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need_safety_info_TF</w:t>
      </w:r>
      <w:proofErr w:type="spellEnd"/>
      <w:r>
        <w:rPr>
          <w:rFonts w:cs="Arial"/>
          <w:color w:val="00B050"/>
          <w:sz w:val="20"/>
          <w:szCs w:val="20"/>
        </w:rPr>
        <w:t xml:space="preserve"> %}</w:t>
      </w:r>
    </w:p>
    <w:p w14:paraId="00000002" w14:textId="77777777" w:rsidR="00936E3C" w:rsidRDefault="00F275CB">
      <w:pPr>
        <w:pStyle w:val="Heading1"/>
      </w:pPr>
      <w:r>
        <w:t>Stay safe</w:t>
      </w:r>
    </w:p>
    <w:p w14:paraId="00000003"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Tell the police</w:t>
      </w:r>
    </w:p>
    <w:p w14:paraId="00000004" w14:textId="77777777" w:rsidR="00936E3C" w:rsidRDefault="00F275CB">
      <w:pPr>
        <w:pBdr>
          <w:top w:val="nil"/>
          <w:left w:val="nil"/>
          <w:bottom w:val="nil"/>
          <w:right w:val="nil"/>
          <w:between w:val="nil"/>
        </w:pBdr>
        <w:spacing w:after="120"/>
        <w:ind w:left="630"/>
        <w:rPr>
          <w:rFonts w:cs="Arial"/>
          <w:b/>
          <w:color w:val="000000"/>
        </w:rPr>
      </w:pPr>
      <w:r>
        <w:rPr>
          <w:rFonts w:cs="Arial"/>
          <w:b/>
          <w:color w:val="000000"/>
        </w:rPr>
        <w:t>If you are in immediate danger, call 911.</w:t>
      </w:r>
    </w:p>
    <w:p w14:paraId="00000005"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Tell your concerns to your local law </w:t>
      </w:r>
      <w:proofErr w:type="spellStart"/>
      <w:proofErr w:type="gramStart"/>
      <w:r>
        <w:rPr>
          <w:rFonts w:cs="Arial"/>
          <w:color w:val="000000"/>
        </w:rPr>
        <w:t>enforcement.You</w:t>
      </w:r>
      <w:proofErr w:type="spellEnd"/>
      <w:proofErr w:type="gramEnd"/>
      <w:r>
        <w:rPr>
          <w:rFonts w:cs="Arial"/>
          <w:color w:val="000000"/>
        </w:rPr>
        <w:t xml:space="preserve"> can find your local police department non-emergency phone numbers on-line. </w:t>
      </w:r>
    </w:p>
    <w:p w14:paraId="00000006" w14:textId="77777777" w:rsidR="00936E3C" w:rsidRDefault="00F275CB">
      <w:pPr>
        <w:numPr>
          <w:ilvl w:val="0"/>
          <w:numId w:val="1"/>
        </w:numPr>
        <w:pBdr>
          <w:top w:val="nil"/>
          <w:left w:val="nil"/>
          <w:bottom w:val="nil"/>
          <w:right w:val="nil"/>
          <w:between w:val="nil"/>
        </w:pBdr>
        <w:spacing w:after="60"/>
      </w:pPr>
      <w:r>
        <w:rPr>
          <w:rFonts w:cs="Arial"/>
          <w:color w:val="000000"/>
        </w:rPr>
        <w:t>State Trooper Locations and Phone Numbers</w:t>
      </w:r>
    </w:p>
    <w:p w14:paraId="00000007" w14:textId="77777777" w:rsidR="00936E3C" w:rsidRDefault="00F275CB">
      <w:pPr>
        <w:numPr>
          <w:ilvl w:val="0"/>
          <w:numId w:val="1"/>
        </w:numPr>
        <w:pBdr>
          <w:top w:val="nil"/>
          <w:left w:val="nil"/>
          <w:bottom w:val="nil"/>
          <w:right w:val="nil"/>
          <w:between w:val="nil"/>
        </w:pBdr>
        <w:spacing w:after="60"/>
      </w:pPr>
      <w:r>
        <w:rPr>
          <w:rFonts w:cs="Arial"/>
          <w:color w:val="000000"/>
        </w:rPr>
        <w:t>Village Public Safety Officer Locations and Phone Numbers</w:t>
      </w:r>
    </w:p>
    <w:p w14:paraId="0000000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Find help near you</w:t>
      </w:r>
    </w:p>
    <w:p w14:paraId="0000000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a Domestic Violence Program in Your Area to learn about what services they offer (counseling, financial assistance, housing and safe shelter, resources for children, and help with court).</w:t>
      </w:r>
    </w:p>
    <w:p w14:paraId="0000000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More resources</w:t>
      </w:r>
    </w:p>
    <w:p w14:paraId="0000000B" w14:textId="77777777" w:rsidR="00936E3C" w:rsidRDefault="00F275CB">
      <w:pPr>
        <w:numPr>
          <w:ilvl w:val="0"/>
          <w:numId w:val="1"/>
        </w:numPr>
        <w:pBdr>
          <w:top w:val="nil"/>
          <w:left w:val="nil"/>
          <w:bottom w:val="nil"/>
          <w:right w:val="nil"/>
          <w:between w:val="nil"/>
        </w:pBdr>
        <w:spacing w:after="60"/>
      </w:pPr>
      <w:r>
        <w:rPr>
          <w:rFonts w:cs="Arial"/>
          <w:color w:val="000000"/>
        </w:rPr>
        <w:t>Learn more about recognizing domestic violence f</w:t>
      </w:r>
      <w:r>
        <w:rPr>
          <w:rFonts w:cs="Arial"/>
          <w:color w:val="000000"/>
        </w:rPr>
        <w:t xml:space="preserve">rom the </w:t>
      </w:r>
      <w:proofErr w:type="spellStart"/>
      <w:r>
        <w:rPr>
          <w:rFonts w:cs="Arial"/>
          <w:color w:val="000000"/>
        </w:rPr>
        <w:t>The</w:t>
      </w:r>
      <w:proofErr w:type="spellEnd"/>
      <w:r>
        <w:rPr>
          <w:rFonts w:cs="Arial"/>
          <w:color w:val="000000"/>
        </w:rPr>
        <w:t xml:space="preserve"> National Coalition Against Domestic Violence or Abuse Defined (National Domestic Violence Hotline).</w:t>
      </w:r>
    </w:p>
    <w:p w14:paraId="0000000C" w14:textId="77777777" w:rsidR="00936E3C" w:rsidRDefault="00F275CB">
      <w:pPr>
        <w:numPr>
          <w:ilvl w:val="0"/>
          <w:numId w:val="1"/>
        </w:numPr>
        <w:pBdr>
          <w:top w:val="nil"/>
          <w:left w:val="nil"/>
          <w:bottom w:val="nil"/>
          <w:right w:val="nil"/>
          <w:between w:val="nil"/>
        </w:pBdr>
        <w:spacing w:after="60"/>
      </w:pPr>
      <w:r>
        <w:rPr>
          <w:rFonts w:cs="Arial"/>
          <w:color w:val="000000"/>
        </w:rPr>
        <w:t>Create a Safety Plan using Safety Planning Tips (things you can do to keep yourself safe).</w:t>
      </w:r>
    </w:p>
    <w:p w14:paraId="0000000D" w14:textId="77777777" w:rsidR="00936E3C" w:rsidRDefault="00F275CB">
      <w:pPr>
        <w:numPr>
          <w:ilvl w:val="0"/>
          <w:numId w:val="1"/>
        </w:numPr>
        <w:pBdr>
          <w:top w:val="nil"/>
          <w:left w:val="nil"/>
          <w:bottom w:val="nil"/>
          <w:right w:val="nil"/>
          <w:between w:val="nil"/>
        </w:pBdr>
        <w:spacing w:after="60"/>
      </w:pPr>
      <w:r>
        <w:rPr>
          <w:rFonts w:cs="Arial"/>
          <w:color w:val="000000"/>
        </w:rPr>
        <w:t>Find more resources from the National Domestic Violen</w:t>
      </w:r>
      <w:r>
        <w:rPr>
          <w:rFonts w:cs="Arial"/>
          <w:color w:val="000000"/>
        </w:rPr>
        <w:t xml:space="preserve">ce </w:t>
      </w:r>
      <w:proofErr w:type="gramStart"/>
      <w:r>
        <w:rPr>
          <w:rFonts w:cs="Arial"/>
          <w:color w:val="000000"/>
        </w:rPr>
        <w:t>The</w:t>
      </w:r>
      <w:proofErr w:type="gramEnd"/>
      <w:r>
        <w:rPr>
          <w:rFonts w:cs="Arial"/>
          <w:color w:val="000000"/>
        </w:rPr>
        <w:t xml:space="preserve"> National Domestic Violence Hotline or call 1-800-799-7233.</w:t>
      </w:r>
    </w:p>
    <w:p w14:paraId="0000000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0F" w14:textId="77777777" w:rsidR="00936E3C" w:rsidRDefault="00936E3C">
      <w:pPr>
        <w:pBdr>
          <w:top w:val="nil"/>
          <w:left w:val="nil"/>
          <w:bottom w:val="nil"/>
          <w:right w:val="nil"/>
          <w:between w:val="nil"/>
        </w:pBdr>
        <w:rPr>
          <w:rFonts w:cs="Arial"/>
          <w:color w:val="00B050"/>
          <w:sz w:val="20"/>
          <w:szCs w:val="20"/>
        </w:rPr>
      </w:pPr>
    </w:p>
    <w:p w14:paraId="00000010"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register_foreign_order_TF</w:t>
      </w:r>
      <w:proofErr w:type="spellEnd"/>
      <w:r>
        <w:rPr>
          <w:rFonts w:cs="Arial"/>
          <w:color w:val="00B050"/>
          <w:sz w:val="20"/>
          <w:szCs w:val="20"/>
        </w:rPr>
        <w:t xml:space="preserve"> %}</w:t>
      </w:r>
    </w:p>
    <w:p w14:paraId="00000011" w14:textId="77777777" w:rsidR="00936E3C" w:rsidRDefault="00F275CB">
      <w:pPr>
        <w:pStyle w:val="Heading1"/>
      </w:pPr>
      <w:r>
        <w:t>Register a protective order from another state or tribal court</w:t>
      </w:r>
    </w:p>
    <w:p w14:paraId="00000012" w14:textId="77777777" w:rsidR="00936E3C" w:rsidRDefault="00F275CB">
      <w:pPr>
        <w:pBdr>
          <w:top w:val="nil"/>
          <w:left w:val="nil"/>
          <w:bottom w:val="nil"/>
          <w:right w:val="nil"/>
          <w:between w:val="nil"/>
        </w:pBdr>
        <w:spacing w:after="120"/>
        <w:rPr>
          <w:rFonts w:cs="Arial"/>
          <w:color w:val="000000"/>
        </w:rPr>
      </w:pPr>
      <w:r>
        <w:rPr>
          <w:rFonts w:cs="Arial"/>
          <w:b/>
          <w:color w:val="000000"/>
        </w:rPr>
        <w:t xml:space="preserve">How to Register: </w:t>
      </w:r>
      <w:r>
        <w:rPr>
          <w:rFonts w:cs="Arial"/>
          <w:color w:val="000000"/>
        </w:rPr>
        <w:t xml:space="preserve">Bring a certified copy of your order to the court to file it for </w:t>
      </w:r>
      <w:proofErr w:type="spellStart"/>
      <w:proofErr w:type="gramStart"/>
      <w:r>
        <w:rPr>
          <w:rFonts w:cs="Arial"/>
          <w:color w:val="000000"/>
        </w:rPr>
        <w:t>free.Then</w:t>
      </w:r>
      <w:proofErr w:type="spellEnd"/>
      <w:proofErr w:type="gramEnd"/>
      <w:r>
        <w:rPr>
          <w:rFonts w:cs="Arial"/>
          <w:color w:val="000000"/>
        </w:rPr>
        <w:t xml:space="preserve"> it will be recognized as a valid order in Alaska and the police can enforce </w:t>
      </w:r>
      <w:proofErr w:type="spellStart"/>
      <w:r>
        <w:rPr>
          <w:rFonts w:cs="Arial"/>
          <w:color w:val="000000"/>
        </w:rPr>
        <w:t>it.The</w:t>
      </w:r>
      <w:proofErr w:type="spellEnd"/>
      <w:r>
        <w:rPr>
          <w:rFonts w:cs="Arial"/>
          <w:color w:val="000000"/>
        </w:rPr>
        <w:t xml:space="preserve"> court clerk will send a copy of the order to Alaska law enforcement who will enter it into their s</w:t>
      </w:r>
      <w:r>
        <w:rPr>
          <w:rFonts w:cs="Arial"/>
          <w:color w:val="000000"/>
        </w:rPr>
        <w:t>ystem. They will not give the other side a copy of the protective order or tell him or her that you have filed the order with the Alaska court.</w:t>
      </w:r>
    </w:p>
    <w:p w14:paraId="00000013" w14:textId="77777777" w:rsidR="00936E3C" w:rsidRDefault="00F275CB">
      <w:pPr>
        <w:pBdr>
          <w:top w:val="nil"/>
          <w:left w:val="nil"/>
          <w:bottom w:val="nil"/>
          <w:right w:val="nil"/>
          <w:between w:val="nil"/>
        </w:pBdr>
        <w:spacing w:after="120"/>
        <w:rPr>
          <w:rFonts w:cs="Arial"/>
          <w:b/>
          <w:color w:val="000000"/>
        </w:rPr>
      </w:pPr>
      <w:r>
        <w:rPr>
          <w:rFonts w:cs="Arial"/>
          <w:b/>
          <w:color w:val="000000"/>
        </w:rPr>
        <w:t>Find the Closest Alaska Courthouse to file your order.</w:t>
      </w:r>
    </w:p>
    <w:p w14:paraId="00000014" w14:textId="77777777" w:rsidR="00936E3C" w:rsidRDefault="00F275CB">
      <w:pPr>
        <w:pBdr>
          <w:top w:val="nil"/>
          <w:left w:val="nil"/>
          <w:bottom w:val="nil"/>
          <w:right w:val="nil"/>
          <w:between w:val="nil"/>
        </w:pBdr>
        <w:spacing w:after="120"/>
        <w:rPr>
          <w:rFonts w:cs="Arial"/>
          <w:color w:val="000000"/>
        </w:rPr>
      </w:pPr>
      <w:r>
        <w:rPr>
          <w:rFonts w:cs="Arial"/>
          <w:b/>
          <w:color w:val="000000"/>
        </w:rPr>
        <w:t>Did you know:</w:t>
      </w:r>
      <w:r>
        <w:rPr>
          <w:rFonts w:cs="Arial"/>
          <w:color w:val="000000"/>
        </w:rPr>
        <w:t xml:space="preserve"> A protective order from another state or tr</w:t>
      </w:r>
      <w:r>
        <w:rPr>
          <w:rFonts w:cs="Arial"/>
          <w:color w:val="000000"/>
        </w:rPr>
        <w:t>ibal court is often called a “foreign order.”</w:t>
      </w:r>
    </w:p>
    <w:p w14:paraId="00000015"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lastRenderedPageBreak/>
        <w:t>Get more information or help</w:t>
      </w:r>
    </w:p>
    <w:p w14:paraId="00000016" w14:textId="77777777" w:rsidR="00936E3C" w:rsidRDefault="00F275CB">
      <w:pPr>
        <w:numPr>
          <w:ilvl w:val="0"/>
          <w:numId w:val="1"/>
        </w:numPr>
        <w:pBdr>
          <w:top w:val="nil"/>
          <w:left w:val="nil"/>
          <w:bottom w:val="nil"/>
          <w:right w:val="nil"/>
          <w:between w:val="nil"/>
        </w:pBdr>
        <w:spacing w:after="60"/>
      </w:pPr>
      <w:r>
        <w:rPr>
          <w:rFonts w:cs="Arial"/>
          <w:color w:val="000000"/>
        </w:rPr>
        <w:t>For help with the forms or understanding the process, contact the Family Law Self-Help Center:</w:t>
      </w:r>
    </w:p>
    <w:p w14:paraId="00000017" w14:textId="77777777" w:rsidR="00936E3C" w:rsidRDefault="00F275CB">
      <w:pPr>
        <w:numPr>
          <w:ilvl w:val="0"/>
          <w:numId w:val="1"/>
        </w:numPr>
        <w:pBdr>
          <w:top w:val="nil"/>
          <w:left w:val="nil"/>
          <w:bottom w:val="nil"/>
          <w:right w:val="nil"/>
          <w:between w:val="nil"/>
        </w:pBdr>
        <w:spacing w:after="60"/>
      </w:pPr>
      <w:r>
        <w:rPr>
          <w:rFonts w:cs="Arial"/>
          <w:color w:val="000000"/>
        </w:rPr>
        <w:t xml:space="preserve">(907) 264-0851 or (866) 279-0851 on an Alaska-based phone outside of Anchorage, or </w:t>
      </w:r>
    </w:p>
    <w:p w14:paraId="00000018" w14:textId="77777777" w:rsidR="00936E3C" w:rsidRDefault="00F275CB">
      <w:pPr>
        <w:numPr>
          <w:ilvl w:val="0"/>
          <w:numId w:val="1"/>
        </w:numPr>
        <w:pBdr>
          <w:top w:val="nil"/>
          <w:left w:val="nil"/>
          <w:bottom w:val="nil"/>
          <w:right w:val="nil"/>
          <w:between w:val="nil"/>
        </w:pBdr>
        <w:spacing w:after="60"/>
      </w:pPr>
      <w:r>
        <w:rPr>
          <w:rFonts w:cs="Arial"/>
          <w:color w:val="000000"/>
        </w:rPr>
        <w:t>Alaska Court System Family Law Self-Help Center</w:t>
      </w:r>
    </w:p>
    <w:p w14:paraId="00000019" w14:textId="77777777" w:rsidR="00936E3C" w:rsidRDefault="00F275CB">
      <w:pPr>
        <w:numPr>
          <w:ilvl w:val="0"/>
          <w:numId w:val="1"/>
        </w:numPr>
        <w:pBdr>
          <w:top w:val="nil"/>
          <w:left w:val="nil"/>
          <w:bottom w:val="nil"/>
          <w:right w:val="nil"/>
          <w:between w:val="nil"/>
        </w:pBdr>
        <w:spacing w:after="60"/>
      </w:pPr>
      <w:r>
        <w:rPr>
          <w:rFonts w:cs="Arial"/>
          <w:color w:val="000000"/>
        </w:rPr>
        <w:t>Find a Domestic Violence Program in Your Area.</w:t>
      </w:r>
    </w:p>
    <w:p w14:paraId="0000001A"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01B"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Alaska Legal Services.</w:t>
      </w:r>
    </w:p>
    <w:p w14:paraId="0000001C"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endif </w:t>
      </w:r>
      <w:r>
        <w:rPr>
          <w:rFonts w:cs="Arial"/>
          <w:color w:val="00B050"/>
          <w:sz w:val="20"/>
          <w:szCs w:val="20"/>
        </w:rPr>
        <w:t>%}</w:t>
      </w:r>
    </w:p>
    <w:p w14:paraId="0000001D" w14:textId="77777777" w:rsidR="00936E3C" w:rsidRDefault="00936E3C">
      <w:pPr>
        <w:pBdr>
          <w:top w:val="nil"/>
          <w:left w:val="nil"/>
          <w:bottom w:val="nil"/>
          <w:right w:val="nil"/>
          <w:between w:val="nil"/>
        </w:pBdr>
        <w:spacing w:after="120"/>
        <w:ind w:left="630"/>
        <w:rPr>
          <w:rFonts w:cs="Arial"/>
          <w:color w:val="000000"/>
        </w:rPr>
      </w:pPr>
    </w:p>
    <w:p w14:paraId="0000001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color w:val="00B050"/>
          <w:sz w:val="20"/>
          <w:szCs w:val="20"/>
        </w:rPr>
        <w:t>protective_order_court</w:t>
      </w:r>
      <w:proofErr w:type="spellEnd"/>
      <w:r>
        <w:rPr>
          <w:color w:val="00B050"/>
          <w:sz w:val="20"/>
          <w:szCs w:val="20"/>
        </w:rPr>
        <w:t>['military']</w:t>
      </w:r>
      <w:r>
        <w:rPr>
          <w:rFonts w:cs="Arial"/>
          <w:color w:val="00B050"/>
          <w:sz w:val="20"/>
          <w:szCs w:val="20"/>
        </w:rPr>
        <w:t xml:space="preserve"> %}</w:t>
      </w:r>
    </w:p>
    <w:p w14:paraId="0000001F" w14:textId="77777777" w:rsidR="00936E3C" w:rsidRDefault="00F275CB">
      <w:pPr>
        <w:pStyle w:val="Heading1"/>
      </w:pPr>
      <w:r>
        <w:t>Review resources for military dependents</w:t>
      </w:r>
    </w:p>
    <w:p w14:paraId="00000020"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Military specific options</w:t>
      </w:r>
    </w:p>
    <w:p w14:paraId="00000021" w14:textId="77777777" w:rsidR="00936E3C" w:rsidRDefault="00F275CB">
      <w:pPr>
        <w:pBdr>
          <w:top w:val="nil"/>
          <w:left w:val="nil"/>
          <w:bottom w:val="nil"/>
          <w:right w:val="nil"/>
          <w:between w:val="nil"/>
        </w:pBdr>
        <w:spacing w:after="120"/>
        <w:ind w:left="630"/>
        <w:rPr>
          <w:rFonts w:cs="Arial"/>
          <w:color w:val="000000"/>
        </w:rPr>
      </w:pPr>
      <w:r>
        <w:rPr>
          <w:rFonts w:cs="Arial"/>
          <w:b/>
          <w:color w:val="000000"/>
        </w:rPr>
        <w:t xml:space="preserve">Military Protective </w:t>
      </w:r>
      <w:proofErr w:type="spellStart"/>
      <w:proofErr w:type="gramStart"/>
      <w:r>
        <w:rPr>
          <w:rFonts w:cs="Arial"/>
          <w:b/>
          <w:color w:val="000000"/>
        </w:rPr>
        <w:t>Orders</w:t>
      </w:r>
      <w:r>
        <w:rPr>
          <w:rFonts w:cs="Arial"/>
          <w:color w:val="000000"/>
        </w:rPr>
        <w:t>:The</w:t>
      </w:r>
      <w:proofErr w:type="spellEnd"/>
      <w:proofErr w:type="gramEnd"/>
      <w:r>
        <w:rPr>
          <w:rFonts w:cs="Arial"/>
          <w:color w:val="000000"/>
        </w:rPr>
        <w:t xml:space="preserve"> military can issue their own protective orders to protect victims of domestic violence, which are different than protective orders from state </w:t>
      </w:r>
      <w:proofErr w:type="spellStart"/>
      <w:r>
        <w:rPr>
          <w:rFonts w:cs="Arial"/>
          <w:color w:val="000000"/>
        </w:rPr>
        <w:t>courts.A</w:t>
      </w:r>
      <w:proofErr w:type="spellEnd"/>
      <w:r>
        <w:rPr>
          <w:rFonts w:cs="Arial"/>
          <w:color w:val="000000"/>
        </w:rPr>
        <w:t xml:space="preserve"> spouse, ex-spouse, or current or former boyfriend or girlfriend of an active duty service member can</w:t>
      </w:r>
      <w:r>
        <w:rPr>
          <w:rFonts w:cs="Arial"/>
          <w:color w:val="000000"/>
        </w:rPr>
        <w:t xml:space="preserve"> get a military protective order (MPO) to protect them from domestic violence. A victim, victim advocate, installation law enforcement agency, or FAP clinician can ask a commander to issue an MPO.</w:t>
      </w:r>
    </w:p>
    <w:p w14:paraId="00000022" w14:textId="77777777" w:rsidR="00936E3C" w:rsidRDefault="00F275CB">
      <w:pPr>
        <w:pBdr>
          <w:top w:val="nil"/>
          <w:left w:val="nil"/>
          <w:bottom w:val="nil"/>
          <w:right w:val="nil"/>
          <w:between w:val="nil"/>
        </w:pBdr>
        <w:spacing w:after="120"/>
        <w:ind w:left="630"/>
        <w:rPr>
          <w:rFonts w:cs="Arial"/>
          <w:color w:val="000000"/>
        </w:rPr>
      </w:pPr>
      <w:r>
        <w:rPr>
          <w:rFonts w:cs="Arial"/>
          <w:b/>
          <w:color w:val="000000"/>
        </w:rPr>
        <w:t>Early Return of Dependents</w:t>
      </w:r>
      <w:r>
        <w:rPr>
          <w:rFonts w:cs="Arial"/>
          <w:color w:val="000000"/>
        </w:rPr>
        <w:t>: If you are a military dependent</w:t>
      </w:r>
      <w:r>
        <w:rPr>
          <w:rFonts w:cs="Arial"/>
          <w:color w:val="000000"/>
        </w:rPr>
        <w:t xml:space="preserve"> you may be eligible for what the military refers to as an "Early/Advance Return of Dependents." This is a military policy that allows dependents to return to their home of origin at the military's expense. This is available to military dependents</w:t>
      </w:r>
      <w:r>
        <w:rPr>
          <w:rFonts w:cs="Arial"/>
          <w:b/>
          <w:color w:val="000000"/>
        </w:rPr>
        <w:t xml:space="preserve"> ONLY ONC</w:t>
      </w:r>
      <w:r>
        <w:rPr>
          <w:rFonts w:cs="Arial"/>
          <w:b/>
          <w:color w:val="000000"/>
        </w:rPr>
        <w:t>E</w:t>
      </w:r>
      <w:r>
        <w:rPr>
          <w:rFonts w:cs="Arial"/>
          <w:color w:val="000000"/>
        </w:rPr>
        <w:t xml:space="preserve"> and includes the shipment of household goods.</w:t>
      </w:r>
    </w:p>
    <w:p w14:paraId="00000023"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 or help</w:t>
      </w:r>
    </w:p>
    <w:p w14:paraId="00000024" w14:textId="77777777" w:rsidR="00936E3C" w:rsidRDefault="00F275CB">
      <w:pPr>
        <w:numPr>
          <w:ilvl w:val="0"/>
          <w:numId w:val="1"/>
        </w:numPr>
        <w:pBdr>
          <w:top w:val="nil"/>
          <w:left w:val="nil"/>
          <w:bottom w:val="nil"/>
          <w:right w:val="nil"/>
          <w:between w:val="nil"/>
        </w:pBdr>
        <w:spacing w:after="60"/>
      </w:pPr>
      <w:r>
        <w:rPr>
          <w:rFonts w:cs="Arial"/>
          <w:color w:val="000000"/>
        </w:rPr>
        <w:t>Family Advocacy Program for Military Family Members (or listed in your installations phone book)</w:t>
      </w:r>
    </w:p>
    <w:p w14:paraId="00000025" w14:textId="77777777" w:rsidR="00936E3C" w:rsidRDefault="00F275CB">
      <w:pPr>
        <w:numPr>
          <w:ilvl w:val="0"/>
          <w:numId w:val="1"/>
        </w:numPr>
        <w:pBdr>
          <w:top w:val="nil"/>
          <w:left w:val="nil"/>
          <w:bottom w:val="nil"/>
          <w:right w:val="nil"/>
          <w:between w:val="nil"/>
        </w:pBdr>
        <w:spacing w:after="60"/>
      </w:pPr>
      <w:r>
        <w:rPr>
          <w:rFonts w:cs="Arial"/>
          <w:color w:val="000000"/>
        </w:rPr>
        <w:t>Military OneSource: Resources for Military Members and Military Family Members Exp</w:t>
      </w:r>
      <w:r>
        <w:rPr>
          <w:rFonts w:cs="Arial"/>
          <w:color w:val="000000"/>
        </w:rPr>
        <w:t>eriencing Domestic Violence and Abuse</w:t>
      </w:r>
    </w:p>
    <w:p w14:paraId="00000026" w14:textId="77777777" w:rsidR="00936E3C" w:rsidRDefault="00F275CB">
      <w:pPr>
        <w:numPr>
          <w:ilvl w:val="0"/>
          <w:numId w:val="1"/>
        </w:numPr>
        <w:pBdr>
          <w:top w:val="nil"/>
          <w:left w:val="nil"/>
          <w:bottom w:val="nil"/>
          <w:right w:val="nil"/>
          <w:between w:val="nil"/>
        </w:pBdr>
        <w:spacing w:after="60"/>
      </w:pPr>
      <w:r>
        <w:rPr>
          <w:rFonts w:cs="Arial"/>
          <w:color w:val="000000"/>
        </w:rPr>
        <w:t>Contact the Family Law Self-Help Center:</w:t>
      </w:r>
    </w:p>
    <w:p w14:paraId="00000027" w14:textId="77777777" w:rsidR="00936E3C" w:rsidRDefault="00F275CB">
      <w:pPr>
        <w:numPr>
          <w:ilvl w:val="1"/>
          <w:numId w:val="2"/>
        </w:numPr>
        <w:pBdr>
          <w:top w:val="nil"/>
          <w:left w:val="nil"/>
          <w:bottom w:val="nil"/>
          <w:right w:val="nil"/>
          <w:between w:val="nil"/>
        </w:pBdr>
        <w:spacing w:after="60"/>
      </w:pPr>
      <w:r>
        <w:rPr>
          <w:rFonts w:cs="Arial"/>
          <w:color w:val="000000"/>
        </w:rPr>
        <w:t>(907) 264-0851 or (866) 279-0851 on an Alaska-based phone outside of Anchorage, or</w:t>
      </w:r>
    </w:p>
    <w:p w14:paraId="00000028" w14:textId="77777777" w:rsidR="00936E3C" w:rsidRDefault="00F275CB">
      <w:pPr>
        <w:numPr>
          <w:ilvl w:val="0"/>
          <w:numId w:val="1"/>
        </w:numPr>
        <w:pBdr>
          <w:top w:val="nil"/>
          <w:left w:val="nil"/>
          <w:bottom w:val="nil"/>
          <w:right w:val="nil"/>
          <w:between w:val="nil"/>
        </w:pBdr>
        <w:spacing w:after="60"/>
      </w:pPr>
      <w:r>
        <w:rPr>
          <w:rFonts w:cs="Arial"/>
          <w:color w:val="000000"/>
        </w:rPr>
        <w:t>Alaska Court System Family Law Self-Help Center</w:t>
      </w:r>
    </w:p>
    <w:p w14:paraId="00000029" w14:textId="77777777" w:rsidR="00936E3C" w:rsidRDefault="00F275CB">
      <w:pPr>
        <w:numPr>
          <w:ilvl w:val="0"/>
          <w:numId w:val="1"/>
        </w:numPr>
        <w:pBdr>
          <w:top w:val="nil"/>
          <w:left w:val="nil"/>
          <w:bottom w:val="nil"/>
          <w:right w:val="nil"/>
          <w:between w:val="nil"/>
        </w:pBdr>
        <w:spacing w:after="60"/>
      </w:pPr>
      <w:r>
        <w:rPr>
          <w:rFonts w:cs="Arial"/>
          <w:color w:val="000000"/>
        </w:rPr>
        <w:t>Legal Information about Domestic Violence in the Military</w:t>
      </w:r>
    </w:p>
    <w:p w14:paraId="0000002A"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2B"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color w:val="00B050"/>
          <w:sz w:val="20"/>
          <w:szCs w:val="20"/>
        </w:rPr>
        <w:t>protective_order_court</w:t>
      </w:r>
      <w:proofErr w:type="spellEnd"/>
      <w:r>
        <w:rPr>
          <w:color w:val="00B050"/>
          <w:sz w:val="20"/>
          <w:szCs w:val="20"/>
        </w:rPr>
        <w:t>['tribal']</w:t>
      </w:r>
      <w:r>
        <w:rPr>
          <w:rFonts w:cs="Arial"/>
          <w:color w:val="00B050"/>
          <w:sz w:val="20"/>
          <w:szCs w:val="20"/>
        </w:rPr>
        <w:t xml:space="preserve"> %}</w:t>
      </w:r>
    </w:p>
    <w:p w14:paraId="0000002C" w14:textId="77777777" w:rsidR="00936E3C" w:rsidRDefault="00F275CB">
      <w:pPr>
        <w:pStyle w:val="Heading1"/>
      </w:pPr>
      <w:r>
        <w:lastRenderedPageBreak/>
        <w:t>Review resources for tribal members</w:t>
      </w:r>
    </w:p>
    <w:p w14:paraId="0000002D" w14:textId="77777777" w:rsidR="00936E3C" w:rsidRDefault="00F275CB">
      <w:pPr>
        <w:pBdr>
          <w:top w:val="nil"/>
          <w:left w:val="nil"/>
          <w:bottom w:val="nil"/>
          <w:right w:val="nil"/>
          <w:between w:val="nil"/>
        </w:pBdr>
        <w:spacing w:after="120"/>
        <w:rPr>
          <w:rFonts w:cs="Arial"/>
          <w:color w:val="000000"/>
        </w:rPr>
      </w:pPr>
      <w:r>
        <w:rPr>
          <w:rFonts w:cs="Arial"/>
          <w:color w:val="000000"/>
        </w:rPr>
        <w:t xml:space="preserve">If you or the other person are tribal members, you may qualify for a protective order from the tribal </w:t>
      </w:r>
      <w:proofErr w:type="spellStart"/>
      <w:proofErr w:type="gramStart"/>
      <w:r>
        <w:rPr>
          <w:rFonts w:cs="Arial"/>
          <w:color w:val="000000"/>
        </w:rPr>
        <w:t>court.To</w:t>
      </w:r>
      <w:proofErr w:type="spellEnd"/>
      <w:proofErr w:type="gramEnd"/>
      <w:r>
        <w:rPr>
          <w:rFonts w:cs="Arial"/>
          <w:color w:val="000000"/>
        </w:rPr>
        <w:t xml:space="preserve"> find out if your tribal court offers protective orders, contact your </w:t>
      </w:r>
      <w:proofErr w:type="spellStart"/>
      <w:r>
        <w:rPr>
          <w:rFonts w:cs="Arial"/>
          <w:color w:val="000000"/>
        </w:rPr>
        <w:t>tribe.If</w:t>
      </w:r>
      <w:proofErr w:type="spellEnd"/>
      <w:r>
        <w:rPr>
          <w:rFonts w:cs="Arial"/>
          <w:color w:val="000000"/>
        </w:rPr>
        <w:t xml:space="preserve"> your tribe does not offer tribal protective orders, you can ask the</w:t>
      </w:r>
      <w:r>
        <w:rPr>
          <w:rFonts w:cs="Arial"/>
          <w:color w:val="000000"/>
        </w:rPr>
        <w:t xml:space="preserve"> Alaska court for a protective order.</w:t>
      </w:r>
    </w:p>
    <w:p w14:paraId="0000002E"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Find local resources</w:t>
      </w:r>
    </w:p>
    <w:p w14:paraId="0000002F" w14:textId="77777777" w:rsidR="00936E3C" w:rsidRDefault="00F275CB">
      <w:pPr>
        <w:numPr>
          <w:ilvl w:val="0"/>
          <w:numId w:val="1"/>
        </w:numPr>
        <w:pBdr>
          <w:top w:val="nil"/>
          <w:left w:val="nil"/>
          <w:bottom w:val="nil"/>
          <w:right w:val="nil"/>
          <w:between w:val="nil"/>
        </w:pBdr>
        <w:spacing w:after="60"/>
      </w:pPr>
      <w:r>
        <w:rPr>
          <w:rFonts w:cs="Arial"/>
          <w:color w:val="000000"/>
        </w:rPr>
        <w:t>Find tribe contact information in the 2018 Alaska Tribal Court Directory</w:t>
      </w:r>
      <w:r>
        <w:rPr>
          <w:rFonts w:cs="Arial"/>
          <w:i/>
          <w:color w:val="000000"/>
        </w:rPr>
        <w:t>.</w:t>
      </w:r>
    </w:p>
    <w:p w14:paraId="00000030" w14:textId="77777777" w:rsidR="00936E3C" w:rsidRDefault="00F275CB">
      <w:pPr>
        <w:numPr>
          <w:ilvl w:val="0"/>
          <w:numId w:val="1"/>
        </w:numPr>
        <w:pBdr>
          <w:top w:val="nil"/>
          <w:left w:val="nil"/>
          <w:bottom w:val="nil"/>
          <w:right w:val="nil"/>
          <w:between w:val="nil"/>
        </w:pBdr>
        <w:spacing w:after="60"/>
      </w:pPr>
      <w:r>
        <w:rPr>
          <w:rFonts w:cs="Arial"/>
          <w:color w:val="000000"/>
        </w:rPr>
        <w:t xml:space="preserve">Find statewide and regional information on programs in the Alaska Native Tribal Health Consortium's Regional Resource </w:t>
      </w:r>
      <w:proofErr w:type="spellStart"/>
      <w:r>
        <w:rPr>
          <w:rFonts w:cs="Arial"/>
          <w:color w:val="000000"/>
        </w:rPr>
        <w:t>Guides.These</w:t>
      </w:r>
      <w:proofErr w:type="spellEnd"/>
      <w:r>
        <w:rPr>
          <w:rFonts w:cs="Arial"/>
          <w:color w:val="000000"/>
        </w:rPr>
        <w:t xml:space="preserve"> guides provide statewide and regional information on programs for domestic violence, sexual violence and coercion, child abus</w:t>
      </w:r>
      <w:r>
        <w:rPr>
          <w:rFonts w:cs="Arial"/>
          <w:color w:val="000000"/>
        </w:rPr>
        <w:t xml:space="preserve">e and neglect, and vulnerable adult/elder </w:t>
      </w:r>
      <w:proofErr w:type="spellStart"/>
      <w:proofErr w:type="gramStart"/>
      <w:r>
        <w:rPr>
          <w:rFonts w:cs="Arial"/>
          <w:color w:val="000000"/>
        </w:rPr>
        <w:t>abuse.These</w:t>
      </w:r>
      <w:proofErr w:type="spellEnd"/>
      <w:proofErr w:type="gramEnd"/>
      <w:r>
        <w:rPr>
          <w:rFonts w:cs="Arial"/>
          <w:color w:val="000000"/>
        </w:rPr>
        <w:t xml:space="preserve"> guides are intended for people who have survived abuse, for those who have committed abuse, and for anyone interested in preventing abuse and promoting wellness.</w:t>
      </w:r>
    </w:p>
    <w:p w14:paraId="00000031" w14:textId="77777777" w:rsidR="00936E3C" w:rsidRDefault="00F275CB">
      <w:pPr>
        <w:numPr>
          <w:ilvl w:val="0"/>
          <w:numId w:val="1"/>
        </w:numPr>
        <w:pBdr>
          <w:top w:val="nil"/>
          <w:left w:val="nil"/>
          <w:bottom w:val="nil"/>
          <w:right w:val="nil"/>
          <w:between w:val="nil"/>
        </w:pBdr>
        <w:spacing w:after="60"/>
      </w:pPr>
      <w:r>
        <w:rPr>
          <w:rFonts w:cs="Arial"/>
          <w:color w:val="000000"/>
        </w:rPr>
        <w:t>Find a list of Alaska's Tribal Health Ca</w:t>
      </w:r>
      <w:r>
        <w:rPr>
          <w:rFonts w:cs="Arial"/>
          <w:color w:val="000000"/>
        </w:rPr>
        <w:t>re Organizations which operate Alaska’s tribal healthcare facilities.</w:t>
      </w:r>
    </w:p>
    <w:p w14:paraId="00000032" w14:textId="5EAE1F8A"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777EC78B" w14:textId="77777777" w:rsidR="00F275CB" w:rsidRDefault="00F275CB" w:rsidP="00F275CB">
      <w:pPr>
        <w:pBdr>
          <w:top w:val="nil"/>
          <w:left w:val="nil"/>
          <w:bottom w:val="nil"/>
          <w:right w:val="nil"/>
          <w:between w:val="nil"/>
        </w:pBdr>
        <w:rPr>
          <w:rFonts w:cs="Arial"/>
          <w:color w:val="00B050"/>
          <w:sz w:val="20"/>
          <w:szCs w:val="20"/>
        </w:rPr>
      </w:pPr>
    </w:p>
    <w:p w14:paraId="55BA2937" w14:textId="00D86A29" w:rsidR="00F275CB" w:rsidRDefault="00F275CB" w:rsidP="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sidRPr="00F275CB">
        <w:rPr>
          <w:rFonts w:cs="Arial"/>
          <w:color w:val="00B050"/>
          <w:sz w:val="20"/>
          <w:szCs w:val="20"/>
        </w:rPr>
        <w:t>ask_for_order_added</w:t>
      </w:r>
      <w:proofErr w:type="spellEnd"/>
      <w:r>
        <w:rPr>
          <w:rFonts w:cs="Arial"/>
          <w:color w:val="00B050"/>
          <w:sz w:val="20"/>
          <w:szCs w:val="20"/>
        </w:rPr>
        <w:t xml:space="preserve"> </w:t>
      </w:r>
      <w:bookmarkStart w:id="0" w:name="_GoBack"/>
      <w:bookmarkEnd w:id="0"/>
      <w:r>
        <w:rPr>
          <w:rFonts w:cs="Arial"/>
          <w:color w:val="00B050"/>
          <w:sz w:val="20"/>
          <w:szCs w:val="20"/>
        </w:rPr>
        <w:t>%}</w:t>
      </w:r>
    </w:p>
    <w:p w14:paraId="58FCDB88" w14:textId="77777777" w:rsidR="00F275CB" w:rsidRDefault="00F275CB">
      <w:pPr>
        <w:pBdr>
          <w:top w:val="nil"/>
          <w:left w:val="nil"/>
          <w:bottom w:val="nil"/>
          <w:right w:val="nil"/>
          <w:between w:val="nil"/>
        </w:pBdr>
        <w:rPr>
          <w:rFonts w:cs="Arial"/>
          <w:color w:val="00B050"/>
          <w:sz w:val="20"/>
          <w:szCs w:val="20"/>
        </w:rPr>
      </w:pPr>
    </w:p>
    <w:p w14:paraId="00000033" w14:textId="68DFDF45"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if </w:t>
      </w:r>
      <w:proofErr w:type="spellStart"/>
      <w:r>
        <w:rPr>
          <w:rFonts w:cs="Arial"/>
          <w:color w:val="00B050"/>
          <w:sz w:val="20"/>
          <w:szCs w:val="20"/>
        </w:rPr>
        <w:t>protective_order_information_TF</w:t>
      </w:r>
      <w:proofErr w:type="spellEnd"/>
    </w:p>
    <w:p w14:paraId="00000034" w14:textId="77777777" w:rsidR="00936E3C" w:rsidRDefault="00F275CB">
      <w:pPr>
        <w:pStyle w:val="Heading1"/>
      </w:pPr>
      <w:r>
        <w:t>Ask for a domestic violence protective order for 1 person</w:t>
      </w:r>
    </w:p>
    <w:p w14:paraId="00000035" w14:textId="77777777" w:rsidR="00936E3C" w:rsidRDefault="00F275CB">
      <w:pPr>
        <w:pBdr>
          <w:top w:val="nil"/>
          <w:left w:val="nil"/>
          <w:bottom w:val="nil"/>
          <w:right w:val="nil"/>
          <w:between w:val="nil"/>
        </w:pBdr>
        <w:spacing w:after="120"/>
        <w:rPr>
          <w:rFonts w:cs="Arial"/>
          <w:color w:val="000000"/>
        </w:rPr>
      </w:pPr>
      <w:r>
        <w:rPr>
          <w:rFonts w:cs="Arial"/>
          <w:color w:val="000000"/>
        </w:rPr>
        <w:t>Based on your answers, asking for a domestic violence protective order may be appropriate.</w:t>
      </w:r>
    </w:p>
    <w:p w14:paraId="0000003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length of time you want to ask for</w:t>
      </w:r>
    </w:p>
    <w:p w14:paraId="0000003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domestic violence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order is called the "</w:t>
      </w:r>
      <w:proofErr w:type="spellStart"/>
      <w:r>
        <w:rPr>
          <w:rFonts w:cs="Arial"/>
          <w:color w:val="000000"/>
        </w:rPr>
        <w:t>petitioner."The</w:t>
      </w:r>
      <w:proofErr w:type="spellEnd"/>
      <w:r>
        <w:rPr>
          <w:rFonts w:cs="Arial"/>
          <w:color w:val="000000"/>
        </w:rPr>
        <w:t xml:space="preserve"> court only considers the petitioner's information when deciding whether to issue a short-term </w:t>
      </w:r>
      <w:proofErr w:type="spellStart"/>
      <w:r>
        <w:rPr>
          <w:rFonts w:cs="Arial"/>
          <w:color w:val="000000"/>
        </w:rPr>
        <w:t>order.To</w:t>
      </w:r>
      <w:proofErr w:type="spellEnd"/>
      <w:r>
        <w:rPr>
          <w:rFonts w:cs="Arial"/>
          <w:color w:val="000000"/>
        </w:rPr>
        <w:t xml:space="preserve"> protect the petitioner's safety, the court </w:t>
      </w:r>
      <w:r>
        <w:rPr>
          <w:rFonts w:cs="Arial"/>
          <w:color w:val="000000"/>
        </w:rPr>
        <w:t xml:space="preserve">does not contact the other side when deciding whether to issue a short-term </w:t>
      </w:r>
      <w:proofErr w:type="spellStart"/>
      <w:r>
        <w:rPr>
          <w:rFonts w:cs="Arial"/>
          <w:color w:val="000000"/>
        </w:rPr>
        <w:t>order.But</w:t>
      </w:r>
      <w:proofErr w:type="spellEnd"/>
      <w:r>
        <w:rPr>
          <w:rFonts w:cs="Arial"/>
          <w:color w:val="000000"/>
        </w:rPr>
        <w:t xml:space="preserve"> if the court issues the order, law enforcement will give the other side a copy of the protective order and explain what it </w:t>
      </w:r>
      <w:proofErr w:type="spellStart"/>
      <w:r>
        <w:rPr>
          <w:rFonts w:cs="Arial"/>
          <w:color w:val="000000"/>
        </w:rPr>
        <w:t>says.A</w:t>
      </w:r>
      <w:proofErr w:type="spellEnd"/>
      <w:r>
        <w:rPr>
          <w:rFonts w:cs="Arial"/>
          <w:color w:val="000000"/>
        </w:rPr>
        <w:t xml:space="preserve"> short-term protective order is also call</w:t>
      </w:r>
      <w:r>
        <w:rPr>
          <w:rFonts w:cs="Arial"/>
          <w:color w:val="000000"/>
        </w:rPr>
        <w:t xml:space="preserve">ed an ex </w:t>
      </w:r>
      <w:proofErr w:type="spellStart"/>
      <w:r>
        <w:rPr>
          <w:rFonts w:cs="Arial"/>
          <w:color w:val="000000"/>
        </w:rPr>
        <w:t>parte</w:t>
      </w:r>
      <w:proofErr w:type="spellEnd"/>
      <w:r>
        <w:rPr>
          <w:rFonts w:cs="Arial"/>
          <w:color w:val="000000"/>
        </w:rPr>
        <w:t xml:space="preserve"> protective order. </w:t>
      </w:r>
    </w:p>
    <w:p w14:paraId="0000003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long-term domestic violence protective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ask for a short-term protective </w:t>
      </w:r>
      <w:proofErr w:type="spellStart"/>
      <w:r>
        <w:rPr>
          <w:rFonts w:cs="Arial"/>
          <w:color w:val="000000"/>
        </w:rPr>
        <w:t>order.Law</w:t>
      </w:r>
      <w:proofErr w:type="spellEnd"/>
      <w:r>
        <w:rPr>
          <w:rFonts w:cs="Arial"/>
          <w:color w:val="000000"/>
        </w:rPr>
        <w:t xml:space="preserve"> enforcement will notify the other side that</w:t>
      </w:r>
      <w:r>
        <w:rPr>
          <w:rFonts w:cs="Arial"/>
          <w:color w:val="000000"/>
        </w:rPr>
        <w:t xml:space="preserve"> you asked for the long-term order and that there will be a court hearing in about 20 </w:t>
      </w:r>
      <w:proofErr w:type="spellStart"/>
      <w:r>
        <w:rPr>
          <w:rFonts w:cs="Arial"/>
          <w:color w:val="000000"/>
        </w:rPr>
        <w:t>days.Both</w:t>
      </w:r>
      <w:proofErr w:type="spellEnd"/>
      <w:r>
        <w:rPr>
          <w:rFonts w:cs="Arial"/>
          <w:color w:val="000000"/>
        </w:rPr>
        <w:t xml:space="preserve"> sides </w:t>
      </w:r>
      <w:r>
        <w:rPr>
          <w:rFonts w:cs="Arial"/>
          <w:color w:val="000000"/>
        </w:rPr>
        <w:lastRenderedPageBreak/>
        <w:t xml:space="preserve">can testify at the hearing where the judge will decide whether to issue the long-term protective order. </w:t>
      </w:r>
    </w:p>
    <w:p w14:paraId="0000003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w:t>
      </w:r>
      <w:r>
        <w:rPr>
          <w:rFonts w:cs="Arial"/>
          <w:color w:val="000000"/>
        </w:rPr>
        <w:t xml:space="preserve"> protective orders. However, each situation is different, so think about what timeline makes the most sense for your situation.</w:t>
      </w:r>
    </w:p>
    <w:p w14:paraId="0000003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checking boxes on the petition form you fill out asking for a protective order.</w:t>
      </w:r>
    </w:p>
    <w:p w14:paraId="0000003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Choose how </w:t>
      </w:r>
      <w:r>
        <w:rPr>
          <w:rFonts w:cs="Arial"/>
          <w:color w:val="2F5496"/>
          <w:sz w:val="28"/>
          <w:szCs w:val="28"/>
        </w:rPr>
        <w:t>you want to fill out the forms to ask the court for a domestic violence protective order</w:t>
      </w:r>
    </w:p>
    <w:p w14:paraId="0000003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Fill out:</w:t>
      </w:r>
    </w:p>
    <w:p w14:paraId="0000003D"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(one petitioner)</w:t>
      </w:r>
    </w:p>
    <w:p w14:paraId="0000003E"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3F"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40"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Order (domestic violence, stalking, or sexual assault)</w:t>
      </w:r>
    </w:p>
    <w:p w14:paraId="0000004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help with the forms</w:t>
      </w:r>
    </w:p>
    <w:p w14:paraId="00000042" w14:textId="77777777" w:rsidR="00936E3C" w:rsidRDefault="00F275CB">
      <w:pPr>
        <w:numPr>
          <w:ilvl w:val="0"/>
          <w:numId w:val="1"/>
        </w:numPr>
        <w:pBdr>
          <w:top w:val="nil"/>
          <w:left w:val="nil"/>
          <w:bottom w:val="nil"/>
          <w:right w:val="nil"/>
          <w:between w:val="nil"/>
        </w:pBdr>
        <w:spacing w:after="60"/>
      </w:pPr>
      <w:r>
        <w:rPr>
          <w:rFonts w:cs="Arial"/>
          <w:color w:val="000000"/>
        </w:rPr>
        <w:t>Read How to Get a Domestic Violence Protective Order.</w:t>
      </w:r>
    </w:p>
    <w:p w14:paraId="00000043" w14:textId="77777777" w:rsidR="00936E3C" w:rsidRDefault="00F275CB">
      <w:pPr>
        <w:numPr>
          <w:ilvl w:val="0"/>
          <w:numId w:val="1"/>
        </w:numPr>
        <w:pBdr>
          <w:top w:val="nil"/>
          <w:left w:val="nil"/>
          <w:bottom w:val="nil"/>
          <w:right w:val="nil"/>
          <w:between w:val="nil"/>
        </w:pBdr>
        <w:spacing w:after="60"/>
      </w:pPr>
      <w:r>
        <w:rPr>
          <w:rFonts w:cs="Arial"/>
          <w:color w:val="000000"/>
        </w:rPr>
        <w:t>Contact the Family Law Self-Help Center:</w:t>
      </w:r>
    </w:p>
    <w:p w14:paraId="00000044" w14:textId="77777777" w:rsidR="00936E3C" w:rsidRDefault="00F275CB">
      <w:pPr>
        <w:numPr>
          <w:ilvl w:val="0"/>
          <w:numId w:val="1"/>
        </w:numPr>
        <w:pBdr>
          <w:top w:val="nil"/>
          <w:left w:val="nil"/>
          <w:bottom w:val="nil"/>
          <w:right w:val="nil"/>
          <w:between w:val="nil"/>
        </w:pBdr>
        <w:spacing w:after="60"/>
      </w:pPr>
      <w:r>
        <w:rPr>
          <w:rFonts w:cs="Arial"/>
          <w:color w:val="000000"/>
        </w:rPr>
        <w:t>(907) 264-0851 or (866) 279-0851 on an Alaska-based phone outside of Anchorage, or</w:t>
      </w:r>
    </w:p>
    <w:p w14:paraId="00000045" w14:textId="77777777" w:rsidR="00936E3C" w:rsidRDefault="00F275CB">
      <w:pPr>
        <w:numPr>
          <w:ilvl w:val="0"/>
          <w:numId w:val="1"/>
        </w:numPr>
        <w:pBdr>
          <w:top w:val="nil"/>
          <w:left w:val="nil"/>
          <w:bottom w:val="nil"/>
          <w:right w:val="nil"/>
          <w:between w:val="nil"/>
        </w:pBdr>
        <w:spacing w:after="60"/>
      </w:pPr>
      <w:r>
        <w:rPr>
          <w:rFonts w:cs="Arial"/>
          <w:color w:val="000000"/>
        </w:rPr>
        <w:t>Alaska Court System Family Law Self-Help Center</w:t>
      </w:r>
    </w:p>
    <w:p w14:paraId="00000046" w14:textId="77777777" w:rsidR="00936E3C" w:rsidRDefault="00F275CB">
      <w:pPr>
        <w:numPr>
          <w:ilvl w:val="0"/>
          <w:numId w:val="1"/>
        </w:numPr>
        <w:pBdr>
          <w:top w:val="nil"/>
          <w:left w:val="nil"/>
          <w:bottom w:val="nil"/>
          <w:right w:val="nil"/>
          <w:between w:val="nil"/>
        </w:pBdr>
        <w:spacing w:after="60"/>
      </w:pPr>
      <w:r>
        <w:rPr>
          <w:rFonts w:cs="Arial"/>
          <w:color w:val="000000"/>
        </w:rPr>
        <w:t>Find a</w:t>
      </w:r>
      <w:r>
        <w:rPr>
          <w:rFonts w:cs="Arial"/>
          <w:color w:val="000000"/>
        </w:rPr>
        <w:t xml:space="preserve"> Domestic Violence Program in Your Area.</w:t>
      </w:r>
    </w:p>
    <w:p w14:paraId="00000047"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048"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Alaska Legal Services.</w:t>
      </w:r>
    </w:p>
    <w:p w14:paraId="0000004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Make a copy of your petition for your own records </w:t>
      </w:r>
    </w:p>
    <w:p w14:paraId="0000004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original with your local court</w:t>
      </w:r>
    </w:p>
    <w:p w14:paraId="0000004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04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Learn more about the process</w:t>
      </w:r>
    </w:p>
    <w:p w14:paraId="0000004D" w14:textId="77777777" w:rsidR="00936E3C" w:rsidRDefault="00F275CB">
      <w:pPr>
        <w:numPr>
          <w:ilvl w:val="0"/>
          <w:numId w:val="1"/>
        </w:numPr>
        <w:pBdr>
          <w:top w:val="nil"/>
          <w:left w:val="nil"/>
          <w:bottom w:val="nil"/>
          <w:right w:val="nil"/>
          <w:between w:val="nil"/>
        </w:pBdr>
        <w:spacing w:after="60"/>
      </w:pPr>
      <w:r>
        <w:rPr>
          <w:rFonts w:cs="Arial"/>
          <w:color w:val="000000"/>
        </w:rPr>
        <w:t>Watch a video about the forms, court hearings, and safety planning:</w:t>
      </w:r>
    </w:p>
    <w:p w14:paraId="0000004E"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Protective Orders Video - English</w:t>
      </w:r>
    </w:p>
    <w:p w14:paraId="0000004F" w14:textId="77777777" w:rsidR="00936E3C" w:rsidRDefault="00F275CB">
      <w:pPr>
        <w:numPr>
          <w:ilvl w:val="1"/>
          <w:numId w:val="1"/>
        </w:numPr>
        <w:pBdr>
          <w:top w:val="nil"/>
          <w:left w:val="nil"/>
          <w:bottom w:val="nil"/>
          <w:right w:val="nil"/>
          <w:between w:val="nil"/>
        </w:pBdr>
        <w:spacing w:after="60"/>
        <w:ind w:left="1440"/>
      </w:pPr>
      <w:r>
        <w:rPr>
          <w:rFonts w:cs="Arial"/>
          <w:color w:val="000000"/>
        </w:rPr>
        <w:t xml:space="preserve">Video </w:t>
      </w:r>
      <w:proofErr w:type="spellStart"/>
      <w:r>
        <w:rPr>
          <w:rFonts w:cs="Arial"/>
          <w:color w:val="000000"/>
        </w:rPr>
        <w:t>sobre</w:t>
      </w:r>
      <w:proofErr w:type="spellEnd"/>
      <w:r>
        <w:rPr>
          <w:rFonts w:cs="Arial"/>
          <w:color w:val="000000"/>
        </w:rPr>
        <w:t xml:space="preserve"> </w:t>
      </w:r>
      <w:proofErr w:type="spellStart"/>
      <w:r>
        <w:rPr>
          <w:rFonts w:cs="Arial"/>
          <w:color w:val="000000"/>
        </w:rPr>
        <w:t>órdenes</w:t>
      </w:r>
      <w:proofErr w:type="spellEnd"/>
      <w:r>
        <w:rPr>
          <w:rFonts w:cs="Arial"/>
          <w:color w:val="000000"/>
        </w:rPr>
        <w:t xml:space="preserve"> de </w:t>
      </w:r>
      <w:proofErr w:type="spellStart"/>
      <w:r>
        <w:rPr>
          <w:rFonts w:cs="Arial"/>
          <w:color w:val="000000"/>
        </w:rPr>
        <w:t>protección</w:t>
      </w:r>
      <w:proofErr w:type="spellEnd"/>
      <w:r>
        <w:rPr>
          <w:rFonts w:cs="Arial"/>
          <w:color w:val="000000"/>
        </w:rPr>
        <w:t xml:space="preserve"> de </w:t>
      </w:r>
      <w:proofErr w:type="spellStart"/>
      <w:r>
        <w:rPr>
          <w:rFonts w:cs="Arial"/>
          <w:color w:val="000000"/>
        </w:rPr>
        <w:t>violencia</w:t>
      </w:r>
      <w:proofErr w:type="spellEnd"/>
      <w:r>
        <w:rPr>
          <w:rFonts w:cs="Arial"/>
          <w:color w:val="000000"/>
        </w:rPr>
        <w:t xml:space="preserve"> </w:t>
      </w:r>
      <w:proofErr w:type="spellStart"/>
      <w:r>
        <w:rPr>
          <w:rFonts w:cs="Arial"/>
          <w:color w:val="000000"/>
        </w:rPr>
        <w:t>doméstica</w:t>
      </w:r>
      <w:proofErr w:type="spellEnd"/>
      <w:r>
        <w:rPr>
          <w:rFonts w:cs="Arial"/>
          <w:color w:val="000000"/>
        </w:rPr>
        <w:t xml:space="preserve"> (Domestic Violence Protective Orders Video - </w:t>
      </w:r>
      <w:proofErr w:type="spellStart"/>
      <w:r>
        <w:rPr>
          <w:rFonts w:cs="Arial"/>
          <w:color w:val="000000"/>
        </w:rPr>
        <w:t>Español</w:t>
      </w:r>
      <w:proofErr w:type="spellEnd"/>
      <w:r>
        <w:rPr>
          <w:rFonts w:cs="Arial"/>
          <w:color w:val="000000"/>
        </w:rPr>
        <w:t>)</w:t>
      </w:r>
    </w:p>
    <w:p w14:paraId="00000050" w14:textId="77777777" w:rsidR="00936E3C" w:rsidRDefault="00F275CB">
      <w:pPr>
        <w:numPr>
          <w:ilvl w:val="1"/>
          <w:numId w:val="1"/>
        </w:numPr>
        <w:pBdr>
          <w:top w:val="nil"/>
          <w:left w:val="nil"/>
          <w:bottom w:val="nil"/>
          <w:right w:val="nil"/>
          <w:between w:val="nil"/>
        </w:pBdr>
        <w:spacing w:after="60"/>
        <w:ind w:left="1440"/>
      </w:pPr>
      <w:proofErr w:type="spellStart"/>
      <w:r>
        <w:rPr>
          <w:rFonts w:cs="Arial"/>
          <w:color w:val="000000"/>
        </w:rPr>
        <w:t>Ilakutellriit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nelgutkellriit</w:t>
      </w:r>
      <w:proofErr w:type="spellEnd"/>
      <w:r>
        <w:rPr>
          <w:rFonts w:cs="Arial"/>
          <w:color w:val="000000"/>
        </w:rPr>
        <w:t xml:space="preserve">, </w:t>
      </w:r>
      <w:proofErr w:type="spellStart"/>
      <w:r>
        <w:rPr>
          <w:rFonts w:cs="Arial"/>
          <w:color w:val="000000"/>
        </w:rPr>
        <w:t>callualriit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inglukutellriit</w:t>
      </w:r>
      <w:proofErr w:type="spellEnd"/>
      <w:r>
        <w:rPr>
          <w:rFonts w:cs="Arial"/>
          <w:color w:val="000000"/>
        </w:rPr>
        <w:t xml:space="preserve"> </w:t>
      </w:r>
      <w:proofErr w:type="spellStart"/>
      <w:r>
        <w:rPr>
          <w:rFonts w:cs="Arial"/>
          <w:color w:val="000000"/>
        </w:rPr>
        <w:t>tangvarkaq</w:t>
      </w:r>
      <w:proofErr w:type="spellEnd"/>
      <w:r>
        <w:rPr>
          <w:rFonts w:cs="Arial"/>
          <w:color w:val="000000"/>
        </w:rPr>
        <w:t xml:space="preserve"> (Domestic Violence Protective Orders Video - </w:t>
      </w:r>
      <w:proofErr w:type="spellStart"/>
      <w:r>
        <w:rPr>
          <w:rFonts w:cs="Arial"/>
          <w:color w:val="000000"/>
        </w:rPr>
        <w:t>Yup'ik</w:t>
      </w:r>
      <w:proofErr w:type="spellEnd"/>
      <w:r>
        <w:rPr>
          <w:rFonts w:cs="Arial"/>
          <w:color w:val="000000"/>
        </w:rPr>
        <w:t>)</w:t>
      </w:r>
    </w:p>
    <w:p w14:paraId="00000051"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Read How to Represent Yourself in Alaska's Domestic Violence Protective Order Process.</w:t>
      </w:r>
    </w:p>
    <w:p w14:paraId="00000052"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w:t>
      </w:r>
    </w:p>
    <w:p w14:paraId="00000053"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if protective_order_information_more_than_1_person_TF %}</w:t>
      </w:r>
    </w:p>
    <w:p w14:paraId="00000054" w14:textId="77777777" w:rsidR="00936E3C" w:rsidRDefault="00F275CB">
      <w:pPr>
        <w:pStyle w:val="Heading1"/>
      </w:pPr>
      <w:r>
        <w:t>Ask for a domestic violence protective order for more than 1 person</w:t>
      </w:r>
    </w:p>
    <w:p w14:paraId="00000055" w14:textId="77777777" w:rsidR="00936E3C" w:rsidRDefault="00F275CB">
      <w:pPr>
        <w:pBdr>
          <w:top w:val="nil"/>
          <w:left w:val="nil"/>
          <w:bottom w:val="nil"/>
          <w:right w:val="nil"/>
          <w:between w:val="nil"/>
        </w:pBdr>
        <w:spacing w:after="120"/>
        <w:rPr>
          <w:rFonts w:cs="Arial"/>
          <w:color w:val="000000"/>
        </w:rPr>
      </w:pPr>
      <w:r>
        <w:rPr>
          <w:rFonts w:cs="Arial"/>
          <w:color w:val="000000"/>
        </w:rPr>
        <w:t>Based on your answers, asking for a domestic violence protective order may be appropriate.</w:t>
      </w:r>
    </w:p>
    <w:p w14:paraId="0000005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length of time you want to ask for</w:t>
      </w:r>
    </w:p>
    <w:p w14:paraId="0000005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domestic violence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w:t>
      </w:r>
      <w:r>
        <w:rPr>
          <w:rFonts w:cs="Arial"/>
          <w:color w:val="000000"/>
        </w:rPr>
        <w:t>rder is called the "</w:t>
      </w:r>
      <w:proofErr w:type="spellStart"/>
      <w:r>
        <w:rPr>
          <w:rFonts w:cs="Arial"/>
          <w:color w:val="000000"/>
        </w:rPr>
        <w:t>petitioner."The</w:t>
      </w:r>
      <w:proofErr w:type="spellEnd"/>
      <w:r>
        <w:rPr>
          <w:rFonts w:cs="Arial"/>
          <w:color w:val="000000"/>
        </w:rPr>
        <w:t xml:space="preserve"> court only considers the petitioner's information when deciding whether to issue a short-term </w:t>
      </w:r>
      <w:proofErr w:type="spellStart"/>
      <w:r>
        <w:rPr>
          <w:rFonts w:cs="Arial"/>
          <w:color w:val="000000"/>
        </w:rPr>
        <w:t>order.To</w:t>
      </w:r>
      <w:proofErr w:type="spellEnd"/>
      <w:r>
        <w:rPr>
          <w:rFonts w:cs="Arial"/>
          <w:color w:val="000000"/>
        </w:rPr>
        <w:t xml:space="preserve"> protect the petitioner's safety, the court does not contact the other side when deciding whether to issue a short-ter</w:t>
      </w:r>
      <w:r>
        <w:rPr>
          <w:rFonts w:cs="Arial"/>
          <w:color w:val="000000"/>
        </w:rPr>
        <w:t xml:space="preserve">m </w:t>
      </w:r>
      <w:proofErr w:type="spellStart"/>
      <w:r>
        <w:rPr>
          <w:rFonts w:cs="Arial"/>
          <w:color w:val="000000"/>
        </w:rPr>
        <w:t>order.But</w:t>
      </w:r>
      <w:proofErr w:type="spellEnd"/>
      <w:r>
        <w:rPr>
          <w:rFonts w:cs="Arial"/>
          <w:color w:val="000000"/>
        </w:rPr>
        <w:t xml:space="preserve"> if the court issues the order, law enforcement will give the other side a copy of the protective order and explain what it </w:t>
      </w:r>
      <w:proofErr w:type="spellStart"/>
      <w:r>
        <w:rPr>
          <w:rFonts w:cs="Arial"/>
          <w:color w:val="000000"/>
        </w:rPr>
        <w:t>says.A</w:t>
      </w:r>
      <w:proofErr w:type="spellEnd"/>
      <w:r>
        <w:rPr>
          <w:rFonts w:cs="Arial"/>
          <w:color w:val="000000"/>
        </w:rPr>
        <w:t xml:space="preserve"> short-term protective order is also called an ex </w:t>
      </w:r>
      <w:proofErr w:type="spellStart"/>
      <w:r>
        <w:rPr>
          <w:rFonts w:cs="Arial"/>
          <w:color w:val="000000"/>
        </w:rPr>
        <w:t>parte</w:t>
      </w:r>
      <w:proofErr w:type="spellEnd"/>
      <w:r>
        <w:rPr>
          <w:rFonts w:cs="Arial"/>
          <w:color w:val="000000"/>
        </w:rPr>
        <w:t xml:space="preserve"> protective order. </w:t>
      </w:r>
    </w:p>
    <w:p w14:paraId="0000005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long-term domestic violence protective</w:t>
      </w:r>
      <w:r>
        <w:rPr>
          <w:rFonts w:cs="Arial"/>
          <w:b/>
          <w:color w:val="000000"/>
        </w:rPr>
        <w:t xml:space="preser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ask for a short-term protective </w:t>
      </w:r>
      <w:proofErr w:type="spellStart"/>
      <w:r>
        <w:rPr>
          <w:rFonts w:cs="Arial"/>
          <w:color w:val="000000"/>
        </w:rPr>
        <w:t>order.Law</w:t>
      </w:r>
      <w:proofErr w:type="spellEnd"/>
      <w:r>
        <w:rPr>
          <w:rFonts w:cs="Arial"/>
          <w:color w:val="000000"/>
        </w:rPr>
        <w:t xml:space="preserve"> enforcement will notify the other side that you asked for the long-term order and that there will be a court hearing </w:t>
      </w:r>
      <w:r>
        <w:rPr>
          <w:rFonts w:cs="Arial"/>
          <w:color w:val="000000"/>
        </w:rPr>
        <w:t xml:space="preserve">in about 20 </w:t>
      </w:r>
      <w:proofErr w:type="spellStart"/>
      <w:r>
        <w:rPr>
          <w:rFonts w:cs="Arial"/>
          <w:color w:val="000000"/>
        </w:rPr>
        <w:t>days.Both</w:t>
      </w:r>
      <w:proofErr w:type="spellEnd"/>
      <w:r>
        <w:rPr>
          <w:rFonts w:cs="Arial"/>
          <w:color w:val="000000"/>
        </w:rPr>
        <w:t xml:space="preserve"> sides can testify at the hearing where the judge will decide whether to issue the long-term protective order. </w:t>
      </w:r>
    </w:p>
    <w:p w14:paraId="0000005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 protective orders. However, each situation is different, so think about w</w:t>
      </w:r>
      <w:r>
        <w:rPr>
          <w:rFonts w:cs="Arial"/>
          <w:color w:val="000000"/>
        </w:rPr>
        <w:t>hat timeline makes the most sense for your situation.</w:t>
      </w:r>
    </w:p>
    <w:p w14:paraId="0000005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checking boxes on the petition form you fill out asking for a protective order.</w:t>
      </w:r>
    </w:p>
    <w:p w14:paraId="0000005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Choose how you want to fill out the forms to ask the court for a domestic violence pr</w:t>
      </w:r>
      <w:r>
        <w:rPr>
          <w:rFonts w:cs="Arial"/>
          <w:color w:val="2F5496"/>
          <w:sz w:val="28"/>
          <w:szCs w:val="28"/>
        </w:rPr>
        <w:t>otective order</w:t>
      </w:r>
    </w:p>
    <w:p w14:paraId="0000005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Fill out:</w:t>
      </w:r>
    </w:p>
    <w:p w14:paraId="0000005D"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(one petitioner)</w:t>
      </w:r>
    </w:p>
    <w:p w14:paraId="0000005E"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5F"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60"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Order (domestic violence, stalking, or sexual assault)</w:t>
      </w:r>
    </w:p>
    <w:p w14:paraId="0000006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lastRenderedPageBreak/>
        <w:t>Get help with the forms</w:t>
      </w:r>
    </w:p>
    <w:p w14:paraId="0000006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Read How to Get a Domestic Violence Protective Order.</w:t>
      </w:r>
    </w:p>
    <w:p w14:paraId="00000063"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Contact the Family Law Self-Help Center:</w:t>
      </w:r>
    </w:p>
    <w:p w14:paraId="00000064" w14:textId="77777777" w:rsidR="00936E3C" w:rsidRDefault="00F275CB">
      <w:pPr>
        <w:numPr>
          <w:ilvl w:val="0"/>
          <w:numId w:val="1"/>
        </w:numPr>
        <w:pBdr>
          <w:top w:val="nil"/>
          <w:left w:val="nil"/>
          <w:bottom w:val="nil"/>
          <w:right w:val="nil"/>
          <w:between w:val="nil"/>
        </w:pBdr>
        <w:spacing w:after="60"/>
      </w:pPr>
      <w:r>
        <w:rPr>
          <w:rFonts w:cs="Arial"/>
          <w:color w:val="000000"/>
        </w:rPr>
        <w:t>(907) 264-0851 or (866) 279-0851 on an Alask</w:t>
      </w:r>
      <w:r>
        <w:rPr>
          <w:rFonts w:cs="Arial"/>
          <w:color w:val="000000"/>
        </w:rPr>
        <w:t>a-based phone outside of Anchorage, or</w:t>
      </w:r>
    </w:p>
    <w:p w14:paraId="00000065" w14:textId="77777777" w:rsidR="00936E3C" w:rsidRDefault="00F275CB">
      <w:pPr>
        <w:numPr>
          <w:ilvl w:val="0"/>
          <w:numId w:val="1"/>
        </w:numPr>
        <w:pBdr>
          <w:top w:val="nil"/>
          <w:left w:val="nil"/>
          <w:bottom w:val="nil"/>
          <w:right w:val="nil"/>
          <w:between w:val="nil"/>
        </w:pBdr>
        <w:spacing w:after="60"/>
      </w:pPr>
      <w:r>
        <w:rPr>
          <w:rFonts w:cs="Arial"/>
          <w:color w:val="000000"/>
        </w:rPr>
        <w:t>Alaska Court System Family Law Self-Help Center</w:t>
      </w:r>
    </w:p>
    <w:p w14:paraId="00000066"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a Domestic Violence Program in Your Area.</w:t>
      </w:r>
    </w:p>
    <w:p w14:paraId="0000006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06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Alaska Legal Services.</w:t>
      </w:r>
    </w:p>
    <w:p w14:paraId="0000006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Make a copy of your petition for your own records </w:t>
      </w:r>
    </w:p>
    <w:p w14:paraId="0000006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original with your local court</w:t>
      </w:r>
    </w:p>
    <w:p w14:paraId="0000006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06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Learn more about the process </w:t>
      </w:r>
    </w:p>
    <w:p w14:paraId="0000006D" w14:textId="77777777" w:rsidR="00936E3C" w:rsidRDefault="00F275CB">
      <w:pPr>
        <w:numPr>
          <w:ilvl w:val="0"/>
          <w:numId w:val="1"/>
        </w:numPr>
        <w:pBdr>
          <w:top w:val="nil"/>
          <w:left w:val="nil"/>
          <w:bottom w:val="nil"/>
          <w:right w:val="nil"/>
          <w:between w:val="nil"/>
        </w:pBdr>
        <w:spacing w:after="60"/>
      </w:pPr>
      <w:r>
        <w:rPr>
          <w:rFonts w:cs="Arial"/>
          <w:color w:val="000000"/>
        </w:rPr>
        <w:t>Watch a v</w:t>
      </w:r>
      <w:r>
        <w:rPr>
          <w:rFonts w:cs="Arial"/>
          <w:color w:val="000000"/>
        </w:rPr>
        <w:t>ideo about the forms, court hearings, and safety planning:</w:t>
      </w:r>
    </w:p>
    <w:p w14:paraId="0000006E"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Protective Orders Video - English</w:t>
      </w:r>
    </w:p>
    <w:p w14:paraId="0000006F" w14:textId="77777777" w:rsidR="00936E3C" w:rsidRDefault="00F275CB">
      <w:pPr>
        <w:numPr>
          <w:ilvl w:val="1"/>
          <w:numId w:val="1"/>
        </w:numPr>
        <w:pBdr>
          <w:top w:val="nil"/>
          <w:left w:val="nil"/>
          <w:bottom w:val="nil"/>
          <w:right w:val="nil"/>
          <w:between w:val="nil"/>
        </w:pBdr>
        <w:spacing w:after="60"/>
        <w:ind w:left="1440"/>
      </w:pPr>
      <w:r>
        <w:rPr>
          <w:rFonts w:cs="Arial"/>
          <w:color w:val="000000"/>
        </w:rPr>
        <w:t xml:space="preserve">Video </w:t>
      </w:r>
      <w:proofErr w:type="spellStart"/>
      <w:r>
        <w:rPr>
          <w:rFonts w:cs="Arial"/>
          <w:color w:val="000000"/>
        </w:rPr>
        <w:t>sobre</w:t>
      </w:r>
      <w:proofErr w:type="spellEnd"/>
      <w:r>
        <w:rPr>
          <w:rFonts w:cs="Arial"/>
          <w:color w:val="000000"/>
        </w:rPr>
        <w:t xml:space="preserve"> </w:t>
      </w:r>
      <w:proofErr w:type="spellStart"/>
      <w:r>
        <w:rPr>
          <w:rFonts w:cs="Arial"/>
          <w:color w:val="000000"/>
        </w:rPr>
        <w:t>órdenes</w:t>
      </w:r>
      <w:proofErr w:type="spellEnd"/>
      <w:r>
        <w:rPr>
          <w:rFonts w:cs="Arial"/>
          <w:color w:val="000000"/>
        </w:rPr>
        <w:t xml:space="preserve"> de </w:t>
      </w:r>
      <w:proofErr w:type="spellStart"/>
      <w:r>
        <w:rPr>
          <w:rFonts w:cs="Arial"/>
          <w:color w:val="000000"/>
        </w:rPr>
        <w:t>protección</w:t>
      </w:r>
      <w:proofErr w:type="spellEnd"/>
      <w:r>
        <w:rPr>
          <w:rFonts w:cs="Arial"/>
          <w:color w:val="000000"/>
        </w:rPr>
        <w:t xml:space="preserve"> de </w:t>
      </w:r>
      <w:proofErr w:type="spellStart"/>
      <w:r>
        <w:rPr>
          <w:rFonts w:cs="Arial"/>
          <w:color w:val="000000"/>
        </w:rPr>
        <w:t>violencia</w:t>
      </w:r>
      <w:proofErr w:type="spellEnd"/>
      <w:r>
        <w:rPr>
          <w:rFonts w:cs="Arial"/>
          <w:color w:val="000000"/>
        </w:rPr>
        <w:t xml:space="preserve"> </w:t>
      </w:r>
      <w:proofErr w:type="spellStart"/>
      <w:r>
        <w:rPr>
          <w:rFonts w:cs="Arial"/>
          <w:color w:val="000000"/>
        </w:rPr>
        <w:t>doméstica</w:t>
      </w:r>
      <w:proofErr w:type="spellEnd"/>
      <w:r>
        <w:rPr>
          <w:rFonts w:cs="Arial"/>
          <w:color w:val="000000"/>
        </w:rPr>
        <w:t xml:space="preserve"> (Domestic Violence Protective Orders Video - </w:t>
      </w:r>
      <w:proofErr w:type="spellStart"/>
      <w:r>
        <w:rPr>
          <w:rFonts w:cs="Arial"/>
          <w:color w:val="000000"/>
        </w:rPr>
        <w:t>Español</w:t>
      </w:r>
      <w:proofErr w:type="spellEnd"/>
      <w:r>
        <w:rPr>
          <w:rFonts w:cs="Arial"/>
          <w:color w:val="000000"/>
        </w:rPr>
        <w:t>)</w:t>
      </w:r>
    </w:p>
    <w:p w14:paraId="00000070" w14:textId="77777777" w:rsidR="00936E3C" w:rsidRDefault="00F275CB">
      <w:pPr>
        <w:numPr>
          <w:ilvl w:val="1"/>
          <w:numId w:val="1"/>
        </w:numPr>
        <w:pBdr>
          <w:top w:val="nil"/>
          <w:left w:val="nil"/>
          <w:bottom w:val="nil"/>
          <w:right w:val="nil"/>
          <w:between w:val="nil"/>
        </w:pBdr>
        <w:spacing w:after="60"/>
        <w:ind w:left="1440"/>
      </w:pPr>
      <w:proofErr w:type="spellStart"/>
      <w:r>
        <w:rPr>
          <w:rFonts w:cs="Arial"/>
          <w:color w:val="000000"/>
        </w:rPr>
        <w:t>Ilakutellriit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nelgutkellriit</w:t>
      </w:r>
      <w:proofErr w:type="spellEnd"/>
      <w:r>
        <w:rPr>
          <w:rFonts w:cs="Arial"/>
          <w:color w:val="000000"/>
        </w:rPr>
        <w:t xml:space="preserve">, </w:t>
      </w:r>
      <w:proofErr w:type="spellStart"/>
      <w:r>
        <w:rPr>
          <w:rFonts w:cs="Arial"/>
          <w:color w:val="000000"/>
        </w:rPr>
        <w:t>callualriit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inglukutellriit</w:t>
      </w:r>
      <w:proofErr w:type="spellEnd"/>
      <w:r>
        <w:rPr>
          <w:rFonts w:cs="Arial"/>
          <w:color w:val="000000"/>
        </w:rPr>
        <w:t xml:space="preserve"> </w:t>
      </w:r>
      <w:proofErr w:type="spellStart"/>
      <w:r>
        <w:rPr>
          <w:rFonts w:cs="Arial"/>
          <w:color w:val="000000"/>
        </w:rPr>
        <w:t>tangvarkaq</w:t>
      </w:r>
      <w:proofErr w:type="spellEnd"/>
      <w:r>
        <w:rPr>
          <w:rFonts w:cs="Arial"/>
          <w:color w:val="000000"/>
        </w:rPr>
        <w:t xml:space="preserve"> (Domestic Violence Protective Orders Video - </w:t>
      </w:r>
      <w:proofErr w:type="spellStart"/>
      <w:r>
        <w:rPr>
          <w:rFonts w:cs="Arial"/>
          <w:color w:val="000000"/>
        </w:rPr>
        <w:t>Yup'ik</w:t>
      </w:r>
      <w:proofErr w:type="spellEnd"/>
      <w:r>
        <w:rPr>
          <w:rFonts w:cs="Arial"/>
          <w:color w:val="000000"/>
        </w:rPr>
        <w:t>)</w:t>
      </w:r>
    </w:p>
    <w:p w14:paraId="00000071" w14:textId="77777777" w:rsidR="00936E3C" w:rsidRDefault="00F275CB">
      <w:pPr>
        <w:numPr>
          <w:ilvl w:val="0"/>
          <w:numId w:val="1"/>
        </w:numPr>
        <w:pBdr>
          <w:top w:val="nil"/>
          <w:left w:val="nil"/>
          <w:bottom w:val="nil"/>
          <w:right w:val="nil"/>
          <w:between w:val="nil"/>
        </w:pBdr>
        <w:spacing w:after="60"/>
      </w:pPr>
      <w:r>
        <w:rPr>
          <w:rFonts w:cs="Arial"/>
          <w:color w:val="000000"/>
        </w:rPr>
        <w:t>Read How to Represent Yourself in Alaska's Domestic Violence Protective Order Process.</w:t>
      </w:r>
    </w:p>
    <w:p w14:paraId="00000072"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73"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ask_for_a_stalk</w:t>
      </w:r>
      <w:r>
        <w:rPr>
          <w:rFonts w:cs="Arial"/>
          <w:color w:val="00B050"/>
          <w:sz w:val="20"/>
          <w:szCs w:val="20"/>
        </w:rPr>
        <w:t>ing_PO_TF</w:t>
      </w:r>
      <w:proofErr w:type="spellEnd"/>
      <w:r>
        <w:rPr>
          <w:rFonts w:cs="Arial"/>
          <w:color w:val="00B050"/>
          <w:sz w:val="20"/>
          <w:szCs w:val="20"/>
        </w:rPr>
        <w:t xml:space="preserve"> %}</w:t>
      </w:r>
    </w:p>
    <w:p w14:paraId="00000074" w14:textId="77777777" w:rsidR="00936E3C" w:rsidRDefault="00F275CB">
      <w:pPr>
        <w:pStyle w:val="Heading1"/>
      </w:pPr>
      <w:r>
        <w:t>Ask for a stalking protective order</w:t>
      </w:r>
    </w:p>
    <w:p w14:paraId="00000075" w14:textId="77777777" w:rsidR="00936E3C" w:rsidRDefault="00F275CB">
      <w:pPr>
        <w:pBdr>
          <w:top w:val="nil"/>
          <w:left w:val="nil"/>
          <w:bottom w:val="nil"/>
          <w:right w:val="nil"/>
          <w:between w:val="nil"/>
        </w:pBdr>
        <w:spacing w:after="120"/>
        <w:rPr>
          <w:rFonts w:cs="Arial"/>
          <w:color w:val="000000"/>
        </w:rPr>
      </w:pPr>
      <w:r>
        <w:rPr>
          <w:rFonts w:cs="Arial"/>
          <w:color w:val="000000"/>
        </w:rPr>
        <w:t>Based on your answers, asking for a stalking protective order may be appropriate.</w:t>
      </w:r>
    </w:p>
    <w:p w14:paraId="0000007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length of time you want to ask for</w:t>
      </w:r>
    </w:p>
    <w:p w14:paraId="0000007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sexual assault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order is called the "</w:t>
      </w:r>
      <w:proofErr w:type="spellStart"/>
      <w:r>
        <w:rPr>
          <w:rFonts w:cs="Arial"/>
          <w:color w:val="000000"/>
        </w:rPr>
        <w:t>petitioner."The</w:t>
      </w:r>
      <w:proofErr w:type="spellEnd"/>
      <w:r>
        <w:rPr>
          <w:rFonts w:cs="Arial"/>
          <w:color w:val="000000"/>
        </w:rPr>
        <w:t xml:space="preserve"> court only considers the petitioner's information when deciding whether to issue a short-term </w:t>
      </w:r>
      <w:proofErr w:type="spellStart"/>
      <w:r>
        <w:rPr>
          <w:rFonts w:cs="Arial"/>
          <w:color w:val="000000"/>
        </w:rPr>
        <w:t>order.To</w:t>
      </w:r>
      <w:proofErr w:type="spellEnd"/>
      <w:r>
        <w:rPr>
          <w:rFonts w:cs="Arial"/>
          <w:color w:val="000000"/>
        </w:rPr>
        <w:t xml:space="preserve"> protect the petitioner's safety, the court </w:t>
      </w:r>
      <w:r>
        <w:rPr>
          <w:rFonts w:cs="Arial"/>
          <w:color w:val="000000"/>
        </w:rPr>
        <w:t xml:space="preserve">does not contact the other side when deciding whether to issue a short-term </w:t>
      </w:r>
      <w:proofErr w:type="spellStart"/>
      <w:r>
        <w:rPr>
          <w:rFonts w:cs="Arial"/>
          <w:color w:val="000000"/>
        </w:rPr>
        <w:t>order.But</w:t>
      </w:r>
      <w:proofErr w:type="spellEnd"/>
      <w:r>
        <w:rPr>
          <w:rFonts w:cs="Arial"/>
          <w:color w:val="000000"/>
        </w:rPr>
        <w:t xml:space="preserve"> if the court issues the order, law enforcement will give the other side a copy of the protective order and explain what it </w:t>
      </w:r>
      <w:proofErr w:type="spellStart"/>
      <w:r>
        <w:rPr>
          <w:rFonts w:cs="Arial"/>
          <w:color w:val="000000"/>
        </w:rPr>
        <w:t>says.A</w:t>
      </w:r>
      <w:proofErr w:type="spellEnd"/>
      <w:r>
        <w:rPr>
          <w:rFonts w:cs="Arial"/>
          <w:color w:val="000000"/>
        </w:rPr>
        <w:t xml:space="preserve"> short-term protective order is also call</w:t>
      </w:r>
      <w:r>
        <w:rPr>
          <w:rFonts w:cs="Arial"/>
          <w:color w:val="000000"/>
        </w:rPr>
        <w:t xml:space="preserve">ed an ex </w:t>
      </w:r>
      <w:proofErr w:type="spellStart"/>
      <w:r>
        <w:rPr>
          <w:rFonts w:cs="Arial"/>
          <w:color w:val="000000"/>
        </w:rPr>
        <w:t>parte</w:t>
      </w:r>
      <w:proofErr w:type="spellEnd"/>
      <w:r>
        <w:rPr>
          <w:rFonts w:cs="Arial"/>
          <w:color w:val="000000"/>
        </w:rPr>
        <w:t xml:space="preserve"> protective order. </w:t>
      </w:r>
    </w:p>
    <w:p w14:paraId="0000007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lastRenderedPageBreak/>
        <w:t xml:space="preserve">A </w:t>
      </w:r>
      <w:r>
        <w:rPr>
          <w:rFonts w:cs="Arial"/>
          <w:b/>
          <w:color w:val="000000"/>
        </w:rPr>
        <w:t>long-term sexual assault protective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ask for a short-term protective </w:t>
      </w:r>
      <w:proofErr w:type="spellStart"/>
      <w:r>
        <w:rPr>
          <w:rFonts w:cs="Arial"/>
          <w:color w:val="000000"/>
        </w:rPr>
        <w:t>order.Law</w:t>
      </w:r>
      <w:proofErr w:type="spellEnd"/>
      <w:r>
        <w:rPr>
          <w:rFonts w:cs="Arial"/>
          <w:color w:val="000000"/>
        </w:rPr>
        <w:t xml:space="preserve"> enforcement will notify the other side that yo</w:t>
      </w:r>
      <w:r>
        <w:rPr>
          <w:rFonts w:cs="Arial"/>
          <w:color w:val="000000"/>
        </w:rPr>
        <w:t xml:space="preserve">u asked for the long-term order and that there will be a court hearing in about 20 </w:t>
      </w:r>
      <w:proofErr w:type="spellStart"/>
      <w:r>
        <w:rPr>
          <w:rFonts w:cs="Arial"/>
          <w:color w:val="000000"/>
        </w:rPr>
        <w:t>days.Both</w:t>
      </w:r>
      <w:proofErr w:type="spellEnd"/>
      <w:r>
        <w:rPr>
          <w:rFonts w:cs="Arial"/>
          <w:color w:val="000000"/>
        </w:rPr>
        <w:t xml:space="preserve"> sides can testify at the hearing where the judge will decide whether to issue the long-term protective order. </w:t>
      </w:r>
    </w:p>
    <w:p w14:paraId="0000007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 pr</w:t>
      </w:r>
      <w:r>
        <w:rPr>
          <w:rFonts w:cs="Arial"/>
          <w:color w:val="000000"/>
        </w:rPr>
        <w:t>otective orders. However, each situation is different, so think about what timeline makes the most sense for your situation.</w:t>
      </w:r>
    </w:p>
    <w:p w14:paraId="0000007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checking boxes on the petition form you fill out asking for a protective order.</w:t>
      </w:r>
    </w:p>
    <w:p w14:paraId="0000007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Choose how you</w:t>
      </w:r>
      <w:r>
        <w:rPr>
          <w:rFonts w:cs="Arial"/>
          <w:color w:val="2F5496"/>
          <w:sz w:val="28"/>
          <w:szCs w:val="28"/>
        </w:rPr>
        <w:t xml:space="preserve"> want to fill out the forms to ask the court for a stalking protective order</w:t>
      </w:r>
    </w:p>
    <w:p w14:paraId="0000007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Fill out (the same form is used for sexual assault and stalking protective orders so check the box for "stalking"): </w:t>
      </w:r>
    </w:p>
    <w:p w14:paraId="0000007D" w14:textId="77777777" w:rsidR="00936E3C" w:rsidRDefault="00F275CB">
      <w:pPr>
        <w:numPr>
          <w:ilvl w:val="0"/>
          <w:numId w:val="1"/>
        </w:numPr>
        <w:pBdr>
          <w:top w:val="nil"/>
          <w:left w:val="nil"/>
          <w:bottom w:val="nil"/>
          <w:right w:val="nil"/>
          <w:between w:val="nil"/>
        </w:pBdr>
        <w:spacing w:after="60"/>
      </w:pPr>
      <w:r>
        <w:rPr>
          <w:rFonts w:cs="Arial"/>
          <w:color w:val="000000"/>
        </w:rPr>
        <w:t>Petition for Stalking or Sexual Assault Protective Order</w:t>
      </w:r>
    </w:p>
    <w:p w14:paraId="0000007E" w14:textId="77777777" w:rsidR="00936E3C" w:rsidRDefault="00F275CB">
      <w:pPr>
        <w:numPr>
          <w:ilvl w:val="0"/>
          <w:numId w:val="1"/>
        </w:numPr>
        <w:pBdr>
          <w:top w:val="nil"/>
          <w:left w:val="nil"/>
          <w:bottom w:val="nil"/>
          <w:right w:val="nil"/>
          <w:between w:val="nil"/>
        </w:pBdr>
        <w:spacing w:after="60"/>
      </w:pPr>
      <w:r>
        <w:rPr>
          <w:rFonts w:cs="Arial"/>
          <w:color w:val="000000"/>
        </w:rPr>
        <w:t>Confidential Law Enforcement Information Worksheet</w:t>
      </w:r>
    </w:p>
    <w:p w14:paraId="0000007F"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80"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81"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w:t>
      </w:r>
      <w:r>
        <w:rPr>
          <w:rFonts w:cs="Arial"/>
          <w:color w:val="000000"/>
        </w:rPr>
        <w:t>r (domestic violence, stalking, or sexual assault)</w:t>
      </w:r>
    </w:p>
    <w:p w14:paraId="00000082"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help with the forms</w:t>
      </w:r>
    </w:p>
    <w:p w14:paraId="00000083" w14:textId="77777777" w:rsidR="00936E3C" w:rsidRDefault="00F275CB">
      <w:pPr>
        <w:numPr>
          <w:ilvl w:val="0"/>
          <w:numId w:val="1"/>
        </w:numPr>
        <w:pBdr>
          <w:top w:val="nil"/>
          <w:left w:val="nil"/>
          <w:bottom w:val="nil"/>
          <w:right w:val="nil"/>
          <w:between w:val="nil"/>
        </w:pBdr>
        <w:spacing w:after="60"/>
      </w:pPr>
      <w:r>
        <w:rPr>
          <w:rFonts w:cs="Arial"/>
          <w:color w:val="000000"/>
        </w:rPr>
        <w:t>Read Instructions for Requesting a Protective Order Against Stalking or Sexual Assault</w:t>
      </w:r>
      <w:r>
        <w:rPr>
          <w:rFonts w:cs="Arial"/>
          <w:i/>
          <w:color w:val="000000"/>
        </w:rPr>
        <w:t>.</w:t>
      </w:r>
    </w:p>
    <w:p w14:paraId="00000084" w14:textId="77777777" w:rsidR="00936E3C" w:rsidRDefault="00F275CB">
      <w:pPr>
        <w:numPr>
          <w:ilvl w:val="0"/>
          <w:numId w:val="1"/>
        </w:numPr>
        <w:pBdr>
          <w:top w:val="nil"/>
          <w:left w:val="nil"/>
          <w:bottom w:val="nil"/>
          <w:right w:val="nil"/>
          <w:between w:val="nil"/>
        </w:pBdr>
        <w:spacing w:after="60"/>
      </w:pPr>
      <w:r>
        <w:rPr>
          <w:rFonts w:cs="Arial"/>
          <w:color w:val="000000"/>
        </w:rPr>
        <w:t>Find a Domestic Violence Program in Your Area.</w:t>
      </w:r>
    </w:p>
    <w:p w14:paraId="00000085"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w:t>
      </w:r>
      <w:r>
        <w:rPr>
          <w:rFonts w:cs="Arial"/>
          <w:color w:val="000000"/>
        </w:rPr>
        <w:t>our Local Domestic Violence Program.</w:t>
      </w:r>
    </w:p>
    <w:p w14:paraId="00000086"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Alaska Legal Services.</w:t>
      </w:r>
    </w:p>
    <w:p w14:paraId="0000008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Make a copy of your petition for your own records </w:t>
      </w:r>
    </w:p>
    <w:p w14:paraId="0000008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original with your local court</w:t>
      </w:r>
    </w:p>
    <w:p w14:paraId="0000008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08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Learn more about the process</w:t>
      </w:r>
    </w:p>
    <w:p w14:paraId="0000008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Read How to Represent Yourself in Alaska's Domestic Violence Protective Order Process. This booklet focuses on domestic violence protective orders but the information will be helpful. The main difference is that you will need t</w:t>
      </w:r>
      <w:r>
        <w:rPr>
          <w:rFonts w:cs="Arial"/>
          <w:color w:val="000000"/>
        </w:rPr>
        <w:t>o tell the court about the other side's stalking behavior.</w:t>
      </w:r>
    </w:p>
    <w:p w14:paraId="0000008C"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8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ask_for_a_so_po_TF</w:t>
      </w:r>
      <w:proofErr w:type="spellEnd"/>
      <w:r>
        <w:rPr>
          <w:rFonts w:cs="Arial"/>
          <w:color w:val="00B050"/>
          <w:sz w:val="20"/>
          <w:szCs w:val="20"/>
        </w:rPr>
        <w:t xml:space="preserve"> %}</w:t>
      </w:r>
    </w:p>
    <w:p w14:paraId="0000008E" w14:textId="77777777" w:rsidR="00936E3C" w:rsidRDefault="00F275CB">
      <w:pPr>
        <w:pStyle w:val="Heading1"/>
      </w:pPr>
      <w:r>
        <w:lastRenderedPageBreak/>
        <w:t>Ask for a sexual assault protective order</w:t>
      </w:r>
    </w:p>
    <w:p w14:paraId="0000008F" w14:textId="77777777" w:rsidR="00936E3C" w:rsidRDefault="00F275CB">
      <w:pPr>
        <w:pBdr>
          <w:top w:val="nil"/>
          <w:left w:val="nil"/>
          <w:bottom w:val="nil"/>
          <w:right w:val="nil"/>
          <w:between w:val="nil"/>
        </w:pBdr>
        <w:spacing w:after="120"/>
        <w:rPr>
          <w:rFonts w:cs="Arial"/>
          <w:color w:val="000000"/>
        </w:rPr>
      </w:pPr>
      <w:r>
        <w:rPr>
          <w:rFonts w:cs="Arial"/>
          <w:color w:val="000000"/>
        </w:rPr>
        <w:t>Based on your answers, asking for a sexual assault protective order may be appropriate.</w:t>
      </w:r>
    </w:p>
    <w:p w14:paraId="00000090"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length of time you want to ask for</w:t>
      </w:r>
    </w:p>
    <w:p w14:paraId="00000091"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sexual assault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order is called the "</w:t>
      </w:r>
      <w:proofErr w:type="spellStart"/>
      <w:r>
        <w:rPr>
          <w:rFonts w:cs="Arial"/>
          <w:color w:val="000000"/>
        </w:rPr>
        <w:t>petitioner."The</w:t>
      </w:r>
      <w:proofErr w:type="spellEnd"/>
      <w:r>
        <w:rPr>
          <w:rFonts w:cs="Arial"/>
          <w:color w:val="000000"/>
        </w:rPr>
        <w:t xml:space="preserve"> court only considers the petitioner's information when dec</w:t>
      </w:r>
      <w:r>
        <w:rPr>
          <w:rFonts w:cs="Arial"/>
          <w:color w:val="000000"/>
        </w:rPr>
        <w:t xml:space="preserve">iding whether to issue a short-term </w:t>
      </w:r>
      <w:proofErr w:type="spellStart"/>
      <w:r>
        <w:rPr>
          <w:rFonts w:cs="Arial"/>
          <w:color w:val="000000"/>
        </w:rPr>
        <w:t>order.To</w:t>
      </w:r>
      <w:proofErr w:type="spellEnd"/>
      <w:r>
        <w:rPr>
          <w:rFonts w:cs="Arial"/>
          <w:color w:val="000000"/>
        </w:rPr>
        <w:t xml:space="preserve"> protect the petitioner's safety, the court does not contact the other side when deciding whether to issue a short-term </w:t>
      </w:r>
      <w:proofErr w:type="spellStart"/>
      <w:r>
        <w:rPr>
          <w:rFonts w:cs="Arial"/>
          <w:color w:val="000000"/>
        </w:rPr>
        <w:t>order.But</w:t>
      </w:r>
      <w:proofErr w:type="spellEnd"/>
      <w:r>
        <w:rPr>
          <w:rFonts w:cs="Arial"/>
          <w:color w:val="000000"/>
        </w:rPr>
        <w:t xml:space="preserve"> if the court issues the order, law enforcement will give the other side a copy of </w:t>
      </w:r>
      <w:r>
        <w:rPr>
          <w:rFonts w:cs="Arial"/>
          <w:color w:val="000000"/>
        </w:rPr>
        <w:t xml:space="preserve">the protective order and explain what it </w:t>
      </w:r>
      <w:proofErr w:type="spellStart"/>
      <w:r>
        <w:rPr>
          <w:rFonts w:cs="Arial"/>
          <w:color w:val="000000"/>
        </w:rPr>
        <w:t>says.A</w:t>
      </w:r>
      <w:proofErr w:type="spellEnd"/>
      <w:r>
        <w:rPr>
          <w:rFonts w:cs="Arial"/>
          <w:color w:val="000000"/>
        </w:rPr>
        <w:t xml:space="preserve"> short-term protective order is also called an ex </w:t>
      </w:r>
      <w:proofErr w:type="spellStart"/>
      <w:r>
        <w:rPr>
          <w:rFonts w:cs="Arial"/>
          <w:color w:val="000000"/>
        </w:rPr>
        <w:t>parte</w:t>
      </w:r>
      <w:proofErr w:type="spellEnd"/>
      <w:r>
        <w:rPr>
          <w:rFonts w:cs="Arial"/>
          <w:color w:val="000000"/>
        </w:rPr>
        <w:t xml:space="preserve"> protective order. </w:t>
      </w:r>
    </w:p>
    <w:p w14:paraId="0000009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long-term sexual assault protective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w:t>
      </w:r>
      <w:r>
        <w:rPr>
          <w:rFonts w:cs="Arial"/>
          <w:color w:val="000000"/>
        </w:rPr>
        <w:t xml:space="preserve">ask for a short-term protective </w:t>
      </w:r>
      <w:proofErr w:type="spellStart"/>
      <w:r>
        <w:rPr>
          <w:rFonts w:cs="Arial"/>
          <w:color w:val="000000"/>
        </w:rPr>
        <w:t>order.Law</w:t>
      </w:r>
      <w:proofErr w:type="spellEnd"/>
      <w:r>
        <w:rPr>
          <w:rFonts w:cs="Arial"/>
          <w:color w:val="000000"/>
        </w:rPr>
        <w:t xml:space="preserve"> enforcement will notify the other side that you asked for the long-term order and that there will be a court hearing in about 20 </w:t>
      </w:r>
      <w:proofErr w:type="spellStart"/>
      <w:r>
        <w:rPr>
          <w:rFonts w:cs="Arial"/>
          <w:color w:val="000000"/>
        </w:rPr>
        <w:t>days.Both</w:t>
      </w:r>
      <w:proofErr w:type="spellEnd"/>
      <w:r>
        <w:rPr>
          <w:rFonts w:cs="Arial"/>
          <w:color w:val="000000"/>
        </w:rPr>
        <w:t xml:space="preserve"> sides can testify at the hearing where the judge will decide whether to iss</w:t>
      </w:r>
      <w:r>
        <w:rPr>
          <w:rFonts w:cs="Arial"/>
          <w:color w:val="000000"/>
        </w:rPr>
        <w:t xml:space="preserve">ue the long-term protective order. </w:t>
      </w:r>
    </w:p>
    <w:p w14:paraId="00000093"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 protective orders. However, each situation is different, so think about what timeline makes the most sense for your situation.</w:t>
      </w:r>
    </w:p>
    <w:p w14:paraId="00000094"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w:t>
      </w:r>
      <w:r>
        <w:rPr>
          <w:rFonts w:cs="Arial"/>
          <w:color w:val="000000"/>
        </w:rPr>
        <w:t>ng boxes on the petition form you fill out asking for a protective order.</w:t>
      </w:r>
    </w:p>
    <w:p w14:paraId="00000095"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Choose how you want to fill out the forms to ask the court for a sexual assault protective order</w:t>
      </w:r>
    </w:p>
    <w:p w14:paraId="00000096"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Fill out (the same form is used for sexual assault and stalking protective orders so check the box for "sexual assault"): </w:t>
      </w:r>
    </w:p>
    <w:p w14:paraId="00000097" w14:textId="77777777" w:rsidR="00936E3C" w:rsidRDefault="00F275CB">
      <w:pPr>
        <w:numPr>
          <w:ilvl w:val="0"/>
          <w:numId w:val="1"/>
        </w:numPr>
        <w:pBdr>
          <w:top w:val="nil"/>
          <w:left w:val="nil"/>
          <w:bottom w:val="nil"/>
          <w:right w:val="nil"/>
          <w:between w:val="nil"/>
        </w:pBdr>
        <w:spacing w:after="60"/>
      </w:pPr>
      <w:r>
        <w:rPr>
          <w:rFonts w:cs="Arial"/>
          <w:color w:val="000000"/>
        </w:rPr>
        <w:t>Petition for Stalking or Sexual Assault Protective Order</w:t>
      </w:r>
    </w:p>
    <w:p w14:paraId="00000098" w14:textId="77777777" w:rsidR="00936E3C" w:rsidRDefault="00F275CB">
      <w:pPr>
        <w:numPr>
          <w:ilvl w:val="0"/>
          <w:numId w:val="1"/>
        </w:numPr>
        <w:pBdr>
          <w:top w:val="nil"/>
          <w:left w:val="nil"/>
          <w:bottom w:val="nil"/>
          <w:right w:val="nil"/>
          <w:between w:val="nil"/>
        </w:pBdr>
        <w:spacing w:after="60"/>
      </w:pPr>
      <w:r>
        <w:rPr>
          <w:rFonts w:cs="Arial"/>
          <w:color w:val="000000"/>
        </w:rPr>
        <w:t>Confidential Law Enforcement Information Worksheet</w:t>
      </w:r>
    </w:p>
    <w:p w14:paraId="00000099"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9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9B"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Order (domestic violence, stalking, or sexual assault)</w:t>
      </w:r>
    </w:p>
    <w:p w14:paraId="0000009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help with the forms</w:t>
      </w:r>
    </w:p>
    <w:p w14:paraId="0000009D" w14:textId="77777777" w:rsidR="00936E3C" w:rsidRDefault="00F275CB">
      <w:pPr>
        <w:numPr>
          <w:ilvl w:val="0"/>
          <w:numId w:val="1"/>
        </w:numPr>
        <w:pBdr>
          <w:top w:val="nil"/>
          <w:left w:val="nil"/>
          <w:bottom w:val="nil"/>
          <w:right w:val="nil"/>
          <w:between w:val="nil"/>
        </w:pBdr>
        <w:spacing w:after="60"/>
      </w:pPr>
      <w:r>
        <w:rPr>
          <w:rFonts w:cs="Arial"/>
          <w:color w:val="000000"/>
        </w:rPr>
        <w:t>Read Instructions for Requesting a Protective Order Against Stalking or Sexual Assault.</w:t>
      </w:r>
    </w:p>
    <w:p w14:paraId="0000009E" w14:textId="77777777" w:rsidR="00936E3C" w:rsidRDefault="00F275CB">
      <w:pPr>
        <w:numPr>
          <w:ilvl w:val="0"/>
          <w:numId w:val="1"/>
        </w:numPr>
        <w:pBdr>
          <w:top w:val="nil"/>
          <w:left w:val="nil"/>
          <w:bottom w:val="nil"/>
          <w:right w:val="nil"/>
          <w:between w:val="nil"/>
        </w:pBdr>
        <w:spacing w:after="60"/>
      </w:pPr>
      <w:r>
        <w:rPr>
          <w:rFonts w:cs="Arial"/>
          <w:color w:val="000000"/>
        </w:rPr>
        <w:t>Find a Domestic Violence Program in Your Area.</w:t>
      </w:r>
    </w:p>
    <w:p w14:paraId="0000009F"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0A0" w14:textId="77777777" w:rsidR="00936E3C" w:rsidRDefault="00F275CB">
      <w:pPr>
        <w:numPr>
          <w:ilvl w:val="0"/>
          <w:numId w:val="1"/>
        </w:numPr>
        <w:pBdr>
          <w:top w:val="nil"/>
          <w:left w:val="nil"/>
          <w:bottom w:val="nil"/>
          <w:right w:val="nil"/>
          <w:between w:val="nil"/>
        </w:pBdr>
        <w:spacing w:after="60"/>
      </w:pPr>
      <w:r>
        <w:rPr>
          <w:rFonts w:cs="Arial"/>
          <w:color w:val="000000"/>
        </w:rPr>
        <w:t>See if You Qua</w:t>
      </w:r>
      <w:r>
        <w:rPr>
          <w:rFonts w:cs="Arial"/>
          <w:color w:val="000000"/>
        </w:rPr>
        <w:t xml:space="preserve">lify </w:t>
      </w:r>
      <w:proofErr w:type="gramStart"/>
      <w:r>
        <w:rPr>
          <w:rFonts w:cs="Arial"/>
          <w:color w:val="000000"/>
        </w:rPr>
        <w:t>For</w:t>
      </w:r>
      <w:proofErr w:type="gramEnd"/>
      <w:r>
        <w:rPr>
          <w:rFonts w:cs="Arial"/>
          <w:color w:val="000000"/>
        </w:rPr>
        <w:t xml:space="preserve"> A Free Lawyer Through Alaska Legal Services.</w:t>
      </w:r>
    </w:p>
    <w:p w14:paraId="000000A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Make a copy of your petition for your own records </w:t>
      </w:r>
    </w:p>
    <w:p w14:paraId="000000A2"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original with your local court</w:t>
      </w:r>
    </w:p>
    <w:p w14:paraId="000000A3"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0A4"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Learn more about the process</w:t>
      </w:r>
    </w:p>
    <w:p w14:paraId="000000A5"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How to Represent Yourself in Alaska's Domestic Violence Protective Order </w:t>
      </w:r>
      <w:proofErr w:type="spellStart"/>
      <w:r>
        <w:rPr>
          <w:rFonts w:cs="Arial"/>
          <w:color w:val="000000"/>
        </w:rPr>
        <w:t>Process.This</w:t>
      </w:r>
      <w:proofErr w:type="spellEnd"/>
      <w:r>
        <w:rPr>
          <w:rFonts w:cs="Arial"/>
          <w:color w:val="000000"/>
        </w:rPr>
        <w:t xml:space="preserve"> booklet focuses on domestic violence protective orders but the information will be </w:t>
      </w:r>
      <w:proofErr w:type="spellStart"/>
      <w:proofErr w:type="gramStart"/>
      <w:r>
        <w:rPr>
          <w:rFonts w:cs="Arial"/>
          <w:color w:val="000000"/>
        </w:rPr>
        <w:t>helpful.The</w:t>
      </w:r>
      <w:proofErr w:type="spellEnd"/>
      <w:proofErr w:type="gramEnd"/>
      <w:r>
        <w:rPr>
          <w:rFonts w:cs="Arial"/>
          <w:color w:val="000000"/>
        </w:rPr>
        <w:t xml:space="preserve"> main difference is that you will need to tell the court about the othe</w:t>
      </w:r>
      <w:r>
        <w:rPr>
          <w:rFonts w:cs="Arial"/>
          <w:color w:val="000000"/>
        </w:rPr>
        <w:t>r side's sexual assault behavior.</w:t>
      </w:r>
    </w:p>
    <w:p w14:paraId="000000A6"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 {%p endif %}</w:t>
      </w:r>
    </w:p>
    <w:p w14:paraId="000000A7"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child_with_other_side_Info_TF</w:t>
      </w:r>
      <w:proofErr w:type="spellEnd"/>
      <w:r>
        <w:rPr>
          <w:rFonts w:cs="Arial"/>
          <w:color w:val="00B050"/>
          <w:sz w:val="20"/>
          <w:szCs w:val="20"/>
        </w:rPr>
        <w:t xml:space="preserve"> %}</w:t>
      </w:r>
    </w:p>
    <w:p w14:paraId="000000A8" w14:textId="77777777" w:rsidR="00936E3C" w:rsidRDefault="00F275CB">
      <w:pPr>
        <w:pStyle w:val="Heading1"/>
      </w:pPr>
      <w:r>
        <w:t>Think about parenting issues</w:t>
      </w:r>
      <w:r>
        <w:tab/>
      </w:r>
    </w:p>
    <w:p w14:paraId="000000A9" w14:textId="77777777" w:rsidR="00936E3C" w:rsidRDefault="00F275CB">
      <w:pPr>
        <w:pBdr>
          <w:top w:val="nil"/>
          <w:left w:val="nil"/>
          <w:bottom w:val="nil"/>
          <w:right w:val="nil"/>
          <w:between w:val="nil"/>
        </w:pBdr>
        <w:spacing w:after="120"/>
        <w:rPr>
          <w:rFonts w:cs="Arial"/>
          <w:color w:val="000000"/>
        </w:rPr>
      </w:pPr>
      <w:r>
        <w:rPr>
          <w:rFonts w:cs="Arial"/>
          <w:color w:val="000000"/>
        </w:rPr>
        <w:t xml:space="preserve">If you have any children with the other party in a domestic violence protective order case, the judge may make a parenting schedule as part of the protective order. </w:t>
      </w:r>
    </w:p>
    <w:p w14:paraId="000000A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Think about a schedule before your protective order hearing</w:t>
      </w:r>
    </w:p>
    <w:p w14:paraId="000000AB" w14:textId="77777777" w:rsidR="00936E3C" w:rsidRDefault="00F275CB">
      <w:pPr>
        <w:numPr>
          <w:ilvl w:val="0"/>
          <w:numId w:val="1"/>
        </w:numPr>
        <w:pBdr>
          <w:top w:val="nil"/>
          <w:left w:val="nil"/>
          <w:bottom w:val="nil"/>
          <w:right w:val="nil"/>
          <w:between w:val="nil"/>
        </w:pBdr>
        <w:spacing w:after="60"/>
      </w:pPr>
      <w:r>
        <w:rPr>
          <w:rFonts w:cs="Arial"/>
          <w:color w:val="000000"/>
        </w:rPr>
        <w:t>Read: Frequently Asked Questio</w:t>
      </w:r>
      <w:r>
        <w:rPr>
          <w:rFonts w:cs="Arial"/>
          <w:color w:val="000000"/>
        </w:rPr>
        <w:t>ns About Visitation When There is DV [PDF]| Frequently Asked Questions About Visitation When There is DV [Word]</w:t>
      </w:r>
    </w:p>
    <w:p w14:paraId="000000AC" w14:textId="77777777" w:rsidR="00936E3C" w:rsidRDefault="00F275CB">
      <w:pPr>
        <w:numPr>
          <w:ilvl w:val="0"/>
          <w:numId w:val="1"/>
        </w:numPr>
        <w:pBdr>
          <w:top w:val="nil"/>
          <w:left w:val="nil"/>
          <w:bottom w:val="nil"/>
          <w:right w:val="nil"/>
          <w:between w:val="nil"/>
        </w:pBdr>
        <w:spacing w:after="60"/>
      </w:pPr>
      <w:r>
        <w:rPr>
          <w:rFonts w:cs="Arial"/>
          <w:color w:val="000000"/>
        </w:rPr>
        <w:t>Fill out a worksheet to organize what you want to ask the judge for in court: Visitation Plan and Child Support Worksheet [PDF] | Visitation Pla</w:t>
      </w:r>
      <w:r>
        <w:rPr>
          <w:rFonts w:cs="Arial"/>
          <w:color w:val="000000"/>
        </w:rPr>
        <w:t>n and Child Support Worksheet [Word]</w:t>
      </w:r>
    </w:p>
    <w:p w14:paraId="000000AD"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Start a divorce or custody case if you want a permanent parenting plan (also called a "custody order")</w:t>
      </w:r>
    </w:p>
    <w:p w14:paraId="000000AE"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the judge includes a parenting schedule in the protective order, it only lasts as long as the protective order, which is up to 1 year. To avoid a time without a parenting plan, you can ask the court for a separate parenting plan by filing a case in cour</w:t>
      </w:r>
      <w:r>
        <w:rPr>
          <w:rFonts w:cs="Arial"/>
          <w:color w:val="000000"/>
        </w:rPr>
        <w:t>t. Which forms you use depend on whether you are married to the other parent.</w:t>
      </w:r>
    </w:p>
    <w:p w14:paraId="000000AF"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you are married to the other parent, you can ask the court for a custody order through a divorce or dissolution case. Get information about starting a case by answering more questions. If you want to save this Action Plan, be sure to download, save, or </w:t>
      </w:r>
      <w:r>
        <w:rPr>
          <w:rFonts w:cs="Arial"/>
          <w:color w:val="000000"/>
        </w:rPr>
        <w:t xml:space="preserve">print it. You can then return to the Guided Assistant page and use the Guided Assistant search box to find "Starting a Case to End Your Marriage." </w:t>
      </w:r>
    </w:p>
    <w:p w14:paraId="000000B0" w14:textId="77777777" w:rsidR="00936E3C" w:rsidRDefault="00F275CB">
      <w:pPr>
        <w:numPr>
          <w:ilvl w:val="0"/>
          <w:numId w:val="1"/>
        </w:numPr>
        <w:pBdr>
          <w:top w:val="nil"/>
          <w:left w:val="nil"/>
          <w:bottom w:val="nil"/>
          <w:right w:val="nil"/>
          <w:between w:val="nil"/>
        </w:pBdr>
        <w:spacing w:after="60"/>
      </w:pPr>
      <w:r>
        <w:rPr>
          <w:rFonts w:cs="Arial"/>
          <w:color w:val="000000"/>
        </w:rPr>
        <w:t>If you are not married to the other parent, you can ask the court for a custody order through a custody case</w:t>
      </w:r>
      <w:r>
        <w:rPr>
          <w:rFonts w:cs="Arial"/>
          <w:color w:val="000000"/>
        </w:rPr>
        <w:t xml:space="preserve">. Get information about starting a </w:t>
      </w:r>
      <w:r>
        <w:rPr>
          <w:rFonts w:cs="Arial"/>
          <w:color w:val="000000"/>
        </w:rPr>
        <w:lastRenderedPageBreak/>
        <w:t>custody case by answering more questions. If you want to save this Action Plan, be sure to download, save, or print it. You can then return to the Guided Assistant page and use the Guided Assistant search box to find "Sta</w:t>
      </w:r>
      <w:r>
        <w:rPr>
          <w:rFonts w:cs="Arial"/>
          <w:color w:val="000000"/>
        </w:rPr>
        <w:t xml:space="preserve">rting a Custody Case." </w:t>
      </w:r>
    </w:p>
    <w:p w14:paraId="000000B1"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B2"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safety_info_when_dont_qualify_TF</w:t>
      </w:r>
      <w:proofErr w:type="spellEnd"/>
      <w:r>
        <w:rPr>
          <w:rFonts w:cs="Arial"/>
          <w:color w:val="00B050"/>
          <w:sz w:val="20"/>
          <w:szCs w:val="20"/>
        </w:rPr>
        <w:t xml:space="preserve"> %}</w:t>
      </w:r>
    </w:p>
    <w:p w14:paraId="000000B3" w14:textId="77777777" w:rsidR="00936E3C" w:rsidRDefault="00F275CB">
      <w:pPr>
        <w:pStyle w:val="Heading1"/>
      </w:pPr>
      <w:r>
        <w:t>Review options for when you may not qualify for a protective order</w:t>
      </w:r>
    </w:p>
    <w:p w14:paraId="000000B4"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Stay safe</w:t>
      </w:r>
    </w:p>
    <w:p w14:paraId="000000B5"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Based on your answers, you may not qualify for a protective order. To figure out a plan to keep yourself safe, review </w:t>
      </w:r>
      <w:r>
        <w:rPr>
          <w:rFonts w:cs="Arial"/>
          <w:i/>
          <w:color w:val="000000"/>
        </w:rPr>
        <w:t>Stay Safe</w:t>
      </w:r>
      <w:r>
        <w:rPr>
          <w:rFonts w:cs="Arial"/>
          <w:color w:val="000000"/>
        </w:rPr>
        <w:t xml:space="preserve"> above.</w:t>
      </w:r>
    </w:p>
    <w:p w14:paraId="000000B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Ask for a protective order</w:t>
      </w:r>
    </w:p>
    <w:p w14:paraId="000000B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something changes, there is a new incident, or you decide to ask the court now for a protec</w:t>
      </w:r>
      <w:r>
        <w:rPr>
          <w:rFonts w:cs="Arial"/>
          <w:color w:val="000000"/>
        </w:rPr>
        <w:t xml:space="preserve">tive order, use the Guided Assistant again or follow these steps: </w:t>
      </w:r>
    </w:p>
    <w:p w14:paraId="000000B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which type of protective order is appropriate</w:t>
      </w:r>
    </w:p>
    <w:p w14:paraId="000000B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sdt>
        <w:sdtPr>
          <w:tag w:val="goog_rdk_0"/>
          <w:id w:val="-326213863"/>
        </w:sdtPr>
        <w:sdtEndPr/>
        <w:sdtContent>
          <w:commentRangeStart w:id="1"/>
        </w:sdtContent>
      </w:sdt>
      <w:r>
        <w:rPr>
          <w:rFonts w:cs="Arial"/>
          <w:color w:val="000000"/>
          <w:u w:val="single"/>
        </w:rPr>
        <w:t>domestic violence protective order</w:t>
      </w:r>
      <w:r>
        <w:rPr>
          <w:rFonts w:cs="Arial"/>
          <w:color w:val="000000"/>
        </w:rPr>
        <w:t xml:space="preserve"> </w:t>
      </w:r>
      <w:commentRangeEnd w:id="1"/>
      <w:r>
        <w:commentReference w:id="1"/>
      </w:r>
      <w:r>
        <w:rPr>
          <w:rFonts w:cs="Arial"/>
          <w:color w:val="000000"/>
        </w:rPr>
        <w:t>may be an option if someone who is a relative, roommate, or intimate partner committed domestic violence against you.</w:t>
      </w:r>
    </w:p>
    <w:p w14:paraId="000000B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color w:val="000000"/>
          <w:u w:val="single"/>
        </w:rPr>
        <w:t>stalking protective order</w:t>
      </w:r>
      <w:r>
        <w:rPr>
          <w:rFonts w:cs="Arial"/>
          <w:color w:val="000000"/>
        </w:rPr>
        <w:t xml:space="preserve"> may be an option if you were repeatedly contacted without consent by someone who is not a relative, roommate, </w:t>
      </w:r>
      <w:r>
        <w:rPr>
          <w:rFonts w:cs="Arial"/>
          <w:color w:val="000000"/>
        </w:rPr>
        <w:t>or intimate partner in a way that caused you fear of physical injury or death to self or a family member.</w:t>
      </w:r>
    </w:p>
    <w:p w14:paraId="000000B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color w:val="000000"/>
          <w:u w:val="single"/>
        </w:rPr>
        <w:t>sexual assault protective order</w:t>
      </w:r>
      <w:r>
        <w:rPr>
          <w:rFonts w:cs="Arial"/>
          <w:color w:val="000000"/>
        </w:rPr>
        <w:t xml:space="preserve"> may be an option if someone who is not a relative, roommate, or intimate partner had sexual contact with you without</w:t>
      </w:r>
      <w:r>
        <w:rPr>
          <w:rFonts w:cs="Arial"/>
          <w:color w:val="000000"/>
        </w:rPr>
        <w:t xml:space="preserve"> your consent.</w:t>
      </w:r>
    </w:p>
    <w:p w14:paraId="000000B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length of time you want to ask for</w:t>
      </w:r>
    </w:p>
    <w:p w14:paraId="000000B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order is called the "</w:t>
      </w:r>
      <w:proofErr w:type="spellStart"/>
      <w:r>
        <w:rPr>
          <w:rFonts w:cs="Arial"/>
          <w:color w:val="000000"/>
        </w:rPr>
        <w:t>petitioner."The</w:t>
      </w:r>
      <w:proofErr w:type="spellEnd"/>
      <w:r>
        <w:rPr>
          <w:rFonts w:cs="Arial"/>
          <w:color w:val="000000"/>
        </w:rPr>
        <w:t xml:space="preserve"> court only considers the petitioner's information when dec</w:t>
      </w:r>
      <w:r>
        <w:rPr>
          <w:rFonts w:cs="Arial"/>
          <w:color w:val="000000"/>
        </w:rPr>
        <w:t xml:space="preserve">iding whether to issue a short-term </w:t>
      </w:r>
      <w:proofErr w:type="spellStart"/>
      <w:r>
        <w:rPr>
          <w:rFonts w:cs="Arial"/>
          <w:color w:val="000000"/>
        </w:rPr>
        <w:t>order.To</w:t>
      </w:r>
      <w:proofErr w:type="spellEnd"/>
      <w:r>
        <w:rPr>
          <w:rFonts w:cs="Arial"/>
          <w:color w:val="000000"/>
        </w:rPr>
        <w:t xml:space="preserve"> protect the petitioner's safety, the court does not contact the other side when deciding whether to issue a short-term </w:t>
      </w:r>
      <w:proofErr w:type="spellStart"/>
      <w:r>
        <w:rPr>
          <w:rFonts w:cs="Arial"/>
          <w:color w:val="000000"/>
        </w:rPr>
        <w:t>order.But</w:t>
      </w:r>
      <w:proofErr w:type="spellEnd"/>
      <w:r>
        <w:rPr>
          <w:rFonts w:cs="Arial"/>
          <w:color w:val="000000"/>
        </w:rPr>
        <w:t xml:space="preserve"> if the court issues the order, law enforcement will give the other side a copy of </w:t>
      </w:r>
      <w:r>
        <w:rPr>
          <w:rFonts w:cs="Arial"/>
          <w:color w:val="000000"/>
        </w:rPr>
        <w:t xml:space="preserve">the protective order and explain what it </w:t>
      </w:r>
      <w:proofErr w:type="spellStart"/>
      <w:r>
        <w:rPr>
          <w:rFonts w:cs="Arial"/>
          <w:color w:val="000000"/>
        </w:rPr>
        <w:t>says.A</w:t>
      </w:r>
      <w:proofErr w:type="spellEnd"/>
      <w:r>
        <w:rPr>
          <w:rFonts w:cs="Arial"/>
          <w:color w:val="000000"/>
        </w:rPr>
        <w:t xml:space="preserve"> short-term protective order is also called an ex </w:t>
      </w:r>
      <w:proofErr w:type="spellStart"/>
      <w:r>
        <w:rPr>
          <w:rFonts w:cs="Arial"/>
          <w:color w:val="000000"/>
        </w:rPr>
        <w:t>parte</w:t>
      </w:r>
      <w:proofErr w:type="spellEnd"/>
      <w:r>
        <w:rPr>
          <w:rFonts w:cs="Arial"/>
          <w:color w:val="000000"/>
        </w:rPr>
        <w:t xml:space="preserve"> protective order. </w:t>
      </w:r>
    </w:p>
    <w:p w14:paraId="000000BE"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long-term protective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ask for a short</w:t>
      </w:r>
      <w:r>
        <w:rPr>
          <w:rFonts w:cs="Arial"/>
          <w:color w:val="000000"/>
        </w:rPr>
        <w:t xml:space="preserve">-term protective </w:t>
      </w:r>
      <w:proofErr w:type="spellStart"/>
      <w:r>
        <w:rPr>
          <w:rFonts w:cs="Arial"/>
          <w:color w:val="000000"/>
        </w:rPr>
        <w:t>order.Law</w:t>
      </w:r>
      <w:proofErr w:type="spellEnd"/>
      <w:r>
        <w:rPr>
          <w:rFonts w:cs="Arial"/>
          <w:color w:val="000000"/>
        </w:rPr>
        <w:t xml:space="preserve"> enforcement will notify the other side that you asked for the long-term order and that there will be a court hearing in about 20 </w:t>
      </w:r>
      <w:proofErr w:type="spellStart"/>
      <w:r>
        <w:rPr>
          <w:rFonts w:cs="Arial"/>
          <w:color w:val="000000"/>
        </w:rPr>
        <w:t>days.Both</w:t>
      </w:r>
      <w:proofErr w:type="spellEnd"/>
      <w:r>
        <w:rPr>
          <w:rFonts w:cs="Arial"/>
          <w:color w:val="000000"/>
        </w:rPr>
        <w:t xml:space="preserve"> sides can testify at the </w:t>
      </w:r>
      <w:r>
        <w:rPr>
          <w:rFonts w:cs="Arial"/>
          <w:color w:val="000000"/>
        </w:rPr>
        <w:lastRenderedPageBreak/>
        <w:t>hearing where the judge will decide whether to issue the long-ter</w:t>
      </w:r>
      <w:r>
        <w:rPr>
          <w:rFonts w:cs="Arial"/>
          <w:color w:val="000000"/>
        </w:rPr>
        <w:t xml:space="preserve">m protective order. </w:t>
      </w:r>
    </w:p>
    <w:p w14:paraId="000000BF"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 protective orders. However, each situation is different, so think about what timeline makes the most sense for your situation.</w:t>
      </w:r>
    </w:p>
    <w:p w14:paraId="000000C0"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checking boxes on the</w:t>
      </w:r>
      <w:r>
        <w:rPr>
          <w:rFonts w:cs="Arial"/>
          <w:color w:val="000000"/>
        </w:rPr>
        <w:t xml:space="preserve"> petition form you fill out asking for a protective order.</w:t>
      </w:r>
    </w:p>
    <w:p w14:paraId="000000C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 Pick the right forms to ask the court for a protective order</w:t>
      </w:r>
    </w:p>
    <w:p w14:paraId="000000C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Select the forms for the type of protective order you want.</w:t>
      </w:r>
    </w:p>
    <w:p w14:paraId="000000C3" w14:textId="77777777" w:rsidR="00936E3C" w:rsidRDefault="00F275CB">
      <w:pPr>
        <w:pStyle w:val="Heading3"/>
      </w:pPr>
      <w:r>
        <w:t>Domestic Violence Protective Orders for 1 Person</w:t>
      </w:r>
    </w:p>
    <w:p w14:paraId="000000C4"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Fill out: </w:t>
      </w:r>
    </w:p>
    <w:p w14:paraId="000000C5"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(one petitioner)</w:t>
      </w:r>
    </w:p>
    <w:p w14:paraId="000000C6"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C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C8" w14:textId="77777777" w:rsidR="00936E3C" w:rsidRDefault="00F275CB">
      <w:pPr>
        <w:numPr>
          <w:ilvl w:val="0"/>
          <w:numId w:val="1"/>
        </w:numPr>
        <w:pBdr>
          <w:top w:val="nil"/>
          <w:left w:val="nil"/>
          <w:bottom w:val="nil"/>
          <w:right w:val="nil"/>
          <w:between w:val="nil"/>
        </w:pBdr>
        <w:spacing w:after="60"/>
      </w:pPr>
      <w:r>
        <w:rPr>
          <w:rFonts w:cs="Arial"/>
          <w:color w:val="000000"/>
        </w:rPr>
        <w:t xml:space="preserve">Online Wizard to Request </w:t>
      </w:r>
      <w:r>
        <w:rPr>
          <w:rFonts w:cs="Arial"/>
          <w:color w:val="000000"/>
        </w:rPr>
        <w:t>a Protective Order (domestic violence, stalking, or sexual assault)</w:t>
      </w:r>
    </w:p>
    <w:p w14:paraId="000000C9" w14:textId="77777777" w:rsidR="00936E3C" w:rsidRDefault="00F275CB">
      <w:pPr>
        <w:pStyle w:val="Heading3"/>
      </w:pPr>
      <w:r>
        <w:t>Domestic Violence Protective Orders for More Than 1 Person</w:t>
      </w:r>
    </w:p>
    <w:p w14:paraId="000000C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Fill out:</w:t>
      </w:r>
    </w:p>
    <w:p w14:paraId="000000CB"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(multiple petitioners)</w:t>
      </w:r>
    </w:p>
    <w:p w14:paraId="000000CC" w14:textId="77777777" w:rsidR="00936E3C" w:rsidRDefault="00F275CB">
      <w:pPr>
        <w:numPr>
          <w:ilvl w:val="0"/>
          <w:numId w:val="1"/>
        </w:numPr>
        <w:pBdr>
          <w:top w:val="nil"/>
          <w:left w:val="nil"/>
          <w:bottom w:val="nil"/>
          <w:right w:val="nil"/>
          <w:between w:val="nil"/>
        </w:pBdr>
        <w:spacing w:after="60"/>
      </w:pPr>
      <w:r>
        <w:rPr>
          <w:rFonts w:cs="Arial"/>
          <w:color w:val="000000"/>
        </w:rPr>
        <w:t>Request for Service of Protective Order Docum</w:t>
      </w:r>
      <w:r>
        <w:rPr>
          <w:rFonts w:cs="Arial"/>
          <w:color w:val="000000"/>
        </w:rPr>
        <w:t xml:space="preserve">ents and Peace Officer's Return of Service (Multiple Petitioners) </w:t>
      </w:r>
    </w:p>
    <w:p w14:paraId="000000CD" w14:textId="77777777" w:rsidR="00936E3C" w:rsidRDefault="00F275CB">
      <w:pPr>
        <w:pStyle w:val="Heading3"/>
      </w:pPr>
      <w:r>
        <w:t>Stalking or Sexual Assault Protective Orders</w:t>
      </w:r>
    </w:p>
    <w:p w14:paraId="000000CE"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Fill out (the same form is used for sexual assault and stalking protective orders so check the box for your situation): </w:t>
      </w:r>
    </w:p>
    <w:p w14:paraId="000000CF" w14:textId="77777777" w:rsidR="00936E3C" w:rsidRDefault="00F275CB">
      <w:pPr>
        <w:numPr>
          <w:ilvl w:val="0"/>
          <w:numId w:val="1"/>
        </w:numPr>
        <w:pBdr>
          <w:top w:val="nil"/>
          <w:left w:val="nil"/>
          <w:bottom w:val="nil"/>
          <w:right w:val="nil"/>
          <w:between w:val="nil"/>
        </w:pBdr>
        <w:spacing w:after="60"/>
      </w:pPr>
      <w:r>
        <w:rPr>
          <w:rFonts w:cs="Arial"/>
          <w:color w:val="000000"/>
        </w:rPr>
        <w:t>Petition for Stalking o</w:t>
      </w:r>
      <w:r>
        <w:rPr>
          <w:rFonts w:cs="Arial"/>
          <w:color w:val="000000"/>
        </w:rPr>
        <w:t>r Sexual Assault Protective Order</w:t>
      </w:r>
    </w:p>
    <w:p w14:paraId="000000D0" w14:textId="77777777" w:rsidR="00936E3C" w:rsidRDefault="00F275CB">
      <w:pPr>
        <w:numPr>
          <w:ilvl w:val="0"/>
          <w:numId w:val="1"/>
        </w:numPr>
        <w:pBdr>
          <w:top w:val="nil"/>
          <w:left w:val="nil"/>
          <w:bottom w:val="nil"/>
          <w:right w:val="nil"/>
          <w:between w:val="nil"/>
        </w:pBdr>
        <w:spacing w:after="60"/>
      </w:pPr>
      <w:r>
        <w:rPr>
          <w:rFonts w:cs="Arial"/>
          <w:color w:val="000000"/>
        </w:rPr>
        <w:t>Confidential Law Enforcement Information Worksheet</w:t>
      </w:r>
    </w:p>
    <w:p w14:paraId="000000D1"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0D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0D3" w14:textId="77777777" w:rsidR="00936E3C" w:rsidRDefault="00F275CB">
      <w:pPr>
        <w:numPr>
          <w:ilvl w:val="0"/>
          <w:numId w:val="1"/>
        </w:numPr>
        <w:pBdr>
          <w:top w:val="nil"/>
          <w:left w:val="nil"/>
          <w:bottom w:val="nil"/>
          <w:right w:val="nil"/>
          <w:between w:val="nil"/>
        </w:pBdr>
        <w:spacing w:after="60"/>
      </w:pPr>
      <w:r>
        <w:rPr>
          <w:rFonts w:cs="Arial"/>
          <w:color w:val="000000"/>
        </w:rPr>
        <w:t>Online W</w:t>
      </w:r>
      <w:r>
        <w:rPr>
          <w:rFonts w:cs="Arial"/>
          <w:color w:val="000000"/>
        </w:rPr>
        <w:t>izard to Request a Protective Order (domestic violence, stalking, or sexual assault)</w:t>
      </w:r>
    </w:p>
    <w:p w14:paraId="000000D4"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lastRenderedPageBreak/>
        <w:t>Get help with the forms</w:t>
      </w:r>
    </w:p>
    <w:p w14:paraId="000000D5" w14:textId="77777777" w:rsidR="00936E3C" w:rsidRDefault="00F275CB">
      <w:pPr>
        <w:numPr>
          <w:ilvl w:val="0"/>
          <w:numId w:val="1"/>
        </w:numPr>
        <w:pBdr>
          <w:top w:val="nil"/>
          <w:left w:val="nil"/>
          <w:bottom w:val="nil"/>
          <w:right w:val="nil"/>
          <w:between w:val="nil"/>
        </w:pBdr>
        <w:spacing w:after="60"/>
      </w:pPr>
      <w:r>
        <w:rPr>
          <w:rFonts w:cs="Arial"/>
          <w:color w:val="000000"/>
        </w:rPr>
        <w:t>Read instructions for the type of order you are requesting:</w:t>
      </w:r>
    </w:p>
    <w:p w14:paraId="000000D6" w14:textId="77777777" w:rsidR="00936E3C" w:rsidRDefault="00F275CB">
      <w:pPr>
        <w:numPr>
          <w:ilvl w:val="1"/>
          <w:numId w:val="1"/>
        </w:numPr>
        <w:pBdr>
          <w:top w:val="nil"/>
          <w:left w:val="nil"/>
          <w:bottom w:val="nil"/>
          <w:right w:val="nil"/>
          <w:between w:val="nil"/>
        </w:pBdr>
        <w:spacing w:after="60"/>
        <w:ind w:left="1440"/>
      </w:pPr>
      <w:r>
        <w:rPr>
          <w:rFonts w:cs="Arial"/>
          <w:color w:val="000000"/>
        </w:rPr>
        <w:t>How to Get a Domestic Violence Protective Order</w:t>
      </w:r>
    </w:p>
    <w:p w14:paraId="000000D7" w14:textId="77777777" w:rsidR="00936E3C" w:rsidRDefault="00F275CB">
      <w:pPr>
        <w:numPr>
          <w:ilvl w:val="1"/>
          <w:numId w:val="1"/>
        </w:numPr>
        <w:pBdr>
          <w:top w:val="nil"/>
          <w:left w:val="nil"/>
          <w:bottom w:val="nil"/>
          <w:right w:val="nil"/>
          <w:between w:val="nil"/>
        </w:pBdr>
        <w:spacing w:after="60"/>
        <w:ind w:left="1440"/>
      </w:pPr>
      <w:r>
        <w:rPr>
          <w:rFonts w:cs="Arial"/>
          <w:color w:val="000000"/>
        </w:rPr>
        <w:t>Instructions for Requesting a Protective Order Against Stalking or Sexual Assault</w:t>
      </w:r>
    </w:p>
    <w:p w14:paraId="000000D8" w14:textId="77777777" w:rsidR="00936E3C" w:rsidRDefault="00F275CB">
      <w:pPr>
        <w:numPr>
          <w:ilvl w:val="0"/>
          <w:numId w:val="1"/>
        </w:numPr>
        <w:pBdr>
          <w:top w:val="nil"/>
          <w:left w:val="nil"/>
          <w:bottom w:val="nil"/>
          <w:right w:val="nil"/>
          <w:between w:val="nil"/>
        </w:pBdr>
        <w:spacing w:after="60"/>
      </w:pPr>
      <w:r>
        <w:rPr>
          <w:rFonts w:cs="Arial"/>
          <w:color w:val="000000"/>
        </w:rPr>
        <w:t>Find a Domestic Violence Program in Your Area.</w:t>
      </w:r>
    </w:p>
    <w:p w14:paraId="000000D9"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0DA"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w:t>
      </w:r>
      <w:r>
        <w:rPr>
          <w:rFonts w:cs="Arial"/>
          <w:color w:val="000000"/>
        </w:rPr>
        <w:t xml:space="preserve"> Alaska Legal Services.</w:t>
      </w:r>
    </w:p>
    <w:p w14:paraId="000000D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Make a copy of your petition for your own records </w:t>
      </w:r>
    </w:p>
    <w:p w14:paraId="000000D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original with your local court</w:t>
      </w:r>
    </w:p>
    <w:p w14:paraId="000000D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0DE"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Learn more about the process</w:t>
      </w:r>
    </w:p>
    <w:p w14:paraId="000000DF" w14:textId="77777777" w:rsidR="00936E3C" w:rsidRDefault="00F275CB">
      <w:pPr>
        <w:numPr>
          <w:ilvl w:val="0"/>
          <w:numId w:val="1"/>
        </w:numPr>
        <w:pBdr>
          <w:top w:val="nil"/>
          <w:left w:val="nil"/>
          <w:bottom w:val="nil"/>
          <w:right w:val="nil"/>
          <w:between w:val="nil"/>
        </w:pBdr>
        <w:spacing w:after="60"/>
      </w:pPr>
      <w:r>
        <w:rPr>
          <w:rFonts w:cs="Arial"/>
          <w:color w:val="000000"/>
        </w:rPr>
        <w:t>Watch a video about the forms, court hearings, and safety planning:</w:t>
      </w:r>
    </w:p>
    <w:p w14:paraId="000000E0"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Protective Orders Video - English</w:t>
      </w:r>
    </w:p>
    <w:p w14:paraId="000000E1" w14:textId="77777777" w:rsidR="00936E3C" w:rsidRDefault="00F275CB">
      <w:pPr>
        <w:numPr>
          <w:ilvl w:val="1"/>
          <w:numId w:val="1"/>
        </w:numPr>
        <w:pBdr>
          <w:top w:val="nil"/>
          <w:left w:val="nil"/>
          <w:bottom w:val="nil"/>
          <w:right w:val="nil"/>
          <w:between w:val="nil"/>
        </w:pBdr>
        <w:spacing w:after="60"/>
        <w:ind w:left="1440"/>
      </w:pPr>
      <w:r>
        <w:rPr>
          <w:rFonts w:cs="Arial"/>
          <w:color w:val="000000"/>
        </w:rPr>
        <w:t xml:space="preserve">Video </w:t>
      </w:r>
      <w:proofErr w:type="spellStart"/>
      <w:r>
        <w:rPr>
          <w:rFonts w:cs="Arial"/>
          <w:color w:val="000000"/>
        </w:rPr>
        <w:t>sobre</w:t>
      </w:r>
      <w:proofErr w:type="spellEnd"/>
      <w:r>
        <w:rPr>
          <w:rFonts w:cs="Arial"/>
          <w:color w:val="000000"/>
        </w:rPr>
        <w:t xml:space="preserve"> </w:t>
      </w:r>
      <w:proofErr w:type="spellStart"/>
      <w:r>
        <w:rPr>
          <w:rFonts w:cs="Arial"/>
          <w:color w:val="000000"/>
        </w:rPr>
        <w:t>órdenes</w:t>
      </w:r>
      <w:proofErr w:type="spellEnd"/>
      <w:r>
        <w:rPr>
          <w:rFonts w:cs="Arial"/>
          <w:color w:val="000000"/>
        </w:rPr>
        <w:t xml:space="preserve"> de </w:t>
      </w:r>
      <w:proofErr w:type="spellStart"/>
      <w:r>
        <w:rPr>
          <w:rFonts w:cs="Arial"/>
          <w:color w:val="000000"/>
        </w:rPr>
        <w:t>protección</w:t>
      </w:r>
      <w:proofErr w:type="spellEnd"/>
      <w:r>
        <w:rPr>
          <w:rFonts w:cs="Arial"/>
          <w:color w:val="000000"/>
        </w:rPr>
        <w:t xml:space="preserve"> de </w:t>
      </w:r>
      <w:proofErr w:type="spellStart"/>
      <w:r>
        <w:rPr>
          <w:rFonts w:cs="Arial"/>
          <w:color w:val="000000"/>
        </w:rPr>
        <w:t>violencia</w:t>
      </w:r>
      <w:proofErr w:type="spellEnd"/>
      <w:r>
        <w:rPr>
          <w:rFonts w:cs="Arial"/>
          <w:color w:val="000000"/>
        </w:rPr>
        <w:t xml:space="preserve"> </w:t>
      </w:r>
      <w:proofErr w:type="spellStart"/>
      <w:r>
        <w:rPr>
          <w:rFonts w:cs="Arial"/>
          <w:color w:val="000000"/>
        </w:rPr>
        <w:t>doméstica</w:t>
      </w:r>
      <w:proofErr w:type="spellEnd"/>
      <w:r>
        <w:rPr>
          <w:rFonts w:cs="Arial"/>
          <w:color w:val="000000"/>
        </w:rPr>
        <w:t xml:space="preserve"> (Domestic Violence Protective Orders Video - </w:t>
      </w:r>
      <w:proofErr w:type="spellStart"/>
      <w:r>
        <w:rPr>
          <w:rFonts w:cs="Arial"/>
          <w:color w:val="000000"/>
        </w:rPr>
        <w:t>Español</w:t>
      </w:r>
      <w:proofErr w:type="spellEnd"/>
      <w:r>
        <w:rPr>
          <w:rFonts w:cs="Arial"/>
          <w:color w:val="000000"/>
        </w:rPr>
        <w:t>)</w:t>
      </w:r>
    </w:p>
    <w:p w14:paraId="000000E2" w14:textId="77777777" w:rsidR="00936E3C" w:rsidRDefault="00F275CB">
      <w:pPr>
        <w:numPr>
          <w:ilvl w:val="1"/>
          <w:numId w:val="1"/>
        </w:numPr>
        <w:pBdr>
          <w:top w:val="nil"/>
          <w:left w:val="nil"/>
          <w:bottom w:val="nil"/>
          <w:right w:val="nil"/>
          <w:between w:val="nil"/>
        </w:pBdr>
        <w:spacing w:after="60"/>
        <w:ind w:left="1440"/>
      </w:pPr>
      <w:proofErr w:type="spellStart"/>
      <w:r>
        <w:rPr>
          <w:rFonts w:cs="Arial"/>
          <w:color w:val="000000"/>
        </w:rPr>
        <w:t>Ilakutellriit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nelgutkellriit</w:t>
      </w:r>
      <w:proofErr w:type="spellEnd"/>
      <w:r>
        <w:rPr>
          <w:rFonts w:cs="Arial"/>
          <w:color w:val="000000"/>
        </w:rPr>
        <w:t xml:space="preserve">, </w:t>
      </w:r>
      <w:proofErr w:type="spellStart"/>
      <w:r>
        <w:rPr>
          <w:rFonts w:cs="Arial"/>
          <w:color w:val="000000"/>
        </w:rPr>
        <w:t>callualriit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inglukutellriit</w:t>
      </w:r>
      <w:proofErr w:type="spellEnd"/>
      <w:r>
        <w:rPr>
          <w:rFonts w:cs="Arial"/>
          <w:color w:val="000000"/>
        </w:rPr>
        <w:t xml:space="preserve"> </w:t>
      </w:r>
      <w:proofErr w:type="spellStart"/>
      <w:r>
        <w:rPr>
          <w:rFonts w:cs="Arial"/>
          <w:color w:val="000000"/>
        </w:rPr>
        <w:t>tangvarkaq</w:t>
      </w:r>
      <w:proofErr w:type="spellEnd"/>
      <w:r>
        <w:rPr>
          <w:rFonts w:cs="Arial"/>
          <w:color w:val="000000"/>
        </w:rPr>
        <w:t xml:space="preserve"> (Domestic Violence Protective Orders Video - </w:t>
      </w:r>
      <w:proofErr w:type="spellStart"/>
      <w:r>
        <w:rPr>
          <w:rFonts w:cs="Arial"/>
          <w:color w:val="000000"/>
        </w:rPr>
        <w:t>Yup'ik</w:t>
      </w:r>
      <w:proofErr w:type="spellEnd"/>
      <w:r>
        <w:rPr>
          <w:rFonts w:cs="Arial"/>
          <w:color w:val="000000"/>
        </w:rPr>
        <w:t>)</w:t>
      </w:r>
    </w:p>
    <w:p w14:paraId="000000E3" w14:textId="77777777" w:rsidR="00936E3C" w:rsidRDefault="00F275CB">
      <w:pPr>
        <w:numPr>
          <w:ilvl w:val="0"/>
          <w:numId w:val="1"/>
        </w:numPr>
        <w:pBdr>
          <w:top w:val="nil"/>
          <w:left w:val="nil"/>
          <w:bottom w:val="nil"/>
          <w:right w:val="nil"/>
          <w:between w:val="nil"/>
        </w:pBdr>
        <w:spacing w:after="60"/>
      </w:pPr>
      <w:r>
        <w:rPr>
          <w:rFonts w:cs="Arial"/>
          <w:color w:val="000000"/>
        </w:rPr>
        <w:t xml:space="preserve">Read How to Represent Yourself in Alaska's Domestic Violence Protective Order Process. </w:t>
      </w:r>
    </w:p>
    <w:p w14:paraId="000000E4"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E5"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prepare_for_long_term_hearing_TF</w:t>
      </w:r>
      <w:proofErr w:type="spellEnd"/>
      <w:r>
        <w:rPr>
          <w:rFonts w:cs="Arial"/>
          <w:color w:val="00B050"/>
          <w:sz w:val="20"/>
          <w:szCs w:val="20"/>
        </w:rPr>
        <w:t>%}</w:t>
      </w:r>
    </w:p>
    <w:p w14:paraId="000000E6" w14:textId="77777777" w:rsidR="00936E3C" w:rsidRDefault="00F275CB">
      <w:pPr>
        <w:pStyle w:val="Heading1"/>
      </w:pPr>
      <w:r>
        <w:t>Prepare for your long-term protective order hearing</w:t>
      </w:r>
    </w:p>
    <w:p w14:paraId="000000E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Read</w:t>
      </w:r>
    </w:p>
    <w:p w14:paraId="000000E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Prepare for your long-term hearing by reading How to Represent Yourself in Alaska's Domestic Violence Protective Order Process, which focuses on domestic violence protective orders. If you are asking for a long-term stalking or sexual assault protective or</w:t>
      </w:r>
      <w:r>
        <w:rPr>
          <w:rFonts w:cs="Arial"/>
          <w:color w:val="000000"/>
        </w:rPr>
        <w:t>der, the information will be helpful. The main difference is that you will need to tell the court about the other side's stalking or sexual assault behavior.</w:t>
      </w:r>
    </w:p>
    <w:p w14:paraId="000000E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 or help</w:t>
      </w:r>
    </w:p>
    <w:p w14:paraId="000000EA" w14:textId="77777777" w:rsidR="00936E3C" w:rsidRDefault="00F275CB">
      <w:pPr>
        <w:numPr>
          <w:ilvl w:val="0"/>
          <w:numId w:val="1"/>
        </w:numPr>
        <w:pBdr>
          <w:top w:val="nil"/>
          <w:left w:val="nil"/>
          <w:bottom w:val="nil"/>
          <w:right w:val="nil"/>
          <w:between w:val="nil"/>
        </w:pBdr>
        <w:spacing w:after="60"/>
      </w:pPr>
      <w:r>
        <w:rPr>
          <w:rFonts w:cs="Arial"/>
          <w:color w:val="000000"/>
        </w:rPr>
        <w:t>See if You Qualify for A Free Lawyer Through Your Local Domestic Viol</w:t>
      </w:r>
      <w:r>
        <w:rPr>
          <w:rFonts w:cs="Arial"/>
          <w:color w:val="000000"/>
        </w:rPr>
        <w:t>ence Program.</w:t>
      </w:r>
    </w:p>
    <w:p w14:paraId="000000EB" w14:textId="77777777" w:rsidR="00936E3C" w:rsidRDefault="00F275CB">
      <w:pPr>
        <w:numPr>
          <w:ilvl w:val="0"/>
          <w:numId w:val="1"/>
        </w:numPr>
        <w:pBdr>
          <w:top w:val="nil"/>
          <w:left w:val="nil"/>
          <w:bottom w:val="nil"/>
          <w:right w:val="nil"/>
          <w:between w:val="nil"/>
        </w:pBdr>
        <w:spacing w:after="60"/>
      </w:pPr>
      <w:r>
        <w:rPr>
          <w:rFonts w:cs="Arial"/>
          <w:color w:val="000000"/>
        </w:rPr>
        <w:t>See if You Qualify for A Free Lawyer Through Alaska Legal Services.</w:t>
      </w:r>
    </w:p>
    <w:p w14:paraId="000000EC" w14:textId="77777777" w:rsidR="00936E3C" w:rsidRDefault="00936E3C">
      <w:pPr>
        <w:pBdr>
          <w:top w:val="nil"/>
          <w:left w:val="nil"/>
          <w:bottom w:val="nil"/>
          <w:right w:val="nil"/>
          <w:between w:val="nil"/>
        </w:pBdr>
        <w:spacing w:after="120"/>
        <w:ind w:left="630"/>
        <w:rPr>
          <w:rFonts w:cs="Arial"/>
          <w:color w:val="000000"/>
        </w:rPr>
      </w:pPr>
    </w:p>
    <w:p w14:paraId="000000E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0E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other_side_violated_order_TF</w:t>
      </w:r>
      <w:proofErr w:type="spellEnd"/>
      <w:r>
        <w:rPr>
          <w:rFonts w:cs="Arial"/>
          <w:color w:val="00B050"/>
          <w:sz w:val="20"/>
          <w:szCs w:val="20"/>
        </w:rPr>
        <w:t xml:space="preserve"> %}</w:t>
      </w:r>
    </w:p>
    <w:p w14:paraId="000000EF" w14:textId="77777777" w:rsidR="00936E3C" w:rsidRDefault="00F275CB">
      <w:pPr>
        <w:pStyle w:val="Heading1"/>
      </w:pPr>
      <w:r>
        <w:t>Review options for when the protective order is violated</w:t>
      </w:r>
    </w:p>
    <w:p w14:paraId="000000F0"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Call the police: if you are in immediate danger, call 911. </w:t>
      </w:r>
    </w:p>
    <w:p w14:paraId="000000F1"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It is a misdemeanor crime to violate most parts of a protective order. You can call the police to report the crime. Common examples of criminal violations: </w:t>
      </w:r>
    </w:p>
    <w:p w14:paraId="000000F2" w14:textId="77777777" w:rsidR="00936E3C" w:rsidRDefault="00F275CB">
      <w:pPr>
        <w:numPr>
          <w:ilvl w:val="0"/>
          <w:numId w:val="1"/>
        </w:numPr>
        <w:pBdr>
          <w:top w:val="nil"/>
          <w:left w:val="nil"/>
          <w:bottom w:val="nil"/>
          <w:right w:val="nil"/>
          <w:between w:val="nil"/>
        </w:pBdr>
        <w:spacing w:after="60"/>
      </w:pPr>
      <w:r>
        <w:rPr>
          <w:rFonts w:cs="Arial"/>
          <w:color w:val="000000"/>
        </w:rPr>
        <w:t>committing or threatening to commit domestic violence;</w:t>
      </w:r>
    </w:p>
    <w:p w14:paraId="000000F3" w14:textId="77777777" w:rsidR="00936E3C" w:rsidRDefault="00F275CB">
      <w:pPr>
        <w:numPr>
          <w:ilvl w:val="0"/>
          <w:numId w:val="1"/>
        </w:numPr>
        <w:pBdr>
          <w:top w:val="nil"/>
          <w:left w:val="nil"/>
          <w:bottom w:val="nil"/>
          <w:right w:val="nil"/>
          <w:between w:val="nil"/>
        </w:pBdr>
        <w:spacing w:after="60"/>
      </w:pPr>
      <w:r>
        <w:rPr>
          <w:rFonts w:cs="Arial"/>
          <w:color w:val="000000"/>
        </w:rPr>
        <w:t>contacting the victim;</w:t>
      </w:r>
    </w:p>
    <w:p w14:paraId="000000F4" w14:textId="77777777" w:rsidR="00936E3C" w:rsidRDefault="00F275CB">
      <w:pPr>
        <w:numPr>
          <w:ilvl w:val="0"/>
          <w:numId w:val="1"/>
        </w:numPr>
        <w:pBdr>
          <w:top w:val="nil"/>
          <w:left w:val="nil"/>
          <w:bottom w:val="nil"/>
          <w:right w:val="nil"/>
          <w:between w:val="nil"/>
        </w:pBdr>
        <w:spacing w:after="60"/>
      </w:pPr>
      <w:r>
        <w:rPr>
          <w:rFonts w:cs="Arial"/>
          <w:color w:val="000000"/>
        </w:rPr>
        <w:t>entering or following the victim's home or vehicle.</w:t>
      </w:r>
    </w:p>
    <w:p w14:paraId="000000F5"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Tell the court</w:t>
      </w:r>
      <w:r>
        <w:rPr>
          <w:rFonts w:cs="Arial"/>
          <w:b/>
          <w:color w:val="2F5496"/>
          <w:sz w:val="28"/>
          <w:szCs w:val="28"/>
        </w:rPr>
        <w:t xml:space="preserve">: </w:t>
      </w:r>
      <w:r>
        <w:rPr>
          <w:rFonts w:cs="Arial"/>
          <w:color w:val="2F5496"/>
          <w:sz w:val="28"/>
          <w:szCs w:val="28"/>
        </w:rPr>
        <w:t xml:space="preserve">you can tell the court about the violation and ask for more restrictions by filing a request to modify the protective order. </w:t>
      </w:r>
    </w:p>
    <w:p w14:paraId="000000F6" w14:textId="77777777" w:rsidR="00936E3C" w:rsidRDefault="00F275CB">
      <w:pPr>
        <w:pStyle w:val="Heading3"/>
      </w:pPr>
      <w:r>
        <w:t xml:space="preserve"> Pick the right form</w:t>
      </w:r>
    </w:p>
    <w:p w14:paraId="000000F7"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Modify a Protective Order (one petitioner)</w:t>
      </w:r>
      <w:r>
        <w:rPr>
          <w:rFonts w:cs="Arial"/>
          <w:i/>
          <w:color w:val="000000"/>
        </w:rPr>
        <w:t>.</w:t>
      </w:r>
    </w:p>
    <w:p w14:paraId="000000F8"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Modify a Protective Order (multiple petitioners).</w:t>
      </w:r>
    </w:p>
    <w:p w14:paraId="000000F9" w14:textId="77777777" w:rsidR="00936E3C" w:rsidRDefault="00F275CB">
      <w:pPr>
        <w:pStyle w:val="Heading3"/>
      </w:pPr>
      <w:r>
        <w:t>Fill out the form</w:t>
      </w:r>
    </w:p>
    <w:p w14:paraId="000000FA" w14:textId="77777777" w:rsidR="00936E3C" w:rsidRDefault="00F275CB">
      <w:pPr>
        <w:numPr>
          <w:ilvl w:val="0"/>
          <w:numId w:val="1"/>
        </w:numPr>
        <w:pBdr>
          <w:top w:val="nil"/>
          <w:left w:val="nil"/>
          <w:bottom w:val="nil"/>
          <w:right w:val="nil"/>
          <w:between w:val="nil"/>
        </w:pBdr>
        <w:spacing w:after="60"/>
      </w:pPr>
      <w:r>
        <w:rPr>
          <w:rFonts w:cs="Arial"/>
          <w:color w:val="000000"/>
        </w:rPr>
        <w:t>Fill out</w:t>
      </w:r>
      <w:r>
        <w:rPr>
          <w:rFonts w:cs="Arial"/>
          <w:color w:val="000000"/>
        </w:rPr>
        <w:t xml:space="preserve"> the top of the form with the information on the protective order.</w:t>
      </w:r>
    </w:p>
    <w:p w14:paraId="000000FB"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 you are the petitioner &amp; whether you want to change (modify) a short-term or long-term protective order.</w:t>
      </w:r>
    </w:p>
    <w:p w14:paraId="000000FC"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0FD" w14:textId="77777777" w:rsidR="00936E3C" w:rsidRDefault="00F275CB">
      <w:pPr>
        <w:pStyle w:val="Heading3"/>
      </w:pPr>
      <w:r>
        <w:t>File th</w:t>
      </w:r>
      <w:r>
        <w:t>e form</w:t>
      </w:r>
    </w:p>
    <w:p w14:paraId="000000FE"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0FF"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00"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01" w14:textId="77777777" w:rsidR="00936E3C" w:rsidRDefault="00F275CB">
      <w:pPr>
        <w:pStyle w:val="Heading3"/>
      </w:pPr>
      <w:r>
        <w:t>Follow the Protective Order</w:t>
      </w:r>
    </w:p>
    <w:p w14:paraId="00000102" w14:textId="77777777" w:rsidR="00936E3C" w:rsidRDefault="00F275CB">
      <w:pPr>
        <w:numPr>
          <w:ilvl w:val="0"/>
          <w:numId w:val="1"/>
        </w:numPr>
        <w:pBdr>
          <w:top w:val="nil"/>
          <w:left w:val="nil"/>
          <w:bottom w:val="nil"/>
          <w:right w:val="nil"/>
          <w:between w:val="nil"/>
        </w:pBdr>
        <w:spacing w:after="60"/>
      </w:pPr>
      <w:r>
        <w:rPr>
          <w:rFonts w:cs="Arial"/>
          <w:color w:val="000000"/>
        </w:rPr>
        <w:t xml:space="preserve">You must follow the protective order until the court </w:t>
      </w:r>
      <w:r>
        <w:rPr>
          <w:rFonts w:cs="Arial"/>
          <w:color w:val="000000"/>
        </w:rPr>
        <w:t>signs an order changing it.</w:t>
      </w:r>
    </w:p>
    <w:p w14:paraId="00000103"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The court may or may not hold a hearing.</w:t>
      </w:r>
    </w:p>
    <w:p w14:paraId="00000104"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105"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change the protective order, you must follow it until it expires, even if you and the other side both want to change it.</w:t>
      </w:r>
    </w:p>
    <w:p w14:paraId="0000010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0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Read more about violations and enforcement in How to Represent Yourself in Alaska's Domestic</w:t>
      </w:r>
      <w:r>
        <w:rPr>
          <w:rFonts w:cs="Arial"/>
          <w:color w:val="000000"/>
        </w:rPr>
        <w:t xml:space="preserve"> Violence Protective Order Process. </w:t>
      </w:r>
    </w:p>
    <w:p w14:paraId="00000108"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09"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end_protective_order_TF</w:t>
      </w:r>
      <w:proofErr w:type="spellEnd"/>
      <w:r>
        <w:rPr>
          <w:rFonts w:cs="Arial"/>
          <w:color w:val="00B050"/>
          <w:sz w:val="20"/>
          <w:szCs w:val="20"/>
        </w:rPr>
        <w:t>%}</w:t>
      </w:r>
    </w:p>
    <w:p w14:paraId="0000010A" w14:textId="77777777" w:rsidR="00936E3C" w:rsidRDefault="00F275CB">
      <w:pPr>
        <w:pStyle w:val="Heading1"/>
      </w:pPr>
      <w:r>
        <w:t>Ask to end a protective order</w:t>
      </w:r>
    </w:p>
    <w:p w14:paraId="0000010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 Pick the right form</w:t>
      </w:r>
    </w:p>
    <w:p w14:paraId="0000010C"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Dissolve a Protective Order (one petitioner).</w:t>
      </w:r>
    </w:p>
    <w:p w14:paraId="0000010D"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Dissolve a Protective Order (multiple petitioners).</w:t>
      </w:r>
    </w:p>
    <w:p w14:paraId="0000010E"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Fill out the form</w:t>
      </w:r>
    </w:p>
    <w:p w14:paraId="0000010F"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protective order.</w:t>
      </w:r>
    </w:p>
    <w:p w14:paraId="00000110" w14:textId="77777777" w:rsidR="00936E3C" w:rsidRDefault="00F275CB">
      <w:pPr>
        <w:numPr>
          <w:ilvl w:val="0"/>
          <w:numId w:val="1"/>
        </w:numPr>
        <w:pBdr>
          <w:top w:val="nil"/>
          <w:left w:val="nil"/>
          <w:bottom w:val="nil"/>
          <w:right w:val="nil"/>
          <w:between w:val="nil"/>
        </w:pBdr>
        <w:spacing w:after="60"/>
      </w:pPr>
      <w:r>
        <w:rPr>
          <w:rFonts w:cs="Arial"/>
          <w:color w:val="000000"/>
        </w:rPr>
        <w:t xml:space="preserve">Check boxes telling the court you are </w:t>
      </w:r>
      <w:r>
        <w:rPr>
          <w:rFonts w:cs="Arial"/>
          <w:color w:val="000000"/>
        </w:rPr>
        <w:t>the petitioner &amp; whether you want to end (dissolve) a short-term or long-term protective order.</w:t>
      </w:r>
    </w:p>
    <w:p w14:paraId="00000111"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112"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form</w:t>
      </w:r>
    </w:p>
    <w:p w14:paraId="00000113"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14"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15"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w:t>
      </w:r>
      <w:r>
        <w:rPr>
          <w:rFonts w:cs="Arial"/>
          <w:color w:val="000000"/>
        </w:rPr>
        <w:t xml:space="preserve"> the respondent so you do not need to serve the respondent yourself.</w:t>
      </w:r>
    </w:p>
    <w:p w14:paraId="0000011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Follow the protective order</w:t>
      </w:r>
    </w:p>
    <w:p w14:paraId="00000117" w14:textId="77777777" w:rsidR="00936E3C" w:rsidRDefault="00F275CB">
      <w:pPr>
        <w:numPr>
          <w:ilvl w:val="0"/>
          <w:numId w:val="1"/>
        </w:numPr>
        <w:pBdr>
          <w:top w:val="nil"/>
          <w:left w:val="nil"/>
          <w:bottom w:val="nil"/>
          <w:right w:val="nil"/>
          <w:between w:val="nil"/>
        </w:pBdr>
        <w:spacing w:after="60"/>
      </w:pPr>
      <w:r>
        <w:rPr>
          <w:rFonts w:cs="Arial"/>
          <w:color w:val="000000"/>
        </w:rPr>
        <w:t>You must follow the protective order until the court signs an order ending it.</w:t>
      </w:r>
    </w:p>
    <w:p w14:paraId="00000118" w14:textId="77777777" w:rsidR="00936E3C" w:rsidRDefault="00F275CB">
      <w:pPr>
        <w:numPr>
          <w:ilvl w:val="0"/>
          <w:numId w:val="1"/>
        </w:numPr>
        <w:pBdr>
          <w:top w:val="nil"/>
          <w:left w:val="nil"/>
          <w:bottom w:val="nil"/>
          <w:right w:val="nil"/>
          <w:between w:val="nil"/>
        </w:pBdr>
        <w:spacing w:after="60"/>
      </w:pPr>
      <w:r>
        <w:rPr>
          <w:rFonts w:cs="Arial"/>
          <w:color w:val="000000"/>
        </w:rPr>
        <w:t>The court may or may not hold a hearing.</w:t>
      </w:r>
    </w:p>
    <w:p w14:paraId="00000119"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w:t>
      </w:r>
      <w:r>
        <w:rPr>
          <w:rFonts w:cs="Arial"/>
          <w:color w:val="000000"/>
        </w:rPr>
        <w:t>l get a copy.</w:t>
      </w:r>
    </w:p>
    <w:p w14:paraId="0000011A"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end the protective order, you must follow it until it expires, even if you and the other side both want to end it.</w:t>
      </w:r>
    </w:p>
    <w:p w14:paraId="0000011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1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about ending a protective order in How to Represent Yourself in Alaska's Domestic Violence Protective Order Process. </w:t>
      </w:r>
    </w:p>
    <w:p w14:paraId="0000011D" w14:textId="77777777" w:rsidR="00936E3C" w:rsidRDefault="00936E3C">
      <w:pPr>
        <w:pBdr>
          <w:top w:val="nil"/>
          <w:left w:val="nil"/>
          <w:bottom w:val="nil"/>
          <w:right w:val="nil"/>
          <w:between w:val="nil"/>
        </w:pBdr>
        <w:spacing w:after="120"/>
        <w:ind w:left="630"/>
        <w:rPr>
          <w:rFonts w:cs="Arial"/>
          <w:color w:val="000000"/>
        </w:rPr>
      </w:pPr>
    </w:p>
    <w:p w14:paraId="0000011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lastRenderedPageBreak/>
        <w:t>{%p endif %}</w:t>
      </w:r>
    </w:p>
    <w:p w14:paraId="0000011F"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change_protective_order_TF</w:t>
      </w:r>
      <w:proofErr w:type="spellEnd"/>
      <w:r>
        <w:rPr>
          <w:rFonts w:cs="Arial"/>
          <w:color w:val="00B050"/>
          <w:sz w:val="20"/>
          <w:szCs w:val="20"/>
        </w:rPr>
        <w:t xml:space="preserve"> %}</w:t>
      </w:r>
    </w:p>
    <w:p w14:paraId="00000120" w14:textId="77777777" w:rsidR="00936E3C" w:rsidRDefault="00F275CB">
      <w:pPr>
        <w:pStyle w:val="Heading1"/>
      </w:pPr>
      <w:r>
        <w:t>Ask to change a protective order</w:t>
      </w:r>
    </w:p>
    <w:p w14:paraId="0000012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 Pick the right form</w:t>
      </w:r>
    </w:p>
    <w:p w14:paraId="00000122"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Modify a Protective Order (one petitioner).</w:t>
      </w:r>
    </w:p>
    <w:p w14:paraId="00000123"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Modify a Protective Order (multiple petitioners).</w:t>
      </w:r>
    </w:p>
    <w:p w14:paraId="00000124"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Fill out the form</w:t>
      </w:r>
    </w:p>
    <w:p w14:paraId="00000125" w14:textId="77777777" w:rsidR="00936E3C" w:rsidRDefault="00F275CB">
      <w:pPr>
        <w:numPr>
          <w:ilvl w:val="0"/>
          <w:numId w:val="1"/>
        </w:numPr>
        <w:pBdr>
          <w:top w:val="nil"/>
          <w:left w:val="nil"/>
          <w:bottom w:val="nil"/>
          <w:right w:val="nil"/>
          <w:between w:val="nil"/>
        </w:pBdr>
        <w:spacing w:after="60"/>
      </w:pPr>
      <w:r>
        <w:rPr>
          <w:rFonts w:cs="Arial"/>
          <w:color w:val="000000"/>
        </w:rPr>
        <w:t>Fill out</w:t>
      </w:r>
      <w:r>
        <w:rPr>
          <w:rFonts w:cs="Arial"/>
          <w:color w:val="000000"/>
        </w:rPr>
        <w:t xml:space="preserve"> the top of the form with the information on the protective order.</w:t>
      </w:r>
    </w:p>
    <w:p w14:paraId="00000126"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 you are the petitioner &amp; whether you want to change (modify) a short-term or long-term protective order.</w:t>
      </w:r>
    </w:p>
    <w:p w14:paraId="00000127"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12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w:t>
      </w:r>
      <w:r>
        <w:rPr>
          <w:rFonts w:cs="Arial"/>
          <w:color w:val="2F5496"/>
          <w:sz w:val="28"/>
          <w:szCs w:val="28"/>
        </w:rPr>
        <w:t>e form</w:t>
      </w:r>
    </w:p>
    <w:p w14:paraId="00000129"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2A"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2B"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2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Follow the protective order</w:t>
      </w:r>
    </w:p>
    <w:p w14:paraId="0000012D" w14:textId="77777777" w:rsidR="00936E3C" w:rsidRDefault="00F275CB">
      <w:pPr>
        <w:numPr>
          <w:ilvl w:val="0"/>
          <w:numId w:val="1"/>
        </w:numPr>
        <w:pBdr>
          <w:top w:val="nil"/>
          <w:left w:val="nil"/>
          <w:bottom w:val="nil"/>
          <w:right w:val="nil"/>
          <w:between w:val="nil"/>
        </w:pBdr>
        <w:spacing w:after="60"/>
      </w:pPr>
      <w:r>
        <w:rPr>
          <w:rFonts w:cs="Arial"/>
          <w:color w:val="000000"/>
        </w:rPr>
        <w:t xml:space="preserve">You must follow the protective order until the court </w:t>
      </w:r>
      <w:r>
        <w:rPr>
          <w:rFonts w:cs="Arial"/>
          <w:color w:val="000000"/>
        </w:rPr>
        <w:t>signs an order changing it.</w:t>
      </w:r>
    </w:p>
    <w:p w14:paraId="0000012E" w14:textId="77777777" w:rsidR="00936E3C" w:rsidRDefault="00F275CB">
      <w:pPr>
        <w:numPr>
          <w:ilvl w:val="0"/>
          <w:numId w:val="1"/>
        </w:numPr>
        <w:pBdr>
          <w:top w:val="nil"/>
          <w:left w:val="nil"/>
          <w:bottom w:val="nil"/>
          <w:right w:val="nil"/>
          <w:between w:val="nil"/>
        </w:pBdr>
        <w:spacing w:after="60"/>
      </w:pPr>
      <w:r>
        <w:rPr>
          <w:rFonts w:cs="Arial"/>
          <w:color w:val="000000"/>
        </w:rPr>
        <w:t>The court may or may not hold a hearing.</w:t>
      </w:r>
    </w:p>
    <w:p w14:paraId="0000012F"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130"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change the protective order, you must follow it until it expires, even if you and the other side both want to ch</w:t>
      </w:r>
      <w:r>
        <w:rPr>
          <w:rFonts w:cs="Arial"/>
          <w:color w:val="000000"/>
        </w:rPr>
        <w:t>ange it.</w:t>
      </w:r>
    </w:p>
    <w:p w14:paraId="0000013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3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about changing a protective order in How to Represent Yourself in Alaska's Domestic Violence Protective Order Process. </w:t>
      </w:r>
    </w:p>
    <w:p w14:paraId="00000133"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34"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respond_PO_change_end_TF</w:t>
      </w:r>
      <w:proofErr w:type="spellEnd"/>
      <w:r>
        <w:rPr>
          <w:rFonts w:cs="Arial"/>
          <w:color w:val="00B050"/>
          <w:sz w:val="20"/>
          <w:szCs w:val="20"/>
        </w:rPr>
        <w:t xml:space="preserve"> %}</w:t>
      </w:r>
    </w:p>
    <w:p w14:paraId="00000135" w14:textId="77777777" w:rsidR="00936E3C" w:rsidRDefault="00F275CB">
      <w:pPr>
        <w:pStyle w:val="Heading1"/>
      </w:pPr>
      <w:r>
        <w:t>Respond to a request to modify or dissolve the protective order</w:t>
      </w:r>
    </w:p>
    <w:p w14:paraId="0000013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 Pick the right form</w:t>
      </w:r>
    </w:p>
    <w:p w14:paraId="00000137"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Response to Request to Modify, Extend, or Dissolve a Protective Order (one petitioner).</w:t>
      </w:r>
    </w:p>
    <w:p w14:paraId="00000138"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If more than 1 person received the protective order, fill out Response to Request to Modify, Extend, or Dissolve a Protective Order (multiple petitioners).</w:t>
      </w:r>
    </w:p>
    <w:p w14:paraId="0000013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Fill out the form</w:t>
      </w:r>
    </w:p>
    <w:p w14:paraId="0000013A"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request.</w:t>
      </w:r>
    </w:p>
    <w:p w14:paraId="0000013B"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w:t>
      </w:r>
    </w:p>
    <w:p w14:paraId="0000013C" w14:textId="77777777" w:rsidR="00936E3C" w:rsidRDefault="00F275CB">
      <w:pPr>
        <w:numPr>
          <w:ilvl w:val="1"/>
          <w:numId w:val="1"/>
        </w:numPr>
        <w:pBdr>
          <w:top w:val="nil"/>
          <w:left w:val="nil"/>
          <w:bottom w:val="nil"/>
          <w:right w:val="nil"/>
          <w:between w:val="nil"/>
        </w:pBdr>
        <w:spacing w:after="60"/>
        <w:ind w:left="1440"/>
      </w:pPr>
      <w:r>
        <w:rPr>
          <w:rFonts w:cs="Arial"/>
          <w:color w:val="000000"/>
        </w:rPr>
        <w:t>you are the petitioner,</w:t>
      </w:r>
    </w:p>
    <w:p w14:paraId="0000013D" w14:textId="77777777" w:rsidR="00936E3C" w:rsidRDefault="00F275CB">
      <w:pPr>
        <w:numPr>
          <w:ilvl w:val="1"/>
          <w:numId w:val="1"/>
        </w:numPr>
        <w:pBdr>
          <w:top w:val="nil"/>
          <w:left w:val="nil"/>
          <w:bottom w:val="nil"/>
          <w:right w:val="nil"/>
          <w:between w:val="nil"/>
        </w:pBdr>
        <w:spacing w:after="60"/>
        <w:ind w:left="1440"/>
      </w:pPr>
      <w:r>
        <w:rPr>
          <w:rFonts w:cs="Arial"/>
          <w:color w:val="000000"/>
        </w:rPr>
        <w:t>whether you are responding to a request to modify, extend, or dissolve the protective order, and</w:t>
      </w:r>
    </w:p>
    <w:p w14:paraId="0000013E" w14:textId="77777777" w:rsidR="00936E3C" w:rsidRDefault="00F275CB">
      <w:pPr>
        <w:numPr>
          <w:ilvl w:val="1"/>
          <w:numId w:val="1"/>
        </w:numPr>
        <w:pBdr>
          <w:top w:val="nil"/>
          <w:left w:val="nil"/>
          <w:bottom w:val="nil"/>
          <w:right w:val="nil"/>
          <w:between w:val="nil"/>
        </w:pBdr>
        <w:spacing w:after="60"/>
        <w:ind w:left="1440"/>
      </w:pPr>
      <w:r>
        <w:rPr>
          <w:rFonts w:cs="Arial"/>
          <w:color w:val="000000"/>
        </w:rPr>
        <w:t>whether you agree with or oppose the request.</w:t>
      </w:r>
    </w:p>
    <w:p w14:paraId="0000013F"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140"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the fo</w:t>
      </w:r>
      <w:r>
        <w:rPr>
          <w:rFonts w:cs="Arial"/>
          <w:color w:val="2F5496"/>
          <w:sz w:val="28"/>
          <w:szCs w:val="28"/>
        </w:rPr>
        <w:t>rm</w:t>
      </w:r>
    </w:p>
    <w:p w14:paraId="00000141"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42"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43"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44"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Follow the protective order</w:t>
      </w:r>
    </w:p>
    <w:p w14:paraId="00000145" w14:textId="77777777" w:rsidR="00936E3C" w:rsidRDefault="00F275CB">
      <w:pPr>
        <w:numPr>
          <w:ilvl w:val="0"/>
          <w:numId w:val="1"/>
        </w:numPr>
        <w:pBdr>
          <w:top w:val="nil"/>
          <w:left w:val="nil"/>
          <w:bottom w:val="nil"/>
          <w:right w:val="nil"/>
          <w:between w:val="nil"/>
        </w:pBdr>
        <w:spacing w:after="60"/>
      </w:pPr>
      <w:r>
        <w:rPr>
          <w:rFonts w:cs="Arial"/>
          <w:color w:val="000000"/>
        </w:rPr>
        <w:t>You must follow the protective order until the court signs an order changing it.</w:t>
      </w:r>
    </w:p>
    <w:p w14:paraId="00000146" w14:textId="77777777" w:rsidR="00936E3C" w:rsidRDefault="00F275CB">
      <w:pPr>
        <w:numPr>
          <w:ilvl w:val="0"/>
          <w:numId w:val="1"/>
        </w:numPr>
        <w:pBdr>
          <w:top w:val="nil"/>
          <w:left w:val="nil"/>
          <w:bottom w:val="nil"/>
          <w:right w:val="nil"/>
          <w:between w:val="nil"/>
        </w:pBdr>
        <w:spacing w:after="60"/>
      </w:pPr>
      <w:r>
        <w:rPr>
          <w:rFonts w:cs="Arial"/>
          <w:color w:val="000000"/>
        </w:rPr>
        <w:t>The court may or may not hold a hearing.</w:t>
      </w:r>
    </w:p>
    <w:p w14:paraId="00000147"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148"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change the protective order, you must follow it until it ex</w:t>
      </w:r>
      <w:r>
        <w:rPr>
          <w:rFonts w:cs="Arial"/>
          <w:color w:val="000000"/>
        </w:rPr>
        <w:t>pires, even if you and the other side both want to change it.</w:t>
      </w:r>
    </w:p>
    <w:p w14:paraId="0000014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4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How to Represent Yourself in Alaska's Domestic Violence Protective Order Process. </w:t>
      </w:r>
    </w:p>
    <w:p w14:paraId="0000014B" w14:textId="77777777" w:rsidR="00936E3C" w:rsidRDefault="00936E3C">
      <w:pPr>
        <w:pBdr>
          <w:top w:val="nil"/>
          <w:left w:val="nil"/>
          <w:bottom w:val="nil"/>
          <w:right w:val="nil"/>
          <w:between w:val="nil"/>
        </w:pBdr>
        <w:spacing w:after="120"/>
        <w:ind w:left="630"/>
        <w:rPr>
          <w:rFonts w:cs="Arial"/>
          <w:color w:val="000000"/>
        </w:rPr>
      </w:pPr>
    </w:p>
    <w:p w14:paraId="0000014C"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4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if extend_after_60_days_TF %}</w:t>
      </w:r>
    </w:p>
    <w:p w14:paraId="0000014E" w14:textId="77777777" w:rsidR="00936E3C" w:rsidRDefault="00F275CB">
      <w:pPr>
        <w:pStyle w:val="Heading1"/>
      </w:pPr>
      <w:r>
        <w:t>Review options if your protective order expired more than 60 days ago</w:t>
      </w:r>
    </w:p>
    <w:p w14:paraId="0000014F"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Stay safe</w:t>
      </w:r>
    </w:p>
    <w:p w14:paraId="00000150"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If your protective order expired more than 60 days ago, it cannot be extended. If you want to ask for a </w:t>
      </w:r>
      <w:r>
        <w:rPr>
          <w:rFonts w:cs="Arial"/>
          <w:color w:val="000000"/>
          <w:u w:val="single"/>
        </w:rPr>
        <w:t>new</w:t>
      </w:r>
      <w:r>
        <w:rPr>
          <w:rFonts w:cs="Arial"/>
          <w:color w:val="000000"/>
        </w:rPr>
        <w:t xml:space="preserve"> protective order, follow the steps below. If there hasn't been a new domestic violence incident, the court may not give you another </w:t>
      </w:r>
      <w:r>
        <w:rPr>
          <w:rFonts w:cs="Arial"/>
          <w:color w:val="000000"/>
        </w:rPr>
        <w:lastRenderedPageBreak/>
        <w:t xml:space="preserve">protective order. To figure out a plan to stay safe, review the section of your Action Plan called </w:t>
      </w:r>
      <w:r>
        <w:rPr>
          <w:rFonts w:cs="Arial"/>
          <w:i/>
          <w:color w:val="000000"/>
        </w:rPr>
        <w:t xml:space="preserve">Stay Safe </w:t>
      </w:r>
      <w:r>
        <w:rPr>
          <w:rFonts w:cs="Arial"/>
          <w:color w:val="000000"/>
        </w:rPr>
        <w:t>above</w:t>
      </w:r>
      <w:r>
        <w:rPr>
          <w:rFonts w:cs="Arial"/>
          <w:i/>
          <w:color w:val="000000"/>
        </w:rPr>
        <w:t>.</w:t>
      </w:r>
    </w:p>
    <w:p w14:paraId="0000015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Ask for</w:t>
      </w:r>
      <w:r>
        <w:rPr>
          <w:rFonts w:cs="Arial"/>
          <w:color w:val="2F5496"/>
          <w:sz w:val="28"/>
          <w:szCs w:val="28"/>
        </w:rPr>
        <w:t xml:space="preserve"> a new protective order</w:t>
      </w:r>
    </w:p>
    <w:p w14:paraId="0000015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you decide to ask the court for a new protective order, use the Guided Assistant again or follow the steps below.</w:t>
      </w:r>
    </w:p>
    <w:p w14:paraId="00000153"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which type of protective order is appropriate</w:t>
      </w:r>
    </w:p>
    <w:p w14:paraId="00000154"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color w:val="000000"/>
          <w:u w:val="single"/>
        </w:rPr>
        <w:t>domestic violence protective order</w:t>
      </w:r>
      <w:r>
        <w:rPr>
          <w:rFonts w:cs="Arial"/>
          <w:color w:val="000000"/>
        </w:rPr>
        <w:t xml:space="preserve"> may be an option if someone</w:t>
      </w:r>
      <w:r>
        <w:rPr>
          <w:rFonts w:cs="Arial"/>
          <w:color w:val="000000"/>
        </w:rPr>
        <w:t xml:space="preserve"> who is a relative, roommate, or intimate partner committed domestic violence against you.</w:t>
      </w:r>
    </w:p>
    <w:p w14:paraId="00000155"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color w:val="000000"/>
          <w:u w:val="single"/>
        </w:rPr>
        <w:t>stalking protective order</w:t>
      </w:r>
      <w:r>
        <w:rPr>
          <w:rFonts w:cs="Arial"/>
          <w:color w:val="000000"/>
        </w:rPr>
        <w:t xml:space="preserve"> may be an option if you were repeatedly contacted without consent by someone who is not a relative, roommate, or intimate partner in a wa</w:t>
      </w:r>
      <w:r>
        <w:rPr>
          <w:rFonts w:cs="Arial"/>
          <w:color w:val="000000"/>
        </w:rPr>
        <w:t>y that caused you fear of physical injury or death to self or a family member.</w:t>
      </w:r>
    </w:p>
    <w:p w14:paraId="00000156"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color w:val="000000"/>
          <w:u w:val="single"/>
        </w:rPr>
        <w:t>sexual assault protective order</w:t>
      </w:r>
      <w:r>
        <w:rPr>
          <w:rFonts w:cs="Arial"/>
          <w:color w:val="000000"/>
        </w:rPr>
        <w:t xml:space="preserve"> may be an option if someone who is not a relative, roommate, or intimate partner had sexual contact with you without your consent.</w:t>
      </w:r>
    </w:p>
    <w:p w14:paraId="0000015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Pick the len</w:t>
      </w:r>
      <w:r>
        <w:rPr>
          <w:rFonts w:cs="Arial"/>
          <w:color w:val="2F5496"/>
          <w:sz w:val="28"/>
          <w:szCs w:val="28"/>
        </w:rPr>
        <w:t>gth of time you want to ask for</w:t>
      </w:r>
    </w:p>
    <w:p w14:paraId="0000015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short-term protective order</w:t>
      </w:r>
      <w:r>
        <w:rPr>
          <w:rFonts w:cs="Arial"/>
          <w:color w:val="000000"/>
        </w:rPr>
        <w:t xml:space="preserve"> lasts 20 days if the court grants </w:t>
      </w:r>
      <w:proofErr w:type="spellStart"/>
      <w:r>
        <w:rPr>
          <w:rFonts w:cs="Arial"/>
          <w:color w:val="000000"/>
        </w:rPr>
        <w:t>it.The</w:t>
      </w:r>
      <w:proofErr w:type="spellEnd"/>
      <w:r>
        <w:rPr>
          <w:rFonts w:cs="Arial"/>
          <w:color w:val="000000"/>
        </w:rPr>
        <w:t xml:space="preserve"> person asking for a protective order is called the "</w:t>
      </w:r>
      <w:proofErr w:type="spellStart"/>
      <w:r>
        <w:rPr>
          <w:rFonts w:cs="Arial"/>
          <w:color w:val="000000"/>
        </w:rPr>
        <w:t>petitioner."The</w:t>
      </w:r>
      <w:proofErr w:type="spellEnd"/>
      <w:r>
        <w:rPr>
          <w:rFonts w:cs="Arial"/>
          <w:color w:val="000000"/>
        </w:rPr>
        <w:t xml:space="preserve"> court only considers the petitioner's information when deciding whether to issue a short-term </w:t>
      </w:r>
      <w:proofErr w:type="spellStart"/>
      <w:r>
        <w:rPr>
          <w:rFonts w:cs="Arial"/>
          <w:color w:val="000000"/>
        </w:rPr>
        <w:t>order.To</w:t>
      </w:r>
      <w:proofErr w:type="spellEnd"/>
      <w:r>
        <w:rPr>
          <w:rFonts w:cs="Arial"/>
          <w:color w:val="000000"/>
        </w:rPr>
        <w:t xml:space="preserve"> protect the petitioner's safety, the court </w:t>
      </w:r>
      <w:r>
        <w:rPr>
          <w:rFonts w:cs="Arial"/>
          <w:color w:val="000000"/>
        </w:rPr>
        <w:t xml:space="preserve">does not contact the other side when deciding whether to issue a short-term </w:t>
      </w:r>
      <w:proofErr w:type="spellStart"/>
      <w:r>
        <w:rPr>
          <w:rFonts w:cs="Arial"/>
          <w:color w:val="000000"/>
        </w:rPr>
        <w:t>order.But</w:t>
      </w:r>
      <w:proofErr w:type="spellEnd"/>
      <w:r>
        <w:rPr>
          <w:rFonts w:cs="Arial"/>
          <w:color w:val="000000"/>
        </w:rPr>
        <w:t xml:space="preserve"> if the court issues the order, law enforcement will give the other side a copy of the protective order and explain what it </w:t>
      </w:r>
      <w:proofErr w:type="spellStart"/>
      <w:r>
        <w:rPr>
          <w:rFonts w:cs="Arial"/>
          <w:color w:val="000000"/>
        </w:rPr>
        <w:t>says.A</w:t>
      </w:r>
      <w:proofErr w:type="spellEnd"/>
      <w:r>
        <w:rPr>
          <w:rFonts w:cs="Arial"/>
          <w:color w:val="000000"/>
        </w:rPr>
        <w:t xml:space="preserve"> short-term protective order is also call</w:t>
      </w:r>
      <w:r>
        <w:rPr>
          <w:rFonts w:cs="Arial"/>
          <w:color w:val="000000"/>
        </w:rPr>
        <w:t xml:space="preserve">ed an ex </w:t>
      </w:r>
      <w:proofErr w:type="spellStart"/>
      <w:r>
        <w:rPr>
          <w:rFonts w:cs="Arial"/>
          <w:color w:val="000000"/>
        </w:rPr>
        <w:t>parte</w:t>
      </w:r>
      <w:proofErr w:type="spellEnd"/>
      <w:r>
        <w:rPr>
          <w:rFonts w:cs="Arial"/>
          <w:color w:val="000000"/>
        </w:rPr>
        <w:t xml:space="preserve"> protective order. </w:t>
      </w:r>
    </w:p>
    <w:p w14:paraId="0000015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A </w:t>
      </w:r>
      <w:r>
        <w:rPr>
          <w:rFonts w:cs="Arial"/>
          <w:b/>
          <w:color w:val="000000"/>
        </w:rPr>
        <w:t>long-term protective order</w:t>
      </w:r>
      <w:r>
        <w:rPr>
          <w:rFonts w:cs="Arial"/>
          <w:color w:val="000000"/>
        </w:rPr>
        <w:t xml:space="preserve"> lasts 1 year if the court grants </w:t>
      </w:r>
      <w:proofErr w:type="spellStart"/>
      <w:proofErr w:type="gramStart"/>
      <w:r>
        <w:rPr>
          <w:rFonts w:cs="Arial"/>
          <w:color w:val="000000"/>
        </w:rPr>
        <w:t>it.You</w:t>
      </w:r>
      <w:proofErr w:type="spellEnd"/>
      <w:proofErr w:type="gramEnd"/>
      <w:r>
        <w:rPr>
          <w:rFonts w:cs="Arial"/>
          <w:color w:val="000000"/>
        </w:rPr>
        <w:t xml:space="preserve"> can ask for a long-term protective order when you ask for a short-term protective </w:t>
      </w:r>
      <w:proofErr w:type="spellStart"/>
      <w:r>
        <w:rPr>
          <w:rFonts w:cs="Arial"/>
          <w:color w:val="000000"/>
        </w:rPr>
        <w:t>order.Law</w:t>
      </w:r>
      <w:proofErr w:type="spellEnd"/>
      <w:r>
        <w:rPr>
          <w:rFonts w:cs="Arial"/>
          <w:color w:val="000000"/>
        </w:rPr>
        <w:t xml:space="preserve"> enforcement will notify the other side that you asked for the</w:t>
      </w:r>
      <w:r>
        <w:rPr>
          <w:rFonts w:cs="Arial"/>
          <w:color w:val="000000"/>
        </w:rPr>
        <w:t xml:space="preserve"> long-term order and that there will be a court hearing in about 20 </w:t>
      </w:r>
      <w:proofErr w:type="spellStart"/>
      <w:r>
        <w:rPr>
          <w:rFonts w:cs="Arial"/>
          <w:color w:val="000000"/>
        </w:rPr>
        <w:t>days.Both</w:t>
      </w:r>
      <w:proofErr w:type="spellEnd"/>
      <w:r>
        <w:rPr>
          <w:rFonts w:cs="Arial"/>
          <w:color w:val="000000"/>
        </w:rPr>
        <w:t xml:space="preserve"> sides can testify at the hearing where the judge will decide whether to issue the long-term protective order. </w:t>
      </w:r>
    </w:p>
    <w:p w14:paraId="0000015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Most people ask for </w:t>
      </w:r>
      <w:r>
        <w:rPr>
          <w:rFonts w:cs="Arial"/>
          <w:b/>
          <w:color w:val="000000"/>
        </w:rPr>
        <w:t xml:space="preserve">both </w:t>
      </w:r>
      <w:r>
        <w:rPr>
          <w:rFonts w:cs="Arial"/>
          <w:color w:val="000000"/>
        </w:rPr>
        <w:t>short-term and long-term protective orders</w:t>
      </w:r>
      <w:r>
        <w:rPr>
          <w:rFonts w:cs="Arial"/>
          <w:color w:val="000000"/>
        </w:rPr>
        <w:t>. However, each situation is different, so think about what timeline makes the most sense for your situation.</w:t>
      </w:r>
    </w:p>
    <w:p w14:paraId="0000015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Pick which one you want, or both, by checking boxes on the petition form you fill out asking for a protective order.</w:t>
      </w:r>
    </w:p>
    <w:p w14:paraId="0000015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 xml:space="preserve"> Pick the right forms to ask </w:t>
      </w:r>
      <w:r>
        <w:rPr>
          <w:rFonts w:cs="Arial"/>
          <w:color w:val="2F5496"/>
          <w:sz w:val="28"/>
          <w:szCs w:val="28"/>
        </w:rPr>
        <w:t>the court for a protective order</w:t>
      </w:r>
    </w:p>
    <w:p w14:paraId="0000015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Select the forms for the type of protective order you want.</w:t>
      </w:r>
    </w:p>
    <w:p w14:paraId="0000015E" w14:textId="77777777" w:rsidR="00936E3C" w:rsidRDefault="00F275CB">
      <w:pPr>
        <w:pStyle w:val="Heading3"/>
      </w:pPr>
      <w:r>
        <w:lastRenderedPageBreak/>
        <w:t xml:space="preserve">Domestic Violence Protective Orders for 1 person </w:t>
      </w:r>
    </w:p>
    <w:p w14:paraId="0000015F"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Fill out:</w:t>
      </w:r>
    </w:p>
    <w:p w14:paraId="00000160"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(one petitioner)</w:t>
      </w:r>
    </w:p>
    <w:p w14:paraId="00000161" w14:textId="77777777" w:rsidR="00936E3C" w:rsidRDefault="00F275CB">
      <w:pPr>
        <w:numPr>
          <w:ilvl w:val="0"/>
          <w:numId w:val="1"/>
        </w:numPr>
        <w:pBdr>
          <w:top w:val="nil"/>
          <w:left w:val="nil"/>
          <w:bottom w:val="nil"/>
          <w:right w:val="nil"/>
          <w:between w:val="nil"/>
        </w:pBdr>
        <w:spacing w:after="60"/>
      </w:pPr>
      <w:r>
        <w:rPr>
          <w:rFonts w:cs="Arial"/>
          <w:color w:val="000000"/>
        </w:rPr>
        <w:t>Request for Service of Protective O</w:t>
      </w:r>
      <w:r>
        <w:rPr>
          <w:rFonts w:cs="Arial"/>
          <w:color w:val="000000"/>
        </w:rPr>
        <w:t xml:space="preserve">rder Documents and Peace Officer's Return of Service (One Petitioner) </w:t>
      </w:r>
    </w:p>
    <w:p w14:paraId="0000016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163"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Order (domestic violence, stalking, or sexual assault)</w:t>
      </w:r>
    </w:p>
    <w:p w14:paraId="00000164" w14:textId="77777777" w:rsidR="00936E3C" w:rsidRDefault="00F275CB">
      <w:pPr>
        <w:pStyle w:val="Heading3"/>
      </w:pPr>
      <w:r>
        <w:t>Domestic Violence Protective Orders for More Than 1 person</w:t>
      </w:r>
    </w:p>
    <w:p w14:paraId="00000165"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Fill out:</w:t>
      </w:r>
    </w:p>
    <w:p w14:paraId="00000166" w14:textId="77777777" w:rsidR="00936E3C" w:rsidRDefault="00F275CB">
      <w:pPr>
        <w:numPr>
          <w:ilvl w:val="0"/>
          <w:numId w:val="1"/>
        </w:numPr>
        <w:pBdr>
          <w:top w:val="nil"/>
          <w:left w:val="nil"/>
          <w:bottom w:val="nil"/>
          <w:right w:val="nil"/>
          <w:between w:val="nil"/>
        </w:pBdr>
        <w:spacing w:after="60"/>
      </w:pPr>
      <w:r>
        <w:rPr>
          <w:rFonts w:cs="Arial"/>
          <w:color w:val="000000"/>
        </w:rPr>
        <w:t>Petition for Domestic Violence Protective Order(s) (multiple petitioners)</w:t>
      </w:r>
    </w:p>
    <w:p w14:paraId="00000167"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(Multiple Petitioners) </w:t>
      </w:r>
    </w:p>
    <w:p w14:paraId="00000168" w14:textId="77777777" w:rsidR="00936E3C" w:rsidRDefault="00F275CB">
      <w:pPr>
        <w:pStyle w:val="Heading3"/>
      </w:pPr>
      <w:r>
        <w:t>S</w:t>
      </w:r>
      <w:r>
        <w:t>talking or Sexual Assault Protective Orders</w:t>
      </w:r>
    </w:p>
    <w:p w14:paraId="0000016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Fill out (the same form is used for sexual assault and stalking protective orders so check the box for your situation): </w:t>
      </w:r>
    </w:p>
    <w:p w14:paraId="0000016A" w14:textId="77777777" w:rsidR="00936E3C" w:rsidRDefault="00F275CB">
      <w:pPr>
        <w:numPr>
          <w:ilvl w:val="0"/>
          <w:numId w:val="1"/>
        </w:numPr>
        <w:pBdr>
          <w:top w:val="nil"/>
          <w:left w:val="nil"/>
          <w:bottom w:val="nil"/>
          <w:right w:val="nil"/>
          <w:between w:val="nil"/>
        </w:pBdr>
        <w:spacing w:after="60"/>
      </w:pPr>
      <w:r>
        <w:rPr>
          <w:rFonts w:cs="Arial"/>
          <w:color w:val="000000"/>
        </w:rPr>
        <w:t>Petition for Stalking or Sexual Assault Protective Order</w:t>
      </w:r>
    </w:p>
    <w:p w14:paraId="0000016B" w14:textId="77777777" w:rsidR="00936E3C" w:rsidRDefault="00F275CB">
      <w:pPr>
        <w:numPr>
          <w:ilvl w:val="0"/>
          <w:numId w:val="1"/>
        </w:numPr>
        <w:pBdr>
          <w:top w:val="nil"/>
          <w:left w:val="nil"/>
          <w:bottom w:val="nil"/>
          <w:right w:val="nil"/>
          <w:between w:val="nil"/>
        </w:pBdr>
        <w:spacing w:after="60"/>
      </w:pPr>
      <w:r>
        <w:rPr>
          <w:rFonts w:cs="Arial"/>
          <w:color w:val="000000"/>
        </w:rPr>
        <w:t>Confidential Law Enforcement Infor</w:t>
      </w:r>
      <w:r>
        <w:rPr>
          <w:rFonts w:cs="Arial"/>
          <w:color w:val="000000"/>
        </w:rPr>
        <w:t>mation Worksheet</w:t>
      </w:r>
    </w:p>
    <w:p w14:paraId="0000016C" w14:textId="77777777" w:rsidR="00936E3C" w:rsidRDefault="00F275CB">
      <w:pPr>
        <w:numPr>
          <w:ilvl w:val="0"/>
          <w:numId w:val="1"/>
        </w:numPr>
        <w:pBdr>
          <w:top w:val="nil"/>
          <w:left w:val="nil"/>
          <w:bottom w:val="nil"/>
          <w:right w:val="nil"/>
          <w:between w:val="nil"/>
        </w:pBdr>
        <w:spacing w:after="60"/>
      </w:pPr>
      <w:r>
        <w:rPr>
          <w:rFonts w:cs="Arial"/>
          <w:color w:val="000000"/>
        </w:rPr>
        <w:t xml:space="preserve">Request for Service of Protective Order Documents and Peace Officer's Return of Service (One Petitioner) </w:t>
      </w:r>
    </w:p>
    <w:p w14:paraId="0000016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Or answer questions on-line and print the results using:</w:t>
      </w:r>
    </w:p>
    <w:p w14:paraId="0000016E" w14:textId="77777777" w:rsidR="00936E3C" w:rsidRDefault="00F275CB">
      <w:pPr>
        <w:numPr>
          <w:ilvl w:val="0"/>
          <w:numId w:val="1"/>
        </w:numPr>
        <w:pBdr>
          <w:top w:val="nil"/>
          <w:left w:val="nil"/>
          <w:bottom w:val="nil"/>
          <w:right w:val="nil"/>
          <w:between w:val="nil"/>
        </w:pBdr>
        <w:spacing w:after="60"/>
      </w:pPr>
      <w:r>
        <w:rPr>
          <w:rFonts w:cs="Arial"/>
          <w:color w:val="000000"/>
        </w:rPr>
        <w:t>Online Wizard to Request a Protective Order (domestic violence, stalking, or</w:t>
      </w:r>
      <w:r>
        <w:rPr>
          <w:rFonts w:cs="Arial"/>
          <w:color w:val="000000"/>
        </w:rPr>
        <w:t xml:space="preserve"> sexual assault)</w:t>
      </w:r>
    </w:p>
    <w:p w14:paraId="0000016F"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help with the forms</w:t>
      </w:r>
    </w:p>
    <w:p w14:paraId="00000170" w14:textId="77777777" w:rsidR="00936E3C" w:rsidRDefault="00F275CB">
      <w:pPr>
        <w:numPr>
          <w:ilvl w:val="0"/>
          <w:numId w:val="1"/>
        </w:numPr>
        <w:pBdr>
          <w:top w:val="nil"/>
          <w:left w:val="nil"/>
          <w:bottom w:val="nil"/>
          <w:right w:val="nil"/>
          <w:between w:val="nil"/>
        </w:pBdr>
        <w:spacing w:after="60"/>
      </w:pPr>
      <w:r>
        <w:rPr>
          <w:rFonts w:cs="Arial"/>
          <w:color w:val="000000"/>
        </w:rPr>
        <w:t>Read instructions for the type of order you are requesting:</w:t>
      </w:r>
    </w:p>
    <w:p w14:paraId="00000171" w14:textId="77777777" w:rsidR="00936E3C" w:rsidRDefault="00F275CB">
      <w:pPr>
        <w:numPr>
          <w:ilvl w:val="1"/>
          <w:numId w:val="1"/>
        </w:numPr>
        <w:pBdr>
          <w:top w:val="nil"/>
          <w:left w:val="nil"/>
          <w:bottom w:val="nil"/>
          <w:right w:val="nil"/>
          <w:between w:val="nil"/>
        </w:pBdr>
        <w:spacing w:after="60"/>
        <w:ind w:left="1440"/>
      </w:pPr>
      <w:r>
        <w:rPr>
          <w:rFonts w:cs="Arial"/>
          <w:color w:val="000000"/>
        </w:rPr>
        <w:t>How to Get a Domestic Violence Protective Order</w:t>
      </w:r>
    </w:p>
    <w:p w14:paraId="00000172" w14:textId="77777777" w:rsidR="00936E3C" w:rsidRDefault="00F275CB">
      <w:pPr>
        <w:numPr>
          <w:ilvl w:val="1"/>
          <w:numId w:val="1"/>
        </w:numPr>
        <w:pBdr>
          <w:top w:val="nil"/>
          <w:left w:val="nil"/>
          <w:bottom w:val="nil"/>
          <w:right w:val="nil"/>
          <w:between w:val="nil"/>
        </w:pBdr>
        <w:spacing w:after="60"/>
        <w:ind w:left="1440"/>
      </w:pPr>
      <w:r>
        <w:rPr>
          <w:rFonts w:cs="Arial"/>
          <w:color w:val="000000"/>
        </w:rPr>
        <w:t>Instructions for Requesting a Protective Order Against Stalking or Sexual Assault.</w:t>
      </w:r>
    </w:p>
    <w:p w14:paraId="00000173" w14:textId="77777777" w:rsidR="00936E3C" w:rsidRDefault="00F275CB">
      <w:pPr>
        <w:numPr>
          <w:ilvl w:val="0"/>
          <w:numId w:val="1"/>
        </w:numPr>
        <w:pBdr>
          <w:top w:val="nil"/>
          <w:left w:val="nil"/>
          <w:bottom w:val="nil"/>
          <w:right w:val="nil"/>
          <w:between w:val="nil"/>
        </w:pBdr>
        <w:spacing w:after="60"/>
      </w:pPr>
      <w:r>
        <w:rPr>
          <w:rFonts w:cs="Arial"/>
          <w:color w:val="000000"/>
        </w:rPr>
        <w:t>Find a Domestic Violence Program in Your Area.</w:t>
      </w:r>
    </w:p>
    <w:p w14:paraId="00000174"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Your Local Domestic Violence Program.</w:t>
      </w:r>
    </w:p>
    <w:p w14:paraId="00000175" w14:textId="77777777" w:rsidR="00936E3C" w:rsidRDefault="00F275CB">
      <w:pPr>
        <w:numPr>
          <w:ilvl w:val="0"/>
          <w:numId w:val="1"/>
        </w:numPr>
        <w:pBdr>
          <w:top w:val="nil"/>
          <w:left w:val="nil"/>
          <w:bottom w:val="nil"/>
          <w:right w:val="nil"/>
          <w:between w:val="nil"/>
        </w:pBdr>
        <w:spacing w:after="60"/>
      </w:pPr>
      <w:r>
        <w:rPr>
          <w:rFonts w:cs="Arial"/>
          <w:color w:val="000000"/>
        </w:rPr>
        <w:t xml:space="preserve">See if You Qualify </w:t>
      </w:r>
      <w:proofErr w:type="gramStart"/>
      <w:r>
        <w:rPr>
          <w:rFonts w:cs="Arial"/>
          <w:color w:val="000000"/>
        </w:rPr>
        <w:t>For</w:t>
      </w:r>
      <w:proofErr w:type="gramEnd"/>
      <w:r>
        <w:rPr>
          <w:rFonts w:cs="Arial"/>
          <w:color w:val="000000"/>
        </w:rPr>
        <w:t xml:space="preserve"> A Free Lawyer Through Alaska Legal Services.</w:t>
      </w:r>
    </w:p>
    <w:p w14:paraId="00000176"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lastRenderedPageBreak/>
        <w:t xml:space="preserve">Make a copy of your petition for your own records </w:t>
      </w:r>
    </w:p>
    <w:p w14:paraId="0000017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File th</w:t>
      </w:r>
      <w:r>
        <w:rPr>
          <w:rFonts w:cs="Arial"/>
          <w:color w:val="2F5496"/>
          <w:sz w:val="28"/>
          <w:szCs w:val="28"/>
        </w:rPr>
        <w:t>e original with your local court</w:t>
      </w:r>
    </w:p>
    <w:p w14:paraId="0000017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Find the Closest Alaska Courthouse to file your petition.</w:t>
      </w:r>
    </w:p>
    <w:p w14:paraId="0000017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Learn more about the process</w:t>
      </w:r>
    </w:p>
    <w:p w14:paraId="0000017A" w14:textId="77777777" w:rsidR="00936E3C" w:rsidRDefault="00F275CB">
      <w:pPr>
        <w:numPr>
          <w:ilvl w:val="0"/>
          <w:numId w:val="1"/>
        </w:numPr>
        <w:pBdr>
          <w:top w:val="nil"/>
          <w:left w:val="nil"/>
          <w:bottom w:val="nil"/>
          <w:right w:val="nil"/>
          <w:between w:val="nil"/>
        </w:pBdr>
        <w:spacing w:after="60"/>
      </w:pPr>
      <w:r>
        <w:rPr>
          <w:rFonts w:cs="Arial"/>
          <w:color w:val="000000"/>
        </w:rPr>
        <w:t>Watch a video about the forms, court hearings, and safety planning:</w:t>
      </w:r>
    </w:p>
    <w:p w14:paraId="0000017B"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Protective Orders Video - English</w:t>
      </w:r>
    </w:p>
    <w:p w14:paraId="0000017C" w14:textId="77777777" w:rsidR="00936E3C" w:rsidRDefault="00F275CB">
      <w:pPr>
        <w:numPr>
          <w:ilvl w:val="1"/>
          <w:numId w:val="1"/>
        </w:numPr>
        <w:pBdr>
          <w:top w:val="nil"/>
          <w:left w:val="nil"/>
          <w:bottom w:val="nil"/>
          <w:right w:val="nil"/>
          <w:between w:val="nil"/>
        </w:pBdr>
        <w:spacing w:after="60"/>
        <w:ind w:left="1440"/>
      </w:pPr>
      <w:r>
        <w:rPr>
          <w:rFonts w:cs="Arial"/>
          <w:color w:val="000000"/>
        </w:rPr>
        <w:t xml:space="preserve">Video </w:t>
      </w:r>
      <w:proofErr w:type="spellStart"/>
      <w:r>
        <w:rPr>
          <w:rFonts w:cs="Arial"/>
          <w:color w:val="000000"/>
        </w:rPr>
        <w:t>sobre</w:t>
      </w:r>
      <w:proofErr w:type="spellEnd"/>
      <w:r>
        <w:rPr>
          <w:rFonts w:cs="Arial"/>
          <w:color w:val="000000"/>
        </w:rPr>
        <w:t xml:space="preserve"> </w:t>
      </w:r>
      <w:proofErr w:type="spellStart"/>
      <w:r>
        <w:rPr>
          <w:rFonts w:cs="Arial"/>
          <w:color w:val="000000"/>
        </w:rPr>
        <w:t>órdenes</w:t>
      </w:r>
      <w:proofErr w:type="spellEnd"/>
      <w:r>
        <w:rPr>
          <w:rFonts w:cs="Arial"/>
          <w:color w:val="000000"/>
        </w:rPr>
        <w:t xml:space="preserve"> de </w:t>
      </w:r>
      <w:proofErr w:type="spellStart"/>
      <w:r>
        <w:rPr>
          <w:rFonts w:cs="Arial"/>
          <w:color w:val="000000"/>
        </w:rPr>
        <w:t>protección</w:t>
      </w:r>
      <w:proofErr w:type="spellEnd"/>
      <w:r>
        <w:rPr>
          <w:rFonts w:cs="Arial"/>
          <w:color w:val="000000"/>
        </w:rPr>
        <w:t xml:space="preserve"> de </w:t>
      </w:r>
      <w:proofErr w:type="spellStart"/>
      <w:r>
        <w:rPr>
          <w:rFonts w:cs="Arial"/>
          <w:color w:val="000000"/>
        </w:rPr>
        <w:t>violencia</w:t>
      </w:r>
      <w:proofErr w:type="spellEnd"/>
      <w:r>
        <w:rPr>
          <w:rFonts w:cs="Arial"/>
          <w:color w:val="000000"/>
        </w:rPr>
        <w:t xml:space="preserve"> </w:t>
      </w:r>
      <w:proofErr w:type="spellStart"/>
      <w:r>
        <w:rPr>
          <w:rFonts w:cs="Arial"/>
          <w:color w:val="000000"/>
        </w:rPr>
        <w:t>doméstica</w:t>
      </w:r>
      <w:proofErr w:type="spellEnd"/>
      <w:r>
        <w:rPr>
          <w:rFonts w:cs="Arial"/>
          <w:color w:val="000000"/>
        </w:rPr>
        <w:t xml:space="preserve"> (Domestic Violence Protective Orders Video - </w:t>
      </w:r>
      <w:proofErr w:type="spellStart"/>
      <w:r>
        <w:rPr>
          <w:rFonts w:cs="Arial"/>
          <w:color w:val="000000"/>
        </w:rPr>
        <w:t>Español</w:t>
      </w:r>
      <w:proofErr w:type="spellEnd"/>
      <w:r>
        <w:rPr>
          <w:rFonts w:cs="Arial"/>
          <w:color w:val="000000"/>
        </w:rPr>
        <w:t>)</w:t>
      </w:r>
    </w:p>
    <w:p w14:paraId="0000017D" w14:textId="77777777" w:rsidR="00936E3C" w:rsidRDefault="00F275CB">
      <w:pPr>
        <w:numPr>
          <w:ilvl w:val="1"/>
          <w:numId w:val="1"/>
        </w:numPr>
        <w:pBdr>
          <w:top w:val="nil"/>
          <w:left w:val="nil"/>
          <w:bottom w:val="nil"/>
          <w:right w:val="nil"/>
          <w:between w:val="nil"/>
        </w:pBdr>
        <w:spacing w:after="60"/>
        <w:ind w:left="1440"/>
      </w:pPr>
      <w:proofErr w:type="spellStart"/>
      <w:r>
        <w:rPr>
          <w:rFonts w:cs="Arial"/>
          <w:color w:val="000000"/>
        </w:rPr>
        <w:t>Ilakutellriit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nelgutkellriit</w:t>
      </w:r>
      <w:proofErr w:type="spellEnd"/>
      <w:r>
        <w:rPr>
          <w:rFonts w:cs="Arial"/>
          <w:color w:val="000000"/>
        </w:rPr>
        <w:t xml:space="preserve">, </w:t>
      </w:r>
      <w:proofErr w:type="spellStart"/>
      <w:r>
        <w:rPr>
          <w:rFonts w:cs="Arial"/>
          <w:color w:val="000000"/>
        </w:rPr>
        <w:t>callualriit</w:t>
      </w:r>
      <w:proofErr w:type="spellEnd"/>
      <w:r>
        <w:rPr>
          <w:rFonts w:cs="Arial"/>
          <w:color w:val="000000"/>
        </w:rPr>
        <w:t xml:space="preserve"> </w:t>
      </w:r>
      <w:proofErr w:type="spellStart"/>
      <w:r>
        <w:rPr>
          <w:rFonts w:cs="Arial"/>
          <w:color w:val="000000"/>
        </w:rPr>
        <w:t>wallu</w:t>
      </w:r>
      <w:proofErr w:type="spellEnd"/>
      <w:r>
        <w:rPr>
          <w:rFonts w:cs="Arial"/>
          <w:color w:val="000000"/>
        </w:rPr>
        <w:t xml:space="preserve"> </w:t>
      </w:r>
      <w:proofErr w:type="spellStart"/>
      <w:r>
        <w:rPr>
          <w:rFonts w:cs="Arial"/>
          <w:color w:val="000000"/>
        </w:rPr>
        <w:t>inglukutellriit</w:t>
      </w:r>
      <w:proofErr w:type="spellEnd"/>
      <w:r>
        <w:rPr>
          <w:rFonts w:cs="Arial"/>
          <w:color w:val="000000"/>
        </w:rPr>
        <w:t xml:space="preserve"> </w:t>
      </w:r>
      <w:proofErr w:type="spellStart"/>
      <w:r>
        <w:rPr>
          <w:rFonts w:cs="Arial"/>
          <w:color w:val="000000"/>
        </w:rPr>
        <w:t>tangvarkaq</w:t>
      </w:r>
      <w:proofErr w:type="spellEnd"/>
      <w:r>
        <w:rPr>
          <w:rFonts w:cs="Arial"/>
          <w:color w:val="000000"/>
        </w:rPr>
        <w:t xml:space="preserve"> (Domestic Violence Protective Orders Video - </w:t>
      </w:r>
      <w:proofErr w:type="spellStart"/>
      <w:r>
        <w:rPr>
          <w:rFonts w:cs="Arial"/>
          <w:color w:val="000000"/>
        </w:rPr>
        <w:t>Yup'ik</w:t>
      </w:r>
      <w:proofErr w:type="spellEnd"/>
      <w:r>
        <w:rPr>
          <w:rFonts w:cs="Arial"/>
          <w:color w:val="000000"/>
        </w:rPr>
        <w:t>)</w:t>
      </w:r>
    </w:p>
    <w:p w14:paraId="0000017E" w14:textId="77777777" w:rsidR="00936E3C" w:rsidRDefault="00F275CB">
      <w:pPr>
        <w:numPr>
          <w:ilvl w:val="0"/>
          <w:numId w:val="1"/>
        </w:numPr>
        <w:pBdr>
          <w:top w:val="nil"/>
          <w:left w:val="nil"/>
          <w:bottom w:val="nil"/>
          <w:right w:val="nil"/>
          <w:between w:val="nil"/>
        </w:pBdr>
        <w:spacing w:after="60"/>
      </w:pPr>
      <w:r>
        <w:rPr>
          <w:rFonts w:cs="Arial"/>
          <w:color w:val="000000"/>
        </w:rPr>
        <w:t>Read How to Represent Yourself in Alaska's Domestic Violence Protective Order Process</w:t>
      </w:r>
      <w:r>
        <w:rPr>
          <w:rFonts w:cs="Arial"/>
          <w:i/>
          <w:color w:val="000000"/>
        </w:rPr>
        <w:t>.</w:t>
      </w:r>
      <w:r>
        <w:rPr>
          <w:rFonts w:cs="Arial"/>
          <w:color w:val="000000"/>
        </w:rPr>
        <w:t xml:space="preserve"> </w:t>
      </w:r>
    </w:p>
    <w:p w14:paraId="0000017F"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80"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if extend_less_than_10_days_TF %}</w:t>
      </w:r>
    </w:p>
    <w:p w14:paraId="00000181" w14:textId="77777777" w:rsidR="00936E3C" w:rsidRDefault="00F275CB">
      <w:pPr>
        <w:pStyle w:val="Heading1"/>
      </w:pPr>
      <w:r>
        <w:t>Ask to extend your protective order that expires in less than 10 days</w:t>
      </w:r>
    </w:p>
    <w:p w14:paraId="00000182"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The process</w:t>
      </w:r>
    </w:p>
    <w:p w14:paraId="00000183" w14:textId="77777777" w:rsidR="00936E3C" w:rsidRDefault="00F275CB">
      <w:pPr>
        <w:numPr>
          <w:ilvl w:val="0"/>
          <w:numId w:val="1"/>
        </w:numPr>
        <w:pBdr>
          <w:top w:val="nil"/>
          <w:left w:val="nil"/>
          <w:bottom w:val="nil"/>
          <w:right w:val="nil"/>
          <w:between w:val="nil"/>
        </w:pBdr>
        <w:spacing w:after="60"/>
      </w:pPr>
      <w:r>
        <w:rPr>
          <w:rFonts w:cs="Arial"/>
          <w:color w:val="000000"/>
        </w:rPr>
        <w:t>The law allows a person to extend a protective order for up to 1 year if the court finds an extension is necessary to protect the person from:</w:t>
      </w:r>
    </w:p>
    <w:p w14:paraId="00000184"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if the original protective order was for domestic violence,</w:t>
      </w:r>
    </w:p>
    <w:p w14:paraId="00000185" w14:textId="77777777" w:rsidR="00936E3C" w:rsidRDefault="00F275CB">
      <w:pPr>
        <w:numPr>
          <w:ilvl w:val="1"/>
          <w:numId w:val="1"/>
        </w:numPr>
        <w:pBdr>
          <w:top w:val="nil"/>
          <w:left w:val="nil"/>
          <w:bottom w:val="nil"/>
          <w:right w:val="nil"/>
          <w:between w:val="nil"/>
        </w:pBdr>
        <w:spacing w:after="60"/>
        <w:ind w:left="1440"/>
      </w:pPr>
      <w:r>
        <w:rPr>
          <w:rFonts w:cs="Arial"/>
          <w:color w:val="000000"/>
        </w:rPr>
        <w:t>sexual assault if your original pro</w:t>
      </w:r>
      <w:r>
        <w:rPr>
          <w:rFonts w:cs="Arial"/>
          <w:color w:val="000000"/>
        </w:rPr>
        <w:t>tective order was for sexual assault, or</w:t>
      </w:r>
    </w:p>
    <w:p w14:paraId="00000186" w14:textId="77777777" w:rsidR="00936E3C" w:rsidRDefault="00F275CB">
      <w:pPr>
        <w:numPr>
          <w:ilvl w:val="1"/>
          <w:numId w:val="1"/>
        </w:numPr>
        <w:pBdr>
          <w:top w:val="nil"/>
          <w:left w:val="nil"/>
          <w:bottom w:val="nil"/>
          <w:right w:val="nil"/>
          <w:between w:val="nil"/>
        </w:pBdr>
        <w:spacing w:after="60"/>
        <w:ind w:left="1440"/>
      </w:pPr>
      <w:r>
        <w:rPr>
          <w:rFonts w:cs="Arial"/>
          <w:color w:val="000000"/>
        </w:rPr>
        <w:t>stalking if your original protective order was for stalking.</w:t>
      </w:r>
    </w:p>
    <w:p w14:paraId="00000187" w14:textId="77777777" w:rsidR="00936E3C" w:rsidRDefault="00F275CB">
      <w:pPr>
        <w:numPr>
          <w:ilvl w:val="0"/>
          <w:numId w:val="1"/>
        </w:numPr>
        <w:pBdr>
          <w:top w:val="nil"/>
          <w:left w:val="nil"/>
          <w:bottom w:val="nil"/>
          <w:right w:val="nil"/>
          <w:between w:val="nil"/>
        </w:pBdr>
        <w:spacing w:after="60"/>
      </w:pPr>
      <w:r>
        <w:rPr>
          <w:rFonts w:cs="Arial"/>
          <w:color w:val="000000"/>
        </w:rPr>
        <w:t>You can file a request for an extension 30 days before the protective order expires until 60 days after it expired.</w:t>
      </w:r>
    </w:p>
    <w:p w14:paraId="00000188" w14:textId="77777777" w:rsidR="00936E3C" w:rsidRDefault="00F275CB">
      <w:pPr>
        <w:numPr>
          <w:ilvl w:val="0"/>
          <w:numId w:val="1"/>
        </w:numPr>
        <w:pBdr>
          <w:top w:val="nil"/>
          <w:left w:val="nil"/>
          <w:bottom w:val="nil"/>
          <w:right w:val="nil"/>
          <w:between w:val="nil"/>
        </w:pBdr>
        <w:spacing w:after="60"/>
      </w:pPr>
      <w:r>
        <w:rPr>
          <w:rFonts w:cs="Arial"/>
          <w:color w:val="000000"/>
        </w:rPr>
        <w:t xml:space="preserve">The court will set a hearing at least </w:t>
      </w:r>
      <w:r>
        <w:rPr>
          <w:rFonts w:cs="Arial"/>
          <w:color w:val="000000"/>
        </w:rPr>
        <w:t>10 days after the request to hear both side's arguments.</w:t>
      </w:r>
    </w:p>
    <w:p w14:paraId="0000018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Stay safe</w:t>
      </w:r>
    </w:p>
    <w:p w14:paraId="0000018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Because your protective order expires in less than 10 days, the hearing will be after it </w:t>
      </w:r>
      <w:proofErr w:type="spellStart"/>
      <w:proofErr w:type="gramStart"/>
      <w:r>
        <w:rPr>
          <w:rFonts w:cs="Arial"/>
          <w:color w:val="000000"/>
        </w:rPr>
        <w:t>expires.To</w:t>
      </w:r>
      <w:proofErr w:type="spellEnd"/>
      <w:proofErr w:type="gramEnd"/>
      <w:r>
        <w:rPr>
          <w:rFonts w:cs="Arial"/>
          <w:color w:val="000000"/>
        </w:rPr>
        <w:t xml:space="preserve"> figure out a plan to stay safe, review the section of your Action Plan called </w:t>
      </w:r>
      <w:r>
        <w:rPr>
          <w:rFonts w:cs="Arial"/>
          <w:i/>
          <w:color w:val="000000"/>
        </w:rPr>
        <w:t xml:space="preserve">Stay Safe </w:t>
      </w:r>
      <w:r>
        <w:rPr>
          <w:rFonts w:cs="Arial"/>
          <w:color w:val="000000"/>
        </w:rPr>
        <w:t>above</w:t>
      </w:r>
      <w:r>
        <w:rPr>
          <w:rFonts w:cs="Arial"/>
          <w:i/>
          <w:color w:val="000000"/>
        </w:rPr>
        <w:t>.</w:t>
      </w:r>
    </w:p>
    <w:p w14:paraId="0000018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Timing</w:t>
      </w:r>
    </w:p>
    <w:p w14:paraId="0000018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File your request as soon as possible to reduce the amount of time you do not have a protective order.</w:t>
      </w:r>
    </w:p>
    <w:p w14:paraId="0000018D"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lastRenderedPageBreak/>
        <w:t>Fill out and file request to extend a protective order</w:t>
      </w:r>
    </w:p>
    <w:p w14:paraId="0000018E" w14:textId="77777777" w:rsidR="00936E3C" w:rsidRDefault="00F275CB">
      <w:pPr>
        <w:pStyle w:val="Heading3"/>
      </w:pPr>
      <w:r>
        <w:t xml:space="preserve"> Pick the right form</w:t>
      </w:r>
    </w:p>
    <w:p w14:paraId="0000018F"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1 person received the protective order, fill out Request to </w:t>
      </w:r>
      <w:r>
        <w:rPr>
          <w:rFonts w:cs="Arial"/>
          <w:color w:val="000000"/>
        </w:rPr>
        <w:t>Extend Protective Order (one petitioner).</w:t>
      </w:r>
    </w:p>
    <w:p w14:paraId="00000190"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Extend Protective Order (multiple petitioners).</w:t>
      </w:r>
    </w:p>
    <w:p w14:paraId="00000191" w14:textId="77777777" w:rsidR="00936E3C" w:rsidRDefault="00F275CB">
      <w:pPr>
        <w:pStyle w:val="Heading3"/>
      </w:pPr>
      <w:r>
        <w:t>Fill out the form</w:t>
      </w:r>
    </w:p>
    <w:p w14:paraId="00000192"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protective order.</w:t>
      </w:r>
    </w:p>
    <w:p w14:paraId="00000193" w14:textId="77777777" w:rsidR="00936E3C" w:rsidRDefault="00F275CB">
      <w:pPr>
        <w:numPr>
          <w:ilvl w:val="0"/>
          <w:numId w:val="1"/>
        </w:numPr>
        <w:pBdr>
          <w:top w:val="nil"/>
          <w:left w:val="nil"/>
          <w:bottom w:val="nil"/>
          <w:right w:val="nil"/>
          <w:between w:val="nil"/>
        </w:pBdr>
        <w:spacing w:after="60"/>
      </w:pPr>
      <w:r>
        <w:rPr>
          <w:rFonts w:cs="Arial"/>
          <w:color w:val="000000"/>
        </w:rPr>
        <w:t>Check the box telling the court you are the petitioner.</w:t>
      </w:r>
    </w:p>
    <w:p w14:paraId="00000194" w14:textId="77777777" w:rsidR="00936E3C" w:rsidRDefault="00F275CB">
      <w:pPr>
        <w:numPr>
          <w:ilvl w:val="0"/>
          <w:numId w:val="1"/>
        </w:numPr>
        <w:pBdr>
          <w:top w:val="nil"/>
          <w:left w:val="nil"/>
          <w:bottom w:val="nil"/>
          <w:right w:val="nil"/>
          <w:between w:val="nil"/>
        </w:pBdr>
        <w:spacing w:after="60"/>
      </w:pPr>
      <w:r>
        <w:rPr>
          <w:rFonts w:cs="Arial"/>
          <w:color w:val="000000"/>
        </w:rPr>
        <w:t>Write in the date the judge signed the protective order you want to extend.</w:t>
      </w:r>
    </w:p>
    <w:p w14:paraId="00000195" w14:textId="77777777" w:rsidR="00936E3C" w:rsidRDefault="00F275CB">
      <w:pPr>
        <w:numPr>
          <w:ilvl w:val="0"/>
          <w:numId w:val="1"/>
        </w:numPr>
        <w:pBdr>
          <w:top w:val="nil"/>
          <w:left w:val="nil"/>
          <w:bottom w:val="nil"/>
          <w:right w:val="nil"/>
          <w:between w:val="nil"/>
        </w:pBdr>
        <w:spacing w:after="60"/>
      </w:pPr>
      <w:r>
        <w:rPr>
          <w:rFonts w:cs="Arial"/>
          <w:color w:val="000000"/>
        </w:rPr>
        <w:t>Explain why extending the protective order is necessary to keep you safe.</w:t>
      </w:r>
    </w:p>
    <w:p w14:paraId="00000196"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197" w14:textId="77777777" w:rsidR="00936E3C" w:rsidRDefault="00F275CB">
      <w:pPr>
        <w:pStyle w:val="Heading3"/>
      </w:pPr>
      <w:r>
        <w:t>File the form</w:t>
      </w:r>
    </w:p>
    <w:p w14:paraId="00000198"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99"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9A"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9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9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How to Represent Yourself in Alaska's Domestic Violence Protective Order Process. </w:t>
      </w:r>
    </w:p>
    <w:p w14:paraId="0000019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9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if extend_more_than_10_days_TF %}</w:t>
      </w:r>
    </w:p>
    <w:p w14:paraId="0000019F" w14:textId="77777777" w:rsidR="00936E3C" w:rsidRDefault="00F275CB">
      <w:pPr>
        <w:pStyle w:val="Heading1"/>
      </w:pPr>
      <w:r>
        <w:t>Ask to extend your protective order that expires more than 10 days from now</w:t>
      </w:r>
    </w:p>
    <w:p w14:paraId="000001A0"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The process</w:t>
      </w:r>
    </w:p>
    <w:p w14:paraId="000001A1" w14:textId="77777777" w:rsidR="00936E3C" w:rsidRDefault="00F275CB">
      <w:pPr>
        <w:numPr>
          <w:ilvl w:val="0"/>
          <w:numId w:val="1"/>
        </w:numPr>
        <w:pBdr>
          <w:top w:val="nil"/>
          <w:left w:val="nil"/>
          <w:bottom w:val="nil"/>
          <w:right w:val="nil"/>
          <w:between w:val="nil"/>
        </w:pBdr>
        <w:spacing w:after="60"/>
      </w:pPr>
      <w:r>
        <w:rPr>
          <w:rFonts w:cs="Arial"/>
          <w:color w:val="000000"/>
        </w:rPr>
        <w:t>The law allows a person to extend a protective order for up to 1 year if the court finds an extension is necessary to protect the person from:</w:t>
      </w:r>
    </w:p>
    <w:p w14:paraId="000001A2" w14:textId="77777777" w:rsidR="00936E3C" w:rsidRDefault="00F275CB">
      <w:pPr>
        <w:numPr>
          <w:ilvl w:val="1"/>
          <w:numId w:val="1"/>
        </w:numPr>
        <w:pBdr>
          <w:top w:val="nil"/>
          <w:left w:val="nil"/>
          <w:bottom w:val="nil"/>
          <w:right w:val="nil"/>
          <w:between w:val="nil"/>
        </w:pBdr>
        <w:spacing w:after="60"/>
        <w:ind w:left="1440"/>
      </w:pPr>
      <w:r>
        <w:rPr>
          <w:rFonts w:cs="Arial"/>
          <w:color w:val="000000"/>
        </w:rPr>
        <w:t>domestic violence if the original protective order was for domestic violence,</w:t>
      </w:r>
    </w:p>
    <w:p w14:paraId="000001A3" w14:textId="77777777" w:rsidR="00936E3C" w:rsidRDefault="00F275CB">
      <w:pPr>
        <w:numPr>
          <w:ilvl w:val="1"/>
          <w:numId w:val="1"/>
        </w:numPr>
        <w:pBdr>
          <w:top w:val="nil"/>
          <w:left w:val="nil"/>
          <w:bottom w:val="nil"/>
          <w:right w:val="nil"/>
          <w:between w:val="nil"/>
        </w:pBdr>
        <w:spacing w:after="60"/>
        <w:ind w:left="1440"/>
      </w:pPr>
      <w:r>
        <w:rPr>
          <w:rFonts w:cs="Arial"/>
          <w:color w:val="000000"/>
        </w:rPr>
        <w:t>sexual assault if your original protective order was for sexual assault, or</w:t>
      </w:r>
    </w:p>
    <w:p w14:paraId="000001A4" w14:textId="77777777" w:rsidR="00936E3C" w:rsidRDefault="00F275CB">
      <w:pPr>
        <w:numPr>
          <w:ilvl w:val="1"/>
          <w:numId w:val="1"/>
        </w:numPr>
        <w:pBdr>
          <w:top w:val="nil"/>
          <w:left w:val="nil"/>
          <w:bottom w:val="nil"/>
          <w:right w:val="nil"/>
          <w:between w:val="nil"/>
        </w:pBdr>
        <w:spacing w:after="60"/>
        <w:ind w:left="1440"/>
      </w:pPr>
      <w:r>
        <w:rPr>
          <w:rFonts w:cs="Arial"/>
          <w:color w:val="000000"/>
        </w:rPr>
        <w:t>stalking if your original protective order was for stalking.</w:t>
      </w:r>
    </w:p>
    <w:p w14:paraId="000001A5"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You can file a request for an extension 30 days before the protective order expires until 60 days after it expired.</w:t>
      </w:r>
    </w:p>
    <w:p w14:paraId="000001A6" w14:textId="77777777" w:rsidR="00936E3C" w:rsidRDefault="00F275CB">
      <w:pPr>
        <w:numPr>
          <w:ilvl w:val="0"/>
          <w:numId w:val="1"/>
        </w:numPr>
        <w:pBdr>
          <w:top w:val="nil"/>
          <w:left w:val="nil"/>
          <w:bottom w:val="nil"/>
          <w:right w:val="nil"/>
          <w:between w:val="nil"/>
        </w:pBdr>
        <w:spacing w:after="60"/>
      </w:pPr>
      <w:r>
        <w:rPr>
          <w:rFonts w:cs="Arial"/>
          <w:color w:val="000000"/>
        </w:rPr>
        <w:t>The</w:t>
      </w:r>
      <w:r>
        <w:rPr>
          <w:rFonts w:cs="Arial"/>
          <w:color w:val="000000"/>
        </w:rPr>
        <w:t xml:space="preserve"> court will set a hearing at least 10 days after the request to hear both side's arguments.</w:t>
      </w:r>
    </w:p>
    <w:p w14:paraId="000001A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Timing</w:t>
      </w:r>
    </w:p>
    <w:p w14:paraId="000001A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File your request 30 days before your protective order expires, or as soon after as possible.</w:t>
      </w:r>
    </w:p>
    <w:p w14:paraId="000001A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Filing early gives the court more time to have the hearing before your protective order expires.</w:t>
      </w:r>
    </w:p>
    <w:p w14:paraId="000001A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Fill out and file request to extend a protective order</w:t>
      </w:r>
    </w:p>
    <w:p w14:paraId="000001AB" w14:textId="77777777" w:rsidR="00936E3C" w:rsidRDefault="00F275CB">
      <w:pPr>
        <w:pStyle w:val="Heading3"/>
      </w:pPr>
      <w:r>
        <w:t xml:space="preserve"> Pick the right form</w:t>
      </w:r>
    </w:p>
    <w:p w14:paraId="000001A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1 person received the protective order, fill out Request to Extend Protective Or</w:t>
      </w:r>
      <w:r>
        <w:rPr>
          <w:rFonts w:cs="Arial"/>
          <w:color w:val="000000"/>
        </w:rPr>
        <w:t>der (one petitioner).</w:t>
      </w:r>
    </w:p>
    <w:p w14:paraId="000001A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more than 1 person received the protective order, fill out Request to Extend Protective Order (multiple petitioners).</w:t>
      </w:r>
    </w:p>
    <w:p w14:paraId="000001AE" w14:textId="77777777" w:rsidR="00936E3C" w:rsidRDefault="00F275CB">
      <w:pPr>
        <w:pStyle w:val="Heading3"/>
      </w:pPr>
      <w:r>
        <w:t>Fill out the form</w:t>
      </w:r>
    </w:p>
    <w:p w14:paraId="000001AF"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protective order.</w:t>
      </w:r>
    </w:p>
    <w:p w14:paraId="000001B0" w14:textId="77777777" w:rsidR="00936E3C" w:rsidRDefault="00F275CB">
      <w:pPr>
        <w:numPr>
          <w:ilvl w:val="0"/>
          <w:numId w:val="1"/>
        </w:numPr>
        <w:pBdr>
          <w:top w:val="nil"/>
          <w:left w:val="nil"/>
          <w:bottom w:val="nil"/>
          <w:right w:val="nil"/>
          <w:between w:val="nil"/>
        </w:pBdr>
        <w:spacing w:after="60"/>
      </w:pPr>
      <w:r>
        <w:rPr>
          <w:rFonts w:cs="Arial"/>
          <w:color w:val="000000"/>
        </w:rPr>
        <w:t>Check the box tellin</w:t>
      </w:r>
      <w:r>
        <w:rPr>
          <w:rFonts w:cs="Arial"/>
          <w:color w:val="000000"/>
        </w:rPr>
        <w:t>g the court you are the petitioner.</w:t>
      </w:r>
    </w:p>
    <w:p w14:paraId="000001B1" w14:textId="77777777" w:rsidR="00936E3C" w:rsidRDefault="00F275CB">
      <w:pPr>
        <w:numPr>
          <w:ilvl w:val="0"/>
          <w:numId w:val="1"/>
        </w:numPr>
        <w:pBdr>
          <w:top w:val="nil"/>
          <w:left w:val="nil"/>
          <w:bottom w:val="nil"/>
          <w:right w:val="nil"/>
          <w:between w:val="nil"/>
        </w:pBdr>
        <w:spacing w:after="60"/>
      </w:pPr>
      <w:r>
        <w:rPr>
          <w:rFonts w:cs="Arial"/>
          <w:color w:val="000000"/>
        </w:rPr>
        <w:t>Write in the date the judge signed the protective order you want to extend.</w:t>
      </w:r>
    </w:p>
    <w:p w14:paraId="000001B2" w14:textId="77777777" w:rsidR="00936E3C" w:rsidRDefault="00F275CB">
      <w:pPr>
        <w:numPr>
          <w:ilvl w:val="0"/>
          <w:numId w:val="1"/>
        </w:numPr>
        <w:pBdr>
          <w:top w:val="nil"/>
          <w:left w:val="nil"/>
          <w:bottom w:val="nil"/>
          <w:right w:val="nil"/>
          <w:between w:val="nil"/>
        </w:pBdr>
        <w:spacing w:after="60"/>
      </w:pPr>
      <w:r>
        <w:rPr>
          <w:rFonts w:cs="Arial"/>
          <w:color w:val="000000"/>
        </w:rPr>
        <w:t>Explain why extending the protective order is necessary to keep you safe.</w:t>
      </w:r>
    </w:p>
    <w:p w14:paraId="000001B3" w14:textId="77777777" w:rsidR="00936E3C" w:rsidRDefault="00F275CB">
      <w:pPr>
        <w:numPr>
          <w:ilvl w:val="0"/>
          <w:numId w:val="1"/>
        </w:numPr>
        <w:pBdr>
          <w:top w:val="nil"/>
          <w:left w:val="nil"/>
          <w:bottom w:val="nil"/>
          <w:right w:val="nil"/>
          <w:between w:val="nil"/>
        </w:pBdr>
        <w:spacing w:after="60"/>
      </w:pPr>
      <w:r>
        <w:rPr>
          <w:rFonts w:cs="Arial"/>
          <w:color w:val="000000"/>
        </w:rPr>
        <w:t xml:space="preserve">Complete, sign, and date </w:t>
      </w:r>
      <w:sdt>
        <w:sdtPr>
          <w:tag w:val="goog_rdk_1"/>
          <w:id w:val="-1248733135"/>
        </w:sdtPr>
        <w:sdtEndPr/>
        <w:sdtContent>
          <w:commentRangeStart w:id="2"/>
        </w:sdtContent>
      </w:sdt>
      <w:r>
        <w:rPr>
          <w:rFonts w:cs="Arial"/>
          <w:color w:val="000000"/>
        </w:rPr>
        <w:t>the rest of the form</w:t>
      </w:r>
      <w:commentRangeEnd w:id="2"/>
      <w:r>
        <w:commentReference w:id="2"/>
      </w:r>
      <w:r>
        <w:rPr>
          <w:rFonts w:cs="Arial"/>
          <w:color w:val="000000"/>
        </w:rPr>
        <w:t>.</w:t>
      </w:r>
    </w:p>
    <w:p w14:paraId="000001B4" w14:textId="77777777" w:rsidR="00936E3C" w:rsidRDefault="00F275CB">
      <w:pPr>
        <w:pStyle w:val="Heading3"/>
      </w:pPr>
      <w:r>
        <w:t>File the form</w:t>
      </w:r>
    </w:p>
    <w:p w14:paraId="000001B5"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B6"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B7"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B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Stay safe</w:t>
      </w:r>
    </w:p>
    <w:p w14:paraId="000001B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If your protective order expires before your hearing, </w:t>
      </w:r>
      <w:proofErr w:type="gramStart"/>
      <w:r>
        <w:rPr>
          <w:rFonts w:cs="Arial"/>
          <w:color w:val="000000"/>
        </w:rPr>
        <w:t>make a plan</w:t>
      </w:r>
      <w:proofErr w:type="gramEnd"/>
      <w:r>
        <w:rPr>
          <w:rFonts w:cs="Arial"/>
          <w:color w:val="000000"/>
        </w:rPr>
        <w:t xml:space="preserve"> to stay safe</w:t>
      </w:r>
      <w:r>
        <w:rPr>
          <w:rFonts w:cs="Arial"/>
          <w:color w:val="000000"/>
        </w:rPr>
        <w:t xml:space="preserve">. Review the section of your Action Plan called </w:t>
      </w:r>
      <w:r>
        <w:rPr>
          <w:rFonts w:cs="Arial"/>
          <w:i/>
          <w:color w:val="000000"/>
        </w:rPr>
        <w:t xml:space="preserve">Stay Safe </w:t>
      </w:r>
      <w:r>
        <w:rPr>
          <w:rFonts w:cs="Arial"/>
          <w:color w:val="000000"/>
        </w:rPr>
        <w:t>above</w:t>
      </w:r>
      <w:r>
        <w:rPr>
          <w:rFonts w:cs="Arial"/>
          <w:i/>
          <w:color w:val="000000"/>
        </w:rPr>
        <w:t>.</w:t>
      </w:r>
    </w:p>
    <w:p w14:paraId="000001B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B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How to Represent Yourself in Alaska's Domestic Violence Protective Order Process. </w:t>
      </w:r>
    </w:p>
    <w:p w14:paraId="000001BC" w14:textId="77777777" w:rsidR="00936E3C" w:rsidRDefault="00936E3C">
      <w:pPr>
        <w:pBdr>
          <w:top w:val="nil"/>
          <w:left w:val="nil"/>
          <w:bottom w:val="nil"/>
          <w:right w:val="nil"/>
          <w:between w:val="nil"/>
        </w:pBdr>
        <w:spacing w:after="120"/>
        <w:ind w:left="630"/>
        <w:rPr>
          <w:rFonts w:cs="Arial"/>
          <w:color w:val="000000"/>
        </w:rPr>
      </w:pPr>
    </w:p>
    <w:p w14:paraId="000001B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lastRenderedPageBreak/>
        <w:t>{%p endif %}</w:t>
      </w:r>
    </w:p>
    <w:p w14:paraId="000001BE"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if extend_60_day_window_TF%}</w:t>
      </w:r>
    </w:p>
    <w:p w14:paraId="000001BF" w14:textId="77777777" w:rsidR="00936E3C" w:rsidRDefault="00936E3C">
      <w:pPr>
        <w:pBdr>
          <w:top w:val="nil"/>
          <w:left w:val="nil"/>
          <w:bottom w:val="nil"/>
          <w:right w:val="nil"/>
          <w:between w:val="nil"/>
        </w:pBdr>
        <w:spacing w:after="120"/>
        <w:ind w:left="630"/>
        <w:rPr>
          <w:rFonts w:cs="Arial"/>
          <w:color w:val="000000"/>
        </w:rPr>
      </w:pPr>
    </w:p>
    <w:p w14:paraId="000001C0" w14:textId="77777777" w:rsidR="00936E3C" w:rsidRDefault="00F275CB">
      <w:pPr>
        <w:pStyle w:val="Heading1"/>
      </w:pPr>
      <w:r>
        <w:t>Ask to extend a protective order that expired less than 60 days ago</w:t>
      </w:r>
    </w:p>
    <w:p w14:paraId="000001C1"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The process</w:t>
      </w:r>
    </w:p>
    <w:p w14:paraId="000001C2"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The law allows a person to extend a protective order for up to 1 year if the court finds an extension is necessary to protect the person from:</w:t>
      </w:r>
    </w:p>
    <w:p w14:paraId="000001C3" w14:textId="77777777" w:rsidR="00936E3C" w:rsidRDefault="00F275CB">
      <w:pPr>
        <w:numPr>
          <w:ilvl w:val="0"/>
          <w:numId w:val="1"/>
        </w:numPr>
        <w:pBdr>
          <w:top w:val="nil"/>
          <w:left w:val="nil"/>
          <w:bottom w:val="nil"/>
          <w:right w:val="nil"/>
          <w:between w:val="nil"/>
        </w:pBdr>
        <w:spacing w:after="60"/>
      </w:pPr>
      <w:r>
        <w:rPr>
          <w:rFonts w:cs="Arial"/>
          <w:color w:val="000000"/>
        </w:rPr>
        <w:t>domestic violence if the original protective order was for domestic violence,</w:t>
      </w:r>
    </w:p>
    <w:p w14:paraId="000001C4" w14:textId="77777777" w:rsidR="00936E3C" w:rsidRDefault="00F275CB">
      <w:pPr>
        <w:numPr>
          <w:ilvl w:val="0"/>
          <w:numId w:val="1"/>
        </w:numPr>
        <w:pBdr>
          <w:top w:val="nil"/>
          <w:left w:val="nil"/>
          <w:bottom w:val="nil"/>
          <w:right w:val="nil"/>
          <w:between w:val="nil"/>
        </w:pBdr>
        <w:spacing w:after="60"/>
      </w:pPr>
      <w:r>
        <w:rPr>
          <w:rFonts w:cs="Arial"/>
          <w:color w:val="000000"/>
        </w:rPr>
        <w:t>sexual assault if your original protective order was for sexual assault, or</w:t>
      </w:r>
    </w:p>
    <w:p w14:paraId="000001C5" w14:textId="77777777" w:rsidR="00936E3C" w:rsidRDefault="00F275CB">
      <w:pPr>
        <w:numPr>
          <w:ilvl w:val="0"/>
          <w:numId w:val="1"/>
        </w:numPr>
        <w:pBdr>
          <w:top w:val="nil"/>
          <w:left w:val="nil"/>
          <w:bottom w:val="nil"/>
          <w:right w:val="nil"/>
          <w:between w:val="nil"/>
        </w:pBdr>
        <w:spacing w:after="60"/>
      </w:pPr>
      <w:r>
        <w:rPr>
          <w:rFonts w:cs="Arial"/>
          <w:color w:val="000000"/>
        </w:rPr>
        <w:t>stalking if your original protective order was for stalking.</w:t>
      </w:r>
    </w:p>
    <w:p w14:paraId="000001C6"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You can file a request for an extension 3</w:t>
      </w:r>
      <w:r>
        <w:rPr>
          <w:rFonts w:cs="Arial"/>
          <w:color w:val="000000"/>
        </w:rPr>
        <w:t>0 days before the protective order expires until 60 days after it expired.</w:t>
      </w:r>
    </w:p>
    <w:p w14:paraId="000001C7"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The court will set a hearing at least 10 days after the request to hear both side's arguments.</w:t>
      </w:r>
    </w:p>
    <w:p w14:paraId="000001C8"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Stay safe</w:t>
      </w:r>
    </w:p>
    <w:p w14:paraId="000001C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Because your protective order expired, </w:t>
      </w:r>
      <w:proofErr w:type="gramStart"/>
      <w:r>
        <w:rPr>
          <w:rFonts w:cs="Arial"/>
          <w:color w:val="000000"/>
        </w:rPr>
        <w:t>make a plan</w:t>
      </w:r>
      <w:proofErr w:type="gramEnd"/>
      <w:r>
        <w:rPr>
          <w:rFonts w:cs="Arial"/>
          <w:color w:val="000000"/>
        </w:rPr>
        <w:t xml:space="preserve"> to stay safe. Review the </w:t>
      </w:r>
      <w:r>
        <w:rPr>
          <w:rFonts w:cs="Arial"/>
          <w:color w:val="000000"/>
        </w:rPr>
        <w:t xml:space="preserve">section of your Action Plan called </w:t>
      </w:r>
      <w:r>
        <w:rPr>
          <w:rFonts w:cs="Arial"/>
          <w:i/>
          <w:color w:val="000000"/>
        </w:rPr>
        <w:t xml:space="preserve">Stay Safe </w:t>
      </w:r>
      <w:r>
        <w:rPr>
          <w:rFonts w:cs="Arial"/>
          <w:color w:val="000000"/>
        </w:rPr>
        <w:t>above</w:t>
      </w:r>
      <w:r>
        <w:rPr>
          <w:rFonts w:cs="Arial"/>
          <w:i/>
          <w:color w:val="000000"/>
        </w:rPr>
        <w:t>.</w:t>
      </w:r>
    </w:p>
    <w:p w14:paraId="000001C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Timing</w:t>
      </w:r>
    </w:p>
    <w:p w14:paraId="000001C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You only have 60 days after your protective order expires to file your request, so do it as soon as possible and before 60 days have passed. </w:t>
      </w:r>
    </w:p>
    <w:p w14:paraId="000001CC"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Fill out and file request to extend a protective order</w:t>
      </w:r>
    </w:p>
    <w:p w14:paraId="000001CD" w14:textId="77777777" w:rsidR="00936E3C" w:rsidRDefault="00F275CB">
      <w:pPr>
        <w:pStyle w:val="Heading3"/>
      </w:pPr>
      <w:r>
        <w:t xml:space="preserve"> Pick the right form</w:t>
      </w:r>
    </w:p>
    <w:p w14:paraId="000001CE"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Extend Protective Order (one petitioner).</w:t>
      </w:r>
    </w:p>
    <w:p w14:paraId="000001CF"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Response to Request to Modify, Extend, or Dissolve a Protective Order (multiple petitioners).</w:t>
      </w:r>
    </w:p>
    <w:p w14:paraId="000001D0" w14:textId="77777777" w:rsidR="00936E3C" w:rsidRDefault="00F275CB">
      <w:pPr>
        <w:pStyle w:val="Heading3"/>
      </w:pPr>
      <w:r>
        <w:t>Fill out the form</w:t>
      </w:r>
    </w:p>
    <w:p w14:paraId="000001D1"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protective order.</w:t>
      </w:r>
    </w:p>
    <w:p w14:paraId="000001D2" w14:textId="77777777" w:rsidR="00936E3C" w:rsidRDefault="00F275CB">
      <w:pPr>
        <w:numPr>
          <w:ilvl w:val="0"/>
          <w:numId w:val="1"/>
        </w:numPr>
        <w:pBdr>
          <w:top w:val="nil"/>
          <w:left w:val="nil"/>
          <w:bottom w:val="nil"/>
          <w:right w:val="nil"/>
          <w:between w:val="nil"/>
        </w:pBdr>
        <w:spacing w:after="60"/>
      </w:pPr>
      <w:r>
        <w:rPr>
          <w:rFonts w:cs="Arial"/>
          <w:color w:val="000000"/>
        </w:rPr>
        <w:t>Check t</w:t>
      </w:r>
      <w:r>
        <w:rPr>
          <w:rFonts w:cs="Arial"/>
          <w:color w:val="000000"/>
        </w:rPr>
        <w:t>he box telling the court you are the petitioner.</w:t>
      </w:r>
    </w:p>
    <w:p w14:paraId="000001D3" w14:textId="77777777" w:rsidR="00936E3C" w:rsidRDefault="00F275CB">
      <w:pPr>
        <w:numPr>
          <w:ilvl w:val="0"/>
          <w:numId w:val="1"/>
        </w:numPr>
        <w:pBdr>
          <w:top w:val="nil"/>
          <w:left w:val="nil"/>
          <w:bottom w:val="nil"/>
          <w:right w:val="nil"/>
          <w:between w:val="nil"/>
        </w:pBdr>
        <w:spacing w:after="60"/>
      </w:pPr>
      <w:r>
        <w:rPr>
          <w:rFonts w:cs="Arial"/>
          <w:color w:val="000000"/>
        </w:rPr>
        <w:t>Write in the date the judge signed the protective order you want to extend.</w:t>
      </w:r>
    </w:p>
    <w:p w14:paraId="000001D4"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Explain why extending the protective order is necessary to keep you safe.</w:t>
      </w:r>
    </w:p>
    <w:p w14:paraId="000001D5"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1D6" w14:textId="77777777" w:rsidR="00936E3C" w:rsidRDefault="00F275CB">
      <w:pPr>
        <w:pStyle w:val="Heading3"/>
      </w:pPr>
      <w:r>
        <w:t>File the f</w:t>
      </w:r>
      <w:r>
        <w:t>orm</w:t>
      </w:r>
    </w:p>
    <w:p w14:paraId="000001D7"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D8"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D9"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respondent so you do not need to serve the respondent yourself.</w:t>
      </w:r>
    </w:p>
    <w:p w14:paraId="000001DA"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w:t>
      </w:r>
    </w:p>
    <w:p w14:paraId="000001DB"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Read How to Represent Yourself in Alaska's Domestic Violence Protective Order Process. </w:t>
      </w:r>
    </w:p>
    <w:p w14:paraId="000001DC"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D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divorce_info_TF</w:t>
      </w:r>
      <w:proofErr w:type="spellEnd"/>
      <w:r>
        <w:rPr>
          <w:rFonts w:cs="Arial"/>
          <w:color w:val="00B050"/>
          <w:sz w:val="20"/>
          <w:szCs w:val="20"/>
        </w:rPr>
        <w:t xml:space="preserve"> %}</w:t>
      </w:r>
    </w:p>
    <w:p w14:paraId="000001DE" w14:textId="77777777" w:rsidR="00936E3C" w:rsidRDefault="00F275CB">
      <w:pPr>
        <w:pStyle w:val="Heading1"/>
      </w:pPr>
      <w:r>
        <w:t>Start a case to end your marriage</w:t>
      </w:r>
    </w:p>
    <w:p w14:paraId="000001DF" w14:textId="77777777" w:rsidR="00936E3C" w:rsidRDefault="00F275CB">
      <w:pPr>
        <w:pBdr>
          <w:top w:val="nil"/>
          <w:left w:val="nil"/>
          <w:bottom w:val="nil"/>
          <w:right w:val="nil"/>
          <w:between w:val="nil"/>
        </w:pBdr>
        <w:spacing w:after="120"/>
        <w:rPr>
          <w:rFonts w:cs="Arial"/>
          <w:color w:val="000000"/>
        </w:rPr>
      </w:pPr>
      <w:r>
        <w:rPr>
          <w:rFonts w:cs="Arial"/>
          <w:color w:val="000000"/>
        </w:rPr>
        <w:t xml:space="preserve">You can ask the court to end your marriage through a divorce or dissolution </w:t>
      </w:r>
      <w:proofErr w:type="spellStart"/>
      <w:proofErr w:type="gramStart"/>
      <w:r>
        <w:rPr>
          <w:rFonts w:cs="Arial"/>
          <w:color w:val="000000"/>
        </w:rPr>
        <w:t>case.If</w:t>
      </w:r>
      <w:proofErr w:type="spellEnd"/>
      <w:proofErr w:type="gramEnd"/>
      <w:r>
        <w:rPr>
          <w:rFonts w:cs="Arial"/>
          <w:color w:val="000000"/>
        </w:rPr>
        <w:t xml:space="preserve"> you have ch</w:t>
      </w:r>
      <w:r>
        <w:rPr>
          <w:rFonts w:cs="Arial"/>
          <w:color w:val="000000"/>
        </w:rPr>
        <w:t>ildren with your spouse, the divorce case will include a parenting plan and a child support order. Get information about starting a case by answering more questions. If you want to save this Action Plan, be sure to download, save, or print it. You can then</w:t>
      </w:r>
      <w:r>
        <w:rPr>
          <w:rFonts w:cs="Arial"/>
          <w:color w:val="000000"/>
        </w:rPr>
        <w:t xml:space="preserve"> return to the Guided Assistant page and use the Guided Assistant search box to find "Starting a Case to End Your Marriage." </w:t>
      </w:r>
    </w:p>
    <w:p w14:paraId="000001E0"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E1"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custody_case_information_TF</w:t>
      </w:r>
      <w:proofErr w:type="spellEnd"/>
      <w:r>
        <w:rPr>
          <w:rFonts w:cs="Arial"/>
          <w:color w:val="00B050"/>
          <w:sz w:val="20"/>
          <w:szCs w:val="20"/>
        </w:rPr>
        <w:t xml:space="preserve"> %}</w:t>
      </w:r>
    </w:p>
    <w:p w14:paraId="000001E2" w14:textId="77777777" w:rsidR="00936E3C" w:rsidRDefault="00F275CB">
      <w:pPr>
        <w:pStyle w:val="Heading1"/>
      </w:pPr>
      <w:r>
        <w:t>Start a case for a parenting plan (also known as a "custody order")</w:t>
      </w:r>
    </w:p>
    <w:p w14:paraId="000001E3"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If you are </w:t>
      </w:r>
      <w:r>
        <w:rPr>
          <w:rFonts w:cs="Arial"/>
          <w:color w:val="000000"/>
        </w:rPr>
        <w:t>not married to the other parent, you can ask the court for parenting plan, custody, and child support orders through a custody case. Get information about starting a custody case by answering more questions. If you want to save this Action Plan, be sure to</w:t>
      </w:r>
      <w:r>
        <w:rPr>
          <w:rFonts w:cs="Arial"/>
          <w:color w:val="000000"/>
        </w:rPr>
        <w:t xml:space="preserve"> download, save, or print it. You can then return to the Guided Assistant page and use the Guided Assistant search box to find "Starting a Custody Case." </w:t>
      </w:r>
    </w:p>
    <w:p w14:paraId="000001E4"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E5"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have_protective_order_prepare_for_long_hearing_TF</w:t>
      </w:r>
      <w:proofErr w:type="spellEnd"/>
      <w:r>
        <w:rPr>
          <w:rFonts w:cs="Arial"/>
          <w:color w:val="00B050"/>
          <w:sz w:val="20"/>
          <w:szCs w:val="20"/>
        </w:rPr>
        <w:t xml:space="preserve"> %}</w:t>
      </w:r>
    </w:p>
    <w:p w14:paraId="000001E6" w14:textId="77777777" w:rsidR="00936E3C" w:rsidRDefault="00F275CB">
      <w:pPr>
        <w:pStyle w:val="Heading1"/>
      </w:pPr>
      <w:r>
        <w:lastRenderedPageBreak/>
        <w:t>Prepare for your long-term protective order hearing</w:t>
      </w:r>
    </w:p>
    <w:p w14:paraId="000001E7"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Read</w:t>
      </w:r>
    </w:p>
    <w:p w14:paraId="000001E8"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Prepare for your long-term hearing by reading What to Do if Someone Files a Protective Order Against You.</w:t>
      </w:r>
    </w:p>
    <w:p w14:paraId="000001E9"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Get more information or help</w:t>
      </w:r>
    </w:p>
    <w:p w14:paraId="000001EA"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Learn about Services for People Who Commit Domestic Violence.</w:t>
      </w:r>
    </w:p>
    <w:p w14:paraId="000001EB" w14:textId="77777777" w:rsidR="00936E3C" w:rsidRDefault="00F275CB">
      <w:pPr>
        <w:keepNext/>
        <w:keepLines/>
        <w:numPr>
          <w:ilvl w:val="0"/>
          <w:numId w:val="3"/>
        </w:numPr>
        <w:pBdr>
          <w:top w:val="nil"/>
          <w:left w:val="nil"/>
          <w:bottom w:val="nil"/>
          <w:right w:val="nil"/>
          <w:between w:val="nil"/>
        </w:pBdr>
        <w:spacing w:before="40" w:after="120"/>
      </w:pPr>
      <w:r>
        <w:rPr>
          <w:rFonts w:cs="Arial"/>
          <w:color w:val="2F5496"/>
          <w:sz w:val="28"/>
          <w:szCs w:val="28"/>
        </w:rPr>
        <w:t>Follow all court orders</w:t>
      </w:r>
    </w:p>
    <w:p w14:paraId="000001EC"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One incident can result in several different court cases and more than one order not to contact the other person. </w:t>
      </w:r>
    </w:p>
    <w:p w14:paraId="000001ED"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the police arrested you, you may have a criminal case. This is separate from the protective order case.</w:t>
      </w:r>
    </w:p>
    <w:p w14:paraId="000001EE"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you vio</w:t>
      </w:r>
      <w:r>
        <w:rPr>
          <w:rFonts w:cs="Arial"/>
          <w:color w:val="000000"/>
        </w:rPr>
        <w:t>late the protective order, the police may arrest you. This would be a new criminal case separate from any other criminal case or the protective order case.</w:t>
      </w:r>
    </w:p>
    <w:p w14:paraId="000001EF"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Each case might have different restrictions on what you can or cannot do. You must follow all of the</w:t>
      </w:r>
      <w:r>
        <w:rPr>
          <w:rFonts w:cs="Arial"/>
          <w:color w:val="000000"/>
        </w:rPr>
        <w:t>m or risk getting arrested for a new crime of violating one of the orders.</w:t>
      </w:r>
    </w:p>
    <w:p w14:paraId="000001F0"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If the protective order is dismissed, that does not end the other cases. You must still follow all orders in the other cases.</w:t>
      </w:r>
    </w:p>
    <w:p w14:paraId="000001F1"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Be sure you understand what each order requires so you </w:t>
      </w:r>
      <w:r>
        <w:rPr>
          <w:rFonts w:cs="Arial"/>
          <w:color w:val="000000"/>
        </w:rPr>
        <w:t>do not violate any of them.</w:t>
      </w:r>
    </w:p>
    <w:p w14:paraId="000001F2"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1F3"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change_po_against_me_TF</w:t>
      </w:r>
      <w:proofErr w:type="spellEnd"/>
      <w:r>
        <w:rPr>
          <w:rFonts w:cs="Arial"/>
          <w:color w:val="00B050"/>
          <w:sz w:val="20"/>
          <w:szCs w:val="20"/>
        </w:rPr>
        <w:t xml:space="preserve"> %}</w:t>
      </w:r>
    </w:p>
    <w:p w14:paraId="000001F4" w14:textId="77777777" w:rsidR="00936E3C" w:rsidRDefault="00F275CB">
      <w:pPr>
        <w:pStyle w:val="Heading1"/>
      </w:pPr>
      <w:r>
        <w:t>Ask to change a protective order against you</w:t>
      </w:r>
    </w:p>
    <w:p w14:paraId="000001F5"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 xml:space="preserve"> Pick the right form</w:t>
      </w:r>
    </w:p>
    <w:p w14:paraId="000001F6"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Modify a Protective Order (one petitioner).</w:t>
      </w:r>
    </w:p>
    <w:p w14:paraId="000001F7"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Modify a Protective Order (multiple petitioners).</w:t>
      </w:r>
    </w:p>
    <w:p w14:paraId="000001F8"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Fill out the form</w:t>
      </w:r>
    </w:p>
    <w:p w14:paraId="000001F9"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protective order.</w:t>
      </w:r>
    </w:p>
    <w:p w14:paraId="000001FA"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 you are th</w:t>
      </w:r>
      <w:r>
        <w:rPr>
          <w:rFonts w:cs="Arial"/>
          <w:color w:val="000000"/>
        </w:rPr>
        <w:t>e respondent &amp; whether you want to change (modify) a short-term or long-term protective order.</w:t>
      </w:r>
    </w:p>
    <w:p w14:paraId="000001FB"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Complete, sign, and date the rest of the form.</w:t>
      </w:r>
    </w:p>
    <w:p w14:paraId="000001FC"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File the form</w:t>
      </w:r>
    </w:p>
    <w:p w14:paraId="000001FD"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1FE"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1FF"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petitioner so you do not need to serve the petitioner yourself.</w:t>
      </w:r>
    </w:p>
    <w:p w14:paraId="00000200"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Follow the protective order</w:t>
      </w:r>
    </w:p>
    <w:p w14:paraId="00000201"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You must follow the protective order until the court signs an order changing it or you risk getting arrested.</w:t>
      </w:r>
    </w:p>
    <w:p w14:paraId="00000202" w14:textId="77777777" w:rsidR="00936E3C" w:rsidRDefault="00F275CB">
      <w:pPr>
        <w:numPr>
          <w:ilvl w:val="0"/>
          <w:numId w:val="1"/>
        </w:numPr>
        <w:pBdr>
          <w:top w:val="nil"/>
          <w:left w:val="nil"/>
          <w:bottom w:val="nil"/>
          <w:right w:val="nil"/>
          <w:between w:val="nil"/>
        </w:pBdr>
        <w:spacing w:after="60"/>
      </w:pPr>
      <w:r>
        <w:rPr>
          <w:rFonts w:cs="Arial"/>
          <w:color w:val="000000"/>
        </w:rPr>
        <w:t xml:space="preserve">The court may </w:t>
      </w:r>
      <w:r>
        <w:rPr>
          <w:rFonts w:cs="Arial"/>
          <w:color w:val="000000"/>
        </w:rPr>
        <w:t>or may not hold a hearing.</w:t>
      </w:r>
    </w:p>
    <w:p w14:paraId="00000203"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204" w14:textId="77777777" w:rsidR="00936E3C" w:rsidRDefault="00F275CB">
      <w:pPr>
        <w:numPr>
          <w:ilvl w:val="0"/>
          <w:numId w:val="1"/>
        </w:numPr>
        <w:pBdr>
          <w:top w:val="nil"/>
          <w:left w:val="nil"/>
          <w:bottom w:val="nil"/>
          <w:right w:val="nil"/>
          <w:between w:val="nil"/>
        </w:pBdr>
        <w:spacing w:after="60"/>
      </w:pPr>
      <w:r>
        <w:rPr>
          <w:rFonts w:cs="Arial"/>
          <w:color w:val="000000"/>
        </w:rPr>
        <w:t>If there is a separate criminal case against you that prohibits you from contacting the other person, do not contact that person or you risk getting arrested.</w:t>
      </w:r>
    </w:p>
    <w:p w14:paraId="00000205" w14:textId="77777777" w:rsidR="00936E3C" w:rsidRDefault="00F275CB">
      <w:pPr>
        <w:numPr>
          <w:ilvl w:val="0"/>
          <w:numId w:val="1"/>
        </w:numPr>
        <w:pBdr>
          <w:top w:val="nil"/>
          <w:left w:val="nil"/>
          <w:bottom w:val="nil"/>
          <w:right w:val="nil"/>
          <w:between w:val="nil"/>
        </w:pBdr>
        <w:spacing w:after="60"/>
      </w:pPr>
      <w:r>
        <w:rPr>
          <w:rFonts w:cs="Arial"/>
          <w:color w:val="000000"/>
        </w:rPr>
        <w:t>If the court does</w:t>
      </w:r>
      <w:r>
        <w:rPr>
          <w:rFonts w:cs="Arial"/>
          <w:color w:val="000000"/>
        </w:rPr>
        <w:t xml:space="preserve"> not change the protective order, you must follow it until it expires, even if you and the other side both want to change it.</w:t>
      </w:r>
    </w:p>
    <w:p w14:paraId="00000206"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Get more information or help</w:t>
      </w:r>
    </w:p>
    <w:p w14:paraId="00000207" w14:textId="77777777" w:rsidR="00936E3C" w:rsidRDefault="00F275CB">
      <w:pPr>
        <w:numPr>
          <w:ilvl w:val="0"/>
          <w:numId w:val="1"/>
        </w:numPr>
        <w:pBdr>
          <w:top w:val="nil"/>
          <w:left w:val="nil"/>
          <w:bottom w:val="nil"/>
          <w:right w:val="nil"/>
          <w:between w:val="nil"/>
        </w:pBdr>
        <w:spacing w:after="60"/>
      </w:pPr>
      <w:r>
        <w:rPr>
          <w:rFonts w:cs="Arial"/>
          <w:color w:val="000000"/>
        </w:rPr>
        <w:t>Read about changing a protective order in What to Do if Someone Files a Protective Order Against You.</w:t>
      </w:r>
    </w:p>
    <w:p w14:paraId="00000208" w14:textId="77777777" w:rsidR="00936E3C" w:rsidRDefault="00F275CB">
      <w:pPr>
        <w:numPr>
          <w:ilvl w:val="0"/>
          <w:numId w:val="1"/>
        </w:numPr>
        <w:pBdr>
          <w:top w:val="nil"/>
          <w:left w:val="nil"/>
          <w:bottom w:val="nil"/>
          <w:right w:val="nil"/>
          <w:between w:val="nil"/>
        </w:pBdr>
        <w:spacing w:after="60"/>
      </w:pPr>
      <w:r>
        <w:rPr>
          <w:rFonts w:cs="Arial"/>
          <w:color w:val="000000"/>
        </w:rPr>
        <w:t>Learn about Services for People Who Commit Domestic Violence.</w:t>
      </w:r>
    </w:p>
    <w:p w14:paraId="00000209" w14:textId="77777777" w:rsidR="00936E3C" w:rsidRDefault="00936E3C">
      <w:pPr>
        <w:pBdr>
          <w:top w:val="nil"/>
          <w:left w:val="nil"/>
          <w:bottom w:val="nil"/>
          <w:right w:val="nil"/>
          <w:between w:val="nil"/>
        </w:pBdr>
        <w:spacing w:after="120"/>
        <w:ind w:left="630"/>
        <w:rPr>
          <w:rFonts w:cs="Arial"/>
          <w:color w:val="000000"/>
        </w:rPr>
      </w:pPr>
    </w:p>
    <w:p w14:paraId="0000020A"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20B"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change_po_against_me_TF</w:t>
      </w:r>
      <w:proofErr w:type="spellEnd"/>
      <w:r>
        <w:rPr>
          <w:rFonts w:cs="Arial"/>
          <w:color w:val="00B050"/>
          <w:sz w:val="20"/>
          <w:szCs w:val="20"/>
        </w:rPr>
        <w:t xml:space="preserve"> %}</w:t>
      </w:r>
    </w:p>
    <w:p w14:paraId="0000020C" w14:textId="77777777" w:rsidR="00936E3C" w:rsidRDefault="00F275CB">
      <w:pPr>
        <w:pStyle w:val="Heading1"/>
      </w:pPr>
      <w:r>
        <w:t>Ask to end a protective order against you</w:t>
      </w:r>
    </w:p>
    <w:p w14:paraId="0000020D"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 xml:space="preserve"> Pick the right form</w:t>
      </w:r>
    </w:p>
    <w:p w14:paraId="0000020E"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Request to Dissolve a Protective Order (one petitioner).</w:t>
      </w:r>
    </w:p>
    <w:p w14:paraId="0000020F" w14:textId="77777777" w:rsidR="00936E3C" w:rsidRDefault="00F275CB">
      <w:pPr>
        <w:numPr>
          <w:ilvl w:val="0"/>
          <w:numId w:val="1"/>
        </w:numPr>
        <w:pBdr>
          <w:top w:val="nil"/>
          <w:left w:val="nil"/>
          <w:bottom w:val="nil"/>
          <w:right w:val="nil"/>
          <w:between w:val="nil"/>
        </w:pBdr>
        <w:spacing w:after="60"/>
      </w:pPr>
      <w:r>
        <w:rPr>
          <w:rFonts w:cs="Arial"/>
          <w:color w:val="000000"/>
        </w:rPr>
        <w:t>If more than 1 person received the protective order, fill out Request to Dissolve a Protective Order (multiple petitioners).</w:t>
      </w:r>
    </w:p>
    <w:p w14:paraId="00000210"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Fill out the form</w:t>
      </w:r>
    </w:p>
    <w:p w14:paraId="00000211" w14:textId="77777777" w:rsidR="00936E3C" w:rsidRDefault="00F275CB">
      <w:pPr>
        <w:numPr>
          <w:ilvl w:val="0"/>
          <w:numId w:val="1"/>
        </w:numPr>
        <w:pBdr>
          <w:top w:val="nil"/>
          <w:left w:val="nil"/>
          <w:bottom w:val="nil"/>
          <w:right w:val="nil"/>
          <w:between w:val="nil"/>
        </w:pBdr>
        <w:spacing w:after="60"/>
      </w:pPr>
      <w:r>
        <w:rPr>
          <w:rFonts w:cs="Arial"/>
          <w:color w:val="000000"/>
        </w:rPr>
        <w:t>Fill</w:t>
      </w:r>
      <w:r>
        <w:rPr>
          <w:rFonts w:cs="Arial"/>
          <w:color w:val="000000"/>
        </w:rPr>
        <w:t xml:space="preserve"> out the top of the form with the information on the protective order.</w:t>
      </w:r>
    </w:p>
    <w:p w14:paraId="00000212"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 you are the respondent &amp; whether you want to end (dissolve) a short-term or long-term protective order.</w:t>
      </w:r>
    </w:p>
    <w:p w14:paraId="00000213"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214"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File</w:t>
      </w:r>
      <w:r>
        <w:rPr>
          <w:rFonts w:cs="Arial"/>
          <w:color w:val="2F5496"/>
          <w:sz w:val="28"/>
          <w:szCs w:val="28"/>
        </w:rPr>
        <w:t xml:space="preserve"> the form</w:t>
      </w:r>
    </w:p>
    <w:p w14:paraId="00000215"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216"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File the original with the court.</w:t>
      </w:r>
    </w:p>
    <w:p w14:paraId="00000217"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petitioner so you do not need to serve the petitioner yourself.</w:t>
      </w:r>
    </w:p>
    <w:p w14:paraId="00000218"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Follow the protective order</w:t>
      </w:r>
    </w:p>
    <w:p w14:paraId="00000219"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You must follow the protective order until the court signs an order ending it or you risk getting arrested.</w:t>
      </w:r>
    </w:p>
    <w:p w14:paraId="0000021A" w14:textId="77777777" w:rsidR="00936E3C" w:rsidRDefault="00F275CB">
      <w:pPr>
        <w:numPr>
          <w:ilvl w:val="0"/>
          <w:numId w:val="1"/>
        </w:numPr>
        <w:pBdr>
          <w:top w:val="nil"/>
          <w:left w:val="nil"/>
          <w:bottom w:val="nil"/>
          <w:right w:val="nil"/>
          <w:between w:val="nil"/>
        </w:pBdr>
        <w:spacing w:after="60"/>
      </w:pPr>
      <w:r>
        <w:rPr>
          <w:rFonts w:cs="Arial"/>
          <w:color w:val="000000"/>
        </w:rPr>
        <w:t>The court may or may not hold a hearing.</w:t>
      </w:r>
    </w:p>
    <w:p w14:paraId="0000021B"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21C"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there is a separate criminal case against you that </w:t>
      </w:r>
      <w:r>
        <w:rPr>
          <w:rFonts w:cs="Arial"/>
          <w:color w:val="000000"/>
        </w:rPr>
        <w:t>prohibits you from contacting the other person, do not contact that person or you risk getting arrested.</w:t>
      </w:r>
    </w:p>
    <w:p w14:paraId="0000021D"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end the protective order, you must follow it until it expires, even if you and the other side both want to end it.</w:t>
      </w:r>
    </w:p>
    <w:p w14:paraId="0000021E"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Get more infor</w:t>
      </w:r>
      <w:r>
        <w:rPr>
          <w:rFonts w:cs="Arial"/>
          <w:color w:val="2F5496"/>
          <w:sz w:val="28"/>
          <w:szCs w:val="28"/>
        </w:rPr>
        <w:t>mation or help</w:t>
      </w:r>
    </w:p>
    <w:p w14:paraId="0000021F" w14:textId="77777777" w:rsidR="00936E3C" w:rsidRDefault="00F275CB">
      <w:pPr>
        <w:numPr>
          <w:ilvl w:val="0"/>
          <w:numId w:val="1"/>
        </w:numPr>
        <w:pBdr>
          <w:top w:val="nil"/>
          <w:left w:val="nil"/>
          <w:bottom w:val="nil"/>
          <w:right w:val="nil"/>
          <w:between w:val="nil"/>
        </w:pBdr>
        <w:spacing w:after="60"/>
      </w:pPr>
      <w:r>
        <w:rPr>
          <w:rFonts w:cs="Arial"/>
          <w:color w:val="000000"/>
        </w:rPr>
        <w:t>Read about ending a protective order in What to Do if Someone Files a Protective Order Against You.</w:t>
      </w:r>
    </w:p>
    <w:p w14:paraId="00000220" w14:textId="77777777" w:rsidR="00936E3C" w:rsidRDefault="00F275CB">
      <w:pPr>
        <w:numPr>
          <w:ilvl w:val="0"/>
          <w:numId w:val="1"/>
        </w:numPr>
        <w:pBdr>
          <w:top w:val="nil"/>
          <w:left w:val="nil"/>
          <w:bottom w:val="nil"/>
          <w:right w:val="nil"/>
          <w:between w:val="nil"/>
        </w:pBdr>
        <w:spacing w:after="60"/>
      </w:pPr>
      <w:r>
        <w:rPr>
          <w:rFonts w:cs="Arial"/>
          <w:color w:val="000000"/>
        </w:rPr>
        <w:t>Learn about Services for People Who Commit Domestic Violence.</w:t>
      </w:r>
    </w:p>
    <w:p w14:paraId="00000221"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222"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respond_change_end_po_against_me_TF</w:t>
      </w:r>
      <w:proofErr w:type="spellEnd"/>
      <w:r>
        <w:rPr>
          <w:rFonts w:cs="Arial"/>
          <w:color w:val="00B050"/>
          <w:sz w:val="20"/>
          <w:szCs w:val="20"/>
        </w:rPr>
        <w:t xml:space="preserve"> %}</w:t>
      </w:r>
    </w:p>
    <w:p w14:paraId="00000223" w14:textId="77777777" w:rsidR="00936E3C" w:rsidRDefault="00F275CB">
      <w:pPr>
        <w:pStyle w:val="Heading1"/>
      </w:pPr>
      <w:r>
        <w:t>Respond to a request to modify, dissolve, or extend the protective order</w:t>
      </w:r>
    </w:p>
    <w:p w14:paraId="00000224"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 xml:space="preserve"> Pick the right form</w:t>
      </w:r>
    </w:p>
    <w:p w14:paraId="00000225" w14:textId="77777777" w:rsidR="00936E3C" w:rsidRDefault="00F275CB">
      <w:pPr>
        <w:numPr>
          <w:ilvl w:val="0"/>
          <w:numId w:val="1"/>
        </w:numPr>
        <w:pBdr>
          <w:top w:val="nil"/>
          <w:left w:val="nil"/>
          <w:bottom w:val="nil"/>
          <w:right w:val="nil"/>
          <w:between w:val="nil"/>
        </w:pBdr>
        <w:spacing w:after="60"/>
      </w:pPr>
      <w:r>
        <w:rPr>
          <w:rFonts w:cs="Arial"/>
          <w:color w:val="000000"/>
        </w:rPr>
        <w:t>If 1 person received the protective order, fill out Response to Request to Modify, Extend, or Dissolve a Protective Order (one petitioner).</w:t>
      </w:r>
    </w:p>
    <w:p w14:paraId="00000226"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more than 1 person </w:t>
      </w:r>
      <w:r>
        <w:rPr>
          <w:rFonts w:cs="Arial"/>
          <w:color w:val="000000"/>
        </w:rPr>
        <w:t>received the protective order, fill out Response to Request to Modify, Extend, or Dissolve a Protective Order (multiple petitioners).</w:t>
      </w:r>
    </w:p>
    <w:p w14:paraId="00000227"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Fill out the form</w:t>
      </w:r>
    </w:p>
    <w:p w14:paraId="00000228" w14:textId="77777777" w:rsidR="00936E3C" w:rsidRDefault="00F275CB">
      <w:pPr>
        <w:numPr>
          <w:ilvl w:val="0"/>
          <w:numId w:val="1"/>
        </w:numPr>
        <w:pBdr>
          <w:top w:val="nil"/>
          <w:left w:val="nil"/>
          <w:bottom w:val="nil"/>
          <w:right w:val="nil"/>
          <w:between w:val="nil"/>
        </w:pBdr>
        <w:spacing w:after="60"/>
      </w:pPr>
      <w:r>
        <w:rPr>
          <w:rFonts w:cs="Arial"/>
          <w:color w:val="000000"/>
        </w:rPr>
        <w:t>Fill out the top of the form with the information on the request.</w:t>
      </w:r>
    </w:p>
    <w:p w14:paraId="00000229" w14:textId="77777777" w:rsidR="00936E3C" w:rsidRDefault="00F275CB">
      <w:pPr>
        <w:numPr>
          <w:ilvl w:val="0"/>
          <w:numId w:val="1"/>
        </w:numPr>
        <w:pBdr>
          <w:top w:val="nil"/>
          <w:left w:val="nil"/>
          <w:bottom w:val="nil"/>
          <w:right w:val="nil"/>
          <w:between w:val="nil"/>
        </w:pBdr>
        <w:spacing w:after="60"/>
      </w:pPr>
      <w:r>
        <w:rPr>
          <w:rFonts w:cs="Arial"/>
          <w:color w:val="000000"/>
        </w:rPr>
        <w:t>Check boxes telling the court:</w:t>
      </w:r>
    </w:p>
    <w:p w14:paraId="0000022A" w14:textId="77777777" w:rsidR="00936E3C" w:rsidRDefault="00F275CB">
      <w:pPr>
        <w:numPr>
          <w:ilvl w:val="1"/>
          <w:numId w:val="1"/>
        </w:numPr>
        <w:pBdr>
          <w:top w:val="nil"/>
          <w:left w:val="nil"/>
          <w:bottom w:val="nil"/>
          <w:right w:val="nil"/>
          <w:between w:val="nil"/>
        </w:pBdr>
        <w:spacing w:after="60"/>
        <w:ind w:left="1440"/>
      </w:pPr>
      <w:r>
        <w:rPr>
          <w:rFonts w:cs="Arial"/>
          <w:color w:val="000000"/>
        </w:rPr>
        <w:t>you are the respondent,</w:t>
      </w:r>
    </w:p>
    <w:p w14:paraId="0000022B" w14:textId="77777777" w:rsidR="00936E3C" w:rsidRDefault="00F275CB">
      <w:pPr>
        <w:numPr>
          <w:ilvl w:val="1"/>
          <w:numId w:val="1"/>
        </w:numPr>
        <w:pBdr>
          <w:top w:val="nil"/>
          <w:left w:val="nil"/>
          <w:bottom w:val="nil"/>
          <w:right w:val="nil"/>
          <w:between w:val="nil"/>
        </w:pBdr>
        <w:spacing w:after="60"/>
        <w:ind w:left="1440"/>
      </w:pPr>
      <w:r>
        <w:rPr>
          <w:rFonts w:cs="Arial"/>
          <w:color w:val="000000"/>
        </w:rPr>
        <w:t>whether you are responding to a request to modify, extend, or dissolve the protective order, and</w:t>
      </w:r>
    </w:p>
    <w:p w14:paraId="0000022C" w14:textId="77777777" w:rsidR="00936E3C" w:rsidRDefault="00F275CB">
      <w:pPr>
        <w:numPr>
          <w:ilvl w:val="1"/>
          <w:numId w:val="1"/>
        </w:numPr>
        <w:pBdr>
          <w:top w:val="nil"/>
          <w:left w:val="nil"/>
          <w:bottom w:val="nil"/>
          <w:right w:val="nil"/>
          <w:between w:val="nil"/>
        </w:pBdr>
        <w:spacing w:after="60"/>
        <w:ind w:left="1440"/>
      </w:pPr>
      <w:r>
        <w:rPr>
          <w:rFonts w:cs="Arial"/>
          <w:color w:val="000000"/>
        </w:rPr>
        <w:t>whether you agree with or oppose the request.</w:t>
      </w:r>
    </w:p>
    <w:p w14:paraId="0000022D" w14:textId="77777777" w:rsidR="00936E3C" w:rsidRDefault="00F275CB">
      <w:pPr>
        <w:numPr>
          <w:ilvl w:val="0"/>
          <w:numId w:val="1"/>
        </w:numPr>
        <w:pBdr>
          <w:top w:val="nil"/>
          <w:left w:val="nil"/>
          <w:bottom w:val="nil"/>
          <w:right w:val="nil"/>
          <w:between w:val="nil"/>
        </w:pBdr>
        <w:spacing w:after="60"/>
      </w:pPr>
      <w:r>
        <w:rPr>
          <w:rFonts w:cs="Arial"/>
          <w:color w:val="000000"/>
        </w:rPr>
        <w:t>Complete, sign, and date the rest of the form.</w:t>
      </w:r>
    </w:p>
    <w:p w14:paraId="0000022E"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lastRenderedPageBreak/>
        <w:t>File the form</w:t>
      </w:r>
    </w:p>
    <w:p w14:paraId="0000022F" w14:textId="77777777" w:rsidR="00936E3C" w:rsidRDefault="00F275CB">
      <w:pPr>
        <w:numPr>
          <w:ilvl w:val="0"/>
          <w:numId w:val="1"/>
        </w:numPr>
        <w:pBdr>
          <w:top w:val="nil"/>
          <w:left w:val="nil"/>
          <w:bottom w:val="nil"/>
          <w:right w:val="nil"/>
          <w:between w:val="nil"/>
        </w:pBdr>
        <w:spacing w:after="60"/>
      </w:pPr>
      <w:r>
        <w:rPr>
          <w:rFonts w:cs="Arial"/>
          <w:color w:val="000000"/>
        </w:rPr>
        <w:t>Make a copy for your records.</w:t>
      </w:r>
    </w:p>
    <w:p w14:paraId="00000230" w14:textId="77777777" w:rsidR="00936E3C" w:rsidRDefault="00F275CB">
      <w:pPr>
        <w:numPr>
          <w:ilvl w:val="0"/>
          <w:numId w:val="1"/>
        </w:numPr>
        <w:pBdr>
          <w:top w:val="nil"/>
          <w:left w:val="nil"/>
          <w:bottom w:val="nil"/>
          <w:right w:val="nil"/>
          <w:between w:val="nil"/>
        </w:pBdr>
        <w:spacing w:after="60"/>
      </w:pPr>
      <w:r>
        <w:rPr>
          <w:rFonts w:cs="Arial"/>
          <w:color w:val="000000"/>
        </w:rPr>
        <w:t>File the original with the court.</w:t>
      </w:r>
    </w:p>
    <w:p w14:paraId="00000231" w14:textId="77777777" w:rsidR="00936E3C" w:rsidRDefault="00F275CB">
      <w:pPr>
        <w:numPr>
          <w:ilvl w:val="0"/>
          <w:numId w:val="1"/>
        </w:numPr>
        <w:pBdr>
          <w:top w:val="nil"/>
          <w:left w:val="nil"/>
          <w:bottom w:val="nil"/>
          <w:right w:val="nil"/>
          <w:between w:val="nil"/>
        </w:pBdr>
        <w:spacing w:after="60"/>
      </w:pPr>
      <w:r>
        <w:rPr>
          <w:rFonts w:cs="Arial"/>
          <w:color w:val="000000"/>
        </w:rPr>
        <w:t>The court clerk will send a copy to the petitioner so you do not need to serve the petitioner yourself.</w:t>
      </w:r>
    </w:p>
    <w:p w14:paraId="00000232"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Follow the protective order</w:t>
      </w:r>
    </w:p>
    <w:p w14:paraId="00000233"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You must follow the protective order until the court signs an order changing it or you risk getting arrested.</w:t>
      </w:r>
    </w:p>
    <w:p w14:paraId="00000234" w14:textId="77777777" w:rsidR="00936E3C" w:rsidRDefault="00F275CB">
      <w:pPr>
        <w:numPr>
          <w:ilvl w:val="0"/>
          <w:numId w:val="1"/>
        </w:numPr>
        <w:pBdr>
          <w:top w:val="nil"/>
          <w:left w:val="nil"/>
          <w:bottom w:val="nil"/>
          <w:right w:val="nil"/>
          <w:between w:val="nil"/>
        </w:pBdr>
        <w:spacing w:after="60"/>
      </w:pPr>
      <w:r>
        <w:rPr>
          <w:rFonts w:cs="Arial"/>
          <w:color w:val="000000"/>
        </w:rPr>
        <w:t>The court may or may not hold a hearing.</w:t>
      </w:r>
    </w:p>
    <w:p w14:paraId="00000235" w14:textId="77777777" w:rsidR="00936E3C" w:rsidRDefault="00F275CB">
      <w:pPr>
        <w:numPr>
          <w:ilvl w:val="0"/>
          <w:numId w:val="1"/>
        </w:numPr>
        <w:pBdr>
          <w:top w:val="nil"/>
          <w:left w:val="nil"/>
          <w:bottom w:val="nil"/>
          <w:right w:val="nil"/>
          <w:between w:val="nil"/>
        </w:pBdr>
        <w:spacing w:after="60"/>
      </w:pPr>
      <w:r>
        <w:rPr>
          <w:rFonts w:cs="Arial"/>
          <w:color w:val="000000"/>
        </w:rPr>
        <w:t>If the court signs a new order, you will get a copy.</w:t>
      </w:r>
    </w:p>
    <w:p w14:paraId="00000236" w14:textId="77777777" w:rsidR="00936E3C" w:rsidRDefault="00F275CB">
      <w:pPr>
        <w:numPr>
          <w:ilvl w:val="0"/>
          <w:numId w:val="1"/>
        </w:numPr>
        <w:pBdr>
          <w:top w:val="nil"/>
          <w:left w:val="nil"/>
          <w:bottom w:val="nil"/>
          <w:right w:val="nil"/>
          <w:between w:val="nil"/>
        </w:pBdr>
        <w:spacing w:after="60"/>
      </w:pPr>
      <w:r>
        <w:rPr>
          <w:rFonts w:cs="Arial"/>
          <w:color w:val="000000"/>
        </w:rPr>
        <w:t>If there is a separate criminal case against you tha</w:t>
      </w:r>
      <w:r>
        <w:rPr>
          <w:rFonts w:cs="Arial"/>
          <w:color w:val="000000"/>
        </w:rPr>
        <w:t>t prohibits you from contacting the other person, do not contact that person or you risk getting arrested.</w:t>
      </w:r>
    </w:p>
    <w:p w14:paraId="00000237" w14:textId="77777777" w:rsidR="00936E3C" w:rsidRDefault="00F275CB">
      <w:pPr>
        <w:numPr>
          <w:ilvl w:val="0"/>
          <w:numId w:val="1"/>
        </w:numPr>
        <w:pBdr>
          <w:top w:val="nil"/>
          <w:left w:val="nil"/>
          <w:bottom w:val="nil"/>
          <w:right w:val="nil"/>
          <w:between w:val="nil"/>
        </w:pBdr>
        <w:spacing w:after="60"/>
      </w:pPr>
      <w:r>
        <w:rPr>
          <w:rFonts w:cs="Arial"/>
          <w:color w:val="000000"/>
        </w:rPr>
        <w:t>If the court does not change the protective order, you must follow it until it expires, even if you and the other side both want to change it.</w:t>
      </w:r>
    </w:p>
    <w:p w14:paraId="00000238"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Get mo</w:t>
      </w:r>
      <w:r>
        <w:rPr>
          <w:rFonts w:cs="Arial"/>
          <w:color w:val="2F5496"/>
          <w:sz w:val="28"/>
          <w:szCs w:val="28"/>
        </w:rPr>
        <w:t>re information or help</w:t>
      </w:r>
    </w:p>
    <w:p w14:paraId="00000239" w14:textId="77777777" w:rsidR="00936E3C" w:rsidRDefault="00F275CB">
      <w:pPr>
        <w:numPr>
          <w:ilvl w:val="0"/>
          <w:numId w:val="1"/>
        </w:numPr>
        <w:pBdr>
          <w:top w:val="nil"/>
          <w:left w:val="nil"/>
          <w:bottom w:val="nil"/>
          <w:right w:val="nil"/>
          <w:between w:val="nil"/>
        </w:pBdr>
        <w:spacing w:after="60"/>
      </w:pPr>
      <w:r>
        <w:rPr>
          <w:rFonts w:cs="Arial"/>
          <w:color w:val="000000"/>
        </w:rPr>
        <w:t>Read What to Do if Someone Files a Protective Order Against You.</w:t>
      </w:r>
    </w:p>
    <w:p w14:paraId="0000023A" w14:textId="77777777" w:rsidR="00936E3C" w:rsidRDefault="00F275CB">
      <w:pPr>
        <w:numPr>
          <w:ilvl w:val="0"/>
          <w:numId w:val="1"/>
        </w:numPr>
        <w:pBdr>
          <w:top w:val="nil"/>
          <w:left w:val="nil"/>
          <w:bottom w:val="nil"/>
          <w:right w:val="nil"/>
          <w:between w:val="nil"/>
        </w:pBdr>
        <w:spacing w:after="60"/>
      </w:pPr>
      <w:r>
        <w:rPr>
          <w:rFonts w:cs="Arial"/>
          <w:color w:val="000000"/>
        </w:rPr>
        <w:t>Learn about Services for People Who Commit Domestic Violence.</w:t>
      </w:r>
    </w:p>
    <w:p w14:paraId="0000023B" w14:textId="77777777" w:rsidR="00936E3C" w:rsidRDefault="00936E3C">
      <w:pPr>
        <w:pBdr>
          <w:top w:val="nil"/>
          <w:left w:val="nil"/>
          <w:bottom w:val="nil"/>
          <w:right w:val="nil"/>
          <w:between w:val="nil"/>
        </w:pBdr>
        <w:spacing w:after="120"/>
        <w:ind w:left="630"/>
        <w:rPr>
          <w:rFonts w:cs="Arial"/>
          <w:color w:val="000000"/>
        </w:rPr>
      </w:pPr>
    </w:p>
    <w:p w14:paraId="0000023C"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23D"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no_to_change_order_against_me_TF</w:t>
      </w:r>
      <w:proofErr w:type="spellEnd"/>
      <w:r>
        <w:rPr>
          <w:rFonts w:cs="Arial"/>
          <w:color w:val="00B050"/>
          <w:sz w:val="20"/>
          <w:szCs w:val="20"/>
        </w:rPr>
        <w:t xml:space="preserve"> %}</w:t>
      </w:r>
    </w:p>
    <w:p w14:paraId="0000023E" w14:textId="77777777" w:rsidR="00936E3C" w:rsidRDefault="00F275CB">
      <w:pPr>
        <w:pStyle w:val="Heading1"/>
      </w:pPr>
      <w:r>
        <w:t>Review tips for when someone has a protective order against you</w:t>
      </w:r>
    </w:p>
    <w:p w14:paraId="0000023F"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Follow all court orders</w:t>
      </w:r>
    </w:p>
    <w:p w14:paraId="00000240" w14:textId="77777777" w:rsidR="00936E3C" w:rsidRDefault="00F275CB">
      <w:pPr>
        <w:pBdr>
          <w:top w:val="nil"/>
          <w:left w:val="nil"/>
          <w:bottom w:val="nil"/>
          <w:right w:val="nil"/>
          <w:between w:val="nil"/>
        </w:pBdr>
        <w:spacing w:after="120"/>
        <w:ind w:left="630"/>
        <w:rPr>
          <w:rFonts w:cs="Arial"/>
          <w:color w:val="000000"/>
        </w:rPr>
      </w:pPr>
      <w:r>
        <w:rPr>
          <w:rFonts w:cs="Arial"/>
          <w:color w:val="000000"/>
        </w:rPr>
        <w:t xml:space="preserve">One incident can result in several different court cases and more than one order not to contact the other person. </w:t>
      </w:r>
    </w:p>
    <w:p w14:paraId="00000241"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the police arrested you, you may have a criminal </w:t>
      </w:r>
      <w:proofErr w:type="spellStart"/>
      <w:proofErr w:type="gramStart"/>
      <w:r>
        <w:rPr>
          <w:rFonts w:cs="Arial"/>
          <w:color w:val="000000"/>
        </w:rPr>
        <w:t>c</w:t>
      </w:r>
      <w:r>
        <w:rPr>
          <w:rFonts w:cs="Arial"/>
          <w:color w:val="000000"/>
        </w:rPr>
        <w:t>ase.This</w:t>
      </w:r>
      <w:proofErr w:type="spellEnd"/>
      <w:proofErr w:type="gramEnd"/>
      <w:r>
        <w:rPr>
          <w:rFonts w:cs="Arial"/>
          <w:color w:val="000000"/>
        </w:rPr>
        <w:t xml:space="preserve"> is separate from the protective order case.</w:t>
      </w:r>
    </w:p>
    <w:p w14:paraId="00000242"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you violate the protective order, the police may arrest </w:t>
      </w:r>
      <w:proofErr w:type="spellStart"/>
      <w:proofErr w:type="gramStart"/>
      <w:r>
        <w:rPr>
          <w:rFonts w:cs="Arial"/>
          <w:color w:val="000000"/>
        </w:rPr>
        <w:t>you.This</w:t>
      </w:r>
      <w:proofErr w:type="spellEnd"/>
      <w:proofErr w:type="gramEnd"/>
      <w:r>
        <w:rPr>
          <w:rFonts w:cs="Arial"/>
          <w:color w:val="000000"/>
        </w:rPr>
        <w:t xml:space="preserve"> would be a new criminal case separate from any other criminal case or the protective order case.</w:t>
      </w:r>
    </w:p>
    <w:p w14:paraId="00000243" w14:textId="77777777" w:rsidR="00936E3C" w:rsidRDefault="00F275CB">
      <w:pPr>
        <w:numPr>
          <w:ilvl w:val="0"/>
          <w:numId w:val="1"/>
        </w:numPr>
        <w:pBdr>
          <w:top w:val="nil"/>
          <w:left w:val="nil"/>
          <w:bottom w:val="nil"/>
          <w:right w:val="nil"/>
          <w:between w:val="nil"/>
        </w:pBdr>
        <w:spacing w:after="60"/>
      </w:pPr>
      <w:r>
        <w:rPr>
          <w:rFonts w:cs="Arial"/>
          <w:color w:val="000000"/>
        </w:rPr>
        <w:t xml:space="preserve">Each case might have different restrictions on what you can or cannot </w:t>
      </w:r>
      <w:proofErr w:type="spellStart"/>
      <w:proofErr w:type="gramStart"/>
      <w:r>
        <w:rPr>
          <w:rFonts w:cs="Arial"/>
          <w:color w:val="000000"/>
        </w:rPr>
        <w:t>do.You</w:t>
      </w:r>
      <w:proofErr w:type="spellEnd"/>
      <w:proofErr w:type="gramEnd"/>
      <w:r>
        <w:rPr>
          <w:rFonts w:cs="Arial"/>
          <w:color w:val="000000"/>
        </w:rPr>
        <w:t xml:space="preserve"> must follow all of them or risk getting arrested for a new crime of violating one of the orders.</w:t>
      </w:r>
    </w:p>
    <w:p w14:paraId="00000244" w14:textId="77777777" w:rsidR="00936E3C" w:rsidRDefault="00F275CB">
      <w:pPr>
        <w:numPr>
          <w:ilvl w:val="0"/>
          <w:numId w:val="1"/>
        </w:numPr>
        <w:pBdr>
          <w:top w:val="nil"/>
          <w:left w:val="nil"/>
          <w:bottom w:val="nil"/>
          <w:right w:val="nil"/>
          <w:between w:val="nil"/>
        </w:pBdr>
        <w:spacing w:after="60"/>
      </w:pPr>
      <w:r>
        <w:rPr>
          <w:rFonts w:cs="Arial"/>
          <w:color w:val="000000"/>
        </w:rPr>
        <w:t xml:space="preserve">If the protective order is dismissed, that does not end the other </w:t>
      </w:r>
      <w:proofErr w:type="spellStart"/>
      <w:proofErr w:type="gramStart"/>
      <w:r>
        <w:rPr>
          <w:rFonts w:cs="Arial"/>
          <w:color w:val="000000"/>
        </w:rPr>
        <w:t>cases.You</w:t>
      </w:r>
      <w:proofErr w:type="spellEnd"/>
      <w:proofErr w:type="gramEnd"/>
      <w:r>
        <w:rPr>
          <w:rFonts w:cs="Arial"/>
          <w:color w:val="000000"/>
        </w:rPr>
        <w:t xml:space="preserve"> must s</w:t>
      </w:r>
      <w:r>
        <w:rPr>
          <w:rFonts w:cs="Arial"/>
          <w:color w:val="000000"/>
        </w:rPr>
        <w:t>till follow all orders in the other cases.</w:t>
      </w:r>
    </w:p>
    <w:p w14:paraId="00000245" w14:textId="77777777" w:rsidR="00936E3C" w:rsidRDefault="00F275CB">
      <w:pPr>
        <w:numPr>
          <w:ilvl w:val="0"/>
          <w:numId w:val="1"/>
        </w:numPr>
        <w:pBdr>
          <w:top w:val="nil"/>
          <w:left w:val="nil"/>
          <w:bottom w:val="nil"/>
          <w:right w:val="nil"/>
          <w:between w:val="nil"/>
        </w:pBdr>
        <w:spacing w:after="60"/>
      </w:pPr>
      <w:r>
        <w:rPr>
          <w:rFonts w:cs="Arial"/>
          <w:color w:val="000000"/>
        </w:rPr>
        <w:lastRenderedPageBreak/>
        <w:t>Be sure you understand what each order requires so you do not violate any of them.</w:t>
      </w:r>
    </w:p>
    <w:p w14:paraId="00000246" w14:textId="77777777" w:rsidR="00936E3C" w:rsidRDefault="00F275CB">
      <w:pPr>
        <w:keepNext/>
        <w:keepLines/>
        <w:numPr>
          <w:ilvl w:val="0"/>
          <w:numId w:val="4"/>
        </w:numPr>
        <w:pBdr>
          <w:top w:val="nil"/>
          <w:left w:val="nil"/>
          <w:bottom w:val="nil"/>
          <w:right w:val="nil"/>
          <w:between w:val="nil"/>
        </w:pBdr>
        <w:spacing w:before="40" w:after="120"/>
      </w:pPr>
      <w:r>
        <w:rPr>
          <w:rFonts w:cs="Arial"/>
          <w:color w:val="2F5496"/>
          <w:sz w:val="28"/>
          <w:szCs w:val="28"/>
        </w:rPr>
        <w:t>Get more information</w:t>
      </w:r>
    </w:p>
    <w:p w14:paraId="00000247" w14:textId="77777777" w:rsidR="00936E3C" w:rsidRDefault="00F275CB">
      <w:pPr>
        <w:numPr>
          <w:ilvl w:val="0"/>
          <w:numId w:val="1"/>
        </w:numPr>
        <w:pBdr>
          <w:top w:val="nil"/>
          <w:left w:val="nil"/>
          <w:bottom w:val="nil"/>
          <w:right w:val="nil"/>
          <w:between w:val="nil"/>
        </w:pBdr>
        <w:spacing w:after="60"/>
      </w:pPr>
      <w:bookmarkStart w:id="3" w:name="_heading=h.gjdgxs" w:colFirst="0" w:colLast="0"/>
      <w:bookmarkEnd w:id="3"/>
      <w:r>
        <w:rPr>
          <w:rFonts w:cs="Arial"/>
          <w:color w:val="000000"/>
        </w:rPr>
        <w:t>Learn more by reading What to Do if Someone Files a Protective Order Against You</w:t>
      </w:r>
      <w:r>
        <w:rPr>
          <w:rFonts w:cs="Arial"/>
          <w:i/>
          <w:color w:val="000000"/>
        </w:rPr>
        <w:t>.</w:t>
      </w:r>
    </w:p>
    <w:p w14:paraId="00000248" w14:textId="77777777" w:rsidR="00936E3C" w:rsidRDefault="00F275CB">
      <w:pPr>
        <w:numPr>
          <w:ilvl w:val="0"/>
          <w:numId w:val="1"/>
        </w:numPr>
        <w:pBdr>
          <w:top w:val="nil"/>
          <w:left w:val="nil"/>
          <w:bottom w:val="nil"/>
          <w:right w:val="nil"/>
          <w:between w:val="nil"/>
        </w:pBdr>
        <w:spacing w:after="60"/>
      </w:pPr>
      <w:r>
        <w:rPr>
          <w:rFonts w:cs="Arial"/>
          <w:color w:val="000000"/>
        </w:rPr>
        <w:t>Learn about Services for People Who Commit Domestic Violence.</w:t>
      </w:r>
    </w:p>
    <w:p w14:paraId="00000249" w14:textId="77777777" w:rsidR="00936E3C" w:rsidRDefault="00936E3C">
      <w:pPr>
        <w:pBdr>
          <w:top w:val="nil"/>
          <w:left w:val="nil"/>
          <w:bottom w:val="nil"/>
          <w:right w:val="nil"/>
          <w:between w:val="nil"/>
        </w:pBdr>
        <w:spacing w:after="120"/>
        <w:ind w:left="630"/>
        <w:rPr>
          <w:rFonts w:cs="Arial"/>
          <w:color w:val="000000"/>
        </w:rPr>
      </w:pPr>
    </w:p>
    <w:p w14:paraId="0000024A"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24B"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 xml:space="preserve">{%p if </w:t>
      </w:r>
      <w:proofErr w:type="spellStart"/>
      <w:r>
        <w:rPr>
          <w:rFonts w:cs="Arial"/>
          <w:color w:val="00B050"/>
          <w:sz w:val="20"/>
          <w:szCs w:val="20"/>
        </w:rPr>
        <w:t>short_term_wants_nothing_else_TF</w:t>
      </w:r>
      <w:proofErr w:type="spellEnd"/>
      <w:r>
        <w:rPr>
          <w:rFonts w:cs="Arial"/>
          <w:color w:val="00B050"/>
          <w:sz w:val="20"/>
          <w:szCs w:val="20"/>
        </w:rPr>
        <w:t xml:space="preserve"> %}</w:t>
      </w:r>
    </w:p>
    <w:p w14:paraId="0000024C" w14:textId="77777777" w:rsidR="00936E3C" w:rsidRDefault="00F275CB">
      <w:pPr>
        <w:pStyle w:val="Heading1"/>
      </w:pPr>
      <w:r>
        <w:t>Review information for when you already have a protective order</w:t>
      </w:r>
    </w:p>
    <w:p w14:paraId="0000024D" w14:textId="77777777" w:rsidR="00936E3C" w:rsidRDefault="00F275CB">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Based on your answers, we have provided resources to help you stay safe, above.</w:t>
      </w:r>
    </w:p>
    <w:p w14:paraId="0000024E" w14:textId="77777777" w:rsidR="00936E3C" w:rsidRDefault="00F275CB">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something changes and you want more information about protective orders, you can use the Guided Assistant again. </w:t>
      </w:r>
    </w:p>
    <w:p w14:paraId="0000024F" w14:textId="77777777" w:rsidR="00936E3C" w:rsidRDefault="00936E3C">
      <w:pPr>
        <w:pBdr>
          <w:top w:val="nil"/>
          <w:left w:val="nil"/>
          <w:bottom w:val="nil"/>
          <w:right w:val="nil"/>
          <w:between w:val="nil"/>
        </w:pBdr>
        <w:spacing w:after="120"/>
        <w:ind w:left="630"/>
        <w:rPr>
          <w:rFonts w:cs="Arial"/>
          <w:color w:val="000000"/>
        </w:rPr>
      </w:pPr>
    </w:p>
    <w:p w14:paraId="00000250" w14:textId="77777777" w:rsidR="00936E3C" w:rsidRDefault="00F275CB">
      <w:pPr>
        <w:pBdr>
          <w:top w:val="nil"/>
          <w:left w:val="nil"/>
          <w:bottom w:val="nil"/>
          <w:right w:val="nil"/>
          <w:between w:val="nil"/>
        </w:pBdr>
        <w:rPr>
          <w:rFonts w:cs="Arial"/>
          <w:color w:val="00B050"/>
          <w:sz w:val="20"/>
          <w:szCs w:val="20"/>
        </w:rPr>
      </w:pPr>
      <w:r>
        <w:rPr>
          <w:rFonts w:cs="Arial"/>
          <w:color w:val="00B050"/>
          <w:sz w:val="20"/>
          <w:szCs w:val="20"/>
        </w:rPr>
        <w:t>{%p endif %}</w:t>
      </w:r>
    </w:p>
    <w:p w14:paraId="00000251" w14:textId="77777777" w:rsidR="00936E3C" w:rsidRDefault="00936E3C">
      <w:pPr>
        <w:pBdr>
          <w:top w:val="nil"/>
          <w:left w:val="nil"/>
          <w:bottom w:val="nil"/>
          <w:right w:val="nil"/>
          <w:between w:val="nil"/>
        </w:pBdr>
        <w:spacing w:after="120"/>
        <w:ind w:left="630"/>
        <w:rPr>
          <w:rFonts w:cs="Arial"/>
          <w:color w:val="000000"/>
        </w:rPr>
      </w:pPr>
    </w:p>
    <w:p w14:paraId="00000252" w14:textId="77777777" w:rsidR="00936E3C" w:rsidRDefault="00936E3C">
      <w:pPr>
        <w:pBdr>
          <w:top w:val="nil"/>
          <w:left w:val="nil"/>
          <w:bottom w:val="nil"/>
          <w:right w:val="nil"/>
          <w:between w:val="nil"/>
        </w:pBdr>
        <w:spacing w:after="120"/>
        <w:ind w:left="630"/>
        <w:rPr>
          <w:rFonts w:cs="Arial"/>
          <w:color w:val="000000"/>
        </w:rPr>
      </w:pPr>
    </w:p>
    <w:p w14:paraId="00000253" w14:textId="77777777" w:rsidR="00936E3C" w:rsidRDefault="00936E3C">
      <w:pPr>
        <w:pBdr>
          <w:top w:val="nil"/>
          <w:left w:val="nil"/>
          <w:bottom w:val="nil"/>
          <w:right w:val="nil"/>
          <w:between w:val="nil"/>
        </w:pBdr>
        <w:spacing w:after="120"/>
        <w:ind w:left="630"/>
        <w:rPr>
          <w:rFonts w:cs="Arial"/>
          <w:color w:val="000000"/>
        </w:rPr>
      </w:pPr>
    </w:p>
    <w:p w14:paraId="00000254" w14:textId="77777777" w:rsidR="00936E3C" w:rsidRDefault="00936E3C">
      <w:pPr>
        <w:pBdr>
          <w:top w:val="nil"/>
          <w:left w:val="nil"/>
          <w:bottom w:val="nil"/>
          <w:right w:val="nil"/>
          <w:between w:val="nil"/>
        </w:pBdr>
        <w:spacing w:after="120"/>
        <w:ind w:left="630"/>
        <w:rPr>
          <w:rFonts w:cs="Arial"/>
          <w:color w:val="000000"/>
        </w:rPr>
      </w:pPr>
    </w:p>
    <w:sectPr w:rsidR="00936E3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 " w:date="2022-06-17T13:42:00Z" w:initials="">
    <w:p w14:paraId="00000256" w14:textId="77777777" w:rsidR="00936E3C" w:rsidRDefault="00F275CB">
      <w:pPr>
        <w:widowControl w:val="0"/>
        <w:pBdr>
          <w:top w:val="nil"/>
          <w:left w:val="nil"/>
          <w:bottom w:val="nil"/>
          <w:right w:val="nil"/>
          <w:between w:val="nil"/>
        </w:pBdr>
        <w:rPr>
          <w:rFonts w:cs="Arial"/>
          <w:color w:val="000000"/>
          <w:sz w:val="22"/>
          <w:szCs w:val="22"/>
        </w:rPr>
      </w:pPr>
      <w:r>
        <w:rPr>
          <w:rFonts w:cs="Arial"/>
          <w:color w:val="000000"/>
          <w:sz w:val="22"/>
          <w:szCs w:val="22"/>
        </w:rPr>
        <w:t>Why are these underlined when up to now nothing is underlined. Is this not the same paragraph used over and over again anyway?</w:t>
      </w:r>
    </w:p>
  </w:comment>
  <w:comment w:id="2" w:author=" " w:date="2022-06-17T14:12:00Z" w:initials="">
    <w:p w14:paraId="00000255" w14:textId="77777777" w:rsidR="00936E3C" w:rsidRDefault="00F275CB">
      <w:pPr>
        <w:widowControl w:val="0"/>
        <w:pBdr>
          <w:top w:val="nil"/>
          <w:left w:val="nil"/>
          <w:bottom w:val="nil"/>
          <w:right w:val="nil"/>
          <w:between w:val="nil"/>
        </w:pBdr>
        <w:rPr>
          <w:rFonts w:cs="Arial"/>
          <w:color w:val="000000"/>
          <w:sz w:val="22"/>
          <w:szCs w:val="22"/>
        </w:rPr>
      </w:pPr>
      <w:r>
        <w:rPr>
          <w:rFonts w:cs="Arial"/>
          <w:color w:val="000000"/>
          <w:sz w:val="22"/>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56" w15:done="0"/>
  <w15:commentEx w15:paraId="00000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56" w16cid:durableId="26C5DF8C"/>
  <w16cid:commentId w16cid:paraId="00000255" w16cid:durableId="26C5DF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00CB2"/>
    <w:multiLevelType w:val="multilevel"/>
    <w:tmpl w:val="948C35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F615528"/>
    <w:multiLevelType w:val="multilevel"/>
    <w:tmpl w:val="61CA128A"/>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7121A8"/>
    <w:multiLevelType w:val="multilevel"/>
    <w:tmpl w:val="E1D8B4BA"/>
    <w:lvl w:ilvl="0">
      <w:start w:val="1"/>
      <w:numFmt w:val="bullet"/>
      <w:pStyle w:val="ListParagraph"/>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741202"/>
    <w:multiLevelType w:val="multilevel"/>
    <w:tmpl w:val="150005CA"/>
    <w:lvl w:ilvl="0">
      <w:start w:val="1"/>
      <w:numFmt w:val="bullet"/>
      <w:pStyle w:val="Heading2checkbox"/>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3C"/>
    <w:rsid w:val="00936E3C"/>
    <w:rsid w:val="00F2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4370"/>
  <w15:docId w15:val="{08FAA2AD-1756-4C3F-A562-DD0DA80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EE0"/>
    <w:rPr>
      <w:rFonts w:cs="Calibri"/>
    </w:rPr>
  </w:style>
  <w:style w:type="paragraph" w:styleId="Heading1">
    <w:name w:val="heading 1"/>
    <w:basedOn w:val="Body"/>
    <w:next w:val="Heading2checkbox"/>
    <w:link w:val="Heading1Char"/>
    <w:uiPriority w:val="9"/>
    <w:qFormat/>
    <w:rsid w:val="001C4C69"/>
    <w:pPr>
      <w:keepNext/>
      <w:keepLines/>
      <w:spacing w:before="240"/>
      <w:ind w:left="0"/>
      <w:outlineLvl w:val="0"/>
    </w:pPr>
    <w:rPr>
      <w:rFonts w:eastAsiaTheme="majorEastAsia" w:cstheme="majorBidi"/>
      <w:color w:val="2F5496" w:themeColor="accent1" w:themeShade="BF"/>
      <w:sz w:val="48"/>
      <w:szCs w:val="32"/>
    </w:rPr>
  </w:style>
  <w:style w:type="paragraph" w:styleId="Heading2">
    <w:name w:val="heading 2"/>
    <w:basedOn w:val="Heading1"/>
    <w:next w:val="Body"/>
    <w:link w:val="Heading2Char"/>
    <w:uiPriority w:val="9"/>
    <w:unhideWhenUsed/>
    <w:qFormat/>
    <w:rsid w:val="00441EE0"/>
    <w:pPr>
      <w:spacing w:before="40"/>
      <w:outlineLvl w:val="1"/>
    </w:pPr>
    <w:rPr>
      <w:sz w:val="28"/>
      <w:szCs w:val="26"/>
    </w:rPr>
  </w:style>
  <w:style w:type="paragraph" w:styleId="Heading3">
    <w:name w:val="heading 3"/>
    <w:basedOn w:val="Heading2checkbox"/>
    <w:next w:val="Body"/>
    <w:link w:val="Heading3Char"/>
    <w:uiPriority w:val="9"/>
    <w:unhideWhenUsed/>
    <w:qFormat/>
    <w:rsid w:val="00FE3AA4"/>
    <w:pPr>
      <w:numPr>
        <w:numId w:val="0"/>
      </w:numPr>
      <w:spacing w:before="40"/>
      <w:ind w:left="63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5A1CDB"/>
    <w:rPr>
      <w:b/>
      <w:bCs/>
    </w:rPr>
  </w:style>
  <w:style w:type="paragraph" w:styleId="NormalWeb">
    <w:name w:val="Normal (Web)"/>
    <w:basedOn w:val="Normal"/>
    <w:uiPriority w:val="99"/>
    <w:semiHidden/>
    <w:unhideWhenUsed/>
    <w:rsid w:val="005A1CDB"/>
    <w:pPr>
      <w:spacing w:before="100" w:beforeAutospacing="1" w:after="100" w:afterAutospacing="1"/>
    </w:pPr>
    <w:rPr>
      <w:rFonts w:ascii="Times New Roman" w:eastAsia="Times New Roman" w:hAnsi="Times New Roman" w:cs="Times New Roman"/>
    </w:rPr>
  </w:style>
  <w:style w:type="character" w:customStyle="1" w:styleId="ckewidgetwrapper">
    <w:name w:val="cke_widget_wrapper"/>
    <w:basedOn w:val="DefaultParagraphFont"/>
    <w:rsid w:val="005A1CDB"/>
  </w:style>
  <w:style w:type="character" w:customStyle="1" w:styleId="Heading1Char">
    <w:name w:val="Heading 1 Char"/>
    <w:basedOn w:val="DefaultParagraphFont"/>
    <w:link w:val="Heading1"/>
    <w:uiPriority w:val="9"/>
    <w:rsid w:val="001C4C69"/>
    <w:rPr>
      <w:rFonts w:ascii="Arial" w:eastAsiaTheme="majorEastAsia" w:hAnsi="Arial" w:cstheme="majorBidi"/>
      <w:color w:val="2F5496" w:themeColor="accent1" w:themeShade="BF"/>
      <w:sz w:val="48"/>
      <w:szCs w:val="32"/>
      <w:u w:color="000000"/>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5A1CDB"/>
    <w:pPr>
      <w:tabs>
        <w:tab w:val="center" w:pos="4680"/>
        <w:tab w:val="right" w:pos="9360"/>
      </w:tabs>
    </w:pPr>
  </w:style>
  <w:style w:type="character" w:customStyle="1" w:styleId="HeaderChar">
    <w:name w:val="Header Char"/>
    <w:basedOn w:val="DefaultParagraphFont"/>
    <w:link w:val="Header"/>
    <w:uiPriority w:val="99"/>
    <w:rsid w:val="005A1CDB"/>
    <w:rPr>
      <w:rFonts w:ascii="Calibri" w:hAnsi="Calibri" w:cs="Calibri"/>
    </w:rPr>
  </w:style>
  <w:style w:type="paragraph" w:styleId="Footer">
    <w:name w:val="footer"/>
    <w:basedOn w:val="Normal"/>
    <w:link w:val="FooterChar"/>
    <w:uiPriority w:val="99"/>
    <w:unhideWhenUsed/>
    <w:rsid w:val="005A1CDB"/>
    <w:pPr>
      <w:tabs>
        <w:tab w:val="center" w:pos="4680"/>
        <w:tab w:val="right" w:pos="9360"/>
      </w:tabs>
    </w:pPr>
  </w:style>
  <w:style w:type="character" w:customStyle="1" w:styleId="FooterChar">
    <w:name w:val="Footer Char"/>
    <w:basedOn w:val="DefaultParagraphFont"/>
    <w:link w:val="Footer"/>
    <w:uiPriority w:val="99"/>
    <w:rsid w:val="005A1CDB"/>
    <w:rPr>
      <w:rFonts w:ascii="Calibri" w:hAnsi="Calibri" w:cs="Calibri"/>
    </w:rPr>
  </w:style>
  <w:style w:type="paragraph" w:customStyle="1" w:styleId="Body">
    <w:name w:val="Body"/>
    <w:basedOn w:val="Normal"/>
    <w:rsid w:val="000E4914"/>
    <w:pPr>
      <w:pBdr>
        <w:top w:val="nil"/>
        <w:left w:val="nil"/>
        <w:bottom w:val="nil"/>
        <w:right w:val="nil"/>
        <w:between w:val="nil"/>
        <w:bar w:val="nil"/>
      </w:pBdr>
      <w:spacing w:after="120"/>
      <w:ind w:left="630"/>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441EE0"/>
    <w:rPr>
      <w:rFonts w:ascii="Arial" w:eastAsiaTheme="majorEastAsia" w:hAnsi="Arial" w:cstheme="majorBidi"/>
      <w:color w:val="2F5496" w:themeColor="accent1" w:themeShade="BF"/>
      <w:sz w:val="28"/>
      <w:szCs w:val="26"/>
      <w:u w:color="000000"/>
      <w:bdr w:val="nil"/>
      <w14:textOutline w14:w="0" w14:cap="flat" w14:cmpd="sng" w14:algn="ctr">
        <w14:noFill/>
        <w14:prstDash w14:val="solid"/>
        <w14:bevel/>
      </w14:textOutline>
    </w:rPr>
  </w:style>
  <w:style w:type="character" w:styleId="Emphasis">
    <w:name w:val="Emphasis"/>
    <w:basedOn w:val="DefaultParagraphFont"/>
    <w:uiPriority w:val="20"/>
    <w:qFormat/>
    <w:rsid w:val="00F71929"/>
    <w:rPr>
      <w:i/>
      <w:iCs/>
    </w:rPr>
  </w:style>
  <w:style w:type="paragraph" w:customStyle="1" w:styleId="Heading2checkbox">
    <w:name w:val="Heading 2 check box"/>
    <w:basedOn w:val="Heading2"/>
    <w:next w:val="Normal"/>
    <w:qFormat/>
    <w:rsid w:val="000E49F2"/>
    <w:pPr>
      <w:numPr>
        <w:numId w:val="2"/>
      </w:numPr>
      <w:spacing w:before="100" w:beforeAutospacing="1" w:after="100" w:afterAutospacing="1"/>
    </w:pPr>
    <w:rPr>
      <w:rFonts w:eastAsia="Times New Roman" w:cs="Times New Roman"/>
      <w:szCs w:val="24"/>
    </w:rPr>
  </w:style>
  <w:style w:type="paragraph" w:customStyle="1" w:styleId="Code">
    <w:name w:val="Code"/>
    <w:basedOn w:val="Body"/>
    <w:qFormat/>
    <w:rsid w:val="000E4914"/>
    <w:pPr>
      <w:spacing w:after="0"/>
      <w:ind w:left="0"/>
    </w:pPr>
    <w:rPr>
      <w:color w:val="00B050"/>
      <w:sz w:val="20"/>
      <w:szCs w:val="20"/>
    </w:rPr>
  </w:style>
  <w:style w:type="paragraph" w:styleId="ListParagraph">
    <w:name w:val="List Paragraph"/>
    <w:basedOn w:val="Body"/>
    <w:uiPriority w:val="34"/>
    <w:qFormat/>
    <w:rsid w:val="002847AD"/>
    <w:pPr>
      <w:numPr>
        <w:numId w:val="4"/>
      </w:numPr>
      <w:spacing w:after="60"/>
      <w:ind w:left="1080"/>
    </w:pPr>
  </w:style>
  <w:style w:type="paragraph" w:customStyle="1" w:styleId="Bodyafterheading1">
    <w:name w:val="Body after heading 1"/>
    <w:basedOn w:val="Body"/>
    <w:qFormat/>
    <w:rsid w:val="000835B6"/>
    <w:pPr>
      <w:ind w:left="0"/>
    </w:pPr>
  </w:style>
  <w:style w:type="character" w:styleId="CommentReference">
    <w:name w:val="annotation reference"/>
    <w:basedOn w:val="DefaultParagraphFont"/>
    <w:uiPriority w:val="99"/>
    <w:semiHidden/>
    <w:unhideWhenUsed/>
    <w:rsid w:val="003A5F6B"/>
    <w:rPr>
      <w:sz w:val="16"/>
      <w:szCs w:val="16"/>
    </w:rPr>
  </w:style>
  <w:style w:type="paragraph" w:styleId="CommentText">
    <w:name w:val="annotation text"/>
    <w:basedOn w:val="Normal"/>
    <w:link w:val="CommentTextChar"/>
    <w:uiPriority w:val="99"/>
    <w:semiHidden/>
    <w:unhideWhenUsed/>
    <w:rsid w:val="003A5F6B"/>
    <w:rPr>
      <w:sz w:val="20"/>
      <w:szCs w:val="20"/>
    </w:rPr>
  </w:style>
  <w:style w:type="character" w:customStyle="1" w:styleId="CommentTextChar">
    <w:name w:val="Comment Text Char"/>
    <w:basedOn w:val="DefaultParagraphFont"/>
    <w:link w:val="CommentText"/>
    <w:uiPriority w:val="99"/>
    <w:semiHidden/>
    <w:rsid w:val="003A5F6B"/>
    <w:rPr>
      <w:rFonts w:ascii="Arial" w:hAnsi="Arial" w:cs="Calibri"/>
      <w:sz w:val="20"/>
      <w:szCs w:val="20"/>
    </w:rPr>
  </w:style>
  <w:style w:type="paragraph" w:styleId="CommentSubject">
    <w:name w:val="annotation subject"/>
    <w:basedOn w:val="CommentText"/>
    <w:next w:val="CommentText"/>
    <w:link w:val="CommentSubjectChar"/>
    <w:uiPriority w:val="99"/>
    <w:semiHidden/>
    <w:unhideWhenUsed/>
    <w:rsid w:val="003A5F6B"/>
    <w:rPr>
      <w:b/>
      <w:bCs/>
    </w:rPr>
  </w:style>
  <w:style w:type="character" w:customStyle="1" w:styleId="CommentSubjectChar">
    <w:name w:val="Comment Subject Char"/>
    <w:basedOn w:val="CommentTextChar"/>
    <w:link w:val="CommentSubject"/>
    <w:uiPriority w:val="99"/>
    <w:semiHidden/>
    <w:rsid w:val="003A5F6B"/>
    <w:rPr>
      <w:rFonts w:ascii="Arial" w:hAnsi="Arial" w:cs="Calibri"/>
      <w:b/>
      <w:bCs/>
      <w:sz w:val="20"/>
      <w:szCs w:val="20"/>
    </w:rPr>
  </w:style>
  <w:style w:type="paragraph" w:styleId="BalloonText">
    <w:name w:val="Balloon Text"/>
    <w:basedOn w:val="Normal"/>
    <w:link w:val="BalloonTextChar"/>
    <w:uiPriority w:val="99"/>
    <w:semiHidden/>
    <w:unhideWhenUsed/>
    <w:rsid w:val="003A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F6B"/>
    <w:rPr>
      <w:rFonts w:ascii="Segoe UI" w:hAnsi="Segoe UI" w:cs="Segoe UI"/>
      <w:sz w:val="18"/>
      <w:szCs w:val="18"/>
    </w:rPr>
  </w:style>
  <w:style w:type="paragraph" w:styleId="Revision">
    <w:name w:val="Revision"/>
    <w:hidden/>
    <w:uiPriority w:val="99"/>
    <w:semiHidden/>
    <w:rsid w:val="003A5F6B"/>
    <w:rPr>
      <w:rFonts w:cs="Calibri"/>
    </w:rPr>
  </w:style>
  <w:style w:type="character" w:customStyle="1" w:styleId="Heading3Char">
    <w:name w:val="Heading 3 Char"/>
    <w:basedOn w:val="DefaultParagraphFont"/>
    <w:link w:val="Heading3"/>
    <w:uiPriority w:val="9"/>
    <w:rsid w:val="00FE3AA4"/>
    <w:rPr>
      <w:rFonts w:asciiTheme="majorHAnsi" w:eastAsiaTheme="majorEastAsia" w:hAnsiTheme="majorHAnsi" w:cstheme="majorBidi"/>
      <w:color w:val="1F3763" w:themeColor="accent1" w:themeShade="7F"/>
      <w:sz w:val="28"/>
      <w:szCs w:val="24"/>
      <w:u w:color="000000"/>
      <w:bdr w:val="nil"/>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HyZh24DRfuMMC/0W4i4CYxlCw==">AMUW2mU7Bwb4laoR2nZCGxfflo9wE04JthPqJBxF2ScwTSrjX9X0nicfEkjgafQt80f2RbPYrLioQPi2PsFFl2unHJdkGdFZ38Ep8MgpZBRtztP5sU1XKW6TiGiRG+x1gzYEQiKXr0L9ULrrfcRqHUW1KBlwBglNguS8I7ws3br+VgdMAzifpHo6vRIQOMbn05aZnsUrWrAP5vJ8E8xKNIi7BT8Nt/D+VT0uM3WjgJ3FIBg43ow/t/R4g9MDmIEwW/QsDJZI3uEA/KA2H8QBbVDjHqRFivfomkzUj/qq8hqNtn5i03emSFkJrXlcQwTXG/bO2K2Dq5buh+KtTKzL0GA2QP3+yV95EkUabBcdT3DUQC0ZvS7bNhOusGtA3/emghUzqnOz1VgHLPoOa0XfbijNJO/42clb1LlZRolQfLClsGinuWC6kKyUsKoIjWLKatsY7itWUtS4iYqQO/Ueu5W2vPFADL4Gtsm3U4Glef77uJbwQaQCA3Wshe0sVDVp+vind4bdUWt4E9Q1lAzvmvSNeWWwK8VcV9qbjZNLoSc9ohcgZCwd3SqybI1/vXM/EI/qCbqLVJlAOgIabJ7r0eZYj/yvTeUic1PgCyG0KMTJpv/AxroBQqeveEX8nmDn7n5y2ZheiWGja274rseSmlB+ntK4PgGQn8k5PdmrW1gXnpy9doo+5rXcd/8FYlgiS//uxceownJEEHe9mfIjhrzIQKS+iDKmDlAsLyl3wXnyEpmqfRuRmPjPAkyPgAdKPnOE7l3PbqRLhNFuDL7UPg579alGffAefIFsfJpcVn5uQEwDBx1UPGxt1T/a+nH0rbGEEcnrUM+TVJNcmmppO2gsMTsY0PuPRq0vc6cyiDdoQEMPBdhCy4SEvGoqY/0+XAi99suIy+XAY4yYcqzT5klPKyjs37ckfOfjjrVwa+1uqk6PlfOOoFL/iOMegliaSSirfYjN11qx3KbQA//gnrDmRtTq64Ml+m8dxHrkrrrmijEPPq/wPSNIvnRqjaPfOJwh5WPD9Nk6uwtMWb/XNVV1U20ypy5FizrVRK1Oa5PB+j0tHUo3S0lC0IDBmL6GImxE0UvI2/2upNRHRTggYZn3GbSgY6RbaZvAuCKGYpX8Z9/Q9cm2nreNAcL7WZ/U1bACg51sfQyIfIuTBZdENm5qZlwXO+3n8b8GA+y00SJX8rgnHlkBdEZm/NUF3ZUOCnAjlk0LKef+e/s4RnRr/4t7ivGxBMtzhzv+So2x+Web+s5nsCzk/VGE+Xd2E4swvI+fFQe3X0JfKN5u0urtPiEi7U4tNs/+R+6Zo0xF7+aZewZVXAZgLw8GN7dZ2nvfhkbLCFAfYnY/nkxWLBzzdadzC3PlwdCwZJY5BROj7efCqRB5poGvh9ya3MH519CtB3rOSifEwBGAnpRPJiHZsp77vu2N9ZQu5BOEfAXPHVlshg4VSifc4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7272</Words>
  <Characters>41456</Characters>
  <Application>Microsoft Office Word</Application>
  <DocSecurity>0</DocSecurity>
  <Lines>345</Lines>
  <Paragraphs>97</Paragraphs>
  <ScaleCrop>false</ScaleCrop>
  <Company>Alaska Court System</Company>
  <LinksUpToDate>false</LinksUpToDate>
  <CharactersWithSpaces>48631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cp:revision>
  <dcterms:created xsi:type="dcterms:W3CDTF">2022-06-17T19:11:00Z</dcterms:created>
  <dcterms:modified xsi:type="dcterms:W3CDTF">2022-09-09T23:55:00Z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1717824583</vt:i4>
  </property>
</Properties>
</file>