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58C7908" w14:textId="64B65BD8" w:rsidR="00096664" w:rsidRDefault="00C03575" w:rsidP="00096664">
      <w:pPr>
        <w:pStyle w:val="Body"/>
      </w:pPr>
      <w:r>
        <w:rPr>
          <w:color w:val="FF0000"/>
        </w:rPr>
        <w:t xml:space="preserve">{% if user_need </w:t>
      </w:r>
      <w:proofErr w:type="gramStart"/>
      <w:r>
        <w:rPr>
          <w:color w:val="FF0000"/>
        </w:rPr>
        <w:t>in(</w:t>
      </w:r>
      <w:proofErr w:type="gramEnd"/>
      <w:r>
        <w:rPr>
          <w:color w:val="FF0000"/>
        </w:rPr>
        <w:t>'custody', 'divorce') %}</w:t>
      </w:r>
      <w:r w:rsidRPr="00914754">
        <w:t xml:space="preserve">When you start a case, the clerk will give you a </w:t>
      </w:r>
      <w:r w:rsidRPr="00C92B48">
        <w:rPr>
          <w:b/>
        </w:rPr>
        <w:t>Standing Order</w:t>
      </w:r>
      <w:r w:rsidRPr="00914754">
        <w:t xml:space="preserve"> with your </w:t>
      </w:r>
      <w:r w:rsidRPr="00C92B48">
        <w:rPr>
          <w:b/>
        </w:rPr>
        <w:t>Summons</w:t>
      </w:r>
      <w:r w:rsidRPr="00914754">
        <w:t>.</w:t>
      </w:r>
      <w:r>
        <w:rPr>
          <w:color w:val="FF0000"/>
        </w:rPr>
        <w:t>{% elif u</w:t>
      </w:r>
      <w:r w:rsidR="00C86C52">
        <w:rPr>
          <w:color w:val="FF0000"/>
        </w:rPr>
        <w:t>ser_need in('answer custody', '</w:t>
      </w:r>
      <w:bookmarkStart w:id="0" w:name="_GoBack"/>
      <w:bookmarkEnd w:id="0"/>
      <w:r>
        <w:rPr>
          <w:color w:val="FF0000"/>
        </w:rPr>
        <w:t>answer divorce') %}</w:t>
      </w:r>
      <w:r w:rsidRPr="00914754">
        <w:t xml:space="preserve">The </w:t>
      </w:r>
      <w:r w:rsidRPr="00C92B48">
        <w:rPr>
          <w:b/>
        </w:rPr>
        <w:t>Standing Order</w:t>
      </w:r>
      <w:r w:rsidRPr="00914754">
        <w:t xml:space="preserve"> is with the other forms {{ other_party_in_case }} served on you.</w:t>
      </w:r>
      <w:r>
        <w:rPr>
          <w:color w:val="FF0000"/>
        </w:rPr>
        <w:t>{% endif %}</w:t>
      </w:r>
      <w:r w:rsidRPr="00914754">
        <w:t xml:space="preserve"> The </w:t>
      </w:r>
      <w:r w:rsidRPr="00C92B48">
        <w:rPr>
          <w:b/>
        </w:rPr>
        <w:t>Standing Order</w:t>
      </w:r>
      <w:r w:rsidRPr="00914754">
        <w:t xml:space="preserve"> sets out the basic rules for you and {{ other_party_in_case }} to follow during the case.</w:t>
      </w:r>
    </w:p>
    <w:p w14:paraId="390C11C8" w14:textId="77777777" w:rsidR="00096664" w:rsidRDefault="00096664" w:rsidP="00096664">
      <w:pPr>
        <w:pStyle w:val="Body"/>
        <w:spacing w:before="120"/>
      </w:pPr>
      <w:r>
        <w:t>Violating this order can affect the outcome of your case. The order usually states, unless {{ other_party_in_case }} agrees, or the court gives permission:</w:t>
      </w:r>
    </w:p>
    <w:p w14:paraId="4371D39B" w14:textId="77777777" w:rsidR="00914754" w:rsidRPr="00914754" w:rsidRDefault="00096664" w:rsidP="00096664">
      <w:pPr>
        <w:pStyle w:val="ListParagraph"/>
        <w:numPr>
          <w:ilvl w:val="0"/>
          <w:numId w:val="41"/>
        </w:numPr>
        <w:suppressAutoHyphens/>
        <w:autoSpaceDE/>
        <w:autoSpaceDN/>
        <w:spacing w:beforeAutospacing="1" w:after="0" w:afterAutospacing="1"/>
        <w:ind w:left="401"/>
        <w:rPr>
          <w:color w:val="auto"/>
        </w:rPr>
      </w:pPr>
      <w:r>
        <w:rPr>
          <w:color w:val="FF0000"/>
        </w:rPr>
        <w:t>{%</w:t>
      </w:r>
      <w:r w:rsidR="00914754">
        <w:rPr>
          <w:color w:val="FF0000"/>
        </w:rPr>
        <w:t>p</w:t>
      </w:r>
      <w:r>
        <w:rPr>
          <w:color w:val="FF0000"/>
        </w:rPr>
        <w:t xml:space="preserve"> if user_need in('custody', 'answer custody') or (user_need in('divorce', 'answer divorce') and minor_children) %}</w:t>
      </w:r>
    </w:p>
    <w:p w14:paraId="1F12F263" w14:textId="1AAB94A2" w:rsidR="00096664" w:rsidRPr="00914754" w:rsidRDefault="00096664" w:rsidP="00096664">
      <w:pPr>
        <w:pStyle w:val="ListParagraph"/>
        <w:numPr>
          <w:ilvl w:val="0"/>
          <w:numId w:val="41"/>
        </w:numPr>
        <w:suppressAutoHyphens/>
        <w:autoSpaceDE/>
        <w:autoSpaceDN/>
        <w:spacing w:beforeAutospacing="1" w:after="0" w:afterAutospacing="1"/>
        <w:ind w:left="401"/>
        <w:rPr>
          <w:color w:val="auto"/>
        </w:rPr>
      </w:pPr>
      <w:r w:rsidRPr="00914754">
        <w:rPr>
          <w:color w:val="auto"/>
        </w:rPr>
        <w:t>Do not take your children out of Alaska.</w:t>
      </w:r>
    </w:p>
    <w:p w14:paraId="3E7079C7" w14:textId="77777777" w:rsidR="00914754" w:rsidRPr="00914754" w:rsidRDefault="00096664" w:rsidP="00096664">
      <w:pPr>
        <w:pStyle w:val="ListParagraph"/>
        <w:numPr>
          <w:ilvl w:val="0"/>
          <w:numId w:val="41"/>
        </w:numPr>
        <w:suppressAutoHyphens/>
        <w:autoSpaceDE/>
        <w:autoSpaceDN/>
        <w:spacing w:before="0" w:beforeAutospacing="1" w:after="0" w:afterAutospacing="1"/>
        <w:ind w:left="401"/>
      </w:pPr>
      <w:r>
        <w:rPr>
          <w:color w:val="FF0000"/>
        </w:rPr>
        <w:t>{%</w:t>
      </w:r>
      <w:r w:rsidR="00914754">
        <w:rPr>
          <w:color w:val="FF0000"/>
        </w:rPr>
        <w:t>p</w:t>
      </w:r>
      <w:r>
        <w:rPr>
          <w:color w:val="FF0000"/>
        </w:rPr>
        <w:t xml:space="preserve"> endif %}</w:t>
      </w:r>
    </w:p>
    <w:p w14:paraId="22B37589" w14:textId="77777777" w:rsidR="00914754" w:rsidRPr="00914754" w:rsidRDefault="00096664" w:rsidP="00096664">
      <w:pPr>
        <w:pStyle w:val="ListParagraph"/>
        <w:numPr>
          <w:ilvl w:val="0"/>
          <w:numId w:val="41"/>
        </w:numPr>
        <w:suppressAutoHyphens/>
        <w:autoSpaceDE/>
        <w:autoSpaceDN/>
        <w:spacing w:before="0" w:beforeAutospacing="1" w:after="0" w:afterAutospacing="1"/>
        <w:ind w:left="401"/>
      </w:pPr>
      <w:r>
        <w:rPr>
          <w:color w:val="FF0000"/>
        </w:rPr>
        <w:t>{%</w:t>
      </w:r>
      <w:r w:rsidR="00914754">
        <w:rPr>
          <w:color w:val="FF0000"/>
        </w:rPr>
        <w:t>p</w:t>
      </w:r>
      <w:r>
        <w:rPr>
          <w:color w:val="FF0000"/>
        </w:rPr>
        <w:t xml:space="preserve"> if user_need in('divorce', 'answer divorce') %}</w:t>
      </w:r>
    </w:p>
    <w:p w14:paraId="34E97371" w14:textId="7BFC8CD3" w:rsidR="00096664" w:rsidRDefault="00096664" w:rsidP="00096664">
      <w:pPr>
        <w:pStyle w:val="ListParagraph"/>
        <w:numPr>
          <w:ilvl w:val="0"/>
          <w:numId w:val="41"/>
        </w:numPr>
        <w:suppressAutoHyphens/>
        <w:autoSpaceDE/>
        <w:autoSpaceDN/>
        <w:spacing w:before="0" w:beforeAutospacing="1" w:after="0" w:afterAutospacing="1"/>
        <w:ind w:left="401"/>
      </w:pPr>
      <w:r w:rsidRPr="00914754">
        <w:rPr>
          <w:color w:val="auto"/>
        </w:rPr>
        <w:t>Do not sell or get rid of marital property.</w:t>
      </w:r>
    </w:p>
    <w:p w14:paraId="71515395" w14:textId="77777777" w:rsidR="00914754" w:rsidRPr="00914754" w:rsidRDefault="00096664" w:rsidP="00992CF8">
      <w:pPr>
        <w:pStyle w:val="ListParagraph"/>
        <w:numPr>
          <w:ilvl w:val="0"/>
          <w:numId w:val="41"/>
        </w:numPr>
        <w:suppressAutoHyphens/>
        <w:autoSpaceDE/>
        <w:autoSpaceDN/>
        <w:spacing w:before="0" w:beforeAutospacing="1" w:afterAutospacing="1"/>
        <w:ind w:left="401"/>
        <w:rPr>
          <w:rFonts w:ascii="Arial" w:hAnsi="Arial" w:cs="Arial"/>
        </w:rPr>
      </w:pPr>
      <w:r>
        <w:rPr>
          <w:color w:val="FF0000"/>
        </w:rPr>
        <w:t>{%</w:t>
      </w:r>
      <w:r w:rsidR="00914754">
        <w:rPr>
          <w:color w:val="FF0000"/>
        </w:rPr>
        <w:t>p</w:t>
      </w:r>
      <w:r>
        <w:rPr>
          <w:color w:val="FF0000"/>
        </w:rPr>
        <w:t xml:space="preserve"> endif %}</w:t>
      </w:r>
    </w:p>
    <w:p w14:paraId="7AFE87B8" w14:textId="59B0DE69" w:rsidR="00992CF8" w:rsidRPr="00914754" w:rsidRDefault="00096664" w:rsidP="00992CF8">
      <w:pPr>
        <w:pStyle w:val="ListParagraph"/>
        <w:numPr>
          <w:ilvl w:val="0"/>
          <w:numId w:val="41"/>
        </w:numPr>
        <w:suppressAutoHyphens/>
        <w:autoSpaceDE/>
        <w:autoSpaceDN/>
        <w:spacing w:before="0" w:beforeAutospacing="1" w:afterAutospacing="1"/>
        <w:ind w:left="401"/>
        <w:rPr>
          <w:rFonts w:ascii="Arial" w:hAnsi="Arial" w:cs="Arial"/>
          <w:color w:val="auto"/>
        </w:rPr>
      </w:pPr>
      <w:r w:rsidRPr="00914754">
        <w:rPr>
          <w:color w:val="auto"/>
        </w:rPr>
        <w:t>Do not cancel or change any insurance policy.</w:t>
      </w:r>
    </w:p>
    <w:p w14:paraId="11A99D9A" w14:textId="77777777" w:rsidR="00096664" w:rsidRDefault="00096664" w:rsidP="00096664">
      <w:pPr>
        <w:pStyle w:val="Body"/>
      </w:pPr>
      <w:r>
        <w:t>If you want to do something the order forbids, and {{ other_party_in_case }} will not agree, file a motion to ask the court for permission.</w:t>
      </w:r>
    </w:p>
    <w:p w14:paraId="330FC4E2" w14:textId="77777777" w:rsidR="00096664" w:rsidRDefault="00096664" w:rsidP="00096664">
      <w:pPr>
        <w:pStyle w:val="Body"/>
      </w:pPr>
      <w:r>
        <w:rPr>
          <w:b/>
          <w:bCs/>
        </w:rPr>
        <w:t>Wait for the court's answer before you act.</w:t>
      </w:r>
    </w:p>
    <w:p w14:paraId="0D6C6E90" w14:textId="34AA343D" w:rsidR="00F37B6E" w:rsidRPr="00096664" w:rsidRDefault="00096664" w:rsidP="00C03575">
      <w:pPr>
        <w:pStyle w:val="Body"/>
      </w:pPr>
      <w:r>
        <w:t xml:space="preserve">Learn about motions. See </w:t>
      </w:r>
      <w:hyperlink r:id="rId8">
        <w:r>
          <w:rPr>
            <w:rStyle w:val="Hyperlink"/>
          </w:rPr>
          <w:t>Motions: Requesting an Order from the Court; Opposing a Motion</w:t>
        </w:r>
      </w:hyperlink>
      <w:r>
        <w:br/>
      </w:r>
      <w:hyperlink r:id="rId9" w:history="1">
        <w:r w:rsidR="00C03575" w:rsidRPr="00855F72">
          <w:rPr>
            <w:rStyle w:val="Hyperlink"/>
            <w:spacing w:val="0"/>
          </w:rPr>
          <w:t>ak-courts.info/mot</w:t>
        </w:r>
      </w:hyperlink>
    </w:p>
    <w:sectPr w:rsidR="00F37B6E" w:rsidRPr="0009666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42FB49" w14:textId="77777777" w:rsidR="005D3352" w:rsidRDefault="005D3352">
      <w:pPr>
        <w:spacing w:before="0" w:after="0"/>
      </w:pPr>
      <w:r>
        <w:separator/>
      </w:r>
    </w:p>
  </w:endnote>
  <w:endnote w:type="continuationSeparator" w:id="0">
    <w:p w14:paraId="126C4D71" w14:textId="77777777" w:rsidR="005D3352" w:rsidRDefault="005D335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C6597EE" w14:textId="77777777" w:rsidR="000C3BAB" w:rsidRDefault="000C3BA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32E2C9" w14:textId="77777777" w:rsidR="000C3BAB" w:rsidRDefault="000C3BA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A985E49" w14:textId="77777777" w:rsidR="000C3BAB" w:rsidRDefault="000C3B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EF8960" w14:textId="77777777" w:rsidR="005D3352" w:rsidRDefault="005D3352">
      <w:pPr>
        <w:spacing w:before="0" w:after="0"/>
      </w:pPr>
      <w:r>
        <w:separator/>
      </w:r>
    </w:p>
  </w:footnote>
  <w:footnote w:type="continuationSeparator" w:id="0">
    <w:p w14:paraId="3394C48A" w14:textId="77777777" w:rsidR="005D3352" w:rsidRDefault="005D335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959F98" w14:textId="77777777" w:rsidR="000C3BAB" w:rsidRDefault="000C3B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A00196D" w14:textId="77777777" w:rsidR="000C3BAB" w:rsidRDefault="000C3BA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21A399F" w14:textId="77777777" w:rsidR="000C3BAB" w:rsidRDefault="000C3BA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323523E"/>
    <w:multiLevelType w:val="multilevel"/>
    <w:tmpl w:val="873C83DA"/>
    <w:lvl w:ilvl="0">
      <w:start w:val="1"/>
      <w:numFmt w:val="decimal"/>
      <w:suff w:val="space"/>
      <w:lvlText w:val="Step %1: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A2A78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16740F3"/>
    <w:multiLevelType w:val="hybridMultilevel"/>
    <w:tmpl w:val="F012A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5A0B13C4"/>
    <w:multiLevelType w:val="hybridMultilevel"/>
    <w:tmpl w:val="E84E7C10"/>
    <w:lvl w:ilvl="0" w:tplc="D3200AA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36B498A"/>
    <w:multiLevelType w:val="hybridMultilevel"/>
    <w:tmpl w:val="1032C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DA640A9"/>
    <w:multiLevelType w:val="multilevel"/>
    <w:tmpl w:val="9760A8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7"/>
  </w:num>
  <w:num w:numId="9">
    <w:abstractNumId w:val="7"/>
  </w:num>
  <w:num w:numId="10">
    <w:abstractNumId w:val="1"/>
  </w:num>
  <w:num w:numId="11">
    <w:abstractNumId w:val="6"/>
  </w:num>
  <w:num w:numId="12">
    <w:abstractNumId w:val="2"/>
  </w:num>
  <w:num w:numId="13">
    <w:abstractNumId w:val="13"/>
  </w:num>
  <w:num w:numId="14">
    <w:abstractNumId w:val="10"/>
  </w:num>
  <w:num w:numId="15">
    <w:abstractNumId w:val="9"/>
  </w:num>
  <w:num w:numId="16">
    <w:abstractNumId w:val="0"/>
  </w:num>
  <w:num w:numId="17">
    <w:abstractNumId w:val="5"/>
  </w:num>
  <w:num w:numId="18">
    <w:abstractNumId w:val="7"/>
  </w:num>
  <w:num w:numId="19">
    <w:abstractNumId w:val="6"/>
  </w:num>
  <w:num w:numId="20">
    <w:abstractNumId w:val="2"/>
  </w:num>
  <w:num w:numId="21">
    <w:abstractNumId w:val="13"/>
  </w:num>
  <w:num w:numId="22">
    <w:abstractNumId w:val="10"/>
  </w:num>
  <w:num w:numId="23">
    <w:abstractNumId w:val="9"/>
  </w:num>
  <w:num w:numId="24">
    <w:abstractNumId w:val="0"/>
  </w:num>
  <w:num w:numId="25">
    <w:abstractNumId w:val="1"/>
  </w:num>
  <w:num w:numId="26">
    <w:abstractNumId w:val="5"/>
  </w:num>
  <w:num w:numId="27">
    <w:abstractNumId w:val="4"/>
  </w:num>
  <w:num w:numId="28">
    <w:abstractNumId w:val="2"/>
  </w:num>
  <w:num w:numId="29">
    <w:abstractNumId w:val="13"/>
  </w:num>
  <w:num w:numId="30">
    <w:abstractNumId w:val="7"/>
  </w:num>
  <w:num w:numId="31">
    <w:abstractNumId w:val="10"/>
  </w:num>
  <w:num w:numId="32">
    <w:abstractNumId w:val="9"/>
  </w:num>
  <w:num w:numId="33">
    <w:abstractNumId w:val="0"/>
  </w:num>
  <w:num w:numId="34">
    <w:abstractNumId w:val="7"/>
  </w:num>
  <w:num w:numId="35">
    <w:abstractNumId w:val="7"/>
  </w:num>
  <w:num w:numId="36">
    <w:abstractNumId w:val="1"/>
  </w:num>
  <w:num w:numId="37">
    <w:abstractNumId w:val="5"/>
  </w:num>
  <w:num w:numId="38">
    <w:abstractNumId w:val="4"/>
  </w:num>
  <w:num w:numId="39">
    <w:abstractNumId w:val="8"/>
  </w:num>
  <w:num w:numId="40">
    <w:abstractNumId w:val="12"/>
  </w:num>
  <w:num w:numId="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SortMethod w:val="0000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4FEF"/>
    <w:rsid w:val="00031C20"/>
    <w:rsid w:val="00037FF3"/>
    <w:rsid w:val="000424AF"/>
    <w:rsid w:val="00096664"/>
    <w:rsid w:val="000C3BAB"/>
    <w:rsid w:val="000C49A4"/>
    <w:rsid w:val="000F4FEF"/>
    <w:rsid w:val="0010252D"/>
    <w:rsid w:val="00110F14"/>
    <w:rsid w:val="001216A7"/>
    <w:rsid w:val="00137EE6"/>
    <w:rsid w:val="00153E8C"/>
    <w:rsid w:val="002031F6"/>
    <w:rsid w:val="002507D1"/>
    <w:rsid w:val="002F1C35"/>
    <w:rsid w:val="00312B23"/>
    <w:rsid w:val="00363C4C"/>
    <w:rsid w:val="00366DF1"/>
    <w:rsid w:val="003D0678"/>
    <w:rsid w:val="003F1653"/>
    <w:rsid w:val="00424213"/>
    <w:rsid w:val="004A0EA5"/>
    <w:rsid w:val="004B2868"/>
    <w:rsid w:val="004B55AB"/>
    <w:rsid w:val="004F7680"/>
    <w:rsid w:val="00515B7B"/>
    <w:rsid w:val="005C0409"/>
    <w:rsid w:val="005D3352"/>
    <w:rsid w:val="005E785C"/>
    <w:rsid w:val="005F2E39"/>
    <w:rsid w:val="00624676"/>
    <w:rsid w:val="006466C0"/>
    <w:rsid w:val="006C3A15"/>
    <w:rsid w:val="00721149"/>
    <w:rsid w:val="007D660B"/>
    <w:rsid w:val="00855F72"/>
    <w:rsid w:val="008631B5"/>
    <w:rsid w:val="008B5DFB"/>
    <w:rsid w:val="0091466D"/>
    <w:rsid w:val="00914754"/>
    <w:rsid w:val="00992CF8"/>
    <w:rsid w:val="009C4008"/>
    <w:rsid w:val="00A24A25"/>
    <w:rsid w:val="00A543F5"/>
    <w:rsid w:val="00A834AE"/>
    <w:rsid w:val="00AA522D"/>
    <w:rsid w:val="00AC7E6D"/>
    <w:rsid w:val="00AD78F1"/>
    <w:rsid w:val="00AE6168"/>
    <w:rsid w:val="00AE6843"/>
    <w:rsid w:val="00B23CE6"/>
    <w:rsid w:val="00B61CCF"/>
    <w:rsid w:val="00BB6994"/>
    <w:rsid w:val="00BE74FD"/>
    <w:rsid w:val="00C03575"/>
    <w:rsid w:val="00C1761A"/>
    <w:rsid w:val="00C63591"/>
    <w:rsid w:val="00C86C52"/>
    <w:rsid w:val="00C92B48"/>
    <w:rsid w:val="00C94806"/>
    <w:rsid w:val="00CA58DD"/>
    <w:rsid w:val="00CB1DA7"/>
    <w:rsid w:val="00CC10BD"/>
    <w:rsid w:val="00CC7A36"/>
    <w:rsid w:val="00D31EAD"/>
    <w:rsid w:val="00D46701"/>
    <w:rsid w:val="00D84AF1"/>
    <w:rsid w:val="00DD3DDA"/>
    <w:rsid w:val="00DF27CD"/>
    <w:rsid w:val="00E33F49"/>
    <w:rsid w:val="00E43F55"/>
    <w:rsid w:val="00F37B6E"/>
    <w:rsid w:val="00F44633"/>
    <w:rsid w:val="00F52964"/>
    <w:rsid w:val="00F87E7D"/>
    <w:rsid w:val="00FA6057"/>
    <w:rsid w:val="00FB4398"/>
    <w:rsid w:val="00FC2EEC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142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qFormat="1"/>
    <w:lsdException w:name="caption" w:uiPriority="35" w:qFormat="1"/>
    <w:lsdException w:name="annotation reference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35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38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36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19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28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29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31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32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33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17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mot" TargetMode="External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k-courts.info/mot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Read the Domestic Relations Procedural Order or Standing Order</vt:lpstr>
    </vt:vector>
  </TitlesOfParts>
  <Company/>
  <LinksUpToDate>false</LinksUpToDate>
  <CharactersWithSpaces>1249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 the Domestic Relations Procedural Order or Standing Order</dc:title>
  <dc:subject/>
  <dc:creator>Caroline Robinson</dc:creator>
  <cp:keywords/>
  <dc:description>2026-07-31
</dc:description>
  <cp:lastModifiedBy>Caroline</cp:lastModifiedBy>
  <cp:revision>8</cp:revision>
  <dcterms:created xsi:type="dcterms:W3CDTF">2026-04-22T18:37:00Z</dcterms:created>
  <dcterms:modified xsi:type="dcterms:W3CDTF">2026-07-31T17:43:00Z</dcterms:modified>
</cp:coreProperties>
</file>