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F2834" w14:textId="77777777" w:rsidR="000E1029" w:rsidRPr="000E1029" w:rsidRDefault="000E1029" w:rsidP="000E1029">
      <w:pPr>
        <w:pStyle w:val="Body"/>
      </w:pPr>
      <w:r w:rsidRPr="00DD3759">
        <w:rPr>
          <w:color w:val="FF0000"/>
        </w:rPr>
        <w:t>{%</w:t>
      </w:r>
      <w:r>
        <w:rPr>
          <w:color w:val="FF0000"/>
        </w:rPr>
        <w:t xml:space="preserve">p </w:t>
      </w:r>
      <w:r w:rsidRPr="00DD3759">
        <w:rPr>
          <w:color w:val="FF0000"/>
        </w:rPr>
        <w:t>if</w:t>
      </w:r>
      <w:r>
        <w:rPr>
          <w:color w:val="FF0000"/>
        </w:rPr>
        <w:t xml:space="preserve"> </w:t>
      </w:r>
      <w:r w:rsidRPr="00DD3759">
        <w:rPr>
          <w:color w:val="FF0000"/>
        </w:rPr>
        <w:t>type_of_interim_order</w:t>
      </w:r>
      <w:r>
        <w:rPr>
          <w:color w:val="FF0000"/>
        </w:rPr>
        <w:t xml:space="preserve"> </w:t>
      </w:r>
      <w:r w:rsidRPr="00DD3759">
        <w:rPr>
          <w:color w:val="FF0000"/>
        </w:rPr>
        <w:t>==</w:t>
      </w:r>
      <w:r>
        <w:rPr>
          <w:color w:val="FF0000"/>
        </w:rPr>
        <w:t xml:space="preserve"> </w:t>
      </w:r>
      <w:r w:rsidRPr="00DD3759">
        <w:rPr>
          <w:color w:val="FF0000"/>
        </w:rPr>
        <w:t>'</w:t>
      </w:r>
      <w:r>
        <w:rPr>
          <w:color w:val="FF0000"/>
        </w:rPr>
        <w:t>motion</w:t>
      </w:r>
      <w:r w:rsidRPr="00DD3759">
        <w:rPr>
          <w:color w:val="FF0000"/>
        </w:rPr>
        <w:t>'</w:t>
      </w:r>
      <w:r>
        <w:rPr>
          <w:color w:val="FF0000"/>
        </w:rPr>
        <w:t xml:space="preserve"> </w:t>
      </w:r>
      <w:r w:rsidRPr="00DD3759">
        <w:rPr>
          <w:color w:val="FF0000"/>
        </w:rPr>
        <w:t>%}</w:t>
      </w:r>
    </w:p>
    <w:p w14:paraId="37E42AA2" w14:textId="3D0B97E6" w:rsidR="000E1029" w:rsidRDefault="000E1029" w:rsidP="000E1029">
      <w:pPr>
        <w:pStyle w:val="Body"/>
      </w:pPr>
      <w:r>
        <w:t>If you or {{ other_party_in_case }} filed a motion and the judge made an interim order, but things have changed, you can file another motion.</w:t>
      </w:r>
    </w:p>
    <w:p w14:paraId="6538CF4C" w14:textId="77777777" w:rsidR="000E1029" w:rsidRDefault="000E1029" w:rsidP="000E1029">
      <w:pPr>
        <w:pStyle w:val="Body"/>
      </w:pPr>
      <w:r>
        <w:t>Tell the judge what has changed and why you need a new order.</w:t>
      </w:r>
    </w:p>
    <w:p w14:paraId="69FE4F9A" w14:textId="0CE27690" w:rsidR="000E1029" w:rsidRDefault="000E1029" w:rsidP="000E1029">
      <w:pPr>
        <w:pStyle w:val="Body"/>
        <w:rPr>
          <w:color w:val="000000" w:themeColor="text1"/>
        </w:rPr>
      </w:pPr>
      <w:r w:rsidRPr="00DD3759">
        <w:rPr>
          <w:color w:val="FF0000"/>
          <w:shd w:val="clear" w:color="auto" w:fill="FFFFFF"/>
        </w:rPr>
        <w:t>{%</w:t>
      </w:r>
      <w:r>
        <w:rPr>
          <w:color w:val="FF0000"/>
          <w:shd w:val="clear" w:color="auto" w:fill="FFFFFF"/>
        </w:rPr>
        <w:t xml:space="preserve">p </w:t>
      </w:r>
      <w:r w:rsidRPr="00DD3759">
        <w:rPr>
          <w:color w:val="FF0000"/>
          <w:shd w:val="clear" w:color="auto" w:fill="FFFFFF"/>
        </w:rPr>
        <w:t>else</w:t>
      </w:r>
      <w:r>
        <w:rPr>
          <w:color w:val="FF0000"/>
          <w:shd w:val="clear" w:color="auto" w:fill="FFFFFF"/>
        </w:rPr>
        <w:t xml:space="preserve"> </w:t>
      </w:r>
      <w:r w:rsidRPr="00DD3759">
        <w:rPr>
          <w:color w:val="FF0000"/>
          <w:shd w:val="clear" w:color="auto" w:fill="FFFFFF"/>
        </w:rPr>
        <w:t>%}</w:t>
      </w:r>
    </w:p>
    <w:p w14:paraId="58D8B69C" w14:textId="77777777" w:rsidR="000E1029" w:rsidRDefault="000E1029" w:rsidP="000E1029">
      <w:pPr>
        <w:pStyle w:val="Body"/>
      </w:pPr>
      <w:r>
        <w:rPr>
          <w:color w:val="000000" w:themeColor="text1"/>
        </w:rPr>
        <w:t xml:space="preserve">A </w:t>
      </w:r>
      <w:r w:rsidRPr="0082138B">
        <w:rPr>
          <w:color w:val="000000" w:themeColor="text1"/>
        </w:rPr>
        <w:t>motion</w:t>
      </w:r>
      <w:r>
        <w:rPr>
          <w:color w:val="000000" w:themeColor="text1"/>
        </w:rPr>
        <w:t xml:space="preserve"> </w:t>
      </w:r>
      <w:r w:rsidRPr="00192264">
        <w:t>is</w:t>
      </w:r>
      <w:r>
        <w:t xml:space="preserve"> the way to ask </w:t>
      </w:r>
      <w:r w:rsidRPr="00192264">
        <w:t>the</w:t>
      </w:r>
      <w:r>
        <w:t xml:space="preserve"> </w:t>
      </w:r>
      <w:r w:rsidRPr="00192264">
        <w:t>court</w:t>
      </w:r>
      <w:r>
        <w:t xml:space="preserve"> </w:t>
      </w:r>
      <w:r w:rsidRPr="00192264">
        <w:t>to</w:t>
      </w:r>
      <w:r>
        <w:t xml:space="preserve"> </w:t>
      </w:r>
      <w:r w:rsidRPr="00192264">
        <w:t>order</w:t>
      </w:r>
      <w:r>
        <w:t xml:space="preserve"> </w:t>
      </w:r>
      <w:r w:rsidRPr="00192264">
        <w:t>something</w:t>
      </w:r>
      <w:r>
        <w:t>.</w:t>
      </w:r>
    </w:p>
    <w:p w14:paraId="47444AF0" w14:textId="66EB1766" w:rsidR="000E1029" w:rsidRPr="00192264" w:rsidRDefault="000E1029" w:rsidP="000E1029">
      <w:pPr>
        <w:pStyle w:val="Body"/>
      </w:pPr>
      <w:r w:rsidRPr="00DD3759">
        <w:rPr>
          <w:color w:val="FF0000"/>
          <w:shd w:val="clear" w:color="auto" w:fill="FFFFFF"/>
        </w:rPr>
        <w:t>{%</w:t>
      </w:r>
      <w:r>
        <w:rPr>
          <w:color w:val="FF0000"/>
          <w:shd w:val="clear" w:color="auto" w:fill="FFFFFF"/>
        </w:rPr>
        <w:t xml:space="preserve">p endif </w:t>
      </w:r>
      <w:r w:rsidRPr="00DD3759">
        <w:rPr>
          <w:color w:val="FF0000"/>
          <w:shd w:val="clear" w:color="auto" w:fill="FFFFFF"/>
        </w:rPr>
        <w:t>%}</w:t>
      </w:r>
    </w:p>
    <w:p w14:paraId="21FBBAF9" w14:textId="265B23E5" w:rsidR="000E1029" w:rsidRPr="0082138B" w:rsidRDefault="00E27399" w:rsidP="000E1029">
      <w:pPr>
        <w:pStyle w:val="Heading3"/>
        <w:rPr>
          <w:color w:val="000000" w:themeColor="text1"/>
        </w:rPr>
      </w:pPr>
      <w:r>
        <w:t>Use</w:t>
      </w:r>
    </w:p>
    <w:p w14:paraId="75AF2CD6" w14:textId="59D0A7DB" w:rsidR="006811DF" w:rsidRDefault="000E1029" w:rsidP="000E1029">
      <w:pPr>
        <w:pStyle w:val="Body"/>
        <w:rPr>
          <w:color w:val="000000"/>
        </w:rPr>
      </w:pPr>
      <w:r w:rsidRPr="00192264">
        <w:rPr>
          <w:b/>
          <w:color w:val="000000"/>
        </w:rPr>
        <w:t>Motion</w:t>
      </w:r>
      <w:r w:rsidR="00E27399">
        <w:rPr>
          <w:b/>
          <w:color w:val="000000"/>
        </w:rPr>
        <w:t xml:space="preserve"> (Request) &amp; Affidavit for</w:t>
      </w:r>
      <w:r w:rsidRPr="00192264">
        <w:rPr>
          <w:b/>
          <w:color w:val="000000"/>
        </w:rPr>
        <w:t>,</w:t>
      </w:r>
      <w:r>
        <w:rPr>
          <w:b/>
          <w:color w:val="000000"/>
        </w:rPr>
        <w:t xml:space="preserve"> </w:t>
      </w:r>
      <w:r w:rsidR="00E27399">
        <w:rPr>
          <w:b/>
          <w:color w:val="000000"/>
        </w:rPr>
        <w:t>TF</w:t>
      </w:r>
      <w:r w:rsidRPr="00192264">
        <w:rPr>
          <w:b/>
          <w:color w:val="000000"/>
        </w:rPr>
        <w:t>-</w:t>
      </w:r>
      <w:r w:rsidR="00E27399">
        <w:rPr>
          <w:b/>
          <w:color w:val="000000"/>
        </w:rPr>
        <w:t>706</w:t>
      </w:r>
      <w:r w:rsidR="00E27399">
        <w:rPr>
          <w:bCs/>
          <w:color w:val="000000"/>
        </w:rPr>
        <w:t xml:space="preserve"> [</w:t>
      </w:r>
      <w:hyperlink r:id="rId8" w:history="1">
        <w:r w:rsidR="00E27399" w:rsidRPr="00E27399">
          <w:rPr>
            <w:rStyle w:val="Hyperlink"/>
            <w:bCs/>
            <w:spacing w:val="0"/>
          </w:rPr>
          <w:t>Fill in PDF</w:t>
        </w:r>
      </w:hyperlink>
      <w:r w:rsidR="00E27399">
        <w:rPr>
          <w:bCs/>
          <w:color w:val="000000"/>
        </w:rPr>
        <w:t>]</w:t>
      </w:r>
      <w:r w:rsidR="00E27399" w:rsidRPr="00E27399">
        <w:rPr>
          <w:bCs/>
          <w:color w:val="000000"/>
        </w:rPr>
        <w:br/>
      </w:r>
      <w:hyperlink r:id="rId9" w:history="1">
        <w:r w:rsidR="00E27399" w:rsidRPr="00E27399">
          <w:rPr>
            <w:rStyle w:val="Hyperlink"/>
            <w:bCs/>
            <w:spacing w:val="0"/>
          </w:rPr>
          <w:t>ak-courts.info/</w:t>
        </w:r>
        <w:r w:rsidR="00E27399">
          <w:rPr>
            <w:rStyle w:val="Hyperlink"/>
            <w:bCs/>
            <w:spacing w:val="0"/>
          </w:rPr>
          <w:t>tf</w:t>
        </w:r>
        <w:r w:rsidR="00E27399" w:rsidRPr="00E27399">
          <w:rPr>
            <w:rStyle w:val="Hyperlink"/>
            <w:bCs/>
            <w:spacing w:val="0"/>
          </w:rPr>
          <w:t>706</w:t>
        </w:r>
      </w:hyperlink>
    </w:p>
    <w:p w14:paraId="269D74DF" w14:textId="77777777" w:rsidR="006811DF" w:rsidRPr="00214A6C" w:rsidRDefault="006811DF" w:rsidP="006811DF">
      <w:pPr>
        <w:pStyle w:val="Example"/>
        <w:rPr>
          <w:color w:val="auto"/>
        </w:rPr>
      </w:pPr>
      <w:r w:rsidRPr="000C2A68">
        <w:t>Important - signing your documents</w:t>
      </w:r>
    </w:p>
    <w:p w14:paraId="019948EF" w14:textId="77777777" w:rsidR="006811DF" w:rsidRPr="000C2A68" w:rsidRDefault="006811DF" w:rsidP="006811D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in('electronically', 'dunno') and filing_method in('efiling', 'dunno')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p w14:paraId="708FBBF5" w14:textId="77777777" w:rsidR="006811DF" w:rsidRDefault="006811DF" w:rsidP="006811DF">
      <w:pPr>
        <w:pStyle w:val="Exampleparagraph"/>
      </w:pPr>
      <w:r w:rsidRPr="000C2A68">
        <w:t>If you fill out your forms on a computer and file them with TrueFiling, you can sign your forms electronically. Type “/s/ your name” on the signature line. For example, Zoe Lee’s signature would be "/s/ Zoe Lee."</w:t>
      </w:r>
    </w:p>
    <w:p w14:paraId="552A9C9E" w14:textId="77777777" w:rsidR="006811DF" w:rsidRDefault="006811DF" w:rsidP="006811D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if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>filling_manner == 'electronically'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and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filing_method == 'efiling'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%}</w:t>
      </w:r>
    </w:p>
    <w:p w14:paraId="5EC72D17" w14:textId="77777777" w:rsidR="006811DF" w:rsidRPr="000C2A68" w:rsidRDefault="006811DF" w:rsidP="006811DF">
      <w:pPr>
        <w:pStyle w:val="ExampleorImportantblock"/>
      </w:pPr>
      <w:r w:rsidRPr="000C2A68">
        <w:t xml:space="preserve">If the form needs to be notarized, fill out and file </w:t>
      </w:r>
      <w:r w:rsidRPr="00214A6C">
        <w:rPr>
          <w:b/>
          <w:bCs/>
        </w:rPr>
        <w:t>Self-Certification (No Notary Available), TF-835</w:t>
      </w:r>
      <w:r w:rsidRPr="000C2A68">
        <w:t xml:space="preserve"> [</w:t>
      </w:r>
      <w:hyperlink r:id="rId10" w:history="1">
        <w:r w:rsidRPr="00214A6C">
          <w:rPr>
            <w:rStyle w:val="Hyperlink"/>
            <w:spacing w:val="0"/>
          </w:rPr>
          <w:t>Fill in PDF</w:t>
        </w:r>
      </w:hyperlink>
      <w:r w:rsidRPr="000C2A68">
        <w:t>]</w:t>
      </w:r>
      <w:r>
        <w:br/>
      </w:r>
      <w:hyperlink r:id="rId11" w:history="1">
        <w:r w:rsidRPr="00214A6C">
          <w:rPr>
            <w:rStyle w:val="Hyperlink"/>
            <w:spacing w:val="0"/>
          </w:rPr>
          <w:t>ak-courts.info/tf835</w:t>
        </w:r>
      </w:hyperlink>
      <w:r w:rsidRPr="000C2A68">
        <w:t>.</w:t>
      </w:r>
    </w:p>
    <w:p w14:paraId="1A19C770" w14:textId="77777777" w:rsidR="006811DF" w:rsidRPr="000C2A68" w:rsidRDefault="006811DF" w:rsidP="006811D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endi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>f %}</w:t>
      </w:r>
    </w:p>
    <w:p w14:paraId="6A04E5BB" w14:textId="77777777" w:rsidR="006811DF" w:rsidRPr="000C2A68" w:rsidRDefault="006811DF" w:rsidP="006811D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endi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f %}</w:t>
      </w:r>
    </w:p>
    <w:p w14:paraId="58EE332A" w14:textId="77777777" w:rsidR="006811DF" w:rsidRPr="000C2A68" w:rsidRDefault="006811DF" w:rsidP="006811DF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in('paper', 'dunno') or filing_method in ('mail or in person', 'dunno'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) %}</w:t>
      </w:r>
    </w:p>
    <w:p w14:paraId="452DB23E" w14:textId="77777777" w:rsidR="006811DF" w:rsidRDefault="006811DF" w:rsidP="006811DF">
      <w:pPr>
        <w:pStyle w:val="Exampleparagraph"/>
      </w:pPr>
      <w:r w:rsidRPr="000C2A68">
        <w:t>If you fill out paper copies of the forms, or do not file them with TrueFiling, read</w:t>
      </w:r>
      <w:r>
        <w:t xml:space="preserve"> {{ sign_step.subject }}</w:t>
      </w:r>
    </w:p>
    <w:p w14:paraId="051BC227" w14:textId="77777777" w:rsidR="006811DF" w:rsidRPr="00214A6C" w:rsidRDefault="006811DF" w:rsidP="006811DF"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end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>if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sectPr w:rsidR="006811DF" w:rsidRPr="00214A6C" w:rsidSect="006433B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10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1"/>
  </w:num>
  <w:num w:numId="11">
    <w:abstractNumId w:val="4"/>
  </w:num>
  <w:num w:numId="1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B784C"/>
    <w:rsid w:val="000C49A4"/>
    <w:rsid w:val="000D0E2E"/>
    <w:rsid w:val="000E1029"/>
    <w:rsid w:val="000F4FEF"/>
    <w:rsid w:val="0010252D"/>
    <w:rsid w:val="00110F14"/>
    <w:rsid w:val="00112CB3"/>
    <w:rsid w:val="00137EE6"/>
    <w:rsid w:val="00144D04"/>
    <w:rsid w:val="00146E4E"/>
    <w:rsid w:val="00153222"/>
    <w:rsid w:val="00173C14"/>
    <w:rsid w:val="001B41AA"/>
    <w:rsid w:val="001B719A"/>
    <w:rsid w:val="001C5C60"/>
    <w:rsid w:val="001D19E5"/>
    <w:rsid w:val="001E3AA2"/>
    <w:rsid w:val="002031F6"/>
    <w:rsid w:val="002507D1"/>
    <w:rsid w:val="00274A4E"/>
    <w:rsid w:val="002F1C35"/>
    <w:rsid w:val="00312B23"/>
    <w:rsid w:val="0031783C"/>
    <w:rsid w:val="003247D0"/>
    <w:rsid w:val="003309BA"/>
    <w:rsid w:val="00363C4C"/>
    <w:rsid w:val="00366DF1"/>
    <w:rsid w:val="0038276D"/>
    <w:rsid w:val="00384BAD"/>
    <w:rsid w:val="003C649E"/>
    <w:rsid w:val="003D69D7"/>
    <w:rsid w:val="003F1653"/>
    <w:rsid w:val="00424213"/>
    <w:rsid w:val="00436DC6"/>
    <w:rsid w:val="0047649F"/>
    <w:rsid w:val="004946DB"/>
    <w:rsid w:val="004A0EA5"/>
    <w:rsid w:val="004A7A9D"/>
    <w:rsid w:val="004B2868"/>
    <w:rsid w:val="004F0B23"/>
    <w:rsid w:val="004F7680"/>
    <w:rsid w:val="004F7CC0"/>
    <w:rsid w:val="00514444"/>
    <w:rsid w:val="00515B7B"/>
    <w:rsid w:val="00531A4C"/>
    <w:rsid w:val="0053425F"/>
    <w:rsid w:val="005408EF"/>
    <w:rsid w:val="00565C30"/>
    <w:rsid w:val="00572C87"/>
    <w:rsid w:val="005C0409"/>
    <w:rsid w:val="005E1798"/>
    <w:rsid w:val="005E3BE8"/>
    <w:rsid w:val="005E785C"/>
    <w:rsid w:val="005F2E39"/>
    <w:rsid w:val="006102A0"/>
    <w:rsid w:val="006123BB"/>
    <w:rsid w:val="00624676"/>
    <w:rsid w:val="006433B4"/>
    <w:rsid w:val="006466C0"/>
    <w:rsid w:val="00673EFC"/>
    <w:rsid w:val="006811DF"/>
    <w:rsid w:val="00694D80"/>
    <w:rsid w:val="006C3A15"/>
    <w:rsid w:val="00714A90"/>
    <w:rsid w:val="007203E1"/>
    <w:rsid w:val="00743F49"/>
    <w:rsid w:val="0075477A"/>
    <w:rsid w:val="00760BA3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C21A1"/>
    <w:rsid w:val="008F228C"/>
    <w:rsid w:val="0091466D"/>
    <w:rsid w:val="009A307C"/>
    <w:rsid w:val="009C3D5A"/>
    <w:rsid w:val="009C4008"/>
    <w:rsid w:val="009D68B2"/>
    <w:rsid w:val="009E641A"/>
    <w:rsid w:val="009F7629"/>
    <w:rsid w:val="00A328EC"/>
    <w:rsid w:val="00A76DC2"/>
    <w:rsid w:val="00A834AE"/>
    <w:rsid w:val="00A841B0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1E79"/>
    <w:rsid w:val="00B27B6A"/>
    <w:rsid w:val="00B437B5"/>
    <w:rsid w:val="00B61CCF"/>
    <w:rsid w:val="00B6715E"/>
    <w:rsid w:val="00B73E77"/>
    <w:rsid w:val="00BA6184"/>
    <w:rsid w:val="00BB6994"/>
    <w:rsid w:val="00BE34A1"/>
    <w:rsid w:val="00BE61E7"/>
    <w:rsid w:val="00BE74FD"/>
    <w:rsid w:val="00BF04D8"/>
    <w:rsid w:val="00C062BE"/>
    <w:rsid w:val="00C1761A"/>
    <w:rsid w:val="00C27C7D"/>
    <w:rsid w:val="00C5114B"/>
    <w:rsid w:val="00C63591"/>
    <w:rsid w:val="00C80248"/>
    <w:rsid w:val="00C92BB4"/>
    <w:rsid w:val="00C94806"/>
    <w:rsid w:val="00CA58DD"/>
    <w:rsid w:val="00CB1DA7"/>
    <w:rsid w:val="00CB5609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27399"/>
    <w:rsid w:val="00E33F49"/>
    <w:rsid w:val="00E43F55"/>
    <w:rsid w:val="00E54220"/>
    <w:rsid w:val="00E954DD"/>
    <w:rsid w:val="00EA3114"/>
    <w:rsid w:val="00F10830"/>
    <w:rsid w:val="00F37B6E"/>
    <w:rsid w:val="00F414E7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tf706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tf835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ak-courts.info/tf835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k-courts.info/tf706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motion_forms_content</vt:lpstr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motion_forms_content</dc:title>
  <dc:subject/>
  <dc:creator>Caroline Robinson</dc:creator>
  <cp:keywords/>
  <dc:description>2026-08-04 synced w yml</dc:description>
  <cp:lastModifiedBy>Caroline Robinson</cp:lastModifiedBy>
  <cp:revision>7</cp:revision>
  <dcterms:created xsi:type="dcterms:W3CDTF">2026-06-01T22:55:00Z</dcterms:created>
  <dcterms:modified xsi:type="dcterms:W3CDTF">2026-08-04T14:37:00Z</dcterms:modified>
</cp:coreProperties>
</file>