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3AAE4" w14:textId="77777777" w:rsidR="004521D6" w:rsidRDefault="00E4591F" w:rsidP="004521D6">
      <w:pPr>
        <w:pStyle w:val="Heading3"/>
      </w:pPr>
      <w:r>
        <w:t>Use</w:t>
      </w:r>
      <w:r w:rsidR="00B70DEF">
        <w:t xml:space="preserve"> </w:t>
      </w:r>
    </w:p>
    <w:p w14:paraId="1032E4DA" w14:textId="48F656FA" w:rsidR="00ED1E91" w:rsidRPr="00ED1E91" w:rsidRDefault="004521D6" w:rsidP="004521D6">
      <w:pPr>
        <w:pStyle w:val="Body"/>
        <w:rPr>
          <w:rStyle w:val="Hyperlink"/>
          <w:color w:val="auto"/>
          <w:spacing w:val="0"/>
        </w:rPr>
      </w:pPr>
      <w:r w:rsidRPr="00B70DEF">
        <w:rPr>
          <w:b/>
          <w:bCs/>
          <w:color w:val="000000" w:themeColor="text1"/>
        </w:rPr>
        <w:t xml:space="preserve">Instructions for Motion to Change Custody, Visitation or Child Support, </w:t>
      </w:r>
      <w:r w:rsidR="00ED1E91" w:rsidRPr="00B70DEF">
        <w:rPr>
          <w:b/>
          <w:bCs/>
          <w:color w:val="000000" w:themeColor="text1"/>
        </w:rPr>
        <w:t>DR-70</w:t>
      </w:r>
      <w:r w:rsidR="00ED1E91">
        <w:rPr>
          <w:b/>
          <w:bCs/>
          <w:color w:val="000000" w:themeColor="text1"/>
        </w:rPr>
        <w:t>1</w:t>
      </w:r>
      <w:r w:rsidR="00ED1E91">
        <w:rPr>
          <w:color w:val="000000" w:themeColor="text1"/>
        </w:rPr>
        <w:t xml:space="preserve"> [</w:t>
      </w:r>
      <w:hyperlink r:id="rId8" w:history="1">
        <w:r w:rsidR="00ED1E91" w:rsidRPr="00B70DEF">
          <w:rPr>
            <w:rStyle w:val="Hyperlink"/>
            <w:spacing w:val="0"/>
          </w:rPr>
          <w:t>Fill in PDF</w:t>
        </w:r>
      </w:hyperlink>
      <w:r w:rsidR="00ED1E91">
        <w:rPr>
          <w:color w:val="000000" w:themeColor="text1"/>
        </w:rPr>
        <w:t>]</w:t>
      </w:r>
      <w:r w:rsidR="00ED1E91">
        <w:rPr>
          <w:color w:val="000000" w:themeColor="text1"/>
        </w:rPr>
        <w:br/>
      </w:r>
      <w:hyperlink r:id="rId9" w:history="1">
        <w:r w:rsidR="00ED1E91">
          <w:rPr>
            <w:rStyle w:val="Hyperlink"/>
            <w:spacing w:val="0"/>
          </w:rPr>
          <w:t>ak-courts.info/dr701</w:t>
        </w:r>
      </w:hyperlink>
    </w:p>
    <w:p w14:paraId="2114067A" w14:textId="4D45F773" w:rsidR="004521D6" w:rsidRDefault="004521D6" w:rsidP="004521D6">
      <w:pPr>
        <w:pStyle w:val="Body"/>
        <w:rPr>
          <w:color w:val="000000" w:themeColor="text1"/>
        </w:rPr>
      </w:pPr>
      <w:r w:rsidRPr="00B70DEF">
        <w:rPr>
          <w:b/>
          <w:bCs/>
          <w:color w:val="000000" w:themeColor="text1"/>
        </w:rPr>
        <w:t>Motion to Change Alaska Order about Parenting Plan (Custody) or Child Support, DR-705</w:t>
      </w:r>
      <w:r>
        <w:rPr>
          <w:color w:val="000000" w:themeColor="text1"/>
        </w:rPr>
        <w:t xml:space="preserve"> [</w:t>
      </w:r>
      <w:hyperlink r:id="rId10" w:history="1">
        <w:r w:rsidRPr="00B70DEF">
          <w:rPr>
            <w:rStyle w:val="Hyperlink"/>
            <w:spacing w:val="0"/>
          </w:rPr>
          <w:t>Fill in PDF</w:t>
        </w:r>
      </w:hyperlink>
      <w:r>
        <w:rPr>
          <w:color w:val="000000" w:themeColor="text1"/>
        </w:rPr>
        <w:t>]</w:t>
      </w:r>
      <w:r>
        <w:rPr>
          <w:color w:val="000000" w:themeColor="text1"/>
        </w:rPr>
        <w:br/>
      </w:r>
      <w:hyperlink r:id="rId11" w:history="1">
        <w:r w:rsidRPr="00B70DEF">
          <w:rPr>
            <w:rStyle w:val="Hyperlink"/>
            <w:spacing w:val="0"/>
          </w:rPr>
          <w:t>ak-courts.info/dr705</w:t>
        </w:r>
      </w:hyperlink>
    </w:p>
    <w:p w14:paraId="18494453" w14:textId="1DFB725F" w:rsidR="004521D6" w:rsidRPr="00411CB0" w:rsidRDefault="004521D6" w:rsidP="00411CB0">
      <w:pPr>
        <w:pStyle w:val="Body"/>
      </w:pPr>
      <w:r w:rsidRPr="004521D6">
        <w:rPr>
          <w:b/>
          <w:bCs/>
          <w:color w:val="000000" w:themeColor="text1"/>
        </w:rPr>
        <w:t>Notice of Motion to Change parenting Plan or Child Support, DR-710</w:t>
      </w:r>
      <w:r w:rsidRPr="004521D6">
        <w:rPr>
          <w:color w:val="000000" w:themeColor="text1"/>
        </w:rPr>
        <w:t xml:space="preserve"> </w:t>
      </w:r>
      <w:r>
        <w:rPr>
          <w:color w:val="000000" w:themeColor="text1"/>
        </w:rPr>
        <w:t>[</w:t>
      </w:r>
      <w:hyperlink r:id="rId12" w:history="1">
        <w:r w:rsidRPr="004521D6">
          <w:rPr>
            <w:rStyle w:val="Hyperlink"/>
            <w:spacing w:val="0"/>
          </w:rPr>
          <w:t>Fill in PDF</w:t>
        </w:r>
      </w:hyperlink>
      <w:r>
        <w:rPr>
          <w:color w:val="000000" w:themeColor="text1"/>
        </w:rPr>
        <w:t>]</w:t>
      </w:r>
      <w:r>
        <w:rPr>
          <w:color w:val="000000" w:themeColor="text1"/>
        </w:rPr>
        <w:br/>
      </w:r>
      <w:hyperlink r:id="rId13" w:history="1">
        <w:r w:rsidR="00ED1E91">
          <w:rPr>
            <w:rStyle w:val="Hyperlink"/>
            <w:spacing w:val="0"/>
          </w:rPr>
          <w:t>ak-courts.info/dr710</w:t>
        </w:r>
      </w:hyperlink>
      <w:r w:rsidR="00D36202">
        <w:rPr>
          <w:rStyle w:val="Hyperlink"/>
          <w:spacing w:val="0"/>
        </w:rPr>
        <w:br/>
      </w:r>
      <w:r w:rsidR="00D36202" w:rsidRPr="00411CB0">
        <w:t>Required if you are filing </w:t>
      </w:r>
      <w:hyperlink r:id="rId14" w:anchor="post-judgment" w:tgtFrame="_blank" w:history="1">
        <w:r w:rsidR="00D36202" w:rsidRPr="00411CB0">
          <w:t>post-judgment</w:t>
        </w:r>
      </w:hyperlink>
      <w:r w:rsidR="00D36202" w:rsidRPr="00411CB0">
        <w:t> and </w:t>
      </w:r>
      <w:r w:rsidR="00D36202" w:rsidRPr="00411CB0">
        <w:rPr>
          <w:b/>
          <w:bCs/>
        </w:rPr>
        <w:t>eithe</w:t>
      </w:r>
      <w:r w:rsidR="00D36202" w:rsidRPr="00411CB0">
        <w:t>r (1) the other side was not represented by a lawyer, </w:t>
      </w:r>
      <w:r w:rsidR="00D36202" w:rsidRPr="00411CB0">
        <w:rPr>
          <w:b/>
          <w:bCs/>
        </w:rPr>
        <w:t>or</w:t>
      </w:r>
      <w:r w:rsidR="00D36202" w:rsidRPr="00411CB0">
        <w:t> (2) the other side was represented by a lawyer, but more than 1 year has passed since the final judgment</w:t>
      </w:r>
      <w:r w:rsidR="00411CB0">
        <w:t>.</w:t>
      </w:r>
    </w:p>
    <w:p w14:paraId="76A38E52" w14:textId="622E48E7" w:rsidR="00D6786A" w:rsidRDefault="00D6786A" w:rsidP="004521D6">
      <w:pPr>
        <w:pStyle w:val="Body"/>
        <w:rPr>
          <w:color w:val="000000" w:themeColor="text1"/>
        </w:rPr>
      </w:pPr>
      <w:r w:rsidRPr="004521D6">
        <w:rPr>
          <w:b/>
          <w:bCs/>
          <w:color w:val="000000" w:themeColor="text1"/>
        </w:rPr>
        <w:t>Child Custody Jurisdiction Affidavit, DR-150</w:t>
      </w:r>
      <w:r w:rsidRPr="00B70DEF">
        <w:rPr>
          <w:color w:val="000000" w:themeColor="text1"/>
        </w:rPr>
        <w:t xml:space="preserve"> [</w:t>
      </w:r>
      <w:hyperlink r:id="rId15" w:history="1">
        <w:r w:rsidRPr="004521D6">
          <w:rPr>
            <w:rStyle w:val="Hyperlink"/>
            <w:spacing w:val="0"/>
          </w:rPr>
          <w:t>Fill in PDF</w:t>
        </w:r>
      </w:hyperlink>
      <w:r w:rsidRPr="00B70DEF">
        <w:rPr>
          <w:color w:val="000000" w:themeColor="text1"/>
        </w:rPr>
        <w:t>]</w:t>
      </w:r>
      <w:r>
        <w:rPr>
          <w:color w:val="000000" w:themeColor="text1"/>
        </w:rPr>
        <w:br/>
      </w:r>
      <w:hyperlink r:id="rId16" w:history="1">
        <w:r w:rsidRPr="004521D6">
          <w:rPr>
            <w:rStyle w:val="Hyperlink"/>
            <w:spacing w:val="0"/>
          </w:rPr>
          <w:t>ak-courts.info/dr150</w:t>
        </w:r>
      </w:hyperlink>
    </w:p>
    <w:p w14:paraId="24AFAD05" w14:textId="35528BB7" w:rsidR="009105CB" w:rsidRPr="004521D6" w:rsidRDefault="009105CB" w:rsidP="004521D6">
      <w:pPr>
        <w:pStyle w:val="Body"/>
        <w:rPr>
          <w:color w:val="000000" w:themeColor="text1"/>
        </w:rPr>
      </w:pPr>
      <w:r>
        <w:rPr>
          <w:color w:val="000000" w:themeColor="text1"/>
        </w:rPr>
        <w:t xml:space="preserve">If you think the information on the </w:t>
      </w:r>
      <w:r w:rsidRPr="009105CB">
        <w:rPr>
          <w:b/>
          <w:bCs/>
          <w:color w:val="000000" w:themeColor="text1"/>
        </w:rPr>
        <w:t>Child Custody Jurisdiction Affidavit</w:t>
      </w:r>
      <w:r>
        <w:rPr>
          <w:color w:val="000000" w:themeColor="text1"/>
        </w:rPr>
        <w:t xml:space="preserve"> , could harm your or your children’s health, safety or liberty, if {{ other_party_in_case }} or the public sees it, use </w:t>
      </w:r>
      <w:r>
        <w:rPr>
          <w:color w:val="000000" w:themeColor="text1"/>
        </w:rPr>
        <w:br/>
      </w:r>
      <w:r w:rsidRPr="009105CB">
        <w:rPr>
          <w:b/>
          <w:bCs/>
          <w:color w:val="000000" w:themeColor="text1"/>
        </w:rPr>
        <w:t>Direction to Seal Affidavit, DR-151</w:t>
      </w:r>
      <w:r w:rsidRPr="009105CB">
        <w:rPr>
          <w:color w:val="000000" w:themeColor="text1"/>
        </w:rPr>
        <w:t xml:space="preserve"> [</w:t>
      </w:r>
      <w:hyperlink r:id="rId17" w:history="1">
        <w:r w:rsidRPr="009105CB">
          <w:rPr>
            <w:rStyle w:val="Hyperlink"/>
            <w:spacing w:val="0"/>
          </w:rPr>
          <w:t>Fill-In PDF</w:t>
        </w:r>
      </w:hyperlink>
      <w:r w:rsidRPr="009105CB">
        <w:rPr>
          <w:color w:val="000000" w:themeColor="text1"/>
        </w:rPr>
        <w:t>]</w:t>
      </w:r>
      <w:r>
        <w:rPr>
          <w:color w:val="000000" w:themeColor="text1"/>
        </w:rPr>
        <w:t>.</w:t>
      </w:r>
      <w:r>
        <w:rPr>
          <w:color w:val="000000" w:themeColor="text1"/>
        </w:rPr>
        <w:br/>
      </w:r>
      <w:hyperlink r:id="rId18" w:history="1">
        <w:r w:rsidRPr="009105CB">
          <w:rPr>
            <w:rStyle w:val="Hyperlink"/>
            <w:spacing w:val="0"/>
          </w:rPr>
          <w:t>ak-courts.info/dr151</w:t>
        </w:r>
      </w:hyperlink>
    </w:p>
    <w:p w14:paraId="09DDE201" w14:textId="4DCEDB00" w:rsidR="00E4591F" w:rsidRPr="00214A6C" w:rsidRDefault="00E4591F" w:rsidP="004521D6">
      <w:pPr>
        <w:pStyle w:val="Example"/>
        <w:rPr>
          <w:color w:val="auto"/>
        </w:rPr>
      </w:pPr>
      <w:r w:rsidRPr="000C2A68">
        <w:t>Important - signing your documents</w:t>
      </w:r>
    </w:p>
    <w:p w14:paraId="2034079F" w14:textId="77777777" w:rsidR="00E4591F" w:rsidRPr="000C2A68" w:rsidRDefault="00E4591F" w:rsidP="00E4591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07152EA4" w14:textId="77777777" w:rsidR="00E4591F" w:rsidRDefault="00E4591F" w:rsidP="00E4591F">
      <w:pPr>
        <w:pStyle w:val="ExampleorImportantblock"/>
      </w:pPr>
      <w:r w:rsidRPr="000C2A68">
        <w:t>If you fill out your forms on a computer and file them with TrueFiling, you can sign your forms electronically. Type “/s/ your name” on the signature line. For example, Zoe Lee’s signature would be "/s/ Zoe Lee."</w:t>
      </w:r>
    </w:p>
    <w:p w14:paraId="52AAEED1" w14:textId="77777777" w:rsidR="00E4591F" w:rsidRDefault="00E4591F" w:rsidP="00E4591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0298AC55" w14:textId="77777777" w:rsidR="00E4591F" w:rsidRPr="000C2A68" w:rsidRDefault="00E4591F" w:rsidP="00E4591F">
      <w:pPr>
        <w:pStyle w:val="Exampleparagraph"/>
      </w:pPr>
      <w:r w:rsidRPr="000C2A68">
        <w:t xml:space="preserve">If the form needs to be </w:t>
      </w:r>
      <w:r w:rsidRPr="008A49FC">
        <w:t>notarized</w:t>
      </w:r>
      <w:r w:rsidRPr="000C2A68">
        <w:t xml:space="preserve">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19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20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3617FBA4" w14:textId="77777777" w:rsidR="00E4591F" w:rsidRPr="000C2A68" w:rsidRDefault="00E4591F" w:rsidP="00E4591F">
      <w:pPr>
        <w:pStyle w:val="Body"/>
      </w:pPr>
      <w:r w:rsidRPr="002E17CE">
        <w:rPr>
          <w:color w:val="FFC000"/>
        </w:rPr>
        <w:t>{%p endif %}</w:t>
      </w:r>
    </w:p>
    <w:p w14:paraId="511D9659" w14:textId="77777777" w:rsidR="00E4591F" w:rsidRPr="000C2A68" w:rsidRDefault="00E4591F" w:rsidP="00E4591F">
      <w:pPr>
        <w:pStyle w:val="Body"/>
      </w:pPr>
      <w:r w:rsidRPr="002E17CE">
        <w:rPr>
          <w:color w:val="FF0000"/>
        </w:rPr>
        <w:t>{%p endif %}</w:t>
      </w:r>
    </w:p>
    <w:p w14:paraId="771DC805" w14:textId="77777777" w:rsidR="00E4591F" w:rsidRPr="000C2A68" w:rsidRDefault="00E4591F" w:rsidP="00E4591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4C8F530A" w14:textId="77777777" w:rsidR="00E4591F" w:rsidRDefault="00E4591F" w:rsidP="00E4591F">
      <w:pPr>
        <w:pStyle w:val="Exampleparagraph"/>
      </w:pPr>
      <w:r w:rsidRPr="000C2A68">
        <w:lastRenderedPageBreak/>
        <w:t>If you fill out paper copies of the forms, or do not file them with TrueFiling, read</w:t>
      </w:r>
      <w:r>
        <w:t xml:space="preserve"> {{ sign_step.subject }}</w:t>
      </w:r>
    </w:p>
    <w:p w14:paraId="31717DC7" w14:textId="47B5A48B" w:rsidR="00E4591F" w:rsidRPr="00B70DEF" w:rsidRDefault="00E4591F" w:rsidP="00E4591F">
      <w:pPr>
        <w:pStyle w:val="Body"/>
        <w:rPr>
          <w:color w:val="000000" w:themeColor="text1"/>
        </w:rPr>
      </w:pPr>
      <w:r w:rsidRPr="008A49FC">
        <w:rPr>
          <w:color w:val="FF0000"/>
        </w:rPr>
        <w:t>{%p endif %}</w:t>
      </w:r>
    </w:p>
    <w:p w14:paraId="69F2F848" w14:textId="77777777" w:rsidR="00E4591F" w:rsidRDefault="00E4591F" w:rsidP="00E4591F">
      <w:pPr>
        <w:pStyle w:val="Heading3"/>
      </w:pPr>
      <w:r>
        <w:t xml:space="preserve">Watch </w:t>
      </w:r>
    </w:p>
    <w:p w14:paraId="292BDCD1" w14:textId="31020005" w:rsidR="00E4591F" w:rsidRPr="00066EBB" w:rsidRDefault="00411CB0" w:rsidP="00E4591F">
      <w:pPr>
        <w:pStyle w:val="ListParagraph"/>
        <w:numPr>
          <w:ilvl w:val="0"/>
          <w:numId w:val="1"/>
        </w:numPr>
        <w:ind w:left="390"/>
      </w:pPr>
      <w:hyperlink r:id="rId21" w:history="1">
        <w:r w:rsidR="00E4591F" w:rsidRPr="00066EBB">
          <w:rPr>
            <w:rStyle w:val="Hyperlink"/>
          </w:rPr>
          <w:t>Motions Part 1: How to Ask the Court for Something</w:t>
        </w:r>
      </w:hyperlink>
      <w:r w:rsidR="009105CB">
        <w:rPr>
          <w:rStyle w:val="Hyperlink"/>
        </w:rPr>
        <w:br/>
      </w:r>
      <w:hyperlink r:id="rId22" w:history="1">
        <w:r w:rsidR="009105CB" w:rsidRPr="009105CB">
          <w:rPr>
            <w:rStyle w:val="Hyperlink"/>
          </w:rPr>
          <w:t>youtube.com/</w:t>
        </w:r>
        <w:proofErr w:type="spellStart"/>
        <w:r w:rsidR="009105CB" w:rsidRPr="009105CB">
          <w:rPr>
            <w:rStyle w:val="Hyperlink"/>
          </w:rPr>
          <w:t>watch?v</w:t>
        </w:r>
        <w:proofErr w:type="spellEnd"/>
        <w:r w:rsidR="009105CB" w:rsidRPr="009105CB">
          <w:rPr>
            <w:rStyle w:val="Hyperlink"/>
          </w:rPr>
          <w:t>=2irmxT0_0EA</w:t>
        </w:r>
      </w:hyperlink>
    </w:p>
    <w:sectPr w:rsidR="00E4591F" w:rsidRPr="00066EBB" w:rsidSect="006433B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 w:numId="1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66EBB"/>
    <w:rsid w:val="00067216"/>
    <w:rsid w:val="000B784C"/>
    <w:rsid w:val="000B7A16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D19E5"/>
    <w:rsid w:val="001E3AA2"/>
    <w:rsid w:val="002031F6"/>
    <w:rsid w:val="002507D1"/>
    <w:rsid w:val="00274A4E"/>
    <w:rsid w:val="002E70A3"/>
    <w:rsid w:val="002F1C35"/>
    <w:rsid w:val="00312B23"/>
    <w:rsid w:val="0031783C"/>
    <w:rsid w:val="003309BA"/>
    <w:rsid w:val="00363C4C"/>
    <w:rsid w:val="00366DF1"/>
    <w:rsid w:val="0038276D"/>
    <w:rsid w:val="00384BAD"/>
    <w:rsid w:val="003C649E"/>
    <w:rsid w:val="003D69D7"/>
    <w:rsid w:val="003F1653"/>
    <w:rsid w:val="00411CB0"/>
    <w:rsid w:val="00424213"/>
    <w:rsid w:val="004521D6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33B4"/>
    <w:rsid w:val="006466C0"/>
    <w:rsid w:val="006760D6"/>
    <w:rsid w:val="006C3A15"/>
    <w:rsid w:val="00714A90"/>
    <w:rsid w:val="007203E1"/>
    <w:rsid w:val="00743F49"/>
    <w:rsid w:val="00760BA3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E316F"/>
    <w:rsid w:val="008F228C"/>
    <w:rsid w:val="009105CB"/>
    <w:rsid w:val="0091466D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0DEF"/>
    <w:rsid w:val="00B73E77"/>
    <w:rsid w:val="00BB6994"/>
    <w:rsid w:val="00BE34A1"/>
    <w:rsid w:val="00BE61E7"/>
    <w:rsid w:val="00BE74FD"/>
    <w:rsid w:val="00BF04D8"/>
    <w:rsid w:val="00C062BE"/>
    <w:rsid w:val="00C1761A"/>
    <w:rsid w:val="00C27C7D"/>
    <w:rsid w:val="00C63591"/>
    <w:rsid w:val="00C94806"/>
    <w:rsid w:val="00CA58DD"/>
    <w:rsid w:val="00CB1DA7"/>
    <w:rsid w:val="00CC7A36"/>
    <w:rsid w:val="00CE5972"/>
    <w:rsid w:val="00D04F03"/>
    <w:rsid w:val="00D31EAD"/>
    <w:rsid w:val="00D36202"/>
    <w:rsid w:val="00D46701"/>
    <w:rsid w:val="00D60B31"/>
    <w:rsid w:val="00D65DCA"/>
    <w:rsid w:val="00D6786A"/>
    <w:rsid w:val="00D84AF1"/>
    <w:rsid w:val="00DA20DE"/>
    <w:rsid w:val="00DD3DDA"/>
    <w:rsid w:val="00DD6F7F"/>
    <w:rsid w:val="00DF27CD"/>
    <w:rsid w:val="00DF5105"/>
    <w:rsid w:val="00E175B1"/>
    <w:rsid w:val="00E33F49"/>
    <w:rsid w:val="00E43F55"/>
    <w:rsid w:val="00E4591F"/>
    <w:rsid w:val="00E54220"/>
    <w:rsid w:val="00E954DD"/>
    <w:rsid w:val="00EA3114"/>
    <w:rsid w:val="00ED1E91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dr701" TargetMode="External"/><Relationship Id="rId13" Type="http://schemas.openxmlformats.org/officeDocument/2006/relationships/hyperlink" Target="https://ak-courts.info/dr710" TargetMode="External"/><Relationship Id="rId18" Type="http://schemas.openxmlformats.org/officeDocument/2006/relationships/hyperlink" Target="https://ak-courts.info/dr151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2irmxT0_0E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k-courts.info/dr710" TargetMode="External"/><Relationship Id="rId17" Type="http://schemas.openxmlformats.org/officeDocument/2006/relationships/hyperlink" Target="https://ak-courts.info/dr151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dr150" TargetMode="External"/><Relationship Id="rId20" Type="http://schemas.openxmlformats.org/officeDocument/2006/relationships/hyperlink" Target="https://ak-courts.info/tf835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705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dr150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ak-courts.info/dr705" TargetMode="External"/><Relationship Id="rId19" Type="http://schemas.openxmlformats.org/officeDocument/2006/relationships/hyperlink" Target="https://ak-courts.info/tf8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dr701" TargetMode="External"/><Relationship Id="rId14" Type="http://schemas.openxmlformats.org/officeDocument/2006/relationships/hyperlink" Target="https://courts.alaska.gov/shc/family/glossary.htm" TargetMode="External"/><Relationship Id="rId22" Type="http://schemas.openxmlformats.org/officeDocument/2006/relationships/hyperlink" Target="https://www.youtube.com/watch?v=2irmxT0_0EA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fill_modify_content</vt:lpstr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fill_modify_content</dc:title>
  <dc:subject/>
  <dc:creator>Caroline Robinson</dc:creator>
  <cp:keywords/>
  <dc:description>2026-06-18 synced w yml</dc:description>
  <cp:lastModifiedBy>Caroline Robinson</cp:lastModifiedBy>
  <cp:revision>9</cp:revision>
  <dcterms:created xsi:type="dcterms:W3CDTF">2026-05-28T23:03:00Z</dcterms:created>
  <dcterms:modified xsi:type="dcterms:W3CDTF">2026-08-19T02:11:00Z</dcterms:modified>
</cp:coreProperties>
</file>