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25EE1" w14:textId="53F55E9D" w:rsidR="00240ADB" w:rsidRPr="004A2F01" w:rsidRDefault="00724D12" w:rsidP="00557C44">
      <w:pPr>
        <w:tabs>
          <w:tab w:val="left" w:pos="2160"/>
          <w:tab w:val="left" w:pos="2340"/>
          <w:tab w:val="left" w:pos="4140"/>
          <w:tab w:val="left" w:pos="4320"/>
          <w:tab w:val="left" w:pos="6660"/>
          <w:tab w:val="left" w:pos="6840"/>
          <w:tab w:val="left" w:pos="7740"/>
          <w:tab w:val="left" w:pos="7920"/>
        </w:tabs>
        <w:spacing w:before="120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ONLINE </w:t>
      </w:r>
      <w:r w:rsidR="004736FF">
        <w:rPr>
          <w:rFonts w:ascii="Tahoma" w:hAnsi="Tahoma" w:cs="Tahoma"/>
          <w:b/>
          <w:sz w:val="22"/>
          <w:szCs w:val="22"/>
        </w:rPr>
        <w:t xml:space="preserve">SECURED </w:t>
      </w:r>
      <w:r>
        <w:rPr>
          <w:rFonts w:ascii="Tahoma" w:hAnsi="Tahoma" w:cs="Tahoma"/>
          <w:b/>
          <w:sz w:val="22"/>
          <w:szCs w:val="22"/>
        </w:rPr>
        <w:t>CASH B</w:t>
      </w:r>
      <w:r w:rsidR="004736FF">
        <w:rPr>
          <w:rFonts w:ascii="Tahoma" w:hAnsi="Tahoma" w:cs="Tahoma"/>
          <w:b/>
          <w:sz w:val="22"/>
          <w:szCs w:val="22"/>
        </w:rPr>
        <w:t>OND</w:t>
      </w:r>
      <w:r>
        <w:rPr>
          <w:rFonts w:ascii="Tahoma" w:hAnsi="Tahoma" w:cs="Tahoma"/>
          <w:b/>
          <w:sz w:val="22"/>
          <w:szCs w:val="22"/>
        </w:rPr>
        <w:t xml:space="preserve"> POSTING</w:t>
      </w:r>
      <w:r w:rsidR="00240ADB" w:rsidRPr="004A2F01">
        <w:rPr>
          <w:rFonts w:ascii="Tahoma" w:hAnsi="Tahoma" w:cs="Tahoma"/>
          <w:b/>
          <w:sz w:val="22"/>
          <w:szCs w:val="22"/>
        </w:rPr>
        <w:t xml:space="preserve"> AGREEMENT</w:t>
      </w:r>
    </w:p>
    <w:p w14:paraId="347674F4" w14:textId="77777777" w:rsidR="00015AC9" w:rsidRPr="006A689C" w:rsidRDefault="00015AC9" w:rsidP="00015AC9">
      <w:pPr>
        <w:tabs>
          <w:tab w:val="left" w:pos="1710"/>
          <w:tab w:val="left" w:pos="3240"/>
        </w:tabs>
        <w:rPr>
          <w:rFonts w:ascii="Tahoma" w:hAnsi="Tahoma" w:cs="Tahoma"/>
          <w:sz w:val="10"/>
        </w:rPr>
      </w:pPr>
    </w:p>
    <w:p w14:paraId="1E09907A" w14:textId="6FF853D0" w:rsidR="00015AC9" w:rsidRPr="004A2F01" w:rsidRDefault="00BA5788" w:rsidP="00015AC9">
      <w:pPr>
        <w:tabs>
          <w:tab w:val="left" w:pos="1440"/>
          <w:tab w:val="left" w:pos="3240"/>
        </w:tabs>
        <w:spacing w:after="120"/>
        <w:rPr>
          <w:rFonts w:ascii="Tahoma" w:hAnsi="Tahoma" w:cs="Tahoma"/>
          <w:sz w:val="22"/>
          <w:szCs w:val="22"/>
        </w:rPr>
      </w:pPr>
      <w:r w:rsidRPr="004A2F01">
        <w:rPr>
          <w:rFonts w:ascii="Tahoma" w:hAnsi="Tahoma" w:cs="Tahoma"/>
          <w:sz w:val="22"/>
          <w:szCs w:val="22"/>
        </w:rPr>
        <w:t>I</w:t>
      </w:r>
      <w:r w:rsidR="001B115D" w:rsidRPr="004A2F01">
        <w:rPr>
          <w:rFonts w:ascii="Tahoma" w:hAnsi="Tahoma" w:cs="Tahoma"/>
          <w:sz w:val="22"/>
          <w:szCs w:val="22"/>
        </w:rPr>
        <w:t xml:space="preserve"> </w:t>
      </w:r>
      <w:r w:rsidR="00483378" w:rsidRPr="004A2F01">
        <w:rPr>
          <w:rFonts w:ascii="Tahoma" w:hAnsi="Tahoma" w:cs="Tahoma"/>
          <w:sz w:val="22"/>
          <w:szCs w:val="22"/>
        </w:rPr>
        <w:t xml:space="preserve">understand </w:t>
      </w:r>
      <w:r w:rsidR="00397764" w:rsidRPr="004A2F01">
        <w:rPr>
          <w:rFonts w:ascii="Tahoma" w:hAnsi="Tahoma" w:cs="Tahoma"/>
          <w:sz w:val="22"/>
          <w:szCs w:val="22"/>
        </w:rPr>
        <w:t>and agree t</w:t>
      </w:r>
      <w:r w:rsidR="00483378" w:rsidRPr="004A2F01">
        <w:rPr>
          <w:rFonts w:ascii="Tahoma" w:hAnsi="Tahoma" w:cs="Tahoma"/>
          <w:sz w:val="22"/>
          <w:szCs w:val="22"/>
        </w:rPr>
        <w:t>hat:</w:t>
      </w:r>
    </w:p>
    <w:p w14:paraId="01098C75" w14:textId="77777777" w:rsidR="00242730" w:rsidRDefault="0021053F" w:rsidP="0021053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{%p if </w:t>
      </w:r>
      <w:proofErr w:type="spellStart"/>
      <w:r>
        <w:rPr>
          <w:rFonts w:ascii="Tahoma" w:hAnsi="Tahoma" w:cs="Tahoma"/>
          <w:sz w:val="22"/>
          <w:szCs w:val="22"/>
        </w:rPr>
        <w:t>person_filing</w:t>
      </w:r>
      <w:proofErr w:type="spellEnd"/>
      <w:r>
        <w:rPr>
          <w:rFonts w:ascii="Tahoma" w:hAnsi="Tahoma" w:cs="Tahoma"/>
          <w:sz w:val="22"/>
          <w:szCs w:val="22"/>
        </w:rPr>
        <w:t xml:space="preserve"> == “defendant” %}</w:t>
      </w:r>
    </w:p>
    <w:p w14:paraId="7728B292" w14:textId="00ACD239" w:rsidR="0041502C" w:rsidRDefault="00886D4F" w:rsidP="0021053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AD786E">
        <w:rPr>
          <w:rFonts w:ascii="Tahoma" w:hAnsi="Tahoma" w:cs="Tahoma"/>
          <w:sz w:val="22"/>
          <w:szCs w:val="22"/>
        </w:rPr>
        <w:t>I am the defendant in the case(s).  My name is</w:t>
      </w:r>
      <w:r w:rsidR="00106F7E" w:rsidRPr="00AD786E">
        <w:rPr>
          <w:rFonts w:ascii="Tahoma" w:hAnsi="Tahoma" w:cs="Tahoma"/>
          <w:sz w:val="22"/>
          <w:szCs w:val="22"/>
        </w:rPr>
        <w:t xml:space="preserve"> </w:t>
      </w:r>
      <w:bookmarkStart w:id="0" w:name="_Hlk96072921"/>
      <w:bookmarkStart w:id="1" w:name="_Hlk169700897"/>
      <w:r w:rsidR="00286ECB" w:rsidRPr="00AD786E">
        <w:rPr>
          <w:sz w:val="24"/>
          <w:szCs w:val="24"/>
          <w:u w:val="single"/>
        </w:rPr>
        <w:t xml:space="preserve">{{ </w:t>
      </w:r>
      <w:r w:rsidR="00EB5509" w:rsidRPr="00A91DDB">
        <w:rPr>
          <w:sz w:val="24"/>
          <w:szCs w:val="24"/>
          <w:u w:val="single"/>
        </w:rPr>
        <w:t>user</w:t>
      </w:r>
      <w:r w:rsidR="00DB06AD">
        <w:rPr>
          <w:sz w:val="24"/>
          <w:szCs w:val="24"/>
          <w:u w:val="single"/>
        </w:rPr>
        <w:t>s</w:t>
      </w:r>
      <w:r w:rsidR="00286ECB" w:rsidRPr="00AD786E">
        <w:rPr>
          <w:sz w:val="24"/>
          <w:szCs w:val="24"/>
          <w:u w:val="single"/>
        </w:rPr>
        <w:t xml:space="preserve"> }}</w:t>
      </w:r>
      <w:bookmarkEnd w:id="0"/>
      <w:r w:rsidR="00700505" w:rsidRPr="00AD786E">
        <w:rPr>
          <w:rFonts w:ascii="Tahoma" w:hAnsi="Tahoma" w:cs="Tahoma"/>
          <w:sz w:val="22"/>
          <w:szCs w:val="22"/>
        </w:rPr>
        <w:t xml:space="preserve"> </w:t>
      </w:r>
      <w:bookmarkEnd w:id="1"/>
      <w:r w:rsidRPr="00AD786E">
        <w:rPr>
          <w:rFonts w:ascii="Tahoma" w:hAnsi="Tahoma" w:cs="Tahoma"/>
          <w:sz w:val="22"/>
          <w:szCs w:val="22"/>
        </w:rPr>
        <w:t xml:space="preserve">and my </w:t>
      </w:r>
      <w:r w:rsidR="0041502C" w:rsidRPr="00AD786E">
        <w:rPr>
          <w:rFonts w:ascii="Tahoma" w:hAnsi="Tahoma" w:cs="Tahoma"/>
          <w:sz w:val="22"/>
          <w:szCs w:val="22"/>
        </w:rPr>
        <w:t>date of birth is</w:t>
      </w:r>
      <w:r w:rsidR="00106F7E" w:rsidRPr="00AD786E">
        <w:rPr>
          <w:rFonts w:ascii="Tahoma" w:hAnsi="Tahoma" w:cs="Tahoma"/>
          <w:sz w:val="22"/>
          <w:szCs w:val="22"/>
        </w:rPr>
        <w:t xml:space="preserve"> </w:t>
      </w:r>
      <w:bookmarkStart w:id="2" w:name="_Hlk169700906"/>
      <w:r w:rsidR="00286ECB" w:rsidRPr="00AD786E">
        <w:rPr>
          <w:sz w:val="24"/>
          <w:szCs w:val="24"/>
          <w:u w:val="single"/>
        </w:rPr>
        <w:t xml:space="preserve">{{ </w:t>
      </w:r>
      <w:r w:rsidR="008E22C9" w:rsidRPr="008E22C9">
        <w:rPr>
          <w:sz w:val="24"/>
          <w:szCs w:val="24"/>
          <w:u w:val="single"/>
        </w:rPr>
        <w:t>users[0]</w:t>
      </w:r>
      <w:r w:rsidR="008E22C9">
        <w:rPr>
          <w:sz w:val="24"/>
          <w:szCs w:val="24"/>
          <w:u w:val="single"/>
        </w:rPr>
        <w:t>.birthdate</w:t>
      </w:r>
      <w:r w:rsidR="00286ECB" w:rsidRPr="00AD786E">
        <w:rPr>
          <w:sz w:val="24"/>
          <w:szCs w:val="24"/>
          <w:u w:val="single"/>
        </w:rPr>
        <w:t xml:space="preserve"> }}</w:t>
      </w:r>
      <w:r w:rsidR="0041502C" w:rsidRPr="00AD786E">
        <w:rPr>
          <w:rFonts w:ascii="Tahoma" w:hAnsi="Tahoma" w:cs="Tahoma"/>
          <w:sz w:val="22"/>
          <w:szCs w:val="22"/>
        </w:rPr>
        <w:t>.</w:t>
      </w:r>
      <w:bookmarkEnd w:id="2"/>
    </w:p>
    <w:p w14:paraId="206CF1DD" w14:textId="747CC04E" w:rsidR="0021053F" w:rsidRDefault="0021053F" w:rsidP="005930B2">
      <w:pPr>
        <w:pStyle w:val="ListParagraph"/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{%p else %}</w:t>
      </w:r>
    </w:p>
    <w:p w14:paraId="6743A8D8" w14:textId="0218162E" w:rsidR="0021053F" w:rsidRDefault="0021053F" w:rsidP="0021053F">
      <w:pPr>
        <w:pStyle w:val="ListParagraph"/>
        <w:numPr>
          <w:ilvl w:val="0"/>
          <w:numId w:val="5"/>
        </w:numPr>
        <w:tabs>
          <w:tab w:val="left" w:pos="4680"/>
          <w:tab w:val="left" w:pos="720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This agreement is for the case(s) about </w:t>
      </w:r>
      <w:r>
        <w:rPr>
          <w:sz w:val="24"/>
          <w:szCs w:val="24"/>
          <w:u w:val="single"/>
        </w:rPr>
        <w:t xml:space="preserve">{{ </w:t>
      </w:r>
      <w:r w:rsidR="00972086" w:rsidRPr="00972086">
        <w:rPr>
          <w:sz w:val="24"/>
          <w:szCs w:val="24"/>
          <w:u w:val="single"/>
        </w:rPr>
        <w:t>defendants</w:t>
      </w:r>
      <w:r w:rsidR="002A04C6">
        <w:rPr>
          <w:sz w:val="24"/>
          <w:szCs w:val="24"/>
          <w:u w:val="single"/>
        </w:rPr>
        <w:t xml:space="preserve"> }}</w:t>
      </w:r>
      <w:r w:rsidR="002A04C6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i/>
          <w:iCs/>
          <w:sz w:val="18"/>
          <w:szCs w:val="18"/>
        </w:rPr>
        <w:t>[name of the defendant]</w:t>
      </w:r>
      <w:r>
        <w:rPr>
          <w:rFonts w:ascii="Tahoma" w:hAnsi="Tahoma" w:cs="Tahoma"/>
          <w:sz w:val="22"/>
          <w:szCs w:val="22"/>
        </w:rPr>
        <w:t>,</w:t>
      </w:r>
      <w:r>
        <w:rPr>
          <w:rFonts w:ascii="Tahoma" w:hAnsi="Tahoma" w:cs="Tahoma"/>
          <w:i/>
          <w:iCs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whose date of birth is </w:t>
      </w:r>
      <w:r>
        <w:rPr>
          <w:sz w:val="24"/>
          <w:szCs w:val="24"/>
          <w:u w:val="single"/>
        </w:rPr>
        <w:t xml:space="preserve">{{ </w:t>
      </w:r>
      <w:r w:rsidR="005518FC" w:rsidRPr="00972086">
        <w:rPr>
          <w:sz w:val="24"/>
          <w:szCs w:val="24"/>
          <w:u w:val="single"/>
        </w:rPr>
        <w:t>defendants[0]</w:t>
      </w:r>
      <w:r w:rsidR="005518FC">
        <w:rPr>
          <w:sz w:val="24"/>
          <w:szCs w:val="24"/>
          <w:u w:val="single"/>
        </w:rPr>
        <w:t>.birthdate</w:t>
      </w:r>
      <w:r>
        <w:rPr>
          <w:sz w:val="24"/>
          <w:szCs w:val="24"/>
          <w:u w:val="single"/>
        </w:rPr>
        <w:t xml:space="preserve"> }}</w:t>
      </w:r>
      <w:r>
        <w:rPr>
          <w:rFonts w:ascii="Tahoma" w:hAnsi="Tahoma" w:cs="Tahoma"/>
          <w:sz w:val="22"/>
          <w:szCs w:val="22"/>
        </w:rPr>
        <w:t>.</w:t>
      </w:r>
    </w:p>
    <w:p w14:paraId="6C24564F" w14:textId="08D50906" w:rsidR="0021053F" w:rsidRPr="0021053F" w:rsidRDefault="0021053F" w:rsidP="0021053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{%p endif %}</w:t>
      </w:r>
    </w:p>
    <w:p w14:paraId="0E0D2D72" w14:textId="77777777" w:rsidR="00EB5509" w:rsidRDefault="00732DBB" w:rsidP="0021053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EB5509">
        <w:rPr>
          <w:rFonts w:ascii="Tahoma" w:hAnsi="Tahoma" w:cs="Tahoma"/>
          <w:sz w:val="22"/>
          <w:szCs w:val="22"/>
        </w:rPr>
        <w:t xml:space="preserve">I read </w:t>
      </w:r>
      <w:r w:rsidR="006F14CF" w:rsidRPr="00EB5509">
        <w:rPr>
          <w:rFonts w:ascii="Tahoma" w:hAnsi="Tahoma" w:cs="Tahoma"/>
          <w:sz w:val="22"/>
          <w:szCs w:val="22"/>
        </w:rPr>
        <w:t xml:space="preserve">the </w:t>
      </w:r>
      <w:r w:rsidRPr="00EB5509">
        <w:rPr>
          <w:rFonts w:ascii="Tahoma" w:hAnsi="Tahoma" w:cs="Tahoma"/>
          <w:i/>
          <w:iCs/>
          <w:sz w:val="22"/>
          <w:szCs w:val="22"/>
        </w:rPr>
        <w:t>Online Secured Cash Bond Posting Summary</w:t>
      </w:r>
      <w:r w:rsidRPr="00EB5509">
        <w:rPr>
          <w:rFonts w:ascii="Tahoma" w:hAnsi="Tahoma" w:cs="Tahoma"/>
          <w:sz w:val="22"/>
          <w:szCs w:val="22"/>
        </w:rPr>
        <w:t xml:space="preserve"> (</w:t>
      </w:r>
      <w:r w:rsidR="00106F7E" w:rsidRPr="00EB5509">
        <w:rPr>
          <w:rFonts w:ascii="Tahoma" w:hAnsi="Tahoma" w:cs="Tahoma"/>
          <w:sz w:val="22"/>
          <w:szCs w:val="22"/>
        </w:rPr>
        <w:t xml:space="preserve">form </w:t>
      </w:r>
      <w:r w:rsidRPr="00EB5509">
        <w:rPr>
          <w:rFonts w:ascii="Tahoma" w:hAnsi="Tahoma" w:cs="Tahoma"/>
          <w:sz w:val="22"/>
          <w:szCs w:val="22"/>
        </w:rPr>
        <w:t>CR-233)</w:t>
      </w:r>
      <w:r w:rsidR="00106F7E" w:rsidRPr="00EB5509">
        <w:rPr>
          <w:rFonts w:ascii="Tahoma" w:hAnsi="Tahoma" w:cs="Tahoma"/>
          <w:sz w:val="22"/>
          <w:szCs w:val="22"/>
        </w:rPr>
        <w:t xml:space="preserve"> that was sent to me by the court</w:t>
      </w:r>
      <w:r w:rsidR="006F14CF" w:rsidRPr="00EB5509">
        <w:rPr>
          <w:rFonts w:ascii="Tahoma" w:hAnsi="Tahoma" w:cs="Tahoma"/>
          <w:sz w:val="22"/>
          <w:szCs w:val="22"/>
        </w:rPr>
        <w:t>.</w:t>
      </w:r>
    </w:p>
    <w:p w14:paraId="5E7DDB6A" w14:textId="1016F922" w:rsidR="00C132F9" w:rsidRDefault="00C132F9" w:rsidP="0021053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I am depositing money as security for </w:t>
      </w:r>
      <w:r w:rsidRPr="00091911">
        <w:rPr>
          <w:rFonts w:ascii="Tahoma" w:hAnsi="Tahoma" w:cs="Tahoma"/>
          <w:sz w:val="22"/>
          <w:szCs w:val="22"/>
        </w:rPr>
        <w:t xml:space="preserve">{% if </w:t>
      </w:r>
      <w:proofErr w:type="spellStart"/>
      <w:r w:rsidRPr="00091911">
        <w:rPr>
          <w:rFonts w:ascii="Tahoma" w:hAnsi="Tahoma" w:cs="Tahoma"/>
          <w:sz w:val="22"/>
          <w:szCs w:val="22"/>
        </w:rPr>
        <w:t>person_filing</w:t>
      </w:r>
      <w:proofErr w:type="spellEnd"/>
      <w:r w:rsidRPr="00091911">
        <w:rPr>
          <w:rFonts w:ascii="Tahoma" w:hAnsi="Tahoma" w:cs="Tahoma"/>
          <w:sz w:val="22"/>
          <w:szCs w:val="22"/>
        </w:rPr>
        <w:t xml:space="preserve"> == “defendant” %}</w:t>
      </w:r>
      <w:r>
        <w:rPr>
          <w:rFonts w:ascii="Tahoma" w:hAnsi="Tahoma" w:cs="Tahoma"/>
          <w:sz w:val="22"/>
          <w:szCs w:val="22"/>
        </w:rPr>
        <w:t>my</w:t>
      </w:r>
      <w:r w:rsidRPr="00091911">
        <w:rPr>
          <w:rFonts w:ascii="Tahoma" w:hAnsi="Tahoma" w:cs="Tahoma"/>
          <w:sz w:val="22"/>
          <w:szCs w:val="22"/>
        </w:rPr>
        <w:t>{% else %}</w:t>
      </w:r>
      <w:r>
        <w:rPr>
          <w:rFonts w:ascii="Tahoma" w:hAnsi="Tahoma" w:cs="Tahoma"/>
          <w:sz w:val="22"/>
          <w:szCs w:val="22"/>
        </w:rPr>
        <w:t>the defendant’s</w:t>
      </w:r>
      <w:r w:rsidRPr="00091911">
        <w:rPr>
          <w:rFonts w:ascii="Tahoma" w:hAnsi="Tahoma" w:cs="Tahoma"/>
          <w:sz w:val="22"/>
          <w:szCs w:val="22"/>
        </w:rPr>
        <w:t>{% endif %}</w:t>
      </w:r>
      <w:r>
        <w:rPr>
          <w:rFonts w:ascii="Tahoma" w:hAnsi="Tahoma" w:cs="Tahoma"/>
          <w:sz w:val="22"/>
          <w:szCs w:val="22"/>
        </w:rPr>
        <w:t xml:space="preserve"> bonds.</w:t>
      </w:r>
    </w:p>
    <w:p w14:paraId="6E36BF91" w14:textId="77777777" w:rsidR="00EB5509" w:rsidRDefault="00D97DAF" w:rsidP="0021053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EB5509">
        <w:rPr>
          <w:rFonts w:ascii="Tahoma" w:hAnsi="Tahoma" w:cs="Tahoma"/>
          <w:sz w:val="22"/>
          <w:szCs w:val="22"/>
        </w:rPr>
        <w:t xml:space="preserve">Each credit card transaction is assessed a 3% convenience fee.  If </w:t>
      </w:r>
      <w:r w:rsidR="00106F7E" w:rsidRPr="00EB5509">
        <w:rPr>
          <w:rFonts w:ascii="Tahoma" w:hAnsi="Tahoma" w:cs="Tahoma"/>
          <w:sz w:val="22"/>
          <w:szCs w:val="22"/>
        </w:rPr>
        <w:t>the bond</w:t>
      </w:r>
      <w:r w:rsidRPr="00EB5509">
        <w:rPr>
          <w:rFonts w:ascii="Tahoma" w:hAnsi="Tahoma" w:cs="Tahoma"/>
          <w:sz w:val="22"/>
          <w:szCs w:val="22"/>
        </w:rPr>
        <w:t xml:space="preserve"> is later returned (exonerated) to </w:t>
      </w:r>
      <w:r w:rsidR="00886D4F" w:rsidRPr="00EB5509">
        <w:rPr>
          <w:rFonts w:ascii="Tahoma" w:hAnsi="Tahoma" w:cs="Tahoma"/>
          <w:sz w:val="22"/>
          <w:szCs w:val="22"/>
        </w:rPr>
        <w:t>me</w:t>
      </w:r>
      <w:r w:rsidRPr="00EB5509">
        <w:rPr>
          <w:rFonts w:ascii="Tahoma" w:hAnsi="Tahoma" w:cs="Tahoma"/>
          <w:sz w:val="22"/>
          <w:szCs w:val="22"/>
        </w:rPr>
        <w:t xml:space="preserve">, </w:t>
      </w:r>
      <w:r w:rsidR="00106F7E" w:rsidRPr="00EB5509">
        <w:rPr>
          <w:rFonts w:ascii="Tahoma" w:hAnsi="Tahoma" w:cs="Tahoma"/>
          <w:sz w:val="22"/>
          <w:szCs w:val="22"/>
        </w:rPr>
        <w:t>this</w:t>
      </w:r>
      <w:r w:rsidRPr="00EB5509">
        <w:rPr>
          <w:rFonts w:ascii="Tahoma" w:hAnsi="Tahoma" w:cs="Tahoma"/>
          <w:sz w:val="22"/>
          <w:szCs w:val="22"/>
        </w:rPr>
        <w:t xml:space="preserve"> fee will </w:t>
      </w:r>
      <w:r w:rsidRPr="00EB5509">
        <w:rPr>
          <w:rFonts w:ascii="Tahoma" w:hAnsi="Tahoma" w:cs="Tahoma"/>
          <w:b/>
          <w:bCs/>
          <w:sz w:val="22"/>
          <w:szCs w:val="22"/>
        </w:rPr>
        <w:t xml:space="preserve">not </w:t>
      </w:r>
      <w:r w:rsidRPr="00EB5509">
        <w:rPr>
          <w:rFonts w:ascii="Tahoma" w:hAnsi="Tahoma" w:cs="Tahoma"/>
          <w:sz w:val="22"/>
          <w:szCs w:val="22"/>
        </w:rPr>
        <w:t>be returned.</w:t>
      </w:r>
    </w:p>
    <w:p w14:paraId="3C257091" w14:textId="77777777" w:rsidR="00EB5509" w:rsidRDefault="00483378" w:rsidP="00EB5509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EB5509">
        <w:rPr>
          <w:rFonts w:ascii="Tahoma" w:hAnsi="Tahoma" w:cs="Tahoma"/>
          <w:sz w:val="22"/>
          <w:szCs w:val="22"/>
        </w:rPr>
        <w:t xml:space="preserve">The bonds continue until the court </w:t>
      </w:r>
      <w:r w:rsidR="00B707BD" w:rsidRPr="00EB5509">
        <w:rPr>
          <w:rFonts w:ascii="Tahoma" w:hAnsi="Tahoma" w:cs="Tahoma"/>
          <w:sz w:val="22"/>
          <w:szCs w:val="22"/>
        </w:rPr>
        <w:t xml:space="preserve">cancels </w:t>
      </w:r>
      <w:r w:rsidRPr="00EB5509">
        <w:rPr>
          <w:rFonts w:ascii="Tahoma" w:hAnsi="Tahoma" w:cs="Tahoma"/>
          <w:sz w:val="22"/>
          <w:szCs w:val="22"/>
        </w:rPr>
        <w:t>them.</w:t>
      </w:r>
    </w:p>
    <w:p w14:paraId="536C283D" w14:textId="28AD56CA" w:rsidR="0062618F" w:rsidRPr="00091911" w:rsidRDefault="00070975" w:rsidP="006A03D8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091911">
        <w:rPr>
          <w:rFonts w:ascii="Tahoma" w:hAnsi="Tahoma" w:cs="Tahoma"/>
          <w:b/>
          <w:sz w:val="22"/>
          <w:szCs w:val="22"/>
        </w:rPr>
        <w:t>If</w:t>
      </w:r>
      <w:r w:rsidR="001119F3" w:rsidRPr="00091911">
        <w:rPr>
          <w:rFonts w:ascii="Tahoma" w:hAnsi="Tahoma" w:cs="Tahoma"/>
          <w:b/>
          <w:sz w:val="22"/>
          <w:szCs w:val="22"/>
        </w:rPr>
        <w:t xml:space="preserve"> </w:t>
      </w:r>
      <w:r w:rsidR="004205D2" w:rsidRPr="00091911">
        <w:rPr>
          <w:rFonts w:ascii="Tahoma" w:hAnsi="Tahoma" w:cs="Tahoma"/>
          <w:sz w:val="22"/>
          <w:szCs w:val="22"/>
        </w:rPr>
        <w:t xml:space="preserve">{% if </w:t>
      </w:r>
      <w:proofErr w:type="spellStart"/>
      <w:r w:rsidR="004205D2" w:rsidRPr="00091911">
        <w:rPr>
          <w:rFonts w:ascii="Tahoma" w:hAnsi="Tahoma" w:cs="Tahoma"/>
          <w:sz w:val="22"/>
          <w:szCs w:val="22"/>
        </w:rPr>
        <w:t>person_filing</w:t>
      </w:r>
      <w:proofErr w:type="spellEnd"/>
      <w:r w:rsidR="004205D2" w:rsidRPr="00091911">
        <w:rPr>
          <w:rFonts w:ascii="Tahoma" w:hAnsi="Tahoma" w:cs="Tahoma"/>
          <w:sz w:val="22"/>
          <w:szCs w:val="22"/>
        </w:rPr>
        <w:t xml:space="preserve"> == “defendant” %}</w:t>
      </w:r>
      <w:r w:rsidR="00886D4F" w:rsidRPr="00091911">
        <w:rPr>
          <w:rFonts w:ascii="Tahoma" w:hAnsi="Tahoma" w:cs="Tahoma"/>
          <w:b/>
          <w:sz w:val="22"/>
          <w:szCs w:val="22"/>
        </w:rPr>
        <w:t>I</w:t>
      </w:r>
      <w:r w:rsidR="00F5652C" w:rsidRPr="00091911">
        <w:rPr>
          <w:rFonts w:ascii="Tahoma" w:hAnsi="Tahoma" w:cs="Tahoma"/>
          <w:b/>
          <w:sz w:val="22"/>
          <w:szCs w:val="22"/>
        </w:rPr>
        <w:t xml:space="preserve"> </w:t>
      </w:r>
      <w:r w:rsidR="0067638A" w:rsidRPr="00091911">
        <w:rPr>
          <w:rFonts w:ascii="Tahoma" w:hAnsi="Tahoma" w:cs="Tahoma"/>
          <w:b/>
          <w:sz w:val="22"/>
          <w:szCs w:val="22"/>
        </w:rPr>
        <w:t>follow</w:t>
      </w:r>
      <w:r w:rsidR="004205D2" w:rsidRPr="00091911">
        <w:rPr>
          <w:rFonts w:ascii="Tahoma" w:hAnsi="Tahoma" w:cs="Tahoma"/>
          <w:sz w:val="22"/>
          <w:szCs w:val="22"/>
        </w:rPr>
        <w:t xml:space="preserve">{% else </w:t>
      </w:r>
      <w:r w:rsidRPr="00091911">
        <w:rPr>
          <w:rFonts w:ascii="Tahoma" w:hAnsi="Tahoma" w:cs="Tahoma"/>
          <w:sz w:val="22"/>
          <w:szCs w:val="22"/>
        </w:rPr>
        <w:t>%}</w:t>
      </w:r>
      <w:r w:rsidRPr="00091911">
        <w:rPr>
          <w:rFonts w:ascii="Tahoma" w:hAnsi="Tahoma" w:cs="Tahoma"/>
          <w:b/>
          <w:sz w:val="22"/>
          <w:szCs w:val="22"/>
        </w:rPr>
        <w:t>the defendant</w:t>
      </w:r>
      <w:r w:rsidR="001668DB" w:rsidRPr="00091911">
        <w:rPr>
          <w:rFonts w:ascii="Tahoma" w:hAnsi="Tahoma" w:cs="Tahoma"/>
          <w:b/>
          <w:sz w:val="22"/>
          <w:szCs w:val="22"/>
        </w:rPr>
        <w:t xml:space="preserve"> follows</w:t>
      </w:r>
      <w:r w:rsidR="00EA1941" w:rsidRPr="00091911">
        <w:rPr>
          <w:rFonts w:ascii="Tahoma" w:hAnsi="Tahoma" w:cs="Tahoma"/>
          <w:sz w:val="22"/>
          <w:szCs w:val="22"/>
        </w:rPr>
        <w:t>{% endif</w:t>
      </w:r>
      <w:r w:rsidR="001F034F" w:rsidRPr="00091911">
        <w:rPr>
          <w:rFonts w:ascii="Tahoma" w:hAnsi="Tahoma" w:cs="Tahoma"/>
          <w:sz w:val="22"/>
          <w:szCs w:val="22"/>
        </w:rPr>
        <w:t xml:space="preserve"> </w:t>
      </w:r>
      <w:r w:rsidR="00AA711B" w:rsidRPr="00091911">
        <w:rPr>
          <w:rFonts w:ascii="Tahoma" w:hAnsi="Tahoma" w:cs="Tahoma"/>
          <w:sz w:val="22"/>
          <w:szCs w:val="22"/>
        </w:rPr>
        <w:t>%</w:t>
      </w:r>
      <w:r w:rsidR="00EA1941" w:rsidRPr="00091911">
        <w:rPr>
          <w:rFonts w:ascii="Tahoma" w:hAnsi="Tahoma" w:cs="Tahoma"/>
          <w:sz w:val="22"/>
          <w:szCs w:val="22"/>
        </w:rPr>
        <w:t>}</w:t>
      </w:r>
      <w:r w:rsidR="00F5652C" w:rsidRPr="00091911">
        <w:rPr>
          <w:rFonts w:ascii="Tahoma" w:hAnsi="Tahoma" w:cs="Tahoma"/>
          <w:sz w:val="22"/>
          <w:szCs w:val="22"/>
        </w:rPr>
        <w:t xml:space="preserve"> the conditions</w:t>
      </w:r>
      <w:r w:rsidR="00705E6F" w:rsidRPr="00091911">
        <w:rPr>
          <w:rFonts w:ascii="Tahoma" w:hAnsi="Tahoma" w:cs="Tahoma"/>
          <w:sz w:val="22"/>
          <w:szCs w:val="22"/>
        </w:rPr>
        <w:t xml:space="preserve"> of the bonds</w:t>
      </w:r>
      <w:r w:rsidR="00F5652C" w:rsidRPr="00091911">
        <w:rPr>
          <w:rFonts w:ascii="Tahoma" w:hAnsi="Tahoma" w:cs="Tahoma"/>
          <w:sz w:val="22"/>
          <w:szCs w:val="22"/>
        </w:rPr>
        <w:t>, the</w:t>
      </w:r>
      <w:r w:rsidR="00DC27BB" w:rsidRPr="00091911">
        <w:rPr>
          <w:rFonts w:ascii="Tahoma" w:hAnsi="Tahoma" w:cs="Tahoma"/>
          <w:sz w:val="22"/>
          <w:szCs w:val="22"/>
        </w:rPr>
        <w:t xml:space="preserve"> court will cancel the</w:t>
      </w:r>
      <w:r w:rsidR="00F5652C" w:rsidRPr="00091911">
        <w:rPr>
          <w:rFonts w:ascii="Tahoma" w:hAnsi="Tahoma" w:cs="Tahoma"/>
          <w:sz w:val="22"/>
          <w:szCs w:val="22"/>
        </w:rPr>
        <w:t xml:space="preserve"> bonds</w:t>
      </w:r>
      <w:r w:rsidR="00DC27BB" w:rsidRPr="00091911">
        <w:rPr>
          <w:rFonts w:ascii="Tahoma" w:hAnsi="Tahoma" w:cs="Tahoma"/>
          <w:sz w:val="22"/>
          <w:szCs w:val="22"/>
        </w:rPr>
        <w:t xml:space="preserve">. </w:t>
      </w:r>
      <w:r w:rsidR="00106F7E" w:rsidRPr="00091911">
        <w:rPr>
          <w:rFonts w:ascii="Tahoma" w:hAnsi="Tahoma" w:cs="Tahoma"/>
          <w:sz w:val="22"/>
          <w:szCs w:val="22"/>
        </w:rPr>
        <w:t xml:space="preserve"> </w:t>
      </w:r>
      <w:r w:rsidR="00D213C0" w:rsidRPr="00091911">
        <w:rPr>
          <w:rFonts w:ascii="Tahoma" w:hAnsi="Tahoma" w:cs="Tahoma"/>
          <w:sz w:val="22"/>
          <w:szCs w:val="22"/>
        </w:rPr>
        <w:t>If</w:t>
      </w:r>
      <w:r w:rsidR="00DF5F90" w:rsidRPr="00091911">
        <w:rPr>
          <w:rFonts w:ascii="Tahoma" w:hAnsi="Tahoma" w:cs="Tahoma"/>
          <w:sz w:val="22"/>
          <w:szCs w:val="22"/>
        </w:rPr>
        <w:t xml:space="preserve"> the </w:t>
      </w:r>
      <w:r w:rsidR="00DC27BB" w:rsidRPr="00091911">
        <w:rPr>
          <w:rFonts w:ascii="Tahoma" w:hAnsi="Tahoma" w:cs="Tahoma"/>
          <w:sz w:val="22"/>
          <w:szCs w:val="22"/>
        </w:rPr>
        <w:t xml:space="preserve">court cancels the </w:t>
      </w:r>
      <w:r w:rsidR="00DF5F90" w:rsidRPr="00091911">
        <w:rPr>
          <w:rFonts w:ascii="Tahoma" w:hAnsi="Tahoma" w:cs="Tahoma"/>
          <w:sz w:val="22"/>
          <w:szCs w:val="22"/>
        </w:rPr>
        <w:t>bond</w:t>
      </w:r>
      <w:r w:rsidR="00E9610F" w:rsidRPr="00091911">
        <w:rPr>
          <w:rFonts w:ascii="Tahoma" w:hAnsi="Tahoma" w:cs="Tahoma"/>
          <w:sz w:val="22"/>
          <w:szCs w:val="22"/>
        </w:rPr>
        <w:t>s</w:t>
      </w:r>
      <w:r w:rsidR="00015AC9" w:rsidRPr="00091911">
        <w:rPr>
          <w:rFonts w:ascii="Tahoma" w:hAnsi="Tahoma" w:cs="Tahoma"/>
          <w:sz w:val="22"/>
          <w:szCs w:val="22"/>
        </w:rPr>
        <w:t>:</w:t>
      </w:r>
      <w:r w:rsidR="00091911" w:rsidRPr="00091911">
        <w:rPr>
          <w:rFonts w:ascii="Tahoma" w:hAnsi="Tahoma" w:cs="Tahoma"/>
          <w:sz w:val="22"/>
          <w:szCs w:val="22"/>
        </w:rPr>
        <w:br/>
      </w:r>
      <w:r w:rsidR="00060C06">
        <w:rPr>
          <w:sz w:val="24"/>
          <w:szCs w:val="24"/>
        </w:rPr>
        <w:t>-</w:t>
      </w:r>
      <w:r w:rsidR="005105D0" w:rsidRPr="002B5E46">
        <w:rPr>
          <w:sz w:val="24"/>
          <w:szCs w:val="24"/>
        </w:rPr>
        <w:t xml:space="preserve">{% if </w:t>
      </w:r>
      <w:proofErr w:type="spellStart"/>
      <w:r w:rsidR="005105D0" w:rsidRPr="002B5E46">
        <w:rPr>
          <w:sz w:val="24"/>
          <w:szCs w:val="24"/>
        </w:rPr>
        <w:t>person_filing</w:t>
      </w:r>
      <w:proofErr w:type="spellEnd"/>
      <w:r w:rsidR="005105D0" w:rsidRPr="002B5E46">
        <w:rPr>
          <w:sz w:val="24"/>
          <w:szCs w:val="24"/>
        </w:rPr>
        <w:t xml:space="preserve"> == “defendant” </w:t>
      </w:r>
      <w:r w:rsidR="006F0EE7" w:rsidRPr="002B5E46">
        <w:rPr>
          <w:sz w:val="24"/>
          <w:szCs w:val="24"/>
        </w:rPr>
        <w:t xml:space="preserve">and </w:t>
      </w:r>
      <w:proofErr w:type="spellStart"/>
      <w:r w:rsidR="006F0EE7" w:rsidRPr="002B5E46">
        <w:rPr>
          <w:sz w:val="24"/>
          <w:szCs w:val="24"/>
        </w:rPr>
        <w:t>money_deposit</w:t>
      </w:r>
      <w:proofErr w:type="spellEnd"/>
      <w:r w:rsidR="006F0EE7" w:rsidRPr="002B5E46">
        <w:rPr>
          <w:sz w:val="24"/>
          <w:szCs w:val="24"/>
        </w:rPr>
        <w:t xml:space="preserve"> == </w:t>
      </w:r>
      <w:r w:rsidR="00D16729" w:rsidRPr="002B5E46">
        <w:rPr>
          <w:sz w:val="24"/>
          <w:szCs w:val="24"/>
        </w:rPr>
        <w:t>‘</w:t>
      </w:r>
      <w:r w:rsidR="006F0EE7" w:rsidRPr="002B5E46">
        <w:rPr>
          <w:sz w:val="24"/>
          <w:szCs w:val="24"/>
        </w:rPr>
        <w:t>may</w:t>
      </w:r>
      <w:r w:rsidR="00D16729" w:rsidRPr="002B5E46">
        <w:rPr>
          <w:sz w:val="24"/>
          <w:szCs w:val="24"/>
        </w:rPr>
        <w:t xml:space="preserve">’ </w:t>
      </w:r>
      <w:r w:rsidR="005105D0" w:rsidRPr="002B5E46">
        <w:rPr>
          <w:sz w:val="24"/>
          <w:szCs w:val="24"/>
        </w:rPr>
        <w:t>%}</w:t>
      </w:r>
      <w:r w:rsidR="006F0EE7" w:rsidRPr="002B5E46">
        <w:rPr>
          <w:sz w:val="24"/>
          <w:szCs w:val="24"/>
        </w:rPr>
        <w:t xml:space="preserve">The court may use the money I deposit to pay my fine, judgment, or costs.{% </w:t>
      </w:r>
      <w:proofErr w:type="spellStart"/>
      <w:r w:rsidR="006F0EE7" w:rsidRPr="002B5E46">
        <w:rPr>
          <w:sz w:val="24"/>
          <w:szCs w:val="24"/>
        </w:rPr>
        <w:t>elif</w:t>
      </w:r>
      <w:proofErr w:type="spellEnd"/>
      <w:r w:rsidR="006F0EE7" w:rsidRPr="002B5E46">
        <w:rPr>
          <w:sz w:val="24"/>
          <w:szCs w:val="24"/>
        </w:rPr>
        <w:t xml:space="preserve"> </w:t>
      </w:r>
      <w:proofErr w:type="spellStart"/>
      <w:r w:rsidR="006F0EE7" w:rsidRPr="002B5E46">
        <w:rPr>
          <w:sz w:val="24"/>
          <w:szCs w:val="24"/>
        </w:rPr>
        <w:t>person_filing</w:t>
      </w:r>
      <w:proofErr w:type="spellEnd"/>
      <w:r w:rsidR="006F0EE7" w:rsidRPr="002B5E46">
        <w:rPr>
          <w:sz w:val="24"/>
          <w:szCs w:val="24"/>
        </w:rPr>
        <w:t xml:space="preserve"> == “defendant” and </w:t>
      </w:r>
      <w:proofErr w:type="spellStart"/>
      <w:r w:rsidR="006F0EE7" w:rsidRPr="002B5E46">
        <w:rPr>
          <w:sz w:val="24"/>
          <w:szCs w:val="24"/>
        </w:rPr>
        <w:t>money_deposit</w:t>
      </w:r>
      <w:proofErr w:type="spellEnd"/>
      <w:r w:rsidR="006F0EE7" w:rsidRPr="002B5E46">
        <w:rPr>
          <w:sz w:val="24"/>
          <w:szCs w:val="24"/>
        </w:rPr>
        <w:t xml:space="preserve"> == </w:t>
      </w:r>
      <w:r w:rsidR="00D16729" w:rsidRPr="002B5E46">
        <w:rPr>
          <w:sz w:val="24"/>
          <w:szCs w:val="24"/>
        </w:rPr>
        <w:t>‘</w:t>
      </w:r>
      <w:r w:rsidR="006F0EE7" w:rsidRPr="002B5E46">
        <w:rPr>
          <w:sz w:val="24"/>
          <w:szCs w:val="24"/>
        </w:rPr>
        <w:t>may not</w:t>
      </w:r>
      <w:r w:rsidR="00D16729" w:rsidRPr="002B5E46">
        <w:rPr>
          <w:sz w:val="24"/>
          <w:szCs w:val="24"/>
        </w:rPr>
        <w:t>’</w:t>
      </w:r>
      <w:r w:rsidR="006F0EE7" w:rsidRPr="002B5E46">
        <w:rPr>
          <w:sz w:val="24"/>
          <w:szCs w:val="24"/>
        </w:rPr>
        <w:t xml:space="preserve"> %}The court may </w:t>
      </w:r>
      <w:r w:rsidR="006F0EE7" w:rsidRPr="002B5E46">
        <w:rPr>
          <w:b/>
          <w:sz w:val="24"/>
          <w:szCs w:val="24"/>
        </w:rPr>
        <w:t>not</w:t>
      </w:r>
      <w:r w:rsidR="006F0EE7" w:rsidRPr="002B5E46">
        <w:rPr>
          <w:sz w:val="24"/>
          <w:szCs w:val="24"/>
        </w:rPr>
        <w:t xml:space="preserve"> use the money I deposit to pay my fine, judgment, or costs.</w:t>
      </w:r>
      <w:r w:rsidR="0062618F" w:rsidRPr="002B5E46">
        <w:rPr>
          <w:sz w:val="24"/>
          <w:szCs w:val="24"/>
        </w:rPr>
        <w:t xml:space="preserve">{% </w:t>
      </w:r>
      <w:proofErr w:type="spellStart"/>
      <w:r w:rsidR="0062618F" w:rsidRPr="002B5E46">
        <w:rPr>
          <w:sz w:val="24"/>
          <w:szCs w:val="24"/>
        </w:rPr>
        <w:t>elif</w:t>
      </w:r>
      <w:proofErr w:type="spellEnd"/>
      <w:r w:rsidR="0062618F" w:rsidRPr="002B5E46">
        <w:rPr>
          <w:sz w:val="24"/>
          <w:szCs w:val="24"/>
        </w:rPr>
        <w:t xml:space="preserve"> </w:t>
      </w:r>
      <w:proofErr w:type="spellStart"/>
      <w:r w:rsidR="0062618F" w:rsidRPr="002B5E46">
        <w:rPr>
          <w:sz w:val="24"/>
          <w:szCs w:val="24"/>
        </w:rPr>
        <w:t>person_filing</w:t>
      </w:r>
      <w:proofErr w:type="spellEnd"/>
      <w:r w:rsidR="0062618F" w:rsidRPr="002B5E46">
        <w:rPr>
          <w:sz w:val="24"/>
          <w:szCs w:val="24"/>
        </w:rPr>
        <w:t xml:space="preserve"> == “obo” and </w:t>
      </w:r>
      <w:proofErr w:type="spellStart"/>
      <w:r w:rsidR="0062618F" w:rsidRPr="002B5E46">
        <w:rPr>
          <w:sz w:val="24"/>
          <w:szCs w:val="24"/>
        </w:rPr>
        <w:t>money_deposit</w:t>
      </w:r>
      <w:proofErr w:type="spellEnd"/>
      <w:r w:rsidR="0062618F" w:rsidRPr="002B5E46">
        <w:rPr>
          <w:sz w:val="24"/>
          <w:szCs w:val="24"/>
        </w:rPr>
        <w:t xml:space="preserve"> == </w:t>
      </w:r>
      <w:r w:rsidR="00D16729" w:rsidRPr="002B5E46">
        <w:rPr>
          <w:sz w:val="24"/>
          <w:szCs w:val="24"/>
        </w:rPr>
        <w:t xml:space="preserve">‘may’ </w:t>
      </w:r>
      <w:r w:rsidR="0062618F" w:rsidRPr="002B5E46">
        <w:rPr>
          <w:sz w:val="24"/>
          <w:szCs w:val="24"/>
        </w:rPr>
        <w:t xml:space="preserve">%}The court may use the money I deposit to pay {{ </w:t>
      </w:r>
      <w:r w:rsidR="00C97FEE" w:rsidRPr="00C97FEE">
        <w:rPr>
          <w:sz w:val="24"/>
          <w:szCs w:val="24"/>
        </w:rPr>
        <w:t>defendants[0].</w:t>
      </w:r>
      <w:proofErr w:type="spellStart"/>
      <w:r w:rsidR="00C97FEE" w:rsidRPr="00C97FEE">
        <w:rPr>
          <w:sz w:val="24"/>
          <w:szCs w:val="24"/>
        </w:rPr>
        <w:t>name</w:t>
      </w:r>
      <w:r w:rsidR="00C97FEE">
        <w:rPr>
          <w:sz w:val="24"/>
          <w:szCs w:val="24"/>
        </w:rPr>
        <w:t>.first</w:t>
      </w:r>
      <w:proofErr w:type="spellEnd"/>
      <w:r w:rsidR="00C97FEE">
        <w:rPr>
          <w:sz w:val="24"/>
          <w:szCs w:val="24"/>
        </w:rPr>
        <w:t xml:space="preserve"> </w:t>
      </w:r>
      <w:r w:rsidR="0062618F" w:rsidRPr="002B5E46">
        <w:rPr>
          <w:sz w:val="24"/>
          <w:szCs w:val="24"/>
        </w:rPr>
        <w:t xml:space="preserve">}}'s fine, judgment, or costs.{% else %}The court may </w:t>
      </w:r>
      <w:r w:rsidR="0062618F" w:rsidRPr="002B5E46">
        <w:rPr>
          <w:b/>
          <w:sz w:val="24"/>
          <w:szCs w:val="24"/>
        </w:rPr>
        <w:t>not</w:t>
      </w:r>
      <w:r w:rsidR="0062618F" w:rsidRPr="002B5E46">
        <w:rPr>
          <w:sz w:val="24"/>
          <w:szCs w:val="24"/>
        </w:rPr>
        <w:t xml:space="preserve"> use the money I deposit to pay {{ </w:t>
      </w:r>
      <w:r w:rsidR="00C97FEE" w:rsidRPr="00C97FEE">
        <w:rPr>
          <w:sz w:val="24"/>
          <w:szCs w:val="24"/>
        </w:rPr>
        <w:t>defendants[0].</w:t>
      </w:r>
      <w:proofErr w:type="spellStart"/>
      <w:r w:rsidR="00C97FEE" w:rsidRPr="00C97FEE">
        <w:rPr>
          <w:sz w:val="24"/>
          <w:szCs w:val="24"/>
        </w:rPr>
        <w:t>name.first</w:t>
      </w:r>
      <w:proofErr w:type="spellEnd"/>
      <w:r w:rsidR="00C97FEE">
        <w:rPr>
          <w:sz w:val="24"/>
          <w:szCs w:val="24"/>
        </w:rPr>
        <w:t xml:space="preserve"> </w:t>
      </w:r>
      <w:r w:rsidR="0062618F" w:rsidRPr="002B5E46">
        <w:rPr>
          <w:sz w:val="24"/>
          <w:szCs w:val="24"/>
        </w:rPr>
        <w:t>}}'s fine, judgment, or costs.{% endif %}</w:t>
      </w:r>
    </w:p>
    <w:p w14:paraId="1FD4B4DA" w14:textId="51979322" w:rsidR="00EB5509" w:rsidRPr="0062618F" w:rsidRDefault="00DC27BB" w:rsidP="0062618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62618F">
        <w:rPr>
          <w:rFonts w:ascii="Tahoma" w:hAnsi="Tahoma" w:cs="Tahoma"/>
          <w:sz w:val="22"/>
          <w:szCs w:val="22"/>
        </w:rPr>
        <w:t>T</w:t>
      </w:r>
      <w:r w:rsidR="00015AC9" w:rsidRPr="0062618F">
        <w:rPr>
          <w:rFonts w:ascii="Tahoma" w:hAnsi="Tahoma" w:cs="Tahoma"/>
          <w:sz w:val="22"/>
          <w:szCs w:val="22"/>
        </w:rPr>
        <w:t xml:space="preserve">he court will send </w:t>
      </w:r>
      <w:r w:rsidR="006F14CF" w:rsidRPr="0062618F">
        <w:rPr>
          <w:rFonts w:ascii="Tahoma" w:hAnsi="Tahoma" w:cs="Tahoma"/>
          <w:sz w:val="22"/>
          <w:szCs w:val="22"/>
        </w:rPr>
        <w:t xml:space="preserve">me </w:t>
      </w:r>
      <w:r w:rsidRPr="0062618F">
        <w:rPr>
          <w:rFonts w:ascii="Tahoma" w:hAnsi="Tahoma" w:cs="Tahoma"/>
          <w:sz w:val="22"/>
          <w:szCs w:val="22"/>
        </w:rPr>
        <w:t xml:space="preserve">a check for the canceled bond money at the address </w:t>
      </w:r>
      <w:r w:rsidR="00CB4908" w:rsidRPr="0062618F">
        <w:rPr>
          <w:rFonts w:ascii="Tahoma" w:hAnsi="Tahoma" w:cs="Tahoma"/>
          <w:sz w:val="22"/>
          <w:szCs w:val="22"/>
        </w:rPr>
        <w:t xml:space="preserve">I </w:t>
      </w:r>
      <w:r w:rsidRPr="0062618F">
        <w:rPr>
          <w:rFonts w:ascii="Tahoma" w:hAnsi="Tahoma" w:cs="Tahoma"/>
          <w:sz w:val="22"/>
          <w:szCs w:val="22"/>
        </w:rPr>
        <w:t>provide.  The</w:t>
      </w:r>
      <w:r w:rsidR="00015AC9" w:rsidRPr="0062618F">
        <w:rPr>
          <w:rFonts w:ascii="Tahoma" w:hAnsi="Tahoma" w:cs="Tahoma"/>
          <w:sz w:val="22"/>
          <w:szCs w:val="22"/>
        </w:rPr>
        <w:t xml:space="preserve"> money will </w:t>
      </w:r>
      <w:r w:rsidR="00015AC9" w:rsidRPr="0062618F">
        <w:rPr>
          <w:rFonts w:ascii="Tahoma" w:hAnsi="Tahoma" w:cs="Tahoma"/>
          <w:b/>
          <w:bCs/>
          <w:sz w:val="22"/>
          <w:szCs w:val="22"/>
        </w:rPr>
        <w:t xml:space="preserve">not </w:t>
      </w:r>
      <w:r w:rsidR="00015AC9" w:rsidRPr="0062618F">
        <w:rPr>
          <w:rFonts w:ascii="Tahoma" w:hAnsi="Tahoma" w:cs="Tahoma"/>
          <w:sz w:val="22"/>
          <w:szCs w:val="22"/>
        </w:rPr>
        <w:t>be refunded on the original credit card used to post the bond</w:t>
      </w:r>
      <w:r w:rsidR="00133366" w:rsidRPr="0062618F">
        <w:rPr>
          <w:rFonts w:ascii="Tahoma" w:hAnsi="Tahoma" w:cs="Tahoma"/>
          <w:sz w:val="22"/>
          <w:szCs w:val="22"/>
        </w:rPr>
        <w:t xml:space="preserve">.  </w:t>
      </w:r>
      <w:r w:rsidR="00A61C51" w:rsidRPr="0062618F">
        <w:rPr>
          <w:rFonts w:ascii="Tahoma" w:hAnsi="Tahoma" w:cs="Tahoma"/>
          <w:sz w:val="22"/>
          <w:szCs w:val="22"/>
        </w:rPr>
        <w:t xml:space="preserve">If I post </w:t>
      </w:r>
      <w:r w:rsidR="004D7E54" w:rsidRPr="0062618F">
        <w:rPr>
          <w:rFonts w:ascii="Tahoma" w:hAnsi="Tahoma" w:cs="Tahoma"/>
          <w:sz w:val="22"/>
          <w:szCs w:val="22"/>
        </w:rPr>
        <w:t xml:space="preserve">the </w:t>
      </w:r>
      <w:r w:rsidR="00A61C51" w:rsidRPr="0062618F">
        <w:rPr>
          <w:rFonts w:ascii="Tahoma" w:hAnsi="Tahoma" w:cs="Tahoma"/>
          <w:sz w:val="22"/>
          <w:szCs w:val="22"/>
        </w:rPr>
        <w:t>b</w:t>
      </w:r>
      <w:r w:rsidR="004D7E54" w:rsidRPr="0062618F">
        <w:rPr>
          <w:rFonts w:ascii="Tahoma" w:hAnsi="Tahoma" w:cs="Tahoma"/>
          <w:sz w:val="22"/>
          <w:szCs w:val="22"/>
        </w:rPr>
        <w:t>ond</w:t>
      </w:r>
      <w:r w:rsidR="00A61C51" w:rsidRPr="0062618F">
        <w:rPr>
          <w:rFonts w:ascii="Tahoma" w:hAnsi="Tahoma" w:cs="Tahoma"/>
          <w:sz w:val="22"/>
          <w:szCs w:val="22"/>
        </w:rPr>
        <w:t xml:space="preserve"> using another person’s credit card, the refund will go to me, not the holder of the credit card. </w:t>
      </w:r>
      <w:r w:rsidR="00106F7E" w:rsidRPr="0062618F">
        <w:rPr>
          <w:rFonts w:ascii="Tahoma" w:hAnsi="Tahoma" w:cs="Tahoma"/>
          <w:sz w:val="22"/>
          <w:szCs w:val="22"/>
        </w:rPr>
        <w:t xml:space="preserve"> </w:t>
      </w:r>
      <w:r w:rsidR="00A61C51" w:rsidRPr="0062618F">
        <w:rPr>
          <w:rFonts w:ascii="Tahoma" w:hAnsi="Tahoma" w:cs="Tahoma"/>
          <w:sz w:val="22"/>
          <w:szCs w:val="22"/>
        </w:rPr>
        <w:t>I am responsible for telling the credit card holder about this before I pay the bond.</w:t>
      </w:r>
    </w:p>
    <w:p w14:paraId="01D0A795" w14:textId="0664C67D" w:rsidR="00EB5509" w:rsidRPr="004B168A" w:rsidRDefault="004B168A" w:rsidP="004B168A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4B168A">
        <w:rPr>
          <w:rFonts w:ascii="Tahoma" w:hAnsi="Tahoma" w:cs="Tahoma"/>
          <w:b/>
          <w:sz w:val="22"/>
          <w:szCs w:val="22"/>
        </w:rPr>
        <w:t>If</w:t>
      </w:r>
      <w:r w:rsidR="001119F3">
        <w:rPr>
          <w:rFonts w:ascii="Tahoma" w:hAnsi="Tahoma" w:cs="Tahoma"/>
          <w:b/>
          <w:sz w:val="22"/>
          <w:szCs w:val="22"/>
        </w:rPr>
        <w:t xml:space="preserve"> </w:t>
      </w:r>
      <w:r w:rsidRPr="004B168A">
        <w:rPr>
          <w:rFonts w:ascii="Tahoma" w:hAnsi="Tahoma" w:cs="Tahoma"/>
          <w:sz w:val="22"/>
          <w:szCs w:val="22"/>
        </w:rPr>
        <w:t xml:space="preserve">{% if </w:t>
      </w:r>
      <w:proofErr w:type="spellStart"/>
      <w:r w:rsidRPr="004B168A">
        <w:rPr>
          <w:rFonts w:ascii="Tahoma" w:hAnsi="Tahoma" w:cs="Tahoma"/>
          <w:sz w:val="22"/>
          <w:szCs w:val="22"/>
        </w:rPr>
        <w:t>person_filing</w:t>
      </w:r>
      <w:proofErr w:type="spellEnd"/>
      <w:r w:rsidRPr="004B168A">
        <w:rPr>
          <w:rFonts w:ascii="Tahoma" w:hAnsi="Tahoma" w:cs="Tahoma"/>
          <w:sz w:val="22"/>
          <w:szCs w:val="22"/>
        </w:rPr>
        <w:t xml:space="preserve"> == “defendant” %}</w:t>
      </w:r>
      <w:r w:rsidRPr="004B168A">
        <w:rPr>
          <w:rFonts w:ascii="Tahoma" w:hAnsi="Tahoma" w:cs="Tahoma"/>
          <w:b/>
          <w:sz w:val="22"/>
          <w:szCs w:val="22"/>
        </w:rPr>
        <w:t>I do not follow</w:t>
      </w:r>
      <w:r w:rsidRPr="004B168A">
        <w:rPr>
          <w:rFonts w:ascii="Tahoma" w:hAnsi="Tahoma" w:cs="Tahoma"/>
          <w:sz w:val="22"/>
          <w:szCs w:val="22"/>
        </w:rPr>
        <w:t>{% else %}</w:t>
      </w:r>
      <w:r w:rsidRPr="004B168A">
        <w:rPr>
          <w:rFonts w:ascii="Tahoma" w:hAnsi="Tahoma" w:cs="Tahoma"/>
          <w:b/>
          <w:sz w:val="22"/>
          <w:szCs w:val="22"/>
        </w:rPr>
        <w:t>the defendant does not follow</w:t>
      </w:r>
      <w:r w:rsidRPr="004B168A">
        <w:rPr>
          <w:rFonts w:ascii="Tahoma" w:hAnsi="Tahoma" w:cs="Tahoma"/>
          <w:sz w:val="22"/>
          <w:szCs w:val="22"/>
        </w:rPr>
        <w:t>{% endif</w:t>
      </w:r>
      <w:r w:rsidR="00002985">
        <w:rPr>
          <w:rFonts w:ascii="Tahoma" w:hAnsi="Tahoma" w:cs="Tahoma"/>
          <w:sz w:val="22"/>
          <w:szCs w:val="22"/>
        </w:rPr>
        <w:t xml:space="preserve"> </w:t>
      </w:r>
      <w:r w:rsidR="00AA711B">
        <w:rPr>
          <w:rFonts w:ascii="Tahoma" w:hAnsi="Tahoma" w:cs="Tahoma"/>
          <w:sz w:val="22"/>
          <w:szCs w:val="22"/>
        </w:rPr>
        <w:t>%</w:t>
      </w:r>
      <w:r w:rsidRPr="004B168A">
        <w:rPr>
          <w:rFonts w:ascii="Tahoma" w:hAnsi="Tahoma" w:cs="Tahoma"/>
          <w:sz w:val="22"/>
          <w:szCs w:val="22"/>
        </w:rPr>
        <w:t xml:space="preserve">} </w:t>
      </w:r>
      <w:r w:rsidR="00483378" w:rsidRPr="004B168A">
        <w:rPr>
          <w:rFonts w:ascii="Tahoma" w:hAnsi="Tahoma" w:cs="Tahoma"/>
          <w:sz w:val="22"/>
          <w:szCs w:val="22"/>
        </w:rPr>
        <w:t xml:space="preserve">the conditions of the bonds, the </w:t>
      </w:r>
      <w:r w:rsidR="00CB4908" w:rsidRPr="004B168A">
        <w:rPr>
          <w:rFonts w:ascii="Tahoma" w:hAnsi="Tahoma" w:cs="Tahoma"/>
          <w:sz w:val="22"/>
          <w:szCs w:val="22"/>
        </w:rPr>
        <w:t xml:space="preserve">court will forfeit </w:t>
      </w:r>
      <w:r w:rsidR="00D542A0" w:rsidRPr="004B168A">
        <w:rPr>
          <w:rFonts w:ascii="Tahoma" w:hAnsi="Tahoma" w:cs="Tahoma"/>
          <w:sz w:val="22"/>
          <w:szCs w:val="22"/>
        </w:rPr>
        <w:t xml:space="preserve">the money </w:t>
      </w:r>
      <w:r w:rsidR="00483378" w:rsidRPr="004B168A">
        <w:rPr>
          <w:rFonts w:ascii="Tahoma" w:hAnsi="Tahoma" w:cs="Tahoma"/>
          <w:sz w:val="22"/>
          <w:szCs w:val="22"/>
        </w:rPr>
        <w:t>to the State</w:t>
      </w:r>
      <w:r w:rsidR="00DF7A2D" w:rsidRPr="004B168A">
        <w:rPr>
          <w:rFonts w:ascii="Tahoma" w:hAnsi="Tahoma" w:cs="Tahoma"/>
          <w:sz w:val="22"/>
          <w:szCs w:val="22"/>
        </w:rPr>
        <w:t xml:space="preserve"> of Alaska</w:t>
      </w:r>
      <w:r w:rsidR="005B4C8A" w:rsidRPr="004B168A">
        <w:rPr>
          <w:rFonts w:ascii="Tahoma" w:hAnsi="Tahoma" w:cs="Tahoma"/>
          <w:sz w:val="22"/>
          <w:szCs w:val="22"/>
        </w:rPr>
        <w:t xml:space="preserve">. </w:t>
      </w:r>
      <w:r w:rsidR="00CC25B2" w:rsidRPr="004B168A">
        <w:rPr>
          <w:rFonts w:ascii="Tahoma" w:hAnsi="Tahoma" w:cs="Tahoma"/>
          <w:sz w:val="22"/>
          <w:szCs w:val="22"/>
        </w:rPr>
        <w:t xml:space="preserve"> </w:t>
      </w:r>
      <w:r w:rsidR="0032473C" w:rsidRPr="004B168A">
        <w:rPr>
          <w:rFonts w:ascii="Tahoma" w:hAnsi="Tahoma" w:cs="Tahoma"/>
          <w:sz w:val="22"/>
          <w:szCs w:val="22"/>
        </w:rPr>
        <w:t xml:space="preserve">The court will </w:t>
      </w:r>
      <w:r w:rsidR="008635AA" w:rsidRPr="004B168A">
        <w:rPr>
          <w:rFonts w:ascii="Tahoma" w:hAnsi="Tahoma" w:cs="Tahoma"/>
          <w:sz w:val="22"/>
          <w:szCs w:val="22"/>
        </w:rPr>
        <w:t xml:space="preserve">send </w:t>
      </w:r>
      <w:r w:rsidR="0032473C" w:rsidRPr="004B168A">
        <w:rPr>
          <w:rFonts w:ascii="Tahoma" w:hAnsi="Tahoma" w:cs="Tahoma"/>
          <w:sz w:val="22"/>
          <w:szCs w:val="22"/>
        </w:rPr>
        <w:t xml:space="preserve">me notice of forfeiture to </w:t>
      </w:r>
      <w:r w:rsidR="00BB109D" w:rsidRPr="004B168A">
        <w:rPr>
          <w:rFonts w:ascii="Tahoma" w:hAnsi="Tahoma" w:cs="Tahoma"/>
          <w:sz w:val="22"/>
          <w:szCs w:val="22"/>
        </w:rPr>
        <w:t xml:space="preserve">the mailing </w:t>
      </w:r>
      <w:r w:rsidR="00357803" w:rsidRPr="004B168A">
        <w:rPr>
          <w:rFonts w:ascii="Tahoma" w:hAnsi="Tahoma" w:cs="Tahoma"/>
          <w:sz w:val="22"/>
          <w:szCs w:val="22"/>
        </w:rPr>
        <w:t xml:space="preserve">or email </w:t>
      </w:r>
      <w:r w:rsidR="0032473C" w:rsidRPr="004B168A">
        <w:rPr>
          <w:rFonts w:ascii="Tahoma" w:hAnsi="Tahoma" w:cs="Tahoma"/>
          <w:sz w:val="22"/>
          <w:szCs w:val="22"/>
        </w:rPr>
        <w:t xml:space="preserve">address </w:t>
      </w:r>
      <w:r w:rsidR="00BB109D" w:rsidRPr="004B168A">
        <w:rPr>
          <w:rFonts w:ascii="Tahoma" w:hAnsi="Tahoma" w:cs="Tahoma"/>
          <w:sz w:val="22"/>
          <w:szCs w:val="22"/>
        </w:rPr>
        <w:t>I provide</w:t>
      </w:r>
      <w:r w:rsidR="0032473C" w:rsidRPr="004B168A">
        <w:rPr>
          <w:rFonts w:ascii="Tahoma" w:hAnsi="Tahoma" w:cs="Tahoma"/>
          <w:sz w:val="22"/>
          <w:szCs w:val="22"/>
        </w:rPr>
        <w:t xml:space="preserve">. </w:t>
      </w:r>
    </w:p>
    <w:p w14:paraId="4F422447" w14:textId="631F5671" w:rsidR="00EB5509" w:rsidRDefault="00C82863" w:rsidP="00EB5509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51043C">
        <w:rPr>
          <w:rFonts w:ascii="Tahoma" w:hAnsi="Tahoma" w:cs="Tahoma"/>
          <w:sz w:val="22"/>
          <w:szCs w:val="22"/>
        </w:rPr>
        <w:t>If</w:t>
      </w:r>
      <w:r w:rsidR="001119F3" w:rsidRPr="0051043C">
        <w:rPr>
          <w:rFonts w:ascii="Tahoma" w:hAnsi="Tahoma" w:cs="Tahoma"/>
          <w:sz w:val="22"/>
          <w:szCs w:val="22"/>
        </w:rPr>
        <w:t xml:space="preserve"> </w:t>
      </w:r>
      <w:r w:rsidRPr="0051043C">
        <w:rPr>
          <w:rFonts w:ascii="Tahoma" w:hAnsi="Tahoma" w:cs="Tahoma"/>
          <w:sz w:val="22"/>
          <w:szCs w:val="22"/>
        </w:rPr>
        <w:t xml:space="preserve">{% if </w:t>
      </w:r>
      <w:proofErr w:type="spellStart"/>
      <w:r w:rsidRPr="0051043C">
        <w:rPr>
          <w:rFonts w:ascii="Tahoma" w:hAnsi="Tahoma" w:cs="Tahoma"/>
          <w:sz w:val="22"/>
          <w:szCs w:val="22"/>
        </w:rPr>
        <w:t>person_filing</w:t>
      </w:r>
      <w:proofErr w:type="spellEnd"/>
      <w:r w:rsidRPr="0051043C">
        <w:rPr>
          <w:rFonts w:ascii="Tahoma" w:hAnsi="Tahoma" w:cs="Tahoma"/>
          <w:sz w:val="22"/>
          <w:szCs w:val="22"/>
        </w:rPr>
        <w:t xml:space="preserve"> == “defendant” %}I am in custody{% else %}the defendant is in custody</w:t>
      </w:r>
      <w:r>
        <w:rPr>
          <w:rFonts w:ascii="Tahoma" w:hAnsi="Tahoma" w:cs="Tahoma"/>
          <w:sz w:val="22"/>
          <w:szCs w:val="22"/>
        </w:rPr>
        <w:t>{% endif</w:t>
      </w:r>
      <w:r w:rsidR="00002985">
        <w:rPr>
          <w:rFonts w:ascii="Tahoma" w:hAnsi="Tahoma" w:cs="Tahoma"/>
          <w:sz w:val="22"/>
          <w:szCs w:val="22"/>
        </w:rPr>
        <w:t xml:space="preserve"> </w:t>
      </w:r>
      <w:r w:rsidR="00AA711B">
        <w:rPr>
          <w:rFonts w:ascii="Tahoma" w:hAnsi="Tahoma" w:cs="Tahoma"/>
          <w:sz w:val="22"/>
          <w:szCs w:val="22"/>
        </w:rPr>
        <w:t>%</w:t>
      </w:r>
      <w:r>
        <w:rPr>
          <w:rFonts w:ascii="Tahoma" w:hAnsi="Tahoma" w:cs="Tahoma"/>
          <w:sz w:val="22"/>
          <w:szCs w:val="22"/>
        </w:rPr>
        <w:t>}</w:t>
      </w:r>
      <w:r w:rsidR="00A12E4B" w:rsidRPr="00EB5509">
        <w:rPr>
          <w:rFonts w:ascii="Tahoma" w:hAnsi="Tahoma" w:cs="Tahoma"/>
          <w:sz w:val="22"/>
          <w:szCs w:val="22"/>
        </w:rPr>
        <w:t>, the</w:t>
      </w:r>
      <w:r w:rsidR="00455E94" w:rsidRPr="00EB5509">
        <w:rPr>
          <w:rFonts w:ascii="Tahoma" w:hAnsi="Tahoma" w:cs="Tahoma"/>
          <w:sz w:val="22"/>
          <w:szCs w:val="22"/>
        </w:rPr>
        <w:t xml:space="preserve"> jail </w:t>
      </w:r>
      <w:r w:rsidR="00A12E4B" w:rsidRPr="00EB5509">
        <w:rPr>
          <w:rFonts w:ascii="Tahoma" w:hAnsi="Tahoma" w:cs="Tahoma"/>
          <w:sz w:val="22"/>
          <w:szCs w:val="22"/>
        </w:rPr>
        <w:t>will not release</w:t>
      </w:r>
      <w:r w:rsidR="00455E94" w:rsidRPr="00EB5509">
        <w:rPr>
          <w:rFonts w:ascii="Tahoma" w:hAnsi="Tahoma" w:cs="Tahoma"/>
          <w:sz w:val="22"/>
          <w:szCs w:val="22"/>
        </w:rPr>
        <w:t xml:space="preserve"> </w:t>
      </w:r>
      <w:r w:rsidR="00886D4F" w:rsidRPr="00EB5509">
        <w:rPr>
          <w:rFonts w:ascii="Tahoma" w:hAnsi="Tahoma" w:cs="Tahoma"/>
          <w:sz w:val="22"/>
          <w:szCs w:val="22"/>
        </w:rPr>
        <w:t>me</w:t>
      </w:r>
      <w:r w:rsidR="00455E94" w:rsidRPr="00EB5509">
        <w:rPr>
          <w:rFonts w:ascii="Tahoma" w:hAnsi="Tahoma" w:cs="Tahoma"/>
          <w:sz w:val="22"/>
          <w:szCs w:val="22"/>
        </w:rPr>
        <w:t xml:space="preserve"> </w:t>
      </w:r>
      <w:r w:rsidR="00A12E4B" w:rsidRPr="00EB5509">
        <w:rPr>
          <w:rFonts w:ascii="Tahoma" w:hAnsi="Tahoma" w:cs="Tahoma"/>
          <w:sz w:val="22"/>
          <w:szCs w:val="22"/>
        </w:rPr>
        <w:t xml:space="preserve">until the full bond </w:t>
      </w:r>
      <w:r w:rsidR="00745525" w:rsidRPr="00EB5509">
        <w:rPr>
          <w:rFonts w:ascii="Tahoma" w:hAnsi="Tahoma" w:cs="Tahoma"/>
          <w:sz w:val="22"/>
          <w:szCs w:val="22"/>
        </w:rPr>
        <w:t xml:space="preserve">amount </w:t>
      </w:r>
      <w:r w:rsidR="00A12E4B" w:rsidRPr="00EB5509">
        <w:rPr>
          <w:rFonts w:ascii="Tahoma" w:hAnsi="Tahoma" w:cs="Tahoma"/>
          <w:sz w:val="22"/>
          <w:szCs w:val="22"/>
        </w:rPr>
        <w:t xml:space="preserve">has been posted for every case </w:t>
      </w:r>
      <w:r w:rsidR="00455E94" w:rsidRPr="00EB5509">
        <w:rPr>
          <w:rFonts w:ascii="Tahoma" w:hAnsi="Tahoma" w:cs="Tahoma"/>
          <w:sz w:val="22"/>
          <w:szCs w:val="22"/>
        </w:rPr>
        <w:t>that has a bond requirement</w:t>
      </w:r>
      <w:r w:rsidR="00A12E4B" w:rsidRPr="00EB5509">
        <w:rPr>
          <w:rFonts w:ascii="Tahoma" w:hAnsi="Tahoma" w:cs="Tahoma"/>
          <w:sz w:val="22"/>
          <w:szCs w:val="22"/>
        </w:rPr>
        <w:t>.</w:t>
      </w:r>
      <w:r w:rsidR="00745525" w:rsidRPr="00EB5509">
        <w:rPr>
          <w:rFonts w:ascii="Tahoma" w:hAnsi="Tahoma" w:cs="Tahoma"/>
          <w:sz w:val="22"/>
          <w:szCs w:val="22"/>
        </w:rPr>
        <w:t xml:space="preserve"> </w:t>
      </w:r>
      <w:r w:rsidR="00A12E4B" w:rsidRPr="00EB5509">
        <w:rPr>
          <w:rFonts w:ascii="Tahoma" w:hAnsi="Tahoma" w:cs="Tahoma"/>
          <w:sz w:val="22"/>
          <w:szCs w:val="22"/>
        </w:rPr>
        <w:t xml:space="preserve"> The court will only notify the jail of bond payments made during </w:t>
      </w:r>
      <w:hyperlink r:id="rId8" w:history="1">
        <w:r w:rsidR="00A12E4B" w:rsidRPr="00EB5509">
          <w:rPr>
            <w:rStyle w:val="Hyperlink"/>
            <w:rFonts w:ascii="Tahoma" w:hAnsi="Tahoma" w:cs="Tahoma"/>
            <w:sz w:val="22"/>
            <w:szCs w:val="22"/>
          </w:rPr>
          <w:t>online bail processing hours</w:t>
        </w:r>
      </w:hyperlink>
      <w:r w:rsidR="00A12E4B" w:rsidRPr="00EB5509">
        <w:rPr>
          <w:rFonts w:ascii="Tahoma" w:hAnsi="Tahoma" w:cs="Tahoma"/>
          <w:sz w:val="22"/>
          <w:szCs w:val="22"/>
        </w:rPr>
        <w:t xml:space="preserve">.  It may take the jail a few hours after notification from the court to release </w:t>
      </w:r>
      <w:r w:rsidR="00886D4F" w:rsidRPr="00EB5509">
        <w:rPr>
          <w:rFonts w:ascii="Tahoma" w:hAnsi="Tahoma" w:cs="Tahoma"/>
          <w:sz w:val="22"/>
          <w:szCs w:val="22"/>
        </w:rPr>
        <w:t>me</w:t>
      </w:r>
      <w:r w:rsidR="00A12E4B" w:rsidRPr="00EB5509">
        <w:rPr>
          <w:rFonts w:ascii="Tahoma" w:hAnsi="Tahoma" w:cs="Tahoma"/>
          <w:sz w:val="22"/>
          <w:szCs w:val="22"/>
        </w:rPr>
        <w:t>.</w:t>
      </w:r>
    </w:p>
    <w:p w14:paraId="0B4032BF" w14:textId="5F1F4478" w:rsidR="00984CAE" w:rsidRPr="002A3368" w:rsidRDefault="00EE2887" w:rsidP="002A3368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EB5509">
        <w:rPr>
          <w:rFonts w:ascii="Tahoma" w:hAnsi="Tahoma" w:cs="Tahoma"/>
          <w:sz w:val="22"/>
          <w:szCs w:val="22"/>
        </w:rPr>
        <w:t xml:space="preserve">I </w:t>
      </w:r>
      <w:r w:rsidR="00455E94" w:rsidRPr="00EB5509">
        <w:rPr>
          <w:rFonts w:ascii="Tahoma" w:hAnsi="Tahoma" w:cs="Tahoma"/>
          <w:sz w:val="22"/>
          <w:szCs w:val="22"/>
        </w:rPr>
        <w:t>will tell</w:t>
      </w:r>
      <w:r w:rsidRPr="00EB5509">
        <w:rPr>
          <w:rFonts w:ascii="Tahoma" w:hAnsi="Tahoma" w:cs="Tahoma"/>
          <w:sz w:val="22"/>
          <w:szCs w:val="22"/>
        </w:rPr>
        <w:t xml:space="preserve"> </w:t>
      </w:r>
      <w:r w:rsidR="00984CAE" w:rsidRPr="00EB5509">
        <w:rPr>
          <w:rFonts w:ascii="Tahoma" w:hAnsi="Tahoma" w:cs="Tahoma"/>
          <w:sz w:val="22"/>
          <w:szCs w:val="22"/>
        </w:rPr>
        <w:t xml:space="preserve">the court </w:t>
      </w:r>
      <w:r w:rsidR="00455E94" w:rsidRPr="00EB5509">
        <w:rPr>
          <w:rFonts w:ascii="Tahoma" w:hAnsi="Tahoma" w:cs="Tahoma"/>
          <w:sz w:val="22"/>
          <w:szCs w:val="22"/>
        </w:rPr>
        <w:t xml:space="preserve">in writing </w:t>
      </w:r>
      <w:r w:rsidR="00984CAE" w:rsidRPr="00EB5509">
        <w:rPr>
          <w:rFonts w:ascii="Tahoma" w:hAnsi="Tahoma" w:cs="Tahoma"/>
          <w:sz w:val="22"/>
          <w:szCs w:val="22"/>
        </w:rPr>
        <w:t xml:space="preserve">if my </w:t>
      </w:r>
      <w:r w:rsidR="00357803" w:rsidRPr="00EB5509">
        <w:rPr>
          <w:rFonts w:ascii="Tahoma" w:hAnsi="Tahoma" w:cs="Tahoma"/>
          <w:sz w:val="22"/>
          <w:szCs w:val="22"/>
        </w:rPr>
        <w:t>email</w:t>
      </w:r>
      <w:r w:rsidR="00E409C9" w:rsidRPr="00EB5509">
        <w:rPr>
          <w:rFonts w:ascii="Tahoma" w:hAnsi="Tahoma" w:cs="Tahoma"/>
          <w:sz w:val="22"/>
          <w:szCs w:val="22"/>
        </w:rPr>
        <w:t>, phone number,</w:t>
      </w:r>
      <w:r w:rsidR="00357803" w:rsidRPr="00EB5509">
        <w:rPr>
          <w:rFonts w:ascii="Tahoma" w:hAnsi="Tahoma" w:cs="Tahoma"/>
          <w:sz w:val="22"/>
          <w:szCs w:val="22"/>
        </w:rPr>
        <w:t xml:space="preserve"> or mailing </w:t>
      </w:r>
      <w:r w:rsidR="00984CAE" w:rsidRPr="00EB5509">
        <w:rPr>
          <w:rFonts w:ascii="Tahoma" w:hAnsi="Tahoma" w:cs="Tahoma"/>
          <w:sz w:val="22"/>
          <w:szCs w:val="22"/>
        </w:rPr>
        <w:t>address changes.</w:t>
      </w:r>
      <w:r w:rsidR="007B2346">
        <w:rPr>
          <w:rFonts w:ascii="Tahoma" w:hAnsi="Tahoma" w:cs="Tahoma"/>
          <w:sz w:val="22"/>
          <w:szCs w:val="22"/>
        </w:rPr>
        <w:t xml:space="preserve">  </w:t>
      </w:r>
      <w:r w:rsidR="00460F7E" w:rsidRPr="002A3368">
        <w:rPr>
          <w:rFonts w:ascii="Tahoma" w:hAnsi="Tahoma" w:cs="Tahoma"/>
          <w:i/>
          <w:sz w:val="22"/>
          <w:szCs w:val="22"/>
        </w:rPr>
        <w:t>[</w:t>
      </w:r>
      <w:r w:rsidR="00E9610F" w:rsidRPr="002A3368">
        <w:rPr>
          <w:rFonts w:ascii="Tahoma" w:hAnsi="Tahoma" w:cs="Tahoma"/>
          <w:i/>
          <w:sz w:val="22"/>
          <w:szCs w:val="22"/>
        </w:rPr>
        <w:t xml:space="preserve">Use form </w:t>
      </w:r>
      <w:hyperlink r:id="rId9" w:history="1">
        <w:r w:rsidR="00E9610F" w:rsidRPr="002A3368">
          <w:rPr>
            <w:rStyle w:val="Hyperlink"/>
            <w:rFonts w:ascii="Tahoma" w:hAnsi="Tahoma" w:cs="Tahoma"/>
            <w:i/>
            <w:sz w:val="22"/>
            <w:szCs w:val="22"/>
          </w:rPr>
          <w:t>TF-955</w:t>
        </w:r>
      </w:hyperlink>
      <w:r w:rsidR="00780078" w:rsidRPr="002A3368">
        <w:rPr>
          <w:rFonts w:ascii="Tahoma" w:hAnsi="Tahoma" w:cs="Tahoma"/>
          <w:i/>
          <w:sz w:val="22"/>
          <w:szCs w:val="22"/>
        </w:rPr>
        <w:t>.</w:t>
      </w:r>
      <w:r w:rsidR="00460F7E" w:rsidRPr="002A3368">
        <w:rPr>
          <w:rFonts w:ascii="Tahoma" w:hAnsi="Tahoma" w:cs="Tahoma"/>
          <w:i/>
          <w:sz w:val="22"/>
          <w:szCs w:val="22"/>
        </w:rPr>
        <w:t>]</w:t>
      </w:r>
    </w:p>
    <w:p w14:paraId="38E78E8C" w14:textId="05A198B9" w:rsidR="00381AC5" w:rsidRDefault="00381AC5" w:rsidP="00D97DAF">
      <w:pPr>
        <w:widowControl w:val="0"/>
        <w:tabs>
          <w:tab w:val="left" w:pos="5760"/>
          <w:tab w:val="left" w:pos="5940"/>
          <w:tab w:val="left" w:pos="9360"/>
        </w:tabs>
        <w:rPr>
          <w:rFonts w:ascii="Tahoma" w:hAnsi="Tahoma" w:cs="Tahoma"/>
          <w:b/>
          <w:sz w:val="22"/>
          <w:szCs w:val="22"/>
          <w:u w:val="single"/>
        </w:rPr>
      </w:pPr>
      <w:r w:rsidRPr="00DE2709">
        <w:rPr>
          <w:rFonts w:ascii="Tahoma" w:hAnsi="Tahoma" w:cs="Tahoma"/>
          <w:b/>
          <w:sz w:val="22"/>
          <w:szCs w:val="22"/>
        </w:rPr>
        <w:lastRenderedPageBreak/>
        <w:t xml:space="preserve">Signature:  </w:t>
      </w:r>
      <w:r w:rsidR="003D3C58" w:rsidRPr="003D3C58">
        <w:rPr>
          <w:rFonts w:ascii="Tahoma" w:hAnsi="Tahoma" w:cs="Tahoma"/>
          <w:sz w:val="22"/>
          <w:szCs w:val="22"/>
          <w:u w:val="single"/>
        </w:rPr>
        <w:t xml:space="preserve">{{ </w:t>
      </w:r>
      <w:r w:rsidR="00533843" w:rsidRPr="00533843">
        <w:rPr>
          <w:sz w:val="24"/>
          <w:szCs w:val="22"/>
          <w:u w:val="single"/>
        </w:rPr>
        <w:t>users[0].</w:t>
      </w:r>
      <w:proofErr w:type="spellStart"/>
      <w:r w:rsidR="00533843" w:rsidRPr="00533843">
        <w:rPr>
          <w:sz w:val="24"/>
          <w:szCs w:val="22"/>
          <w:u w:val="single"/>
        </w:rPr>
        <w:t>signature</w:t>
      </w:r>
      <w:r w:rsidR="001A5636">
        <w:rPr>
          <w:sz w:val="24"/>
          <w:szCs w:val="22"/>
          <w:u w:val="single"/>
        </w:rPr>
        <w:t>.show</w:t>
      </w:r>
      <w:proofErr w:type="spellEnd"/>
      <w:r w:rsidR="001A5636">
        <w:rPr>
          <w:sz w:val="24"/>
          <w:szCs w:val="22"/>
          <w:u w:val="single"/>
        </w:rPr>
        <w:t>(width=</w:t>
      </w:r>
      <w:r w:rsidR="006F017A">
        <w:rPr>
          <w:sz w:val="24"/>
          <w:szCs w:val="22"/>
          <w:u w:val="single"/>
        </w:rPr>
        <w:t>”1in”)</w:t>
      </w:r>
      <w:r w:rsidR="003D3C58" w:rsidRPr="00A032DD">
        <w:rPr>
          <w:rFonts w:ascii="Tahoma" w:hAnsi="Tahoma" w:cs="Tahoma"/>
          <w:sz w:val="24"/>
          <w:szCs w:val="22"/>
          <w:u w:val="single"/>
        </w:rPr>
        <w:t xml:space="preserve"> </w:t>
      </w:r>
      <w:r w:rsidR="003D3C58" w:rsidRPr="003D3C58">
        <w:rPr>
          <w:rFonts w:ascii="Tahoma" w:hAnsi="Tahoma" w:cs="Tahoma"/>
          <w:sz w:val="22"/>
          <w:szCs w:val="22"/>
          <w:u w:val="single"/>
        </w:rPr>
        <w:t>}}</w:t>
      </w:r>
      <w:r w:rsidR="00BB1F41" w:rsidRPr="00AB434B">
        <w:rPr>
          <w:rFonts w:ascii="Tahoma" w:hAnsi="Tahoma" w:cs="Tahoma"/>
          <w:sz w:val="22"/>
          <w:szCs w:val="22"/>
        </w:rPr>
        <w:tab/>
      </w:r>
      <w:r w:rsidRPr="00DE2709">
        <w:rPr>
          <w:rFonts w:ascii="Tahoma" w:hAnsi="Tahoma" w:cs="Tahoma"/>
          <w:b/>
          <w:sz w:val="22"/>
          <w:szCs w:val="22"/>
        </w:rPr>
        <w:t>Date:</w:t>
      </w:r>
      <w:r w:rsidR="00460F7E" w:rsidRPr="00DE2709">
        <w:rPr>
          <w:rFonts w:ascii="Tahoma" w:hAnsi="Tahoma" w:cs="Tahoma"/>
          <w:b/>
          <w:sz w:val="22"/>
          <w:szCs w:val="22"/>
        </w:rPr>
        <w:t xml:space="preserve"> </w:t>
      </w:r>
      <w:r w:rsidR="00380954" w:rsidRPr="00A032DD">
        <w:rPr>
          <w:sz w:val="24"/>
          <w:szCs w:val="24"/>
          <w:u w:val="single"/>
          <w:shd w:val="clear" w:color="auto" w:fill="FFFFFF"/>
        </w:rPr>
        <w:t xml:space="preserve">{{ </w:t>
      </w:r>
      <w:proofErr w:type="spellStart"/>
      <w:r w:rsidR="00380954" w:rsidRPr="00A032DD">
        <w:rPr>
          <w:sz w:val="24"/>
          <w:szCs w:val="24"/>
          <w:u w:val="single"/>
          <w:shd w:val="clear" w:color="auto" w:fill="FFFFFF"/>
        </w:rPr>
        <w:t>format_date</w:t>
      </w:r>
      <w:proofErr w:type="spellEnd"/>
      <w:r w:rsidR="00380954" w:rsidRPr="00A032DD">
        <w:rPr>
          <w:sz w:val="24"/>
          <w:szCs w:val="24"/>
          <w:u w:val="single"/>
          <w:shd w:val="clear" w:color="auto" w:fill="FFFFFF"/>
        </w:rPr>
        <w:t>(today()) }}</w:t>
      </w:r>
      <w:r w:rsidRPr="00DE2709">
        <w:rPr>
          <w:rFonts w:ascii="Tahoma" w:hAnsi="Tahoma" w:cs="Tahoma"/>
          <w:b/>
          <w:sz w:val="22"/>
          <w:szCs w:val="22"/>
          <w:u w:val="single"/>
        </w:rPr>
        <w:tab/>
      </w:r>
    </w:p>
    <w:p w14:paraId="7B43B945" w14:textId="64E3FC12" w:rsidR="00A032DD" w:rsidRPr="00A032DD" w:rsidRDefault="00A032DD" w:rsidP="00A032DD">
      <w:pPr>
        <w:widowControl w:val="0"/>
        <w:tabs>
          <w:tab w:val="left" w:pos="9360"/>
        </w:tabs>
        <w:rPr>
          <w:rFonts w:ascii="Tahoma" w:hAnsi="Tahoma" w:cs="Tahoma"/>
          <w:b/>
          <w:sz w:val="22"/>
          <w:szCs w:val="22"/>
          <w:u w:val="single"/>
        </w:rPr>
      </w:pPr>
      <w:r>
        <w:rPr>
          <w:rFonts w:ascii="Tahoma" w:hAnsi="Tahoma" w:cs="Tahoma"/>
          <w:b/>
          <w:sz w:val="22"/>
          <w:szCs w:val="22"/>
          <w:u w:val="single"/>
        </w:rPr>
        <w:tab/>
      </w:r>
    </w:p>
    <w:p w14:paraId="26545D70" w14:textId="2147A25C" w:rsidR="001E089C" w:rsidRDefault="001E089C" w:rsidP="007F4C11">
      <w:pPr>
        <w:widowControl w:val="0"/>
        <w:tabs>
          <w:tab w:val="left" w:pos="5760"/>
          <w:tab w:val="left" w:pos="5940"/>
          <w:tab w:val="left" w:pos="9270"/>
        </w:tabs>
        <w:spacing w:before="180"/>
        <w:ind w:right="-86" w:hanging="86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Name, DOB, </w:t>
      </w:r>
      <w:r w:rsidR="00700505">
        <w:rPr>
          <w:rFonts w:ascii="Tahoma" w:hAnsi="Tahoma" w:cs="Tahoma"/>
          <w:b/>
        </w:rPr>
        <w:t>address, and email</w:t>
      </w:r>
      <w:r>
        <w:rPr>
          <w:rFonts w:ascii="Tahoma" w:hAnsi="Tahoma" w:cs="Tahoma"/>
          <w:b/>
        </w:rPr>
        <w:t xml:space="preserve"> are REQUIRED.</w:t>
      </w:r>
    </w:p>
    <w:p w14:paraId="1CC043C6" w14:textId="5022AD1D" w:rsidR="00381AC5" w:rsidRPr="00AD786E" w:rsidRDefault="00460F7E" w:rsidP="00AB3EBB">
      <w:pPr>
        <w:widowControl w:val="0"/>
        <w:tabs>
          <w:tab w:val="left" w:pos="5670"/>
          <w:tab w:val="left" w:pos="9360"/>
        </w:tabs>
        <w:spacing w:before="120" w:after="60"/>
        <w:rPr>
          <w:rFonts w:ascii="Tahoma" w:hAnsi="Tahoma" w:cs="Tahoma"/>
          <w:sz w:val="22"/>
          <w:szCs w:val="22"/>
        </w:rPr>
      </w:pPr>
      <w:r w:rsidRPr="00AD786E">
        <w:rPr>
          <w:rFonts w:ascii="Tahoma" w:hAnsi="Tahoma" w:cs="Tahoma"/>
          <w:sz w:val="22"/>
          <w:szCs w:val="22"/>
        </w:rPr>
        <w:t xml:space="preserve">Full </w:t>
      </w:r>
      <w:r w:rsidR="00381AC5" w:rsidRPr="00AD786E">
        <w:rPr>
          <w:rFonts w:ascii="Tahoma" w:hAnsi="Tahoma" w:cs="Tahoma"/>
          <w:sz w:val="22"/>
          <w:szCs w:val="22"/>
        </w:rPr>
        <w:t xml:space="preserve">Name: </w:t>
      </w:r>
      <w:r w:rsidR="00EB5509" w:rsidRPr="00AD786E">
        <w:rPr>
          <w:sz w:val="24"/>
          <w:szCs w:val="24"/>
          <w:u w:val="single"/>
        </w:rPr>
        <w:t xml:space="preserve">{{ </w:t>
      </w:r>
      <w:r w:rsidR="00112E09">
        <w:rPr>
          <w:sz w:val="24"/>
          <w:szCs w:val="24"/>
          <w:u w:val="single"/>
        </w:rPr>
        <w:t>users</w:t>
      </w:r>
      <w:r w:rsidR="00EB5509" w:rsidRPr="00AD786E">
        <w:rPr>
          <w:sz w:val="24"/>
          <w:szCs w:val="24"/>
          <w:u w:val="single"/>
        </w:rPr>
        <w:t xml:space="preserve"> }}</w:t>
      </w:r>
      <w:r w:rsidR="00BB1F41" w:rsidRPr="00AD786E">
        <w:rPr>
          <w:rFonts w:ascii="Tahoma" w:hAnsi="Tahoma" w:cs="Tahoma"/>
          <w:sz w:val="22"/>
          <w:szCs w:val="22"/>
        </w:rPr>
        <w:tab/>
      </w:r>
      <w:r w:rsidR="006C7452" w:rsidRPr="00AD786E">
        <w:rPr>
          <w:rFonts w:ascii="Tahoma" w:hAnsi="Tahoma" w:cs="Tahoma"/>
          <w:sz w:val="22"/>
          <w:szCs w:val="22"/>
        </w:rPr>
        <w:t>Date of Birth</w:t>
      </w:r>
      <w:r w:rsidR="00381AC5" w:rsidRPr="00AD786E">
        <w:rPr>
          <w:rFonts w:ascii="Tahoma" w:hAnsi="Tahoma" w:cs="Tahoma"/>
          <w:sz w:val="22"/>
          <w:szCs w:val="22"/>
        </w:rPr>
        <w:t xml:space="preserve">: </w:t>
      </w:r>
      <w:r w:rsidR="00EB5509" w:rsidRPr="00AD786E">
        <w:rPr>
          <w:sz w:val="24"/>
          <w:szCs w:val="24"/>
          <w:u w:val="single"/>
        </w:rPr>
        <w:t xml:space="preserve">{{ </w:t>
      </w:r>
      <w:r w:rsidR="00B26232" w:rsidRPr="00B26232">
        <w:rPr>
          <w:sz w:val="24"/>
          <w:szCs w:val="24"/>
          <w:u w:val="single"/>
        </w:rPr>
        <w:t>users[0].birthdate</w:t>
      </w:r>
      <w:r w:rsidR="00B26232">
        <w:rPr>
          <w:sz w:val="24"/>
          <w:szCs w:val="24"/>
          <w:u w:val="single"/>
        </w:rPr>
        <w:t xml:space="preserve"> </w:t>
      </w:r>
      <w:r w:rsidR="00EB5509" w:rsidRPr="00AD786E">
        <w:rPr>
          <w:sz w:val="24"/>
          <w:szCs w:val="24"/>
          <w:u w:val="single"/>
        </w:rPr>
        <w:t>}}</w:t>
      </w:r>
    </w:p>
    <w:p w14:paraId="16F4B536" w14:textId="32BDC58C" w:rsidR="00AB513C" w:rsidRPr="00AD786E" w:rsidRDefault="00027A78" w:rsidP="00AB3EBB">
      <w:pPr>
        <w:widowControl w:val="0"/>
        <w:tabs>
          <w:tab w:val="left" w:pos="5670"/>
          <w:tab w:val="left" w:pos="9360"/>
        </w:tabs>
        <w:spacing w:after="60"/>
        <w:rPr>
          <w:sz w:val="24"/>
          <w:szCs w:val="24"/>
          <w:u w:val="single"/>
        </w:rPr>
      </w:pPr>
      <w:r w:rsidRPr="00405F5D">
        <w:rPr>
          <w:rFonts w:ascii="Tahoma" w:hAnsi="Tahoma" w:cs="Tahoma"/>
          <w:sz w:val="22"/>
          <w:szCs w:val="22"/>
        </w:rPr>
        <w:t>Mailing Address:</w:t>
      </w:r>
      <w:r w:rsidR="00A032DD">
        <w:rPr>
          <w:sz w:val="24"/>
          <w:szCs w:val="24"/>
        </w:rPr>
        <w:t xml:space="preserve"> </w:t>
      </w:r>
      <w:r w:rsidR="00EB5509" w:rsidRPr="00AD786E">
        <w:rPr>
          <w:sz w:val="24"/>
          <w:szCs w:val="24"/>
          <w:u w:val="single"/>
        </w:rPr>
        <w:t xml:space="preserve">{{ </w:t>
      </w:r>
      <w:r w:rsidR="00797A75" w:rsidRPr="00797A75">
        <w:rPr>
          <w:sz w:val="24"/>
          <w:szCs w:val="24"/>
          <w:u w:val="single"/>
        </w:rPr>
        <w:t>users[0].</w:t>
      </w:r>
      <w:proofErr w:type="spellStart"/>
      <w:r w:rsidR="00797A75" w:rsidRPr="00797A75">
        <w:rPr>
          <w:sz w:val="24"/>
          <w:szCs w:val="24"/>
          <w:u w:val="single"/>
        </w:rPr>
        <w:t>mailing_address.on_one_line</w:t>
      </w:r>
      <w:proofErr w:type="spellEnd"/>
      <w:r w:rsidR="00797A75" w:rsidRPr="00797A75">
        <w:rPr>
          <w:sz w:val="24"/>
          <w:szCs w:val="24"/>
          <w:u w:val="single"/>
        </w:rPr>
        <w:t xml:space="preserve"> </w:t>
      </w:r>
      <w:r w:rsidR="00EB5509" w:rsidRPr="00AD786E">
        <w:rPr>
          <w:sz w:val="24"/>
          <w:szCs w:val="24"/>
          <w:u w:val="single"/>
        </w:rPr>
        <w:t>}}</w:t>
      </w:r>
      <w:r w:rsidR="00405F5D">
        <w:rPr>
          <w:sz w:val="24"/>
          <w:szCs w:val="24"/>
        </w:rPr>
        <w:tab/>
      </w:r>
    </w:p>
    <w:p w14:paraId="41D3EE48" w14:textId="5356BD6A" w:rsidR="004F1030" w:rsidRPr="00AD786E" w:rsidRDefault="004A0FF6" w:rsidP="00AB3EBB">
      <w:pPr>
        <w:widowControl w:val="0"/>
        <w:tabs>
          <w:tab w:val="left" w:pos="0"/>
          <w:tab w:val="left" w:pos="1800"/>
          <w:tab w:val="left" w:pos="5670"/>
          <w:tab w:val="left" w:pos="9360"/>
        </w:tabs>
        <w:spacing w:before="120" w:afterLines="60" w:after="144"/>
        <w:rPr>
          <w:sz w:val="24"/>
          <w:szCs w:val="24"/>
          <w:u w:val="single"/>
        </w:rPr>
      </w:pPr>
      <w:r w:rsidRPr="00405F5D">
        <w:rPr>
          <w:rFonts w:ascii="Tahoma" w:hAnsi="Tahoma" w:cs="Tahoma"/>
          <w:sz w:val="22"/>
          <w:szCs w:val="22"/>
        </w:rPr>
        <w:t>Email: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{{ </w:t>
      </w:r>
      <w:r w:rsidR="00162929" w:rsidRPr="00797A75">
        <w:rPr>
          <w:sz w:val="24"/>
          <w:szCs w:val="24"/>
          <w:u w:val="single"/>
        </w:rPr>
        <w:t>users[0]</w:t>
      </w:r>
      <w:r w:rsidR="00162929">
        <w:rPr>
          <w:sz w:val="24"/>
          <w:szCs w:val="24"/>
          <w:u w:val="single"/>
        </w:rPr>
        <w:t>.</w:t>
      </w:r>
      <w:r w:rsidR="006476CD">
        <w:rPr>
          <w:sz w:val="24"/>
          <w:szCs w:val="24"/>
          <w:u w:val="single"/>
        </w:rPr>
        <w:t>e</w:t>
      </w:r>
      <w:r w:rsidRPr="00AD786E">
        <w:rPr>
          <w:sz w:val="24"/>
          <w:szCs w:val="24"/>
          <w:u w:val="single"/>
        </w:rPr>
        <w:t>mail</w:t>
      </w:r>
      <w:r>
        <w:rPr>
          <w:sz w:val="24"/>
          <w:szCs w:val="24"/>
          <w:u w:val="single"/>
        </w:rPr>
        <w:t xml:space="preserve"> }}</w:t>
      </w:r>
      <w:r w:rsidR="00405F5D">
        <w:rPr>
          <w:sz w:val="24"/>
          <w:szCs w:val="24"/>
        </w:rPr>
        <w:tab/>
      </w:r>
      <w:r w:rsidR="004F1030" w:rsidRPr="00405F5D">
        <w:rPr>
          <w:rFonts w:ascii="Tahoma" w:hAnsi="Tahoma" w:cs="Tahoma"/>
          <w:sz w:val="22"/>
          <w:szCs w:val="22"/>
        </w:rPr>
        <w:t>Work Phone:</w:t>
      </w:r>
      <w:r w:rsidR="00460F7E" w:rsidRPr="00A032DD">
        <w:rPr>
          <w:sz w:val="24"/>
          <w:szCs w:val="24"/>
        </w:rPr>
        <w:t xml:space="preserve"> </w:t>
      </w:r>
      <w:r w:rsidR="00AD786E">
        <w:rPr>
          <w:sz w:val="24"/>
          <w:szCs w:val="24"/>
          <w:u w:val="single"/>
        </w:rPr>
        <w:t xml:space="preserve">{{ </w:t>
      </w:r>
      <w:r w:rsidR="00162929" w:rsidRPr="00162929">
        <w:rPr>
          <w:sz w:val="24"/>
          <w:szCs w:val="24"/>
          <w:u w:val="single"/>
        </w:rPr>
        <w:t>users[0]</w:t>
      </w:r>
      <w:r w:rsidR="00162929">
        <w:rPr>
          <w:sz w:val="24"/>
          <w:szCs w:val="24"/>
          <w:u w:val="single"/>
        </w:rPr>
        <w:t>.</w:t>
      </w:r>
      <w:proofErr w:type="spellStart"/>
      <w:r w:rsidR="00162929">
        <w:rPr>
          <w:sz w:val="24"/>
          <w:szCs w:val="24"/>
          <w:u w:val="single"/>
        </w:rPr>
        <w:t>w</w:t>
      </w:r>
      <w:r w:rsidR="00AD786E" w:rsidRPr="00AD786E">
        <w:rPr>
          <w:sz w:val="24"/>
          <w:szCs w:val="24"/>
          <w:u w:val="single"/>
        </w:rPr>
        <w:t>ork_phone</w:t>
      </w:r>
      <w:proofErr w:type="spellEnd"/>
      <w:r w:rsidR="00AD786E">
        <w:rPr>
          <w:sz w:val="24"/>
          <w:szCs w:val="24"/>
          <w:u w:val="single"/>
        </w:rPr>
        <w:t xml:space="preserve"> }}</w:t>
      </w:r>
    </w:p>
    <w:p w14:paraId="0402BF64" w14:textId="25B6BB2A" w:rsidR="00797A75" w:rsidRPr="00AD786E" w:rsidRDefault="002939DA" w:rsidP="00797A75">
      <w:pPr>
        <w:widowControl w:val="0"/>
        <w:tabs>
          <w:tab w:val="left" w:pos="5670"/>
          <w:tab w:val="left" w:pos="9360"/>
        </w:tabs>
        <w:spacing w:afterLines="60" w:after="144"/>
        <w:ind w:right="-187"/>
        <w:rPr>
          <w:sz w:val="24"/>
          <w:szCs w:val="24"/>
          <w:u w:val="single"/>
        </w:rPr>
      </w:pPr>
      <w:r w:rsidRPr="00405F5D">
        <w:rPr>
          <w:rFonts w:ascii="Tahoma" w:hAnsi="Tahoma" w:cs="Tahoma"/>
          <w:sz w:val="22"/>
          <w:szCs w:val="22"/>
        </w:rPr>
        <w:t>Home</w:t>
      </w:r>
      <w:r w:rsidR="00293CFA" w:rsidRPr="00405F5D">
        <w:rPr>
          <w:rFonts w:ascii="Tahoma" w:hAnsi="Tahoma" w:cs="Tahoma"/>
          <w:sz w:val="22"/>
          <w:szCs w:val="22"/>
        </w:rPr>
        <w:t xml:space="preserve"> Phone:</w:t>
      </w:r>
      <w:r w:rsidR="00A032DD">
        <w:rPr>
          <w:sz w:val="24"/>
          <w:szCs w:val="24"/>
        </w:rPr>
        <w:t xml:space="preserve"> </w:t>
      </w:r>
      <w:r w:rsidR="005B030F">
        <w:rPr>
          <w:sz w:val="24"/>
          <w:szCs w:val="24"/>
          <w:u w:val="single"/>
        </w:rPr>
        <w:t xml:space="preserve">{{ </w:t>
      </w:r>
      <w:r w:rsidR="00162929" w:rsidRPr="00797A75">
        <w:rPr>
          <w:sz w:val="24"/>
          <w:szCs w:val="24"/>
          <w:u w:val="single"/>
        </w:rPr>
        <w:t>users[0]</w:t>
      </w:r>
      <w:r w:rsidR="00162929">
        <w:rPr>
          <w:sz w:val="24"/>
          <w:szCs w:val="24"/>
          <w:u w:val="single"/>
        </w:rPr>
        <w:t>.</w:t>
      </w:r>
      <w:r w:rsidR="00AD786E" w:rsidRPr="00AD786E">
        <w:rPr>
          <w:sz w:val="24"/>
          <w:szCs w:val="24"/>
          <w:u w:val="single"/>
        </w:rPr>
        <w:t>phone</w:t>
      </w:r>
      <w:r w:rsidR="00162929">
        <w:rPr>
          <w:sz w:val="24"/>
          <w:szCs w:val="24"/>
          <w:u w:val="single"/>
        </w:rPr>
        <w:t>_number</w:t>
      </w:r>
      <w:bookmarkStart w:id="3" w:name="_GoBack"/>
      <w:bookmarkEnd w:id="3"/>
      <w:r w:rsidR="005B030F">
        <w:rPr>
          <w:sz w:val="24"/>
          <w:szCs w:val="24"/>
          <w:u w:val="single"/>
        </w:rPr>
        <w:t xml:space="preserve"> }}</w:t>
      </w:r>
      <w:r w:rsidR="00AD786E" w:rsidRPr="00A032DD">
        <w:rPr>
          <w:sz w:val="24"/>
          <w:szCs w:val="24"/>
        </w:rPr>
        <w:tab/>
      </w:r>
      <w:r w:rsidR="00293CFA" w:rsidRPr="00A032DD">
        <w:rPr>
          <w:sz w:val="24"/>
          <w:szCs w:val="24"/>
        </w:rPr>
        <w:t xml:space="preserve"> </w:t>
      </w:r>
      <w:r w:rsidR="00797A75" w:rsidRPr="00405F5D">
        <w:rPr>
          <w:rFonts w:ascii="Tahoma" w:hAnsi="Tahoma" w:cs="Tahoma"/>
          <w:sz w:val="22"/>
          <w:szCs w:val="22"/>
        </w:rPr>
        <w:t>Cell Phone:</w:t>
      </w:r>
      <w:r w:rsidR="00797A75">
        <w:rPr>
          <w:sz w:val="24"/>
          <w:szCs w:val="24"/>
        </w:rPr>
        <w:t xml:space="preserve"> </w:t>
      </w:r>
      <w:r w:rsidR="00797A75" w:rsidRPr="00AD786E">
        <w:rPr>
          <w:sz w:val="24"/>
          <w:szCs w:val="24"/>
          <w:u w:val="single"/>
        </w:rPr>
        <w:t xml:space="preserve">{{ </w:t>
      </w:r>
      <w:r w:rsidR="00162929" w:rsidRPr="00162929">
        <w:rPr>
          <w:sz w:val="24"/>
          <w:szCs w:val="24"/>
          <w:u w:val="single"/>
        </w:rPr>
        <w:t>users[0].</w:t>
      </w:r>
      <w:proofErr w:type="spellStart"/>
      <w:r w:rsidR="00162929" w:rsidRPr="00162929">
        <w:rPr>
          <w:sz w:val="24"/>
          <w:szCs w:val="24"/>
          <w:u w:val="single"/>
        </w:rPr>
        <w:t>mobile_phone</w:t>
      </w:r>
      <w:proofErr w:type="spellEnd"/>
      <w:r w:rsidR="00162929">
        <w:rPr>
          <w:sz w:val="24"/>
          <w:szCs w:val="24"/>
          <w:u w:val="single"/>
        </w:rPr>
        <w:t xml:space="preserve"> </w:t>
      </w:r>
      <w:r w:rsidR="00797A75" w:rsidRPr="00AD786E">
        <w:rPr>
          <w:sz w:val="24"/>
          <w:szCs w:val="24"/>
          <w:u w:val="single"/>
        </w:rPr>
        <w:t>}}</w:t>
      </w:r>
    </w:p>
    <w:p w14:paraId="21753FC9" w14:textId="708E5E07" w:rsidR="00541091" w:rsidRDefault="00CE294A" w:rsidP="00541091">
      <w:pPr>
        <w:pStyle w:val="Footer"/>
        <w:tabs>
          <w:tab w:val="clear" w:pos="8640"/>
        </w:tabs>
        <w:spacing w:line="220" w:lineRule="exact"/>
        <w:ind w:left="-274"/>
        <w:rPr>
          <w:rFonts w:ascii="Tahoma" w:hAnsi="Tahoma" w:cs="Tahoma"/>
        </w:rPr>
      </w:pPr>
      <w:r w:rsidRPr="00DF7746">
        <w:rPr>
          <w:rFonts w:ascii="Tahoma" w:hAnsi="Tahoma" w:cs="Tahoma"/>
        </w:rPr>
        <w:t>[</w:t>
      </w:r>
      <w:r w:rsidRPr="00DF7746">
        <w:rPr>
          <w:rFonts w:ascii="Tahoma" w:hAnsi="Tahoma" w:cs="Tahoma"/>
          <w:b/>
        </w:rPr>
        <w:t>Instructions to clerk:</w:t>
      </w:r>
      <w:r w:rsidRPr="00DF7746">
        <w:rPr>
          <w:rFonts w:ascii="Tahoma" w:hAnsi="Tahoma" w:cs="Tahoma"/>
        </w:rPr>
        <w:t xml:space="preserve"> </w:t>
      </w:r>
      <w:r w:rsidR="00455E94">
        <w:rPr>
          <w:rFonts w:ascii="Tahoma" w:hAnsi="Tahoma" w:cs="Tahoma"/>
        </w:rPr>
        <w:t>See</w:t>
      </w:r>
      <w:r w:rsidR="004E2690">
        <w:rPr>
          <w:rFonts w:ascii="Tahoma" w:hAnsi="Tahoma" w:cs="Tahoma"/>
        </w:rPr>
        <w:t xml:space="preserve"> the </w:t>
      </w:r>
      <w:r w:rsidR="00455E94">
        <w:rPr>
          <w:rFonts w:ascii="Tahoma" w:hAnsi="Tahoma" w:cs="Tahoma"/>
        </w:rPr>
        <w:t xml:space="preserve">defendant’s </w:t>
      </w:r>
      <w:r w:rsidR="004E2690">
        <w:rPr>
          <w:rFonts w:ascii="Tahoma" w:hAnsi="Tahoma" w:cs="Tahoma"/>
        </w:rPr>
        <w:t xml:space="preserve">CR-233 </w:t>
      </w:r>
      <w:r w:rsidR="004E2690" w:rsidRPr="002F64E3">
        <w:rPr>
          <w:rFonts w:ascii="Tahoma" w:hAnsi="Tahoma" w:cs="Tahoma"/>
          <w:i/>
          <w:iCs/>
        </w:rPr>
        <w:t>Online Secured Cash Bond Posting Summary</w:t>
      </w:r>
      <w:r w:rsidR="004E2690">
        <w:rPr>
          <w:rFonts w:ascii="Tahoma" w:hAnsi="Tahoma" w:cs="Tahoma"/>
        </w:rPr>
        <w:t xml:space="preserve"> for court case and bond requirement details.  </w:t>
      </w:r>
      <w:r w:rsidRPr="00DF7746">
        <w:rPr>
          <w:rFonts w:ascii="Tahoma" w:hAnsi="Tahoma" w:cs="Tahoma"/>
        </w:rPr>
        <w:t xml:space="preserve">If </w:t>
      </w:r>
      <w:r w:rsidRPr="00DF7746">
        <w:rPr>
          <w:rFonts w:ascii="Tahoma" w:hAnsi="Tahoma" w:cs="Tahoma"/>
          <w:i/>
        </w:rPr>
        <w:t>both</w:t>
      </w:r>
      <w:r w:rsidRPr="00DF7746">
        <w:rPr>
          <w:rFonts w:ascii="Tahoma" w:hAnsi="Tahoma" w:cs="Tahoma"/>
        </w:rPr>
        <w:t xml:space="preserve"> appearance and performance bonds are </w:t>
      </w:r>
      <w:r w:rsidRPr="00BA1635">
        <w:rPr>
          <w:rFonts w:ascii="Tahoma" w:hAnsi="Tahoma" w:cs="Tahoma"/>
        </w:rPr>
        <w:t>checked</w:t>
      </w:r>
      <w:r w:rsidR="0025253A">
        <w:rPr>
          <w:rFonts w:ascii="Tahoma" w:hAnsi="Tahoma" w:cs="Tahoma"/>
        </w:rPr>
        <w:t xml:space="preserve"> and posted</w:t>
      </w:r>
      <w:r w:rsidRPr="00BA1635">
        <w:rPr>
          <w:rFonts w:ascii="Tahoma" w:hAnsi="Tahoma" w:cs="Tahoma"/>
        </w:rPr>
        <w:t>, add separate bond records for each in CourtView.</w:t>
      </w:r>
      <w:r w:rsidR="002F64E3">
        <w:rPr>
          <w:rFonts w:ascii="Tahoma" w:hAnsi="Tahoma" w:cs="Tahoma"/>
        </w:rPr>
        <w:t>]</w:t>
      </w:r>
    </w:p>
    <w:p w14:paraId="2A0E32C8" w14:textId="20BA1AEC" w:rsidR="00CE294A" w:rsidRPr="005E01E3" w:rsidRDefault="00541091" w:rsidP="002F64E3">
      <w:pPr>
        <w:pStyle w:val="Footer"/>
        <w:tabs>
          <w:tab w:val="clear" w:pos="8640"/>
        </w:tabs>
        <w:spacing w:before="120" w:line="220" w:lineRule="exact"/>
        <w:ind w:left="-274"/>
        <w:rPr>
          <w:rFonts w:ascii="Tahoma" w:hAnsi="Tahoma" w:cs="Tahoma"/>
          <w:sz w:val="22"/>
          <w:szCs w:val="22"/>
        </w:rPr>
      </w:pPr>
      <w:r w:rsidRPr="002F64E3">
        <w:rPr>
          <w:rFonts w:ascii="Tahoma" w:hAnsi="Tahoma" w:cs="Tahoma"/>
        </w:rPr>
        <w:t>Distribution: (1) Court (2) Def. (3) Person depositing money (4) Jail, if Def. in custody (5) PED, if ordered</w:t>
      </w:r>
    </w:p>
    <w:sectPr w:rsidR="00CE294A" w:rsidRPr="005E01E3" w:rsidSect="00106F7E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720" w:left="1440" w:header="720" w:footer="43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C9717" w14:textId="77777777" w:rsidR="002F7232" w:rsidRDefault="002F7232">
      <w:r>
        <w:separator/>
      </w:r>
    </w:p>
  </w:endnote>
  <w:endnote w:type="continuationSeparator" w:id="0">
    <w:p w14:paraId="54311B6D" w14:textId="77777777" w:rsidR="002F7232" w:rsidRDefault="002F7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29922" w14:textId="77777777" w:rsidR="00CB3959" w:rsidRPr="00BA1635" w:rsidRDefault="00CB3959" w:rsidP="00CB3959">
    <w:pPr>
      <w:pStyle w:val="Footer"/>
      <w:tabs>
        <w:tab w:val="clear" w:pos="8640"/>
        <w:tab w:val="right" w:pos="9450"/>
      </w:tabs>
      <w:spacing w:line="220" w:lineRule="exact"/>
      <w:rPr>
        <w:rStyle w:val="PageNumber"/>
        <w:rFonts w:ascii="Tahoma" w:hAnsi="Tahoma" w:cs="Tahoma"/>
      </w:rPr>
    </w:pPr>
    <w:r w:rsidRPr="00BA1635">
      <w:rPr>
        <w:rStyle w:val="PageNumber"/>
        <w:rFonts w:ascii="Tahoma" w:hAnsi="Tahoma" w:cs="Tahoma"/>
      </w:rPr>
      <w:t>CR-</w:t>
    </w:r>
    <w:r>
      <w:rPr>
        <w:rStyle w:val="PageNumber"/>
        <w:rFonts w:ascii="Tahoma" w:hAnsi="Tahoma" w:cs="Tahoma"/>
      </w:rPr>
      <w:t>234A (7/24)</w:t>
    </w:r>
    <w:r w:rsidRPr="00BA1635">
      <w:rPr>
        <w:rStyle w:val="PageNumber"/>
        <w:rFonts w:ascii="Tahoma" w:hAnsi="Tahoma" w:cs="Tahoma"/>
      </w:rPr>
      <w:tab/>
    </w:r>
    <w:r w:rsidRPr="00BA1635">
      <w:rPr>
        <w:rStyle w:val="PageNumber"/>
        <w:rFonts w:ascii="Tahoma" w:hAnsi="Tahoma" w:cs="Tahoma"/>
      </w:rPr>
      <w:tab/>
      <w:t>AS 12.30.0</w:t>
    </w:r>
    <w:r>
      <w:rPr>
        <w:rStyle w:val="PageNumber"/>
        <w:rFonts w:ascii="Tahoma" w:hAnsi="Tahoma" w:cs="Tahoma"/>
      </w:rPr>
      <w:t>11</w:t>
    </w:r>
    <w:r w:rsidRPr="00BA1635">
      <w:rPr>
        <w:rStyle w:val="PageNumber"/>
        <w:rFonts w:ascii="Tahoma" w:hAnsi="Tahoma" w:cs="Tahoma"/>
      </w:rPr>
      <w:t xml:space="preserve"> </w:t>
    </w:r>
    <w:r>
      <w:rPr>
        <w:rStyle w:val="PageNumber"/>
        <w:rFonts w:ascii="Tahoma" w:hAnsi="Tahoma" w:cs="Tahoma"/>
      </w:rPr>
      <w:t>&amp;</w:t>
    </w:r>
    <w:r w:rsidRPr="00BA1635">
      <w:rPr>
        <w:rStyle w:val="PageNumber"/>
        <w:rFonts w:ascii="Tahoma" w:hAnsi="Tahoma" w:cs="Tahoma"/>
      </w:rPr>
      <w:t xml:space="preserve"> .0</w:t>
    </w:r>
    <w:r>
      <w:rPr>
        <w:rStyle w:val="PageNumber"/>
        <w:rFonts w:ascii="Tahoma" w:hAnsi="Tahoma" w:cs="Tahoma"/>
      </w:rPr>
      <w:t xml:space="preserve">75, </w:t>
    </w:r>
    <w:r w:rsidRPr="00DF7746">
      <w:rPr>
        <w:rStyle w:val="PageNumber"/>
        <w:rFonts w:ascii="Tahoma" w:hAnsi="Tahoma" w:cs="Tahoma"/>
      </w:rPr>
      <w:t>Civ</w:t>
    </w:r>
    <w:r>
      <w:rPr>
        <w:rStyle w:val="PageNumber"/>
        <w:rFonts w:ascii="Tahoma" w:hAnsi="Tahoma" w:cs="Tahoma"/>
      </w:rPr>
      <w:t>.</w:t>
    </w:r>
    <w:r w:rsidRPr="00DF7746">
      <w:rPr>
        <w:rStyle w:val="PageNumber"/>
        <w:rFonts w:ascii="Tahoma" w:hAnsi="Tahoma" w:cs="Tahoma"/>
      </w:rPr>
      <w:t xml:space="preserve"> R. 80, Crim. R. 41</w:t>
    </w:r>
    <w:r>
      <w:rPr>
        <w:rStyle w:val="PageNumber"/>
        <w:rFonts w:ascii="Tahoma" w:hAnsi="Tahoma" w:cs="Tahoma"/>
      </w:rPr>
      <w:t>, Ad. R. 9.1</w:t>
    </w:r>
  </w:p>
  <w:p w14:paraId="743620E8" w14:textId="0A499D46" w:rsidR="00FE7B55" w:rsidRPr="00CB3959" w:rsidRDefault="00CB3959" w:rsidP="00CB3959">
    <w:pPr>
      <w:pStyle w:val="Footer"/>
      <w:tabs>
        <w:tab w:val="clear" w:pos="4320"/>
        <w:tab w:val="clear" w:pos="8640"/>
        <w:tab w:val="right" w:pos="9450"/>
      </w:tabs>
      <w:spacing w:line="220" w:lineRule="exact"/>
      <w:rPr>
        <w:rFonts w:ascii="Tahoma" w:hAnsi="Tahoma" w:cs="Tahoma"/>
      </w:rPr>
    </w:pPr>
    <w:r>
      <w:rPr>
        <w:rStyle w:val="PageNumber"/>
        <w:rFonts w:ascii="Tahoma" w:hAnsi="Tahoma" w:cs="Tahoma"/>
      </w:rPr>
      <w:t xml:space="preserve">ONLINE SECURED CASH BOND POSTING </w:t>
    </w:r>
    <w:r w:rsidRPr="00BA1635">
      <w:rPr>
        <w:rStyle w:val="PageNumber"/>
        <w:rFonts w:ascii="Tahoma" w:hAnsi="Tahoma" w:cs="Tahoma"/>
      </w:rPr>
      <w:t>AGREEMENT</w:t>
    </w:r>
    <w:r w:rsidRPr="00DF7746">
      <w:rPr>
        <w:rStyle w:val="PageNumber"/>
        <w:rFonts w:ascii="Tahoma" w:hAnsi="Tahoma" w:cs="Tahoma"/>
      </w:rPr>
      <w:tab/>
    </w:r>
    <w:hyperlink r:id="rId1" w:history="1">
      <w:r w:rsidRPr="005D6F51">
        <w:rPr>
          <w:rStyle w:val="Hyperlink"/>
          <w:rFonts w:ascii="Tahoma" w:hAnsi="Tahoma" w:cs="Tahoma"/>
        </w:rPr>
        <w:t>Administrative Bulletin 93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D66CA" w14:textId="79A355B1" w:rsidR="00FE7B55" w:rsidRPr="00BA1635" w:rsidRDefault="006C5EED" w:rsidP="004F1595">
    <w:pPr>
      <w:pStyle w:val="Footer"/>
      <w:tabs>
        <w:tab w:val="clear" w:pos="4320"/>
        <w:tab w:val="clear" w:pos="8640"/>
        <w:tab w:val="right" w:pos="9450"/>
      </w:tabs>
      <w:spacing w:line="220" w:lineRule="exact"/>
      <w:rPr>
        <w:rStyle w:val="PageNumber"/>
        <w:rFonts w:ascii="Tahoma" w:hAnsi="Tahoma" w:cs="Tahoma"/>
      </w:rPr>
    </w:pPr>
    <w:r w:rsidRPr="00BA1635">
      <w:rPr>
        <w:rStyle w:val="PageNumber"/>
        <w:rFonts w:ascii="Tahoma" w:hAnsi="Tahoma" w:cs="Tahoma"/>
      </w:rPr>
      <w:t>C</w:t>
    </w:r>
    <w:r w:rsidR="00FE7B55" w:rsidRPr="00BA1635">
      <w:rPr>
        <w:rStyle w:val="PageNumber"/>
        <w:rFonts w:ascii="Tahoma" w:hAnsi="Tahoma" w:cs="Tahoma"/>
      </w:rPr>
      <w:t>R-</w:t>
    </w:r>
    <w:r w:rsidR="002F64E3">
      <w:rPr>
        <w:rStyle w:val="PageNumber"/>
        <w:rFonts w:ascii="Tahoma" w:hAnsi="Tahoma" w:cs="Tahoma"/>
      </w:rPr>
      <w:t>234</w:t>
    </w:r>
    <w:r w:rsidR="00886D4F">
      <w:rPr>
        <w:rStyle w:val="PageNumber"/>
        <w:rFonts w:ascii="Tahoma" w:hAnsi="Tahoma" w:cs="Tahoma"/>
      </w:rPr>
      <w:t>A</w:t>
    </w:r>
    <w:r w:rsidR="002F64E3">
      <w:rPr>
        <w:rStyle w:val="PageNumber"/>
        <w:rFonts w:ascii="Tahoma" w:hAnsi="Tahoma" w:cs="Tahoma"/>
      </w:rPr>
      <w:t xml:space="preserve"> (</w:t>
    </w:r>
    <w:r w:rsidR="00CB3959">
      <w:rPr>
        <w:rStyle w:val="PageNumber"/>
        <w:rFonts w:ascii="Tahoma" w:hAnsi="Tahoma" w:cs="Tahoma"/>
      </w:rPr>
      <w:t>7</w:t>
    </w:r>
    <w:r w:rsidR="002F64E3">
      <w:rPr>
        <w:rStyle w:val="PageNumber"/>
        <w:rFonts w:ascii="Tahoma" w:hAnsi="Tahoma" w:cs="Tahoma"/>
      </w:rPr>
      <w:t>/2</w:t>
    </w:r>
    <w:r w:rsidR="00CB3959">
      <w:rPr>
        <w:rStyle w:val="PageNumber"/>
        <w:rFonts w:ascii="Tahoma" w:hAnsi="Tahoma" w:cs="Tahoma"/>
      </w:rPr>
      <w:t>4</w:t>
    </w:r>
    <w:r w:rsidR="002F64E3">
      <w:rPr>
        <w:rStyle w:val="PageNumber"/>
        <w:rFonts w:ascii="Tahoma" w:hAnsi="Tahoma" w:cs="Tahoma"/>
      </w:rPr>
      <w:t>)</w:t>
    </w:r>
    <w:r w:rsidR="00FE7B55" w:rsidRPr="00BA1635">
      <w:rPr>
        <w:rStyle w:val="PageNumber"/>
        <w:rFonts w:ascii="Tahoma" w:hAnsi="Tahoma" w:cs="Tahoma"/>
      </w:rPr>
      <w:tab/>
      <w:t>AS 12.30.0</w:t>
    </w:r>
    <w:r w:rsidR="00E333C3">
      <w:rPr>
        <w:rStyle w:val="PageNumber"/>
        <w:rFonts w:ascii="Tahoma" w:hAnsi="Tahoma" w:cs="Tahoma"/>
      </w:rPr>
      <w:t>11</w:t>
    </w:r>
    <w:r w:rsidR="00FE7B55" w:rsidRPr="00BA1635">
      <w:rPr>
        <w:rStyle w:val="PageNumber"/>
        <w:rFonts w:ascii="Tahoma" w:hAnsi="Tahoma" w:cs="Tahoma"/>
      </w:rPr>
      <w:t xml:space="preserve"> </w:t>
    </w:r>
    <w:r w:rsidR="0081780E">
      <w:rPr>
        <w:rStyle w:val="PageNumber"/>
        <w:rFonts w:ascii="Tahoma" w:hAnsi="Tahoma" w:cs="Tahoma"/>
      </w:rPr>
      <w:t>&amp;</w:t>
    </w:r>
    <w:r w:rsidR="00FE7B55" w:rsidRPr="00BA1635">
      <w:rPr>
        <w:rStyle w:val="PageNumber"/>
        <w:rFonts w:ascii="Tahoma" w:hAnsi="Tahoma" w:cs="Tahoma"/>
      </w:rPr>
      <w:t xml:space="preserve"> .0</w:t>
    </w:r>
    <w:r w:rsidR="0081780E">
      <w:rPr>
        <w:rStyle w:val="PageNumber"/>
        <w:rFonts w:ascii="Tahoma" w:hAnsi="Tahoma" w:cs="Tahoma"/>
      </w:rPr>
      <w:t>75</w:t>
    </w:r>
    <w:r w:rsidR="002F64E3">
      <w:rPr>
        <w:rStyle w:val="PageNumber"/>
        <w:rFonts w:ascii="Tahoma" w:hAnsi="Tahoma" w:cs="Tahoma"/>
      </w:rPr>
      <w:t xml:space="preserve">, </w:t>
    </w:r>
    <w:r w:rsidR="002F64E3" w:rsidRPr="00DF7746">
      <w:rPr>
        <w:rStyle w:val="PageNumber"/>
        <w:rFonts w:ascii="Tahoma" w:hAnsi="Tahoma" w:cs="Tahoma"/>
      </w:rPr>
      <w:t>Civ</w:t>
    </w:r>
    <w:r w:rsidR="002F64E3">
      <w:rPr>
        <w:rStyle w:val="PageNumber"/>
        <w:rFonts w:ascii="Tahoma" w:hAnsi="Tahoma" w:cs="Tahoma"/>
      </w:rPr>
      <w:t>.</w:t>
    </w:r>
    <w:r w:rsidR="002F64E3" w:rsidRPr="00DF7746">
      <w:rPr>
        <w:rStyle w:val="PageNumber"/>
        <w:rFonts w:ascii="Tahoma" w:hAnsi="Tahoma" w:cs="Tahoma"/>
      </w:rPr>
      <w:t xml:space="preserve"> R. 80, Crim. R. 41</w:t>
    </w:r>
    <w:r w:rsidR="002F64E3">
      <w:rPr>
        <w:rStyle w:val="PageNumber"/>
        <w:rFonts w:ascii="Tahoma" w:hAnsi="Tahoma" w:cs="Tahoma"/>
      </w:rPr>
      <w:t>, Ad. R. 9.1</w:t>
    </w:r>
  </w:p>
  <w:p w14:paraId="482D2175" w14:textId="3DC41841" w:rsidR="00FE7B55" w:rsidRPr="00AA300F" w:rsidRDefault="005D6F51" w:rsidP="005D6F51">
    <w:pPr>
      <w:pStyle w:val="Footer"/>
      <w:tabs>
        <w:tab w:val="clear" w:pos="4320"/>
        <w:tab w:val="clear" w:pos="8640"/>
        <w:tab w:val="right" w:pos="9450"/>
      </w:tabs>
      <w:spacing w:line="220" w:lineRule="exact"/>
      <w:rPr>
        <w:rFonts w:ascii="Tahoma" w:hAnsi="Tahoma" w:cs="Tahoma"/>
      </w:rPr>
    </w:pPr>
    <w:r>
      <w:rPr>
        <w:rStyle w:val="PageNumber"/>
        <w:rFonts w:ascii="Tahoma" w:hAnsi="Tahoma" w:cs="Tahoma"/>
      </w:rPr>
      <w:t xml:space="preserve">ONLINE </w:t>
    </w:r>
    <w:r w:rsidR="002F64E3">
      <w:rPr>
        <w:rStyle w:val="PageNumber"/>
        <w:rFonts w:ascii="Tahoma" w:hAnsi="Tahoma" w:cs="Tahoma"/>
      </w:rPr>
      <w:t>SECURED CASH BOND</w:t>
    </w:r>
    <w:r>
      <w:rPr>
        <w:rStyle w:val="PageNumber"/>
        <w:rFonts w:ascii="Tahoma" w:hAnsi="Tahoma" w:cs="Tahoma"/>
      </w:rPr>
      <w:t xml:space="preserve"> POSTING </w:t>
    </w:r>
    <w:r w:rsidR="00392931" w:rsidRPr="00BA1635">
      <w:rPr>
        <w:rStyle w:val="PageNumber"/>
        <w:rFonts w:ascii="Tahoma" w:hAnsi="Tahoma" w:cs="Tahoma"/>
      </w:rPr>
      <w:t>AGREEMENT</w:t>
    </w:r>
    <w:r w:rsidR="00FE7B55" w:rsidRPr="00DF7746">
      <w:rPr>
        <w:rStyle w:val="PageNumber"/>
        <w:rFonts w:ascii="Tahoma" w:hAnsi="Tahoma" w:cs="Tahoma"/>
      </w:rPr>
      <w:tab/>
    </w:r>
    <w:hyperlink r:id="rId1" w:history="1">
      <w:r w:rsidRPr="005D6F51">
        <w:rPr>
          <w:rStyle w:val="Hyperlink"/>
          <w:rFonts w:ascii="Tahoma" w:hAnsi="Tahoma" w:cs="Tahoma"/>
        </w:rPr>
        <w:t>Administrative Bulletin 93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68CB3" w14:textId="77777777" w:rsidR="002F7232" w:rsidRDefault="002F7232">
      <w:r>
        <w:separator/>
      </w:r>
    </w:p>
  </w:footnote>
  <w:footnote w:type="continuationSeparator" w:id="0">
    <w:p w14:paraId="595DD345" w14:textId="77777777" w:rsidR="002F7232" w:rsidRDefault="002F72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752A1" w14:textId="77777777" w:rsidR="00FE7B55" w:rsidRPr="00AA300F" w:rsidRDefault="00FE7B55" w:rsidP="00A02450">
    <w:pPr>
      <w:tabs>
        <w:tab w:val="right" w:pos="9360"/>
      </w:tabs>
      <w:rPr>
        <w:rFonts w:ascii="Tahoma" w:hAnsi="Tahoma" w:cs="Tahoma"/>
        <w:sz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F9CAE" w14:textId="0B91650B" w:rsidR="00FE7B55" w:rsidRPr="00AA300F" w:rsidRDefault="00106F7E" w:rsidP="00106F7E">
    <w:pPr>
      <w:tabs>
        <w:tab w:val="right" w:pos="9360"/>
      </w:tabs>
      <w:jc w:val="right"/>
      <w:rPr>
        <w:rFonts w:ascii="Tahoma" w:hAnsi="Tahoma" w:cs="Tahoma"/>
      </w:rPr>
    </w:pPr>
    <w:r>
      <w:rPr>
        <w:rFonts w:ascii="Tahoma" w:hAnsi="Tahoma" w:cs="Tahoma"/>
      </w:rPr>
      <w:t>CR234 (CV)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273B0"/>
    <w:multiLevelType w:val="singleLevel"/>
    <w:tmpl w:val="D8921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1DCA00E3"/>
    <w:multiLevelType w:val="singleLevel"/>
    <w:tmpl w:val="87B83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3569344F"/>
    <w:multiLevelType w:val="hybridMultilevel"/>
    <w:tmpl w:val="E0AA9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00DA5"/>
    <w:multiLevelType w:val="hybridMultilevel"/>
    <w:tmpl w:val="088E8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47059"/>
    <w:multiLevelType w:val="hybridMultilevel"/>
    <w:tmpl w:val="68504E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415A0F"/>
    <w:multiLevelType w:val="hybridMultilevel"/>
    <w:tmpl w:val="B74ED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D4"/>
    <w:rsid w:val="00002985"/>
    <w:rsid w:val="00013548"/>
    <w:rsid w:val="000141AB"/>
    <w:rsid w:val="00015AC9"/>
    <w:rsid w:val="00027A78"/>
    <w:rsid w:val="00041D2D"/>
    <w:rsid w:val="0004553E"/>
    <w:rsid w:val="000506E5"/>
    <w:rsid w:val="000559B3"/>
    <w:rsid w:val="00055A63"/>
    <w:rsid w:val="00056D58"/>
    <w:rsid w:val="00060C06"/>
    <w:rsid w:val="0006173D"/>
    <w:rsid w:val="0006470D"/>
    <w:rsid w:val="0006643E"/>
    <w:rsid w:val="00066A7B"/>
    <w:rsid w:val="00070975"/>
    <w:rsid w:val="00080365"/>
    <w:rsid w:val="0008647C"/>
    <w:rsid w:val="00091911"/>
    <w:rsid w:val="000948E0"/>
    <w:rsid w:val="000A02A4"/>
    <w:rsid w:val="000D0F08"/>
    <w:rsid w:val="000E0DB4"/>
    <w:rsid w:val="000F6BE6"/>
    <w:rsid w:val="00106F7E"/>
    <w:rsid w:val="001114B7"/>
    <w:rsid w:val="001119F3"/>
    <w:rsid w:val="00112E09"/>
    <w:rsid w:val="001133A1"/>
    <w:rsid w:val="00130AA6"/>
    <w:rsid w:val="00133366"/>
    <w:rsid w:val="00137D0F"/>
    <w:rsid w:val="00142F0A"/>
    <w:rsid w:val="001439C4"/>
    <w:rsid w:val="0014432E"/>
    <w:rsid w:val="00162929"/>
    <w:rsid w:val="001639BE"/>
    <w:rsid w:val="001668DB"/>
    <w:rsid w:val="00184289"/>
    <w:rsid w:val="00187C84"/>
    <w:rsid w:val="001911A3"/>
    <w:rsid w:val="001A5636"/>
    <w:rsid w:val="001A5F52"/>
    <w:rsid w:val="001A6AB8"/>
    <w:rsid w:val="001B115D"/>
    <w:rsid w:val="001C4953"/>
    <w:rsid w:val="001D11CB"/>
    <w:rsid w:val="001D14BC"/>
    <w:rsid w:val="001E089C"/>
    <w:rsid w:val="001E12CE"/>
    <w:rsid w:val="001E3FD2"/>
    <w:rsid w:val="001E6B7A"/>
    <w:rsid w:val="001F034F"/>
    <w:rsid w:val="001F2C5A"/>
    <w:rsid w:val="001F6384"/>
    <w:rsid w:val="0021053F"/>
    <w:rsid w:val="00214B75"/>
    <w:rsid w:val="00226DA7"/>
    <w:rsid w:val="00240ADB"/>
    <w:rsid w:val="00242730"/>
    <w:rsid w:val="0025253A"/>
    <w:rsid w:val="00271441"/>
    <w:rsid w:val="0027551D"/>
    <w:rsid w:val="00284FB9"/>
    <w:rsid w:val="00286ECB"/>
    <w:rsid w:val="002939DA"/>
    <w:rsid w:val="00293CFA"/>
    <w:rsid w:val="00295F71"/>
    <w:rsid w:val="002A04C6"/>
    <w:rsid w:val="002A3368"/>
    <w:rsid w:val="002B1475"/>
    <w:rsid w:val="002B5E46"/>
    <w:rsid w:val="002B5EA0"/>
    <w:rsid w:val="002C1A85"/>
    <w:rsid w:val="002C44FB"/>
    <w:rsid w:val="002C65C0"/>
    <w:rsid w:val="002C7C16"/>
    <w:rsid w:val="002D47AF"/>
    <w:rsid w:val="002D5F57"/>
    <w:rsid w:val="002E1E37"/>
    <w:rsid w:val="002E50AD"/>
    <w:rsid w:val="002F4A44"/>
    <w:rsid w:val="002F64E3"/>
    <w:rsid w:val="002F7232"/>
    <w:rsid w:val="00306513"/>
    <w:rsid w:val="00307F66"/>
    <w:rsid w:val="0031705F"/>
    <w:rsid w:val="003173E0"/>
    <w:rsid w:val="00322626"/>
    <w:rsid w:val="0032473C"/>
    <w:rsid w:val="00335957"/>
    <w:rsid w:val="00337E9E"/>
    <w:rsid w:val="003426D8"/>
    <w:rsid w:val="00342892"/>
    <w:rsid w:val="00345F51"/>
    <w:rsid w:val="003467C5"/>
    <w:rsid w:val="0035337E"/>
    <w:rsid w:val="00357803"/>
    <w:rsid w:val="003603F5"/>
    <w:rsid w:val="00363232"/>
    <w:rsid w:val="00374585"/>
    <w:rsid w:val="00376A8C"/>
    <w:rsid w:val="00380954"/>
    <w:rsid w:val="00381AC5"/>
    <w:rsid w:val="00391009"/>
    <w:rsid w:val="00392656"/>
    <w:rsid w:val="00392931"/>
    <w:rsid w:val="00393498"/>
    <w:rsid w:val="0039369A"/>
    <w:rsid w:val="00397764"/>
    <w:rsid w:val="003A2DFA"/>
    <w:rsid w:val="003B1AAD"/>
    <w:rsid w:val="003B5BD9"/>
    <w:rsid w:val="003C4289"/>
    <w:rsid w:val="003C50B8"/>
    <w:rsid w:val="003D3C58"/>
    <w:rsid w:val="003D3F49"/>
    <w:rsid w:val="003E0925"/>
    <w:rsid w:val="003E12C2"/>
    <w:rsid w:val="003F39E8"/>
    <w:rsid w:val="003F5CAA"/>
    <w:rsid w:val="00401CBA"/>
    <w:rsid w:val="00405F5D"/>
    <w:rsid w:val="00410750"/>
    <w:rsid w:val="00410871"/>
    <w:rsid w:val="0041502C"/>
    <w:rsid w:val="00416C0D"/>
    <w:rsid w:val="004205D2"/>
    <w:rsid w:val="00420B8F"/>
    <w:rsid w:val="00422BD4"/>
    <w:rsid w:val="004269D5"/>
    <w:rsid w:val="00431D6D"/>
    <w:rsid w:val="00442004"/>
    <w:rsid w:val="00452428"/>
    <w:rsid w:val="00454EE3"/>
    <w:rsid w:val="00455E94"/>
    <w:rsid w:val="00456924"/>
    <w:rsid w:val="00460F7E"/>
    <w:rsid w:val="004619E9"/>
    <w:rsid w:val="0046318F"/>
    <w:rsid w:val="00463634"/>
    <w:rsid w:val="00466611"/>
    <w:rsid w:val="004736FF"/>
    <w:rsid w:val="004756DF"/>
    <w:rsid w:val="00477F3C"/>
    <w:rsid w:val="00483378"/>
    <w:rsid w:val="00490D45"/>
    <w:rsid w:val="004A0FF6"/>
    <w:rsid w:val="004A24FB"/>
    <w:rsid w:val="004A2F01"/>
    <w:rsid w:val="004A5A2D"/>
    <w:rsid w:val="004B089F"/>
    <w:rsid w:val="004B168A"/>
    <w:rsid w:val="004B2C0E"/>
    <w:rsid w:val="004B459F"/>
    <w:rsid w:val="004B58FF"/>
    <w:rsid w:val="004C1E43"/>
    <w:rsid w:val="004C50DE"/>
    <w:rsid w:val="004D45D1"/>
    <w:rsid w:val="004D7E54"/>
    <w:rsid w:val="004E0B8B"/>
    <w:rsid w:val="004E2690"/>
    <w:rsid w:val="004E3448"/>
    <w:rsid w:val="004F1030"/>
    <w:rsid w:val="004F1595"/>
    <w:rsid w:val="004F6478"/>
    <w:rsid w:val="0051043C"/>
    <w:rsid w:val="005105D0"/>
    <w:rsid w:val="00515F9F"/>
    <w:rsid w:val="0051712F"/>
    <w:rsid w:val="005175FF"/>
    <w:rsid w:val="00524CF3"/>
    <w:rsid w:val="00531315"/>
    <w:rsid w:val="00533843"/>
    <w:rsid w:val="00541091"/>
    <w:rsid w:val="005518FC"/>
    <w:rsid w:val="005537FC"/>
    <w:rsid w:val="00557C44"/>
    <w:rsid w:val="00571C92"/>
    <w:rsid w:val="00573522"/>
    <w:rsid w:val="005744F5"/>
    <w:rsid w:val="005930B2"/>
    <w:rsid w:val="00597101"/>
    <w:rsid w:val="005B030F"/>
    <w:rsid w:val="005B4C8A"/>
    <w:rsid w:val="005B72E7"/>
    <w:rsid w:val="005D6F51"/>
    <w:rsid w:val="005E01E3"/>
    <w:rsid w:val="005E3A30"/>
    <w:rsid w:val="005F15D6"/>
    <w:rsid w:val="005F456D"/>
    <w:rsid w:val="00602991"/>
    <w:rsid w:val="006107B7"/>
    <w:rsid w:val="00622A57"/>
    <w:rsid w:val="0062618F"/>
    <w:rsid w:val="00631DEF"/>
    <w:rsid w:val="00634A68"/>
    <w:rsid w:val="00640BF8"/>
    <w:rsid w:val="00646266"/>
    <w:rsid w:val="006476CD"/>
    <w:rsid w:val="00671223"/>
    <w:rsid w:val="0067638A"/>
    <w:rsid w:val="00677040"/>
    <w:rsid w:val="00680652"/>
    <w:rsid w:val="0068138B"/>
    <w:rsid w:val="00684078"/>
    <w:rsid w:val="00684AF9"/>
    <w:rsid w:val="00685E12"/>
    <w:rsid w:val="00686F0C"/>
    <w:rsid w:val="00687FB8"/>
    <w:rsid w:val="00692AF3"/>
    <w:rsid w:val="006963B4"/>
    <w:rsid w:val="006A03D8"/>
    <w:rsid w:val="006A390C"/>
    <w:rsid w:val="006A689C"/>
    <w:rsid w:val="006B446F"/>
    <w:rsid w:val="006B797B"/>
    <w:rsid w:val="006C13B1"/>
    <w:rsid w:val="006C2DA0"/>
    <w:rsid w:val="006C5797"/>
    <w:rsid w:val="006C5C38"/>
    <w:rsid w:val="006C5EED"/>
    <w:rsid w:val="006C7452"/>
    <w:rsid w:val="006C7C1A"/>
    <w:rsid w:val="006F017A"/>
    <w:rsid w:val="006F0EE7"/>
    <w:rsid w:val="006F14CF"/>
    <w:rsid w:val="00700505"/>
    <w:rsid w:val="00705E6F"/>
    <w:rsid w:val="00715885"/>
    <w:rsid w:val="00716ED2"/>
    <w:rsid w:val="00724D12"/>
    <w:rsid w:val="00732DBB"/>
    <w:rsid w:val="00740F97"/>
    <w:rsid w:val="00745525"/>
    <w:rsid w:val="00752908"/>
    <w:rsid w:val="007542E4"/>
    <w:rsid w:val="00761BCB"/>
    <w:rsid w:val="00771BFF"/>
    <w:rsid w:val="007723C6"/>
    <w:rsid w:val="00774480"/>
    <w:rsid w:val="0077458E"/>
    <w:rsid w:val="00780078"/>
    <w:rsid w:val="007839DB"/>
    <w:rsid w:val="00785290"/>
    <w:rsid w:val="00785716"/>
    <w:rsid w:val="00797A75"/>
    <w:rsid w:val="007A5244"/>
    <w:rsid w:val="007A7F5D"/>
    <w:rsid w:val="007B2346"/>
    <w:rsid w:val="007B7F64"/>
    <w:rsid w:val="007C4011"/>
    <w:rsid w:val="007D0DFE"/>
    <w:rsid w:val="007E5BF7"/>
    <w:rsid w:val="007F20A7"/>
    <w:rsid w:val="007F4C11"/>
    <w:rsid w:val="00806992"/>
    <w:rsid w:val="008111DA"/>
    <w:rsid w:val="008112D8"/>
    <w:rsid w:val="0081221F"/>
    <w:rsid w:val="008163BF"/>
    <w:rsid w:val="0081780E"/>
    <w:rsid w:val="008201E1"/>
    <w:rsid w:val="008225D8"/>
    <w:rsid w:val="008241CF"/>
    <w:rsid w:val="008513F9"/>
    <w:rsid w:val="00862A93"/>
    <w:rsid w:val="008635AA"/>
    <w:rsid w:val="00886D4F"/>
    <w:rsid w:val="0089241C"/>
    <w:rsid w:val="00894972"/>
    <w:rsid w:val="008B3BFA"/>
    <w:rsid w:val="008B64B8"/>
    <w:rsid w:val="008C07FD"/>
    <w:rsid w:val="008E22C9"/>
    <w:rsid w:val="008F0D6D"/>
    <w:rsid w:val="008F5153"/>
    <w:rsid w:val="00901894"/>
    <w:rsid w:val="00902090"/>
    <w:rsid w:val="00912C78"/>
    <w:rsid w:val="009157BE"/>
    <w:rsid w:val="00923DB2"/>
    <w:rsid w:val="00925512"/>
    <w:rsid w:val="00936F80"/>
    <w:rsid w:val="0095597B"/>
    <w:rsid w:val="0096397C"/>
    <w:rsid w:val="00972086"/>
    <w:rsid w:val="00973CCF"/>
    <w:rsid w:val="009833A8"/>
    <w:rsid w:val="00984CAE"/>
    <w:rsid w:val="00995D5A"/>
    <w:rsid w:val="00996B70"/>
    <w:rsid w:val="009B22DB"/>
    <w:rsid w:val="009B3138"/>
    <w:rsid w:val="009B3DE8"/>
    <w:rsid w:val="009C2887"/>
    <w:rsid w:val="009C2C91"/>
    <w:rsid w:val="009C7D69"/>
    <w:rsid w:val="009D3B1E"/>
    <w:rsid w:val="009E2BEC"/>
    <w:rsid w:val="009E3A8E"/>
    <w:rsid w:val="009E61FF"/>
    <w:rsid w:val="009F0306"/>
    <w:rsid w:val="009F4879"/>
    <w:rsid w:val="00A02450"/>
    <w:rsid w:val="00A032DD"/>
    <w:rsid w:val="00A10FAC"/>
    <w:rsid w:val="00A12E4B"/>
    <w:rsid w:val="00A15C55"/>
    <w:rsid w:val="00A201C1"/>
    <w:rsid w:val="00A21246"/>
    <w:rsid w:val="00A243F7"/>
    <w:rsid w:val="00A365B2"/>
    <w:rsid w:val="00A37560"/>
    <w:rsid w:val="00A42921"/>
    <w:rsid w:val="00A5247A"/>
    <w:rsid w:val="00A61C51"/>
    <w:rsid w:val="00A636D3"/>
    <w:rsid w:val="00A64C36"/>
    <w:rsid w:val="00A677E2"/>
    <w:rsid w:val="00A91792"/>
    <w:rsid w:val="00A91DDB"/>
    <w:rsid w:val="00A933E0"/>
    <w:rsid w:val="00AA2C6B"/>
    <w:rsid w:val="00AA2D48"/>
    <w:rsid w:val="00AA300F"/>
    <w:rsid w:val="00AA5657"/>
    <w:rsid w:val="00AA711B"/>
    <w:rsid w:val="00AB02A2"/>
    <w:rsid w:val="00AB160C"/>
    <w:rsid w:val="00AB29FD"/>
    <w:rsid w:val="00AB3EBB"/>
    <w:rsid w:val="00AB434B"/>
    <w:rsid w:val="00AB513C"/>
    <w:rsid w:val="00AC75C5"/>
    <w:rsid w:val="00AD786E"/>
    <w:rsid w:val="00AE2448"/>
    <w:rsid w:val="00AE2E0C"/>
    <w:rsid w:val="00AF01F2"/>
    <w:rsid w:val="00AF1B7D"/>
    <w:rsid w:val="00B015D6"/>
    <w:rsid w:val="00B13E43"/>
    <w:rsid w:val="00B173C2"/>
    <w:rsid w:val="00B26232"/>
    <w:rsid w:val="00B53AA7"/>
    <w:rsid w:val="00B55461"/>
    <w:rsid w:val="00B6218B"/>
    <w:rsid w:val="00B628F7"/>
    <w:rsid w:val="00B707BD"/>
    <w:rsid w:val="00B83638"/>
    <w:rsid w:val="00BA1635"/>
    <w:rsid w:val="00BA50D9"/>
    <w:rsid w:val="00BA5788"/>
    <w:rsid w:val="00BA7312"/>
    <w:rsid w:val="00BB109D"/>
    <w:rsid w:val="00BB1DD4"/>
    <w:rsid w:val="00BB1F41"/>
    <w:rsid w:val="00BB6CE9"/>
    <w:rsid w:val="00BC47F1"/>
    <w:rsid w:val="00BD2827"/>
    <w:rsid w:val="00BD5943"/>
    <w:rsid w:val="00BD5F9B"/>
    <w:rsid w:val="00BE3897"/>
    <w:rsid w:val="00C0350D"/>
    <w:rsid w:val="00C132F9"/>
    <w:rsid w:val="00C156A7"/>
    <w:rsid w:val="00C16E0C"/>
    <w:rsid w:val="00C36E97"/>
    <w:rsid w:val="00C624C7"/>
    <w:rsid w:val="00C64686"/>
    <w:rsid w:val="00C82863"/>
    <w:rsid w:val="00C832EA"/>
    <w:rsid w:val="00C8500A"/>
    <w:rsid w:val="00C87086"/>
    <w:rsid w:val="00C90F3C"/>
    <w:rsid w:val="00C934F6"/>
    <w:rsid w:val="00C97FEE"/>
    <w:rsid w:val="00CA3F82"/>
    <w:rsid w:val="00CA59D2"/>
    <w:rsid w:val="00CA7D59"/>
    <w:rsid w:val="00CB3959"/>
    <w:rsid w:val="00CB3C3E"/>
    <w:rsid w:val="00CB4908"/>
    <w:rsid w:val="00CB5076"/>
    <w:rsid w:val="00CC2172"/>
    <w:rsid w:val="00CC25B2"/>
    <w:rsid w:val="00CE294A"/>
    <w:rsid w:val="00CF49AD"/>
    <w:rsid w:val="00CF7173"/>
    <w:rsid w:val="00CF78F3"/>
    <w:rsid w:val="00D04550"/>
    <w:rsid w:val="00D1059E"/>
    <w:rsid w:val="00D14B94"/>
    <w:rsid w:val="00D16729"/>
    <w:rsid w:val="00D213C0"/>
    <w:rsid w:val="00D31D38"/>
    <w:rsid w:val="00D33797"/>
    <w:rsid w:val="00D33E55"/>
    <w:rsid w:val="00D42C30"/>
    <w:rsid w:val="00D43DB1"/>
    <w:rsid w:val="00D44F32"/>
    <w:rsid w:val="00D52B42"/>
    <w:rsid w:val="00D542A0"/>
    <w:rsid w:val="00D56C28"/>
    <w:rsid w:val="00D62B54"/>
    <w:rsid w:val="00D63DCF"/>
    <w:rsid w:val="00D64083"/>
    <w:rsid w:val="00D6483D"/>
    <w:rsid w:val="00D665B6"/>
    <w:rsid w:val="00D70E19"/>
    <w:rsid w:val="00D82DCE"/>
    <w:rsid w:val="00D93BAC"/>
    <w:rsid w:val="00D95F36"/>
    <w:rsid w:val="00D97DAF"/>
    <w:rsid w:val="00DB06AD"/>
    <w:rsid w:val="00DB7D01"/>
    <w:rsid w:val="00DC27BB"/>
    <w:rsid w:val="00DC2B09"/>
    <w:rsid w:val="00DC5E6B"/>
    <w:rsid w:val="00DE2709"/>
    <w:rsid w:val="00DE756B"/>
    <w:rsid w:val="00DF0A11"/>
    <w:rsid w:val="00DF5F90"/>
    <w:rsid w:val="00DF7746"/>
    <w:rsid w:val="00DF7A2D"/>
    <w:rsid w:val="00E20841"/>
    <w:rsid w:val="00E27BC8"/>
    <w:rsid w:val="00E30E2D"/>
    <w:rsid w:val="00E333C3"/>
    <w:rsid w:val="00E350ED"/>
    <w:rsid w:val="00E37650"/>
    <w:rsid w:val="00E409C9"/>
    <w:rsid w:val="00E528EE"/>
    <w:rsid w:val="00E61A6E"/>
    <w:rsid w:val="00E7158D"/>
    <w:rsid w:val="00E80C81"/>
    <w:rsid w:val="00E84CA9"/>
    <w:rsid w:val="00E9610F"/>
    <w:rsid w:val="00EA1941"/>
    <w:rsid w:val="00EB0BC5"/>
    <w:rsid w:val="00EB1EE6"/>
    <w:rsid w:val="00EB533F"/>
    <w:rsid w:val="00EB5509"/>
    <w:rsid w:val="00EB64E3"/>
    <w:rsid w:val="00EC62AE"/>
    <w:rsid w:val="00EC763C"/>
    <w:rsid w:val="00ED23EB"/>
    <w:rsid w:val="00EE2887"/>
    <w:rsid w:val="00EE2DA7"/>
    <w:rsid w:val="00EE38EB"/>
    <w:rsid w:val="00EF4F83"/>
    <w:rsid w:val="00EF78CB"/>
    <w:rsid w:val="00F016AD"/>
    <w:rsid w:val="00F04481"/>
    <w:rsid w:val="00F1187D"/>
    <w:rsid w:val="00F11DE3"/>
    <w:rsid w:val="00F20558"/>
    <w:rsid w:val="00F21462"/>
    <w:rsid w:val="00F21652"/>
    <w:rsid w:val="00F2531F"/>
    <w:rsid w:val="00F267D4"/>
    <w:rsid w:val="00F34581"/>
    <w:rsid w:val="00F40EF1"/>
    <w:rsid w:val="00F42D05"/>
    <w:rsid w:val="00F503BC"/>
    <w:rsid w:val="00F5231B"/>
    <w:rsid w:val="00F538A3"/>
    <w:rsid w:val="00F5652C"/>
    <w:rsid w:val="00F85A66"/>
    <w:rsid w:val="00F962E7"/>
    <w:rsid w:val="00F978A7"/>
    <w:rsid w:val="00FA5292"/>
    <w:rsid w:val="00FA7739"/>
    <w:rsid w:val="00FB7449"/>
    <w:rsid w:val="00FE1640"/>
    <w:rsid w:val="00FE28B7"/>
    <w:rsid w:val="00FE7653"/>
    <w:rsid w:val="00FE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00FA58"/>
  <w15:docId w15:val="{60B01B46-637B-4E09-8FFD-F253DBA7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color w:val="000000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rFonts w:ascii="Arial" w:hAnsi="Arial"/>
      <w:b/>
      <w:color w:val="000000"/>
      <w:sz w:val="22"/>
    </w:rPr>
  </w:style>
  <w:style w:type="paragraph" w:styleId="BodyText">
    <w:name w:val="Body Text"/>
    <w:basedOn w:val="Normal"/>
    <w:rPr>
      <w:sz w:val="24"/>
    </w:rPr>
  </w:style>
  <w:style w:type="paragraph" w:styleId="BodyTextIndent">
    <w:name w:val="Body Text Indent"/>
    <w:basedOn w:val="Normal"/>
    <w:pPr>
      <w:tabs>
        <w:tab w:val="left" w:pos="720"/>
      </w:tabs>
      <w:spacing w:before="60" w:line="240" w:lineRule="exact"/>
      <w:ind w:left="720" w:hanging="720"/>
      <w:jc w:val="both"/>
    </w:pPr>
    <w:rPr>
      <w:sz w:val="24"/>
    </w:rPr>
  </w:style>
  <w:style w:type="paragraph" w:styleId="BalloonText">
    <w:name w:val="Balloon Text"/>
    <w:basedOn w:val="Normal"/>
    <w:semiHidden/>
    <w:rsid w:val="00142F0A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142F0A"/>
    <w:rPr>
      <w:sz w:val="16"/>
      <w:szCs w:val="16"/>
    </w:rPr>
  </w:style>
  <w:style w:type="paragraph" w:styleId="CommentText">
    <w:name w:val="annotation text"/>
    <w:basedOn w:val="Normal"/>
    <w:semiHidden/>
    <w:rsid w:val="00142F0A"/>
  </w:style>
  <w:style w:type="paragraph" w:styleId="CommentSubject">
    <w:name w:val="annotation subject"/>
    <w:basedOn w:val="CommentText"/>
    <w:next w:val="CommentText"/>
    <w:semiHidden/>
    <w:rsid w:val="00142F0A"/>
    <w:rPr>
      <w:b/>
      <w:bCs/>
    </w:rPr>
  </w:style>
  <w:style w:type="character" w:customStyle="1" w:styleId="PlainTextChar">
    <w:name w:val="Plain Text Char"/>
    <w:basedOn w:val="DefaultParagraphFont"/>
    <w:link w:val="PlainText"/>
    <w:rsid w:val="00322626"/>
    <w:rPr>
      <w:rFonts w:ascii="Courier New" w:hAnsi="Courier New"/>
    </w:rPr>
  </w:style>
  <w:style w:type="character" w:styleId="Hyperlink">
    <w:name w:val="Hyperlink"/>
    <w:basedOn w:val="DefaultParagraphFont"/>
    <w:rsid w:val="001E6B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67704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AF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1502C"/>
  </w:style>
  <w:style w:type="paragraph" w:styleId="ListParagraph">
    <w:name w:val="List Paragraph"/>
    <w:basedOn w:val="Normal"/>
    <w:uiPriority w:val="34"/>
    <w:qFormat/>
    <w:rsid w:val="00EB5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8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ts.alaska.gov/trialcourts/bail.ht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ublic.courts.alaska.gov/web/forms/docs/TF-955.pdf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intranet.courts.alaska.gov/research/adbulls/docs/ab93.pdf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intranet.courts.alaska.gov/research/adbulls/docs/ab9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7583E-402B-4192-8ADE-424C6549E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CR-230 Cash Bond Agreement</vt:lpstr>
    </vt:vector>
  </TitlesOfParts>
  <Company>Alaska Court System</Company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CR-230 Cash Bond Agreement</dc:title>
  <dc:subject>Criminal Forms</dc:subject>
  <dc:creator>The Alaska Court System</dc:creator>
  <cp:lastModifiedBy>Melissa Bento</cp:lastModifiedBy>
  <cp:revision>35</cp:revision>
  <cp:lastPrinted>2022-09-27T22:17:00Z</cp:lastPrinted>
  <dcterms:created xsi:type="dcterms:W3CDTF">2024-07-05T18:45:00Z</dcterms:created>
  <dcterms:modified xsi:type="dcterms:W3CDTF">2024-07-26T18:52:00Z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1572045293</vt:i4>
  </property>
  <property fmtid="{D5CDD505-2E9C-101B-9397-08002B2CF9AE}" pid="3" name="_EmailSubject">
    <vt:lpwstr>Draft bond forms</vt:lpwstr>
  </property>
  <property fmtid="{D5CDD505-2E9C-101B-9397-08002B2CF9AE}" pid="4" name="_AuthorEmail">
    <vt:lpwstr>KKing@courts.state.ak.us</vt:lpwstr>
  </property>
  <property fmtid="{D5CDD505-2E9C-101B-9397-08002B2CF9AE}" pid="5" name="_AuthorEmailDisplayName">
    <vt:lpwstr>Kathleen King</vt:lpwstr>
  </property>
  <property fmtid="{D5CDD505-2E9C-101B-9397-08002B2CF9AE}" pid="6" name="_ReviewingToolsShownOnce">
    <vt:lpwstr/>
  </property>
</Properties>
</file>