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325FCE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r w:rsidR="00E97D80">
              <w:fldChar w:fldCharType="begin"/>
            </w:r>
            <w:r w:rsidR="00E97D80">
              <w:instrText xml:space="preserve"> SEQ stepList  \* MERGEFORMAT  \* MERGEFORMAT </w:instrText>
            </w:r>
            <w:r w:rsidR="00E97D80">
              <w:fldChar w:fldCharType="separate"/>
            </w:r>
            <w:r w:rsidR="002428DF">
              <w:rPr>
                <w:noProof/>
              </w:rPr>
              <w:t>1</w:t>
            </w:r>
            <w:r w:rsidR="00E97D80">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4C6567">
            <w:pPr>
              <w:pStyle w:val="Body"/>
            </w:pP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lastRenderedPageBreak/>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101F087"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lastRenderedPageBreak/>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r w:rsidR="00E97D80">
              <w:fldChar w:fldCharType="begin"/>
            </w:r>
            <w:r w:rsidR="00E97D80">
              <w:instrText xml:space="preserve"> SEQ stepList \* Arabic \* MERGEFORMAT </w:instrText>
            </w:r>
            <w:r w:rsidR="00E97D80">
              <w:fldChar w:fldCharType="separate"/>
            </w:r>
            <w:r w:rsidR="002428DF" w:rsidRPr="002428DF">
              <w:rPr>
                <w:noProof/>
                <w:shd w:val="clear" w:color="auto" w:fill="FFFFFF"/>
              </w:rPr>
              <w:t>4</w:t>
            </w:r>
            <w:r w:rsidR="00E97D80">
              <w:rPr>
                <w:noProof/>
                <w:shd w:val="clear" w:color="auto" w:fill="FFFFFF"/>
              </w:rPr>
              <w:fldChar w:fldCharType="end"/>
            </w:r>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 xml:space="preserve">There are 3 steps to ask an Alaska court to change a custody and </w:t>
            </w:r>
            <w:r>
              <w:lastRenderedPageBreak/>
              <w:t>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4"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5"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6"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lastRenderedPageBreak/>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7"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28"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29"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0"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1"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2"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3"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4"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5"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36"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lastRenderedPageBreak/>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37"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r>
              <w:t xml:space="preserve">enough postage for the court to serve by certified mail, </w:t>
            </w:r>
            <w:r>
              <w:lastRenderedPageBreak/>
              <w:t>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38"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0000"/>
              </w:rPr>
              <w:lastRenderedPageBreak/>
              <w:t>(</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elif user_need in('respond to motion in custody', 'respond to </w:t>
            </w:r>
            <w:r w:rsidRPr="004172E4">
              <w:rPr>
                <w:color w:val="C00000"/>
              </w:rPr>
              <w:lastRenderedPageBreak/>
              <w:t>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28039C">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lastRenderedPageBreak/>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28039C">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proofErr w:type="spellStart"/>
            <w:r w:rsidRPr="006918DF">
              <w:lastRenderedPageBreak/>
              <w:t>file_step_heading</w:t>
            </w:r>
            <w:proofErr w:type="spellEnd"/>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28039C">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41"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E97D80" w:rsidP="0028039C">
            <w:pPr>
              <w:pStyle w:val="Body"/>
            </w:pPr>
            <w:hyperlink r:id="rId42" w:anchor="cases" w:history="1">
              <w:r w:rsidR="0028039C" w:rsidRPr="0048562C">
                <w:rPr>
                  <w:rStyle w:val="Hyperlink"/>
                  <w:spacing w:val="0"/>
                </w:rPr>
                <w:t>decisions</w:t>
              </w:r>
            </w:hyperlink>
            <w:r w:rsidR="0028039C">
              <w:br/>
            </w:r>
            <w:r w:rsidR="0028039C" w:rsidRPr="0048562C">
              <w:t>courts.alaska.gov/shc/family/</w:t>
            </w:r>
            <w:proofErr w:type="spellStart"/>
            <w:r w:rsidR="0028039C" w:rsidRPr="0048562C">
              <w:t>shclaws.htm#cases</w:t>
            </w:r>
            <w:proofErr w:type="spellEnd"/>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3"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4"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E97D80" w:rsidP="0028039C">
            <w:pPr>
              <w:pStyle w:val="ListParagraph"/>
              <w:numPr>
                <w:ilvl w:val="0"/>
                <w:numId w:val="1"/>
              </w:numPr>
              <w:ind w:left="390"/>
            </w:pPr>
            <w:hyperlink r:id="rId45"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7777777" w:rsidR="0028039C" w:rsidRDefault="0028039C" w:rsidP="0028039C">
            <w:pPr>
              <w:pStyle w:val="Body"/>
            </w:pPr>
            <w:r w:rsidRPr="0082550D">
              <w:t>Motion</w:t>
            </w:r>
            <w:r>
              <w:t xml:space="preserve"> </w:t>
            </w:r>
            <w:r w:rsidRPr="0082550D">
              <w:t>to</w:t>
            </w:r>
            <w:r>
              <w:t xml:space="preserve"> </w:t>
            </w:r>
            <w:r w:rsidRPr="0082550D">
              <w:t>Modify</w:t>
            </w:r>
            <w:r>
              <w:t xml:space="preserve"> </w:t>
            </w:r>
            <w:r w:rsidRPr="0082550D">
              <w:t>Custody,</w:t>
            </w:r>
            <w:r>
              <w:t xml:space="preserve"> </w:t>
            </w:r>
            <w:r w:rsidRPr="0082550D">
              <w:t>Visitation</w:t>
            </w:r>
            <w:r>
              <w:t xml:space="preserve"> </w:t>
            </w:r>
            <w:r w:rsidRPr="0082550D">
              <w:t>&amp;</w:t>
            </w:r>
            <w:r>
              <w:t xml:space="preserve"> </w:t>
            </w:r>
            <w:r w:rsidRPr="0082550D">
              <w:t>Support</w:t>
            </w:r>
            <w:r>
              <w:t xml:space="preserve"> </w:t>
            </w:r>
            <w:r w:rsidRPr="0082550D">
              <w:t>Packet,</w:t>
            </w:r>
            <w:r>
              <w:t xml:space="preserve"> </w:t>
            </w:r>
            <w:r w:rsidRPr="0082550D">
              <w:t>SHC-PAC12</w:t>
            </w:r>
            <w:r>
              <w:br/>
            </w:r>
            <w:r w:rsidRPr="0082550D">
              <w:t>courts.alaska.gov/shc/family/shcforms.htm#shc-pac12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46" w:history="1">
              <w:r>
                <w:rPr>
                  <w:rStyle w:val="Hyperlink"/>
                  <w:bCs/>
                </w:rPr>
                <w:t>Fill-In PDF</w:t>
              </w:r>
            </w:hyperlink>
            <w:r>
              <w:rPr>
                <w:bCs/>
              </w:rPr>
              <w:t>]</w:t>
            </w:r>
            <w:r>
              <w:br/>
            </w:r>
            <w:r w:rsidRPr="0082550D">
              <w:t>public.courts.alaska.gov/web/forms/docs/tf-835.pdf</w:t>
            </w:r>
          </w:p>
          <w:p w14:paraId="38728782" w14:textId="5D092520" w:rsidR="0028039C" w:rsidRPr="0028039C" w:rsidRDefault="0028039C" w:rsidP="0028039C">
            <w:pPr>
              <w:pStyle w:val="Body"/>
            </w:pPr>
            <w:r w:rsidRPr="00EE4F8C">
              <w:t>Motions</w:t>
            </w:r>
            <w:r>
              <w:t xml:space="preserve"> </w:t>
            </w:r>
            <w:r w:rsidRPr="00EE4F8C">
              <w:t>Part</w:t>
            </w:r>
            <w:r>
              <w:t xml:space="preserve"> </w:t>
            </w:r>
            <w:r w:rsidRPr="00EE4F8C">
              <w:t>1:</w:t>
            </w:r>
            <w:r>
              <w:t xml:space="preserve"> </w:t>
            </w:r>
            <w:r w:rsidRPr="00EE4F8C">
              <w:t>How</w:t>
            </w:r>
            <w:r>
              <w:t xml:space="preserve"> </w:t>
            </w:r>
            <w:r w:rsidRPr="00EE4F8C">
              <w:t>to</w:t>
            </w:r>
            <w:r>
              <w:t xml:space="preserve"> </w:t>
            </w:r>
            <w:r w:rsidRPr="00EE4F8C">
              <w:t>Ask</w:t>
            </w:r>
            <w:r>
              <w:t xml:space="preserve"> </w:t>
            </w:r>
            <w:r w:rsidRPr="00EE4F8C">
              <w:t>the</w:t>
            </w:r>
            <w:r>
              <w:t xml:space="preserve"> </w:t>
            </w:r>
            <w:r w:rsidRPr="00EE4F8C">
              <w:t>Court</w:t>
            </w:r>
            <w:r>
              <w:t xml:space="preserve"> </w:t>
            </w:r>
            <w:r w:rsidRPr="00EE4F8C">
              <w:t>For</w:t>
            </w:r>
            <w:r>
              <w:t xml:space="preserve"> </w:t>
            </w:r>
            <w:r w:rsidRPr="00EE4F8C">
              <w:t>Something</w:t>
            </w:r>
            <w:r w:rsidRPr="00EE4F8C">
              <w:br/>
            </w:r>
            <w:r w:rsidRPr="005202A6">
              <w:lastRenderedPageBreak/>
              <w:t>youtube.com/</w:t>
            </w:r>
            <w:proofErr w:type="spellStart"/>
            <w:r w:rsidRPr="005202A6">
              <w:t>watch?v</w:t>
            </w:r>
            <w:proofErr w:type="spellEnd"/>
            <w:r w:rsidRPr="005202A6">
              <w:t>=2irmxT0_0EA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EC93ECC" w14:textId="77777777" w:rsidR="0028039C" w:rsidRDefault="0028039C" w:rsidP="0028039C">
            <w:pPr>
              <w:pStyle w:val="Body"/>
            </w:pPr>
            <w:r>
              <w:t>Figure out the new child support amount using the new schedule and any new income information.</w:t>
            </w:r>
          </w:p>
          <w:p w14:paraId="697AF3E5" w14:textId="77777777" w:rsidR="0028039C" w:rsidRDefault="0028039C" w:rsidP="0028039C">
            <w:pPr>
              <w:pStyle w:val="Body"/>
              <w:numPr>
                <w:ilvl w:val="0"/>
                <w:numId w:val="13"/>
              </w:numPr>
            </w:pPr>
            <w:r>
              <w:t>Calculate the percent of overnights your children spend with you and with the other parent. To get this percent, divide 365 (the number of overnights in a year), by the number of overnights the child spends with each parent.</w:t>
            </w:r>
          </w:p>
          <w:p w14:paraId="2CEB8597" w14:textId="77777777" w:rsidR="0028039C" w:rsidRDefault="0028039C" w:rsidP="0028039C">
            <w:pPr>
              <w:pStyle w:val="Heading4"/>
              <w:outlineLvl w:val="3"/>
            </w:pPr>
            <w:r>
              <w:t xml:space="preserve">For example </w:t>
            </w:r>
          </w:p>
          <w:p w14:paraId="6270ACD2" w14:textId="77777777" w:rsidR="0028039C" w:rsidRDefault="0028039C" w:rsidP="0028039C">
            <w:pPr>
              <w:pStyle w:val="ListParagraph"/>
              <w:numPr>
                <w:ilvl w:val="1"/>
                <w:numId w:val="1"/>
              </w:numPr>
              <w:ind w:left="750"/>
            </w:pPr>
            <w:r>
              <w:t>If your child spends 4 nights each week with you and 3 nights each week with their other parent, they spend 209 overnights each year with you and 156 nights each year with the other parent.</w:t>
            </w:r>
          </w:p>
          <w:p w14:paraId="17A2F29F" w14:textId="77777777" w:rsidR="0028039C" w:rsidRDefault="0028039C" w:rsidP="0028039C">
            <w:pPr>
              <w:pStyle w:val="ListParagraph"/>
              <w:numPr>
                <w:ilvl w:val="1"/>
                <w:numId w:val="1"/>
              </w:numPr>
              <w:ind w:left="750"/>
            </w:pPr>
            <w:r>
              <w:t>209 divided by 365 nights in a year is .57, or 57% of overnights with you.</w:t>
            </w:r>
          </w:p>
          <w:p w14:paraId="61427AAD" w14:textId="77777777" w:rsidR="0028039C" w:rsidRDefault="0028039C" w:rsidP="0028039C">
            <w:pPr>
              <w:pStyle w:val="ListParagraph"/>
              <w:numPr>
                <w:ilvl w:val="1"/>
                <w:numId w:val="1"/>
              </w:numPr>
              <w:ind w:left="750"/>
            </w:pPr>
            <w:r>
              <w:t>156 divided by 365 nights in a year is .43, or 43% of overnights with the other parent.</w:t>
            </w:r>
          </w:p>
          <w:p w14:paraId="4E693289" w14:textId="37F4A216" w:rsidR="0028039C" w:rsidRDefault="0028039C" w:rsidP="0028039C">
            <w:pPr>
              <w:pStyle w:val="Body"/>
              <w:numPr>
                <w:ilvl w:val="0"/>
                <w:numId w:val="13"/>
              </w:numPr>
            </w:pPr>
            <w:r>
              <w:t xml:space="preserve">Use the percentages to fill out the </w:t>
            </w: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rPr>
                <w:b/>
                <w:bCs/>
              </w:rPr>
              <w:t xml:space="preserve">, </w:t>
            </w:r>
            <w:hyperlink r:id="rId47" w:history="1">
              <w:r w:rsidRPr="008E3932">
                <w:rPr>
                  <w:rStyle w:val="Hyperlink"/>
                  <w:b/>
                  <w:bCs/>
                </w:rPr>
                <w:t>DR-305</w:t>
              </w:r>
            </w:hyperlink>
            <w:r>
              <w:t xml:space="preserve">. Read </w:t>
            </w:r>
            <w:hyperlink r:id="rId48" w:history="1">
              <w:r w:rsidRPr="008E3932">
                <w:rPr>
                  <w:rStyle w:val="Hyperlink"/>
                  <w:b/>
                  <w:bCs/>
                </w:rPr>
                <w:t>How</w:t>
              </w:r>
              <w:r>
                <w:rPr>
                  <w:rStyle w:val="Hyperlink"/>
                  <w:b/>
                  <w:bCs/>
                </w:rPr>
                <w:t xml:space="preserve"> </w:t>
              </w:r>
              <w:r w:rsidRPr="008E3932">
                <w:rPr>
                  <w:rStyle w:val="Hyperlink"/>
                  <w:b/>
                  <w:bCs/>
                </w:rPr>
                <w:t>to</w:t>
              </w:r>
              <w:r>
                <w:rPr>
                  <w:rStyle w:val="Hyperlink"/>
                  <w:b/>
                  <w:bCs/>
                </w:rPr>
                <w:t xml:space="preserve"> </w:t>
              </w:r>
              <w:r w:rsidRPr="008E3932">
                <w:rPr>
                  <w:rStyle w:val="Hyperlink"/>
                  <w:b/>
                  <w:bCs/>
                </w:rPr>
                <w:t>Fill</w:t>
              </w:r>
              <w:r>
                <w:rPr>
                  <w:rStyle w:val="Hyperlink"/>
                  <w:b/>
                  <w:bCs/>
                </w:rPr>
                <w:t xml:space="preserve"> </w:t>
              </w:r>
              <w:r w:rsidRPr="008E3932">
                <w:rPr>
                  <w:rStyle w:val="Hyperlink"/>
                  <w:b/>
                  <w:bCs/>
                </w:rPr>
                <w:t>out</w:t>
              </w:r>
              <w:r>
                <w:rPr>
                  <w:rStyle w:val="Hyperlink"/>
                  <w:b/>
                  <w:bCs/>
                </w:rPr>
                <w:t xml:space="preserve"> </w:t>
              </w:r>
              <w:r w:rsidRPr="008E3932">
                <w:rPr>
                  <w:rStyle w:val="Hyperlink"/>
                  <w:b/>
                  <w:bCs/>
                </w:rPr>
                <w:t>the</w:t>
              </w:r>
              <w:r>
                <w:rPr>
                  <w:rStyle w:val="Hyperlink"/>
                  <w:b/>
                  <w:bCs/>
                </w:rPr>
                <w:t xml:space="preserve"> </w:t>
              </w:r>
              <w:r w:rsidRPr="008E3932">
                <w:rPr>
                  <w:rStyle w:val="Hyperlink"/>
                  <w:b/>
                  <w:bCs/>
                </w:rPr>
                <w:t>Child</w:t>
              </w:r>
              <w:r>
                <w:rPr>
                  <w:rStyle w:val="Hyperlink"/>
                  <w:b/>
                  <w:bCs/>
                </w:rPr>
                <w:t xml:space="preserve"> </w:t>
              </w:r>
              <w:r w:rsidRPr="008E3932">
                <w:rPr>
                  <w:rStyle w:val="Hyperlink"/>
                  <w:b/>
                  <w:bCs/>
                </w:rPr>
                <w:t>Support</w:t>
              </w:r>
              <w:r>
                <w:rPr>
                  <w:rStyle w:val="Hyperlink"/>
                  <w:b/>
                  <w:bCs/>
                </w:rPr>
                <w:t xml:space="preserve"> </w:t>
              </w:r>
              <w:r w:rsidRPr="008E3932">
                <w:rPr>
                  <w:rStyle w:val="Hyperlink"/>
                  <w:b/>
                  <w:bCs/>
                </w:rPr>
                <w:t>Guidelines</w:t>
              </w:r>
              <w:r>
                <w:rPr>
                  <w:rStyle w:val="Hyperlink"/>
                  <w:b/>
                  <w:bCs/>
                </w:rPr>
                <w:t xml:space="preserve"> </w:t>
              </w:r>
              <w:r w:rsidRPr="008E3932">
                <w:rPr>
                  <w:rStyle w:val="Hyperlink"/>
                  <w:b/>
                  <w:bCs/>
                </w:rPr>
                <w:t>Affidavit</w:t>
              </w:r>
            </w:hyperlink>
            <w:r>
              <w:t xml:space="preserve"> to help you fill out this form.</w:t>
            </w:r>
          </w:p>
          <w:p w14:paraId="34C49CFE" w14:textId="77777777" w:rsidR="0028039C" w:rsidRDefault="0028039C" w:rsidP="0028039C">
            <w:pPr>
              <w:pStyle w:val="Body"/>
              <w:numPr>
                <w:ilvl w:val="0"/>
                <w:numId w:val="13"/>
              </w:numPr>
            </w:pPr>
            <w:r>
              <w:t xml:space="preserve">The </w:t>
            </w: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t xml:space="preserve"> gives you the new child support amount for a </w:t>
            </w:r>
            <w:r w:rsidRPr="009174ED">
              <w:rPr>
                <w:b/>
                <w:bCs/>
              </w:rPr>
              <w:t>primary</w:t>
            </w:r>
            <w:r>
              <w:rPr>
                <w:b/>
                <w:bCs/>
              </w:rPr>
              <w:t xml:space="preserve"> </w:t>
            </w:r>
            <w:r w:rsidRPr="009174ED">
              <w:rPr>
                <w:b/>
                <w:bCs/>
              </w:rPr>
              <w:t>custody</w:t>
            </w:r>
            <w:r>
              <w:rPr>
                <w:b/>
                <w:bCs/>
              </w:rPr>
              <w:t xml:space="preserve"> </w:t>
            </w:r>
            <w:r w:rsidRPr="009174ED">
              <w:rPr>
                <w:b/>
                <w:bCs/>
              </w:rPr>
              <w:t>child</w:t>
            </w:r>
            <w:r>
              <w:rPr>
                <w:b/>
                <w:bCs/>
              </w:rPr>
              <w:t xml:space="preserve"> </w:t>
            </w:r>
            <w:r w:rsidRPr="009174ED">
              <w:rPr>
                <w:b/>
                <w:bCs/>
              </w:rPr>
              <w:t>support</w:t>
            </w:r>
            <w:r>
              <w:t xml:space="preserve"> schedule. A primary custody child support schedule is when the children spend 256 or more overnights with one parent. If you do not have a primary custody child support schedule, use one of these forms:</w:t>
            </w:r>
          </w:p>
          <w:p w14:paraId="75C79356" w14:textId="3EFAE695" w:rsidR="0028039C" w:rsidRDefault="0028039C" w:rsidP="0028039C">
            <w:pPr>
              <w:pStyle w:val="ListParagraph"/>
              <w:numPr>
                <w:ilvl w:val="1"/>
                <w:numId w:val="1"/>
              </w:numPr>
              <w:ind w:left="750"/>
            </w:pPr>
            <w:r w:rsidRPr="009E75C1">
              <w:rPr>
                <w:b/>
                <w:bCs/>
              </w:rPr>
              <w:t>Shared Custody Support Calculation, DR-306</w:t>
            </w:r>
            <w:r>
              <w:t xml:space="preserve"> </w:t>
            </w:r>
            <w:r w:rsidRPr="009E75C1">
              <w:t>[</w:t>
            </w:r>
            <w:hyperlink r:id="rId49" w:history="1">
              <w:r w:rsidRPr="009E75C1">
                <w:rPr>
                  <w:rStyle w:val="Hyperlink"/>
                </w:rPr>
                <w:t>Fill-In PDF</w:t>
              </w:r>
            </w:hyperlink>
            <w:r w:rsidRPr="009E75C1">
              <w:t xml:space="preserve">] </w:t>
            </w:r>
            <w:r>
              <w:t>Use this if the children spend at least 110 overnights with each parent.</w:t>
            </w:r>
          </w:p>
          <w:p w14:paraId="046C4CFF" w14:textId="3A6CABA2" w:rsidR="0028039C" w:rsidRDefault="0028039C" w:rsidP="0028039C">
            <w:pPr>
              <w:pStyle w:val="ListParagraph"/>
              <w:numPr>
                <w:ilvl w:val="1"/>
                <w:numId w:val="1"/>
              </w:numPr>
              <w:ind w:left="750"/>
            </w:pPr>
            <w:r w:rsidRPr="009E75C1">
              <w:rPr>
                <w:b/>
                <w:bCs/>
              </w:rPr>
              <w:t>Hybrid Custody Child Support Calculation, DR-308</w:t>
            </w:r>
            <w:r w:rsidRPr="009E75C1">
              <w:t xml:space="preserve"> [</w:t>
            </w:r>
            <w:hyperlink r:id="rId50" w:history="1">
              <w:r w:rsidRPr="009E75C1">
                <w:rPr>
                  <w:rStyle w:val="Hyperlink"/>
                </w:rPr>
                <w:t>Fill-In PDF</w:t>
              </w:r>
            </w:hyperlink>
            <w:r w:rsidRPr="009E75C1">
              <w:t>]</w:t>
            </w:r>
            <w:r>
              <w:t xml:space="preserve"> Use this if both parents have shared custody of 1 or more children and 1 or both parents have primary custody of 1 or more children.</w:t>
            </w:r>
          </w:p>
          <w:p w14:paraId="49D284C3" w14:textId="760146F5" w:rsidR="0028039C" w:rsidRDefault="0028039C" w:rsidP="0028039C">
            <w:pPr>
              <w:pStyle w:val="ListParagraph"/>
              <w:numPr>
                <w:ilvl w:val="1"/>
                <w:numId w:val="1"/>
              </w:numPr>
              <w:ind w:left="750"/>
            </w:pPr>
            <w:r w:rsidRPr="009E75C1">
              <w:rPr>
                <w:b/>
                <w:bCs/>
              </w:rPr>
              <w:t>Divided Custody Child Support Calculation, DR-307</w:t>
            </w:r>
            <w:r w:rsidRPr="009E75C1">
              <w:t xml:space="preserve"> [</w:t>
            </w:r>
            <w:hyperlink r:id="rId51" w:history="1">
              <w:r w:rsidRPr="009E75C1">
                <w:rPr>
                  <w:rStyle w:val="Hyperlink"/>
                </w:rPr>
                <w:t>Fill-In PDF</w:t>
              </w:r>
            </w:hyperlink>
            <w:r>
              <w:t xml:space="preserve">] Use this if both parents have primary physical custody of one or more children and neither parent has shared custody of </w:t>
            </w:r>
            <w:r>
              <w:lastRenderedPageBreak/>
              <w:t>any children.</w:t>
            </w:r>
          </w:p>
          <w:p w14:paraId="2C3C1A89" w14:textId="77777777" w:rsidR="0028039C" w:rsidRDefault="0028039C" w:rsidP="0028039C">
            <w:pPr>
              <w:pStyle w:val="Heading3"/>
              <w:outlineLvl w:val="2"/>
            </w:pPr>
            <w:r>
              <w:t>Links in this step</w:t>
            </w:r>
          </w:p>
          <w:p w14:paraId="18D2D09D" w14:textId="2A0C0E6E" w:rsidR="0028039C" w:rsidRPr="00544861" w:rsidRDefault="0028039C" w:rsidP="0028039C">
            <w:pPr>
              <w:pStyle w:val="Body"/>
            </w:pP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rPr>
                <w:b/>
                <w:bCs/>
              </w:rPr>
              <w:t xml:space="preserve"> </w:t>
            </w:r>
            <w:hyperlink r:id="rId52" w:history="1">
              <w:r w:rsidRPr="008E3932">
                <w:rPr>
                  <w:b/>
                  <w:bCs/>
                </w:rPr>
                <w:t>DR-305</w:t>
              </w:r>
            </w:hyperlink>
            <w:r w:rsidRPr="00544861">
              <w:br/>
              <w:t>public.courts.alaska.gov/web/forms/docs/dr-</w:t>
            </w:r>
            <w:r w:rsidRPr="00000D8A">
              <w:t>305</w:t>
            </w:r>
            <w:r w:rsidRPr="00544861">
              <w:t>.pdf</w:t>
            </w:r>
            <w:r>
              <w:t xml:space="preserve"> </w:t>
            </w:r>
          </w:p>
          <w:p w14:paraId="6A99DE84" w14:textId="2B925B51" w:rsidR="0028039C" w:rsidRDefault="00E97D80" w:rsidP="0028039C">
            <w:pPr>
              <w:pStyle w:val="Body"/>
            </w:pPr>
            <w:hyperlink r:id="rId53" w:history="1">
              <w:r w:rsidR="0028039C" w:rsidRPr="008E3932">
                <w:rPr>
                  <w:b/>
                  <w:bCs/>
                </w:rPr>
                <w:t>How</w:t>
              </w:r>
              <w:r w:rsidR="0028039C">
                <w:rPr>
                  <w:b/>
                  <w:bCs/>
                </w:rPr>
                <w:t xml:space="preserve"> </w:t>
              </w:r>
              <w:r w:rsidR="0028039C" w:rsidRPr="008E3932">
                <w:rPr>
                  <w:b/>
                  <w:bCs/>
                </w:rPr>
                <w:t>to</w:t>
              </w:r>
              <w:r w:rsidR="0028039C">
                <w:rPr>
                  <w:b/>
                  <w:bCs/>
                </w:rPr>
                <w:t xml:space="preserve"> </w:t>
              </w:r>
              <w:r w:rsidR="0028039C" w:rsidRPr="008E3932">
                <w:rPr>
                  <w:b/>
                  <w:bCs/>
                </w:rPr>
                <w:t>Fill</w:t>
              </w:r>
              <w:r w:rsidR="0028039C">
                <w:rPr>
                  <w:b/>
                  <w:bCs/>
                </w:rPr>
                <w:t xml:space="preserve"> </w:t>
              </w:r>
              <w:r w:rsidR="0028039C" w:rsidRPr="008E3932">
                <w:rPr>
                  <w:b/>
                  <w:bCs/>
                </w:rPr>
                <w:t>out</w:t>
              </w:r>
              <w:r w:rsidR="0028039C">
                <w:rPr>
                  <w:b/>
                  <w:bCs/>
                </w:rPr>
                <w:t xml:space="preserve"> </w:t>
              </w:r>
              <w:r w:rsidR="0028039C" w:rsidRPr="008E3932">
                <w:rPr>
                  <w:b/>
                  <w:bCs/>
                </w:rPr>
                <w:t>the</w:t>
              </w:r>
              <w:r w:rsidR="0028039C">
                <w:rPr>
                  <w:b/>
                  <w:bCs/>
                </w:rPr>
                <w:t xml:space="preserve"> </w:t>
              </w:r>
              <w:r w:rsidR="0028039C" w:rsidRPr="008E3932">
                <w:rPr>
                  <w:b/>
                  <w:bCs/>
                </w:rPr>
                <w:t>Child</w:t>
              </w:r>
              <w:r w:rsidR="0028039C">
                <w:rPr>
                  <w:b/>
                  <w:bCs/>
                </w:rPr>
                <w:t xml:space="preserve"> </w:t>
              </w:r>
              <w:r w:rsidR="0028039C" w:rsidRPr="008E3932">
                <w:rPr>
                  <w:b/>
                  <w:bCs/>
                </w:rPr>
                <w:t>Support</w:t>
              </w:r>
              <w:r w:rsidR="0028039C">
                <w:rPr>
                  <w:b/>
                  <w:bCs/>
                </w:rPr>
                <w:t xml:space="preserve"> </w:t>
              </w:r>
              <w:r w:rsidR="0028039C" w:rsidRPr="008E3932">
                <w:rPr>
                  <w:b/>
                  <w:bCs/>
                </w:rPr>
                <w:t>Guidelines</w:t>
              </w:r>
              <w:r w:rsidR="0028039C">
                <w:rPr>
                  <w:b/>
                  <w:bCs/>
                </w:rPr>
                <w:t xml:space="preserve"> </w:t>
              </w:r>
              <w:r w:rsidR="0028039C" w:rsidRPr="008E3932">
                <w:rPr>
                  <w:b/>
                  <w:bCs/>
                </w:rPr>
                <w:t>Affidavit</w:t>
              </w:r>
            </w:hyperlink>
            <w:r w:rsidR="0028039C">
              <w:br/>
            </w:r>
            <w:r w:rsidR="0028039C" w:rsidRPr="008E3932">
              <w:t>courts.alaska.gov/shc/family/docs/shc-dr305f-sample.pdf</w:t>
            </w:r>
          </w:p>
          <w:p w14:paraId="2BFA52BC" w14:textId="28C60599" w:rsidR="0028039C" w:rsidRDefault="0028039C" w:rsidP="0028039C">
            <w:pPr>
              <w:pStyle w:val="Body"/>
            </w:pPr>
            <w:r w:rsidRPr="009174ED">
              <w:rPr>
                <w:b/>
                <w:bCs/>
              </w:rPr>
              <w:t>Shared</w:t>
            </w:r>
            <w:r>
              <w:rPr>
                <w:b/>
                <w:bCs/>
              </w:rPr>
              <w:t xml:space="preserve"> </w:t>
            </w:r>
            <w:r w:rsidRPr="00544861">
              <w:rPr>
                <w:b/>
              </w:rPr>
              <w:t>Custody</w:t>
            </w:r>
            <w:r>
              <w:rPr>
                <w:b/>
              </w:rPr>
              <w:t xml:space="preserve"> </w:t>
            </w:r>
            <w:r w:rsidRPr="009174ED">
              <w:rPr>
                <w:b/>
                <w:bCs/>
              </w:rPr>
              <w:t>Support</w:t>
            </w:r>
            <w:r>
              <w:rPr>
                <w:b/>
                <w:bCs/>
              </w:rPr>
              <w:t xml:space="preserve"> </w:t>
            </w:r>
            <w:r w:rsidRPr="009174ED">
              <w:rPr>
                <w:b/>
                <w:bCs/>
              </w:rPr>
              <w:t>Calculation,</w:t>
            </w:r>
            <w:r>
              <w:rPr>
                <w:b/>
                <w:bCs/>
              </w:rPr>
              <w:t xml:space="preserve"> </w:t>
            </w:r>
            <w:r w:rsidRPr="009174ED">
              <w:rPr>
                <w:b/>
                <w:bCs/>
              </w:rPr>
              <w:t>DR-306</w:t>
            </w:r>
            <w:r>
              <w:t xml:space="preserve"> </w:t>
            </w:r>
            <w:r w:rsidRPr="00544861">
              <w:rPr>
                <w:b/>
              </w:rPr>
              <w:t>,</w:t>
            </w:r>
            <w:r>
              <w:rPr>
                <w:b/>
              </w:rPr>
              <w:t xml:space="preserve"> </w:t>
            </w:r>
            <w:hyperlink r:id="rId54" w:history="1">
              <w:r w:rsidRPr="009174ED">
                <w:rPr>
                  <w:rStyle w:val="Hyperlink"/>
                  <w:b/>
                  <w:bCs/>
                  <w:color w:val="auto"/>
                </w:rPr>
                <w:t>DR-308</w:t>
              </w:r>
            </w:hyperlink>
            <w:r>
              <w:t xml:space="preserve"> </w:t>
            </w:r>
            <w:r w:rsidRPr="009174ED">
              <w:t>[Fill-in</w:t>
            </w:r>
            <w:r>
              <w:t xml:space="preserve"> </w:t>
            </w:r>
            <w:r w:rsidRPr="009174ED">
              <w:t>PDF]</w:t>
            </w:r>
            <w:r>
              <w:br/>
            </w:r>
            <w:r w:rsidRPr="009174ED">
              <w:t>public.courts.alaska.gov/web/forms/docs/dr-306.pdf</w:t>
            </w:r>
          </w:p>
          <w:p w14:paraId="3D44B589" w14:textId="4FD189E2" w:rsidR="0028039C" w:rsidRPr="009174ED" w:rsidRDefault="0028039C" w:rsidP="0028039C">
            <w:pPr>
              <w:pStyle w:val="Body"/>
            </w:pPr>
            <w:r>
              <w:rPr>
                <w:b/>
              </w:rPr>
              <w:t xml:space="preserve">Divided </w:t>
            </w:r>
            <w:r w:rsidRPr="00544861">
              <w:rPr>
                <w:b/>
              </w:rPr>
              <w:t>Custody</w:t>
            </w:r>
            <w:r>
              <w:rPr>
                <w:b/>
              </w:rPr>
              <w:t xml:space="preserve"> </w:t>
            </w:r>
            <w:r w:rsidRPr="00544861">
              <w:rPr>
                <w:b/>
              </w:rPr>
              <w:t>Child</w:t>
            </w:r>
            <w:r>
              <w:rPr>
                <w:b/>
              </w:rPr>
              <w:t xml:space="preserve"> </w:t>
            </w:r>
            <w:r w:rsidRPr="00544861">
              <w:rPr>
                <w:b/>
              </w:rPr>
              <w:t>Support</w:t>
            </w:r>
            <w:r>
              <w:rPr>
                <w:b/>
              </w:rPr>
              <w:t xml:space="preserve"> </w:t>
            </w:r>
            <w:r w:rsidRPr="00544861">
              <w:rPr>
                <w:b/>
              </w:rPr>
              <w:t>Calculation,</w:t>
            </w:r>
            <w:r>
              <w:rPr>
                <w:b/>
              </w:rPr>
              <w:t xml:space="preserve"> </w:t>
            </w:r>
            <w:hyperlink r:id="rId55" w:history="1">
              <w:r w:rsidRPr="009174ED">
                <w:rPr>
                  <w:rStyle w:val="Hyperlink"/>
                  <w:b/>
                  <w:bCs/>
                  <w:color w:val="auto"/>
                </w:rPr>
                <w:t>DR-30</w:t>
              </w:r>
              <w:r>
                <w:rPr>
                  <w:rStyle w:val="Hyperlink"/>
                  <w:b/>
                  <w:bCs/>
                  <w:color w:val="auto"/>
                </w:rPr>
                <w:t>7</w:t>
              </w:r>
            </w:hyperlink>
            <w:r>
              <w:rPr>
                <w:rStyle w:val="Hyperlink"/>
                <w:b/>
                <w:bCs/>
                <w:color w:val="auto"/>
              </w:rPr>
              <w:t xml:space="preserve"> </w:t>
            </w:r>
            <w:r w:rsidRPr="009174ED">
              <w:t>[Fill-in</w:t>
            </w:r>
            <w:r>
              <w:t xml:space="preserve"> </w:t>
            </w:r>
            <w:r w:rsidRPr="009174ED">
              <w:t>PDF]</w:t>
            </w:r>
            <w:r w:rsidRPr="00544861">
              <w:rPr>
                <w:color w:val="auto"/>
              </w:rPr>
              <w:br/>
            </w:r>
            <w:r w:rsidRPr="00544861">
              <w:t>public.courts.alaska.gov/web/forms/docs/dr-30</w:t>
            </w:r>
            <w:r>
              <w:t>7</w:t>
            </w:r>
            <w:r w:rsidRPr="00544861">
              <w:t>.pdf</w:t>
            </w:r>
          </w:p>
          <w:p w14:paraId="3EB09545" w14:textId="34A391FF" w:rsidR="0028039C" w:rsidRPr="0028039C" w:rsidRDefault="0028039C" w:rsidP="0028039C">
            <w:pPr>
              <w:pStyle w:val="Body"/>
            </w:pPr>
            <w:r w:rsidRPr="00544861">
              <w:rPr>
                <w:b/>
              </w:rPr>
              <w:t>Hybrid</w:t>
            </w:r>
            <w:r>
              <w:rPr>
                <w:b/>
              </w:rPr>
              <w:t xml:space="preserve"> </w:t>
            </w:r>
            <w:r w:rsidRPr="00544861">
              <w:rPr>
                <w:b/>
              </w:rPr>
              <w:t>Custody</w:t>
            </w:r>
            <w:r>
              <w:rPr>
                <w:b/>
              </w:rPr>
              <w:t xml:space="preserve"> </w:t>
            </w:r>
            <w:r w:rsidRPr="00544861">
              <w:rPr>
                <w:b/>
              </w:rPr>
              <w:t>Child</w:t>
            </w:r>
            <w:r>
              <w:rPr>
                <w:b/>
              </w:rPr>
              <w:t xml:space="preserve"> </w:t>
            </w:r>
            <w:r w:rsidRPr="00544861">
              <w:rPr>
                <w:b/>
              </w:rPr>
              <w:t>Support</w:t>
            </w:r>
            <w:r>
              <w:rPr>
                <w:b/>
              </w:rPr>
              <w:t xml:space="preserve"> </w:t>
            </w:r>
            <w:r w:rsidRPr="00544861">
              <w:rPr>
                <w:b/>
              </w:rPr>
              <w:t>Calculation,</w:t>
            </w:r>
            <w:r>
              <w:rPr>
                <w:b/>
              </w:rPr>
              <w:t xml:space="preserve"> </w:t>
            </w:r>
            <w:hyperlink r:id="rId56" w:history="1">
              <w:r w:rsidRPr="009174ED">
                <w:rPr>
                  <w:rStyle w:val="Hyperlink"/>
                  <w:b/>
                  <w:bCs/>
                  <w:color w:val="auto"/>
                </w:rPr>
                <w:t>DR-308</w:t>
              </w:r>
            </w:hyperlink>
            <w:r>
              <w:rPr>
                <w:rStyle w:val="Hyperlink"/>
                <w:b/>
                <w:bCs/>
                <w:color w:val="auto"/>
              </w:rPr>
              <w:t xml:space="preserve"> </w:t>
            </w:r>
            <w:r w:rsidRPr="009174ED">
              <w:t>[Fill-in</w:t>
            </w:r>
            <w:r>
              <w:t xml:space="preserve"> </w:t>
            </w:r>
            <w:r w:rsidRPr="009174ED">
              <w:t>PDF]</w:t>
            </w:r>
            <w:r w:rsidRPr="00544861">
              <w:rPr>
                <w:color w:val="auto"/>
              </w:rPr>
              <w:br/>
            </w:r>
            <w:r w:rsidRPr="00544861">
              <w:t>public.courts.alaska.gov/web/forms/docs/dr-308.pdf</w:t>
            </w:r>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r w:rsidR="00E97D80">
              <w:fldChar w:fldCharType="begin"/>
            </w:r>
            <w:r w:rsidR="00E97D80">
              <w:instrText xml:space="preserve"> SEQ stepList \* MERGEFORMAT </w:instrText>
            </w:r>
            <w:r w:rsidR="00E97D80">
              <w:fldChar w:fldCharType="separate"/>
            </w:r>
            <w:r w:rsidR="002428DF">
              <w:rPr>
                <w:noProof/>
              </w:rPr>
              <w:t>10</w:t>
            </w:r>
            <w:r w:rsidR="00E97D80">
              <w:rPr>
                <w:noProof/>
              </w:rPr>
              <w:fldChar w:fldCharType="end"/>
            </w:r>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The judge agrees with your motion and signs a new custody and child support order September 1.</w:t>
            </w:r>
          </w:p>
          <w:p w14:paraId="0755430F" w14:textId="77777777" w:rsidR="0028039C" w:rsidRDefault="0028039C" w:rsidP="0028039C">
            <w:pPr>
              <w:pStyle w:val="ListParagraph"/>
              <w:numPr>
                <w:ilvl w:val="0"/>
                <w:numId w:val="1"/>
              </w:numPr>
            </w:pPr>
            <w:r>
              <w:lastRenderedPageBreak/>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E97D80" w:rsidP="0028039C">
            <w:pPr>
              <w:pStyle w:val="Body"/>
            </w:pPr>
            <w:hyperlink r:id="rId57" w:anchor="shc-pac11" w:history="1">
              <w:r w:rsidR="0028039C" w:rsidRPr="00AF5EEB">
                <w:rPr>
                  <w:rStyle w:val="Hyperlink"/>
                  <w:b/>
                  <w:bCs/>
                  <w:color w:val="auto"/>
                </w:rPr>
                <w:t>Uncontested Motion to Modify Custody</w:t>
              </w:r>
            </w:hyperlink>
            <w:r w:rsidR="0028039C">
              <w:br/>
            </w:r>
            <w:r w:rsidR="0028039C" w:rsidRPr="00AF5EEB">
              <w:t>courts.alaska.gov/shc/family/shcforms.htm#shc-pac11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r w:rsidR="00E97D80">
              <w:fldChar w:fldCharType="begin"/>
            </w:r>
            <w:r w:rsidR="00E97D80">
              <w:instrText xml:space="preserve"> SEQ stepList \* Arabic \* MERGEFORMAT </w:instrText>
            </w:r>
            <w:r w:rsidR="00E97D80">
              <w:fldChar w:fldCharType="separate"/>
            </w:r>
            <w:r w:rsidR="002428DF">
              <w:rPr>
                <w:noProof/>
              </w:rPr>
              <w:t>11</w:t>
            </w:r>
            <w:r w:rsidR="00E97D80">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lastRenderedPageBreak/>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w:t>
            </w:r>
            <w:r>
              <w:lastRenderedPageBreak/>
              <w:t>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58"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59" w:tgtFrame="_blank" w:history="1">
              <w:r w:rsidRPr="00A66903">
                <w:rPr>
                  <w:rStyle w:val="Hyperlink"/>
                </w:rPr>
                <w:t>Word</w:t>
              </w:r>
            </w:hyperlink>
            <w:r>
              <w:t xml:space="preserve"> </w:t>
            </w:r>
            <w:r w:rsidRPr="00A66903">
              <w:t>|</w:t>
            </w:r>
            <w:r>
              <w:t xml:space="preserve"> </w:t>
            </w:r>
            <w:hyperlink r:id="rId60"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28039C">
            <w:pPr>
              <w:pStyle w:val="ListParagraph"/>
              <w:numPr>
                <w:ilvl w:val="2"/>
                <w:numId w:val="1"/>
              </w:numPr>
              <w:ind w:left="1081"/>
            </w:pPr>
            <w:r w:rsidRPr="00E5432D">
              <w:rPr>
                <w:b/>
                <w:bCs/>
              </w:rPr>
              <w:lastRenderedPageBreak/>
              <w:t>Self-</w:t>
            </w:r>
            <w:r w:rsidRPr="00AF4079">
              <w:rPr>
                <w:b/>
                <w:bCs/>
              </w:rPr>
              <w:t>Certification</w:t>
            </w:r>
            <w:r>
              <w:rPr>
                <w:b/>
                <w:bCs/>
              </w:rPr>
              <w:t xml:space="preserve"> </w:t>
            </w:r>
            <w:r w:rsidRPr="00AF4079">
              <w:rPr>
                <w:b/>
                <w:bCs/>
              </w:rPr>
              <w:t>(No Notary Available), TF-835</w:t>
            </w:r>
            <w:r w:rsidRPr="00AF4079">
              <w:rPr>
                <w:bCs/>
              </w:rPr>
              <w:t xml:space="preserve"> [</w:t>
            </w:r>
            <w:hyperlink r:id="rId61"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2" w:tgtFrame="_blank" w:history="1">
              <w:r w:rsidRPr="00A66903">
                <w:rPr>
                  <w:rStyle w:val="Hyperlink"/>
                </w:rPr>
                <w:t>Word</w:t>
              </w:r>
            </w:hyperlink>
            <w:r>
              <w:t xml:space="preserve"> | </w:t>
            </w:r>
            <w:hyperlink r:id="rId6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64"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65"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66"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6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68"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w:t>
            </w:r>
            <w:r>
              <w:lastRenderedPageBreak/>
              <w:t>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r>
              <w:t>cancel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6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0"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72"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74"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lastRenderedPageBreak/>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75"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76"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lastRenderedPageBreak/>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77"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28039C">
            <w:pPr>
              <w:pStyle w:val="Heading3"/>
              <w:outlineLvl w:val="2"/>
            </w:pPr>
            <w:r>
              <w:t>Links in this step</w:t>
            </w:r>
          </w:p>
          <w:p w14:paraId="17DD7EB2" w14:textId="77777777" w:rsidR="0028039C" w:rsidRDefault="0028039C" w:rsidP="0028039C">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28039C" w:rsidRPr="00105C17" w:rsidRDefault="0028039C" w:rsidP="0028039C">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8039C" w:rsidRPr="00A1082D" w:rsidRDefault="0028039C" w:rsidP="0028039C">
            <w:pPr>
              <w:pStyle w:val="Body"/>
            </w:pPr>
            <w:r w:rsidRPr="00826FF5">
              <w:t>Civil</w:t>
            </w:r>
            <w:r>
              <w:t xml:space="preserve"> </w:t>
            </w:r>
            <w:r w:rsidRPr="00826FF5">
              <w:t>Appeal:</w:t>
            </w:r>
            <w:r>
              <w:t xml:space="preserve"> </w:t>
            </w:r>
            <w:r w:rsidRPr="00826FF5">
              <w:t>Superior</w:t>
            </w:r>
            <w:r>
              <w:t xml:space="preserve"> </w:t>
            </w:r>
            <w:r w:rsidRPr="00826FF5">
              <w:t>Court</w:t>
            </w:r>
            <w:r>
              <w:t xml:space="preserve"> </w:t>
            </w:r>
            <w:r w:rsidRPr="00826FF5">
              <w:t>to</w:t>
            </w:r>
            <w:r>
              <w:t xml:space="preserve"> </w:t>
            </w:r>
            <w:r w:rsidRPr="00826FF5">
              <w:t>Supreme</w:t>
            </w:r>
            <w:r>
              <w:t xml:space="preserve"> </w:t>
            </w:r>
            <w:r w:rsidRPr="00826FF5">
              <w:t>Court</w:t>
            </w:r>
            <w:r w:rsidRPr="00105C17">
              <w:rPr>
                <w:rStyle w:val="Hyperlink"/>
                <w:color w:val="202529"/>
              </w:rPr>
              <w:br/>
            </w:r>
            <w:r w:rsidRPr="00975104">
              <w:t>courts.alaska.gov/shc/appeals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w:t>
            </w:r>
            <w:r>
              <w:lastRenderedPageBreak/>
              <w:t xml:space="preserve">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lastRenderedPageBreak/>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lastRenderedPageBreak/>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8" w:history="1">
              <w:r w:rsidRPr="00EC3D00">
                <w:rPr>
                  <w:rStyle w:val="Hyperlink"/>
                </w:rPr>
                <w:t>Word</w:t>
              </w:r>
            </w:hyperlink>
            <w:r>
              <w:t xml:space="preserve"> </w:t>
            </w:r>
            <w:r w:rsidRPr="00EC3D00">
              <w:t>|</w:t>
            </w:r>
            <w:r>
              <w:t xml:space="preserve"> </w:t>
            </w:r>
            <w:hyperlink r:id="rId79"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80"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1" w:history="1">
              <w:r w:rsidRPr="00EC3D00">
                <w:rPr>
                  <w:rStyle w:val="Hyperlink"/>
                </w:rPr>
                <w:t>Word</w:t>
              </w:r>
            </w:hyperlink>
            <w:r>
              <w:t xml:space="preserve"> </w:t>
            </w:r>
            <w:r w:rsidRPr="00EC3D00">
              <w:t>|</w:t>
            </w:r>
            <w:r>
              <w:t xml:space="preserve"> </w:t>
            </w:r>
            <w:hyperlink r:id="rId82"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3"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4"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E97D80" w:rsidP="0028039C">
            <w:pPr>
              <w:pStyle w:val="Body"/>
            </w:pPr>
            <w:hyperlink r:id="rId85"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lastRenderedPageBreak/>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6"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7" w:history="1">
              <w:r>
                <w:rPr>
                  <w:rStyle w:val="Hyperlink"/>
                </w:rPr>
                <w:t>PDF file</w:t>
              </w:r>
            </w:hyperlink>
            <w:r w:rsidRPr="00126F72">
              <w:br/>
              <w:t>courts.alaska.gov/shc/family/docs/shc-1548n.pdf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88"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89"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91"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92"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28039C" w:rsidRPr="00A1082D" w:rsidRDefault="0028039C" w:rsidP="0028039C">
            <w:pPr>
              <w:pStyle w:val="Body"/>
            </w:pPr>
            <w:r w:rsidRPr="00936584">
              <w:t>Motions</w:t>
            </w:r>
            <w:r>
              <w:t xml:space="preserve"> </w:t>
            </w:r>
            <w:r w:rsidRPr="00936584">
              <w:t>Part</w:t>
            </w:r>
            <w:r>
              <w:t xml:space="preserve"> </w:t>
            </w:r>
            <w:r w:rsidRPr="00936584">
              <w:t>1:</w:t>
            </w:r>
            <w:r>
              <w:t xml:space="preserve"> </w:t>
            </w:r>
            <w:r w:rsidRPr="00936584">
              <w:t>How</w:t>
            </w:r>
            <w:r>
              <w:t xml:space="preserve"> </w:t>
            </w:r>
            <w:r w:rsidRPr="00936584">
              <w:t>to</w:t>
            </w:r>
            <w:r>
              <w:t xml:space="preserve"> </w:t>
            </w:r>
            <w:r w:rsidRPr="00936584">
              <w:t>Ask</w:t>
            </w:r>
            <w:r>
              <w:t xml:space="preserve"> </w:t>
            </w:r>
            <w:r w:rsidRPr="00936584">
              <w:t>the</w:t>
            </w:r>
            <w:r>
              <w:t xml:space="preserve"> </w:t>
            </w:r>
            <w:r w:rsidRPr="00936584">
              <w:t>Court</w:t>
            </w:r>
            <w:r>
              <w:t xml:space="preserve"> </w:t>
            </w:r>
            <w:r w:rsidRPr="00936584">
              <w:t>for</w:t>
            </w:r>
            <w:r>
              <w:t xml:space="preserve"> </w:t>
            </w:r>
            <w:r w:rsidRPr="00936584">
              <w:t>Something</w:t>
            </w:r>
            <w:r>
              <w:br/>
            </w:r>
            <w:r w:rsidRPr="00385410">
              <w:t>youtube.com/</w:t>
            </w:r>
            <w:proofErr w:type="spellStart"/>
            <w:r w:rsidRPr="00385410">
              <w:t>watch?v</w:t>
            </w:r>
            <w:proofErr w:type="spellEnd"/>
            <w:r w:rsidRPr="00385410">
              <w:t>=2irmxT0_0EA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28039C">
            <w:pPr>
              <w:pStyle w:val="ListParagraph"/>
              <w:numPr>
                <w:ilvl w:val="0"/>
                <w:numId w:val="1"/>
              </w:numPr>
              <w:ind w:left="420"/>
            </w:pPr>
            <w:r>
              <w:lastRenderedPageBreak/>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28039C">
            <w:pPr>
              <w:pStyle w:val="Heading3"/>
              <w:outlineLvl w:val="2"/>
            </w:pPr>
            <w:r>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E97D80" w:rsidP="0028039C">
            <w:pPr>
              <w:pStyle w:val="Body"/>
            </w:pPr>
            <w:hyperlink r:id="rId93"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E97D80" w:rsidP="0028039C">
            <w:pPr>
              <w:pStyle w:val="Body"/>
            </w:pPr>
            <w:hyperlink r:id="rId94"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9B24DE">
              <w:rPr>
                <w:color w:val="FFC000"/>
                <w:shd w:val="clear" w:color="auto" w:fill="FFFFFF"/>
              </w:rPr>
              <w:lastRenderedPageBreak/>
              <w:t>%}</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xml:space="preserve">{% if type_of_response == 'modify' and type_of_modification.any_true('child support', 'custody') and type_of_modification.all_false('spousal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xml:space="preserve">% elif type_of_response == 'modify' and </w:t>
            </w:r>
            <w:r w:rsidRPr="009B24DE">
              <w:lastRenderedPageBreak/>
              <w:t>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xml:space="preserve">{% if (type_of_response == 'modify' and </w:t>
            </w:r>
            <w:r w:rsidRPr="00E10CEB">
              <w:rPr>
                <w:color w:val="C00000"/>
              </w:rPr>
              <w:lastRenderedPageBreak/>
              <w:t xml:space="preserve">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w:t>
            </w:r>
            <w:r w:rsidRPr="00E10CEB">
              <w:rPr>
                <w:color w:val="C00000"/>
              </w:rPr>
              <w:lastRenderedPageBreak/>
              <w: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If you think there has not been a change in circumstances, or you do not agree with everything {{ other_party_in_case }} put in their motion, you can respond in writing.</w:t>
            </w:r>
            <w:r w:rsidRPr="004C6567">
              <w:rPr>
                <w:color w:val="C00000"/>
              </w:rPr>
              <w:t xml:space="preserve">{% elif middle_of_case == 'no' and type_of_response == 'set </w:t>
            </w:r>
            <w:r w:rsidRPr="004C6567">
              <w:rPr>
                <w:color w:val="C00000"/>
              </w:rPr>
              <w:lastRenderedPageBreak/>
              <w:t>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28039C">
            <w:pPr>
              <w:pStyle w:val="Body"/>
            </w:pPr>
            <w:r>
              <w:t>In your response, explain why you disagree.</w:t>
            </w:r>
          </w:p>
          <w:p w14:paraId="29658C52" w14:textId="77777777" w:rsidR="0028039C" w:rsidRDefault="0028039C" w:rsidP="0028039C">
            <w:pPr>
              <w:pStyle w:val="Body"/>
            </w:pPr>
            <w:r>
              <w:t xml:space="preserve">If the {{ </w:t>
            </w:r>
            <w:r w:rsidRPr="00095ECE">
              <w:t>other_party_in_case</w:t>
            </w:r>
            <w:r>
              <w:t xml:space="preserve"> }} served you:</w:t>
            </w:r>
          </w:p>
          <w:p w14:paraId="37C50121" w14:textId="77777777" w:rsidR="0028039C" w:rsidRDefault="0028039C" w:rsidP="0028039C">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28039C">
            <w:pPr>
              <w:pStyle w:val="Body"/>
            </w:pPr>
            <w:r>
              <w:t>by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95"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9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9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9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lastRenderedPageBreak/>
              <w:t>public.courts.alaska.gov/web/forms/docs/dr-306.pdf</w:t>
            </w:r>
          </w:p>
          <w:p w14:paraId="49D291A7" w14:textId="4FC0965F" w:rsidR="0028039C" w:rsidRPr="00ED7B2A" w:rsidRDefault="0028039C" w:rsidP="0028039C">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9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0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0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E97D80" w:rsidP="0028039C">
            <w:pPr>
              <w:pStyle w:val="Body"/>
            </w:pPr>
            <w:hyperlink r:id="rId102"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%}If the judge asks you to </w:t>
            </w:r>
            <w:r>
              <w:lastRenderedPageBreak/>
              <w:t>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8661E5">
            <w:pPr>
              <w:pStyle w:val="Listnumbered"/>
              <w:numPr>
                <w:ilvl w:val="0"/>
                <w:numId w:val="9"/>
              </w:numPr>
            </w:pPr>
            <w:r>
              <w:t>Decide on the way you will serve {{ other_party_in_case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w:t>
            </w:r>
            <w:r w:rsidRPr="00492C97">
              <w:lastRenderedPageBreak/>
              <w:t>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t xml:space="preserve">If you use the </w:t>
            </w:r>
            <w:r w:rsidRPr="008C6E19">
              <w:t>court’s</w:t>
            </w:r>
            <w:hyperlink r:id="rId103">
              <w:r w:rsidRPr="008C6E19">
                <w:rPr>
                  <w:rStyle w:val="Hyperlink"/>
                </w:rPr>
                <w:t xml:space="preserve"> </w:t>
              </w:r>
            </w:hyperlink>
            <w:hyperlink r:id="rId10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8661E5">
            <w:pPr>
              <w:pStyle w:val="Listnumbered"/>
              <w:numPr>
                <w:ilvl w:val="0"/>
                <w:numId w:val="9"/>
              </w:numPr>
            </w:pPr>
            <w:r>
              <w:t>Decide the date you will serve {{ other_party_in_case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 xml:space="preserve">Be sure you can serve {{ other_party_in_case }} on the date and in the way you put in the Certificate of Service. </w:t>
            </w:r>
          </w:p>
          <w:p w14:paraId="0DDB0F31" w14:textId="77777777" w:rsidR="008661E5" w:rsidRPr="00492C97" w:rsidRDefault="008661E5" w:rsidP="008661E5">
            <w:pPr>
              <w:pStyle w:val="Listnumbered"/>
              <w:numPr>
                <w:ilvl w:val="0"/>
                <w:numId w:val="9"/>
              </w:numPr>
            </w:pPr>
            <w:r w:rsidRPr="00492C97">
              <w:t>If you do not fill out the Certificate of Service:</w:t>
            </w:r>
          </w:p>
          <w:p w14:paraId="27E29116" w14:textId="77777777" w:rsidR="008661E5" w:rsidRPr="003532A7" w:rsidRDefault="008661E5" w:rsidP="008661E5">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39E4BB01" w14:textId="77777777" w:rsidR="008661E5" w:rsidRPr="003532A7" w:rsidRDefault="008661E5" w:rsidP="008661E5">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16E6F02E" w14:textId="77777777" w:rsidR="008661E5" w:rsidRDefault="008661E5" w:rsidP="008661E5">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E97D80" w:rsidP="008661E5">
            <w:pPr>
              <w:pStyle w:val="Body"/>
            </w:pPr>
            <w:hyperlink r:id="rId105" w:history="1">
              <w:r w:rsidR="008661E5" w:rsidRPr="00BD4E8A">
                <w:rPr>
                  <w:rStyle w:val="Hyperlink"/>
                  <w:b/>
                  <w:bCs/>
                  <w:color w:val="auto"/>
                </w:rPr>
                <w:t>TrueFiling eFiling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'change foreign custody </w:t>
            </w:r>
            <w:r>
              <w:rPr>
                <w:shd w:val="clear" w:color="auto" w:fill="FFFFFF"/>
              </w:rPr>
              <w:lastRenderedPageBreak/>
              <w:t xml:space="preserve">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eFiling system to send the documents to the court electronically, if your local court uses TrueFiling. </w:t>
            </w:r>
            <w:hyperlink r:id="rId106"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0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08"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9" w:tgtFrame="_blank" w:history="1">
              <w:r w:rsidRPr="0001051D">
                <w:rPr>
                  <w:b/>
                </w:rPr>
                <w:t>TF-920</w:t>
              </w:r>
            </w:hyperlink>
            <w:r>
              <w:t xml:space="preserve"> </w:t>
            </w:r>
            <w:r w:rsidRPr="001718A5">
              <w:t>[</w:t>
            </w:r>
            <w:hyperlink r:id="rId110"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t>
            </w:r>
            <w:r>
              <w:rPr>
                <w:color w:val="FFC000"/>
              </w:rPr>
              <w:lastRenderedPageBreak/>
              <w:t>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11"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2" w:tgtFrame="_blank" w:history="1">
              <w:r w:rsidRPr="0001051D">
                <w:rPr>
                  <w:b/>
                </w:rPr>
                <w:t>TF-920</w:t>
              </w:r>
            </w:hyperlink>
            <w:r>
              <w:t xml:space="preserve"> </w:t>
            </w:r>
            <w:r w:rsidRPr="001718A5">
              <w:t>[</w:t>
            </w:r>
            <w:hyperlink r:id="rId113"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8661E5">
            <w:pPr>
              <w:pStyle w:val="Heading3"/>
              <w:outlineLvl w:val="2"/>
            </w:pPr>
            <w:r>
              <w:t>Links in this step</w:t>
            </w:r>
          </w:p>
          <w:p w14:paraId="223EF7A8" w14:textId="179BF15C"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14"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15" w:tgtFrame="_blank" w:history="1">
              <w:r w:rsidRPr="007456A8">
                <w:rPr>
                  <w:b/>
                </w:rPr>
                <w:t>TF-920</w:t>
              </w:r>
            </w:hyperlink>
            <w:r w:rsidRPr="001718A5">
              <w:t> [</w:t>
            </w:r>
            <w:hyperlink r:id="rId116" w:history="1">
              <w:r w:rsidRPr="0084120C">
                <w:rPr>
                  <w:rStyle w:val="Hyperlink"/>
                </w:rPr>
                <w:t>Fill-In PDF</w:t>
              </w:r>
            </w:hyperlink>
            <w:r w:rsidRPr="001718A5">
              <w:t>]</w:t>
            </w:r>
            <w:r w:rsidRPr="0084120C">
              <w:br/>
              <w:t>public.courts.alaska.gov/web/forms/docs/tf-920.pdf</w:t>
            </w:r>
          </w:p>
          <w:p w14:paraId="423258C7" w14:textId="4647AC08" w:rsidR="008661E5" w:rsidRPr="00460700" w:rsidRDefault="008661E5" w:rsidP="008661E5">
            <w:pPr>
              <w:pStyle w:val="Body"/>
            </w:pPr>
            <w:r w:rsidRPr="00302BE4">
              <w:rPr>
                <w:color w:val="5B9BD5" w:themeColor="accent5"/>
              </w:rPr>
              <w:t>{% endif</w:t>
            </w:r>
            <w:r w:rsidRPr="00460700">
              <w:rPr>
                <w:color w:val="5B9BD5" w:themeColor="accent5"/>
              </w:rPr>
              <w:t xml:space="preserve"> %}</w:t>
            </w:r>
            <w:hyperlink r:id="rId117"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77E4BDB8" w14:textId="2084A628" w:rsidR="008661E5" w:rsidRDefault="008661E5" w:rsidP="008661E5">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18"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19"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2428DF">
              <w:rPr>
                <w:b/>
                <w:bCs/>
              </w:rPr>
              <w:t>Error! Reference source not found.</w:t>
            </w:r>
            <w:r w:rsidRPr="004A1E56">
              <w:fldChar w:fldCharType="end"/>
            </w:r>
            <w:r w:rsidRPr="004A1E56">
              <w:t>: Serve {{ other_party_in_case }}.</w:t>
            </w:r>
          </w:p>
          <w:p w14:paraId="5729F75F" w14:textId="77777777" w:rsidR="0028039C" w:rsidRPr="004A1E56" w:rsidRDefault="0028039C" w:rsidP="0028039C">
            <w:pPr>
              <w:pStyle w:val="Heading3"/>
              <w:outlineLvl w:val="2"/>
            </w:pPr>
            <w:r w:rsidRPr="004A1E56">
              <w:t>Links in this step</w:t>
            </w:r>
          </w:p>
          <w:p w14:paraId="0003E7D5" w14:textId="116B7009" w:rsidR="0028039C" w:rsidRPr="004A1E56" w:rsidRDefault="00E97D80" w:rsidP="0028039C">
            <w:pPr>
              <w:pStyle w:val="Body"/>
              <w:widowControl/>
              <w:autoSpaceDE/>
              <w:autoSpaceDN/>
            </w:pPr>
            <w:hyperlink r:id="rId120"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E97D80" w:rsidP="0028039C">
            <w:pPr>
              <w:pStyle w:val="Body"/>
            </w:pPr>
            <w:hyperlink r:id="rId121"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r w:rsidR="00E97D80">
              <w:fldChar w:fldCharType="begin"/>
            </w:r>
            <w:r w:rsidR="00E97D80">
              <w:instrText xml:space="preserve"> S</w:instrText>
            </w:r>
            <w:r w:rsidR="00E97D80">
              <w:instrText xml:space="preserve">EQ stepList \* MERGEFORMAT </w:instrText>
            </w:r>
            <w:r w:rsidR="00E97D80">
              <w:fldChar w:fldCharType="separate"/>
            </w:r>
            <w:r w:rsidR="002428DF">
              <w:rPr>
                <w:noProof/>
              </w:rPr>
              <w:t>24</w:t>
            </w:r>
            <w:r w:rsidR="00E97D80">
              <w:rPr>
                <w:noProof/>
              </w:rPr>
              <w:fldChar w:fldCharType="end"/>
            </w:r>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22"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E97D80" w:rsidP="0028039C">
            <w:pPr>
              <w:pStyle w:val="Body"/>
            </w:pPr>
            <w:hyperlink r:id="rId123"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A392562" w14:textId="77777777" w:rsidR="00E97D80" w:rsidRDefault="00E97D80" w:rsidP="00E97D80">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E97D80">
            <w:pPr>
              <w:pStyle w:val="Body"/>
            </w:pPr>
            <w:r>
              <w:t xml:space="preserve">If you serve {{ </w:t>
            </w:r>
            <w:r w:rsidRPr="00095ECE">
              <w:t>other_party_in_case</w:t>
            </w:r>
            <w:r>
              <w:t xml:space="preserve"> }}:</w:t>
            </w:r>
          </w:p>
          <w:p w14:paraId="532C8787" w14:textId="77777777" w:rsidR="00E97D80" w:rsidRPr="004F1FAF" w:rsidRDefault="00E97D80" w:rsidP="00E97D80">
            <w:pPr>
              <w:pStyle w:val="ListParagraph"/>
              <w:numPr>
                <w:ilvl w:val="1"/>
                <w:numId w:val="24"/>
              </w:numPr>
              <w:ind w:left="403"/>
            </w:pPr>
            <w:r>
              <w:t xml:space="preserve">by hand delivery, email, or TrueFiling, </w:t>
            </w:r>
            <w:r w:rsidRPr="004F1FAF">
              <w:t xml:space="preserve">they have 10 days to file a written response. </w:t>
            </w:r>
          </w:p>
          <w:p w14:paraId="6E5838E8" w14:textId="77777777" w:rsidR="00E97D80" w:rsidRDefault="00E97D80" w:rsidP="00E97D80">
            <w:pPr>
              <w:pStyle w:val="ListParagraph"/>
              <w:numPr>
                <w:ilvl w:val="1"/>
                <w:numId w:val="24"/>
              </w:numPr>
              <w:ind w:left="403"/>
            </w:pPr>
            <w:r w:rsidRPr="004F1FAF">
              <w:t xml:space="preserve">by mail, they have 13 days to file a written </w:t>
            </w:r>
            <w:r>
              <w:t xml:space="preserve">response. </w:t>
            </w:r>
          </w:p>
          <w:p w14:paraId="498C0794" w14:textId="77777777" w:rsidR="00E97D80" w:rsidRDefault="00E97D80" w:rsidP="00E97D80">
            <w:pPr>
              <w:rPr>
                <w:rFonts w:ascii="Helvetica" w:hAnsi="Helvetica" w:cs="Helvetica"/>
                <w:color w:val="202529"/>
                <w:spacing w:val="-2"/>
                <w:sz w:val="24"/>
                <w:szCs w:val="24"/>
              </w:rPr>
            </w:pPr>
            <w:bookmarkStart w:id="7" w:name="_Hlk166060862"/>
            <w:r w:rsidRPr="00987DC5">
              <w:rPr>
                <w:rFonts w:ascii="Helvetica" w:hAnsi="Helvetica" w:cs="Helvetica"/>
                <w:color w:val="202529"/>
                <w:spacing w:val="-2"/>
                <w:sz w:val="24"/>
                <w:szCs w:val="24"/>
              </w:rPr>
              <w:t>Counting:</w:t>
            </w:r>
          </w:p>
          <w:p w14:paraId="1C0B96CE" w14:textId="77777777" w:rsidR="00E97D80" w:rsidRDefault="00E97D80" w:rsidP="00E97D80">
            <w:pPr>
              <w:pStyle w:val="ListParagraph"/>
              <w:numPr>
                <w:ilvl w:val="1"/>
                <w:numId w:val="24"/>
              </w:numPr>
              <w:ind w:left="403"/>
            </w:pPr>
            <w:r>
              <w:t>Day 1 is the day after you delivered, emailed, or mailed it.</w:t>
            </w:r>
          </w:p>
          <w:p w14:paraId="03A50EBE" w14:textId="77777777" w:rsidR="00E97D80" w:rsidRDefault="00E97D80" w:rsidP="00E97D80">
            <w:pPr>
              <w:pStyle w:val="ListParagraph"/>
              <w:numPr>
                <w:ilvl w:val="1"/>
                <w:numId w:val="24"/>
              </w:numPr>
              <w:ind w:left="403"/>
            </w:pPr>
            <w:r>
              <w:t>Count weekends and holidays.</w:t>
            </w:r>
          </w:p>
          <w:p w14:paraId="6E334173" w14:textId="77777777" w:rsidR="00E97D80" w:rsidRDefault="00E97D80" w:rsidP="00E97D80">
            <w:pPr>
              <w:pStyle w:val="ListParagraph"/>
              <w:numPr>
                <w:ilvl w:val="1"/>
                <w:numId w:val="24"/>
              </w:numPr>
              <w:ind w:left="403"/>
            </w:pPr>
            <w:r>
              <w:t xml:space="preserve">If the due date is a weekend or holiday, the {{ </w:t>
            </w:r>
            <w:r w:rsidRPr="00095ECE">
              <w:lastRenderedPageBreak/>
              <w:t>other_party_in_case</w:t>
            </w:r>
            <w:r>
              <w:t xml:space="preserve"> }}‘s response is due the next day the court is open. For example, if it is due on a Saturday, and the court is open Monday, their response is due Monday.</w:t>
            </w:r>
          </w:p>
          <w:bookmarkEnd w:id="7"/>
          <w:p w14:paraId="3F62BBFC" w14:textId="77777777" w:rsidR="00E97D80" w:rsidRDefault="00E97D80" w:rsidP="00E97D80">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E97D80">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E97D80">
            <w:pPr>
              <w:pStyle w:val="Heading3"/>
              <w:outlineLvl w:val="2"/>
            </w:pPr>
            <w:r>
              <w:t>You can reply to their response</w:t>
            </w:r>
          </w:p>
          <w:p w14:paraId="6B235208" w14:textId="77777777" w:rsidR="00E97D80" w:rsidRDefault="00E97D80" w:rsidP="00E97D80">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E97D80">
            <w:pPr>
              <w:pStyle w:val="Body"/>
            </w:pPr>
            <w:r>
              <w:t>If they serve you:</w:t>
            </w:r>
          </w:p>
          <w:p w14:paraId="663A0495" w14:textId="77777777" w:rsidR="00E97D80" w:rsidRDefault="00E97D80" w:rsidP="00E97D80">
            <w:pPr>
              <w:pStyle w:val="ListParagraph"/>
              <w:numPr>
                <w:ilvl w:val="1"/>
                <w:numId w:val="24"/>
              </w:numPr>
              <w:ind w:left="403"/>
            </w:pPr>
            <w:r>
              <w:t>by hand delivery, email, or TrueFiling</w:t>
            </w:r>
            <w:r w:rsidRPr="00482F48">
              <w:t>, you have 5 days to file</w:t>
            </w:r>
            <w:r>
              <w:t>.</w:t>
            </w:r>
          </w:p>
          <w:p w14:paraId="5ACEACFB" w14:textId="77777777" w:rsidR="00E97D80" w:rsidRDefault="00E97D80" w:rsidP="00E97D80">
            <w:pPr>
              <w:pStyle w:val="ListParagraph"/>
              <w:numPr>
                <w:ilvl w:val="1"/>
                <w:numId w:val="24"/>
              </w:numPr>
              <w:ind w:left="403"/>
            </w:pPr>
            <w:r>
              <w:t xml:space="preserve">by mail, you have </w:t>
            </w:r>
            <w:r w:rsidRPr="00482F48">
              <w:t xml:space="preserve">8 </w:t>
            </w:r>
            <w:r>
              <w:t>days.</w:t>
            </w:r>
          </w:p>
          <w:p w14:paraId="45CF05C1" w14:textId="77777777" w:rsidR="00E97D80" w:rsidRDefault="00E97D80" w:rsidP="00E97D80">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E97D80">
            <w:pPr>
              <w:pStyle w:val="ListParagraph"/>
              <w:numPr>
                <w:ilvl w:val="1"/>
                <w:numId w:val="24"/>
              </w:numPr>
              <w:ind w:left="403"/>
            </w:pPr>
            <w:r>
              <w:t>Day 1 is the day after they delivered, emailed, or mailed it to you.</w:t>
            </w:r>
          </w:p>
          <w:p w14:paraId="0EFA3341" w14:textId="77777777" w:rsidR="00E97D80" w:rsidRDefault="00E97D80" w:rsidP="00E97D80">
            <w:pPr>
              <w:pStyle w:val="ListParagraph"/>
              <w:numPr>
                <w:ilvl w:val="1"/>
                <w:numId w:val="24"/>
              </w:numPr>
              <w:ind w:left="403"/>
            </w:pPr>
            <w:r>
              <w:t>Do not count weekends and holidays.</w:t>
            </w:r>
          </w:p>
          <w:p w14:paraId="2F8CFD69" w14:textId="77777777" w:rsidR="00E97D80" w:rsidRDefault="00E97D80" w:rsidP="00E97D80">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E97D80">
            <w:pPr>
              <w:pStyle w:val="Body"/>
            </w:pPr>
            <w:r>
              <w:t>Draft your reply:</w:t>
            </w:r>
          </w:p>
          <w:p w14:paraId="605CB02B" w14:textId="77777777" w:rsidR="00E97D80" w:rsidRPr="00680E97" w:rsidRDefault="00E97D80" w:rsidP="00E97D80">
            <w:pPr>
              <w:pStyle w:val="ListParagraph"/>
              <w:numPr>
                <w:ilvl w:val="1"/>
                <w:numId w:val="24"/>
              </w:numPr>
              <w:ind w:left="403"/>
              <w:rPr>
                <w:b/>
              </w:rPr>
            </w:pPr>
            <w:r w:rsidRPr="00A81449">
              <w:t xml:space="preserve">Watch </w:t>
            </w:r>
            <w:r>
              <w:t>2</w:t>
            </w:r>
            <w:r w:rsidRPr="00A81449">
              <w:t xml:space="preserve"> video</w:t>
            </w:r>
            <w:r>
              <w:t>s:</w:t>
            </w:r>
          </w:p>
          <w:p w14:paraId="5EDF4A72" w14:textId="77777777" w:rsidR="00E97D80" w:rsidRPr="00680E97" w:rsidRDefault="00E97D80" w:rsidP="00E97D80">
            <w:pPr>
              <w:pStyle w:val="ListPlevel2"/>
              <w:numPr>
                <w:ilvl w:val="1"/>
                <w:numId w:val="1"/>
              </w:numPr>
              <w:ind w:left="864"/>
              <w:rPr>
                <w:rStyle w:val="Hyperlink"/>
                <w:b/>
                <w:color w:val="auto"/>
              </w:rPr>
            </w:pPr>
            <w:hyperlink r:id="rId124" w:history="1">
              <w:r w:rsidRPr="00E054DA">
                <w:rPr>
                  <w:rStyle w:val="Hyperlink"/>
                  <w:b/>
                  <w:color w:val="auto"/>
                </w:rPr>
                <w:t>Motions Part 3: Preparing a Reply</w:t>
              </w:r>
            </w:hyperlink>
            <w:r>
              <w:rPr>
                <w:rStyle w:val="Hyperlink"/>
                <w:color w:val="auto"/>
              </w:rPr>
              <w:t xml:space="preserve">, </w:t>
            </w:r>
            <w:r w:rsidRPr="004F1FAF">
              <w:rPr>
                <w:rStyle w:val="Hyperlink"/>
                <w:color w:val="auto"/>
                <w:spacing w:val="0"/>
              </w:rPr>
              <w:t>and</w:t>
            </w:r>
          </w:p>
          <w:p w14:paraId="3737D5AD" w14:textId="77777777" w:rsidR="00E97D80" w:rsidRPr="00680E97" w:rsidRDefault="00E97D80" w:rsidP="00E97D80">
            <w:pPr>
              <w:pStyle w:val="ListParagraph"/>
              <w:numPr>
                <w:ilvl w:val="1"/>
                <w:numId w:val="1"/>
              </w:numPr>
              <w:ind w:left="864"/>
              <w:rPr>
                <w:b/>
              </w:rPr>
            </w:pPr>
            <w:hyperlink r:id="rId125" w:history="1">
              <w:r w:rsidRPr="00680E97">
                <w:rPr>
                  <w:b/>
                  <w:bCs/>
                </w:rPr>
                <w:t>Motions Part 4: Mailings and Deadlines</w:t>
              </w:r>
            </w:hyperlink>
          </w:p>
          <w:p w14:paraId="740D14A7" w14:textId="77777777" w:rsidR="00E97D80" w:rsidRDefault="00E97D80" w:rsidP="00E97D80">
            <w:pPr>
              <w:pStyle w:val="ListParagraph"/>
              <w:numPr>
                <w:ilvl w:val="1"/>
                <w:numId w:val="24"/>
              </w:numPr>
              <w:ind w:left="403"/>
            </w:pPr>
            <w:r w:rsidRPr="00A1096B">
              <w:rPr>
                <w:bCs/>
              </w:rPr>
              <w:t xml:space="preserve">Read: </w:t>
            </w:r>
            <w:hyperlink r:id="rId126" w:anchor="reply" w:history="1">
              <w:r w:rsidRPr="00E94F9F">
                <w:rPr>
                  <w:rStyle w:val="Hyperlink"/>
                </w:rPr>
                <w:t>How do I reply to an opposition?</w:t>
              </w:r>
            </w:hyperlink>
            <w:r>
              <w:t xml:space="preserve"> on the court's website</w:t>
            </w:r>
          </w:p>
          <w:p w14:paraId="34DE3D76" w14:textId="77777777" w:rsidR="00E97D80" w:rsidRDefault="00E97D80" w:rsidP="00E97D80">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27" w:history="1">
              <w:r w:rsidRPr="00A1096B">
                <w:rPr>
                  <w:rStyle w:val="Hyperlink"/>
                  <w:b/>
                </w:rPr>
                <w:t>SHC-1305</w:t>
              </w:r>
            </w:hyperlink>
            <w:r w:rsidRPr="00A81449">
              <w:t>.</w:t>
            </w:r>
          </w:p>
          <w:p w14:paraId="4CE895D5" w14:textId="77777777" w:rsidR="00E97D80" w:rsidRDefault="00E97D80" w:rsidP="00E97D80">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E97D80">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E97D80">
            <w:pPr>
              <w:pStyle w:val="Heading3"/>
              <w:outlineLvl w:val="2"/>
            </w:pPr>
            <w:r>
              <w:lastRenderedPageBreak/>
              <w:t>The judge will issue an order</w:t>
            </w:r>
          </w:p>
          <w:p w14:paraId="4AD890B5" w14:textId="77777777" w:rsidR="00E97D80" w:rsidRDefault="00E97D80" w:rsidP="00E97D80">
            <w:pPr>
              <w:pStyle w:val="ListParagraph"/>
              <w:numPr>
                <w:ilvl w:val="1"/>
                <w:numId w:val="24"/>
              </w:numPr>
              <w:ind w:left="403"/>
            </w:pPr>
            <w:r>
              <w:t>The judge may set a date for a hearing, but they may decide your motion without a hearing.</w:t>
            </w:r>
          </w:p>
          <w:p w14:paraId="71344133" w14:textId="77777777" w:rsidR="00E97D80" w:rsidRDefault="00E97D80" w:rsidP="00E97D80">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E97D80">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E97D80">
            <w:pPr>
              <w:pStyle w:val="ListParagraph"/>
              <w:numPr>
                <w:ilvl w:val="1"/>
                <w:numId w:val="24"/>
              </w:numPr>
              <w:ind w:left="403"/>
            </w:pPr>
            <w:r>
              <w:t>Keep following your court order unless the judge grants your motion and issues a new order.</w:t>
            </w:r>
          </w:p>
          <w:p w14:paraId="3C9C14AD" w14:textId="77777777" w:rsidR="00E97D80" w:rsidRDefault="00E97D80" w:rsidP="00E97D80">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28" w:history="1">
              <w:r>
                <w:rPr>
                  <w:rStyle w:val="Hyperlink"/>
                </w:rPr>
                <w:t>filing an appeal</w:t>
              </w:r>
            </w:hyperlink>
            <w:r>
              <w:t>.</w:t>
            </w:r>
            <w:r w:rsidRPr="000012E2">
              <w:rPr>
                <w:color w:val="FF0000"/>
              </w:rPr>
              <w:t>{% endif %}</w:t>
            </w:r>
          </w:p>
          <w:p w14:paraId="4AD20631" w14:textId="77777777" w:rsidR="00E97D80" w:rsidRDefault="00E97D80" w:rsidP="00E97D80">
            <w:pPr>
              <w:pStyle w:val="Heading3"/>
              <w:outlineLvl w:val="2"/>
            </w:pPr>
            <w:r>
              <w:t>Links in this step</w:t>
            </w:r>
          </w:p>
          <w:p w14:paraId="76445B5E" w14:textId="77777777" w:rsidR="00E97D80" w:rsidRDefault="00E97D80" w:rsidP="00E97D80">
            <w:pPr>
              <w:pStyle w:val="Body"/>
            </w:pPr>
            <w:hyperlink r:id="rId129" w:history="1">
              <w:r w:rsidRPr="0054657C">
                <w:rPr>
                  <w:rStyle w:val="Hyperlink"/>
                  <w:b/>
                  <w:color w:val="auto"/>
                </w:rPr>
                <w:t>Motions Part 3: Preparing a Reply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37720F9F" w14:textId="77777777" w:rsidR="00E97D80" w:rsidRDefault="00E97D80" w:rsidP="00E97D80">
            <w:pPr>
              <w:pStyle w:val="Body"/>
            </w:pPr>
            <w:r w:rsidRPr="00223CBD">
              <w:rPr>
                <w:b/>
                <w:bCs/>
              </w:rPr>
              <w:t>Motions Part 4: Mailings and Deadlines</w:t>
            </w:r>
            <w:r>
              <w:br/>
            </w:r>
            <w:r w:rsidRPr="00212CF9">
              <w:t>youtu.be/YQvG7GEGeoo</w:t>
            </w:r>
          </w:p>
          <w:p w14:paraId="2DCE24F3" w14:textId="77777777" w:rsidR="00E97D80" w:rsidRDefault="00E97D80" w:rsidP="00E97D80">
            <w:pPr>
              <w:pStyle w:val="Body"/>
            </w:pPr>
            <w:r w:rsidRPr="00D374B2">
              <w:rPr>
                <w:b/>
                <w:bCs/>
              </w:rPr>
              <w:t>How do I reply to an opposition?</w:t>
            </w:r>
            <w:r w:rsidRPr="00126F72">
              <w:br/>
              <w:t>courts.alaska.gov/shc/family/</w:t>
            </w:r>
            <w:proofErr w:type="spellStart"/>
            <w:r w:rsidRPr="00126F72">
              <w:t>motions.htm#reply</w:t>
            </w:r>
            <w:proofErr w:type="spellEnd"/>
          </w:p>
          <w:p w14:paraId="586C3E1D" w14:textId="77777777" w:rsidR="00E97D80" w:rsidRDefault="00E97D80" w:rsidP="00E97D80">
            <w:pPr>
              <w:pStyle w:val="Body"/>
            </w:pPr>
            <w:r w:rsidRPr="0054657C">
              <w:rPr>
                <w:b/>
              </w:rPr>
              <w:t>Reply to Opposition to Motion, SHC-1305</w:t>
            </w:r>
            <w:r w:rsidRPr="0054657C">
              <w:br/>
              <w:t>courts.alaska.gov/shc/family/docs/shc-1305n.pdf</w:t>
            </w:r>
          </w:p>
          <w:p w14:paraId="1F8913AA" w14:textId="4B97D572" w:rsidR="0028039C" w:rsidRDefault="00E97D80" w:rsidP="00E97D80">
            <w:pPr>
              <w:pStyle w:val="Body"/>
            </w:pPr>
            <w:r w:rsidRPr="000012E2">
              <w:rPr>
                <w:color w:val="FF0000"/>
              </w:rPr>
              <w:t>{% if user_need =='change foreign custody order' or (user_need in('change custody order', 'change divorce order') and middle_of_case == 'no') %}</w:t>
            </w:r>
            <w:hyperlink r:id="rId130"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w:t>
            </w:r>
            <w:r w:rsidRPr="00785663">
              <w:lastRenderedPageBreak/>
              <w:t>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31"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t>Link in this step</w:t>
            </w:r>
          </w:p>
          <w:p w14:paraId="77549864" w14:textId="13194BE1" w:rsidR="0028039C" w:rsidRPr="00140FEE" w:rsidRDefault="00E97D80" w:rsidP="0028039C">
            <w:pPr>
              <w:pStyle w:val="Body"/>
            </w:pPr>
            <w:hyperlink r:id="rId132"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ED23F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ED23F1">
            <w:pPr>
              <w:pStyle w:val="Body"/>
            </w:pPr>
            <w:r>
              <w:t xml:space="preserve">If you serve {{ </w:t>
            </w:r>
            <w:r w:rsidRPr="00095ECE">
              <w:t>other_party_in_case</w:t>
            </w:r>
            <w:r>
              <w:t xml:space="preserve"> }} with your response:</w:t>
            </w:r>
          </w:p>
          <w:p w14:paraId="7BC16EF5" w14:textId="77777777" w:rsidR="00ED23F1" w:rsidRDefault="00ED23F1" w:rsidP="00ED23F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ED23F1">
            <w:pPr>
              <w:pStyle w:val="ListParagraph"/>
              <w:numPr>
                <w:ilvl w:val="0"/>
                <w:numId w:val="1"/>
              </w:numPr>
              <w:ind w:left="405"/>
            </w:pPr>
            <w:r>
              <w:lastRenderedPageBreak/>
              <w:t xml:space="preserve">by mail, they have 8 </w:t>
            </w:r>
            <w:r w:rsidRPr="00EC3D00">
              <w:t>days</w:t>
            </w:r>
            <w:r>
              <w:t>.</w:t>
            </w:r>
          </w:p>
          <w:p w14:paraId="6678120A" w14:textId="77777777" w:rsidR="00ED23F1" w:rsidRDefault="00ED23F1" w:rsidP="00ED23F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ED23F1">
            <w:pPr>
              <w:pStyle w:val="Heading3"/>
              <w:outlineLvl w:val="2"/>
            </w:pPr>
            <w:r>
              <w:t>The judge will issue an order</w:t>
            </w:r>
          </w:p>
          <w:p w14:paraId="1A2972F7" w14:textId="77777777" w:rsidR="00ED23F1" w:rsidRDefault="00ED23F1" w:rsidP="00ED23F1">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ED23F1">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ED23F1">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ED23F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ED23F1">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33" w:history="1">
              <w:r w:rsidRPr="00C67709">
                <w:rPr>
                  <w:rStyle w:val="Hyperlink"/>
                </w:rPr>
                <w:t>filing an appeal</w:t>
              </w:r>
            </w:hyperlink>
            <w:r>
              <w:t>.</w:t>
            </w:r>
          </w:p>
          <w:p w14:paraId="5205EB54" w14:textId="77777777" w:rsidR="00ED23F1" w:rsidRDefault="00ED23F1" w:rsidP="00ED23F1">
            <w:pPr>
              <w:pStyle w:val="Heading3"/>
            </w:pPr>
            <w:r>
              <w:t>Link in this step</w:t>
            </w:r>
          </w:p>
          <w:p w14:paraId="38F1F19E" w14:textId="4821CA42" w:rsidR="0028039C" w:rsidRPr="004F54CF" w:rsidRDefault="00ED23F1" w:rsidP="00ED23F1">
            <w:pPr>
              <w:pStyle w:val="Body"/>
            </w:pPr>
            <w:hyperlink r:id="rId134" w:history="1">
              <w:r w:rsidRPr="001024C3">
                <w:rPr>
                  <w:rStyle w:val="Hyperlink"/>
                </w:rPr>
                <w:t>filing an appeal]</w:t>
              </w:r>
            </w:hyperlink>
            <w:r>
              <w:br/>
            </w:r>
            <w:r w:rsidRPr="001024C3">
              <w:t>courts.alaska.gov/shc/appeals/appeals.htm</w:t>
            </w:r>
            <w:r w:rsidRPr="001024C3">
              <w:rPr>
                <w:color w:val="92D050"/>
                <w:spacing w:val="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lastRenderedPageBreak/>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lastRenderedPageBreak/>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36"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37"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38"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42"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43"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44"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2DE16D7A" w14:textId="16308DB0" w:rsidR="00290449" w:rsidRPr="003C5CA8" w:rsidRDefault="00290449" w:rsidP="00290449">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45"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46"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lastRenderedPageBreak/>
              <w:t>Hybrid Custody Child Support Calculation</w:t>
            </w:r>
            <w:r w:rsidRPr="003C5CA8">
              <w:t xml:space="preserve">, </w:t>
            </w:r>
            <w:r w:rsidRPr="00036CD8">
              <w:t>DR-308</w:t>
            </w:r>
            <w:r w:rsidRPr="003C5CA8">
              <w:t xml:space="preserve"> [</w:t>
            </w:r>
            <w:hyperlink r:id="rId147"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300D59D2" w14:textId="180B8A31" w:rsidR="00290449" w:rsidRDefault="00290449" w:rsidP="00290449">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1" w:tgtFrame="_blank" w:history="1">
              <w:r w:rsidRPr="00E456B7">
                <w:rPr>
                  <w:rStyle w:val="Hyperlink"/>
                  <w:color w:val="006699"/>
                </w:rPr>
                <w:t>Word</w:t>
              </w:r>
            </w:hyperlink>
            <w:r>
              <w:rPr>
                <w:rStyle w:val="Hyperlink"/>
                <w:color w:val="006699"/>
              </w:rPr>
              <w:t xml:space="preserve"> </w:t>
            </w:r>
            <w:hyperlink r:id="rId152"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290449">
            <w:pPr>
              <w:pStyle w:val="Body"/>
              <w:spacing w:before="240"/>
            </w:pPr>
            <w:r>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t xml:space="preserve">{%tr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xml:space="preserve">', 'none') </w:t>
            </w:r>
            <w:r w:rsidRPr="00691874">
              <w:rPr>
                <w:color w:val="00B0F0"/>
                <w:shd w:val="clear" w:color="auto" w:fill="FFFFFF"/>
              </w:rPr>
              <w:lastRenderedPageBreak/>
              <w:t>%}</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55"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56"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77777777" w:rsidR="00290449" w:rsidRPr="008376C2" w:rsidRDefault="00290449" w:rsidP="00290449">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C0179B4" w14:textId="583BEF81" w:rsidR="00290449" w:rsidRDefault="00290449" w:rsidP="00290449">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0FA6CD07" w14:textId="77777777" w:rsidR="00290449" w:rsidRPr="001A7A7A"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lastRenderedPageBreak/>
              <w:t>You</w:t>
            </w:r>
            <w:r>
              <w:t xml:space="preserve"> </w:t>
            </w:r>
            <w:r w:rsidRPr="004D3485">
              <w:t>can</w:t>
            </w:r>
            <w:r>
              <w:t xml:space="preserve"> </w:t>
            </w:r>
            <w:r w:rsidRPr="004D3485">
              <w:t>review</w:t>
            </w:r>
            <w:r>
              <w:t xml:space="preserve"> </w:t>
            </w:r>
            <w:r w:rsidRPr="004D3485">
              <w:t>a</w:t>
            </w:r>
            <w:r>
              <w:t xml:space="preserve"> </w:t>
            </w:r>
            <w:hyperlink r:id="rId15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5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18D578E8" w14:textId="77777777" w:rsidR="00290449" w:rsidRDefault="00290449" w:rsidP="00290449">
            <w:pPr>
              <w:pStyle w:val="Heading3"/>
              <w:outlineLvl w:val="2"/>
            </w:pPr>
            <w:r>
              <w:t>Links in this step</w:t>
            </w:r>
          </w:p>
          <w:p w14:paraId="508C2230" w14:textId="77777777" w:rsidR="00290449"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2B087756" w14:textId="77777777" w:rsidR="00290449" w:rsidRDefault="00290449" w:rsidP="00290449">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7ED6E74B" w14:textId="77777777" w:rsidR="00290449" w:rsidRDefault="00290449" w:rsidP="00290449">
            <w:pPr>
              <w:pStyle w:val="Body"/>
            </w:pPr>
            <w:r w:rsidRPr="004D3485">
              <w:rPr>
                <w:b/>
              </w:rPr>
              <w:t>justices</w:t>
            </w:r>
            <w:r>
              <w:br/>
            </w:r>
            <w:r w:rsidRPr="004D3485">
              <w:t>courts.alaska.gov/shc/appeals/</w:t>
            </w:r>
            <w:proofErr w:type="spellStart"/>
            <w:r w:rsidRPr="004D3485">
              <w:t>appealsglossary.htm#justice</w:t>
            </w:r>
            <w:proofErr w:type="spellEnd"/>
          </w:p>
          <w:p w14:paraId="54BFB888" w14:textId="55E29091" w:rsidR="00290449" w:rsidRPr="00E34C8D" w:rsidRDefault="00290449" w:rsidP="00290449">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2"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6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6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6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67" w:tgtFrame="_blank" w:history="1">
              <w:r>
                <w:rPr>
                  <w:rStyle w:val="Hyperlink"/>
                  <w:color w:val="006699"/>
                </w:rPr>
                <w:t>Word</w:t>
              </w:r>
            </w:hyperlink>
            <w:r>
              <w:rPr>
                <w:rStyle w:val="Hyperlink"/>
                <w:color w:val="006699"/>
              </w:rPr>
              <w:t xml:space="preserve"> </w:t>
            </w:r>
            <w:hyperlink r:id="rId168"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6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0" w:tgtFrame="_blank" w:history="1">
              <w:r>
                <w:rPr>
                  <w:rStyle w:val="Hyperlink"/>
                  <w:color w:val="006699"/>
                </w:rPr>
                <w:t>Word</w:t>
              </w:r>
            </w:hyperlink>
            <w:r>
              <w:rPr>
                <w:rStyle w:val="Hyperlink"/>
                <w:color w:val="006699"/>
              </w:rPr>
              <w:t xml:space="preserve"> </w:t>
            </w:r>
            <w:hyperlink r:id="rId17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2"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r>
              <w:rPr>
                <w:shd w:val="clear" w:color="auto" w:fill="FFFFFF"/>
              </w:rPr>
              <w:lastRenderedPageBreak/>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75"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76"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17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4C7635B6" w:rsidR="00290449" w:rsidRDefault="00290449" w:rsidP="00290449">
            <w:pPr>
              <w:pStyle w:val="BodyText"/>
            </w:pPr>
            <w:r>
              <w:t xml:space="preserve">Depending on your income and circumstances, you may qualify for a free lawyer from </w:t>
            </w:r>
            <w:hyperlink r:id="rId17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290449" w:rsidRPr="008376C2" w:rsidRDefault="00290449" w:rsidP="00290449">
            <w:pPr>
              <w:pStyle w:val="Heading3"/>
              <w:outlineLvl w:val="2"/>
            </w:pPr>
            <w:r>
              <w:t>Links in this step</w:t>
            </w:r>
          </w:p>
          <w:p w14:paraId="2ADBCF99" w14:textId="1CE99584" w:rsidR="00290449" w:rsidRPr="008376C2" w:rsidRDefault="00290449" w:rsidP="00290449">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290449" w:rsidRPr="008376C2" w:rsidRDefault="00290449" w:rsidP="00290449">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290449" w:rsidRPr="008376C2" w:rsidRDefault="00290449" w:rsidP="00290449">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290449" w:rsidRPr="008376C2" w:rsidRDefault="00290449" w:rsidP="00290449">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9"/>
      <w:footerReference w:type="default" r:id="rId18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r w:rsidR="00E97D80">
      <w:fldChar w:fldCharType="begin"/>
    </w:r>
    <w:r w:rsidR="00E97D80">
      <w:instrText xml:space="preserve"> NUMPAGES  \* Arabic  \* MERGEFORMAT </w:instrText>
    </w:r>
    <w:r w:rsidR="00E97D80">
      <w:fldChar w:fldCharType="separate"/>
    </w:r>
    <w:r w:rsidR="005E2340">
      <w:rPr>
        <w:noProof/>
      </w:rPr>
      <w:t>45</w:t>
    </w:r>
    <w:r w:rsidR="00E97D8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7"/>
  </w:num>
  <w:num w:numId="4">
    <w:abstractNumId w:val="21"/>
  </w:num>
  <w:num w:numId="5">
    <w:abstractNumId w:val="1"/>
  </w:num>
  <w:num w:numId="6">
    <w:abstractNumId w:val="16"/>
  </w:num>
  <w:num w:numId="7">
    <w:abstractNumId w:val="10"/>
  </w:num>
  <w:num w:numId="8">
    <w:abstractNumId w:val="19"/>
  </w:num>
  <w:num w:numId="9">
    <w:abstractNumId w:val="9"/>
  </w:num>
  <w:num w:numId="10">
    <w:abstractNumId w:val="6"/>
  </w:num>
  <w:num w:numId="11">
    <w:abstractNumId w:val="4"/>
    <w:lvlOverride w:ilvl="0">
      <w:startOverride w:val="1"/>
    </w:lvlOverride>
  </w:num>
  <w:num w:numId="12">
    <w:abstractNumId w:val="13"/>
  </w:num>
  <w:num w:numId="13">
    <w:abstractNumId w:val="25"/>
  </w:num>
  <w:num w:numId="14">
    <w:abstractNumId w:val="5"/>
  </w:num>
  <w:num w:numId="15">
    <w:abstractNumId w:val="20"/>
  </w:num>
  <w:num w:numId="16">
    <w:abstractNumId w:val="24"/>
  </w:num>
  <w:num w:numId="17">
    <w:abstractNumId w:val="3"/>
  </w:num>
  <w:num w:numId="18">
    <w:abstractNumId w:val="12"/>
  </w:num>
  <w:num w:numId="19">
    <w:abstractNumId w:val="4"/>
  </w:num>
  <w:num w:numId="20">
    <w:abstractNumId w:val="11"/>
  </w:num>
  <w:num w:numId="21">
    <w:abstractNumId w:val="7"/>
  </w:num>
  <w:num w:numId="22">
    <w:abstractNumId w:val="14"/>
  </w:num>
  <w:num w:numId="23">
    <w:abstractNumId w:val="23"/>
  </w:num>
  <w:num w:numId="24">
    <w:abstractNumId w:val="0"/>
  </w:num>
  <w:num w:numId="25">
    <w:abstractNumId w:val="12"/>
  </w:num>
  <w:num w:numId="26">
    <w:abstractNumId w:val="8"/>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8"/>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2"/>
  </w:num>
  <w:num w:numId="44">
    <w:abstractNumId w:val="12"/>
  </w:num>
  <w:num w:numId="45">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F368B"/>
    <w:rsid w:val="00201567"/>
    <w:rsid w:val="00203D38"/>
    <w:rsid w:val="002042E8"/>
    <w:rsid w:val="00205911"/>
    <w:rsid w:val="0020649F"/>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efile/index.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shc/family/docs/shc-1302n.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courts.alaska.gov/shc/family/docs/shc-1630n.pdf" TargetMode="External"/><Relationship Id="rId89" Type="http://schemas.openxmlformats.org/officeDocument/2006/relationships/hyperlink" Target="https://courts.alaska.gov/shc/family/docs/shc-1302.doc" TargetMode="External"/><Relationship Id="rId112" Type="http://schemas.openxmlformats.org/officeDocument/2006/relationships/hyperlink" Target="https://public.courts.alaska.gov/web/forms/docs/tf-920.pdf" TargetMode="External"/><Relationship Id="rId133" Type="http://schemas.openxmlformats.org/officeDocument/2006/relationships/hyperlink" Target="https://courts.alaska.gov/shc/appeals/appeals.htm" TargetMode="External"/><Relationship Id="rId138" Type="http://schemas.openxmlformats.org/officeDocument/2006/relationships/hyperlink" Target="http://www.courts.alaska.gov/shc/family/docs/shc-1126n.pdf" TargetMode="External"/><Relationship Id="rId154" Type="http://schemas.openxmlformats.org/officeDocument/2006/relationships/hyperlink" Target="https://courts.alaska.gov/shc/appeals/appealsresources.htm" TargetMode="External"/><Relationship Id="rId159" Type="http://schemas.openxmlformats.org/officeDocument/2006/relationships/hyperlink" Target="http://courts.alaska.gov/shc/appeals/appealsglossary.htm" TargetMode="External"/><Relationship Id="rId175" Type="http://schemas.openxmlformats.org/officeDocument/2006/relationships/hyperlink" Target="https://courts.alaska.gov/shc/family/selfhelp.htm" TargetMode="External"/><Relationship Id="rId170" Type="http://schemas.openxmlformats.org/officeDocument/2006/relationships/hyperlink" Target="http://www.courts.alaska.gov/shc/family/docs/shc-1063.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courtdir/efiling.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courts.alaska.gov/rules/docs/civ.pdf" TargetMode="External"/><Relationship Id="rId74" Type="http://schemas.openxmlformats.org/officeDocument/2006/relationships/hyperlink" Target="http://courts.alaska.gov/shc/family/docs/shc-1302n.pdf" TargetMode="External"/><Relationship Id="rId79" Type="http://schemas.openxmlformats.org/officeDocument/2006/relationships/hyperlink" Target="https://courts.alaska.gov/shc/family/docs/shc-1548n.pdf" TargetMode="External"/><Relationship Id="rId102" Type="http://schemas.openxmlformats.org/officeDocument/2006/relationships/hyperlink" Target="https://www.youtube.com/watch?v=E7cYJyRciBg" TargetMode="External"/><Relationship Id="rId123" Type="http://schemas.openxmlformats.org/officeDocument/2006/relationships/hyperlink" Target="https://courts.alaska.gov/shc/family/docs/shc-1620.doc" TargetMode="External"/><Relationship Id="rId128" Type="http://schemas.openxmlformats.org/officeDocument/2006/relationships/hyperlink" Target="https://courts.alaska.gov/shc/appeals/appeals.htm"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courts.alaska.gov/shc/family/docs/shc-1302n.pdf" TargetMode="External"/><Relationship Id="rId95" Type="http://schemas.openxmlformats.org/officeDocument/2006/relationships/hyperlink" Target="https://public.courts.alaska.gov/web/forms/docs/dr-725.pdf" TargetMode="External"/><Relationship Id="rId160" Type="http://schemas.openxmlformats.org/officeDocument/2006/relationships/hyperlink" Target="http://courts.alaska.gov/shc/appeals/appealsglossary.htm" TargetMode="External"/><Relationship Id="rId165" Type="http://schemas.openxmlformats.org/officeDocument/2006/relationships/hyperlink" Target="http://www.courts.alaska.gov/shc/appeals/docs/SHS_AP_420.doc" TargetMode="External"/><Relationship Id="rId181" Type="http://schemas.openxmlformats.org/officeDocument/2006/relationships/fontTable" Target="fontTable.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courts.alaska.gov/shc/family/docs/shc-1300.doc" TargetMode="External"/><Relationship Id="rId113" Type="http://schemas.openxmlformats.org/officeDocument/2006/relationships/hyperlink" Target="https://public.courts.alaska.gov/web/forms/docs/tf-920.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shc/appeals/appeals.htm"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youtu.be/2irmxT0_0EA"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s://courts.alaska.gov/shc/appeals"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family"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efile/index.htm" TargetMode="External"/><Relationship Id="rId108" Type="http://schemas.openxmlformats.org/officeDocument/2006/relationships/hyperlink" Target="https://courts.alaska.gov/shc/family/selfhelp.htm" TargetMode="External"/><Relationship Id="rId124" Type="http://schemas.openxmlformats.org/officeDocument/2006/relationships/hyperlink" Target="https://youtube.com/watch?v=egoBeRFB_Uw" TargetMode="External"/><Relationship Id="rId129" Type="http://schemas.openxmlformats.org/officeDocument/2006/relationships/hyperlink" Target="https://www.youtube.com/watch?v=egoBeRFB_Uw"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courts.alaska.gov/shc/family/docs/shc-1300n.pdf" TargetMode="External"/><Relationship Id="rId75" Type="http://schemas.openxmlformats.org/officeDocument/2006/relationships/hyperlink" Target="https://courts.alaska.gov/shc/appeals/appealsresources.htm" TargetMode="External"/><Relationship Id="rId91" Type="http://schemas.openxmlformats.org/officeDocument/2006/relationships/hyperlink" Target="http://courts.alaska.gov/shc/family/docs/shc-1630.doc" TargetMode="External"/><Relationship Id="rId96" Type="http://schemas.openxmlformats.org/officeDocument/2006/relationships/hyperlink" Target="https://public.courts.alaska.gov/web/forms/docs/dr-305.pdf"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public.courts.alaska.gov/web/forms/docs/dr-306.pdf" TargetMode="External"/><Relationship Id="rId161" Type="http://schemas.openxmlformats.org/officeDocument/2006/relationships/hyperlink" Target="https://courts.alaska.gov/shc/appeals" TargetMode="External"/><Relationship Id="rId166" Type="http://schemas.openxmlformats.org/officeDocument/2006/relationships/hyperlink" Target="http://www.courts.alaska.gov/shc/appeals/docs/SHS_AP_440.doc"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shc/family" TargetMode="External"/><Relationship Id="rId119" Type="http://schemas.openxmlformats.org/officeDocument/2006/relationships/hyperlink" Target="https://courts.alaska.gov/courtdir/efiling.htm"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family/docs/shc-1302.doc" TargetMode="External"/><Relationship Id="rId86" Type="http://schemas.openxmlformats.org/officeDocument/2006/relationships/hyperlink" Target="https://courts.alaska.gov/shc/family/docs/shc-1548.doc" TargetMode="External"/><Relationship Id="rId130" Type="http://schemas.openxmlformats.org/officeDocument/2006/relationships/hyperlink" Target="https://courts.alaska.gov/shc/appeals/appeals.htm" TargetMode="External"/><Relationship Id="rId135" Type="http://schemas.openxmlformats.org/officeDocument/2006/relationships/hyperlink" Target="http://www.courts.alaska.gov/shc/family/docs/shc-1128.docx" TargetMode="External"/><Relationship Id="rId151" Type="http://schemas.openxmlformats.org/officeDocument/2006/relationships/hyperlink" Target="http://www.courts.alaska.gov/shc/family/docs/shc-1061.doc" TargetMode="External"/><Relationship Id="rId156" Type="http://schemas.openxmlformats.org/officeDocument/2006/relationships/hyperlink" Target="https://courts.alaska.gov/shc/appeals/docs/SHS_AP_1000.pdf" TargetMode="External"/><Relationship Id="rId177" Type="http://schemas.openxmlformats.org/officeDocument/2006/relationships/hyperlink" Target="https://legalnav.org/resource/alaska-free-legal-answer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www.courts.alaska.gov/shc/family/docs/shc-1063n.pdf" TargetMode="External"/><Relationship Id="rId180" Type="http://schemas.openxmlformats.org/officeDocument/2006/relationships/footer" Target="footer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tf-920.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shc/appeals/docs/SHS_AP_130.doc" TargetMode="External"/><Relationship Id="rId97" Type="http://schemas.openxmlformats.org/officeDocument/2006/relationships/hyperlink" Target="https://public.courts.alaska.gov/web/forms/docs/dr-150.pdf" TargetMode="External"/><Relationship Id="rId104" Type="http://schemas.openxmlformats.org/officeDocument/2006/relationships/hyperlink" Target="https://courts.alaska.gov/efile" TargetMode="External"/><Relationship Id="rId120" Type="http://schemas.openxmlformats.org/officeDocument/2006/relationships/hyperlink" Target="https://courts.alaska.gov/efile/index.htm" TargetMode="External"/><Relationship Id="rId125" Type="http://schemas.openxmlformats.org/officeDocument/2006/relationships/hyperlink" Target="https://youtu.be/YQvG7GEGeoo"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07.pdf" TargetMode="External"/><Relationship Id="rId167" Type="http://schemas.openxmlformats.org/officeDocument/2006/relationships/hyperlink" Target="http://www.courts.alaska.gov/shc/family/docs/shc-1061.doc" TargetMode="External"/><Relationship Id="rId7" Type="http://schemas.openxmlformats.org/officeDocument/2006/relationships/endnotes" Target="endnotes.xml"/><Relationship Id="rId71" Type="http://schemas.openxmlformats.org/officeDocument/2006/relationships/hyperlink" Target="http://courts.alaska.gov/shc/family/docs/shc-1301.doc" TargetMode="External"/><Relationship Id="rId92" Type="http://schemas.openxmlformats.org/officeDocument/2006/relationships/hyperlink" Target="http://courts.alaska.gov/shc/family/docs/shc-1630n.pdf" TargetMode="External"/><Relationship Id="rId162" Type="http://schemas.openxmlformats.org/officeDocument/2006/relationships/hyperlink" Target="http://courts.alaska.gov/shc/appeal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548n.pdf" TargetMode="External"/><Relationship Id="rId110" Type="http://schemas.openxmlformats.org/officeDocument/2006/relationships/hyperlink" Target="https://public.courts.alaska.gov/web/forms/docs/tf-920.pdf" TargetMode="External"/><Relationship Id="rId115" Type="http://schemas.openxmlformats.org/officeDocument/2006/relationships/hyperlink" Target="https://public.courts.alaska.gov/web/forms/docs/tf-920.pdf" TargetMode="External"/><Relationship Id="rId131" Type="http://schemas.openxmlformats.org/officeDocument/2006/relationships/hyperlink" Target="https://courts.alaska.gov/shc/family/after-judgment.htm" TargetMode="External"/><Relationship Id="rId136" Type="http://schemas.openxmlformats.org/officeDocument/2006/relationships/hyperlink" Target="http://www.courts.alaska.gov/shc/family/docs/shc-1128n.pdf" TargetMode="External"/><Relationship Id="rId157" Type="http://schemas.openxmlformats.org/officeDocument/2006/relationships/hyperlink" Target="http://courts.alaska.gov/shc/appeals%20" TargetMode="External"/><Relationship Id="rId178" Type="http://schemas.openxmlformats.org/officeDocument/2006/relationships/hyperlink" Target="https://alsc-law.org/apply-for-services/"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302n.pdf"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appeals/docs/SHS_AP_26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s://courts.alaska.gov/shc/appeals" TargetMode="External"/><Relationship Id="rId100" Type="http://schemas.openxmlformats.org/officeDocument/2006/relationships/hyperlink" Target="https://public.courts.alaska.gov/web/forms/docs/dr-308.pdf" TargetMode="External"/><Relationship Id="rId105" Type="http://schemas.openxmlformats.org/officeDocument/2006/relationships/hyperlink" Target="https://courts.alaska.gov/efile" TargetMode="External"/><Relationship Id="rId126" Type="http://schemas.openxmlformats.org/officeDocument/2006/relationships/hyperlink" Target="https://courts.alaska.gov/shc/family/motions.htm" TargetMode="External"/><Relationship Id="rId147" Type="http://schemas.openxmlformats.org/officeDocument/2006/relationships/hyperlink" Target="https://public.courts.alaska.gov/web/forms/docs/dr-308.pdf"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courts.alaska.gov/shc/family/docs/shc-1301n.pdf" TargetMode="External"/><Relationship Id="rId93" Type="http://schemas.openxmlformats.org/officeDocument/2006/relationships/hyperlink" Target="https://public.courts.alaska.gov/web/forms/docs/civ-810.pdf" TargetMode="External"/><Relationship Id="rId98" Type="http://schemas.openxmlformats.org/officeDocument/2006/relationships/hyperlink" Target="https://public.courts.alaska.gov/web/forms/docs/dr-306.pdf"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public.courts.alaska.gov/web/forms/docs/dr-301.pdf" TargetMode="External"/><Relationship Id="rId163" Type="http://schemas.openxmlformats.org/officeDocument/2006/relationships/hyperlink" Target="http://www.courts.alaska.gov/shc/appeals/docs/SHS_AP_400.doc"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www.courts.alaska.gov/shc/family/docs/shc-1126.docx" TargetMode="External"/><Relationship Id="rId158" Type="http://schemas.openxmlformats.org/officeDocument/2006/relationships/hyperlink" Target="https://courts.alaska.gov/shc/appeals/docs/SHS_AP_1000.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courts.alaska.gov/shc/family/docs/shc-1630.doc" TargetMode="External"/><Relationship Id="rId88" Type="http://schemas.openxmlformats.org/officeDocument/2006/relationships/hyperlink" Target="https://public.courts.alaska.gov/web/forms/docs/tf-835.pdf" TargetMode="External"/><Relationship Id="rId111" Type="http://schemas.openxmlformats.org/officeDocument/2006/relationships/hyperlink" Target="https://courts.alaska.gov/shc/family/selfhelp.htm" TargetMode="External"/><Relationship Id="rId132" Type="http://schemas.openxmlformats.org/officeDocument/2006/relationships/hyperlink" Target="https://courts.alaska.gov/shc/family/after-judgment.htm" TargetMode="External"/><Relationship Id="rId153" Type="http://schemas.openxmlformats.org/officeDocument/2006/relationships/hyperlink" Target="http://www.courts.alaska.gov/shc/family/docs/shc-1061n.pdf" TargetMode="External"/><Relationship Id="rId174" Type="http://schemas.openxmlformats.org/officeDocument/2006/relationships/hyperlink" Target="http://www.courts.alaska.gov/shc/appeals/docs/SHS_AP_260.doc" TargetMode="External"/><Relationship Id="rId179" Type="http://schemas.openxmlformats.org/officeDocument/2006/relationships/header" Target="header1.xm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courts.alaska.gov/shc/family/shcforms.htm" TargetMode="External"/><Relationship Id="rId106" Type="http://schemas.openxmlformats.org/officeDocument/2006/relationships/hyperlink" Target="https://courts.alaska.gov/efile/index.htm" TargetMode="External"/><Relationship Id="rId127" Type="http://schemas.openxmlformats.org/officeDocument/2006/relationships/hyperlink" Target="https://courts.alaska.gov/shc/family/docs/shc-1305n.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courts.alaska.gov/shc/family/docs/shc-1302.doc" TargetMode="External"/><Relationship Id="rId78" Type="http://schemas.openxmlformats.org/officeDocument/2006/relationships/hyperlink" Target="https://courts.alaska.gov/shc/family/docs/shc-1548.doc" TargetMode="External"/><Relationship Id="rId94" Type="http://schemas.openxmlformats.org/officeDocument/2006/relationships/hyperlink" Target="https://public.courts.alaska.gov/web/forms/docs/civ-820.pdf" TargetMode="External"/><Relationship Id="rId99" Type="http://schemas.openxmlformats.org/officeDocument/2006/relationships/hyperlink" Target="https://public.courts.alaska.gov/web/forms/docs/dr-307.pdf" TargetMode="External"/><Relationship Id="rId101" Type="http://schemas.openxmlformats.org/officeDocument/2006/relationships/hyperlink" Target="https://https:/public.courts.alaska.gov/web/forms/docs/civ-808total.pdf" TargetMode="External"/><Relationship Id="rId122" Type="http://schemas.openxmlformats.org/officeDocument/2006/relationships/hyperlink" Target="https://courts.alaska.gov/shc/family/docs/shc-1620.doc" TargetMode="External"/><Relationship Id="rId143" Type="http://schemas.openxmlformats.org/officeDocument/2006/relationships/hyperlink" Target="https://public.courts.alaska.gov/web/forms/docs/dr-305.pdf"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www.courts.alaska.gov/shc/appeals/docs/SHS_AP_410.doc" TargetMode="External"/><Relationship Id="rId169" Type="http://schemas.openxmlformats.org/officeDocument/2006/relationships/hyperlink" Target="http://www.courts.alaska.gov/shc/family/docs/shc-1061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45</Pages>
  <Words>12055</Words>
  <Characters>68720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34</cp:revision>
  <cp:lastPrinted>2022-11-10T19:34:00Z</cp:lastPrinted>
  <dcterms:created xsi:type="dcterms:W3CDTF">2024-07-30T17:51:00Z</dcterms:created>
  <dcterms:modified xsi:type="dcterms:W3CDTF">2024-08-06T15:40:00Z</dcterms:modified>
</cp:coreProperties>
</file>