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proofErr w:type="spellStart"/>
            <w:r w:rsidR="00C51587"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</w:t>
            </w:r>
            <w:proofErr w:type="gramStart"/>
            <w:r w:rsidR="00C51587">
              <w:t>true</w:t>
            </w:r>
            <w:r w:rsidR="00C51587" w:rsidRPr="00EB49DE">
              <w:rPr>
                <w:color w:val="FF0000"/>
              </w:rPr>
              <w:t>(</w:t>
            </w:r>
            <w:proofErr w:type="gramEnd"/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proofErr w:type="spellStart"/>
            <w:r w:rsidR="00775D18" w:rsidRPr="00EB49DE">
              <w:rPr>
                <w:color w:val="00B050"/>
              </w:rPr>
              <w:t>elif</w:t>
            </w:r>
            <w:proofErr w:type="spellEnd"/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proofErr w:type="spellStart"/>
            <w:r w:rsidR="00775D18" w:rsidRPr="00D23389">
              <w:t>user_need</w:t>
            </w:r>
            <w:proofErr w:type="spellEnd"/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</w:t>
            </w:r>
            <w:proofErr w:type="gramStart"/>
            <w:r w:rsidR="00775D18">
              <w:t>}Changing</w:t>
            </w:r>
            <w:proofErr w:type="gramEnd"/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type_of_response</w:t>
            </w:r>
            <w:proofErr w:type="spellEnd"/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proofErr w:type="spellStart"/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spellStart"/>
            <w:r w:rsidR="001032F7" w:rsidRPr="00D23389">
              <w:t>user_need</w:t>
            </w:r>
            <w:proofErr w:type="spellEnd"/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proofErr w:type="spellStart"/>
            <w:r w:rsidR="001032F7" w:rsidRPr="00D23389">
              <w:t>type_of_response</w:t>
            </w:r>
            <w:proofErr w:type="spellEnd"/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287DA74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5716BF21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1C4B3E" w:rsidRPr="004465B2">
              <w:t>or</w:t>
            </w:r>
            <w:r w:rsidR="00693FBC">
              <w:t xml:space="preserve"> </w:t>
            </w:r>
            <w:r w:rsidR="004465B2" w:rsidRPr="004465B2">
              <w:t>final_order_date_within_15_days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 \* MERGEFORMAT  \* MERGEFORMAT ">
              <w:r w:rsidR="003F4F5B">
                <w:rPr>
                  <w:noProof/>
                </w:rPr>
                <w:t>1</w:t>
              </w:r>
            </w:fldSimple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lastRenderedPageBreak/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lastRenderedPageBreak/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proofErr w:type="gramStart"/>
            <w:r w:rsidRPr="0052387B">
              <w:rPr>
                <w:color w:val="FF0000"/>
              </w:rPr>
              <w:t>.{</w:t>
            </w:r>
            <w:proofErr w:type="gramEnd"/>
            <w:r w:rsidRPr="0052387B">
              <w:rPr>
                <w:color w:val="FF0000"/>
              </w:rPr>
              <w:t>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proofErr w:type="spellStart"/>
            <w:r w:rsidRPr="004465B2">
              <w:t>parents_agree</w:t>
            </w:r>
            <w:proofErr w:type="spellEnd"/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</w:t>
            </w:r>
            <w:proofErr w:type="gramStart"/>
            <w:r w:rsidR="00EF706A">
              <w:t>{</w:t>
            </w:r>
            <w:r w:rsidR="00693FBC">
              <w:t xml:space="preserve"> </w:t>
            </w:r>
            <w:proofErr w:type="spellStart"/>
            <w:r w:rsidR="00EF706A">
              <w:t>case</w:t>
            </w:r>
            <w:proofErr w:type="gramEnd"/>
            <w:r w:rsidR="00EF706A">
              <w:t>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lastRenderedPageBreak/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proofErr w:type="gramStart"/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</w:t>
            </w:r>
            <w:proofErr w:type="gramEnd"/>
            <w:r w:rsidRPr="00366A31">
              <w:t>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</w:t>
            </w:r>
            <w:proofErr w:type="spellStart"/>
            <w:r w:rsidRPr="007202E2">
              <w:rPr>
                <w:color w:val="000000"/>
              </w:rPr>
              <w:t>shc</w:t>
            </w:r>
            <w:proofErr w:type="spellEnd"/>
            <w:r w:rsidRPr="007202E2">
              <w:rPr>
                <w:color w:val="000000"/>
              </w:rPr>
              <w:t>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</w:t>
            </w:r>
            <w:proofErr w:type="spellStart"/>
            <w:r w:rsidRPr="00D4324B">
              <w:rPr>
                <w:color w:val="000000"/>
              </w:rPr>
              <w:t>shc</w:t>
            </w:r>
            <w:proofErr w:type="spellEnd"/>
            <w:r w:rsidRPr="00D4324B">
              <w:rPr>
                <w:color w:val="000000"/>
              </w:rPr>
              <w:t>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lastRenderedPageBreak/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lastRenderedPageBreak/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go</w:t>
            </w:r>
            <w:proofErr w:type="gramEnd"/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the</w:t>
            </w:r>
            <w:proofErr w:type="gramEnd"/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enough</w:t>
            </w:r>
            <w:proofErr w:type="gramEnd"/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proofErr w:type="gramStart"/>
            <w:r>
              <w:t>service</w:t>
            </w:r>
            <w:proofErr w:type="gramEnd"/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lastRenderedPageBreak/>
              <w:t>Service</w:t>
            </w:r>
            <w:r w:rsidR="00693FBC">
              <w:t xml:space="preserve"> </w:t>
            </w: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proofErr w:type="spellEnd"/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proofErr w:type="spellStart"/>
            <w:r>
              <w:t>why_change</w:t>
            </w:r>
            <w:proofErr w:type="spellEnd"/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61268E79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circumstances".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lastRenderedPageBreak/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403482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51D70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77777777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</w:t>
            </w:r>
            <w:r w:rsidR="00DB59F3">
              <w:t>.</w:t>
            </w:r>
            <w:r w:rsidR="00693FBC">
              <w:t xml:space="preserve"> </w:t>
            </w:r>
            <w:r>
              <w:t>Use: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3469DE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</w:t>
            </w:r>
            <w:proofErr w:type="spellStart"/>
            <w:r w:rsidRPr="0082550D">
              <w:t>shc</w:t>
            </w:r>
            <w:proofErr w:type="spellEnd"/>
            <w:r w:rsidRPr="0082550D">
              <w:t>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lastRenderedPageBreak/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proofErr w:type="gramStart"/>
              <w:r w:rsidRPr="008E3932">
                <w:rPr>
                  <w:rStyle w:val="Hyperlink"/>
                  <w:b/>
                  <w:bCs/>
                </w:rPr>
                <w:t>Fill</w:t>
              </w:r>
              <w:proofErr w:type="gramEnd"/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lastRenderedPageBreak/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3469DE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</w:t>
            </w:r>
            <w:proofErr w:type="spellStart"/>
            <w:r w:rsidR="003F4F5B" w:rsidRPr="008E3932">
              <w:t>shc</w:t>
            </w:r>
            <w:proofErr w:type="spellEnd"/>
            <w:r w:rsidR="003F4F5B" w:rsidRPr="008E3932">
              <w:t>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17</w:t>
              </w:r>
            </w:fldSimple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</w:t>
            </w:r>
            <w:proofErr w:type="spellStart"/>
            <w:r w:rsidRPr="00CF3487"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68D3A9ED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18</w:t>
              </w:r>
            </w:fldSimple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  <w:shd w:val="clear" w:color="auto" w:fill="FFFFFF"/>
              </w:rPr>
              <w:t>type_of_final_order</w:t>
            </w:r>
            <w:proofErr w:type="spellEnd"/>
            <w:r w:rsidRPr="00507363">
              <w:rPr>
                <w:color w:val="FF0000"/>
                <w:shd w:val="clear" w:color="auto" w:fill="FFFFFF"/>
              </w:rPr>
              <w:t>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lastRenderedPageBreak/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lastRenderedPageBreak/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6B07DE5D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19</w:t>
              </w:r>
            </w:fldSimple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support')%}</w:t>
            </w:r>
            <w:r w:rsidR="001E3802" w:rsidRPr="006739CE">
              <w:t>the</w:t>
            </w:r>
            <w:r w:rsidR="00693FBC">
              <w:t xml:space="preserve"> </w:t>
            </w:r>
            <w:r w:rsidR="001E3802" w:rsidRPr="006739CE">
              <w:t>property</w:t>
            </w:r>
            <w:r w:rsidR="00693FBC">
              <w:t xml:space="preserve"> </w:t>
            </w:r>
            <w:r w:rsidR="001E3802" w:rsidRPr="006739CE">
              <w:t>and</w:t>
            </w:r>
            <w:r w:rsidR="00693FBC">
              <w:t xml:space="preserve"> </w:t>
            </w:r>
            <w:r w:rsidR="001E3802" w:rsidRPr="006739CE">
              <w:t>debt</w:t>
            </w:r>
            <w:r w:rsidR="00693FBC">
              <w:t xml:space="preserve"> </w:t>
            </w:r>
            <w:r w:rsidR="001E3802" w:rsidRPr="006739CE">
              <w:t>division</w:t>
            </w:r>
            <w:r w:rsidR="00693FBC">
              <w:t xml:space="preserve"> </w:t>
            </w:r>
            <w:r w:rsidR="001E3802">
              <w:t>and</w:t>
            </w:r>
            <w:r w:rsidR="00693FBC">
              <w:t xml:space="preserve"> </w:t>
            </w:r>
            <w:r w:rsidR="009E0780">
              <w:t>the</w:t>
            </w:r>
            <w:r w:rsidR="00693FBC">
              <w:t xml:space="preserve"> </w:t>
            </w:r>
            <w:r w:rsidR="001E3802">
              <w:t>spousal</w:t>
            </w:r>
            <w:r w:rsidR="00693FBC">
              <w:t xml:space="preserve"> </w:t>
            </w:r>
            <w:r w:rsidR="001E3802">
              <w:t>support</w:t>
            </w:r>
            <w:r w:rsidR="00693FBC">
              <w:t xml:space="preserve"> </w:t>
            </w:r>
            <w:r w:rsidR="001E3802">
              <w:t>orders</w:t>
            </w:r>
            <w:r w:rsidR="00507363" w:rsidRPr="00507363">
              <w:rPr>
                <w:color w:val="FF0000"/>
              </w:rPr>
              <w:t xml:space="preserve">{% </w:t>
            </w:r>
            <w:r w:rsidR="00507363" w:rsidRPr="00507363">
              <w:rPr>
                <w:color w:val="FF0000"/>
              </w:rPr>
              <w:t>end</w:t>
            </w:r>
            <w:r w:rsidR="00507363" w:rsidRPr="00507363">
              <w:rPr>
                <w:color w:val="FF0000"/>
              </w:rPr>
              <w:t xml:space="preserve">if </w:t>
            </w:r>
            <w:r w:rsidR="00507363" w:rsidRPr="00507363">
              <w:rPr>
                <w:color w:val="FF0000"/>
              </w:rPr>
              <w:t>%}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7D6A72" w:rsidRPr="00507363">
              <w:rPr>
                <w:color w:val="FF0000"/>
              </w:rPr>
              <w:t>['property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debt']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</w:t>
            </w:r>
            <w:r w:rsidR="007D6A72" w:rsidRPr="006739CE">
              <w:t>the</w:t>
            </w:r>
            <w:r w:rsidR="00693FBC">
              <w:t xml:space="preserve"> </w:t>
            </w:r>
            <w:r w:rsidR="007D6A72" w:rsidRPr="006739CE">
              <w:t>property</w:t>
            </w:r>
            <w:r w:rsidR="00693FBC">
              <w:t xml:space="preserve"> </w:t>
            </w:r>
            <w:r w:rsidR="007D6A72" w:rsidRPr="006739CE">
              <w:t>and</w:t>
            </w:r>
            <w:r w:rsidR="00693FBC">
              <w:t xml:space="preserve"> </w:t>
            </w:r>
            <w:r w:rsidR="007D6A72" w:rsidRPr="006739CE">
              <w:lastRenderedPageBreak/>
              <w:t>debt</w:t>
            </w:r>
            <w:r w:rsidR="00693FBC">
              <w:t xml:space="preserve"> </w:t>
            </w:r>
            <w:r w:rsidR="007D6A72" w:rsidRPr="006739CE">
              <w:t>division</w:t>
            </w:r>
            <w:r w:rsidR="00693FBC">
              <w:t xml:space="preserve"> </w:t>
            </w:r>
            <w:r w:rsidR="001E3802">
              <w:t>order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207160" w:rsidRPr="00507363">
              <w:rPr>
                <w:color w:val="FF0000"/>
              </w:rPr>
              <w:t>[</w:t>
            </w:r>
            <w:r w:rsidR="007D6A7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support'</w:t>
            </w:r>
            <w:r w:rsidR="00207160" w:rsidRPr="00507363">
              <w:rPr>
                <w:color w:val="FF0000"/>
              </w:rPr>
              <w:t>]</w:t>
            </w:r>
            <w:r w:rsidR="007D6A72" w:rsidRPr="00507363">
              <w:rPr>
                <w:color w:val="FF0000"/>
              </w:rPr>
              <w:t>%}</w:t>
            </w:r>
            <w:r w:rsidR="00D20DB5">
              <w:t>the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pousal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upport</w:t>
            </w:r>
            <w:r w:rsidR="00693FBC">
              <w:t xml:space="preserve"> </w:t>
            </w:r>
            <w:r w:rsidR="007D6A72">
              <w:t>order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77777777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</w:t>
            </w:r>
            <w:r w:rsidR="00DB59F3">
              <w:t>.</w:t>
            </w:r>
            <w:r w:rsidR="00693FBC">
              <w:t xml:space="preserve"> </w:t>
            </w:r>
            <w:r>
              <w:t>Use: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3469DE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proofErr w:type="spellStart"/>
            <w:r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</w:t>
            </w:r>
            <w:proofErr w:type="spellStart"/>
            <w:r w:rsidRPr="008C518D">
              <w:t>tr</w:t>
            </w:r>
            <w:proofErr w:type="spellEnd"/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\* Arabic \* MERGEFORMAT ">
              <w:r w:rsidR="003F4F5B">
                <w:rPr>
                  <w:noProof/>
                </w:rPr>
                <w:t>4</w:t>
              </w:r>
            </w:fldSimple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</w:t>
            </w:r>
            <w:proofErr w:type="gramStart"/>
            <w:r w:rsidR="0006173B">
              <w:t>{</w:t>
            </w:r>
            <w:r w:rsidR="00693FBC">
              <w:t xml:space="preserve"> </w:t>
            </w:r>
            <w:proofErr w:type="spellStart"/>
            <w:r w:rsidR="0006173B">
              <w:t>case</w:t>
            </w:r>
            <w:proofErr w:type="gramEnd"/>
            <w:r w:rsidR="0006173B">
              <w:t>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lastRenderedPageBreak/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790D93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lastRenderedPageBreak/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proofErr w:type="gramStart"/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proofErr w:type="gramEnd"/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proofErr w:type="gramStart"/>
            <w:r>
              <w:t>Reconsider</w:t>
            </w:r>
            <w:proofErr w:type="gramEnd"/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AB0DE1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lastRenderedPageBreak/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7777777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"self-certify".</w:t>
            </w:r>
            <w:r w:rsidR="00693FBC">
              <w:t xml:space="preserve"> </w:t>
            </w:r>
            <w:r>
              <w:t>Use: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8A6FA3"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lastRenderedPageBreak/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lastRenderedPageBreak/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05670D" w:rsidRPr="00B679F1">
              <w:rPr>
                <w:color w:val="FFC000"/>
              </w:rPr>
              <w:t>user_need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lastRenderedPageBreak/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proofErr w:type="gramStart"/>
            <w:r>
              <w:t>A</w:t>
            </w:r>
            <w:proofErr w:type="gramEnd"/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B679F1">
              <w:rPr>
                <w:color w:val="92D050"/>
              </w:rPr>
              <w:t>user_need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proofErr w:type="gramStart"/>
            <w:r>
              <w:t>cancel</w:t>
            </w:r>
            <w:proofErr w:type="gramEnd"/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127BABB9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"motion".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D3759" w:rsidRPr="00DD3759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</w:t>
            </w:r>
            <w:proofErr w:type="gramStart"/>
            <w:r w:rsidR="00DD3759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>Fill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lastRenderedPageBreak/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DD3759">
              <w:rPr>
                <w:color w:val="FF0000"/>
              </w:rPr>
              <w:t>type_of_interim_order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lastRenderedPageBreak/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</w:t>
            </w:r>
            <w:proofErr w:type="spellStart"/>
            <w:r w:rsidR="00293BE7" w:rsidRPr="00293BE7">
              <w:t>shc</w:t>
            </w:r>
            <w:proofErr w:type="spellEnd"/>
            <w:r w:rsidR="00293BE7" w:rsidRPr="00293BE7">
              <w:t>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</w:t>
            </w:r>
            <w:proofErr w:type="spellStart"/>
            <w:r w:rsidRPr="0085303D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proofErr w:type="spellStart"/>
            <w:r w:rsidR="003E17B9" w:rsidRPr="003E17B9">
              <w:rPr>
                <w:shd w:val="clear" w:color="auto" w:fill="FFFFFF"/>
              </w:rPr>
              <w:t>type_of_final_order</w:t>
            </w:r>
            <w:proofErr w:type="spellEnd"/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EEACA4" w14:textId="05D6E60C" w:rsidR="0050674D" w:rsidRPr="00A27583" w:rsidRDefault="00D142F8" w:rsidP="00724E5B">
            <w:pPr>
              <w:pStyle w:val="Body"/>
              <w:spacing w:before="240"/>
              <w:rPr>
                <w:color w:val="A162D0"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A27583" w:rsidRPr="00A27583">
              <w:rPr>
                <w:color w:val="A162D0"/>
                <w:bdr w:val="dashed" w:sz="18" w:space="0" w:color="auto"/>
              </w:rPr>
              <w:t>Make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sure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to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check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that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condition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–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right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number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of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days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for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appeals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correct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here!</w:t>
            </w:r>
          </w:p>
          <w:p w14:paraId="4EA40EE8" w14:textId="78945274" w:rsidR="0050674D" w:rsidRDefault="0050674D" w:rsidP="0050674D">
            <w:pPr>
              <w:pStyle w:val="BodyText"/>
              <w:rPr>
                <w:noProof/>
              </w:rPr>
            </w:pP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lastRenderedPageBreak/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15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end</w:t>
            </w:r>
            <w:r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 w:rsidRPr="007A6374">
              <w:t>appeal</w:t>
            </w:r>
            <w:proofErr w:type="gramEnd"/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proofErr w:type="gramStart"/>
            <w:r w:rsidRPr="00485017">
              <w:t>other</w:t>
            </w:r>
            <w:proofErr w:type="gramEnd"/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proofErr w:type="gramStart"/>
            <w:r w:rsidRPr="009939E6">
              <w:t>.</w:t>
            </w:r>
            <w:r w:rsidR="00747A61" w:rsidRPr="00485017">
              <w:t>.</w:t>
            </w:r>
            <w:proofErr w:type="gramEnd"/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</w:t>
            </w:r>
            <w:proofErr w:type="spellStart"/>
            <w:r w:rsidRPr="00471962">
              <w:rPr>
                <w:bCs/>
                <w:shd w:val="clear" w:color="auto" w:fill="FFFFFF"/>
              </w:rPr>
              <w:t>shc</w:t>
            </w:r>
            <w:proofErr w:type="spellEnd"/>
            <w:r w:rsidRPr="00471962">
              <w:rPr>
                <w:bCs/>
                <w:shd w:val="clear" w:color="auto" w:fill="FFFFFF"/>
              </w:rPr>
              <w:t>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</w:t>
            </w:r>
            <w:proofErr w:type="spellStart"/>
            <w:r w:rsidRPr="00105C17">
              <w:t>shc</w:t>
            </w:r>
            <w:proofErr w:type="spellEnd"/>
            <w:r w:rsidRPr="00105C17">
              <w:t>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lastRenderedPageBreak/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</w:t>
            </w:r>
            <w:proofErr w:type="spellStart"/>
            <w:r w:rsidR="00975104" w:rsidRPr="00975104">
              <w:t>shc</w:t>
            </w:r>
            <w:proofErr w:type="spellEnd"/>
            <w:r w:rsidR="00975104" w:rsidRPr="00975104">
              <w:t>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</w:t>
            </w:r>
            <w:proofErr w:type="spellStart"/>
            <w:r w:rsidRPr="00DA61AF">
              <w:t>tr</w:t>
            </w:r>
            <w:proofErr w:type="spellEnd"/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proofErr w:type="spellStart"/>
            <w:r w:rsidR="00A97CBC" w:rsidRPr="00A97CBC">
              <w:t>type_of_final_order</w:t>
            </w:r>
            <w:proofErr w:type="spellEnd"/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proofErr w:type="spellStart"/>
            <w:r w:rsidR="00A97CBC">
              <w:t>why_change</w:t>
            </w:r>
            <w:proofErr w:type="spellEnd"/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proofErr w:type="spellStart"/>
            <w:r w:rsidR="000418E8" w:rsidRPr="00A97CBC">
              <w:t>type_of_final_order</w:t>
            </w:r>
            <w:r w:rsidR="000418E8">
              <w:t>.any_true</w:t>
            </w:r>
            <w:proofErr w:type="spellEnd"/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</w:t>
            </w:r>
            <w:proofErr w:type="gramStart"/>
            <w:r w:rsidR="008041C5" w:rsidRPr="008041C5">
              <w:rPr>
                <w:color w:val="FFC000"/>
              </w:rPr>
              <w:t>}</w:t>
            </w:r>
            <w:r>
              <w:t>that</w:t>
            </w:r>
            <w:proofErr w:type="gramEnd"/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lastRenderedPageBreak/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CFD8031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>
              <w:t>"</w:t>
            </w:r>
            <w:r w:rsidRPr="00026B40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lastRenderedPageBreak/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lastRenderedPageBreak/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77777777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 you cannot get to a notary public or someone who has the power to take oaths, you can "self-certify". Use: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bookmarkStart w:id="3" w:name="_GoBack"/>
            <w:bookmarkEnd w:id="3"/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3469DE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18B733D3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</w:t>
            </w:r>
            <w:proofErr w:type="spellStart"/>
            <w:r w:rsidRPr="00364040">
              <w:t>shc</w:t>
            </w:r>
            <w:proofErr w:type="spellEnd"/>
            <w:r w:rsidRPr="00364040">
              <w:t>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proofErr w:type="spellStart"/>
            <w:r w:rsidR="004C5DA2"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proofErr w:type="spellEnd"/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4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4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</w:t>
            </w:r>
            <w:proofErr w:type="gramStart"/>
            <w:r w:rsidR="00F46E36">
              <w:t>{</w:t>
            </w:r>
            <w:r w:rsidR="00693FBC">
              <w:t xml:space="preserve"> </w:t>
            </w:r>
            <w:proofErr w:type="spellStart"/>
            <w:r w:rsidR="00F46E36">
              <w:t>other</w:t>
            </w:r>
            <w:proofErr w:type="gramEnd"/>
            <w:r w:rsidR="00F46E36">
              <w:t>_party_in_case</w:t>
            </w:r>
            <w:proofErr w:type="spellEnd"/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45087AF5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proofErr w:type="spellStart"/>
            <w:r w:rsidR="00D13967">
              <w:t>other_party_in_case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lastRenderedPageBreak/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5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defined(</w:t>
            </w:r>
            <w:proofErr w:type="gramEnd"/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1575C8C3" w14:textId="7D917299" w:rsidR="00BC65A6" w:rsidRPr="00DE0E68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693FBC">
              <w:rPr>
                <w:color w:val="5B9BD5" w:themeColor="accent5"/>
              </w:rPr>
              <w:t xml:space="preserve"> </w:t>
            </w:r>
            <w:r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 w:rsidRPr="00213002">
              <w:rPr>
                <w:color w:val="5B9BD5" w:themeColor="accent5"/>
              </w:rPr>
              <w:t>user_need</w:t>
            </w:r>
            <w:proofErr w:type="spellEnd"/>
            <w:r w:rsidR="00BD5650" w:rsidRPr="00213002">
              <w:rPr>
                <w:color w:val="5B9BD5" w:themeColor="accent5"/>
              </w:rPr>
              <w:t>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>
              <w:rPr>
                <w:color w:val="5B9BD5" w:themeColor="accent5"/>
              </w:rPr>
              <w:t>why_change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Pr="00EA5A91">
              <w:rPr>
                <w:color w:val="5B9BD5" w:themeColor="accent5"/>
              </w:rPr>
              <w:t>%}</w:t>
            </w:r>
          </w:p>
          <w:p w14:paraId="62A3A925" w14:textId="38E23599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lastRenderedPageBreak/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5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6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97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01051D">
              <w:rPr>
                <w:color w:val="5B9BD5" w:themeColor="accent5"/>
              </w:rPr>
              <w:t>].{%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8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99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3469DE" w:rsidP="00BC65A6">
            <w:pPr>
              <w:pStyle w:val="Body"/>
            </w:pPr>
            <w:hyperlink r:id="rId100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</w:t>
            </w:r>
            <w:proofErr w:type="spellStart"/>
            <w:r w:rsidR="00BC65A6" w:rsidRPr="0084120C">
              <w:t>efile</w:t>
            </w:r>
            <w:proofErr w:type="spellEnd"/>
          </w:p>
          <w:p w14:paraId="1C55A614" w14:textId="48A0DB20" w:rsidR="00BC65A6" w:rsidRPr="00CE5ADB" w:rsidRDefault="003469DE" w:rsidP="00BC65A6">
            <w:pPr>
              <w:pStyle w:val="Body"/>
            </w:pPr>
            <w:hyperlink r:id="rId101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</w:t>
            </w:r>
            <w:proofErr w:type="spellStart"/>
            <w:r w:rsidR="00BC65A6" w:rsidRPr="0084120C">
              <w:rPr>
                <w:rStyle w:val="Hyperlink"/>
                <w:color w:val="202529"/>
                <w:u w:val="none"/>
              </w:rPr>
              <w:t>shc</w:t>
            </w:r>
            <w:proofErr w:type="spellEnd"/>
            <w:r w:rsidR="00BC65A6" w:rsidRPr="0084120C">
              <w:rPr>
                <w:rStyle w:val="Hyperlink"/>
                <w:color w:val="202529"/>
                <w:u w:val="none"/>
              </w:rPr>
              <w:t>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6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proofErr w:type="spellStart"/>
            <w:r w:rsidRPr="00225B7E">
              <w:t>other</w:t>
            </w:r>
            <w:proofErr w:type="gramEnd"/>
            <w:r w:rsidRPr="00225B7E">
              <w:t>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2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3469DE" w:rsidP="00BC65A6">
            <w:pPr>
              <w:pStyle w:val="Body"/>
            </w:pPr>
            <w:hyperlink r:id="rId103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</w:t>
            </w:r>
            <w:proofErr w:type="spellStart"/>
            <w:r w:rsidR="00BC65A6" w:rsidRPr="003262AB">
              <w:t>shc</w:t>
            </w:r>
            <w:proofErr w:type="spellEnd"/>
            <w:r w:rsidR="00BC65A6" w:rsidRPr="003262AB">
              <w:t>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583FCCDC" w:rsidR="002304F0" w:rsidRDefault="002304F0" w:rsidP="00360B18">
            <w:pPr>
              <w:pStyle w:val="BodyText"/>
              <w:spacing w:before="40" w:after="60" w:line="240" w:lineRule="auto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lastRenderedPageBreak/>
              <w:t>{%</w:t>
            </w:r>
            <w:proofErr w:type="spellStart"/>
            <w:r w:rsidRPr="00B81A0C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(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motion</w:t>
            </w:r>
            <w:proofErr w:type="gramEnd"/>
            <w:r>
              <w:t>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proofErr w:type="gramStart"/>
            <w:r w:rsidRPr="00D968DF">
              <w:t>capitalize(</w:t>
            </w:r>
            <w:proofErr w:type="gramEnd"/>
            <w:r w:rsidR="00693FBC">
              <w:t xml:space="preserve"> </w:t>
            </w:r>
            <w:proofErr w:type="spellStart"/>
            <w:r w:rsidRPr="00204E7F"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 w:rsidRPr="00095ECE">
              <w:t>other_party_in_case</w:t>
            </w:r>
            <w:proofErr w:type="spellEnd"/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lastRenderedPageBreak/>
              <w:t xml:space="preserve"> </w:t>
            </w:r>
            <w:hyperlink r:id="rId104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proofErr w:type="gramStart"/>
            <w:r w:rsidR="004D56BB" w:rsidRPr="00D374B2">
              <w:rPr>
                <w:b/>
                <w:bCs/>
              </w:rPr>
              <w:t>How</w:t>
            </w:r>
            <w:proofErr w:type="gramEnd"/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proofErr w:type="gramStart"/>
            <w:r w:rsidR="004D56BB">
              <w:t>on</w:t>
            </w:r>
            <w:proofErr w:type="gramEnd"/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5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6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34D96ADF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 w:rsidRPr="00EC5358">
              <w:t>you</w:t>
            </w:r>
            <w:r w:rsidR="00693FBC">
              <w:t xml:space="preserve"> </w:t>
            </w:r>
            <w:r w:rsidRPr="00EC5358">
              <w:t>have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07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3469DE" w:rsidP="00360B18">
            <w:pPr>
              <w:pStyle w:val="Body"/>
            </w:pPr>
            <w:hyperlink r:id="rId108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9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</w:t>
            </w:r>
            <w:proofErr w:type="spellStart"/>
            <w:r w:rsidRPr="004535B3">
              <w:t>shc</w:t>
            </w:r>
            <w:proofErr w:type="spellEnd"/>
            <w:r w:rsidRPr="004535B3">
              <w:t>/family/docs/shc-1305n.pdf</w:t>
            </w:r>
          </w:p>
          <w:p w14:paraId="1F8913AA" w14:textId="484CA56A" w:rsidR="002304F0" w:rsidRDefault="003469DE" w:rsidP="002A4CB5">
            <w:pPr>
              <w:pStyle w:val="Body"/>
            </w:pPr>
            <w:hyperlink r:id="rId110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</w:t>
            </w:r>
            <w:proofErr w:type="spellStart"/>
            <w:r w:rsidR="002304F0" w:rsidRPr="00733235">
              <w:rPr>
                <w:color w:val="auto"/>
              </w:rPr>
              <w:t>shc</w:t>
            </w:r>
            <w:proofErr w:type="spellEnd"/>
            <w:r w:rsidR="002304F0" w:rsidRPr="00733235">
              <w:rPr>
                <w:color w:val="auto"/>
              </w:rPr>
              <w:t>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lastRenderedPageBreak/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proofErr w:type="spellStart"/>
            <w:r>
              <w:t>unknown_final_date</w:t>
            </w:r>
            <w:proofErr w:type="spellEnd"/>
            <w:r>
              <w:t>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capitalize</w:t>
            </w:r>
            <w:proofErr w:type="gramEnd"/>
            <w:r>
              <w:t>(</w:t>
            </w:r>
            <w:proofErr w:type="spellStart"/>
            <w:r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proofErr w:type="spellStart"/>
            <w:r w:rsidRPr="00225B7E">
              <w:t>other_party_in_case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proofErr w:type="spellStart"/>
            <w:r w:rsidRPr="00345396">
              <w:t>other_party_in_case</w:t>
            </w:r>
            <w:proofErr w:type="spellEnd"/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1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3469DE" w:rsidP="00BC65A6">
            <w:pPr>
              <w:pStyle w:val="Body"/>
            </w:pPr>
            <w:hyperlink r:id="rId112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</w:t>
            </w:r>
            <w:proofErr w:type="spellStart"/>
            <w:r w:rsidR="00BC65A6" w:rsidRPr="00140FEE">
              <w:t>shc</w:t>
            </w:r>
            <w:proofErr w:type="spellEnd"/>
            <w:r w:rsidR="00BC65A6" w:rsidRPr="00140FEE">
              <w:t>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D51A96">
              <w:rPr>
                <w:shd w:val="clear" w:color="auto" w:fill="FFFFFF"/>
                <w:lang w:val="en"/>
              </w:rPr>
              <w:t>type_of_response</w:t>
            </w:r>
            <w:proofErr w:type="spellEnd"/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lastRenderedPageBreak/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lastRenderedPageBreak/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3469DE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3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3469DE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4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lastRenderedPageBreak/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A7C1F"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lastRenderedPageBreak/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7F0AA1">
              <w:rPr>
                <w:color w:val="FFC000"/>
                <w:shd w:val="clear" w:color="auto" w:fill="FFFFFF"/>
              </w:rPr>
              <w:t>elif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proofErr w:type="spellStart"/>
            <w:r w:rsidR="0050124D" w:rsidRPr="0050124D">
              <w:t>other_party_in_case</w:t>
            </w:r>
            <w:proofErr w:type="spellEnd"/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0000"/>
                <w:shd w:val="clear" w:color="auto" w:fill="FFFFFF"/>
              </w:rPr>
              <w:lastRenderedPageBreak/>
              <w:t>respond_to_custody</w:t>
            </w:r>
            <w:proofErr w:type="spellEnd"/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</w:t>
            </w:r>
            <w:proofErr w:type="gramStart"/>
            <w:r w:rsidRPr="00813E1D">
              <w:rPr>
                <w:color w:val="FF0000"/>
                <w:shd w:val="clear" w:color="auto" w:fill="FFFFFF"/>
              </w:rPr>
              <w:t>}</w:t>
            </w:r>
            <w:r w:rsidRPr="001F5464">
              <w:t>and</w:t>
            </w:r>
            <w:proofErr w:type="gramEnd"/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proofErr w:type="spellStart"/>
            <w:r w:rsidR="00F9036D">
              <w:t>other_party_in_case</w:t>
            </w:r>
            <w:proofErr w:type="spellEnd"/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lastRenderedPageBreak/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gramStart"/>
            <w:r w:rsidRPr="00A87B0A">
              <w:rPr>
                <w:color w:val="00B050"/>
              </w:rPr>
              <w:t>in(</w:t>
            </w:r>
            <w:proofErr w:type="gramEnd"/>
            <w:r w:rsidRPr="00A87B0A">
              <w:rPr>
                <w:color w:val="00B050"/>
              </w:rPr>
              <w:t>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</w:t>
            </w:r>
            <w:proofErr w:type="gramStart"/>
            <w:r w:rsidRPr="00A87B0A">
              <w:rPr>
                <w:color w:val="00B050"/>
              </w:rPr>
              <w:t>}</w:t>
            </w:r>
            <w:r>
              <w:t>issue</w:t>
            </w:r>
            <w:proofErr w:type="gramEnd"/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type_of_response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5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lastRenderedPageBreak/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6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proofErr w:type="spellStart"/>
            <w:r w:rsidR="00D13967">
              <w:t>other_party_in_case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7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8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9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</w:t>
            </w:r>
            <w:proofErr w:type="gramEnd"/>
            <w:r w:rsidR="00745F8F">
              <w:rPr>
                <w:color w:val="000000"/>
              </w:rPr>
              <w:t>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lastRenderedPageBreak/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C82F9E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3469DE" w:rsidP="00BC65A6">
            <w:pPr>
              <w:pStyle w:val="BodyText"/>
              <w:rPr>
                <w:color w:val="000000"/>
              </w:rPr>
            </w:pPr>
            <w:hyperlink r:id="rId123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</w:t>
            </w:r>
            <w:proofErr w:type="spellStart"/>
            <w:r w:rsidR="00BC65A6" w:rsidRPr="007D3767">
              <w:rPr>
                <w:color w:val="000000"/>
              </w:rPr>
              <w:t>shc</w:t>
            </w:r>
            <w:proofErr w:type="spellEnd"/>
            <w:r w:rsidR="00BC65A6" w:rsidRPr="007D3767">
              <w:rPr>
                <w:color w:val="000000"/>
              </w:rPr>
              <w:t>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</w:t>
            </w:r>
            <w:proofErr w:type="gramStart"/>
            <w:r>
              <w:rPr>
                <w:shd w:val="clear" w:color="auto" w:fill="FFFFFF"/>
              </w:rPr>
              <w:t>}</w:t>
            </w:r>
            <w:r w:rsidRPr="001168C5">
              <w:rPr>
                <w:shd w:val="clear" w:color="auto" w:fill="FFFFFF"/>
              </w:rPr>
              <w:t>and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lastRenderedPageBreak/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C33641">
              <w:rPr>
                <w:color w:val="92D050"/>
              </w:rPr>
              <w:t>respond_to_set_aside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3469DE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4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3469DE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5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6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5E6EBD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6761FF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</w:t>
            </w:r>
            <w:proofErr w:type="gramStart"/>
            <w:r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</w:t>
            </w:r>
            <w:proofErr w:type="gramEnd"/>
            <w:r>
              <w:rPr>
                <w:shd w:val="clear" w:color="auto" w:fill="FFFFFF"/>
              </w:rPr>
              <w:t>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</w:t>
            </w:r>
            <w:proofErr w:type="gramStart"/>
            <w:r w:rsidRPr="002A50F6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</w:t>
            </w:r>
            <w:proofErr w:type="gramEnd"/>
            <w:r w:rsidRPr="002A50F6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8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9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057955" w:rsidRPr="00057955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</w:t>
            </w:r>
            <w:proofErr w:type="gramStart"/>
            <w:r w:rsidRPr="00B00276">
              <w:t>]</w:t>
            </w:r>
            <w:proofErr w:type="gramEnd"/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</w:t>
            </w:r>
            <w:proofErr w:type="gramEnd"/>
            <w:r w:rsidRPr="00B00276">
              <w:rPr>
                <w:color w:val="000000"/>
              </w:rPr>
              <w:t>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579C0"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0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</w:t>
            </w:r>
            <w:proofErr w:type="spellStart"/>
            <w:r w:rsidR="00033FA9" w:rsidRPr="00033FA9">
              <w:rPr>
                <w:rStyle w:val="BodyTextChar"/>
              </w:rPr>
              <w:t>shc</w:t>
            </w:r>
            <w:proofErr w:type="spellEnd"/>
            <w:r w:rsidR="00033FA9" w:rsidRPr="00033FA9">
              <w:rPr>
                <w:rStyle w:val="BodyTextChar"/>
              </w:rPr>
              <w:t>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2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</w:r>
            <w:r>
              <w:lastRenderedPageBreak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3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5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</w:t>
            </w:r>
            <w:r>
              <w:t>custody</w:t>
            </w:r>
            <w:proofErr w:type="spellEnd"/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9A2410" w:rsidRPr="009A2410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lastRenderedPageBreak/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lastRenderedPageBreak/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2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proofErr w:type="gramStart"/>
            <w:r w:rsidRPr="007A6374">
              <w:t>appeal</w:t>
            </w:r>
            <w:proofErr w:type="gramEnd"/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3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4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lastRenderedPageBreak/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5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6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371528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proofErr w:type="gramStart"/>
            <w:r w:rsidRPr="004D3485">
              <w:t>when</w:t>
            </w:r>
            <w:proofErr w:type="gramEnd"/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57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58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59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0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</w:t>
            </w:r>
            <w:proofErr w:type="gramStart"/>
            <w:r w:rsidR="009A2410" w:rsidRPr="009A2410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9A2410" w:rsidRPr="009A2410">
              <w:rPr>
                <w:shd w:val="clear" w:color="auto" w:fill="FFFFFF"/>
              </w:rPr>
              <w:t>other</w:t>
            </w:r>
            <w:proofErr w:type="gramEnd"/>
            <w:r w:rsidR="009A2410" w:rsidRPr="009A2410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1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2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3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proofErr w:type="gramStart"/>
            <w:r w:rsidRPr="009729E7">
              <w:t>agree</w:t>
            </w:r>
            <w:proofErr w:type="gramEnd"/>
            <w:r w:rsidRPr="009729E7">
              <w:t>.</w:t>
            </w:r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lastRenderedPageBreak/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6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1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proofErr w:type="gramStart"/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</w:t>
            </w:r>
            <w:proofErr w:type="gramEnd"/>
            <w:r>
              <w:rPr>
                <w:shd w:val="clear" w:color="auto" w:fill="FFFFFF"/>
              </w:rPr>
              <w:t>(</w:t>
            </w:r>
            <w:proofErr w:type="spellStart"/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proofErr w:type="spellEnd"/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2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</w:t>
            </w:r>
            <w:proofErr w:type="spellStart"/>
            <w:r w:rsidRPr="00BE3E77">
              <w:t>shc</w:t>
            </w:r>
            <w:proofErr w:type="spellEnd"/>
            <w:r w:rsidRPr="00BE3E77">
              <w:t>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3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proofErr w:type="gramStart"/>
              <w:r w:rsidR="00BC65A6" w:rsidRPr="00C66E1B">
                <w:rPr>
                  <w:b/>
                </w:rPr>
                <w:t>Center</w:t>
              </w:r>
              <w:proofErr w:type="gramEnd"/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4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lastRenderedPageBreak/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5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6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</w:t>
            </w:r>
            <w:proofErr w:type="spellStart"/>
            <w:r w:rsidRPr="005D377C">
              <w:rPr>
                <w:rStyle w:val="BodyTextChar"/>
              </w:rPr>
              <w:t>shc</w:t>
            </w:r>
            <w:proofErr w:type="spellEnd"/>
            <w:r w:rsidRPr="005D377C">
              <w:rPr>
                <w:rStyle w:val="BodyTextChar"/>
              </w:rPr>
              <w:t>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77"/>
      <w:footerReference w:type="default" r:id="rId178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AA47E" w14:textId="77777777" w:rsidR="003469DE" w:rsidRDefault="003469DE" w:rsidP="00C87D75">
      <w:r>
        <w:separator/>
      </w:r>
    </w:p>
  </w:endnote>
  <w:endnote w:type="continuationSeparator" w:id="0">
    <w:p w14:paraId="3F965A9F" w14:textId="77777777" w:rsidR="003469DE" w:rsidRDefault="003469DE" w:rsidP="00C87D75">
      <w:r>
        <w:continuationSeparator/>
      </w:r>
    </w:p>
  </w:endnote>
  <w:endnote w:type="continuationNotice" w:id="1">
    <w:p w14:paraId="7A8CC0AB" w14:textId="77777777" w:rsidR="003469DE" w:rsidRDefault="003469D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0F0B">
      <w:rPr>
        <w:noProof/>
      </w:rPr>
      <w:t>45</w:t>
    </w:r>
    <w:r>
      <w:fldChar w:fldCharType="end"/>
    </w:r>
    <w:r>
      <w:t xml:space="preserve"> of </w:t>
    </w:r>
    <w:fldSimple w:instr=" NUMPAGES  \* Arabic  \* MERGEFORMAT ">
      <w:r w:rsidR="00B10F0B">
        <w:rPr>
          <w:noProof/>
        </w:rPr>
        <w:t>45</w:t>
      </w:r>
    </w:fldSimple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28D2B" w14:textId="77777777" w:rsidR="003469DE" w:rsidRDefault="003469DE" w:rsidP="00C87D75">
      <w:r>
        <w:separator/>
      </w:r>
    </w:p>
  </w:footnote>
  <w:footnote w:type="continuationSeparator" w:id="0">
    <w:p w14:paraId="2837E99F" w14:textId="77777777" w:rsidR="003469DE" w:rsidRDefault="003469DE" w:rsidP="00C87D75">
      <w:r>
        <w:continuationSeparator/>
      </w:r>
    </w:p>
  </w:footnote>
  <w:footnote w:type="continuationNotice" w:id="1">
    <w:p w14:paraId="182CF0DB" w14:textId="77777777" w:rsidR="003469DE" w:rsidRDefault="003469D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8CE"/>
    <w:rsid w:val="00317BDB"/>
    <w:rsid w:val="00317EA4"/>
    <w:rsid w:val="003202E5"/>
    <w:rsid w:val="00322381"/>
    <w:rsid w:val="00323603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public.courts.alaska.gov/web/forms/docs/dr-725.pdf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after-judgment.htm" TargetMode="External"/><Relationship Id="rId133" Type="http://schemas.openxmlformats.org/officeDocument/2006/relationships/hyperlink" Target="http://www.courts.alaska.gov/shc/family/docs/shc-1063n.pdf" TargetMode="External"/><Relationship Id="rId138" Type="http://schemas.openxmlformats.org/officeDocument/2006/relationships/hyperlink" Target="https://public.courts.alaska.gov/web/forms/docs/dr-307.pdf" TargetMode="External"/><Relationship Id="rId154" Type="http://schemas.openxmlformats.org/officeDocument/2006/relationships/hyperlink" Target="https://courts.alaska.gov/shc/appeals/docs/SHS_AP_1000.pdf" TargetMode="External"/><Relationship Id="rId159" Type="http://schemas.openxmlformats.org/officeDocument/2006/relationships/hyperlink" Target="https://courts.alaska.gov/shc/appeals" TargetMode="External"/><Relationship Id="rId175" Type="http://schemas.openxmlformats.org/officeDocument/2006/relationships/hyperlink" Target="https://legalnav.org/resource/alaska-free-legal-answers/" TargetMode="External"/><Relationship Id="rId170" Type="http://schemas.openxmlformats.org/officeDocument/2006/relationships/hyperlink" Target="http://www.courts.alaska.gov/shc/family/docs/shc-1063n.pdf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courts.alaska.gov/shc/appeals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courts.alaska.gov/shc/family/docs/shc-1620.doc" TargetMode="External"/><Relationship Id="rId123" Type="http://schemas.openxmlformats.org/officeDocument/2006/relationships/hyperlink" Target="https://courts.alaska.gov/shc/family/supportfaq.htm" TargetMode="External"/><Relationship Id="rId128" Type="http://schemas.openxmlformats.org/officeDocument/2006/relationships/hyperlink" Target="http://www.courts.alaska.gov/shc/family/docs/shc-1128n.pdf" TargetMode="External"/><Relationship Id="rId144" Type="http://schemas.openxmlformats.org/officeDocument/2006/relationships/hyperlink" Target="http://www.courts.alaska.gov/shc/family/docs/shc-1063.docx" TargetMode="External"/><Relationship Id="rId149" Type="http://schemas.openxmlformats.org/officeDocument/2006/relationships/hyperlink" Target="http://www.courts.alaska.gov/shc/family/docs/shc-1061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shc/family/selfhelp.htm" TargetMode="External"/><Relationship Id="rId160" Type="http://schemas.openxmlformats.org/officeDocument/2006/relationships/hyperlink" Target="http://courts.alaska.gov/shc/appeals" TargetMode="External"/><Relationship Id="rId165" Type="http://schemas.openxmlformats.org/officeDocument/2006/relationships/hyperlink" Target="http://www.courts.alaska.gov/shc/family/docs/shc-1061.doc" TargetMode="Externa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public.courts.alaska.gov/web/forms/docs/civ-810.pdf" TargetMode="External"/><Relationship Id="rId118" Type="http://schemas.openxmlformats.org/officeDocument/2006/relationships/hyperlink" Target="https://public.courts.alaska.gov/web/forms/docs/dr-305.pdf" TargetMode="External"/><Relationship Id="rId134" Type="http://schemas.openxmlformats.org/officeDocument/2006/relationships/hyperlink" Target="https://public.courts.alaska.gov/web/forms/docs/dr-301.pdf" TargetMode="External"/><Relationship Id="rId139" Type="http://schemas.openxmlformats.org/officeDocument/2006/relationships/hyperlink" Target="https://public.courts.alaska.gov/web/forms/docs/dr-308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://courts.alaska.gov/shc/appeals%20" TargetMode="External"/><Relationship Id="rId171" Type="http://schemas.openxmlformats.org/officeDocument/2006/relationships/hyperlink" Target="http://www.courts.alaska.gov/shc/appeals/docs/SHS_AP_260.doc" TargetMode="External"/><Relationship Id="rId176" Type="http://schemas.openxmlformats.org/officeDocument/2006/relationships/hyperlink" Target="https://alsc-law.org/apply-for-services/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courts.alaska.gov/shc/family/docs/shc-1620.doc" TargetMode="External"/><Relationship Id="rId108" Type="http://schemas.openxmlformats.org/officeDocument/2006/relationships/hyperlink" Target="https://www.youtube.com/watch?v=egoBeRFB_Uw" TargetMode="External"/><Relationship Id="rId124" Type="http://schemas.openxmlformats.org/officeDocument/2006/relationships/hyperlink" Target="https://public.courts.alaska.gov/web/forms/docs/civ-810.pdf" TargetMode="External"/><Relationship Id="rId129" Type="http://schemas.openxmlformats.org/officeDocument/2006/relationships/hyperlink" Target="http://www.courts.alaska.gov/shc/family/docs/shc-1126.docx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://www.courts.alaska.gov/shc/family/docs/shc-1063.doc" TargetMode="External"/><Relationship Id="rId145" Type="http://schemas.openxmlformats.org/officeDocument/2006/relationships/hyperlink" Target="http://www.courts.alaska.gov/shc/family/docs/shc-1061n.pdf" TargetMode="External"/><Relationship Id="rId161" Type="http://schemas.openxmlformats.org/officeDocument/2006/relationships/hyperlink" Target="http://www.courts.alaska.gov/shc/appeals/docs/SHS_AP_400.doc" TargetMode="External"/><Relationship Id="rId166" Type="http://schemas.openxmlformats.org/officeDocument/2006/relationships/hyperlink" Target="http://www.courts.alaska.gov/shc/family/docs/shc-1063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public.courts.alaska.gov/web/forms/docs/civ-820.pdf" TargetMode="External"/><Relationship Id="rId119" Type="http://schemas.openxmlformats.org/officeDocument/2006/relationships/hyperlink" Target="https://public.courts.alaska.gov/web/forms/docs/dr-150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44" Type="http://schemas.openxmlformats.org/officeDocument/2006/relationships/hyperlink" Target="https://public.courts.alaska.gov/web/forms/docs/tf-835.pdf" TargetMode="External"/><Relationship Id="rId52" Type="http://schemas.openxmlformats.org/officeDocument/2006/relationships/hyperlink" Target="https://public.courts.alaska.gov/web/forms/docs/dr-306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courts.alaska.gov/shc/family" TargetMode="External"/><Relationship Id="rId122" Type="http://schemas.openxmlformats.org/officeDocument/2006/relationships/hyperlink" Target="https://public.courts.alaska.gov/web/forms/docs/dr-308.pdf" TargetMode="External"/><Relationship Id="rId130" Type="http://schemas.openxmlformats.org/officeDocument/2006/relationships/hyperlink" Target="http://www.courts.alaska.gov/shc/family/docs/shc-1126n.pdf" TargetMode="External"/><Relationship Id="rId135" Type="http://schemas.openxmlformats.org/officeDocument/2006/relationships/hyperlink" Target="https://public.courts.alaska.gov/web/forms/docs/dr-305.pdf" TargetMode="External"/><Relationship Id="rId143" Type="http://schemas.openxmlformats.org/officeDocument/2006/relationships/hyperlink" Target="http://www.courts.alaska.gov/shc/family/docs/shc-1061.doc" TargetMode="External"/><Relationship Id="rId148" Type="http://schemas.openxmlformats.org/officeDocument/2006/relationships/hyperlink" Target="http://www.courts.alaska.gov/shc/family/docs/shc-1063n.pdf" TargetMode="External"/><Relationship Id="rId151" Type="http://schemas.openxmlformats.org/officeDocument/2006/relationships/hyperlink" Target="http://www.courts.alaska.gov/shc/family/docs/shc-1061n.pdf" TargetMode="External"/><Relationship Id="rId156" Type="http://schemas.openxmlformats.org/officeDocument/2006/relationships/hyperlink" Target="https://courts.alaska.gov/shc/appeals/docs/SHS_AP_1000.pdf" TargetMode="External"/><Relationship Id="rId164" Type="http://schemas.openxmlformats.org/officeDocument/2006/relationships/hyperlink" Target="http://www.courts.alaska.gov/shc/appeals/docs/SHS_AP_440.doc" TargetMode="External"/><Relationship Id="rId169" Type="http://schemas.openxmlformats.org/officeDocument/2006/relationships/hyperlink" Target="http://www.courts.alaska.gov/shc/family/docs/shc-1063.docx" TargetMode="External"/><Relationship Id="rId177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appeals/docs/SHS_AP_260.doc" TargetMode="External"/><Relationship Id="rId180" Type="http://schemas.openxmlformats.org/officeDocument/2006/relationships/theme" Target="theme/theme1.xm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305n.pdf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public.courts.alaska.gov/web/forms/docs/tf-920.pdf" TargetMode="External"/><Relationship Id="rId104" Type="http://schemas.openxmlformats.org/officeDocument/2006/relationships/hyperlink" Target="https://youtube.com/watch?v=egoBeRFB_Uw" TargetMode="External"/><Relationship Id="rId120" Type="http://schemas.openxmlformats.org/officeDocument/2006/relationships/hyperlink" Target="https://public.courts.alaska.gov/web/forms/docs/dr-306.pdf" TargetMode="External"/><Relationship Id="rId125" Type="http://schemas.openxmlformats.org/officeDocument/2006/relationships/hyperlink" Target="https://public.courts.alaska.gov/web/forms/docs/civ-820.pdf" TargetMode="External"/><Relationship Id="rId141" Type="http://schemas.openxmlformats.org/officeDocument/2006/relationships/hyperlink" Target="http://www.courts.alaska.gov/shc/family/docs/shc-1063.docx" TargetMode="External"/><Relationship Id="rId146" Type="http://schemas.openxmlformats.org/officeDocument/2006/relationships/hyperlink" Target="http://www.courts.alaska.gov/shc/family/docs/shc-1063.doc" TargetMode="External"/><Relationship Id="rId167" Type="http://schemas.openxmlformats.org/officeDocument/2006/relationships/hyperlink" Target="http://www.courts.alaska.gov/shc/family/docs/shc-1061n.pdf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://www.courts.alaska.gov/shc/appeals/docs/SHS_AP_410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courts.alaska.gov/shc/appeals" TargetMode="External"/><Relationship Id="rId115" Type="http://schemas.openxmlformats.org/officeDocument/2006/relationships/hyperlink" Target="https://courts.alaska.gov/shc/family/supportfaq.htm" TargetMode="External"/><Relationship Id="rId131" Type="http://schemas.openxmlformats.org/officeDocument/2006/relationships/hyperlink" Target="http://www.courts.alaska.gov/shc/family/docs/shc-1063.doc" TargetMode="External"/><Relationship Id="rId136" Type="http://schemas.openxmlformats.org/officeDocument/2006/relationships/hyperlink" Target="https://public.courts.alaska.gov/web/forms/docs/dr-150.pdf" TargetMode="External"/><Relationship Id="rId157" Type="http://schemas.openxmlformats.org/officeDocument/2006/relationships/hyperlink" Target="http://courts.alaska.gov/shc/appeals/appealsglossary.htm" TargetMode="External"/><Relationship Id="rId178" Type="http://schemas.openxmlformats.org/officeDocument/2006/relationships/footer" Target="footer1.xm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s://courts.alaska.gov/shc/appeals/appealsresources.htm" TargetMode="External"/><Relationship Id="rId173" Type="http://schemas.openxmlformats.org/officeDocument/2006/relationships/hyperlink" Target="https://courts.alaska.gov/shc/family/selfhelp.htm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courts.alaska.gov/efile" TargetMode="External"/><Relationship Id="rId105" Type="http://schemas.openxmlformats.org/officeDocument/2006/relationships/hyperlink" Target="https://courts.alaska.gov/shc/family/docs/shc-1305n.pdf" TargetMode="External"/><Relationship Id="rId126" Type="http://schemas.openxmlformats.org/officeDocument/2006/relationships/hyperlink" Target="https://courts.alaska.gov/efile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family/docs/shc-1063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public.courts.alaska.gov/web/forms/docs/tf-920.pdf" TargetMode="External"/><Relationship Id="rId121" Type="http://schemas.openxmlformats.org/officeDocument/2006/relationships/hyperlink" Target="https://public.courts.alaska.gov/web/forms/docs/dr-307.pdf" TargetMode="External"/><Relationship Id="rId142" Type="http://schemas.openxmlformats.org/officeDocument/2006/relationships/hyperlink" Target="http://www.courts.alaska.gov/shc/family/docs/shc-1063n.pdf" TargetMode="External"/><Relationship Id="rId163" Type="http://schemas.openxmlformats.org/officeDocument/2006/relationships/hyperlink" Target="http://www.courts.alaska.gov/shc/appeals/docs/SHS_AP_420.doc" TargetMode="Externa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courts.alaska.gov/shc/family/shclaws.htm" TargetMode="External"/><Relationship Id="rId137" Type="http://schemas.openxmlformats.org/officeDocument/2006/relationships/hyperlink" Target="https://public.courts.alaska.gov/web/forms/docs/dr-306.pdf" TargetMode="External"/><Relationship Id="rId158" Type="http://schemas.openxmlformats.org/officeDocument/2006/relationships/hyperlink" Target="http://courts.alaska.gov/shc/appeals/appealsglossary.htm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courts.alaska.gov/shc/family/after-judgment.htm" TargetMode="External"/><Relationship Id="rId132" Type="http://schemas.openxmlformats.org/officeDocument/2006/relationships/hyperlink" Target="http://www.courts.alaska.gov/shc/family/docs/shc-1063.docx" TargetMode="External"/><Relationship Id="rId153" Type="http://schemas.openxmlformats.org/officeDocument/2006/relationships/hyperlink" Target="https://courts.alaska.gov/shc/appeals" TargetMode="External"/><Relationship Id="rId174" Type="http://schemas.openxmlformats.org/officeDocument/2006/relationships/hyperlink" Target="https://courts.alaska.gov/shc/family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courts.alaska.gov/shc/family/docs/shc-1305n.pdf" TargetMode="External"/><Relationship Id="rId127" Type="http://schemas.openxmlformats.org/officeDocument/2006/relationships/hyperlink" Target="http://www.courts.alaska.gov/shc/family/docs/shc-112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D856D1-B563-4C5B-8B5C-B1FC44C0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45</Pages>
  <Words>11632</Words>
  <Characters>66307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57</cp:revision>
  <cp:lastPrinted>2022-11-10T19:34:00Z</cp:lastPrinted>
  <dcterms:created xsi:type="dcterms:W3CDTF">2024-01-22T18:15:00Z</dcterms:created>
  <dcterms:modified xsi:type="dcterms:W3CDTF">2024-01-26T21:35:00Z</dcterms:modified>
</cp:coreProperties>
</file>