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outlineLvl w:val="0"/>
            </w:pPr>
            <w:r w:rsidRPr="00ED4336">
              <w:rPr>
                <w:color w:val="FF0000"/>
              </w:rPr>
              <w:t>{</w:t>
            </w:r>
            <w:r w:rsidR="009A48CA" w:rsidRPr="00ED4336">
              <w:rPr>
                <w:color w:val="FF0000"/>
              </w:rPr>
              <w:t>%</w:t>
            </w:r>
            <w:r w:rsidRPr="00ED4336">
              <w:rPr>
                <w:color w:val="FF0000"/>
              </w:rPr>
              <w:t xml:space="preserve"> if user_need in('enforc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r>
              <w:t>Enforcing</w:t>
            </w:r>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outlineLvl w:val="0"/>
            </w:pPr>
            <w:r w:rsidRPr="006552B4">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48FC51F"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EF46B8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2E2A72F" w:rsidR="000931A6" w:rsidRDefault="00BE1B1D" w:rsidP="00742A86">
            <w:pPr>
              <w:pStyle w:val="Body"/>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proofErr w:type="spellStart"/>
            <w:r w:rsidRPr="0079492D">
              <w:rPr>
                <w:color w:val="00B050"/>
              </w:rPr>
              <w:t>list</w:t>
            </w:r>
            <w:r w:rsidRPr="00BE1B1D">
              <w:rPr>
                <w:color w:val="FF0000"/>
              </w:rPr>
              <w:t>|</w:t>
            </w:r>
            <w:r w:rsidRPr="0079492D">
              <w:rPr>
                <w:color w:val="00B050"/>
              </w:rPr>
              <w:t>length</w:t>
            </w:r>
            <w:proofErr w:type="spellEnd"/>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proofErr w:type="spellStart"/>
            <w:r w:rsidR="008B134B">
              <w:rPr>
                <w:color w:val="00B050"/>
              </w:rPr>
              <w:t>parents_agree</w:t>
            </w:r>
            <w:r w:rsidR="0079261E">
              <w:rPr>
                <w:color w:val="00B050"/>
              </w:rPr>
              <w:t>_</w:t>
            </w:r>
            <w:r w:rsidR="008B134B">
              <w:rPr>
                <w:color w:val="00B050"/>
              </w:rPr>
              <w:t>resources</w:t>
            </w:r>
            <w:proofErr w:type="spellEnd"/>
            <w:r w:rsidR="00DF4B6B">
              <w:rPr>
                <w:color w:val="00B050"/>
              </w:rPr>
              <w:t xml:space="preserve"> </w:t>
            </w:r>
            <w:r w:rsidR="00081229">
              <w:rPr>
                <w:color w:val="FFC000"/>
              </w:rPr>
              <w:br/>
              <w:t xml:space="preserve">or </w:t>
            </w:r>
            <w:proofErr w:type="spellStart"/>
            <w:r w:rsidR="008B3D60" w:rsidRPr="008B3D60">
              <w:rPr>
                <w:color w:val="00B050"/>
              </w:rPr>
              <w:t>unknown_interim_date</w:t>
            </w:r>
            <w:proofErr w:type="spellEnd"/>
            <w:r w:rsidR="008B3D60" w:rsidRPr="008B3D60">
              <w:rPr>
                <w:color w:val="00B050"/>
              </w:rPr>
              <w:t xml:space="preserv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85CC0">
              <w:rPr>
                <w:color w:val="00B050"/>
              </w:rPr>
              <w:t xml:space="preserve">(defined("final_order_date") and </w:t>
            </w:r>
            <w:r w:rsidR="001E0A7C" w:rsidRPr="009F5537">
              <w:rPr>
                <w:color w:val="00B050"/>
              </w:rPr>
              <w:t xml:space="preserve">date_difference(starting=final_order_date, ending=today()).days &lt;= </w:t>
            </w:r>
            <w:r w:rsidR="001E0A7C">
              <w:rPr>
                <w:color w:val="00B050"/>
              </w:rPr>
              <w:t>30</w:t>
            </w:r>
            <w:r w:rsidR="00C85CC0">
              <w:rPr>
                <w:color w:val="00B050"/>
              </w:rPr>
              <w:t>)</w:t>
            </w:r>
            <w:r w:rsidR="00DC0F1D">
              <w:rPr>
                <w:color w:val="FFC000"/>
              </w:rPr>
              <w:t>)</w:t>
            </w:r>
            <w:r w:rsidR="001E0A7C">
              <w:rPr>
                <w:color w:val="FFC000"/>
              </w:rPr>
              <w:t xml:space="preserve"> </w:t>
            </w:r>
            <w:r w:rsidR="00DC0F1D">
              <w:rPr>
                <w:color w:val="FFC000"/>
              </w:rPr>
              <w:br/>
              <w:t xml:space="preserve">or </w:t>
            </w:r>
            <w:r w:rsidR="00DC0F1D">
              <w:rPr>
                <w:color w:val="FFC000"/>
              </w:rPr>
              <w:br/>
              <w:t>(</w:t>
            </w:r>
            <w:r w:rsidR="00DC0F1D" w:rsidRPr="00DC0F1D">
              <w:rPr>
                <w:color w:val="00B050"/>
              </w:rPr>
              <w:t>why_change == 'problem' and (defined("</w:t>
            </w:r>
            <w:proofErr w:type="spellStart"/>
            <w:r w:rsidR="00DC0F1D" w:rsidRPr="00DC0F1D">
              <w:rPr>
                <w:color w:val="00B050"/>
              </w:rPr>
              <w:t>guess_final_order_date</w:t>
            </w:r>
            <w:proofErr w:type="spellEnd"/>
            <w:r w:rsidR="00DC0F1D" w:rsidRPr="00DC0F1D">
              <w:rPr>
                <w:color w:val="00B050"/>
              </w:rPr>
              <w:t xml:space="preserve">") and not </w:t>
            </w:r>
            <w:proofErr w:type="spellStart"/>
            <w:r w:rsidR="00DC0F1D" w:rsidRPr="00DC0F1D">
              <w:rPr>
                <w:color w:val="00B050"/>
              </w:rPr>
              <w:t>guess_final_order_date</w:t>
            </w:r>
            <w:proofErr w:type="spellEnd"/>
            <w:r w:rsidR="00DC0F1D" w:rsidRPr="00DC0F1D">
              <w:rPr>
                <w:color w:val="00B050"/>
              </w:rPr>
              <w:t xml:space="preserve"> </w:t>
            </w:r>
            <w:r w:rsidR="00724912">
              <w:rPr>
                <w:color w:val="00B050"/>
              </w:rPr>
              <w:t>in(</w:t>
            </w:r>
            <w:r w:rsidR="00DC0F1D" w:rsidRPr="00DC0F1D">
              <w:rPr>
                <w:color w:val="00B050"/>
              </w:rPr>
              <w:t>'more than 30'</w:t>
            </w:r>
            <w:r w:rsidR="00724912">
              <w:rPr>
                <w:color w:val="00B050"/>
              </w:rPr>
              <w:t>, 'unknown'</w:t>
            </w:r>
            <w:r w:rsidR="00B93EFC">
              <w:rPr>
                <w:color w:val="00B050"/>
              </w:rPr>
              <w:t>)</w:t>
            </w:r>
            <w:r w:rsidR="00DC0F1D" w:rsidRPr="00DC0F1D">
              <w:rPr>
                <w:color w:val="00B050"/>
              </w:rPr>
              <w:t>)</w:t>
            </w:r>
            <w:r w:rsidR="00DC0F1D">
              <w:rPr>
                <w:color w:val="FFC000"/>
              </w:rPr>
              <w:t xml:space="preserve">) </w:t>
            </w:r>
            <w:r>
              <w:rPr>
                <w:color w:val="FFC000"/>
              </w:rPr>
              <w:t>%}</w:t>
            </w:r>
            <w:bookmarkEnd w:id="0"/>
          </w:p>
        </w:tc>
        <w:tc>
          <w:tcPr>
            <w:tcW w:w="7612" w:type="dxa"/>
            <w:tcMar>
              <w:top w:w="432" w:type="dxa"/>
              <w:left w:w="115" w:type="dxa"/>
              <w:right w:w="115" w:type="dxa"/>
            </w:tcMar>
          </w:tcPr>
          <w:p w14:paraId="1DB3D995" w14:textId="2C70888C" w:rsidR="00E21B41" w:rsidRPr="0072117F" w:rsidRDefault="00E21B41" w:rsidP="00742A86">
            <w:pPr>
              <w:pStyle w:val="Body"/>
            </w:pPr>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lastRenderedPageBreak/>
              <w:t xml:space="preserve">Step </w:t>
            </w:r>
            <w:r w:rsidR="00834DB0">
              <w:fldChar w:fldCharType="begin"/>
            </w:r>
            <w:r w:rsidR="00834DB0">
              <w:instrText xml:space="preserve"> SEQ stepList \* MERGEFORMAT </w:instrText>
            </w:r>
            <w:r w:rsidR="00834DB0">
              <w:fldChar w:fldCharType="separate"/>
            </w:r>
            <w:r w:rsidR="007C1E85">
              <w:rPr>
                <w:noProof/>
              </w:rPr>
              <w:t>1</w:t>
            </w:r>
            <w:r w:rsidR="00834DB0">
              <w:rPr>
                <w:noProof/>
              </w:rPr>
              <w:fldChar w:fldCharType="end"/>
            </w:r>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{%tr endif %}</w:t>
            </w:r>
          </w:p>
        </w:tc>
        <w:tc>
          <w:tcPr>
            <w:tcW w:w="7612" w:type="dxa"/>
            <w:tcMar>
              <w:top w:w="432" w:type="dxa"/>
              <w:left w:w="115" w:type="dxa"/>
              <w:right w:w="115" w:type="dxa"/>
            </w:tcMar>
          </w:tcPr>
          <w:p w14:paraId="2BB326FD" w14:textId="77777777" w:rsidR="000931A6" w:rsidRPr="0072117F" w:rsidRDefault="000931A6" w:rsidP="00742A86">
            <w:pPr>
              <w:pStyle w:val="Body"/>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r w:rsidR="00834DB0">
              <w:fldChar w:fldCharType="begin"/>
            </w:r>
            <w:r w:rsidR="00834DB0">
              <w:instrText xml:space="preserve"> SEQ stepList  \* MERGEFORMAT  \* MERGEFORMAT </w:instrText>
            </w:r>
            <w:r w:rsidR="00834DB0">
              <w:fldChar w:fldCharType="separate"/>
            </w:r>
            <w:r w:rsidR="007C1E85">
              <w:rPr>
                <w:noProof/>
              </w:rPr>
              <w:t>2</w:t>
            </w:r>
            <w:r w:rsidR="00834DB0">
              <w:rPr>
                <w:noProof/>
              </w:rPr>
              <w:fldChar w:fldCharType="end"/>
            </w:r>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3676813" w:rsidR="00751057" w:rsidRDefault="00751057" w:rsidP="0015685D">
            <w:pPr>
              <w:pStyle w:val="ListParagraph"/>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11108C47" w:rsidR="00751057" w:rsidRDefault="00751057" w:rsidP="0015685D">
            <w:pPr>
              <w:pStyle w:val="ListParagraph"/>
            </w:pPr>
            <w:r>
              <w:t xml:space="preserve">Read </w:t>
            </w:r>
            <w:hyperlink r:id="rId9"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42E23E6F" w:rsidR="00316CC7" w:rsidRDefault="00834DB0" w:rsidP="00742A86">
            <w:pPr>
              <w:pStyle w:val="Body"/>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2024B2FE" w14:textId="7C81FC77" w:rsidR="00751057" w:rsidRPr="005D6458" w:rsidRDefault="00834DB0" w:rsidP="00742A86">
            <w:pPr>
              <w:pStyle w:val="Body"/>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42A86">
            <w:pPr>
              <w:pStyle w:val="Body"/>
            </w:pPr>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r w:rsidR="00834DB0">
              <w:fldChar w:fldCharType="begin"/>
            </w:r>
            <w:r w:rsidR="00834DB0">
              <w:instrText xml:space="preserve"> SEQ stepList  \* MERGEFORMAT  \* MERGEFORMAT </w:instrText>
            </w:r>
            <w:r w:rsidR="00834DB0">
              <w:fldChar w:fldCharType="separate"/>
            </w:r>
            <w:r w:rsidR="007C1E85">
              <w:rPr>
                <w:noProof/>
              </w:rPr>
              <w:t>3</w:t>
            </w:r>
            <w:r w:rsidR="00834DB0">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t xml:space="preserve">Contact </w:t>
            </w:r>
            <w:r w:rsidR="000C65B5">
              <w:t>CSED</w:t>
            </w:r>
          </w:p>
          <w:p w14:paraId="435AD1FE" w14:textId="1C6406C1" w:rsidR="00A45B57" w:rsidRDefault="00834DB0" w:rsidP="00742A86">
            <w:pPr>
              <w:pStyle w:val="Body"/>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If they did, they can give you information about changing it.</w:t>
            </w:r>
            <w:r w:rsidR="00E9643F">
              <w:t xml:space="preserve"> </w:t>
            </w:r>
            <w:r w:rsidR="00E143DE" w:rsidRPr="00C3577F">
              <w:t xml:space="preserve">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w:t>
            </w:r>
            <w:r w:rsidR="00E143DE" w:rsidRPr="00C3577F">
              <w:lastRenderedPageBreak/>
              <w:t>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t>Email: dor.</w:t>
            </w:r>
            <w:r w:rsidRPr="00F2172D">
              <w:t>cssd</w:t>
            </w:r>
            <w:r>
              <w:t>.customerservice.anchorage@alaska.gov</w:t>
            </w:r>
          </w:p>
          <w:p w14:paraId="4F91E38E" w14:textId="32D738DC" w:rsidR="00E143DE" w:rsidRDefault="00E143DE" w:rsidP="00742A86">
            <w:pPr>
              <w:pStyle w:val="Body"/>
            </w:pPr>
            <w:r>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834DB0" w:rsidP="0015685D">
            <w:pPr>
              <w:pStyle w:val="ListParagraph"/>
            </w:pPr>
            <w:hyperlink r:id="rId13" w:history="1">
              <w:r w:rsidR="00E143DE" w:rsidRPr="00DD12C3">
                <w:rPr>
                  <w:rStyle w:val="Hyperlink"/>
                </w:rPr>
                <w:t>Modification FAQs</w:t>
              </w:r>
            </w:hyperlink>
          </w:p>
          <w:p w14:paraId="1D3AF497" w14:textId="46179167" w:rsidR="00E143DE" w:rsidRDefault="00834DB0" w:rsidP="0015685D">
            <w:pPr>
              <w:pStyle w:val="ListParagraph"/>
            </w:pPr>
            <w:hyperlink r:id="rId14"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3AFA04DF" w14:textId="11320159" w:rsidR="00E143DE" w:rsidRDefault="00834DB0" w:rsidP="0015685D">
            <w:pPr>
              <w:pStyle w:val="ListParagraph"/>
            </w:pPr>
            <w:hyperlink r:id="rId15"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834DB0" w:rsidP="0015685D">
            <w:pPr>
              <w:pStyle w:val="ListParagraph"/>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F2172D">
            <w:pPr>
              <w:pStyle w:val="Heading2"/>
              <w:outlineLvl w:val="1"/>
            </w:pPr>
            <w:r>
              <w:t>Contact the court</w:t>
            </w:r>
          </w:p>
          <w:p w14:paraId="236F98C8" w14:textId="2D0EF8E6" w:rsidR="00E143DE" w:rsidRDefault="00834DB0" w:rsidP="00742A86">
            <w:pPr>
              <w:pStyle w:val="Body"/>
            </w:pPr>
            <w:hyperlink r:id="rId17" w:history="1">
              <w:r w:rsidR="00E143DE" w:rsidRPr="00865187">
                <w:rPr>
                  <w:rStyle w:val="Hyperlink"/>
                </w:rPr>
                <w:t>Contact your local court</w:t>
              </w:r>
            </w:hyperlink>
            <w:r w:rsidR="00E143DE">
              <w:t xml:space="preserve"> or look on </w:t>
            </w:r>
            <w:hyperlink r:id="rId18" w:history="1">
              <w:r w:rsidR="00E143DE" w:rsidRPr="00865187">
                <w:rPr>
                  <w:rStyle w:val="Hyperlink"/>
                </w:rPr>
                <w:t>CourtView</w:t>
              </w:r>
            </w:hyperlink>
            <w:r w:rsidR="00E143DE">
              <w:t xml:space="preserve"> to see if the court issued your child support order.</w:t>
            </w:r>
            <w:r w:rsidR="00E9643F">
              <w:t xml:space="preserve"> </w:t>
            </w:r>
            <w:r w:rsidR="00E143DE">
              <w:t>If the court issued your order:</w:t>
            </w:r>
          </w:p>
          <w:p w14:paraId="0B44FDB0" w14:textId="77777777" w:rsidR="00E143DE" w:rsidRDefault="00E143DE" w:rsidP="0015685D">
            <w:pPr>
              <w:pStyle w:val="ListParagraph"/>
            </w:pPr>
            <w:r>
              <w:t>Come back and take this Guided Assistant interview again,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19"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24E0DD07" w14:textId="77701642" w:rsidR="00E143DE" w:rsidRDefault="00E143DE" w:rsidP="0015685D">
            <w:pPr>
              <w:pStyle w:val="ListParagraph"/>
            </w:pPr>
            <w:r>
              <w:t xml:space="preserve">Read </w:t>
            </w:r>
            <w:hyperlink r:id="rId20"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your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w:t>
            </w:r>
            <w:r w:rsidR="00E143DE">
              <w:lastRenderedPageBreak/>
              <w:t xml:space="preserve">the other parent that you are asking for a change. </w:t>
            </w:r>
          </w:p>
          <w:p w14:paraId="70260BB8" w14:textId="0692CAA0" w:rsidR="00E143DE" w:rsidRDefault="00E143DE" w:rsidP="0015685D">
            <w:pPr>
              <w:pStyle w:val="ListParagraph"/>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2A27FA5B" w:rsidR="00E143DE" w:rsidRDefault="00E143DE" w:rsidP="00742A86">
            <w:pPr>
              <w:pStyle w:val="Body"/>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42A86">
            <w:pPr>
              <w:pStyle w:val="Body"/>
            </w:pPr>
            <w:r>
              <w:t>{%p if user_need == 'change AK order' %}</w:t>
            </w:r>
          </w:p>
          <w:p w14:paraId="19AAAD81" w14:textId="2212CB8D" w:rsidR="00E143DE" w:rsidRPr="00E96E02" w:rsidRDefault="00834DB0" w:rsidP="00742A86">
            <w:pPr>
              <w:pStyle w:val="Body"/>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4617B784" w:rsidR="00E143DE" w:rsidRDefault="00834DB0" w:rsidP="00742A86">
            <w:pPr>
              <w:pStyle w:val="Body"/>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r>
              <w:t>el</w:t>
            </w:r>
            <w:r w:rsidRPr="006C65ED">
              <w:t xml:space="preserve">if </w:t>
            </w:r>
            <w:r>
              <w:t>user_need == 'enforce AK order' %}</w:t>
            </w:r>
          </w:p>
          <w:p w14:paraId="5ED59356" w14:textId="16E80DE2" w:rsidR="00E143DE" w:rsidRDefault="00834DB0" w:rsidP="00742A86">
            <w:pPr>
              <w:pStyle w:val="Body"/>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F696327" w:rsidR="00E143DE" w:rsidRDefault="00834DB0" w:rsidP="00742A86">
            <w:pPr>
              <w:pStyle w:val="Body"/>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690DB704" w:rsidR="00E143DE" w:rsidRDefault="00834DB0" w:rsidP="00742A86">
            <w:pPr>
              <w:pStyle w:val="Body"/>
            </w:pPr>
            <w:hyperlink r:id="rId25"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4E330B37" w:rsidR="00E143DE" w:rsidRDefault="00834DB0" w:rsidP="00742A86">
            <w:pPr>
              <w:pStyle w:val="Body"/>
            </w:pPr>
            <w:hyperlink r:id="rId26" w:history="1">
              <w:r w:rsidR="00E143DE" w:rsidRPr="002C048E">
                <w:rPr>
                  <w:b/>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42A86">
            <w:pPr>
              <w:pStyle w:val="Body"/>
            </w:pPr>
            <w:r>
              <w:t>{%p if user_need == 'change AK order' %}</w:t>
            </w:r>
          </w:p>
          <w:p w14:paraId="3BD75EE2" w14:textId="17421300" w:rsidR="00E143DE" w:rsidRPr="004C6548" w:rsidRDefault="00834DB0" w:rsidP="00742A86">
            <w:pPr>
              <w:pStyle w:val="Body"/>
            </w:pPr>
            <w:hyperlink r:id="rId27"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42A86">
            <w:pPr>
              <w:pStyle w:val="Body"/>
            </w:pPr>
            <w:r w:rsidRPr="004C6548">
              <w:t xml:space="preserve">{%p elif user_need == </w:t>
            </w:r>
            <w:r>
              <w:t>'</w:t>
            </w:r>
            <w:r w:rsidRPr="004C6548">
              <w:t xml:space="preserve">enforce </w:t>
            </w:r>
            <w:r>
              <w:t>AK order'</w:t>
            </w:r>
            <w:r w:rsidRPr="004C6548">
              <w:t xml:space="preserve"> %}</w:t>
            </w:r>
          </w:p>
          <w:p w14:paraId="069ED193" w14:textId="5CDFAE8E" w:rsidR="00E143DE" w:rsidRPr="004C6548" w:rsidRDefault="00834DB0" w:rsidP="00742A86">
            <w:pPr>
              <w:pStyle w:val="Body"/>
            </w:pPr>
            <w:hyperlink r:id="rId28" w:history="1">
              <w:r w:rsidR="00E143DE" w:rsidRPr="002C048E">
                <w:rPr>
                  <w:b/>
                </w:rPr>
                <w:t>Enforcing Your Order</w:t>
              </w:r>
            </w:hyperlink>
            <w:r w:rsidR="00E143DE" w:rsidRPr="004C6548">
              <w:br/>
              <w:t>courts.alaska.gov/shc/family/shcenforce.htm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lastRenderedPageBreak/>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742A86">
            <w:pPr>
              <w:pStyle w:val="Body"/>
            </w:pPr>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r w:rsidR="00834DB0">
              <w:fldChar w:fldCharType="begin"/>
            </w:r>
            <w:r w:rsidR="00834DB0">
              <w:instrText xml:space="preserve"> SEQ stepList \* MERGEFORMAT </w:instrText>
            </w:r>
            <w:r w:rsidR="00834DB0">
              <w:fldChar w:fldCharType="separate"/>
            </w:r>
            <w:r w:rsidR="007C1E85">
              <w:rPr>
                <w:noProof/>
              </w:rPr>
              <w:t>4</w:t>
            </w:r>
            <w:r w:rsidR="00834DB0">
              <w:rPr>
                <w:noProof/>
              </w:rPr>
              <w:fldChar w:fldCharType="end"/>
            </w:r>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834DB0" w:rsidP="00F430D8">
            <w:pPr>
              <w:pStyle w:val="Body"/>
            </w:pPr>
            <w:hyperlink r:id="rId29"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t>Timing</w:t>
            </w:r>
          </w:p>
          <w:p w14:paraId="758298EB" w14:textId="76D3EDF4" w:rsidR="00092EE5" w:rsidRDefault="00092EE5" w:rsidP="00742A86">
            <w:pPr>
              <w:pStyle w:val="Body"/>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834DB0" w:rsidP="0015685D">
            <w:pPr>
              <w:pStyle w:val="ListParagraph"/>
            </w:pPr>
            <w:hyperlink r:id="rId30" w:history="1">
              <w:r w:rsidR="00092EE5" w:rsidRPr="00E96E02">
                <w:rPr>
                  <w:rStyle w:val="Hyperlink"/>
                </w:rPr>
                <w:t>Modification FAQs</w:t>
              </w:r>
            </w:hyperlink>
          </w:p>
          <w:p w14:paraId="366B3B25" w14:textId="51C99AE0" w:rsidR="00092EE5" w:rsidRDefault="00834DB0" w:rsidP="0015685D">
            <w:pPr>
              <w:pStyle w:val="ListParagraph"/>
            </w:pPr>
            <w:hyperlink r:id="rId31" w:history="1">
              <w:r w:rsidR="00092EE5" w:rsidRPr="00E96E02">
                <w:rPr>
                  <w:rStyle w:val="Hyperlink"/>
                </w:rPr>
                <w:t>Modification Guidebook Brochure</w:t>
              </w:r>
            </w:hyperlink>
          </w:p>
          <w:p w14:paraId="72147123" w14:textId="3E47678E" w:rsidR="004F3519" w:rsidRDefault="00834DB0" w:rsidP="0015685D">
            <w:pPr>
              <w:pStyle w:val="ListParagraph"/>
            </w:pPr>
            <w:hyperlink r:id="rId32" w:history="1">
              <w:r w:rsidR="00092EE5" w:rsidRPr="00E96E02">
                <w:rPr>
                  <w:rStyle w:val="Hyperlink"/>
                </w:rPr>
                <w:t>Home page</w:t>
              </w:r>
            </w:hyperlink>
          </w:p>
          <w:p w14:paraId="154548EC" w14:textId="77777777" w:rsidR="004F3519" w:rsidRDefault="004F3519" w:rsidP="00F430D8">
            <w:pPr>
              <w:pStyle w:val="Heading3"/>
              <w:outlineLvl w:val="2"/>
            </w:pPr>
            <w:r>
              <w:t>Links in this step</w:t>
            </w:r>
          </w:p>
          <w:p w14:paraId="142486BB" w14:textId="24FF6A8E" w:rsidR="004F3519" w:rsidRPr="004F6323" w:rsidRDefault="00E96E02" w:rsidP="00742A86">
            <w:pPr>
              <w:pStyle w:val="Body"/>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742A86">
            <w:pPr>
              <w:pStyle w:val="Body"/>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742A86">
            <w:pPr>
              <w:pStyle w:val="Body"/>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742A86">
            <w:pPr>
              <w:pStyle w:val="Body"/>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{%tr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742A86">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7CAC6CF7" w:rsidR="00DF0357" w:rsidRDefault="00D345A0" w:rsidP="00742A86">
            <w:pPr>
              <w:pStyle w:val="Heading2"/>
              <w:outlineLvl w:val="1"/>
            </w:pPr>
            <w:r>
              <w:t>St</w:t>
            </w:r>
            <w:r w:rsidR="00DF0357">
              <w:t xml:space="preserve">ep </w:t>
            </w:r>
            <w:r w:rsidR="00834DB0">
              <w:fldChar w:fldCharType="begin"/>
            </w:r>
            <w:r w:rsidR="00834DB0">
              <w:instrText xml:space="preserve"> SEQ stepList \* MERGEFORMAT </w:instrText>
            </w:r>
            <w:r w:rsidR="00834DB0">
              <w:fldChar w:fldCharType="separate"/>
            </w:r>
            <w:r w:rsidR="007C1E85">
              <w:rPr>
                <w:noProof/>
              </w:rPr>
              <w:t>5</w:t>
            </w:r>
            <w:r w:rsidR="00834DB0">
              <w:rPr>
                <w:noProof/>
              </w:rPr>
              <w:fldChar w:fldCharType="end"/>
            </w:r>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parents_agree is </w:t>
            </w:r>
            <w:r w:rsidR="001E0B0D">
              <w:rPr>
                <w:color w:val="FF0000"/>
              </w:rPr>
              <w:t>N</w:t>
            </w:r>
            <w:r w:rsidR="008B6B88">
              <w:rPr>
                <w:color w:val="FF0000"/>
              </w:rPr>
              <w:t>one</w:t>
            </w:r>
            <w:r w:rsidR="001361DF">
              <w:rPr>
                <w:color w:val="FF0000"/>
              </w:rPr>
              <w:t xml:space="preserve"> %}</w:t>
            </w:r>
            <w:r w:rsidR="001361DF" w:rsidRPr="001361DF">
              <w:rPr>
                <w:noProof/>
              </w:rPr>
              <w:t xml:space="preserve">If you reach an agreement, tell </w:t>
            </w:r>
            <w:r w:rsidR="001361DF" w:rsidRPr="001361DF">
              <w:rPr>
                <w:noProof/>
              </w:rPr>
              <w:lastRenderedPageBreak/>
              <w:t>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lastRenderedPageBreak/>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r w:rsidRPr="001361DF">
              <w:t xml:space="preserve">after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w:t>
            </w:r>
            <w:r w:rsidRPr="001361DF">
              <w:lastRenderedPageBreak/>
              <w:t>than the date you filed your motion.</w:t>
            </w:r>
          </w:p>
          <w:p w14:paraId="4EBDE51D" w14:textId="77777777" w:rsidR="001361DF" w:rsidRPr="007D4997" w:rsidRDefault="001361DF" w:rsidP="00832000">
            <w:pPr>
              <w:pStyle w:val="Heading4"/>
              <w:outlineLvl w:val="3"/>
            </w:pPr>
            <w:r w:rsidRPr="007D4997">
              <w:t>For example</w:t>
            </w:r>
          </w:p>
          <w:p w14:paraId="660B768E" w14:textId="77777777" w:rsidR="001361DF" w:rsidRPr="00832000" w:rsidRDefault="001361DF" w:rsidP="00834DB0">
            <w:pPr>
              <w:pStyle w:val="Example-bulleted"/>
            </w:pPr>
            <w:r w:rsidRPr="00832000">
              <w:t xml:space="preserve">You agree about a new child support amount on March 1, but you do not file anything with the court until June 21. </w:t>
            </w:r>
          </w:p>
          <w:p w14:paraId="72880CF2" w14:textId="77777777" w:rsidR="00AF6B8A" w:rsidRPr="00832000" w:rsidRDefault="001361DF" w:rsidP="00834DB0">
            <w:pPr>
              <w:pStyle w:val="Example-bullete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834DB0">
            <w:pPr>
              <w:pStyle w:val="Example-bulleted"/>
            </w:pPr>
            <w:r w:rsidRPr="00832000">
              <w:t xml:space="preserve">The new order says the new child support amount </w:t>
            </w:r>
            <w:r w:rsidR="001361DF" w:rsidRPr="00832000">
              <w:t xml:space="preserve">starts July 1. </w:t>
            </w:r>
          </w:p>
          <w:p w14:paraId="7618CBC1" w14:textId="596DBD4A" w:rsidR="00CA7109" w:rsidRPr="00832000" w:rsidRDefault="001361DF" w:rsidP="00834DB0">
            <w:pPr>
              <w:pStyle w:val="Example-bullete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834DB0" w:rsidP="00742A86">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The court clerk 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38" w:history="1">
              <w:r w:rsidRPr="0015685D">
                <w:rPr>
                  <w:rStyle w:val="Hyperlink"/>
                  <w:spacing w:val="0"/>
                </w:rPr>
                <w:t>Fill-In PDF</w:t>
              </w:r>
            </w:hyperlink>
            <w:r w:rsidRPr="00673BA7">
              <w:t>]</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39" w:history="1">
              <w:r w:rsidRPr="0015685D">
                <w:rPr>
                  <w:rStyle w:val="Hyperlink"/>
                  <w:spacing w:val="0"/>
                </w:rPr>
                <w:t>Fill-In PDF</w:t>
              </w:r>
            </w:hyperlink>
            <w:r w:rsidRPr="00673BA7">
              <w:t>]</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0" w:history="1">
              <w:r w:rsidRPr="0015685D">
                <w:rPr>
                  <w:rStyle w:val="Hyperlink"/>
                  <w:spacing w:val="0"/>
                </w:rPr>
                <w:t>Fill-In PDF</w:t>
              </w:r>
            </w:hyperlink>
            <w:r w:rsidRPr="00673BA7">
              <w:t>]</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lastRenderedPageBreak/>
              <w:t>Self-Certification (No Notary Available)</w:t>
            </w:r>
            <w:r>
              <w:rPr>
                <w:b/>
              </w:rPr>
              <w:t xml:space="preserve"> </w:t>
            </w:r>
            <w:r w:rsidRPr="0015685D">
              <w:rPr>
                <w:b/>
                <w:spacing w:val="-2"/>
              </w:rPr>
              <w:t>TF-835</w:t>
            </w:r>
            <w:r>
              <w:rPr>
                <w:b/>
              </w:rPr>
              <w:t xml:space="preserve"> </w:t>
            </w:r>
            <w:r w:rsidRPr="00673BA7">
              <w:t>[</w:t>
            </w:r>
            <w:hyperlink r:id="rId43"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44"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courts.alaska.gov/shc/family/docs/shc-dr305f-sample.pdf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742A86">
            <w:pPr>
              <w:pStyle w:val="Body"/>
            </w:pPr>
            <w:r w:rsidRPr="003F76BE">
              <w:rPr>
                <w:b/>
              </w:rPr>
              <w:t>Order for Modification of Child Support, DR-301</w:t>
            </w:r>
            <w:r>
              <w:br/>
            </w:r>
            <w:r w:rsidRPr="003F76BE">
              <w:t>public.courts.alaska.gov/web/forms/docs/dr-301.pdf</w:t>
            </w:r>
          </w:p>
          <w:p w14:paraId="418E6BC1" w14:textId="77777777" w:rsidR="00DF0357" w:rsidRPr="00673BA7" w:rsidRDefault="00DF0357" w:rsidP="00742A86">
            <w:pPr>
              <w:pStyle w:val="Body"/>
            </w:pPr>
            <w:r w:rsidRPr="003F76BE">
              <w:rPr>
                <w:b/>
              </w:rPr>
              <w:t>Child Support Guidelines Affidavit, DR-305</w:t>
            </w:r>
            <w:r>
              <w:br/>
            </w:r>
            <w:r w:rsidRPr="003F76BE">
              <w:t>public.courts.alaska.gov/web/forms/docs/dr-305.pdf</w:t>
            </w:r>
          </w:p>
          <w:p w14:paraId="0FC89E10" w14:textId="77777777" w:rsidR="00DF0357" w:rsidRPr="00673BA7" w:rsidRDefault="00DF0357" w:rsidP="00742A86">
            <w:pPr>
              <w:pStyle w:val="Body"/>
            </w:pPr>
            <w:r w:rsidRPr="003F76BE">
              <w:rPr>
                <w:b/>
              </w:rPr>
              <w:t>Child Custody Jurisdiction Affidavit, DR-150 [</w:t>
            </w:r>
            <w:r w:rsidRPr="00673BA7">
              <w:t>Fill-In PDF]</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742A86">
            <w:pPr>
              <w:pStyle w:val="Body"/>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742A86">
            <w:pPr>
              <w:pStyle w:val="Body"/>
            </w:pPr>
            <w:r w:rsidRPr="00AF3F5D">
              <w:rPr>
                <w:b/>
              </w:rPr>
              <w:t>Shared Custody Support Calculation, DR-306</w:t>
            </w:r>
            <w:r w:rsidRPr="0015685D">
              <w:rPr>
                <w:bCs/>
              </w:rPr>
              <w:t xml:space="preserve"> [Fill-In PDF]</w:t>
            </w:r>
            <w:r>
              <w:br/>
            </w:r>
            <w:r w:rsidRPr="00D7239C">
              <w:t>public.courts.alaska.gov/web/forms/docs/dr-306.pdf</w:t>
            </w:r>
            <w:r w:rsidRPr="00EA5E3D">
              <w:t xml:space="preserve"> </w:t>
            </w:r>
          </w:p>
          <w:p w14:paraId="5433BFF4" w14:textId="77777777" w:rsidR="00DF0357" w:rsidRPr="00EA5E3D" w:rsidRDefault="00DF0357" w:rsidP="00742A86">
            <w:pPr>
              <w:pStyle w:val="Body"/>
            </w:pPr>
            <w:r w:rsidRPr="00AF3F5D">
              <w:rPr>
                <w:b/>
              </w:rPr>
              <w:lastRenderedPageBreak/>
              <w:t>Hybrid Custody Child Support Calculation, DR-308</w:t>
            </w:r>
            <w:r>
              <w:br/>
            </w:r>
            <w:r w:rsidRPr="0026306B">
              <w:t>public.courts.alaska.gov/web/forms/docs/dr-308.pdf</w:t>
            </w:r>
          </w:p>
          <w:p w14:paraId="6F7092D7" w14:textId="4E265AF4" w:rsidR="00DF0357" w:rsidRPr="00822599" w:rsidRDefault="00DF0357" w:rsidP="00742A86">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4855445" w:rsidR="00943974" w:rsidRDefault="00943974" w:rsidP="00742A86">
            <w:pPr>
              <w:pStyle w:val="Body"/>
            </w:pPr>
            <w:r w:rsidRPr="0098409C">
              <w:t>{%tr if (defined(</w:t>
            </w:r>
            <w:r>
              <w:t>'</w:t>
            </w:r>
            <w:r w:rsidRPr="0098409C">
              <w:t>final_order_date</w:t>
            </w:r>
            <w:r>
              <w:t>'</w:t>
            </w:r>
            <w:r w:rsidRPr="0098409C">
              <w:t>) and date_difference(starting=final_order_date,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00E9643F">
              <w:t xml:space="preserve"> </w:t>
            </w:r>
            <w:r w:rsidRPr="0098409C">
              <w:t>or unknown_final_date[</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742A86">
            <w:pPr>
              <w:pStyle w:val="Body"/>
            </w:pPr>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t xml:space="preserve">Step </w:t>
            </w:r>
            <w:r w:rsidR="00834DB0">
              <w:fldChar w:fldCharType="begin"/>
            </w:r>
            <w:r w:rsidR="00834DB0">
              <w:instrText xml:space="preserve"> SEQ stepList \* MERGEFORMAT </w:instrText>
            </w:r>
            <w:r w:rsidR="00834DB0">
              <w:fldChar w:fldCharType="separate"/>
            </w:r>
            <w:r w:rsidR="007C1E85">
              <w:rPr>
                <w:noProof/>
              </w:rPr>
              <w:t>6</w:t>
            </w:r>
            <w:r w:rsidR="00834DB0">
              <w:rPr>
                <w:noProof/>
              </w:rPr>
              <w:fldChar w:fldCharType="end"/>
            </w:r>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any items offered as evidence at the hearing or trial in the lower 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r w:rsidRPr="007A6374">
              <w:t>appeal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lastRenderedPageBreak/>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r w:rsidRPr="00485017">
              <w:t xml:space="preserve">other costs </w:t>
            </w:r>
            <w:r>
              <w:t>like paying someone to make a transcript of your trial</w:t>
            </w:r>
            <w:r w:rsidRPr="00485017">
              <w:t>.</w:t>
            </w:r>
          </w:p>
          <w:p w14:paraId="792CEAF6" w14:textId="5BCFD8BA" w:rsidR="00E84D2A" w:rsidRPr="008E4C6D" w:rsidRDefault="00E84D2A" w:rsidP="00742A86">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77777777" w:rsidR="00E84D2A" w:rsidRDefault="00E84D2A" w:rsidP="00742A86">
            <w:pPr>
              <w:pStyle w:val="Body"/>
            </w:pPr>
            <w:r w:rsidRPr="002C223E">
              <w:rPr>
                <w:b/>
              </w:rPr>
              <w:t>Talk to a lawye</w:t>
            </w:r>
            <w:r w:rsidRPr="00510CD7">
              <w:t>r</w:t>
            </w:r>
            <w:r w:rsidRPr="0050131B">
              <w:br/>
              <w:t>courts.alaska.gov/shc/appeals/appealsresources.htm#1</w:t>
            </w:r>
          </w:p>
          <w:p w14:paraId="53C66934" w14:textId="39E022F3" w:rsidR="00E84D2A" w:rsidRPr="008E4C6D" w:rsidRDefault="00E84D2A" w:rsidP="00742A86">
            <w:pPr>
              <w:pStyle w:val="Body"/>
            </w:pPr>
            <w:r w:rsidRPr="008E4C6D">
              <w:rPr>
                <w:b/>
                <w:bCs/>
              </w:rPr>
              <w:t xml:space="preserve">Motion for Waiver of Filing Fees and </w:t>
            </w:r>
            <w:proofErr w:type="spellStart"/>
            <w:r w:rsidRPr="008E4C6D">
              <w:rPr>
                <w:b/>
                <w:bCs/>
              </w:rPr>
              <w:t>Costs,</w:t>
            </w:r>
            <w:hyperlink r:id="rId56" w:history="1">
              <w:r w:rsidRPr="008E4C6D">
                <w:rPr>
                  <w:b/>
                  <w:bCs/>
                </w:rPr>
                <w:t>SHS</w:t>
              </w:r>
              <w:proofErr w:type="spellEnd"/>
              <w:r w:rsidRPr="008E4C6D">
                <w:rPr>
                  <w:b/>
                  <w:bCs/>
                </w:rPr>
                <w:t>-AP 130</w:t>
              </w:r>
            </w:hyperlink>
            <w:r w:rsidRPr="008E4C6D">
              <w:br/>
              <w:t>courts.alaska.gov/shc/appeals/docs/SHS_AP_130.doc</w:t>
            </w:r>
          </w:p>
          <w:p w14:paraId="4AAC5E0C" w14:textId="7DBED2B8" w:rsidR="00943974" w:rsidRPr="0050131B" w:rsidRDefault="00E84D2A" w:rsidP="00742A86">
            <w:pPr>
              <w:pStyle w:val="Body"/>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742A86">
            <w:pPr>
              <w:pStyle w:val="Body"/>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12E644DE" w:rsidR="00777A1F" w:rsidRDefault="00777A1F" w:rsidP="00742A86">
            <w:pPr>
              <w:pStyle w:val="Body"/>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00E9643F">
              <w:t xml:space="preserve"> </w:t>
            </w:r>
          </w:p>
          <w:p w14:paraId="32277CF7" w14:textId="5F40E88E" w:rsidR="007066D7" w:rsidRDefault="00B03C3C" w:rsidP="00742A86">
            <w:pPr>
              <w:pStyle w:val="Body"/>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w:t>
            </w:r>
            <w:r w:rsidR="00E9643F">
              <w:t xml:space="preserve"> </w:t>
            </w:r>
            <w:r w:rsidRPr="00BE19B4">
              <w:t xml:space="preserve">or </w:t>
            </w:r>
          </w:p>
          <w:p w14:paraId="2FF1DEEE" w14:textId="7ECB50AB" w:rsidR="007066D7" w:rsidRDefault="007066D7" w:rsidP="00742A86">
            <w:pPr>
              <w:pStyle w:val="Body"/>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w:t>
            </w:r>
            <w:r w:rsidRPr="00BE19B4">
              <w:rPr>
                <w:color w:val="00B0F0"/>
              </w:rPr>
              <w:lastRenderedPageBreak/>
              <w:t xml:space="preserve">ending=today()).days </w:t>
            </w:r>
            <w:r>
              <w:rPr>
                <w:color w:val="00B0F0"/>
              </w:rPr>
              <w:t>&lt;=</w:t>
            </w:r>
            <w:r w:rsidRPr="00BE19B4">
              <w:rPr>
                <w:color w:val="00B0F0"/>
              </w:rPr>
              <w:t xml:space="preserve"> 10</w:t>
            </w:r>
            <w:r>
              <w:rPr>
                <w:color w:val="00B0F0"/>
              </w:rPr>
              <w:t>)</w:t>
            </w:r>
            <w:r w:rsidRPr="00BE19B4">
              <w:rPr>
                <w:color w:val="00B0F0"/>
              </w:rPr>
              <w:t xml:space="preserve"> </w:t>
            </w:r>
          </w:p>
          <w:p w14:paraId="2622CA93" w14:textId="715A05B8" w:rsidR="00777A1F" w:rsidRPr="00B560D4" w:rsidRDefault="00A156DC" w:rsidP="00742A86">
            <w:pPr>
              <w:pStyle w:val="Body"/>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r w:rsidR="004C6BC7">
              <w:rPr>
                <w:color w:val="00B0F0"/>
              </w:rPr>
              <w:br/>
            </w:r>
            <w:r w:rsidRPr="00BE19B4">
              <w:rPr>
                <w:color w:val="00B0F0"/>
              </w:rPr>
              <w:t xml:space="preserve">or </w:t>
            </w:r>
            <w:r w:rsidR="004C6BC7">
              <w:rPr>
                <w:color w:val="00B0F0"/>
              </w:rPr>
              <w:br/>
            </w:r>
            <w:r w:rsidRPr="00BE19B4">
              <w:rPr>
                <w:color w:val="00B0F0"/>
              </w:rPr>
              <w:t>unknown_final_date[</w:t>
            </w:r>
            <w:r>
              <w:rPr>
                <w:color w:val="00B0F0"/>
              </w:rPr>
              <w:t>'reconsider'</w:t>
            </w:r>
            <w:r w:rsidRPr="00BE19B4">
              <w:rPr>
                <w:color w:val="00B0F0"/>
              </w:rPr>
              <w:t>]</w:t>
            </w:r>
          </w:p>
          <w:p w14:paraId="2633CEF7" w14:textId="6EB845E3" w:rsidR="00CA45D7" w:rsidRPr="007D262F" w:rsidRDefault="00BE19B4" w:rsidP="00742A86">
            <w:pPr>
              <w:pStyle w:val="Body"/>
            </w:pPr>
            <w:r w:rsidRPr="00BE19B4">
              <w:t>%}</w:t>
            </w:r>
          </w:p>
        </w:tc>
        <w:tc>
          <w:tcPr>
            <w:tcW w:w="7612" w:type="dxa"/>
            <w:tcMar>
              <w:top w:w="432" w:type="dxa"/>
              <w:left w:w="115" w:type="dxa"/>
              <w:right w:w="115" w:type="dxa"/>
            </w:tcMar>
          </w:tcPr>
          <w:p w14:paraId="2C97918E" w14:textId="77777777" w:rsidR="00CA45D7" w:rsidRDefault="00CA45D7" w:rsidP="00742A86">
            <w:pPr>
              <w:pStyle w:val="Body"/>
            </w:pPr>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r w:rsidR="00834DB0">
              <w:fldChar w:fldCharType="begin"/>
            </w:r>
            <w:r w:rsidR="00834DB0">
              <w:instrText xml:space="preserve"> SEQ stepList \* MERGEFORMAT </w:instrText>
            </w:r>
            <w:r w:rsidR="00834DB0">
              <w:fldChar w:fldCharType="separate"/>
            </w:r>
            <w:r w:rsidR="007C1E85">
              <w:rPr>
                <w:noProof/>
              </w:rPr>
              <w:t>7</w:t>
            </w:r>
            <w:r w:rsidR="00834DB0">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t xml:space="preserve">You can ask a judge to reconsider their decision for 4 reasons </w:t>
            </w:r>
          </w:p>
          <w:p w14:paraId="508B7011" w14:textId="21C473DD" w:rsidR="00510CD7" w:rsidRPr="00331291" w:rsidRDefault="00510CD7" w:rsidP="004311E4">
            <w:pPr>
              <w:pStyle w:val="ListParagraphNumbered"/>
            </w:pPr>
            <w:r w:rsidRPr="00331291">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834DB0">
            <w:pPr>
              <w:pStyle w:val="Example-bulleted"/>
            </w:pPr>
            <w:r w:rsidRPr="00510CD7">
              <w:t xml:space="preserve">Rule 90.3 states that if a child spends at least 256 nights with </w:t>
            </w:r>
            <w:r w:rsidRPr="00510CD7">
              <w:lastRenderedPageBreak/>
              <w:t>one 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834DB0">
            <w:pPr>
              <w:pStyle w:val="Example-bulleted"/>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834DB0">
            <w:pPr>
              <w:pStyle w:val="Example-bullete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834DB0">
            <w:pPr>
              <w:pStyle w:val="Example-bulleted"/>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The judge overlooked or misconceived a material question in the case. This means the judge misunderstood what you were asking 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834DB0">
            <w:pPr>
              <w:pStyle w:val="Example-bullete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834DB0">
            <w:pPr>
              <w:pStyle w:val="Example-bulleted"/>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4311E4">
            <w:pPr>
              <w:pStyle w:val="ListParagraphNumbered"/>
            </w:pPr>
            <w:r w:rsidRPr="00510CD7">
              <w:t>The law applied in the ruling was changed by a later court 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834DB0">
            <w:pPr>
              <w:pStyle w:val="Example-bullete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834DB0">
            <w:pPr>
              <w:pStyle w:val="Example-bulleted"/>
            </w:pPr>
            <w:r w:rsidRPr="00510CD7">
              <w:t xml:space="preserve">If the judge calculated child support on April 14 and did not subtract the cost of the parent's health insurance, the Motion to Reconsider would explain the cost of the parent's health </w:t>
            </w:r>
            <w:r w:rsidRPr="00510CD7">
              <w:lastRenderedPageBreak/>
              <w:t>insurance and state that Civil Rule 90.3 changed on April 15, 2018.</w:t>
            </w:r>
          </w:p>
          <w:p w14:paraId="1DB3262F" w14:textId="0A4353D5" w:rsidR="00D56F0D" w:rsidRPr="005819EE" w:rsidRDefault="00510CD7" w:rsidP="00742A86">
            <w:pPr>
              <w:pStyle w:val="Body"/>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C6A036" w:rsidR="00403B2B" w:rsidRPr="00403B2B" w:rsidRDefault="00D77309" w:rsidP="00742A86">
            <w:pPr>
              <w:pStyle w:val="Body"/>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outlineLvl w:val="1"/>
            </w:pPr>
            <w:r w:rsidRPr="00CF10EE">
              <w:lastRenderedPageBreak/>
              <w:t xml:space="preserve">Step </w:t>
            </w:r>
            <w:fldSimple w:instr=" SEQ stepList \* MERGEFORMAT ">
              <w:r w:rsidR="007C1E85">
                <w:rPr>
                  <w:noProof/>
                </w:rPr>
                <w:t>8</w:t>
              </w:r>
            </w:fldSimple>
            <w:r w:rsidR="00CF10EE">
              <w:t xml:space="preserve">: </w:t>
            </w:r>
            <w:bookmarkStart w:id="5" w:name="_Hlk136596393"/>
            <w:r w:rsidR="00CF10EE" w:rsidRPr="00742A86">
              <w:t>Fill</w:t>
            </w:r>
            <w:r w:rsidR="00CF10EE">
              <w:t xml:space="preserve"> out </w:t>
            </w:r>
            <w:r w:rsidR="00554035">
              <w:t xml:space="preserve">the </w:t>
            </w:r>
            <w:r w:rsidR="00CF10EE">
              <w:t>Motion to Reconsider</w:t>
            </w:r>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t xml:space="preserve">Self-Certification (No Notary Available) </w:t>
            </w:r>
            <w:r w:rsidRPr="00B611A4">
              <w:rPr>
                <w:b/>
                <w:spacing w:val="-2"/>
              </w:rPr>
              <w:t>TF-835</w:t>
            </w:r>
            <w:r w:rsidRPr="009466B4">
              <w:t xml:space="preserve"> [</w:t>
            </w:r>
            <w:hyperlink r:id="rId61"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00324C10" w:rsidRPr="00A66903">
              <w:t xml:space="preserve"> </w:t>
            </w:r>
            <w:r w:rsidRPr="00A66903">
              <w:br/>
              <w:t>courts.alaska.gov/shc/family/docs/shc-1545n.pdf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66"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67" w:tgtFrame="_blank" w:history="1">
              <w:r w:rsidRPr="00A66903">
                <w:rPr>
                  <w:rStyle w:val="Hyperlink"/>
                </w:rPr>
                <w:t>Word</w:t>
              </w:r>
            </w:hyperlink>
            <w:r w:rsidR="00E9643F">
              <w:t xml:space="preserve"> </w:t>
            </w:r>
            <w:r w:rsidRPr="00A66903">
              <w:t>file</w:t>
            </w:r>
            <w:r w:rsidRPr="00A66903">
              <w:br/>
              <w:t>courts.alaska.gov/shc/family/docs/shc-1302.doc</w:t>
            </w:r>
            <w:r w:rsidRPr="00A66903">
              <w:br/>
              <w:t>as a</w:t>
            </w:r>
            <w:r w:rsidR="00E9643F">
              <w:t xml:space="preserve"> </w:t>
            </w:r>
            <w:hyperlink r:id="rId68" w:tgtFrame="_blank" w:history="1">
              <w:r w:rsidRPr="00A66903">
                <w:rPr>
                  <w:rStyle w:val="Hyperlink"/>
                </w:rPr>
                <w:t>PDF</w:t>
              </w:r>
            </w:hyperlink>
            <w:r w:rsidRPr="00A66903">
              <w:br/>
            </w:r>
            <w:r w:rsidRPr="00A66903">
              <w:lastRenderedPageBreak/>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lastRenderedPageBreak/>
              <w:t>{%tr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17666705" w14:textId="0FCFC72D" w:rsidR="00455ACC" w:rsidRDefault="00BE19B4" w:rsidP="00742A86">
            <w:pPr>
              <w:pStyle w:val="Body"/>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E9643F">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 xml:space="preserve">or </w:t>
            </w:r>
          </w:p>
          <w:p w14:paraId="46EB5B78" w14:textId="01DD9BA0" w:rsidR="00455ACC" w:rsidRPr="00F70904" w:rsidRDefault="00F70904" w:rsidP="00742A86">
            <w:pPr>
              <w:pStyle w:val="Body"/>
            </w:pPr>
            <w:r>
              <w:rPr>
                <w:color w:val="00B050"/>
              </w:rPr>
              <w:t>(why_change == 'income' and not parents_agree and not middle_of_case)</w:t>
            </w:r>
          </w:p>
          <w:p w14:paraId="45C37154" w14:textId="2D1CE7A1" w:rsidR="00B139C3" w:rsidRDefault="00F70904" w:rsidP="00742A86">
            <w:pPr>
              <w:pStyle w:val="Body"/>
            </w:pPr>
            <w:r>
              <w:rPr>
                <w:color w:val="00B0F0"/>
              </w:rPr>
              <w:t>or</w:t>
            </w:r>
            <w:r w:rsidRPr="00BE19B4">
              <w:rPr>
                <w:color w:val="00B0F0"/>
              </w:rPr>
              <w:t xml:space="preserve"> </w:t>
            </w:r>
            <w:r w:rsidR="004C6BC7">
              <w:rPr>
                <w:color w:val="00B0F0"/>
              </w:rPr>
              <w:br/>
            </w:r>
            <w:r w:rsidR="00BE19B4" w:rsidRPr="00BE19B4">
              <w:rPr>
                <w:color w:val="00B0F0"/>
              </w:rPr>
              <w:t>(unknown_final_date[</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742A86">
            <w:pPr>
              <w:pStyle w:val="Body"/>
            </w:pPr>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r w:rsidR="00834DB0">
              <w:fldChar w:fldCharType="begin"/>
            </w:r>
            <w:r w:rsidR="00834DB0">
              <w:instrText xml:space="preserve"> SEQ stepList \* MERGEFORMAT </w:instrText>
            </w:r>
            <w:r w:rsidR="00834DB0">
              <w:fldChar w:fldCharType="separate"/>
            </w:r>
            <w:r w:rsidR="007C1E85">
              <w:rPr>
                <w:noProof/>
              </w:rPr>
              <w:t>9</w:t>
            </w:r>
            <w:r w:rsidR="00834DB0">
              <w:rPr>
                <w:noProof/>
              </w:rPr>
              <w:fldChar w:fldCharType="end"/>
            </w:r>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B7E9529" w:rsidR="00E96AEE" w:rsidRDefault="00E96AEE" w:rsidP="00742A86">
            <w:pPr>
              <w:pStyle w:val="Body"/>
            </w:pPr>
            <w:r>
              <w:t xml:space="preserve">The child support rule, </w:t>
            </w:r>
            <w:hyperlink r:id="rId69"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lastRenderedPageBreak/>
              <w:t xml:space="preserve">Step </w:t>
            </w:r>
            <w:r w:rsidR="00834DB0">
              <w:fldChar w:fldCharType="begin"/>
            </w:r>
            <w:r w:rsidR="00834DB0">
              <w:instrText xml:space="preserve"> SEQ stepList \* MERGEFORMAT </w:instrText>
            </w:r>
            <w:r w:rsidR="00834DB0">
              <w:fldChar w:fldCharType="separate"/>
            </w:r>
            <w:r w:rsidR="007C1E85">
              <w:rPr>
                <w:noProof/>
              </w:rPr>
              <w:t>10</w:t>
            </w:r>
            <w:r w:rsidR="00834DB0">
              <w:rPr>
                <w:noProof/>
              </w:rPr>
              <w:fldChar w:fldCharType="end"/>
            </w:r>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742A86">
            <w:pPr>
              <w:pStyle w:val="Example"/>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742A86">
            <w:pPr>
              <w:pStyle w:val="Example"/>
            </w:pPr>
            <w:r>
              <w:t>209 divided by 365 nights in a year is .57, or 57% of overnights with you.</w:t>
            </w:r>
            <w:r w:rsidR="00E9643F">
              <w:t xml:space="preserve"> </w:t>
            </w:r>
          </w:p>
          <w:p w14:paraId="621566F4" w14:textId="77777777" w:rsidR="006F32AC" w:rsidRDefault="006F32AC" w:rsidP="00742A86">
            <w:pPr>
              <w:pStyle w:val="Example"/>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70" w:history="1">
              <w:r w:rsidRPr="008E3932">
                <w:rPr>
                  <w:rStyle w:val="Hyperlink"/>
                  <w:b/>
                </w:rPr>
                <w:t>DR-305</w:t>
              </w:r>
            </w:hyperlink>
            <w:r>
              <w:t xml:space="preserve">. Read </w:t>
            </w:r>
            <w:hyperlink r:id="rId71" w:history="1">
              <w:r w:rsidRPr="008E3932">
                <w:rPr>
                  <w:rStyle w:val="Hyperlink"/>
                  <w:b/>
                </w:rPr>
                <w:t>How to Fill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w:t>
            </w:r>
            <w:r w:rsidR="00E9643F">
              <w:t xml:space="preserve">  </w:t>
            </w:r>
            <w:r>
              <w:t>If you do not have a primary custody child support schedule, use one of these forms:</w:t>
            </w:r>
          </w:p>
          <w:p w14:paraId="691F9753" w14:textId="0EAA1493" w:rsidR="006F32AC" w:rsidRDefault="006F32AC" w:rsidP="007E7481">
            <w:pPr>
              <w:pStyle w:val="ListPlevel2"/>
            </w:pPr>
            <w:r w:rsidRPr="009174ED">
              <w:rPr>
                <w:b/>
                <w:bCs/>
              </w:rPr>
              <w:t>Shared Custody Support Calculation, DR-306</w:t>
            </w:r>
            <w:r>
              <w:t xml:space="preserve"> [</w:t>
            </w:r>
            <w:hyperlink r:id="rId72" w:history="1">
              <w:r w:rsidRPr="009174ED">
                <w:rPr>
                  <w:rStyle w:val="Hyperlink"/>
                </w:rPr>
                <w:t>Fill-In PDF</w:t>
              </w:r>
            </w:hyperlink>
            <w:r>
              <w:t>] Us this if the children spend at least 110 overnights with each parent.</w:t>
            </w:r>
          </w:p>
          <w:p w14:paraId="7BFD4655" w14:textId="1E865A60" w:rsidR="006F32AC" w:rsidRDefault="006F32AC" w:rsidP="007E7481">
            <w:pPr>
              <w:pStyle w:val="ListPlevel2"/>
            </w:pPr>
            <w:r w:rsidRPr="009174ED">
              <w:rPr>
                <w:b/>
                <w:bCs/>
              </w:rPr>
              <w:t>Hybrid Custody Child Support Calculation, DR-308</w:t>
            </w:r>
            <w:r>
              <w:t>.</w:t>
            </w:r>
            <w:r w:rsidR="00E9643F">
              <w:t xml:space="preserve"> </w:t>
            </w:r>
            <w:r>
              <w:t>Use this if both parents have shared custody of 1 or more children and 1 or both parents have primary custody of 1 or more children.</w:t>
            </w:r>
          </w:p>
          <w:p w14:paraId="3E801C65" w14:textId="298A6062" w:rsidR="006F32AC" w:rsidRDefault="006F32AC" w:rsidP="007E7481">
            <w:pPr>
              <w:pStyle w:val="ListPlevel2"/>
            </w:pPr>
            <w:r w:rsidRPr="009174ED">
              <w:rPr>
                <w:b/>
                <w:bCs/>
              </w:rPr>
              <w:t>Divided Custody Child Support Calculation, DR-307</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73" w:history="1">
              <w:r w:rsidRPr="008E3932">
                <w:rPr>
                  <w:b/>
                  <w:bCs/>
                </w:rPr>
                <w:t>DR-305</w:t>
              </w:r>
            </w:hyperlink>
            <w:r>
              <w:br/>
            </w:r>
            <w:r w:rsidRPr="00000D8A">
              <w:t>public.courts.alaska.gov/web/forms/docs/dr-305.pdf</w:t>
            </w:r>
            <w:r>
              <w:t xml:space="preserve"> </w:t>
            </w:r>
          </w:p>
          <w:p w14:paraId="167E7D29" w14:textId="1F008C0D" w:rsidR="006F32AC" w:rsidRDefault="00834DB0" w:rsidP="00742A86">
            <w:pPr>
              <w:pStyle w:val="Body"/>
            </w:pPr>
            <w:hyperlink r:id="rId74"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69559CE1" w:rsidR="006F32AC" w:rsidRDefault="006F32AC" w:rsidP="00742A86">
            <w:pPr>
              <w:pStyle w:val="Body"/>
            </w:pPr>
            <w:r w:rsidRPr="009174ED">
              <w:rPr>
                <w:b/>
                <w:bCs/>
              </w:rPr>
              <w:lastRenderedPageBreak/>
              <w:t>Shared Custody Support Calculation, DR-306</w:t>
            </w:r>
            <w:r w:rsidRPr="009174ED">
              <w:t xml:space="preserve"> [</w:t>
            </w:r>
            <w:hyperlink r:id="rId75" w:history="1">
              <w:r w:rsidRPr="007E7481">
                <w:rPr>
                  <w:rStyle w:val="Hyperlink"/>
                  <w:spacing w:val="0"/>
                </w:rPr>
                <w:t>Fill-in PDF</w:t>
              </w:r>
            </w:hyperlink>
            <w:r w:rsidRPr="009174ED">
              <w:t>]</w:t>
            </w:r>
            <w:r>
              <w:br/>
            </w:r>
            <w:r w:rsidRPr="009174ED">
              <w:t>public.courts.alaska.gov/web/forms/docs/dr-306.pdf</w:t>
            </w:r>
          </w:p>
          <w:p w14:paraId="0F42E128" w14:textId="730989B0" w:rsidR="006F32AC" w:rsidRPr="009174ED" w:rsidRDefault="006F32AC" w:rsidP="00742A86">
            <w:pPr>
              <w:pStyle w:val="Body"/>
            </w:pPr>
            <w:r w:rsidRPr="009174ED">
              <w:rPr>
                <w:b/>
                <w:bCs/>
              </w:rPr>
              <w:t xml:space="preserve">Hybrid Custody Child Support Calculation, </w:t>
            </w:r>
            <w:hyperlink r:id="rId76" w:history="1">
              <w:r w:rsidRPr="009174ED">
                <w:rPr>
                  <w:rStyle w:val="Hyperlink"/>
                  <w:b/>
                  <w:bCs/>
                  <w:color w:val="auto"/>
                </w:rPr>
                <w:t>DR-308</w:t>
              </w:r>
            </w:hyperlink>
            <w:r>
              <w:br/>
            </w:r>
            <w:r w:rsidRPr="009174ED">
              <w:t>public.courts.alaska.gov/web/forms/docs/dr-308.pdf</w:t>
            </w:r>
          </w:p>
          <w:p w14:paraId="397C9145" w14:textId="00F2B29E" w:rsidR="006F32AC" w:rsidRPr="00712AC8" w:rsidRDefault="00834DB0" w:rsidP="00742A86">
            <w:pPr>
              <w:pStyle w:val="Body"/>
            </w:pPr>
            <w:hyperlink r:id="rId77"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78" w:history="1">
              <w:r w:rsidR="006F32AC" w:rsidRPr="009174ED">
                <w:rPr>
                  <w:rStyle w:val="Hyperlink"/>
                  <w:b/>
                  <w:bCs/>
                  <w:color w:val="auto"/>
                </w:rPr>
                <w:t>DR-307</w:t>
              </w:r>
            </w:hyperlink>
            <w:r w:rsidR="006F32AC">
              <w:br/>
            </w:r>
            <w:hyperlink r:id="rId79"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lastRenderedPageBreak/>
              <w:t xml:space="preserve">Step </w:t>
            </w:r>
            <w:r w:rsidR="00834DB0">
              <w:fldChar w:fldCharType="begin"/>
            </w:r>
            <w:r w:rsidR="00834DB0">
              <w:instrText xml:space="preserve"> SEQ stepList \* MERGEFORMAT </w:instrText>
            </w:r>
            <w:r w:rsidR="00834DB0">
              <w:fldChar w:fldCharType="separate"/>
            </w:r>
            <w:r w:rsidR="007C1E85">
              <w:rPr>
                <w:noProof/>
              </w:rPr>
              <w:t>11</w:t>
            </w:r>
            <w:r w:rsidR="00834DB0">
              <w:rPr>
                <w:noProof/>
              </w:rPr>
              <w:fldChar w:fldCharType="end"/>
            </w:r>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834DB0">
            <w:pPr>
              <w:pStyle w:val="Example-bulleted"/>
            </w:pPr>
            <w:r>
              <w:t>$85 or less, or</w:t>
            </w:r>
          </w:p>
          <w:p w14:paraId="1AB342D2" w14:textId="4521CDD3" w:rsidR="006F32AC" w:rsidRPr="00712AC8" w:rsidRDefault="006F32AC" w:rsidP="00834DB0">
            <w:pPr>
              <w:pStyle w:val="Example-bulleted"/>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t xml:space="preserve">Step </w:t>
            </w:r>
            <w:r w:rsidR="00834DB0">
              <w:fldChar w:fldCharType="begin"/>
            </w:r>
            <w:r w:rsidR="00834DB0">
              <w:instrText xml:space="preserve"> SEQ stepList \* MERGEFORMAT </w:instrText>
            </w:r>
            <w:r w:rsidR="00834DB0">
              <w:fldChar w:fldCharType="separate"/>
            </w:r>
            <w:r w:rsidR="007C1E85">
              <w:rPr>
                <w:noProof/>
              </w:rPr>
              <w:t>12</w:t>
            </w:r>
            <w:r w:rsidR="00834DB0">
              <w:rPr>
                <w:noProof/>
              </w:rPr>
              <w:fldChar w:fldCharType="end"/>
            </w:r>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t xml:space="preserve">File </w:t>
            </w:r>
            <w:r>
              <w:t xml:space="preserve">your </w:t>
            </w:r>
            <w:r w:rsidRPr="00D31AD1">
              <w:rPr>
                <w:b/>
              </w:rPr>
              <w:t>Motion to Modify Child Support</w:t>
            </w:r>
            <w:r w:rsidR="00E9643F">
              <w:t xml:space="preserve"> </w:t>
            </w:r>
            <w:r>
              <w:t>and give the other parent 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834DB0">
            <w:pPr>
              <w:pStyle w:val="Example-bulleted"/>
            </w:pPr>
            <w:r w:rsidRPr="00641249">
              <w:t>The other parent gets a new job making a lot more money on March 1.</w:t>
            </w:r>
          </w:p>
          <w:p w14:paraId="783AFC1D" w14:textId="7843768C" w:rsidR="00641249" w:rsidRPr="00641249" w:rsidRDefault="00641249" w:rsidP="00834DB0">
            <w:pPr>
              <w:pStyle w:val="Example-bullete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834DB0">
            <w:pPr>
              <w:pStyle w:val="Example-bulleted"/>
            </w:pPr>
            <w:r w:rsidRPr="00641249">
              <w:t xml:space="preserve"> You file a motion to modify child support with the court and give the other parent a copy June 21.</w:t>
            </w:r>
          </w:p>
          <w:p w14:paraId="77BA113C" w14:textId="77777777" w:rsidR="00641249" w:rsidRPr="00641249" w:rsidRDefault="00641249" w:rsidP="00834DB0">
            <w:pPr>
              <w:pStyle w:val="Example-bulleted"/>
            </w:pPr>
            <w:r w:rsidRPr="00641249">
              <w:t>The judge agrees to change your child support and grants your motion.</w:t>
            </w:r>
          </w:p>
          <w:p w14:paraId="38342322" w14:textId="4F27CFC5" w:rsidR="00641249" w:rsidRPr="00641249" w:rsidRDefault="00641249" w:rsidP="00834DB0">
            <w:pPr>
              <w:pStyle w:val="Example-bulleted"/>
            </w:pPr>
            <w:r w:rsidRPr="00641249">
              <w:lastRenderedPageBreak/>
              <w:t>The judge signs a new child support order on September 1.</w:t>
            </w:r>
          </w:p>
          <w:p w14:paraId="43349E67" w14:textId="77777777" w:rsidR="00641249" w:rsidRPr="00641249" w:rsidRDefault="00641249" w:rsidP="00834DB0">
            <w:pPr>
              <w:pStyle w:val="Example-bulleted"/>
            </w:pPr>
            <w:r w:rsidRPr="00641249">
              <w:t>The court cannot order child support to be changed before you filed your motion and gave a copy to the other parent.</w:t>
            </w:r>
          </w:p>
          <w:p w14:paraId="54ADA118" w14:textId="40BE2D0C" w:rsidR="00641249" w:rsidRPr="00641249" w:rsidRDefault="00641249" w:rsidP="00834DB0">
            <w:pPr>
              <w:pStyle w:val="Example-bulleted"/>
            </w:pPr>
            <w:r w:rsidRPr="00641249">
              <w:t>The new order says that the new child support amount starts July 1.</w:t>
            </w:r>
          </w:p>
          <w:p w14:paraId="6C961E27" w14:textId="240A0118" w:rsidR="002155F8" w:rsidRDefault="00641249" w:rsidP="00834DB0">
            <w:pPr>
              <w:pStyle w:val="Example-bullete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lastRenderedPageBreak/>
              <w:t xml:space="preserve">Step </w:t>
            </w:r>
            <w:r w:rsidR="00834DB0">
              <w:fldChar w:fldCharType="begin"/>
            </w:r>
            <w:r w:rsidR="00834DB0">
              <w:instrText xml:space="preserve"> SEQ stepList  \* MERGEFORMAT  \* MERGEFORMAT </w:instrText>
            </w:r>
            <w:r w:rsidR="00834DB0">
              <w:fldChar w:fldCharType="separate"/>
            </w:r>
            <w:r w:rsidR="007C1E85">
              <w:rPr>
                <w:noProof/>
              </w:rPr>
              <w:t>13</w:t>
            </w:r>
            <w:r w:rsidR="00834DB0">
              <w:rPr>
                <w:noProof/>
              </w:rPr>
              <w:fldChar w:fldCharType="end"/>
            </w:r>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742A86">
            <w:pPr>
              <w:pStyle w:val="Heading3"/>
              <w:outlineLvl w:val="2"/>
            </w:pPr>
            <w:r>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80"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t>Bring a valid photo ID with you</w:t>
            </w:r>
          </w:p>
          <w:p w14:paraId="5825CB7B" w14:textId="319FD9FE" w:rsidR="00024A31" w:rsidRPr="00F453A8" w:rsidRDefault="00024A31" w:rsidP="00F3576D">
            <w:pPr>
              <w:pStyle w:val="ListPlevel2"/>
            </w:pPr>
            <w:r>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81"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834DB0" w:rsidP="00F3576D">
            <w:pPr>
              <w:pStyle w:val="ListParagraph"/>
            </w:pPr>
            <w:hyperlink r:id="rId82"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742A86">
            <w:pPr>
              <w:pStyle w:val="Heading3"/>
              <w:outlineLvl w:val="2"/>
            </w:pPr>
            <w:r>
              <w:t>Links in this step</w:t>
            </w:r>
          </w:p>
          <w:p w14:paraId="508A6F3A" w14:textId="77777777" w:rsidR="00024A31" w:rsidRDefault="00024A31" w:rsidP="00742A86">
            <w:pPr>
              <w:pStyle w:val="Body"/>
            </w:pPr>
            <w:r w:rsidRPr="0082550D">
              <w:rPr>
                <w:b/>
                <w:bCs/>
              </w:rPr>
              <w:t>Motion to Modify Custody, Visitation &amp; Support Packet, SHC-PAC12</w:t>
            </w:r>
            <w:r>
              <w:rPr>
                <w:b/>
                <w:bCs/>
              </w:rPr>
              <w:br/>
            </w:r>
            <w:r w:rsidRPr="0082550D">
              <w:t>courts.alaska.gov/shc/family/shcforms.htm#shc-pac12</w:t>
            </w:r>
          </w:p>
          <w:p w14:paraId="69D9DFB5" w14:textId="6AB51C35" w:rsidR="00024A31" w:rsidRDefault="00024A31" w:rsidP="00742A86">
            <w:pPr>
              <w:pStyle w:val="Body"/>
            </w:pPr>
            <w:r w:rsidRPr="0082550D">
              <w:rPr>
                <w:b/>
                <w:bCs/>
              </w:rPr>
              <w:t xml:space="preserve">Self-Certification </w:t>
            </w:r>
            <w:hyperlink r:id="rId83" w:history="1">
              <w:r w:rsidRPr="0082550D">
                <w:rPr>
                  <w:rStyle w:val="Hyperlink"/>
                  <w:b/>
                  <w:bCs/>
                </w:rPr>
                <w:t>TF-835</w:t>
              </w:r>
            </w:hyperlink>
            <w:r>
              <w:br/>
            </w:r>
            <w:r w:rsidRPr="0082550D">
              <w:t>public.courts.alaska.gov/web/forms/docs/tf-835.pdf</w:t>
            </w:r>
          </w:p>
          <w:p w14:paraId="70A0485A" w14:textId="66680236" w:rsidR="00024A31" w:rsidRPr="00D31AD1" w:rsidRDefault="00024A31" w:rsidP="00742A86">
            <w:pPr>
              <w:pStyle w:val="Body"/>
            </w:pPr>
            <w:r w:rsidRPr="00D817E4">
              <w:rPr>
                <w:b/>
                <w:bCs/>
              </w:rPr>
              <w:t>Motions Part 1: How to Ask the Court For Something</w:t>
            </w:r>
            <w:r>
              <w:rPr>
                <w:b/>
                <w:bCs/>
              </w:rPr>
              <w:br/>
            </w:r>
            <w:r w:rsidRPr="005202A6">
              <w:t>youtube.com/</w:t>
            </w:r>
            <w:proofErr w:type="spellStart"/>
            <w:r w:rsidRPr="005202A6">
              <w:t>watch?v</w:t>
            </w:r>
            <w:proofErr w:type="spellEnd"/>
            <w:r w:rsidRPr="005202A6">
              <w:t>=2irmxT0_0EA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742A86">
            <w:pPr>
              <w:pStyle w:val="Body"/>
            </w:pPr>
            <w:r w:rsidRPr="00DA61AF">
              <w:t xml:space="preserve">{%tr if </w:t>
            </w:r>
          </w:p>
          <w:p w14:paraId="236135A1" w14:textId="397DB711" w:rsidR="006F32AC" w:rsidRDefault="006F32AC" w:rsidP="00742A86">
            <w:pPr>
              <w:pStyle w:val="Body"/>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w:t>
            </w:r>
            <w:r w:rsidRPr="00BE19B4">
              <w:rPr>
                <w:color w:val="00B0F0"/>
              </w:rPr>
              <w:lastRenderedPageBreak/>
              <w:t>date_difference(starting=final_order_date, ending=today()).days &gt; 10</w:t>
            </w:r>
            <w:r>
              <w:rPr>
                <w:color w:val="00B0F0"/>
              </w:rPr>
              <w:t>)</w:t>
            </w:r>
            <w:r w:rsidRPr="00BE19B4">
              <w:rPr>
                <w:color w:val="00B0F0"/>
              </w:rPr>
              <w:t xml:space="preserve"> </w:t>
            </w:r>
            <w:r>
              <w:rPr>
                <w:color w:val="00B0F0"/>
              </w:rPr>
              <w:t>or</w:t>
            </w:r>
          </w:p>
          <w:p w14:paraId="1D03791D" w14:textId="77777777" w:rsidR="006F32AC" w:rsidRDefault="006F32AC" w:rsidP="00742A86">
            <w:pPr>
              <w:pStyle w:val="Body"/>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0E909469" w:rsidR="006F32AC" w:rsidRPr="00414285" w:rsidRDefault="006F32AC" w:rsidP="00742A86">
            <w:pPr>
              <w:pStyle w:val="Body"/>
            </w:pPr>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w:t>
            </w:r>
            <w:r w:rsidR="00E9643F">
              <w:t xml:space="preserve"> </w:t>
            </w:r>
            <w:r w:rsidRPr="00DA61AF">
              <w:t xml:space="preserve">or </w:t>
            </w:r>
            <w:r w:rsidR="004C6BC7">
              <w:br/>
            </w:r>
            <w:r w:rsidRPr="00DA61AF">
              <w:t>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742A86">
            <w:pPr>
              <w:pStyle w:val="Body"/>
            </w:pPr>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742A86">
            <w:pPr>
              <w:pStyle w:val="Body"/>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5D699D">
            <w:pPr>
              <w:pStyle w:val="ListParagraph"/>
            </w:pPr>
            <w:r>
              <w:t xml:space="preserve">Set aside or undo the final child support decision in your case, and </w:t>
            </w:r>
          </w:p>
          <w:p w14:paraId="2EF49E46" w14:textId="77777777" w:rsidR="00A76AF8" w:rsidRDefault="00A76AF8" w:rsidP="005D699D">
            <w:pPr>
              <w:pStyle w:val="ListParagraph"/>
            </w:pPr>
            <w:r>
              <w:t>Start the child support part of your case over again.</w:t>
            </w:r>
          </w:p>
          <w:p w14:paraId="7968A583" w14:textId="77777777" w:rsidR="00A76AF8" w:rsidRDefault="00A76AF8" w:rsidP="00742A86">
            <w:pPr>
              <w:pStyle w:val="Body"/>
            </w:pPr>
            <w:r>
              <w:t xml:space="preserve">Judges rarely agree to do this. </w:t>
            </w:r>
          </w:p>
          <w:p w14:paraId="3EA29ABC" w14:textId="77777777" w:rsidR="00A76AF8" w:rsidRDefault="00A76AF8" w:rsidP="00742A86">
            <w:pPr>
              <w:pStyle w:val="Body"/>
            </w:pPr>
            <w:r>
              <w:t xml:space="preserve">Civil Rule 60(a) and (b) describe the reasons you can use to file this motion. You may decide to file a </w:t>
            </w:r>
            <w:r w:rsidRPr="00BF16B5">
              <w:rPr>
                <w:b/>
              </w:rPr>
              <w:t>Motion to Set Aside Judgment or Order</w:t>
            </w:r>
            <w:r>
              <w:t xml:space="preserve"> if: </w:t>
            </w:r>
          </w:p>
          <w:p w14:paraId="7F16F9C8" w14:textId="741ECACF" w:rsidR="00A76AF8" w:rsidRDefault="00A76AF8" w:rsidP="005D699D">
            <w:pPr>
              <w:pStyle w:val="ListParagraph"/>
            </w:pPr>
            <w:r>
              <w:t>The final order has a problem listed in Civil Rule 60(a) or (b).</w:t>
            </w:r>
            <w:r w:rsidR="00E9643F">
              <w:t xml:space="preserve"> </w:t>
            </w:r>
            <w:r>
              <w:t>The problems are described below.</w:t>
            </w:r>
            <w:r w:rsidR="00E9643F">
              <w:t xml:space="preserve"> </w:t>
            </w:r>
            <w:r>
              <w:t>And</w:t>
            </w:r>
          </w:p>
          <w:p w14:paraId="2F79658B" w14:textId="1F325716" w:rsidR="00A76AF8" w:rsidRDefault="00A76AF8" w:rsidP="005D699D">
            <w:pPr>
              <w:pStyle w:val="ListParagraph"/>
            </w:pPr>
            <w:r>
              <w:t>You can file within a "reasonable time" after the date the court sent your child support order to you.</w:t>
            </w:r>
            <w:r w:rsidR="00E9643F">
              <w:t xml:space="preserve"> </w:t>
            </w:r>
            <w:r>
              <w:t xml:space="preserve">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742A86">
            <w:pPr>
              <w:pStyle w:val="Body"/>
            </w:pPr>
            <w:r>
              <w:t>The date the court sent the order to you is in the box at the bottom of the last page of your order.</w:t>
            </w:r>
          </w:p>
          <w:p w14:paraId="79656FC7" w14:textId="2890FA87" w:rsidR="006F32AC" w:rsidRPr="00882A01" w:rsidRDefault="006F32AC" w:rsidP="00742A86">
            <w:pPr>
              <w:pStyle w:val="Body"/>
            </w:pPr>
            <w:r>
              <w:rPr>
                <w:noProof/>
              </w:rPr>
              <w:lastRenderedPageBreak/>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6F441C4F" w:rsidR="00E6141F" w:rsidRDefault="00E6141F" w:rsidP="00742A86">
            <w:pPr>
              <w:pStyle w:val="Body"/>
            </w:pPr>
            <w:bookmarkStart w:id="14" w:name="_Hlk136614505"/>
            <w:r>
              <w:t>Act quickly!</w:t>
            </w:r>
            <w:r w:rsidRPr="00026B40">
              <w:t xml:space="preserve"> The judge de</w:t>
            </w:r>
            <w:r>
              <w:t>fines</w:t>
            </w:r>
            <w:r w:rsidR="00E9643F">
              <w:t xml:space="preserve"> </w:t>
            </w:r>
            <w:r>
              <w:t>"</w:t>
            </w:r>
            <w:r w:rsidRPr="00026B40">
              <w:t>reasonable</w:t>
            </w:r>
            <w:r>
              <w:t>"</w:t>
            </w:r>
            <w:r w:rsidR="00E9643F">
              <w:t xml:space="preserve"> </w:t>
            </w:r>
            <w:r>
              <w:t>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F3576D">
            <w:pPr>
              <w:pStyle w:val="Heading3"/>
              <w:outlineLvl w:val="2"/>
            </w:pPr>
            <w:r w:rsidRPr="0053332D">
              <w:t>Reasons you may file a Motion to Set Aside Judgment or Order</w:t>
            </w:r>
          </w:p>
          <w:p w14:paraId="15308687" w14:textId="77777777" w:rsidR="00386145" w:rsidRDefault="00386145" w:rsidP="00742A86">
            <w:pPr>
              <w:pStyle w:val="Body"/>
            </w:pPr>
            <w:r w:rsidRPr="00882A01">
              <w:rPr>
                <w:b/>
              </w:rPr>
              <w:t>Civil Rule 60(a)</w:t>
            </w:r>
            <w:r w:rsidRPr="00882A01">
              <w:t xml:space="preserve"> </w:t>
            </w:r>
          </w:p>
          <w:p w14:paraId="01A59315" w14:textId="2C500765" w:rsidR="00386145" w:rsidRDefault="00386145" w:rsidP="00742A86">
            <w:pPr>
              <w:pStyle w:val="Body"/>
            </w:pPr>
            <w:r>
              <w:t>T</w:t>
            </w:r>
            <w:r w:rsidRPr="00882A01">
              <w:t>he court made a clerical mistake or accidentally left something out of a document.</w:t>
            </w:r>
            <w:r w:rsidR="00E9643F">
              <w:t xml:space="preserve"> </w:t>
            </w:r>
          </w:p>
          <w:p w14:paraId="48083C48" w14:textId="77777777" w:rsidR="00386145" w:rsidRDefault="00386145" w:rsidP="00F3576D">
            <w:pPr>
              <w:pStyle w:val="Heading4"/>
              <w:outlineLvl w:val="3"/>
            </w:pPr>
            <w:r>
              <w:t>For example</w:t>
            </w:r>
          </w:p>
          <w:p w14:paraId="7EFD8413" w14:textId="77777777" w:rsidR="00386145" w:rsidRDefault="00386145" w:rsidP="00834DB0">
            <w:pPr>
              <w:pStyle w:val="Example-bulleted"/>
            </w:pPr>
            <w:r>
              <w:t>The order has the wrong birthday for one of your children. Or</w:t>
            </w:r>
          </w:p>
          <w:p w14:paraId="5EC0C41D" w14:textId="77777777" w:rsidR="00386145" w:rsidRDefault="00386145" w:rsidP="00834DB0">
            <w:pPr>
              <w:pStyle w:val="Example-bulleted"/>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742A86">
            <w:pPr>
              <w:pStyle w:val="Body"/>
            </w:pPr>
            <w:r w:rsidRPr="00882A01">
              <w:rPr>
                <w:b/>
              </w:rPr>
              <w:t>Civil Rule 60(b)</w:t>
            </w:r>
            <w:r w:rsidRPr="00882A01">
              <w:t xml:space="preserve"> </w:t>
            </w:r>
          </w:p>
          <w:p w14:paraId="6FC8C310" w14:textId="3A8A8C03" w:rsidR="00386145" w:rsidRDefault="00386145" w:rsidP="00742A86">
            <w:pPr>
              <w:pStyle w:val="Body"/>
            </w:pPr>
            <w:r>
              <w:t>The court made a mistake listed below.</w:t>
            </w:r>
          </w:p>
          <w:p w14:paraId="03F026B1" w14:textId="702A312B" w:rsidR="00386145" w:rsidRDefault="00386145" w:rsidP="00742A86">
            <w:pPr>
              <w:pStyle w:val="Body"/>
            </w:pPr>
            <w:r>
              <w:t xml:space="preserve">For the first 3 types of </w:t>
            </w:r>
            <w:proofErr w:type="gramStart"/>
            <w:r>
              <w:t>mistake</w:t>
            </w:r>
            <w:proofErr w:type="gramEnd"/>
            <w:r>
              <w:t xml:space="preserve">, you must file your </w:t>
            </w:r>
            <w:r w:rsidRPr="00FE1224">
              <w:rPr>
                <w:b/>
              </w:rPr>
              <w:t>Motion to Set Aside</w:t>
            </w:r>
          </w:p>
          <w:p w14:paraId="2F08FABE" w14:textId="1DAD35E9" w:rsidR="00386145" w:rsidRDefault="00386145" w:rsidP="00F3576D">
            <w:pPr>
              <w:pStyle w:val="ListParagraph"/>
            </w:pPr>
            <w:r>
              <w:t xml:space="preserve">Within </w:t>
            </w:r>
            <w:r w:rsidRPr="00B96801">
              <w:rPr>
                <w:b/>
                <w:bCs/>
              </w:rPr>
              <w:t>1 year</w:t>
            </w:r>
            <w:r>
              <w:t xml:space="preserve"> of the date the court sent the order to you, </w:t>
            </w:r>
            <w:r w:rsidRPr="003B5500">
              <w:rPr>
                <w:b/>
              </w:rPr>
              <w:t>and</w:t>
            </w:r>
          </w:p>
          <w:p w14:paraId="06880579" w14:textId="18F9E5B7" w:rsidR="00386145" w:rsidRPr="00882A01" w:rsidRDefault="00386145" w:rsidP="00F3576D">
            <w:pPr>
              <w:pStyle w:val="ListParagraph"/>
            </w:pPr>
            <w:r>
              <w:t>The amount of time before you file must be "reasonable.”</w:t>
            </w:r>
          </w:p>
          <w:p w14:paraId="2B469A25" w14:textId="77777777" w:rsidR="00386145" w:rsidRPr="00F3576D" w:rsidRDefault="00386145" w:rsidP="004311E4">
            <w:pPr>
              <w:pStyle w:val="ListParagraphNumberedBold"/>
            </w:pPr>
            <w:r w:rsidRPr="00F3576D">
              <w:t xml:space="preserve">Inadvertence, surprise or </w:t>
            </w:r>
            <w:r w:rsidRPr="004311E4">
              <w:t>excusable</w:t>
            </w:r>
            <w:r w:rsidRPr="00F3576D">
              <w:t xml:space="preserve"> neglect:</w:t>
            </w:r>
          </w:p>
          <w:p w14:paraId="4E945734" w14:textId="3E3D119C" w:rsidR="00386145" w:rsidRDefault="00386145" w:rsidP="00834DB0">
            <w:pPr>
              <w:pStyle w:val="Example-bulleted"/>
            </w:pPr>
            <w:r>
              <w:t xml:space="preserve">A parent made a </w:t>
            </w:r>
            <w:r w:rsidRPr="00882A01">
              <w:t>mistake</w:t>
            </w:r>
            <w:r>
              <w:t xml:space="preserve"> or did </w:t>
            </w:r>
            <w:r w:rsidRPr="00882A01">
              <w:t>not pay close attention</w:t>
            </w:r>
            <w:r w:rsidR="00E9643F">
              <w:t xml:space="preserve"> </w:t>
            </w:r>
            <w:r>
              <w:t>-</w:t>
            </w:r>
            <w:r w:rsidRPr="00882A01">
              <w:t>inadvertence</w:t>
            </w:r>
            <w:r>
              <w:t>,</w:t>
            </w:r>
          </w:p>
          <w:p w14:paraId="2BE256F5" w14:textId="77777777" w:rsidR="00386145" w:rsidRDefault="00386145" w:rsidP="00834DB0">
            <w:pPr>
              <w:pStyle w:val="Example-bulleted"/>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834DB0">
            <w:pPr>
              <w:pStyle w:val="Example-bulleted"/>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175EC3">
            <w:pPr>
              <w:pStyle w:val="Heading4"/>
              <w:outlineLvl w:val="3"/>
            </w:pPr>
            <w:r w:rsidRPr="003B5500">
              <w:lastRenderedPageBreak/>
              <w:t>For example</w:t>
            </w:r>
          </w:p>
          <w:p w14:paraId="3CECB11C" w14:textId="77777777" w:rsidR="00386145" w:rsidRDefault="00386145" w:rsidP="00175EC3">
            <w:pPr>
              <w:pStyle w:val="Example"/>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834DB0">
            <w:pPr>
              <w:pStyle w:val="Example-bulleted"/>
            </w:pPr>
            <w:r>
              <w:t>Y</w:t>
            </w:r>
            <w:r w:rsidRPr="003B5500">
              <w:t>ou had a heart attack the day before</w:t>
            </w:r>
            <w:r>
              <w:t>, a</w:t>
            </w:r>
            <w:r w:rsidRPr="003B5500">
              <w:t xml:space="preserve">nd </w:t>
            </w:r>
          </w:p>
          <w:p w14:paraId="1C8D4E20" w14:textId="77777777" w:rsidR="00386145" w:rsidRPr="00882A01" w:rsidRDefault="00386145" w:rsidP="00834DB0">
            <w:pPr>
              <w:pStyle w:val="Example-bulleted"/>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175EC3">
            <w:pPr>
              <w:pStyle w:val="ListParagraphNumberedBold"/>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742A86">
            <w:pPr>
              <w:pStyle w:val="Heading4"/>
              <w:outlineLvl w:val="3"/>
            </w:pPr>
            <w:r w:rsidRPr="003B5500">
              <w:t>For example</w:t>
            </w:r>
          </w:p>
          <w:p w14:paraId="3A9BE682" w14:textId="77777777" w:rsidR="00386145" w:rsidRPr="003B5500" w:rsidRDefault="00386145" w:rsidP="00834DB0">
            <w:pPr>
              <w:pStyle w:val="Example-bulleted"/>
            </w:pPr>
            <w:r>
              <w:t>Y</w:t>
            </w:r>
            <w:r w:rsidRPr="003B5500">
              <w:t>ou gave your spouse $1</w:t>
            </w:r>
            <w:r>
              <w:t>,</w:t>
            </w:r>
            <w:r w:rsidRPr="003B5500">
              <w:t xml:space="preserve">000 before </w:t>
            </w:r>
            <w:r>
              <w:t xml:space="preserve">the </w:t>
            </w:r>
            <w:r w:rsidRPr="003B5500">
              <w:t>trial to pay the property taxes on your marital home,</w:t>
            </w:r>
            <w:r>
              <w:t xml:space="preserve"> and</w:t>
            </w:r>
          </w:p>
          <w:p w14:paraId="09E6D62E" w14:textId="77777777" w:rsidR="00386145" w:rsidRPr="00882A01" w:rsidRDefault="00386145" w:rsidP="00834DB0">
            <w:pPr>
              <w:pStyle w:val="Example-bulleted"/>
            </w:pPr>
            <w:r>
              <w:t xml:space="preserve">1 </w:t>
            </w:r>
            <w:r w:rsidRPr="003B5500">
              <w:t>month after trial you learn your spouse did not pay the taxes.</w:t>
            </w:r>
            <w:bookmarkEnd w:id="15"/>
          </w:p>
          <w:p w14:paraId="77B36B17" w14:textId="77777777" w:rsidR="00386145" w:rsidRPr="00FE1224" w:rsidRDefault="00386145" w:rsidP="00175EC3">
            <w:pPr>
              <w:pStyle w:val="ListParagraphNumberedBold"/>
            </w:pPr>
            <w:r w:rsidRPr="00FE1224">
              <w:t>Fraud, misrepresentation, or other misconduct from the other side.</w:t>
            </w:r>
          </w:p>
          <w:p w14:paraId="39203D07" w14:textId="77777777" w:rsidR="00386145" w:rsidRPr="008862A2" w:rsidRDefault="00386145" w:rsidP="00742A86">
            <w:pPr>
              <w:pStyle w:val="Heading4"/>
              <w:outlineLvl w:val="3"/>
            </w:pPr>
            <w:r w:rsidRPr="008862A2">
              <w:t>For example</w:t>
            </w:r>
          </w:p>
          <w:p w14:paraId="24D21022" w14:textId="77777777" w:rsidR="00386145" w:rsidRPr="00882A01" w:rsidRDefault="00386145" w:rsidP="00742A86">
            <w:pPr>
              <w:pStyle w:val="Example"/>
            </w:pPr>
            <w:r>
              <w:t>O</w:t>
            </w:r>
            <w:r w:rsidRPr="008862A2">
              <w:t>ne spouse forges an appraisal of the marital home and uses it as evidence at the divorce trial to argue the value of the house.</w:t>
            </w:r>
          </w:p>
          <w:p w14:paraId="06FC1DBB" w14:textId="44C8FB2D" w:rsidR="00386145" w:rsidRPr="00882A01" w:rsidRDefault="00386145" w:rsidP="00175EC3">
            <w:pPr>
              <w:pStyle w:val="Body"/>
            </w:pPr>
            <w:r w:rsidRPr="0053332D">
              <w:t xml:space="preserve">For the next 3 types of </w:t>
            </w:r>
            <w:proofErr w:type="gramStart"/>
            <w:r w:rsidRPr="0053332D">
              <w:t>mistake</w:t>
            </w:r>
            <w:proofErr w:type="gramEnd"/>
            <w:r w:rsidRPr="0053332D">
              <w:t>, the amount of time before you file must be "reasonable.”</w:t>
            </w:r>
          </w:p>
          <w:p w14:paraId="110D3A8C" w14:textId="594B2F0C" w:rsidR="00386145" w:rsidRPr="0053332D" w:rsidRDefault="00386145" w:rsidP="00175EC3">
            <w:pPr>
              <w:pStyle w:val="ListParagraphNumberedBold"/>
              <w:numPr>
                <w:ilvl w:val="0"/>
                <w:numId w:val="22"/>
              </w:numPr>
              <w:ind w:left="405"/>
            </w:pPr>
            <w:r w:rsidRPr="00FE1224">
              <w:t>The judgment is void.</w:t>
            </w:r>
            <w:r w:rsidR="00E9643F">
              <w:t xml:space="preserve"> </w:t>
            </w:r>
          </w:p>
          <w:p w14:paraId="438BB565" w14:textId="77777777" w:rsidR="00386145" w:rsidRPr="00FE1224" w:rsidRDefault="00386145" w:rsidP="00742A86">
            <w:pPr>
              <w:pStyle w:val="Heading4"/>
              <w:outlineLvl w:val="3"/>
            </w:pPr>
            <w:r>
              <w:t xml:space="preserve">For example </w:t>
            </w:r>
          </w:p>
          <w:p w14:paraId="61BAC7CB" w14:textId="44B39A22" w:rsidR="00386145" w:rsidRPr="00E03DC3" w:rsidRDefault="00386145" w:rsidP="00834DB0">
            <w:pPr>
              <w:pStyle w:val="Example-bulleted"/>
            </w:pPr>
            <w:r>
              <w:t>An Alaska court generally does not have the authority or</w:t>
            </w:r>
            <w:r w:rsidR="00E9643F">
              <w:t xml:space="preserve"> </w:t>
            </w:r>
            <w:r>
              <w:t>"jurisdiction" to make a parenting plan for a child who has lived in another state for the past 6 or more months.</w:t>
            </w:r>
            <w:r w:rsidR="00E9643F">
              <w:t xml:space="preserve"> </w:t>
            </w:r>
          </w:p>
          <w:p w14:paraId="558FAA5C" w14:textId="77777777" w:rsidR="00386145" w:rsidRPr="00E03DC3" w:rsidRDefault="00386145" w:rsidP="00834DB0">
            <w:pPr>
              <w:pStyle w:val="Example-bulleted"/>
            </w:pPr>
            <w:r>
              <w:t>If a child was living in Oregon for 6 months before the divorce case started, and</w:t>
            </w:r>
          </w:p>
          <w:p w14:paraId="03876FAE" w14:textId="77777777" w:rsidR="00386145" w:rsidRPr="00E03DC3" w:rsidRDefault="00386145" w:rsidP="00834DB0">
            <w:pPr>
              <w:pStyle w:val="Example-bulleted"/>
            </w:pPr>
            <w:r>
              <w:t xml:space="preserve">A parent hid this detail from the other parent and the court, </w:t>
            </w:r>
          </w:p>
          <w:p w14:paraId="7DD41B08" w14:textId="07807CE7" w:rsidR="00386145" w:rsidRPr="00882A01" w:rsidRDefault="00386145" w:rsidP="00834DB0">
            <w:pPr>
              <w:pStyle w:val="Example-bulleted"/>
            </w:pPr>
            <w:r>
              <w:t>The parenting plan order would be void because the court did not have jurisdiction to decide the parenting plan.</w:t>
            </w:r>
            <w:r w:rsidR="00E9643F">
              <w:t xml:space="preserve"> </w:t>
            </w:r>
          </w:p>
          <w:p w14:paraId="4D1E0448" w14:textId="4546D749" w:rsidR="00386145" w:rsidRPr="00E03DC3" w:rsidRDefault="00386145" w:rsidP="00175EC3">
            <w:pPr>
              <w:pStyle w:val="ListParagraphNumberedBold"/>
            </w:pPr>
            <w:r w:rsidRPr="00E03DC3">
              <w:t>The judgment has been satisfied, released or discharged, or a prior judgment upon which it is based has been reversed or otherwise vacated or it is no longer fair that the judgment should apply at this time.</w:t>
            </w:r>
            <w:r w:rsidR="00E9643F">
              <w:t xml:space="preserve"> </w:t>
            </w:r>
          </w:p>
          <w:p w14:paraId="13971A19" w14:textId="77777777" w:rsidR="00386145" w:rsidRPr="00E03DC3" w:rsidRDefault="00386145" w:rsidP="00742A86">
            <w:pPr>
              <w:pStyle w:val="Heading4"/>
              <w:outlineLvl w:val="3"/>
            </w:pPr>
            <w:r>
              <w:t>For example</w:t>
            </w:r>
          </w:p>
          <w:p w14:paraId="26D0DFB0" w14:textId="14BBB01B" w:rsidR="00386145" w:rsidRPr="00862F80" w:rsidRDefault="00386145" w:rsidP="00834DB0">
            <w:pPr>
              <w:pStyle w:val="Example-bulleted"/>
            </w:pPr>
            <w:r>
              <w:t xml:space="preserve">The court orders a parent to pay child support. The child files for Emancipation and the judge grants it. Parents do not have </w:t>
            </w:r>
            <w:r>
              <w:lastRenderedPageBreak/>
              <w:t>to support their emancipated child. The child support judgment</w:t>
            </w:r>
            <w:r w:rsidR="00E9643F">
              <w:t xml:space="preserve"> </w:t>
            </w:r>
            <w:r>
              <w:t>would be released or discharged.</w:t>
            </w:r>
          </w:p>
          <w:p w14:paraId="36223C07" w14:textId="16A8E01D" w:rsidR="00386145" w:rsidRPr="00E03DC3" w:rsidRDefault="00386145" w:rsidP="00175EC3">
            <w:pPr>
              <w:pStyle w:val="ListParagraphNumberedBold"/>
            </w:pPr>
            <w:r w:rsidRPr="00E03DC3">
              <w:t>Any other reason justifying relief from the judgment .</w:t>
            </w:r>
            <w:r w:rsidR="00E9643F">
              <w:t xml:space="preserve"> </w:t>
            </w:r>
          </w:p>
          <w:p w14:paraId="6CEE53DF" w14:textId="5A65B142" w:rsidR="006F32AC" w:rsidRPr="00310640" w:rsidRDefault="00386145" w:rsidP="00834DB0">
            <w:pPr>
              <w:pStyle w:val="Example-bulleted"/>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r w:rsidR="00834DB0">
              <w:fldChar w:fldCharType="begin"/>
            </w:r>
            <w:r w:rsidR="00834DB0">
              <w:instrText xml:space="preserve"> SEQ stepList \* MERGEFORMAT </w:instrText>
            </w:r>
            <w:r w:rsidR="00834DB0">
              <w:fldChar w:fldCharType="separate"/>
            </w:r>
            <w:r w:rsidR="007C1E85">
              <w:rPr>
                <w:noProof/>
              </w:rPr>
              <w:t>15</w:t>
            </w:r>
            <w:r w:rsidR="00834DB0">
              <w:rPr>
                <w:noProof/>
              </w:rPr>
              <w:fldChar w:fldCharType="end"/>
            </w:r>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84" w:history="1">
              <w:r w:rsidRPr="00EC3D00">
                <w:rPr>
                  <w:rStyle w:val="Hyperlink"/>
                </w:rPr>
                <w:t>Word</w:t>
              </w:r>
            </w:hyperlink>
            <w:r w:rsidRPr="00EC3D00">
              <w:t xml:space="preserve"> | </w:t>
            </w:r>
            <w:hyperlink r:id="rId85"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86"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87" w:history="1">
              <w:r w:rsidRPr="00EC3D00">
                <w:rPr>
                  <w:rStyle w:val="Hyperlink"/>
                </w:rPr>
                <w:t>Word</w:t>
              </w:r>
            </w:hyperlink>
            <w:r w:rsidRPr="00EC3D00">
              <w:t xml:space="preserve"> | </w:t>
            </w:r>
            <w:hyperlink r:id="rId88"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89"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90"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A66903" w:rsidRDefault="00834DB0" w:rsidP="00742A86">
            <w:pPr>
              <w:pStyle w:val="Body"/>
            </w:pPr>
            <w:hyperlink r:id="rId91" w:history="1">
              <w:r w:rsidR="006F32AC" w:rsidRPr="00EC7DA1">
                <w:rPr>
                  <w:rStyle w:val="Hyperlink"/>
                  <w:rFonts w:ascii="Arial" w:hAnsi="Arial" w:cs="Arial"/>
                  <w:b/>
                  <w:bCs/>
                  <w:shd w:val="clear" w:color="auto" w:fill="FFFFFF"/>
                </w:rPr>
                <w:t>Motions Part 1: How to Ask the Court For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SHC-1548</w:t>
            </w:r>
            <w:r w:rsidRPr="00126F72">
              <w:br/>
              <w:t xml:space="preserve">as a </w:t>
            </w:r>
            <w:hyperlink r:id="rId92" w:history="1">
              <w:r>
                <w:rPr>
                  <w:rStyle w:val="Hyperlink"/>
                </w:rPr>
                <w:t>Word file</w:t>
              </w:r>
            </w:hyperlink>
            <w:r>
              <w:br/>
            </w:r>
            <w:r w:rsidRPr="00126F72">
              <w:t>courts.alaska.gov/shc/family/docs/shc-1548.doc</w:t>
            </w:r>
            <w:r w:rsidRPr="00126F72">
              <w:br/>
              <w:t xml:space="preserve">as a | </w:t>
            </w:r>
            <w:hyperlink r:id="rId93" w:history="1">
              <w:r>
                <w:rPr>
                  <w:rStyle w:val="Hyperlink"/>
                </w:rPr>
                <w:t>PDF file</w:t>
              </w:r>
            </w:hyperlink>
            <w:r w:rsidRPr="00126F72">
              <w:br/>
              <w:t>courts.alaska.gov/shc/family/docs/shc-1548n.pdf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94"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t>Proposed Order on Motion, SHC-1302</w:t>
            </w:r>
            <w:r w:rsidRPr="00126F72">
              <w:br/>
              <w:t xml:space="preserve">as a </w:t>
            </w:r>
            <w:hyperlink r:id="rId95"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6"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courts.alaska.gov/shc/family/docs/shc-1302n.pdf</w:t>
            </w:r>
          </w:p>
          <w:p w14:paraId="00EE85B9" w14:textId="1427068A" w:rsidR="006F32AC" w:rsidRPr="00187830" w:rsidRDefault="00EC7DA1" w:rsidP="00742A86">
            <w:pPr>
              <w:pStyle w:val="Body"/>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7" w:history="1">
              <w:r w:rsidRPr="00126F72">
                <w:rPr>
                  <w:rStyle w:val="Hyperlink"/>
                </w:rPr>
                <w:t>Wor</w:t>
              </w:r>
              <w:r>
                <w:rPr>
                  <w:rStyle w:val="Hyperlink"/>
                </w:rPr>
                <w:t>d file</w:t>
              </w:r>
            </w:hyperlink>
            <w:r>
              <w:br/>
            </w:r>
            <w:r w:rsidRPr="00EC7DA1">
              <w:lastRenderedPageBreak/>
              <w:t>courts.alaska.gov/shc/family/docs/shc-1630.doc</w:t>
            </w:r>
            <w:r>
              <w:br/>
              <w:t>a</w:t>
            </w:r>
            <w:r w:rsidRPr="00126F72">
              <w:t xml:space="preserve">s a </w:t>
            </w:r>
            <w:hyperlink r:id="rId98"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77777777" w:rsidR="006F32AC" w:rsidRPr="00310640" w:rsidRDefault="006F32AC" w:rsidP="00742A86">
            <w:pPr>
              <w:pStyle w:val="Body"/>
            </w:pPr>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t xml:space="preserve">Step </w:t>
            </w:r>
            <w:r w:rsidR="00834DB0">
              <w:fldChar w:fldCharType="begin"/>
            </w:r>
            <w:r w:rsidR="00834DB0">
              <w:instrText xml:space="preserve"> SEQ stepList \* MERGEFORMAT </w:instrText>
            </w:r>
            <w:r w:rsidR="00834DB0">
              <w:fldChar w:fldCharType="separate"/>
            </w:r>
            <w:r w:rsidR="007C1E85">
              <w:rPr>
                <w:noProof/>
              </w:rPr>
              <w:t>16</w:t>
            </w:r>
            <w:r w:rsidR="00834DB0">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t>Contact the child support agency in the state where you got the order</w:t>
            </w:r>
          </w:p>
          <w:p w14:paraId="0478783F" w14:textId="74A13CA1" w:rsidR="006F32AC" w:rsidRDefault="00834DB0" w:rsidP="003B4C63">
            <w:pPr>
              <w:pStyle w:val="ListParagraph"/>
            </w:pPr>
            <w:hyperlink r:id="rId99"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00"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5939E034" w:rsidR="006F32AC" w:rsidRPr="002C590F" w:rsidRDefault="00834DB0" w:rsidP="00742A86">
            <w:pPr>
              <w:pStyle w:val="Body"/>
            </w:pPr>
            <w:hyperlink r:id="rId101" w:history="1">
              <w:r w:rsidR="000C65B5">
                <w:rPr>
                  <w:b/>
                </w:rPr>
                <w:t>CSED</w:t>
              </w:r>
              <w:r w:rsidR="006F32AC" w:rsidRPr="002C590F">
                <w:rPr>
                  <w:b/>
                </w:rPr>
                <w:t xml:space="preserve"> – Contact us</w:t>
              </w:r>
            </w:hyperlink>
            <w:r w:rsidR="006F32AC">
              <w:br/>
            </w:r>
            <w:r w:rsidR="006F32AC" w:rsidRPr="002C590F">
              <w:t>childsupport.alaska.gov/child-support-services/contact-us</w:t>
            </w:r>
          </w:p>
          <w:p w14:paraId="25F21236" w14:textId="1C5B0EFF" w:rsidR="006F32AC" w:rsidRPr="002C590F" w:rsidRDefault="00834DB0" w:rsidP="00742A86">
            <w:pPr>
              <w:pStyle w:val="Body"/>
            </w:pPr>
            <w:hyperlink r:id="rId102" w:history="1">
              <w:r w:rsidR="006F32AC" w:rsidRPr="002C590F">
                <w:rPr>
                  <w:b/>
                </w:rPr>
                <w:t>Contact Information for State Child Support Agencies</w:t>
              </w:r>
            </w:hyperlink>
            <w:r w:rsidR="006F32AC">
              <w:br/>
            </w:r>
            <w:r w:rsidR="006F32AC" w:rsidRPr="002C590F">
              <w:t>acf.hhs.gov/</w:t>
            </w:r>
            <w:proofErr w:type="spellStart"/>
            <w:r w:rsidR="006F32AC" w:rsidRPr="002C590F">
              <w:t>css</w:t>
            </w:r>
            <w:proofErr w:type="spellEnd"/>
            <w:r w:rsidR="006F32AC" w:rsidRPr="002C590F">
              <w:t>/parents/find-local-child-support-office</w:t>
            </w:r>
          </w:p>
          <w:p w14:paraId="7B14091E" w14:textId="6C5B19E3" w:rsidR="006F32AC" w:rsidRPr="002C590F" w:rsidRDefault="00834DB0" w:rsidP="00742A86">
            <w:pPr>
              <w:pStyle w:val="Body"/>
            </w:pPr>
            <w:hyperlink r:id="rId103"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742A86">
            <w:pPr>
              <w:pStyle w:val="Body"/>
            </w:pPr>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t xml:space="preserve">Step </w:t>
            </w:r>
            <w:bookmarkStart w:id="16" w:name="Shared"/>
            <w:r>
              <w:fldChar w:fldCharType="begin"/>
            </w:r>
            <w:r>
              <w:instrText xml:space="preserve"> SEQ stepList \* MERGEFORMAT </w:instrText>
            </w:r>
            <w:r>
              <w:fldChar w:fldCharType="separate"/>
            </w:r>
            <w:r w:rsidR="007C1E85">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w:t>
            </w:r>
            <w:proofErr w:type="spellStart"/>
            <w:r w:rsidR="00642131" w:rsidRPr="002A580A">
              <w:rPr>
                <w:color w:val="92D050"/>
              </w:rPr>
              <w:t>no'</w:t>
            </w:r>
            <w:r w:rsidR="00EF391D">
              <w:rPr>
                <w:color w:val="92D050"/>
              </w:rPr>
              <w:t>,'unknown</w:t>
            </w:r>
            <w:proofErr w:type="spellEnd"/>
            <w:r w:rsidR="00EF391D">
              <w:rPr>
                <w:color w:val="92D050"/>
              </w:rPr>
              <w:t>'</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6E8369BB" w:rsidR="006F32AC" w:rsidRDefault="00834DB0" w:rsidP="00742A86">
            <w:pPr>
              <w:pStyle w:val="Body"/>
            </w:pPr>
            <w:hyperlink r:id="rId104"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05"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0B22DE9" w:rsidR="006F32AC" w:rsidRDefault="00834DB0" w:rsidP="00742A86">
            <w:pPr>
              <w:pStyle w:val="Body"/>
              <w:rPr>
                <w:rStyle w:val="Hyperlink"/>
              </w:rPr>
            </w:pPr>
            <w:hyperlink r:id="rId106"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07"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834DB0" w:rsidP="00742A86">
            <w:pPr>
              <w:pStyle w:val="Body"/>
            </w:pPr>
            <w:hyperlink r:id="rId108"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lastRenderedPageBreak/>
              <w:t>Links in this step</w:t>
            </w:r>
          </w:p>
          <w:p w14:paraId="2489A8F4" w14:textId="6DC503E6" w:rsidR="006F32AC" w:rsidRDefault="00834DB0" w:rsidP="00742A86">
            <w:pPr>
              <w:pStyle w:val="Body"/>
            </w:pPr>
            <w:hyperlink r:id="rId109"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742A86">
            <w:pPr>
              <w:pStyle w:val="Body"/>
            </w:pPr>
            <w:r>
              <w:rPr>
                <w:b/>
              </w:rPr>
              <w:t>CSED</w:t>
            </w:r>
            <w:r w:rsidR="006F32AC" w:rsidRPr="00335E69">
              <w:rPr>
                <w:b/>
              </w:rPr>
              <w:t xml:space="preserve"> Home page</w:t>
            </w:r>
            <w:r w:rsidR="006F32AC" w:rsidRPr="00EA5729">
              <w:t xml:space="preserve"> </w:t>
            </w:r>
            <w:r w:rsidR="006F32AC" w:rsidRPr="00EA5729">
              <w:br/>
              <w:t>childsupport.alaska.gov</w:t>
            </w:r>
          </w:p>
          <w:p w14:paraId="5CC708D4" w14:textId="3A3392A7" w:rsidR="006D3667" w:rsidRDefault="00834DB0" w:rsidP="00742A86">
            <w:pPr>
              <w:pStyle w:val="Body"/>
            </w:pPr>
            <w:hyperlink r:id="rId110"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35782242" w14:textId="28543835" w:rsidR="006D3667" w:rsidRDefault="006D3667" w:rsidP="00742A86">
            <w:pPr>
              <w:pStyle w:val="Body"/>
            </w:pPr>
            <w:r>
              <w:t>{%p if user_need == '</w:t>
            </w:r>
            <w:r w:rsidRPr="007D1E4D">
              <w:t>enforce foreign order</w:t>
            </w:r>
            <w:r>
              <w:t>' %}</w:t>
            </w:r>
          </w:p>
          <w:p w14:paraId="516E8F4D" w14:textId="678DF37F" w:rsidR="006F32AC" w:rsidRDefault="00834DB0" w:rsidP="00742A86">
            <w:pPr>
              <w:pStyle w:val="Body"/>
            </w:pPr>
            <w:hyperlink r:id="rId111" w:history="1">
              <w:r w:rsidR="006F32AC" w:rsidRPr="00EA5729">
                <w:rPr>
                  <w:b/>
                </w:rPr>
                <w:t>Contact Information for State Child Support Agencies</w:t>
              </w:r>
            </w:hyperlink>
            <w:r w:rsidR="006F32AC">
              <w:br/>
            </w:r>
            <w:r w:rsidR="006F32AC" w:rsidRPr="00EA5729">
              <w:t>acf.hhs.gov/</w:t>
            </w:r>
            <w:proofErr w:type="spellStart"/>
            <w:r w:rsidR="006F32AC" w:rsidRPr="00EA5729">
              <w:t>css</w:t>
            </w:r>
            <w:proofErr w:type="spellEnd"/>
            <w:r w:rsidR="006F32AC" w:rsidRPr="00EA5729">
              <w:t>/parents/find-local-child-support-office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77777777" w:rsidR="006F32AC" w:rsidRDefault="006F32AC" w:rsidP="00742A86">
            <w:pPr>
              <w:pStyle w:val="Body"/>
            </w:pPr>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8" w:name="CustodyCalc"/>
            <w:r>
              <w:fldChar w:fldCharType="begin"/>
            </w:r>
            <w:r>
              <w:instrText xml:space="preserve"> SEQ stepList \* MERGEFORMAT </w:instrText>
            </w:r>
            <w:r>
              <w:fldChar w:fldCharType="separate"/>
            </w:r>
            <w:r w:rsidR="007C1E85">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742A86">
            <w:pPr>
              <w:pStyle w:val="Body"/>
            </w:pPr>
            <w:r>
              <w:t>A child support order from another state is called a “foreign order.”</w:t>
            </w:r>
          </w:p>
          <w:p w14:paraId="71489C1A" w14:textId="7B72D574" w:rsidR="006F32AC" w:rsidRDefault="006F32AC" w:rsidP="00742A86">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834DB0" w:rsidP="00742A86">
            <w:pPr>
              <w:pStyle w:val="Body"/>
            </w:pPr>
            <w:r>
              <w:fldChar w:fldCharType="begin"/>
            </w:r>
            <w:r>
              <w:instrText xml:space="preserve"> SEQ registerlist \r  1 \* MERGEFORMAT </w:instrText>
            </w:r>
            <w:r>
              <w:fldChar w:fldCharType="separate"/>
            </w:r>
            <w:r w:rsidR="007C1E85">
              <w:rPr>
                <w:noProof/>
              </w:rPr>
              <w:t>1</w:t>
            </w:r>
            <w:r>
              <w:rPr>
                <w:noProof/>
              </w:rPr>
              <w:fldChar w:fldCharType="end"/>
            </w:r>
            <w:r w:rsidR="00CC4654">
              <w:rPr>
                <w:noProof/>
              </w:rPr>
              <w:t xml:space="preserve">. </w:t>
            </w:r>
            <w:r w:rsidR="006F32AC">
              <w:t>Give the following to an Alaska court. This is called “filing” your 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12"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13" w:history="1">
              <w:r w:rsidRPr="00B24FAB">
                <w:rPr>
                  <w:b/>
                </w:rPr>
                <w:t>DR-342</w:t>
              </w:r>
            </w:hyperlink>
            <w:r>
              <w:t xml:space="preserve"> [</w:t>
            </w:r>
            <w:hyperlink r:id="rId114"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 xml:space="preserve">If you cannot get to a notary public or someone who has the </w:t>
            </w:r>
            <w:r w:rsidRPr="007159D9">
              <w:lastRenderedPageBreak/>
              <w:t>power to take oaths, you can "self-certify".</w:t>
            </w:r>
            <w:r w:rsidR="00E9643F">
              <w:t xml:space="preserve"> </w:t>
            </w:r>
            <w:r w:rsidRPr="007159D9">
              <w:t>Use:</w:t>
            </w:r>
            <w:r>
              <w:br/>
            </w:r>
            <w:r w:rsidRPr="007159D9">
              <w:rPr>
                <w:b/>
              </w:rPr>
              <w:t xml:space="preserve">Self-Certification (No Notary Available) </w:t>
            </w:r>
            <w:hyperlink r:id="rId115"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16" w:history="1">
              <w:r w:rsidRPr="00B24FAB">
                <w:rPr>
                  <w:b/>
                </w:rPr>
                <w:t>DR-343</w:t>
              </w:r>
            </w:hyperlink>
            <w:r>
              <w:t xml:space="preserve"> [</w:t>
            </w:r>
            <w:hyperlink r:id="rId117"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18" w:history="1">
              <w:r w:rsidRPr="00B24FAB">
                <w:rPr>
                  <w:b/>
                </w:rPr>
                <w:t>DR-344</w:t>
              </w:r>
            </w:hyperlink>
            <w:r>
              <w:t xml:space="preserve"> [</w:t>
            </w:r>
            <w:hyperlink r:id="rId119"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t xml:space="preserve">Request for Hearing About Registered Child Support Order, </w:t>
            </w:r>
            <w:hyperlink r:id="rId120" w:history="1">
              <w:r w:rsidRPr="00B24FAB">
                <w:rPr>
                  <w:b/>
                </w:rPr>
                <w:t>DR-345</w:t>
              </w:r>
            </w:hyperlink>
            <w:r>
              <w:t xml:space="preserve"> [</w:t>
            </w:r>
            <w:hyperlink r:id="rId121"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22" w:history="1">
              <w:r w:rsidRPr="00B24FAB">
                <w:rPr>
                  <w:b/>
                </w:rPr>
                <w:t>DR-347</w:t>
              </w:r>
            </w:hyperlink>
            <w:r>
              <w:t xml:space="preserve"> [</w:t>
            </w:r>
            <w:hyperlink r:id="rId123"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24" w:history="1">
              <w:r w:rsidRPr="0063770E">
                <w:rPr>
                  <w:rStyle w:val="Hyperlink"/>
                </w:rPr>
                <w:t>CIV-125S</w:t>
              </w:r>
            </w:hyperlink>
          </w:p>
          <w:p w14:paraId="3B035BF4" w14:textId="7210F23A" w:rsidR="006F32AC" w:rsidRDefault="00834DB0" w:rsidP="00742A86">
            <w:pPr>
              <w:pStyle w:val="Body"/>
            </w:pPr>
            <w:r>
              <w:fldChar w:fldCharType="begin"/>
            </w:r>
            <w:r>
              <w:instrText xml:space="preserve"> SEQ regi</w:instrText>
            </w:r>
            <w:r>
              <w:instrText xml:space="preserve">sterlist \* MERGEFORMAT  \* MERGEFORMAT </w:instrText>
            </w:r>
            <w:r>
              <w:fldChar w:fldCharType="separate"/>
            </w:r>
            <w:r w:rsidR="007C1E85">
              <w:rPr>
                <w:noProof/>
              </w:rPr>
              <w:t>2</w:t>
            </w:r>
            <w:r>
              <w:rPr>
                <w:noProof/>
              </w:rPr>
              <w:fldChar w:fldCharType="end"/>
            </w:r>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r>
              <w:t>a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r>
              <w:t xml:space="preserve">enough postage for the court to serve by certified mail, </w:t>
            </w:r>
            <w:r>
              <w:lastRenderedPageBreak/>
              <w:t>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t>the packet of forms to register a foreign order</w:t>
            </w:r>
          </w:p>
          <w:p w14:paraId="7E441335" w14:textId="0F29A17F" w:rsidR="006F32AC" w:rsidRDefault="006F32AC" w:rsidP="008264C2">
            <w:pPr>
              <w:pStyle w:val="ListPlevel3"/>
            </w:pPr>
            <w:r>
              <w:t xml:space="preserve">service instructions for the specific process server you want the court to use. Read the </w:t>
            </w:r>
            <w:hyperlink r:id="rId125" w:history="1">
              <w:r w:rsidRPr="00AC4C4D">
                <w:rPr>
                  <w:rStyle w:val="Hyperlink"/>
                </w:rPr>
                <w:t>instructions about Personal Service By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26"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t xml:space="preserve">Petition to Register a Support Order from Another State, </w:t>
            </w:r>
            <w:hyperlink r:id="rId127" w:history="1">
              <w:r w:rsidRPr="00DF3284">
                <w:rPr>
                  <w:b/>
                </w:rPr>
                <w:t>DR-342</w:t>
              </w:r>
            </w:hyperlink>
            <w:r>
              <w:t xml:space="preserve"> [</w:t>
            </w:r>
            <w:hyperlink r:id="rId128"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742A86">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4AE85CA7" w:rsidR="006F32AC" w:rsidRDefault="006F32AC" w:rsidP="00742A86">
            <w:pPr>
              <w:pStyle w:val="Body"/>
            </w:pPr>
            <w:r w:rsidRPr="00DF3284">
              <w:rPr>
                <w:b/>
              </w:rPr>
              <w:t xml:space="preserve">Confidential Information Sheet - Support Order from Another State, </w:t>
            </w:r>
            <w:hyperlink r:id="rId129" w:history="1">
              <w:r w:rsidRPr="00DF3284">
                <w:rPr>
                  <w:b/>
                </w:rPr>
                <w:t>DR-343</w:t>
              </w:r>
            </w:hyperlink>
            <w:r>
              <w:t xml:space="preserve"> [</w:t>
            </w:r>
            <w:hyperlink r:id="rId130"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31" w:history="1">
              <w:r w:rsidRPr="00DF3284">
                <w:rPr>
                  <w:b/>
                </w:rPr>
                <w:t>DR-344</w:t>
              </w:r>
            </w:hyperlink>
            <w:r>
              <w:t xml:space="preserve"> [</w:t>
            </w:r>
            <w:hyperlink r:id="rId132"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t xml:space="preserve">Request for Hearing About Registered Child Support Order, </w:t>
            </w:r>
            <w:hyperlink r:id="rId133" w:history="1">
              <w:r w:rsidRPr="00DF3284">
                <w:rPr>
                  <w:b/>
                </w:rPr>
                <w:t>DR-345</w:t>
              </w:r>
            </w:hyperlink>
            <w:r>
              <w:t xml:space="preserve"> [</w:t>
            </w:r>
            <w:hyperlink r:id="rId134"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t xml:space="preserve">Confirmation of Registered Support Order, </w:t>
            </w:r>
            <w:hyperlink r:id="rId135" w:history="1">
              <w:r w:rsidRPr="00DF3284">
                <w:rPr>
                  <w:b/>
                </w:rPr>
                <w:t>DR-347</w:t>
              </w:r>
            </w:hyperlink>
            <w:r>
              <w:t xml:space="preserve"> [</w:t>
            </w:r>
            <w:hyperlink r:id="rId136"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37"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lastRenderedPageBreak/>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6F32AC" w:rsidRPr="00DA61AF" w:rsidRDefault="006F32AC" w:rsidP="00742A86">
            <w:pPr>
              <w:pStyle w:val="Body"/>
            </w:pPr>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19" w:name="FigureMore"/>
            <w:r>
              <w:fldChar w:fldCharType="begin"/>
            </w:r>
            <w:r>
              <w:instrText xml:space="preserve"> SEQ stepList \* MERGEFORMAT </w:instrText>
            </w:r>
            <w:r>
              <w:fldChar w:fldCharType="separate"/>
            </w:r>
            <w:r w:rsidR="007C1E85">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t>Tell them if they do not do it you will ask the judge to enforce the order.</w:t>
            </w:r>
          </w:p>
          <w:p w14:paraId="20394744" w14:textId="77E2C33A" w:rsidR="006F32AC" w:rsidRDefault="006F32AC" w:rsidP="00EB409F">
            <w:pPr>
              <w:pStyle w:val="ListParagraph"/>
            </w:pPr>
            <w:r>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t>{%tr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77777777" w:rsidR="006F32AC" w:rsidRPr="00A10B12" w:rsidRDefault="006F32AC" w:rsidP="00742A86">
            <w:pPr>
              <w:pStyle w:val="Body"/>
            </w:pPr>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r w:rsidR="00834DB0">
              <w:fldChar w:fldCharType="begin"/>
            </w:r>
            <w:r w:rsidR="00834DB0">
              <w:instrText xml:space="preserve"> SEQ stepList \* MERGEFORMAT </w:instrText>
            </w:r>
            <w:r w:rsidR="00834DB0">
              <w:fldChar w:fldCharType="separate"/>
            </w:r>
            <w:r w:rsidR="007C1E85">
              <w:rPr>
                <w:noProof/>
              </w:rPr>
              <w:t>20</w:t>
            </w:r>
            <w:r w:rsidR="00834DB0">
              <w:rPr>
                <w:noProof/>
              </w:rPr>
              <w:fldChar w:fldCharType="end"/>
            </w:r>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lastRenderedPageBreak/>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8"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9"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If you cannot get to a notary public or someone who has the power to 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40"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t>Motion &amp; Affidavit to Enforce Order, SHC-1540</w:t>
            </w:r>
            <w:r w:rsidRPr="0063770E">
              <w:t xml:space="preserve"> </w:t>
            </w:r>
            <w:hyperlink r:id="rId141" w:history="1">
              <w:r w:rsidRPr="006163E3">
                <w:rPr>
                  <w:rStyle w:val="Hyperlink"/>
                </w:rPr>
                <w:t>Word</w:t>
              </w:r>
            </w:hyperlink>
            <w:r w:rsidRPr="0063770E">
              <w:t xml:space="preserve"> | </w:t>
            </w:r>
            <w:hyperlink r:id="rId142"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43" w:history="1">
              <w:r w:rsidRPr="006163E3">
                <w:rPr>
                  <w:rStyle w:val="Hyperlink"/>
                </w:rPr>
                <w:t>Word</w:t>
              </w:r>
            </w:hyperlink>
            <w:r w:rsidRPr="0063770E">
              <w:t xml:space="preserve"> | </w:t>
            </w:r>
            <w:hyperlink r:id="rId144"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45" w:history="1">
              <w:r w:rsidRPr="006163E3">
                <w:rPr>
                  <w:rStyle w:val="Hyperlink"/>
                </w:rPr>
                <w:t>Word</w:t>
              </w:r>
            </w:hyperlink>
            <w:r w:rsidRPr="0063770E">
              <w:t xml:space="preserve"> | </w:t>
            </w:r>
            <w:hyperlink r:id="rId146"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47"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t xml:space="preserve">Self-Certification (No Notary Available) </w:t>
            </w:r>
            <w:hyperlink r:id="rId148"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49" w:history="1">
              <w:r w:rsidRPr="00990ADB">
                <w:rPr>
                  <w:rStyle w:val="Hyperlink"/>
                </w:rPr>
                <w:t>Word</w:t>
              </w:r>
            </w:hyperlink>
            <w:r w:rsidRPr="0063770E">
              <w:t xml:space="preserve"> | </w:t>
            </w:r>
            <w:hyperlink r:id="rId150"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51" w:history="1">
              <w:r w:rsidRPr="00990ADB">
                <w:rPr>
                  <w:rStyle w:val="Hyperlink"/>
                </w:rPr>
                <w:t>Word</w:t>
              </w:r>
            </w:hyperlink>
            <w:r w:rsidRPr="0063770E">
              <w:t xml:space="preserve"> | </w:t>
            </w:r>
            <w:hyperlink r:id="rId152"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53" w:history="1">
              <w:r w:rsidRPr="00EC38EA">
                <w:rPr>
                  <w:rStyle w:val="Hyperlink"/>
                </w:rPr>
                <w:t>Word</w:t>
              </w:r>
            </w:hyperlink>
            <w:r w:rsidRPr="0063770E">
              <w:t xml:space="preserve"> | </w:t>
            </w:r>
            <w:hyperlink r:id="rId154"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55" w:history="1">
              <w:r w:rsidRPr="00EC38EA">
                <w:rPr>
                  <w:rStyle w:val="Hyperlink"/>
                </w:rPr>
                <w:t>Word</w:t>
              </w:r>
            </w:hyperlink>
            <w:r w:rsidRPr="0063770E">
              <w:t xml:space="preserve"> | </w:t>
            </w:r>
            <w:hyperlink r:id="rId156" w:history="1">
              <w:r w:rsidRPr="00EC38EA">
                <w:rPr>
                  <w:rStyle w:val="Hyperlink"/>
                </w:rPr>
                <w:t>PDF</w:t>
              </w:r>
            </w:hyperlink>
            <w:r w:rsidRPr="0063770E">
              <w:t xml:space="preserve"> (Required form if you are filing </w:t>
            </w:r>
            <w:hyperlink r:id="rId157"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834DB0" w:rsidP="00742A86">
            <w:pPr>
              <w:pStyle w:val="Body"/>
            </w:pPr>
            <w:hyperlink r:id="rId158" w:history="1">
              <w:r w:rsidR="006F32AC" w:rsidRPr="00EC38EA">
                <w:rPr>
                  <w:rStyle w:val="Hyperlink"/>
                </w:rPr>
                <w:t>Enforcing Your Order</w:t>
              </w:r>
            </w:hyperlink>
          </w:p>
          <w:p w14:paraId="2AC992CC" w14:textId="1189AD7C" w:rsidR="006F32AC" w:rsidRPr="0063770E" w:rsidRDefault="00834DB0" w:rsidP="00742A86">
            <w:pPr>
              <w:pStyle w:val="Body"/>
            </w:pPr>
            <w:hyperlink r:id="rId159"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60"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61" w:history="1">
              <w:r w:rsidRPr="006163E3">
                <w:rPr>
                  <w:rStyle w:val="Hyperlink"/>
                </w:rPr>
                <w:t>PD</w:t>
              </w:r>
              <w:r>
                <w:rPr>
                  <w:rStyle w:val="Hyperlink"/>
                </w:rPr>
                <w:t>F file</w:t>
              </w:r>
            </w:hyperlink>
            <w:r>
              <w:br/>
            </w:r>
            <w:r w:rsidRPr="009B00AF">
              <w:t>courts.alaska.gov/shc/family/docs/shc-1540n.pdf</w:t>
            </w:r>
          </w:p>
          <w:p w14:paraId="03D1496C" w14:textId="6C37567A" w:rsidR="006F32AC" w:rsidRPr="0063770E" w:rsidRDefault="006F32AC" w:rsidP="00742A86">
            <w:pPr>
              <w:pStyle w:val="Body"/>
            </w:pPr>
            <w:r w:rsidRPr="000C3DBE">
              <w:rPr>
                <w:b/>
              </w:rPr>
              <w:t>Order on Motion, SHC-1302</w:t>
            </w:r>
            <w:r w:rsidRPr="0063770E">
              <w:t xml:space="preserve"> </w:t>
            </w:r>
            <w:r>
              <w:br/>
              <w:t xml:space="preserve">as a </w:t>
            </w:r>
            <w:hyperlink r:id="rId162"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63" w:history="1">
              <w:r w:rsidRPr="006163E3">
                <w:rPr>
                  <w:rStyle w:val="Hyperlink"/>
                </w:rPr>
                <w:t>PD</w:t>
              </w:r>
              <w:r>
                <w:rPr>
                  <w:rStyle w:val="Hyperlink"/>
                </w:rPr>
                <w:t>F file</w:t>
              </w:r>
            </w:hyperlink>
            <w:r>
              <w:br/>
            </w:r>
            <w:r w:rsidRPr="000C3DBE">
              <w:t>courts.alaska.gov/shc/family/docs/shc-1302n.pdf</w:t>
            </w:r>
          </w:p>
          <w:p w14:paraId="0147131C" w14:textId="159D3A53" w:rsidR="00AF2D88" w:rsidRDefault="006F32AC" w:rsidP="00742A86">
            <w:pPr>
              <w:pStyle w:val="Body"/>
            </w:pPr>
            <w:r w:rsidRPr="000C3DBE">
              <w:rPr>
                <w:b/>
              </w:rPr>
              <w:t>Notice of Motion, SHC-1630</w:t>
            </w:r>
            <w:r>
              <w:br/>
              <w:t xml:space="preserve">as a </w:t>
            </w:r>
            <w:hyperlink r:id="rId164" w:history="1">
              <w:r w:rsidRPr="006163E3">
                <w:rPr>
                  <w:rStyle w:val="Hyperlink"/>
                </w:rPr>
                <w:t>Wor</w:t>
              </w:r>
              <w:r>
                <w:rPr>
                  <w:rStyle w:val="Hyperlink"/>
                </w:rPr>
                <w:t>d file</w:t>
              </w:r>
            </w:hyperlink>
            <w:r>
              <w:br/>
            </w:r>
            <w:r w:rsidRPr="000C3DBE">
              <w:t>courts.alaska.gov/shc/family/docs/shc-1630.doc</w:t>
            </w:r>
            <w:r>
              <w:br/>
              <w:t xml:space="preserve">as a </w:t>
            </w:r>
            <w:hyperlink r:id="rId165" w:history="1">
              <w:r w:rsidRPr="006163E3">
                <w:rPr>
                  <w:rStyle w:val="Hyperlink"/>
                </w:rPr>
                <w:t>PD</w:t>
              </w:r>
              <w:r>
                <w:rPr>
                  <w:rStyle w:val="Hyperlink"/>
                </w:rPr>
                <w:t>F file</w:t>
              </w:r>
            </w:hyperlink>
            <w:r>
              <w:br/>
            </w:r>
            <w:r w:rsidRPr="000A042F">
              <w:t>courts.alaska.gov/shc/family/docs/shc-1630n.pdf</w:t>
            </w:r>
          </w:p>
          <w:p w14:paraId="549F1100" w14:textId="4BD33CBF" w:rsidR="00AF2D88" w:rsidRDefault="00AF2D88" w:rsidP="00742A86">
            <w:pPr>
              <w:pStyle w:val="Body"/>
            </w:pPr>
            <w:r w:rsidRPr="00AF2D88">
              <w:rPr>
                <w:b/>
              </w:rPr>
              <w:t xml:space="preserve">Self-Certification (No Notary Available) </w:t>
            </w:r>
            <w:hyperlink r:id="rId166"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t>Motion &amp; Affidavit to Reduce to Judgment, SHC-1530</w:t>
            </w:r>
            <w:r>
              <w:br/>
              <w:t xml:space="preserve">as a </w:t>
            </w:r>
            <w:hyperlink r:id="rId167" w:history="1">
              <w:r w:rsidRPr="000A042F">
                <w:rPr>
                  <w:rStyle w:val="Hyperlink"/>
                </w:rPr>
                <w:t>Word file</w:t>
              </w:r>
            </w:hyperlink>
            <w:r w:rsidRPr="000A042F">
              <w:br/>
              <w:t>courts.alaska.gov/shc/family/docs/shc-1530.doc</w:t>
            </w:r>
            <w:r w:rsidRPr="000A042F">
              <w:br/>
            </w:r>
            <w:r>
              <w:t>as a</w:t>
            </w:r>
            <w:r w:rsidRPr="0063770E">
              <w:t xml:space="preserve"> </w:t>
            </w:r>
            <w:hyperlink r:id="rId168" w:history="1">
              <w:r w:rsidRPr="00990ADB">
                <w:rPr>
                  <w:rStyle w:val="Hyperlink"/>
                </w:rPr>
                <w:t>PD</w:t>
              </w:r>
              <w:r>
                <w:rPr>
                  <w:rStyle w:val="Hyperlink"/>
                </w:rPr>
                <w:t>F file</w:t>
              </w:r>
            </w:hyperlink>
            <w:r>
              <w:br/>
            </w:r>
            <w:r w:rsidRPr="000C3DBE">
              <w:t>courts.alaska.gov/shc/family/docs/shc-1530n.pdf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169" w:history="1">
              <w:r w:rsidRPr="000C3DBE">
                <w:rPr>
                  <w:rStyle w:val="Hyperlink"/>
                </w:rPr>
                <w:t>Word file</w:t>
              </w:r>
            </w:hyperlink>
            <w:r w:rsidRPr="000C3DBE">
              <w:br/>
              <w:t>courts.alaska.gov/shc/family/docs/shc-1535.doc</w:t>
            </w:r>
            <w:r w:rsidRPr="000C3DBE">
              <w:br/>
            </w:r>
            <w:r>
              <w:t xml:space="preserve">as a </w:t>
            </w:r>
            <w:hyperlink r:id="rId170" w:history="1">
              <w:r w:rsidRPr="00990ADB">
                <w:rPr>
                  <w:rStyle w:val="Hyperlink"/>
                </w:rPr>
                <w:t>PD</w:t>
              </w:r>
              <w:r>
                <w:rPr>
                  <w:rStyle w:val="Hyperlink"/>
                </w:rPr>
                <w:t>F file</w:t>
              </w:r>
            </w:hyperlink>
            <w:r>
              <w:br/>
            </w:r>
            <w:r w:rsidRPr="000C3DBE">
              <w:t>courts.alaska.gov/shc/family/docs/shc-1535n.pdf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171" w:history="1">
              <w:r w:rsidRPr="00EC38EA">
                <w:rPr>
                  <w:rStyle w:val="Hyperlink"/>
                </w:rPr>
                <w:t>Wor</w:t>
              </w:r>
              <w:r>
                <w:rPr>
                  <w:rStyle w:val="Hyperlink"/>
                </w:rPr>
                <w:t>d file</w:t>
              </w:r>
            </w:hyperlink>
            <w:r>
              <w:br/>
            </w:r>
            <w:r w:rsidRPr="002B679A">
              <w:t>courts.alaska.gov/shc/family/docs/shc-1536.doc</w:t>
            </w:r>
            <w:r>
              <w:br/>
              <w:t xml:space="preserve">as a </w:t>
            </w:r>
            <w:hyperlink r:id="rId172" w:history="1">
              <w:r w:rsidRPr="00EC38EA">
                <w:rPr>
                  <w:rStyle w:val="Hyperlink"/>
                </w:rPr>
                <w:t>PD</w:t>
              </w:r>
              <w:r>
                <w:rPr>
                  <w:rStyle w:val="Hyperlink"/>
                </w:rPr>
                <w:t>F file</w:t>
              </w:r>
            </w:hyperlink>
            <w:r>
              <w:br/>
            </w:r>
            <w:r w:rsidRPr="000D2BD2">
              <w:t>courts.alaska.gov/shc/family/docs/shc-1536.doc</w:t>
            </w:r>
          </w:p>
          <w:p w14:paraId="6D2DCC4A" w14:textId="11032633" w:rsidR="006F32AC" w:rsidRDefault="006F32AC" w:rsidP="00742A86">
            <w:pPr>
              <w:pStyle w:val="Body"/>
            </w:pPr>
            <w:r w:rsidRPr="000A4A27">
              <w:rPr>
                <w:b/>
              </w:rPr>
              <w:t>Filing post-judgement</w:t>
            </w:r>
            <w:r>
              <w:br/>
            </w:r>
            <w:r w:rsidRPr="000A4A27">
              <w:t>courts.alaska.gov/shc/family/</w:t>
            </w:r>
            <w:proofErr w:type="spellStart"/>
            <w:r w:rsidRPr="000A4A27">
              <w:t>glossary.htm#post-judgment</w:t>
            </w:r>
            <w:proofErr w:type="spellEnd"/>
          </w:p>
          <w:p w14:paraId="30710FE6" w14:textId="28A59C8F" w:rsidR="006F32AC" w:rsidRDefault="00834DB0" w:rsidP="00742A86">
            <w:pPr>
              <w:pStyle w:val="Body"/>
            </w:pPr>
            <w:hyperlink r:id="rId173"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742A86">
            <w:pPr>
              <w:pStyle w:val="Body"/>
            </w:pPr>
            <w:r w:rsidRPr="00CE4A73">
              <w:rPr>
                <w:b/>
              </w:rPr>
              <w:lastRenderedPageBreak/>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10D3104C" w:rsidR="006F32AC" w:rsidRPr="002F16FE" w:rsidRDefault="006F32AC" w:rsidP="00742A86">
            <w:pPr>
              <w:pStyle w:val="Body"/>
            </w:pPr>
            <w:bookmarkStart w:id="20" w:name="_Ref119655071"/>
            <w:r w:rsidRPr="006C65ED">
              <w:t xml:space="preserve">{%tr </w:t>
            </w:r>
            <w:r>
              <w:t xml:space="preserve">if defined('interim_order_date') </w:t>
            </w:r>
            <w:r w:rsidR="00BD6B0C">
              <w:br/>
            </w:r>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r w:rsidR="00BD6B0C">
              <w:t xml:space="preserve"> </w:t>
            </w:r>
            <w:r w:rsidR="00BD6B0C">
              <w:br/>
            </w:r>
            <w:r>
              <w:t xml:space="preserve">or </w:t>
            </w:r>
            <w:r w:rsidR="00BD6B0C">
              <w:br/>
            </w:r>
            <w:r>
              <w:t xml:space="preserve">defined('final_order_date') </w:t>
            </w:r>
            <w:r>
              <w:br/>
              <w:t xml:space="preserve">or </w:t>
            </w:r>
            <w:r w:rsidR="005B14F8" w:rsidRPr="005B14F8">
              <w:rPr>
                <w:color w:val="00B0F0"/>
              </w:rPr>
              <w:t>(</w:t>
            </w:r>
            <w:r>
              <w:t>defined('</w:t>
            </w:r>
            <w:proofErr w:type="spellStart"/>
            <w:r>
              <w:t>guess_final_order_date</w:t>
            </w:r>
            <w:proofErr w:type="spellEnd"/>
            <w:r>
              <w:t xml:space="preserve">') </w:t>
            </w:r>
            <w:r w:rsidR="005B14F8">
              <w:t xml:space="preserve">and </w:t>
            </w:r>
            <w:r w:rsidR="005B14F8" w:rsidRPr="005B14F8">
              <w:t xml:space="preserve">not </w:t>
            </w:r>
            <w:proofErr w:type="spellStart"/>
            <w:r w:rsidR="005B14F8" w:rsidRPr="005B14F8">
              <w:t>guess_final_order_date</w:t>
            </w:r>
            <w:proofErr w:type="spellEnd"/>
            <w:r w:rsidR="005B14F8" w:rsidRPr="005B14F8">
              <w:t xml:space="preserve"> </w:t>
            </w:r>
            <w:r w:rsidR="0041554C">
              <w:t>== 'unknown')</w:t>
            </w:r>
            <w:r w:rsidR="005B14F8">
              <w:t xml:space="preserve"> </w:t>
            </w:r>
            <w:r>
              <w:br/>
              <w:t>or</w:t>
            </w:r>
            <w:r w:rsidR="004C6BC7">
              <w:t xml:space="preserve"> </w:t>
            </w:r>
            <w:r>
              <w:br/>
            </w:r>
            <w:proofErr w:type="spellStart"/>
            <w:r>
              <w:t>unknown_final_date.any_true</w:t>
            </w:r>
            <w:proofErr w:type="spellEnd"/>
            <w:r>
              <w:t>('</w:t>
            </w:r>
            <w:proofErr w:type="spellStart"/>
            <w:r>
              <w:t>reconsider','set</w:t>
            </w:r>
            <w:proofErr w:type="spellEnd"/>
            <w:r>
              <w:t xml:space="preserve"> aside')</w:t>
            </w:r>
            <w:r w:rsidR="004311C8">
              <w:t xml:space="preserve"> </w:t>
            </w:r>
            <w:r w:rsidR="004311C8">
              <w:br/>
            </w:r>
            <w:r>
              <w:t>or</w:t>
            </w:r>
            <w:r w:rsidR="004311C8">
              <w:br/>
            </w:r>
            <w:r>
              <w:t>(why_change == 'income' and not parents_agree and not middle_of_case)</w:t>
            </w:r>
            <w:r w:rsidR="004311C8">
              <w:br/>
            </w:r>
            <w:r w:rsidRPr="002574E7">
              <w:rPr>
                <w:color w:val="FFC000"/>
              </w:rPr>
              <w:t xml:space="preserve"> </w:t>
            </w:r>
            <w:r w:rsidRPr="002574E7">
              <w:rPr>
                <w:color w:val="00B0F0"/>
              </w:rPr>
              <w:t>or</w:t>
            </w:r>
            <w:r>
              <w:rPr>
                <w:color w:val="00B0F0"/>
              </w:rPr>
              <w:t xml:space="preserve"> </w:t>
            </w:r>
            <w:r w:rsidR="004311C8">
              <w:rPr>
                <w:color w:val="00B0F0"/>
              </w:rPr>
              <w:br/>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742A86">
            <w:pPr>
              <w:pStyle w:val="Body"/>
            </w:pPr>
          </w:p>
        </w:tc>
      </w:tr>
      <w:tr w:rsidR="006F32AC" w14:paraId="6E6DEB43" w14:textId="77777777" w:rsidTr="004537B5">
        <w:trPr>
          <w:jc w:val="center"/>
        </w:trPr>
        <w:tc>
          <w:tcPr>
            <w:tcW w:w="2628" w:type="dxa"/>
            <w:tcMar>
              <w:top w:w="360" w:type="dxa"/>
              <w:left w:w="115" w:type="dxa"/>
              <w:right w:w="115" w:type="dxa"/>
            </w:tcMar>
          </w:tcPr>
          <w:p w14:paraId="16D24BAE" w14:textId="1CF539BC" w:rsidR="006F32AC" w:rsidRPr="0068396B" w:rsidRDefault="006F32AC" w:rsidP="00532D9A">
            <w:pPr>
              <w:pStyle w:val="Heading2"/>
              <w:outlineLvl w:val="1"/>
            </w:pPr>
            <w:r>
              <w:t xml:space="preserve">Step </w:t>
            </w:r>
            <w:bookmarkStart w:id="21" w:name="Figure1"/>
            <w:r>
              <w:fldChar w:fldCharType="begin"/>
            </w:r>
            <w:r>
              <w:instrText xml:space="preserve"> SEQ stepList \* MERGEFORMAT </w:instrText>
            </w:r>
            <w:r>
              <w:fldChar w:fldCharType="separate"/>
            </w:r>
            <w:r w:rsidR="007C1E85">
              <w:rPr>
                <w:noProof/>
              </w:rPr>
              <w:t>21</w:t>
            </w:r>
            <w:r>
              <w:rPr>
                <w:noProof/>
              </w:rPr>
              <w:fldChar w:fldCharType="end"/>
            </w:r>
            <w:bookmarkEnd w:id="21"/>
            <w:r>
              <w:t xml:space="preserve">: Fill Out the Certificate of </w:t>
            </w:r>
            <w:r>
              <w:lastRenderedPageBreak/>
              <w:t>Service</w:t>
            </w:r>
          </w:p>
        </w:tc>
        <w:tc>
          <w:tcPr>
            <w:tcW w:w="7612" w:type="dxa"/>
            <w:tcMar>
              <w:top w:w="432" w:type="dxa"/>
              <w:left w:w="115" w:type="dxa"/>
              <w:right w:w="115" w:type="dxa"/>
            </w:tcMar>
          </w:tcPr>
          <w:p w14:paraId="6C2ABA03" w14:textId="77777777" w:rsidR="00ED4336" w:rsidRDefault="00ED4336" w:rsidP="00742A86">
            <w:pPr>
              <w:pStyle w:val="Body"/>
            </w:pPr>
            <w:bookmarkStart w:id="22" w:name="_Hlk165983748"/>
            <w:r>
              <w:lastRenderedPageBreak/>
              <w:t>You must give {{ other_party_in_case }} 1 copy of everything you file with the court. This is called “service.”</w:t>
            </w:r>
          </w:p>
          <w:p w14:paraId="3E2EFCAD" w14:textId="77777777" w:rsidR="00ED4336" w:rsidRDefault="00ED4336" w:rsidP="00532D9A">
            <w:pPr>
              <w:pStyle w:val="ListParagraphNumbered"/>
              <w:numPr>
                <w:ilvl w:val="0"/>
                <w:numId w:val="23"/>
              </w:numPr>
              <w:ind w:left="403"/>
            </w:pPr>
            <w:r>
              <w:t>Decide on the way you will serve {{ other_party_in_case }}, or their lawyer if they have one.</w:t>
            </w:r>
          </w:p>
          <w:p w14:paraId="2BA04ECB" w14:textId="77777777" w:rsidR="00ED4336" w:rsidRDefault="00ED4336" w:rsidP="00834DB0">
            <w:pPr>
              <w:pStyle w:val="Example-bulleted"/>
            </w:pPr>
            <w:r w:rsidRPr="00492C97">
              <w:lastRenderedPageBreak/>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834DB0">
            <w:pPr>
              <w:pStyle w:val="Example-bulleted"/>
            </w:pPr>
            <w:r>
              <w:t>You can</w:t>
            </w:r>
            <w:r w:rsidRPr="00492C97">
              <w:t xml:space="preserve"> </w:t>
            </w:r>
            <w:r>
              <w:t>deliver it yourself, or through a messenger service.</w:t>
            </w:r>
          </w:p>
          <w:p w14:paraId="2EC3E6C0" w14:textId="77777777" w:rsidR="00ED4336" w:rsidRPr="00492C97" w:rsidRDefault="00ED4336" w:rsidP="00834DB0">
            <w:pPr>
              <w:pStyle w:val="Example-bulleted"/>
            </w:pPr>
            <w:r w:rsidRPr="00492C97">
              <w:t>If they file anything in court that says they agree to service by email, you can email the copy you made for them</w:t>
            </w:r>
            <w:r>
              <w:t>.</w:t>
            </w:r>
          </w:p>
          <w:p w14:paraId="2C780E7F" w14:textId="06B493E1" w:rsidR="00ED4336" w:rsidRPr="00492C97" w:rsidRDefault="00ED4336" w:rsidP="00834DB0">
            <w:pPr>
              <w:pStyle w:val="Example-bulleted"/>
            </w:pPr>
            <w:r w:rsidRPr="00492C97">
              <w:t xml:space="preserve">If you use the </w:t>
            </w:r>
            <w:r w:rsidRPr="008C6E19">
              <w:t>court’s</w:t>
            </w:r>
            <w:hyperlink r:id="rId174">
              <w:r w:rsidRPr="008C6E19">
                <w:rPr>
                  <w:rStyle w:val="Hyperlink"/>
                </w:rPr>
                <w:t xml:space="preserve"> </w:t>
              </w:r>
            </w:hyperlink>
            <w:hyperlink r:id="rId175"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22"/>
          <w:p w14:paraId="14D0E133" w14:textId="77777777" w:rsidR="00ED4336" w:rsidRDefault="00ED4336" w:rsidP="00532D9A">
            <w:pPr>
              <w:pStyle w:val="ListParagraphNumbered"/>
            </w:pPr>
            <w:r>
              <w:t>Decide the date you will serve {{ other_party_in_case }}. Serve them 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Be sure you can serve {{ other_party_in_case }} on the date and in the way you put in the Certificate of Service.</w:t>
            </w:r>
          </w:p>
          <w:p w14:paraId="3FF497A0" w14:textId="77777777" w:rsidR="00ED4336" w:rsidRPr="00492C97" w:rsidRDefault="00ED4336" w:rsidP="00532D9A">
            <w:pPr>
              <w:pStyle w:val="ListParagraphNumbered"/>
            </w:pPr>
            <w:bookmarkStart w:id="23" w:name="_Hlk136511495"/>
            <w:r w:rsidRPr="00492C97">
              <w:t>If you do not fill out the Certificate of Service:</w:t>
            </w:r>
          </w:p>
          <w:p w14:paraId="2569ABE5" w14:textId="77777777" w:rsidR="00ED4336" w:rsidRPr="00834DB0" w:rsidRDefault="00ED4336" w:rsidP="00834DB0">
            <w:pPr>
              <w:pStyle w:val="Example-bulleted"/>
            </w:pPr>
            <w:r>
              <w:t xml:space="preserve">The court may not </w:t>
            </w:r>
            <w:r w:rsidRPr="00834DB0">
              <w:t>accept your motion or may send you a Deficiency Notice, and</w:t>
            </w:r>
          </w:p>
          <w:p w14:paraId="61F430B4" w14:textId="77777777" w:rsidR="00ED4336" w:rsidRPr="003532A7" w:rsidRDefault="00ED4336" w:rsidP="00834DB0">
            <w:pPr>
              <w:pStyle w:val="Example-bulleted"/>
            </w:pPr>
            <w:r w:rsidRPr="00834DB0">
              <w:t xml:space="preserve">The judge may not see your </w:t>
            </w:r>
            <w:r w:rsidRPr="003532A7">
              <w:t xml:space="preserve">motion </w:t>
            </w:r>
            <w:r>
              <w:t>or</w:t>
            </w:r>
            <w:r w:rsidRPr="003532A7">
              <w:t xml:space="preserve"> make a decision</w:t>
            </w:r>
            <w:bookmarkEnd w:id="23"/>
            <w:r w:rsidRPr="003532A7">
              <w:t>.</w:t>
            </w:r>
          </w:p>
          <w:p w14:paraId="0076F3A7" w14:textId="7D40F606" w:rsidR="006F32AC" w:rsidRPr="00310640" w:rsidRDefault="00ED4336" w:rsidP="00532D9A">
            <w:pPr>
              <w:pStyle w:val="Body"/>
            </w:pPr>
            <w:r w:rsidRPr="00532D9A">
              <w:t xml:space="preserve">{% for </w:t>
            </w:r>
            <w:proofErr w:type="spellStart"/>
            <w:r w:rsidRPr="00532D9A">
              <w:t>image_data</w:t>
            </w:r>
            <w:proofErr w:type="spellEnd"/>
            <w:r w:rsidRPr="00532D9A">
              <w:t xml:space="preserve"> in </w:t>
            </w:r>
            <w:proofErr w:type="spellStart"/>
            <w:r w:rsidRPr="00532D9A">
              <w:t>images_list</w:t>
            </w:r>
            <w:proofErr w:type="spellEnd"/>
            <w:r w:rsidRPr="00532D9A">
              <w:t xml:space="preserve"> %}</w:t>
            </w:r>
            <w:r w:rsidRPr="00532D9A">
              <w:br/>
              <w:t xml:space="preserve">{{ </w:t>
            </w:r>
            <w:proofErr w:type="spellStart"/>
            <w:r w:rsidRPr="00532D9A">
              <w:t>image_data</w:t>
            </w:r>
            <w:proofErr w:type="spellEnd"/>
            <w:r w:rsidRPr="00532D9A">
              <w:t>['text'] }}</w:t>
            </w:r>
            <w:r w:rsidRPr="00532D9A">
              <w:br/>
              <w:t xml:space="preserve">{{ </w:t>
            </w:r>
            <w:proofErr w:type="spellStart"/>
            <w:r w:rsidRPr="00532D9A">
              <w:t>image_data</w:t>
            </w:r>
            <w:proofErr w:type="spellEnd"/>
            <w:r w:rsidRPr="00532D9A">
              <w:t>['image'].show(width='5in%') }}</w:t>
            </w:r>
            <w:r w:rsidRPr="00532D9A">
              <w:br/>
              <w:t xml:space="preserve">{% </w:t>
            </w:r>
            <w:proofErr w:type="spellStart"/>
            <w:r w:rsidRPr="00532D9A">
              <w:t>endfor</w:t>
            </w:r>
            <w:proofErr w:type="spellEnd"/>
            <w:r w:rsidRPr="00532D9A">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4" w:name="File"/>
            <w:r>
              <w:fldChar w:fldCharType="begin"/>
            </w:r>
            <w:r>
              <w:instrText xml:space="preserve"> SEQ stepList \* MERGEFORMAT </w:instrText>
            </w:r>
            <w:r>
              <w:fldChar w:fldCharType="separate"/>
            </w:r>
            <w:r w:rsidR="007C1E85">
              <w:rPr>
                <w:noProof/>
              </w:rPr>
              <w:t>22</w:t>
            </w:r>
            <w:r>
              <w:rPr>
                <w:noProof/>
              </w:rPr>
              <w:fldChar w:fldCharType="end"/>
            </w:r>
            <w:bookmarkEnd w:id="24"/>
            <w:r>
              <w:t xml:space="preserve">: </w:t>
            </w:r>
            <w:r w:rsidR="00683C11" w:rsidRPr="00683C11">
              <w:rPr>
                <w:color w:val="FF0000"/>
              </w:rPr>
              <w:t xml:space="preserve">{% </w:t>
            </w:r>
            <w:r w:rsidR="005C16E7">
              <w:rPr>
                <w:color w:val="FF0000"/>
              </w:rPr>
              <w:t>if defined('</w:t>
            </w:r>
            <w:proofErr w:type="spellStart"/>
            <w:r w:rsidR="005C16E7">
              <w:rPr>
                <w:color w:val="FF0000"/>
              </w:rPr>
              <w:t>file_step_heading</w:t>
            </w:r>
            <w:proofErr w:type="spellEnd"/>
            <w:r w:rsidR="00372956">
              <w:rPr>
                <w:color w:val="FF0000"/>
              </w:rPr>
              <w:t>') %}</w:t>
            </w:r>
            <w:r w:rsidR="00372956">
              <w:t xml:space="preserve"> </w:t>
            </w:r>
            <w:r w:rsidR="005C16E7" w:rsidRPr="005C16E7">
              <w:t xml:space="preserve">{{ </w:t>
            </w:r>
            <w:proofErr w:type="spellStart"/>
            <w:r w:rsidR="005C16E7" w:rsidRPr="005C16E7">
              <w:t>file_step_heading</w:t>
            </w:r>
            <w:proofErr w:type="spellEnd"/>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xml:space="preserve">{% endif </w:t>
            </w:r>
            <w:r w:rsidR="00185541" w:rsidRPr="003253EF">
              <w:rPr>
                <w:color w:val="FF0000"/>
                <w:shd w:val="clear" w:color="auto" w:fill="FFFFFF"/>
              </w:rPr>
              <w:lastRenderedPageBreak/>
              <w:t>%}</w:t>
            </w:r>
          </w:p>
        </w:tc>
        <w:tc>
          <w:tcPr>
            <w:tcW w:w="7612" w:type="dxa"/>
            <w:tcMar>
              <w:top w:w="432" w:type="dxa"/>
              <w:left w:w="115" w:type="dxa"/>
              <w:right w:w="115" w:type="dxa"/>
            </w:tcMar>
          </w:tcPr>
          <w:p w14:paraId="27474607" w14:textId="77777777" w:rsidR="001D7A8E" w:rsidRPr="009979F4" w:rsidRDefault="001D7A8E" w:rsidP="001D7A8E">
            <w:pPr>
              <w:pStyle w:val="Body"/>
            </w:pPr>
            <w:r w:rsidRPr="00C277F3">
              <w:lastRenderedPageBreak/>
              <w:t xml:space="preserve">{{ </w:t>
            </w:r>
            <w:commentRangeStart w:id="25"/>
            <w:proofErr w:type="spellStart"/>
            <w:r w:rsidRPr="00C277F3">
              <w:t>file_motion_to_enforce</w:t>
            </w:r>
            <w:proofErr w:type="spellEnd"/>
            <w:r w:rsidRPr="00C277F3">
              <w:t xml:space="preserve"> </w:t>
            </w:r>
            <w:commentRangeEnd w:id="25"/>
            <w:r>
              <w:rPr>
                <w:rStyle w:val="CommentReference"/>
                <w:rFonts w:ascii="Arial" w:eastAsia="Arial" w:hAnsi="Arial" w:cs="Arial"/>
              </w:rPr>
              <w:commentReference w:id="25"/>
            </w:r>
            <w:r w:rsidRPr="00C277F3">
              <w:t>}}</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xml:space="preserve">{% </w:t>
            </w:r>
            <w:commentRangeStart w:id="26"/>
            <w:r w:rsidRPr="009979F4">
              <w:rPr>
                <w:color w:val="00B0F0"/>
              </w:rPr>
              <w:t>endif</w:t>
            </w:r>
            <w:commentRangeEnd w:id="26"/>
            <w:r w:rsidRPr="009979F4">
              <w:rPr>
                <w:color w:val="00B0F0"/>
              </w:rPr>
              <w:commentReference w:id="26"/>
            </w:r>
            <w:r w:rsidRPr="009979F4">
              <w:rPr>
                <w:color w:val="00B0F0"/>
              </w:rPr>
              <w:t xml:space="preserve">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7" w:name="_Hlk165985932"/>
            <w:r>
              <w:t>Give the original version of your documents to the court. This is called “filing” your documents. You can:</w:t>
            </w:r>
          </w:p>
          <w:p w14:paraId="37AAE908" w14:textId="77777777" w:rsidR="001D7A8E" w:rsidRDefault="001D7A8E" w:rsidP="00834DB0">
            <w:pPr>
              <w:pStyle w:val="Example-bulleted"/>
            </w:pPr>
            <w:bookmarkStart w:id="28" w:name="_Hlk165983770"/>
            <w:bookmarkEnd w:id="27"/>
            <w:r>
              <w:t>Deliver the documents to the court yourself.</w:t>
            </w:r>
          </w:p>
          <w:p w14:paraId="32BAAA2E" w14:textId="77777777" w:rsidR="001D7A8E" w:rsidRDefault="001D7A8E" w:rsidP="00834DB0">
            <w:pPr>
              <w:pStyle w:val="Example-bulleted"/>
            </w:pPr>
            <w:r>
              <w:t>Mail the documents by first-class mail.</w:t>
            </w:r>
          </w:p>
          <w:p w14:paraId="3E1F6B1F" w14:textId="5899C327" w:rsidR="001D7A8E" w:rsidRDefault="001D7A8E" w:rsidP="00834DB0">
            <w:pPr>
              <w:pStyle w:val="Example-bulleted"/>
            </w:pPr>
            <w:r>
              <w:t xml:space="preserve">Use the court’s TrueFiling eFiling system to send the documents to the court electronically, if your local court uses TrueFiling. </w:t>
            </w:r>
            <w:hyperlink r:id="rId180" w:anchor="current-courts" w:history="1">
              <w:r w:rsidRPr="009672BB">
                <w:rPr>
                  <w:rStyle w:val="Hyperlink"/>
                </w:rPr>
                <w:t>See if your court uses TrueFi</w:t>
              </w:r>
              <w:r>
                <w:rPr>
                  <w:rStyle w:val="Hyperlink"/>
                </w:rPr>
                <w:t>ling</w:t>
              </w:r>
            </w:hyperlink>
            <w:r>
              <w:t>.</w:t>
            </w:r>
          </w:p>
          <w:p w14:paraId="565D57E1" w14:textId="1DE093A6" w:rsidR="001D7A8E" w:rsidRPr="001B5674" w:rsidRDefault="001D7A8E" w:rsidP="00834DB0">
            <w:pPr>
              <w:pStyle w:val="Example-bulleted"/>
            </w:pPr>
            <w:r>
              <w:lastRenderedPageBreak/>
              <w:t>Email</w:t>
            </w:r>
            <w:r w:rsidRPr="001B1775">
              <w:t xml:space="preserve"> </w:t>
            </w:r>
            <w:r>
              <w:t xml:space="preserve">the documents, if your local court accepts email filings. </w:t>
            </w:r>
            <w:hyperlink r:id="rId181" w:history="1">
              <w:r w:rsidRPr="00A33C46">
                <w:rPr>
                  <w:rStyle w:val="Hyperlink"/>
                </w:rPr>
                <w:t>See if your court accepts documents by email</w:t>
              </w:r>
            </w:hyperlink>
            <w:r>
              <w:t>.</w:t>
            </w:r>
          </w:p>
          <w:bookmarkEnd w:id="28"/>
          <w:p w14:paraId="560147DA" w14:textId="77777777" w:rsidR="001D7A8E" w:rsidRDefault="001D7A8E" w:rsidP="001D7A8E">
            <w:pPr>
              <w:pStyle w:val="Listnumbered"/>
              <w:numPr>
                <w:ilvl w:val="0"/>
                <w:numId w:val="24"/>
              </w:numPr>
            </w:pPr>
            <w:commentRangeStart w:id="29"/>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middle_of_case and </w:t>
            </w:r>
            <w:r>
              <w:rPr>
                <w:color w:val="FFC000"/>
              </w:rPr>
              <w:t>(</w:t>
            </w:r>
            <w:r>
              <w:rPr>
                <w:color w:val="5B9BD5" w:themeColor="accent5"/>
              </w:rPr>
              <w:t xml:space="preserve">why_change in('review', 'schedule', </w:t>
            </w:r>
            <w:commentRangeStart w:id="30"/>
            <w:r>
              <w:rPr>
                <w:color w:val="5B9BD5" w:themeColor="accent5"/>
              </w:rPr>
              <w:t>'income</w:t>
            </w:r>
            <w:commentRangeEnd w:id="30"/>
            <w:r>
              <w:rPr>
                <w:rStyle w:val="CommentReference"/>
                <w:rFonts w:ascii="Arial" w:eastAsia="Arial" w:hAnsi="Arial" w:cs="Arial"/>
              </w:rPr>
              <w:commentReference w:id="30"/>
            </w:r>
            <w:r>
              <w:rPr>
                <w:color w:val="5B9BD5" w:themeColor="accent5"/>
              </w:rPr>
              <w:t>') or why_change_divorce_order == 'changed circumstances'</w:t>
            </w:r>
            <w:r w:rsidRPr="002839B3">
              <w:rPr>
                <w:color w:val="FFC000"/>
              </w:rPr>
              <w:t>)</w:t>
            </w:r>
            <w:r w:rsidRPr="002839B3">
              <w:rPr>
                <w:color w:val="FF0000"/>
              </w:rPr>
              <w:t>)</w:t>
            </w:r>
            <w:r>
              <w:rPr>
                <w:color w:val="5B9BD5" w:themeColor="accent5"/>
              </w:rPr>
              <w:t xml:space="preserve"> %}</w:t>
            </w:r>
            <w:commentRangeEnd w:id="29"/>
            <w:r>
              <w:rPr>
                <w:rStyle w:val="CommentReference"/>
                <w:rFonts w:ascii="Arial" w:eastAsia="Arial" w:hAnsi="Arial" w:cs="Arial"/>
              </w:rPr>
              <w:commentReference w:id="29"/>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182"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183" w:tgtFrame="_blank" w:history="1">
              <w:r w:rsidRPr="00302BE4">
                <w:rPr>
                  <w:b/>
                </w:rPr>
                <w:t>TF-920</w:t>
              </w:r>
            </w:hyperlink>
            <w:r>
              <w:t xml:space="preserve"> </w:t>
            </w:r>
            <w:r w:rsidRPr="001718A5">
              <w:t>[</w:t>
            </w:r>
            <w:hyperlink r:id="rId184"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t>{% endif</w:t>
            </w:r>
            <w:r w:rsidRPr="00460700">
              <w:rPr>
                <w:color w:val="5B9BD5" w:themeColor="accent5"/>
              </w:rPr>
              <w:t xml:space="preserve"> %}</w:t>
            </w:r>
            <w:r w:rsidRPr="006660B3">
              <w:t>Keep 1 copy for your own records.</w:t>
            </w:r>
          </w:p>
          <w:p w14:paraId="2B2E0BF7" w14:textId="77777777" w:rsidR="001D7A8E" w:rsidRDefault="001D7A8E" w:rsidP="001D7A8E">
            <w:pPr>
              <w:pStyle w:val="Listnumbered"/>
              <w:numPr>
                <w:ilvl w:val="0"/>
                <w:numId w:val="24"/>
              </w:numPr>
            </w:pPr>
            <w:r>
              <w:t xml:space="preserve">Give the 2nd copy to {{ other_party_in_case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xml:space="preserve">: Serve {{ </w:t>
            </w:r>
            <w:r w:rsidRPr="00204E7F">
              <w:t>other_party_in_case }</w:t>
            </w:r>
            <w:r>
              <w:t>}.</w:t>
            </w:r>
          </w:p>
          <w:p w14:paraId="7D1A214B" w14:textId="77777777" w:rsidR="001D7A8E" w:rsidRPr="00FF647B" w:rsidRDefault="001D7A8E" w:rsidP="001D7A8E">
            <w:pPr>
              <w:pStyle w:val="Heading3"/>
              <w:outlineLvl w:val="2"/>
            </w:pPr>
            <w:r>
              <w:t>Links in this step</w:t>
            </w:r>
          </w:p>
          <w:p w14:paraId="6E7C3FB1" w14:textId="0EA2CD16" w:rsidR="001D7A8E" w:rsidRPr="007C1E85" w:rsidRDefault="001D7A8E" w:rsidP="007C1E85">
            <w:pPr>
              <w:pStyle w:val="Body"/>
            </w:pPr>
            <w:commentRangeStart w:id="31"/>
            <w:commentRangeStart w:id="32"/>
            <w:r w:rsidRPr="00EA5A91">
              <w:t>{%</w:t>
            </w:r>
            <w:r>
              <w:t xml:space="preserve"> if user_need == '</w:t>
            </w:r>
            <w:r w:rsidRPr="003C54DB">
              <w:t xml:space="preserve">change foreign custody order </w:t>
            </w:r>
            <w:r>
              <w:t xml:space="preserve">' </w:t>
            </w:r>
            <w:r w:rsidRPr="002839B3">
              <w:rPr>
                <w:color w:val="FF0000"/>
              </w:rPr>
              <w:t>or (</w:t>
            </w:r>
            <w:r>
              <w:t xml:space="preserve">not middle_of_case and </w:t>
            </w:r>
            <w:r>
              <w:rPr>
                <w:color w:val="FFC000"/>
              </w:rPr>
              <w:t>(</w:t>
            </w:r>
            <w:r>
              <w:t xml:space="preserve">why_change in('review', 'schedule', </w:t>
            </w:r>
            <w:commentRangeStart w:id="33"/>
            <w:r>
              <w:t>'income</w:t>
            </w:r>
            <w:commentRangeEnd w:id="33"/>
            <w:r>
              <w:rPr>
                <w:rStyle w:val="CommentReference"/>
                <w:rFonts w:ascii="Arial" w:eastAsia="Arial" w:hAnsi="Arial" w:cs="Arial"/>
              </w:rPr>
              <w:commentReference w:id="33"/>
            </w:r>
            <w:r>
              <w:t>') or why_change_divorce_order == 'changed circumstances'</w:t>
            </w:r>
            <w:r w:rsidRPr="002839B3">
              <w:rPr>
                <w:color w:val="FFC000"/>
              </w:rPr>
              <w:t>)</w:t>
            </w:r>
            <w:r w:rsidRPr="002839B3">
              <w:rPr>
                <w:color w:val="FF0000"/>
              </w:rPr>
              <w:t>)</w:t>
            </w:r>
            <w:r>
              <w:t xml:space="preserve"> %}</w:t>
            </w:r>
            <w:commentRangeEnd w:id="31"/>
            <w:r>
              <w:rPr>
                <w:rStyle w:val="CommentReference"/>
                <w:rFonts w:ascii="Arial" w:eastAsia="Arial" w:hAnsi="Arial" w:cs="Arial"/>
              </w:rPr>
              <w:commentReference w:id="31"/>
            </w:r>
            <w:commentRangeEnd w:id="32"/>
            <w:r>
              <w:rPr>
                <w:rStyle w:val="CommentReference"/>
                <w:rFonts w:ascii="Arial" w:eastAsia="Arial" w:hAnsi="Arial" w:cs="Arial"/>
              </w:rPr>
              <w:commentReference w:id="32"/>
            </w:r>
            <w:hyperlink r:id="rId185" w:history="1">
              <w:r w:rsidRPr="007C1E85">
                <w:rPr>
                  <w:rStyle w:val="Hyperlink"/>
                  <w:b/>
                  <w:bCs/>
                  <w:color w:val="auto"/>
                  <w:spacing w:val="0"/>
                </w:rPr>
                <w:t>Family</w:t>
              </w:r>
              <w:r w:rsidRPr="0084120C">
                <w:rPr>
                  <w:rStyle w:val="Hyperlink"/>
                  <w:b/>
                  <w:color w:val="202529"/>
                </w:rPr>
                <w:t xml:space="preserve">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2FA45679" w14:textId="70DD91CF" w:rsidR="001D7A8E" w:rsidRPr="00974F47" w:rsidRDefault="001D7A8E" w:rsidP="007C1E85">
            <w:pPr>
              <w:pStyle w:val="Body"/>
            </w:pPr>
            <w:r w:rsidRPr="007456A8">
              <w:rPr>
                <w:b/>
              </w:rPr>
              <w:t>Exemption From the Payment of Fees, </w:t>
            </w:r>
            <w:hyperlink r:id="rId186" w:tgtFrame="_blank" w:history="1">
              <w:r w:rsidRPr="007456A8">
                <w:rPr>
                  <w:b/>
                </w:rPr>
                <w:t>TF-920</w:t>
              </w:r>
            </w:hyperlink>
            <w:r w:rsidRPr="001718A5">
              <w:t> [</w:t>
            </w:r>
            <w:hyperlink r:id="rId187" w:history="1">
              <w:r w:rsidRPr="0084120C">
                <w:rPr>
                  <w:rStyle w:val="Hyperlink"/>
                </w:rPr>
                <w:t>Fill-In PDF</w:t>
              </w:r>
            </w:hyperlink>
            <w:r w:rsidRPr="001718A5">
              <w:t>]</w:t>
            </w:r>
            <w:r w:rsidRPr="0084120C">
              <w:br/>
              <w:t>public.courts.alaska.gov/web/forms/docs/tf-920.pdf</w:t>
            </w:r>
          </w:p>
          <w:p w14:paraId="4E962C75" w14:textId="7F2F9BB2" w:rsidR="001D7A8E" w:rsidRPr="00460700" w:rsidRDefault="001D7A8E" w:rsidP="007C1E85">
            <w:pPr>
              <w:pStyle w:val="Body"/>
            </w:pPr>
            <w:r w:rsidRPr="00302BE4">
              <w:rPr>
                <w:color w:val="5B9BD5" w:themeColor="accent5"/>
              </w:rPr>
              <w:t>{% endif</w:t>
            </w:r>
            <w:r w:rsidRPr="00460700">
              <w:rPr>
                <w:color w:val="5B9BD5" w:themeColor="accent5"/>
              </w:rPr>
              <w:t xml:space="preserve"> %}</w:t>
            </w:r>
            <w:hyperlink r:id="rId188"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5F1A145B" w14:textId="2E849442" w:rsidR="007C1E85" w:rsidRPr="007C1E85" w:rsidRDefault="001D7A8E" w:rsidP="007C1E85">
            <w:pPr>
              <w:pStyle w:val="Body"/>
            </w:pPr>
            <w:r w:rsidRPr="00460700">
              <w:rPr>
                <w:b/>
                <w:bCs/>
              </w:rPr>
              <w:t>See if your court accepts document by email</w:t>
            </w:r>
            <w:r w:rsidRPr="00460700">
              <w:br/>
              <w:t>courts.alaska.gov/</w:t>
            </w:r>
            <w:proofErr w:type="spellStart"/>
            <w:r w:rsidRPr="00460700">
              <w:t>courtdir</w:t>
            </w:r>
            <w:proofErr w:type="spellEnd"/>
            <w:r w:rsidRPr="00460700">
              <w:t>/efiling.ht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34" w:name="Serve"/>
            <w:r>
              <w:fldChar w:fldCharType="begin"/>
            </w:r>
            <w:r>
              <w:instrText xml:space="preserve"> SEQ stepList \* MERGEFORMAT </w:instrText>
            </w:r>
            <w:r>
              <w:fldChar w:fldCharType="separate"/>
            </w:r>
            <w:r w:rsidR="007C1E85">
              <w:rPr>
                <w:noProof/>
              </w:rPr>
              <w:t>23</w:t>
            </w:r>
            <w:r>
              <w:rPr>
                <w:noProof/>
              </w:rPr>
              <w:fldChar w:fldCharType="end"/>
            </w:r>
            <w:bookmarkEnd w:id="34"/>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t xml:space="preserve">Give a copy of all your documents to {{ other_party_in_case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t xml:space="preserve">If you did not serve {{ other_party_in_case }} on the date or the way you wrote on your </w:t>
            </w:r>
            <w:r w:rsidRPr="00BD50D8">
              <w:rPr>
                <w:b/>
                <w:bCs/>
              </w:rPr>
              <w:t>Certificate of Service</w:t>
            </w:r>
            <w:r>
              <w:t>, fill out a new</w:t>
            </w:r>
            <w:r w:rsidRPr="004969AB">
              <w:rPr>
                <w:b/>
                <w:bCs/>
              </w:rPr>
              <w:t xml:space="preserve"> </w:t>
            </w:r>
            <w:hyperlink r:id="rId189"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834DB0" w:rsidP="00BD50D8">
            <w:pPr>
              <w:pStyle w:val="Body"/>
            </w:pPr>
            <w:hyperlink r:id="rId190" w:history="1">
              <w:r w:rsidR="00BD50D8" w:rsidRPr="003262AB">
                <w:rPr>
                  <w:b/>
                  <w:bCs/>
                </w:rPr>
                <w:t>Certificate of Service, SCH-1620</w:t>
              </w:r>
            </w:hyperlink>
            <w:r w:rsidR="00BD50D8">
              <w:rPr>
                <w:rStyle w:val="Hyperlink"/>
              </w:rPr>
              <w:br/>
            </w:r>
            <w:r w:rsidR="00BD50D8" w:rsidRPr="003262AB">
              <w:t>courts.alaska.gov/shc/family/docs/shc-1620.doc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lastRenderedPageBreak/>
              <w:t>{%tr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15C3DEB5" w:rsidR="003C0F0D" w:rsidRPr="00BE19B4" w:rsidRDefault="003C0F0D" w:rsidP="00742A86">
            <w:pPr>
              <w:pStyle w:val="Body"/>
            </w:pPr>
            <w:r w:rsidRPr="009144D0">
              <w:rPr>
                <w:color w:val="00B0F0"/>
              </w:rPr>
              <w:t xml:space="preserve">{%tr if </w:t>
            </w:r>
            <w:r w:rsidRPr="009144D0">
              <w:rPr>
                <w:color w:val="FF0000"/>
              </w:rPr>
              <w:t>(</w:t>
            </w:r>
            <w:r w:rsidRPr="007B422F">
              <w:t>defined</w:t>
            </w:r>
            <w:r w:rsidRPr="009144D0">
              <w:rPr>
                <w:color w:val="FFC000"/>
              </w:rPr>
              <w:t>(</w:t>
            </w:r>
            <w:r w:rsidRPr="007B422F">
              <w:t>'interim_order_date'</w:t>
            </w:r>
            <w:r w:rsidRPr="009144D0">
              <w:rPr>
                <w:color w:val="FFC000"/>
              </w:rPr>
              <w:t>)</w:t>
            </w:r>
            <w:r w:rsidRPr="007B422F">
              <w:t xml:space="preserve"> </w:t>
            </w:r>
            <w:r w:rsidRPr="009144D0">
              <w:rPr>
                <w:color w:val="FFC000"/>
              </w:rPr>
              <w:t>and</w:t>
            </w:r>
            <w:r w:rsidRPr="007B422F">
              <w:t xml:space="preserve"> date_difference</w:t>
            </w:r>
            <w:r w:rsidRPr="009144D0">
              <w:rPr>
                <w:color w:val="FFC000"/>
              </w:rPr>
              <w:t>(</w:t>
            </w:r>
            <w:r w:rsidRPr="007B422F">
              <w:t>starting=interim_order_date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sidRPr="00A56E7E">
              <w:rPr>
                <w:color w:val="00B0F0"/>
              </w:rPr>
              <w:t xml:space="preserve"> </w:t>
            </w:r>
            <w:r>
              <w:rPr>
                <w:color w:val="00B0F0"/>
              </w:rPr>
              <w:br/>
            </w:r>
            <w:r w:rsidRPr="00A56E7E">
              <w:rPr>
                <w:color w:val="00B0F0"/>
              </w:rPr>
              <w:t>or</w:t>
            </w:r>
            <w:r w:rsidRPr="009144D0">
              <w:rPr>
                <w:color w:val="FF0000"/>
              </w:rPr>
              <w:t xml:space="preserve"> (</w:t>
            </w:r>
            <w:r w:rsidRPr="007B422F">
              <w:t>defined</w:t>
            </w:r>
            <w:r w:rsidRPr="009144D0">
              <w:rPr>
                <w:color w:val="FFC000"/>
              </w:rPr>
              <w:t>(</w:t>
            </w:r>
            <w:r w:rsidRPr="007B422F">
              <w:t>'</w:t>
            </w:r>
            <w:proofErr w:type="spellStart"/>
            <w:r w:rsidRPr="007B422F">
              <w:t>guess_interim_order_date</w:t>
            </w:r>
            <w:proofErr w:type="spellEnd"/>
            <w:r w:rsidRPr="007B422F">
              <w:t>'</w:t>
            </w:r>
            <w:r w:rsidRPr="009144D0">
              <w:rPr>
                <w:color w:val="FFC000"/>
              </w:rPr>
              <w:t>)</w:t>
            </w:r>
            <w:r w:rsidRPr="007B422F">
              <w:t xml:space="preserve"> </w:t>
            </w:r>
            <w:r w:rsidRPr="00A56E7E">
              <w:rPr>
                <w:color w:val="FF0000"/>
              </w:rPr>
              <w:t>and</w:t>
            </w:r>
            <w:r w:rsidRPr="007B422F">
              <w:t xml:space="preserve"> </w:t>
            </w:r>
            <w:proofErr w:type="spellStart"/>
            <w:r w:rsidRPr="007B422F">
              <w:t>guess_interim_order_date</w:t>
            </w:r>
            <w:proofErr w:type="spellEnd"/>
            <w:r w:rsidRPr="007B422F">
              <w:t xml:space="preserve"> == 'more than 10 days'</w:t>
            </w:r>
            <w:r>
              <w:rPr>
                <w:color w:val="FF0000"/>
              </w:rPr>
              <w:t xml:space="preserve">) </w:t>
            </w:r>
            <w:r w:rsidRPr="007B422F">
              <w:br/>
            </w:r>
            <w:r w:rsidRPr="00A56E7E">
              <w:rPr>
                <w:color w:val="00B0F0"/>
              </w:rPr>
              <w:t>or</w:t>
            </w:r>
            <w:r>
              <w:rPr>
                <w:color w:val="FFC000"/>
              </w:rPr>
              <w:t xml:space="preserve"> </w:t>
            </w:r>
            <w:r>
              <w:br/>
            </w:r>
            <w:proofErr w:type="spellStart"/>
            <w:r w:rsidRPr="007B422F">
              <w:t>unknown_interim_date</w:t>
            </w:r>
            <w:proofErr w:type="spellEnd"/>
            <w:r w:rsidRPr="007B422F">
              <w:t xml:space="preserve"> == 'modify'</w:t>
            </w:r>
            <w:r w:rsidRPr="00A56E7E">
              <w:rPr>
                <w:color w:val="00B0F0"/>
              </w:rPr>
              <w:t xml:space="preserve"> </w:t>
            </w:r>
            <w:r>
              <w:rPr>
                <w:color w:val="00B0F0"/>
              </w:rPr>
              <w:br/>
            </w:r>
            <w:r w:rsidRPr="00A56E7E">
              <w:rPr>
                <w:color w:val="00B0F0"/>
              </w:rPr>
              <w:t>or</w:t>
            </w:r>
            <w:r>
              <w:rPr>
                <w:color w:val="FFC000"/>
              </w:rPr>
              <w:t xml:space="preserve"> </w:t>
            </w:r>
            <w:r>
              <w:br/>
            </w:r>
            <w:proofErr w:type="spellStart"/>
            <w:r w:rsidRPr="007B422F">
              <w:t>unknown_interim_date</w:t>
            </w:r>
            <w:proofErr w:type="spellEnd"/>
            <w:r w:rsidRPr="007B422F">
              <w:t xml:space="preserve"> == '</w:t>
            </w:r>
            <w:r>
              <w:t>both</w:t>
            </w:r>
            <w:r w:rsidRPr="007B422F">
              <w:t>'</w:t>
            </w:r>
            <w:r>
              <w:br/>
            </w:r>
            <w:r w:rsidRPr="00A56E7E">
              <w:rPr>
                <w:color w:val="00B0F0"/>
              </w:rPr>
              <w:t>or</w:t>
            </w:r>
            <w:r>
              <w:rPr>
                <w:color w:val="00B0F0"/>
              </w:rPr>
              <w:t xml:space="preserve"> </w:t>
            </w:r>
            <w:r>
              <w:br/>
            </w:r>
            <w:r w:rsidRPr="009144D0">
              <w:rPr>
                <w:color w:val="FF0000"/>
              </w:rPr>
              <w:t>(</w:t>
            </w:r>
            <w:r w:rsidRPr="007B422F">
              <w:t>defined</w:t>
            </w:r>
            <w:r w:rsidRPr="009144D0">
              <w:rPr>
                <w:color w:val="FFC000"/>
              </w:rPr>
              <w:t>(</w:t>
            </w:r>
            <w:r w:rsidRPr="007B422F">
              <w:t>'final_order_date'</w:t>
            </w:r>
            <w:r w:rsidRPr="009144D0">
              <w:rPr>
                <w:color w:val="FFC000"/>
              </w:rPr>
              <w:t>)</w:t>
            </w:r>
            <w:r w:rsidRPr="007B422F">
              <w:t xml:space="preserve"> </w:t>
            </w:r>
            <w:r w:rsidRPr="00A56E7E">
              <w:rPr>
                <w:color w:val="FF0000"/>
              </w:rPr>
              <w:t>and</w:t>
            </w:r>
            <w:r w:rsidRPr="007B422F">
              <w:t xml:space="preserve"> date_difference</w:t>
            </w:r>
            <w:r w:rsidRPr="009144D0">
              <w:rPr>
                <w:color w:val="FFC000"/>
              </w:rPr>
              <w:t>(</w:t>
            </w:r>
            <w:r w:rsidRPr="007B422F">
              <w:t>starting=final_order_date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Pr>
                <w:color w:val="FF0000"/>
              </w:rPr>
              <w:t xml:space="preserve"> </w:t>
            </w:r>
            <w:r>
              <w:rPr>
                <w:color w:val="FF0000"/>
              </w:rPr>
              <w:br/>
            </w:r>
            <w:r w:rsidRPr="00A56E7E">
              <w:rPr>
                <w:color w:val="00B0F0"/>
              </w:rPr>
              <w:t>or</w:t>
            </w:r>
            <w:r>
              <w:rPr>
                <w:color w:val="00B0F0"/>
              </w:rPr>
              <w:t xml:space="preserve"> </w:t>
            </w:r>
            <w:r>
              <w:rPr>
                <w:color w:val="00B0F0"/>
              </w:rPr>
              <w:br/>
            </w:r>
            <w:proofErr w:type="spellStart"/>
            <w:r>
              <w:t>guess_</w:t>
            </w:r>
            <w:r w:rsidRPr="007B422F">
              <w:t>final_order_date</w:t>
            </w:r>
            <w:proofErr w:type="spellEnd"/>
            <w:r>
              <w:t xml:space="preserve"> in('</w:t>
            </w:r>
            <w:r w:rsidRPr="0092200B">
              <w:t>between 11 and 30</w:t>
            </w:r>
            <w:r>
              <w:t>','more than 30')</w:t>
            </w:r>
            <w:r>
              <w:br/>
            </w:r>
            <w:r w:rsidRPr="0092200B">
              <w:rPr>
                <w:color w:val="00B0F0"/>
              </w:rPr>
              <w:t>or</w:t>
            </w:r>
            <w:r>
              <w:rPr>
                <w:color w:val="00B0F0"/>
              </w:rPr>
              <w:t xml:space="preserve"> </w:t>
            </w:r>
            <w:r>
              <w:rPr>
                <w:color w:val="00B0F0"/>
              </w:rPr>
              <w:br/>
            </w:r>
            <w:r w:rsidRPr="008C065B">
              <w:rPr>
                <w:rFonts w:eastAsia="Times New Roman"/>
              </w:rPr>
              <w:t>unknown_final_date['modify']</w:t>
            </w:r>
            <w:r>
              <w:rPr>
                <w:rFonts w:eastAsia="Times New Roman"/>
              </w:rPr>
              <w:t xml:space="preserve"> </w:t>
            </w:r>
            <w:r>
              <w:rPr>
                <w:color w:val="FF0000"/>
              </w:rPr>
              <w:br/>
            </w:r>
            <w:r w:rsidRPr="00A56E7E">
              <w:rPr>
                <w:color w:val="00B0F0"/>
              </w:rPr>
              <w:t>or</w:t>
            </w:r>
            <w:r>
              <w:rPr>
                <w:color w:val="00B0F0"/>
              </w:rPr>
              <w:t xml:space="preserve"> </w:t>
            </w:r>
            <w:r w:rsidRPr="008C065B">
              <w:rPr>
                <w:rFonts w:eastAsia="Times New Roman"/>
              </w:rPr>
              <w:t>unknown_final_date['set aside']</w:t>
            </w:r>
            <w:r>
              <w:rPr>
                <w:color w:val="00B0F0"/>
              </w:rPr>
              <w:t xml:space="preserve"> </w:t>
            </w:r>
            <w:r>
              <w:rPr>
                <w:color w:val="00B0F0"/>
              </w:rPr>
              <w:br/>
              <w:t xml:space="preserve">or </w:t>
            </w:r>
            <w:r>
              <w:rPr>
                <w:color w:val="00B0F0"/>
              </w:rPr>
              <w:br/>
            </w:r>
            <w:r w:rsidRPr="009144D0">
              <w:rPr>
                <w:color w:val="FF0000"/>
              </w:rPr>
              <w:lastRenderedPageBreak/>
              <w:t>(</w:t>
            </w:r>
            <w:r w:rsidRPr="007B422F">
              <w:t xml:space="preserve">why_change == 'income' and not parents_agree </w:t>
            </w:r>
            <w:r w:rsidRPr="00A56E7E">
              <w:rPr>
                <w:color w:val="FF0000"/>
              </w:rPr>
              <w:t>and</w:t>
            </w:r>
            <w:r w:rsidRPr="007B422F">
              <w:t xml:space="preserve"> not middle_of_case</w:t>
            </w:r>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7777777" w:rsidR="003C0F0D" w:rsidRDefault="003C0F0D" w:rsidP="00742A86">
            <w:pPr>
              <w:pStyle w:val="Body"/>
            </w:pPr>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t xml:space="preserve">Step </w:t>
            </w:r>
            <w:r w:rsidR="00834DB0">
              <w:fldChar w:fldCharType="begin"/>
            </w:r>
            <w:r w:rsidR="00834DB0">
              <w:instrText xml:space="preserve"> SEQ stepList \* MERGEFORMAT </w:instrText>
            </w:r>
            <w:r w:rsidR="00834DB0">
              <w:fldChar w:fldCharType="separate"/>
            </w:r>
            <w:r w:rsidR="007C1E85">
              <w:rPr>
                <w:noProof/>
              </w:rPr>
              <w:t>24</w:t>
            </w:r>
            <w:r w:rsidR="00834DB0">
              <w:rPr>
                <w:noProof/>
              </w:rPr>
              <w:fldChar w:fldCharType="end"/>
            </w:r>
            <w:r>
              <w:t>: What to expect after you file a {{ motion_type }}</w:t>
            </w:r>
          </w:p>
        </w:tc>
        <w:tc>
          <w:tcPr>
            <w:tcW w:w="7612" w:type="dxa"/>
            <w:tcMar>
              <w:top w:w="432" w:type="dxa"/>
              <w:left w:w="115" w:type="dxa"/>
              <w:right w:w="115" w:type="dxa"/>
            </w:tcMar>
          </w:tcPr>
          <w:p w14:paraId="176A0982" w14:textId="77777777" w:rsidR="00EA5791" w:rsidRDefault="00EA5791" w:rsidP="00EA5791">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59FB8E9A" w14:textId="77777777" w:rsidR="00EA5791" w:rsidRDefault="00EA5791" w:rsidP="00EA5791">
            <w:pPr>
              <w:pStyle w:val="Body"/>
            </w:pPr>
            <w:r>
              <w:t xml:space="preserve">If you serve {{ </w:t>
            </w:r>
            <w:r w:rsidRPr="00095ECE">
              <w:t>other_party_in_case</w:t>
            </w:r>
            <w:r>
              <w:t xml:space="preserve"> }}:</w:t>
            </w:r>
          </w:p>
          <w:p w14:paraId="229A83A3" w14:textId="77777777" w:rsidR="00EA5791" w:rsidRPr="004F1FAF" w:rsidRDefault="00EA5791" w:rsidP="00EA5791">
            <w:pPr>
              <w:pStyle w:val="ListParagraph"/>
              <w:numPr>
                <w:ilvl w:val="1"/>
                <w:numId w:val="24"/>
              </w:numPr>
              <w:ind w:left="403"/>
            </w:pPr>
            <w:r>
              <w:t xml:space="preserve">by hand delivery, email, or TrueFiling, </w:t>
            </w:r>
            <w:r w:rsidRPr="004F1FAF">
              <w:t xml:space="preserve">they have 10 days to file a written response. </w:t>
            </w:r>
          </w:p>
          <w:p w14:paraId="1CB8C7F4" w14:textId="77777777" w:rsidR="00EA5791" w:rsidRDefault="00EA5791" w:rsidP="00EA5791">
            <w:pPr>
              <w:pStyle w:val="ListParagraph"/>
              <w:numPr>
                <w:ilvl w:val="1"/>
                <w:numId w:val="24"/>
              </w:numPr>
              <w:ind w:left="403"/>
            </w:pPr>
            <w:r w:rsidRPr="004F1FAF">
              <w:t xml:space="preserve">by mail, they have 13 days to file a written </w:t>
            </w:r>
            <w:r>
              <w:t xml:space="preserve">response. </w:t>
            </w:r>
          </w:p>
          <w:p w14:paraId="77DB96E8" w14:textId="77777777" w:rsidR="00EA5791" w:rsidRDefault="00EA5791" w:rsidP="00EA5791">
            <w:pPr>
              <w:rPr>
                <w:rFonts w:ascii="Helvetica" w:hAnsi="Helvetica" w:cs="Helvetica"/>
                <w:color w:val="202529"/>
                <w:spacing w:val="-2"/>
                <w:sz w:val="24"/>
                <w:szCs w:val="24"/>
              </w:rPr>
            </w:pPr>
            <w:bookmarkStart w:id="35" w:name="_Hlk166060862"/>
            <w:r w:rsidRPr="00987DC5">
              <w:rPr>
                <w:rFonts w:ascii="Helvetica" w:hAnsi="Helvetica" w:cs="Helvetica"/>
                <w:color w:val="202529"/>
                <w:spacing w:val="-2"/>
                <w:sz w:val="24"/>
                <w:szCs w:val="24"/>
              </w:rPr>
              <w:t>Counting:</w:t>
            </w:r>
          </w:p>
          <w:p w14:paraId="3E39361F" w14:textId="77777777" w:rsidR="00EA5791" w:rsidRDefault="00EA5791" w:rsidP="00EA5791">
            <w:pPr>
              <w:pStyle w:val="ListParagraph"/>
              <w:numPr>
                <w:ilvl w:val="1"/>
                <w:numId w:val="24"/>
              </w:numPr>
              <w:ind w:left="403"/>
            </w:pPr>
            <w:r>
              <w:t>Day 1 is the day after you delivered, emailed, or mailed it.</w:t>
            </w:r>
          </w:p>
          <w:p w14:paraId="33DE1635" w14:textId="77777777" w:rsidR="00EA5791" w:rsidRDefault="00EA5791" w:rsidP="00EA5791">
            <w:pPr>
              <w:pStyle w:val="ListParagraph"/>
              <w:numPr>
                <w:ilvl w:val="1"/>
                <w:numId w:val="24"/>
              </w:numPr>
              <w:ind w:left="403"/>
            </w:pPr>
            <w:r>
              <w:t>Count weekends and holidays.</w:t>
            </w:r>
          </w:p>
          <w:p w14:paraId="6A06CC03" w14:textId="77777777" w:rsidR="00EA5791" w:rsidRDefault="00EA5791" w:rsidP="00EA5791">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35"/>
          <w:p w14:paraId="21CD8A59" w14:textId="77777777" w:rsidR="00EA5791" w:rsidRDefault="00EA5791" w:rsidP="00EA5791">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65414A74" w14:textId="77777777" w:rsidR="00EA5791" w:rsidRDefault="00EA5791" w:rsidP="00EA5791">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14D220FB" w14:textId="77777777" w:rsidR="00EA5791" w:rsidRDefault="00EA5791" w:rsidP="00EA5791">
            <w:pPr>
              <w:pStyle w:val="Heading3"/>
              <w:outlineLvl w:val="2"/>
            </w:pPr>
            <w:r>
              <w:t>You can reply to their response</w:t>
            </w:r>
          </w:p>
          <w:p w14:paraId="5C47F2AE" w14:textId="77777777" w:rsidR="00EA5791" w:rsidRDefault="00EA5791" w:rsidP="00EA5791">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F35F193" w14:textId="77777777" w:rsidR="00EA5791" w:rsidRDefault="00EA5791" w:rsidP="00EA5791">
            <w:pPr>
              <w:pStyle w:val="Body"/>
            </w:pPr>
            <w:r>
              <w:t>If they serve you:</w:t>
            </w:r>
          </w:p>
          <w:p w14:paraId="6381719C" w14:textId="77777777" w:rsidR="00EA5791" w:rsidRDefault="00EA5791" w:rsidP="00EA5791">
            <w:pPr>
              <w:pStyle w:val="ListParagraph"/>
              <w:numPr>
                <w:ilvl w:val="1"/>
                <w:numId w:val="24"/>
              </w:numPr>
              <w:ind w:left="403"/>
            </w:pPr>
            <w:r>
              <w:t>by hand delivery, email, or TrueFiling</w:t>
            </w:r>
            <w:r w:rsidRPr="00482F48">
              <w:t>, you have 5 days to file</w:t>
            </w:r>
            <w:r>
              <w:t>.</w:t>
            </w:r>
          </w:p>
          <w:p w14:paraId="77F06C5F" w14:textId="77777777" w:rsidR="00EA5791" w:rsidRDefault="00EA5791" w:rsidP="00EA5791">
            <w:pPr>
              <w:pStyle w:val="ListParagraph"/>
              <w:numPr>
                <w:ilvl w:val="1"/>
                <w:numId w:val="24"/>
              </w:numPr>
              <w:ind w:left="403"/>
            </w:pPr>
            <w:r>
              <w:t xml:space="preserve">by mail, you have </w:t>
            </w:r>
            <w:r w:rsidRPr="00482F48">
              <w:t xml:space="preserve">8 </w:t>
            </w:r>
            <w:r>
              <w:t>days.</w:t>
            </w:r>
          </w:p>
          <w:p w14:paraId="5D7A7EA2" w14:textId="77777777" w:rsidR="00EA5791" w:rsidRDefault="00EA5791" w:rsidP="00EA5791">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3F58EC16" w14:textId="77777777" w:rsidR="00EA5791" w:rsidRDefault="00EA5791" w:rsidP="00EA5791">
            <w:pPr>
              <w:pStyle w:val="ListParagraph"/>
              <w:numPr>
                <w:ilvl w:val="1"/>
                <w:numId w:val="24"/>
              </w:numPr>
              <w:ind w:left="403"/>
            </w:pPr>
            <w:r>
              <w:t>Day 1 is the day after they delivered, emailed, or mailed it to you.</w:t>
            </w:r>
          </w:p>
          <w:p w14:paraId="5165DCA9" w14:textId="77777777" w:rsidR="00EA5791" w:rsidRDefault="00EA5791" w:rsidP="00EA5791">
            <w:pPr>
              <w:pStyle w:val="ListParagraph"/>
              <w:numPr>
                <w:ilvl w:val="1"/>
                <w:numId w:val="24"/>
              </w:numPr>
              <w:ind w:left="403"/>
            </w:pPr>
            <w:r>
              <w:t>Do not count weekends and holidays.</w:t>
            </w:r>
          </w:p>
          <w:p w14:paraId="4BCF22F9" w14:textId="77777777" w:rsidR="00EA5791" w:rsidRDefault="00EA5791" w:rsidP="00EA5791">
            <w:pPr>
              <w:pStyle w:val="ListParagraph"/>
              <w:numPr>
                <w:ilvl w:val="1"/>
                <w:numId w:val="24"/>
              </w:numPr>
              <w:ind w:left="403"/>
            </w:pPr>
            <w:r>
              <w:t xml:space="preserve">If the due date is a weekend or holiday, your reply is due the next </w:t>
            </w:r>
            <w:r>
              <w:lastRenderedPageBreak/>
              <w:t>day the court is open. For example, if it is due on a Saturday, and the court is open Monday, your reply is due Monday.</w:t>
            </w:r>
          </w:p>
          <w:p w14:paraId="647D93A8" w14:textId="77777777" w:rsidR="00EA5791" w:rsidRDefault="00EA5791" w:rsidP="00EA5791">
            <w:pPr>
              <w:pStyle w:val="Body"/>
            </w:pPr>
            <w:r>
              <w:t>Draft your reply:</w:t>
            </w:r>
          </w:p>
          <w:p w14:paraId="40966EC5" w14:textId="77777777" w:rsidR="00EA5791" w:rsidRPr="00680E97" w:rsidRDefault="00EA5791" w:rsidP="00EA5791">
            <w:pPr>
              <w:pStyle w:val="ListParagraph"/>
              <w:numPr>
                <w:ilvl w:val="1"/>
                <w:numId w:val="24"/>
              </w:numPr>
              <w:ind w:left="403"/>
              <w:rPr>
                <w:b/>
              </w:rPr>
            </w:pPr>
            <w:r w:rsidRPr="00A81449">
              <w:t xml:space="preserve">Watch </w:t>
            </w:r>
            <w:r>
              <w:t>2</w:t>
            </w:r>
            <w:r w:rsidRPr="00A81449">
              <w:t xml:space="preserve"> video</w:t>
            </w:r>
            <w:r>
              <w:t>s:</w:t>
            </w:r>
          </w:p>
          <w:p w14:paraId="66245421" w14:textId="77777777" w:rsidR="00EA5791" w:rsidRPr="00680E97" w:rsidRDefault="00834DB0" w:rsidP="00EA5791">
            <w:pPr>
              <w:pStyle w:val="ListPlevel2"/>
              <w:ind w:left="864"/>
              <w:rPr>
                <w:rStyle w:val="Hyperlink"/>
                <w:b/>
                <w:color w:val="auto"/>
              </w:rPr>
            </w:pPr>
            <w:hyperlink r:id="rId191" w:history="1">
              <w:r w:rsidR="00EA5791" w:rsidRPr="00E054DA">
                <w:rPr>
                  <w:rStyle w:val="Hyperlink"/>
                  <w:b/>
                  <w:color w:val="auto"/>
                </w:rPr>
                <w:t>Motions Part 3: Preparing a Reply</w:t>
              </w:r>
            </w:hyperlink>
            <w:r w:rsidR="00EA5791">
              <w:rPr>
                <w:rStyle w:val="Hyperlink"/>
                <w:bCs/>
                <w:color w:val="auto"/>
              </w:rPr>
              <w:t xml:space="preserve">, </w:t>
            </w:r>
            <w:r w:rsidR="00EA5791" w:rsidRPr="004F1FAF">
              <w:rPr>
                <w:rStyle w:val="Hyperlink"/>
                <w:color w:val="auto"/>
                <w:spacing w:val="0"/>
              </w:rPr>
              <w:t>and</w:t>
            </w:r>
          </w:p>
          <w:p w14:paraId="1ABC6AA7" w14:textId="77777777" w:rsidR="00EA5791" w:rsidRPr="00680E97" w:rsidRDefault="00834DB0" w:rsidP="00EA5791">
            <w:pPr>
              <w:pStyle w:val="ListParagraph"/>
              <w:numPr>
                <w:ilvl w:val="1"/>
                <w:numId w:val="2"/>
              </w:numPr>
              <w:ind w:left="864"/>
              <w:rPr>
                <w:b/>
              </w:rPr>
            </w:pPr>
            <w:hyperlink r:id="rId192" w:history="1">
              <w:r w:rsidR="00EA5791" w:rsidRPr="00680E97">
                <w:rPr>
                  <w:b/>
                  <w:bCs/>
                </w:rPr>
                <w:t>Motions Part 4: Mailings and Deadlines</w:t>
              </w:r>
            </w:hyperlink>
          </w:p>
          <w:p w14:paraId="49545B63" w14:textId="77777777" w:rsidR="00EA5791" w:rsidRDefault="00EA5791" w:rsidP="00EA5791">
            <w:pPr>
              <w:pStyle w:val="ListParagraph"/>
              <w:numPr>
                <w:ilvl w:val="1"/>
                <w:numId w:val="24"/>
              </w:numPr>
              <w:ind w:left="403"/>
            </w:pPr>
            <w:r w:rsidRPr="00A1096B">
              <w:rPr>
                <w:bCs/>
              </w:rPr>
              <w:t xml:space="preserve">Read: </w:t>
            </w:r>
            <w:hyperlink r:id="rId193" w:anchor="reply" w:history="1">
              <w:r w:rsidRPr="00E94F9F">
                <w:rPr>
                  <w:rStyle w:val="Hyperlink"/>
                </w:rPr>
                <w:t>How do I reply to an opposition?</w:t>
              </w:r>
            </w:hyperlink>
            <w:r>
              <w:t xml:space="preserve"> on the court's website</w:t>
            </w:r>
          </w:p>
          <w:p w14:paraId="4442D32F" w14:textId="77777777" w:rsidR="00EA5791" w:rsidRDefault="00EA5791" w:rsidP="00EA5791">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194" w:history="1">
              <w:r w:rsidRPr="00A1096B">
                <w:rPr>
                  <w:rStyle w:val="Hyperlink"/>
                  <w:b/>
                </w:rPr>
                <w:t>SHC-1305</w:t>
              </w:r>
            </w:hyperlink>
            <w:r w:rsidRPr="00A81449">
              <w:t>.</w:t>
            </w:r>
          </w:p>
          <w:p w14:paraId="52AC9355" w14:textId="77777777" w:rsidR="00EA5791" w:rsidRDefault="00EA5791" w:rsidP="00EA5791">
            <w:pPr>
              <w:pStyle w:val="Body"/>
            </w:pPr>
            <w:r>
              <w:t xml:space="preserve">Remember to fill out the </w:t>
            </w:r>
            <w:r w:rsidRPr="00DA071F">
              <w:rPr>
                <w:b/>
                <w:bCs/>
              </w:rPr>
              <w:t>Certificate of Service</w:t>
            </w:r>
            <w:r>
              <w:t xml:space="preserve"> and tell the court how and when you deliver your reply to {{ other_party_in_case }}</w:t>
            </w:r>
          </w:p>
          <w:p w14:paraId="419CF4E0" w14:textId="77777777" w:rsidR="00EA5791" w:rsidRDefault="00EA5791" w:rsidP="00EA5791">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D6B1CC7" w14:textId="77777777" w:rsidR="00EA5791" w:rsidRDefault="00EA5791" w:rsidP="00EA5791">
            <w:pPr>
              <w:pStyle w:val="Heading3"/>
              <w:outlineLvl w:val="2"/>
            </w:pPr>
            <w:r>
              <w:t>The judge will issue an order</w:t>
            </w:r>
          </w:p>
          <w:p w14:paraId="513BCB3E" w14:textId="77777777" w:rsidR="00EA5791" w:rsidRDefault="00EA5791" w:rsidP="00EA5791">
            <w:pPr>
              <w:pStyle w:val="ListParagraph"/>
              <w:numPr>
                <w:ilvl w:val="1"/>
                <w:numId w:val="24"/>
              </w:numPr>
              <w:ind w:left="403"/>
            </w:pPr>
            <w:r>
              <w:t>The judge may set a date for a hearing, but they may decide your motion without a hearing.</w:t>
            </w:r>
          </w:p>
          <w:p w14:paraId="7DF0F844" w14:textId="77777777" w:rsidR="00EA5791" w:rsidRDefault="00EA5791" w:rsidP="00EA5791">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20713461" w14:textId="77777777" w:rsidR="00EA5791" w:rsidRPr="00873D8A" w:rsidRDefault="00EA5791" w:rsidP="00EA5791">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31F32177" w14:textId="77777777" w:rsidR="00EA5791" w:rsidRPr="00C50567" w:rsidRDefault="00EA5791" w:rsidP="00EA5791">
            <w:pPr>
              <w:pStyle w:val="ListParagraph"/>
              <w:numPr>
                <w:ilvl w:val="1"/>
                <w:numId w:val="24"/>
              </w:numPr>
              <w:ind w:left="403"/>
            </w:pPr>
            <w:r>
              <w:t>Keep following your court order unless the judge grants your motion and issues a new order.</w:t>
            </w:r>
          </w:p>
          <w:p w14:paraId="57579CDC" w14:textId="77777777" w:rsidR="00EA5791" w:rsidRDefault="00EA5791" w:rsidP="00EA5791">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5" w:history="1">
              <w:r>
                <w:rPr>
                  <w:rStyle w:val="Hyperlink"/>
                </w:rPr>
                <w:t>filing an appeal</w:t>
              </w:r>
            </w:hyperlink>
            <w:r>
              <w:t>.</w:t>
            </w:r>
            <w:r w:rsidRPr="000012E2">
              <w:rPr>
                <w:color w:val="FF0000"/>
              </w:rPr>
              <w:t>{% endif %}</w:t>
            </w:r>
          </w:p>
          <w:p w14:paraId="57297A77" w14:textId="77777777" w:rsidR="00EA5791" w:rsidRDefault="00EA5791" w:rsidP="00EA5791">
            <w:pPr>
              <w:pStyle w:val="Heading3"/>
              <w:outlineLvl w:val="2"/>
            </w:pPr>
            <w:r>
              <w:t>Links in this step</w:t>
            </w:r>
          </w:p>
          <w:p w14:paraId="6D4BF933" w14:textId="2061E8CC" w:rsidR="00EA5791" w:rsidRDefault="00834DB0" w:rsidP="00EA5791">
            <w:pPr>
              <w:pStyle w:val="Body"/>
            </w:pPr>
            <w:hyperlink r:id="rId196" w:history="1">
              <w:r w:rsidR="00EA5791" w:rsidRPr="0054657C">
                <w:rPr>
                  <w:rStyle w:val="Hyperlink"/>
                  <w:b/>
                  <w:color w:val="auto"/>
                </w:rPr>
                <w:t>Motions Part 3: Preparing a Reply</w:t>
              </w:r>
              <w:r w:rsidR="00521E98">
                <w:rPr>
                  <w:rStyle w:val="Hyperlink"/>
                  <w:b/>
                  <w:color w:val="auto"/>
                </w:rPr>
                <w:t xml:space="preserve"> </w:t>
              </w:r>
            </w:hyperlink>
            <w:r w:rsidR="00EA5791">
              <w:br/>
            </w:r>
            <w:r w:rsidR="00EA5791" w:rsidRPr="0054657C">
              <w:t>youtube.com/</w:t>
            </w:r>
            <w:proofErr w:type="spellStart"/>
            <w:r w:rsidR="00EA5791" w:rsidRPr="0054657C">
              <w:t>watch?v</w:t>
            </w:r>
            <w:proofErr w:type="spellEnd"/>
            <w:r w:rsidR="00EA5791" w:rsidRPr="0054657C">
              <w:t>=</w:t>
            </w:r>
            <w:proofErr w:type="spellStart"/>
            <w:r w:rsidR="00EA5791" w:rsidRPr="0054657C">
              <w:t>egoBeRFB_Uw</w:t>
            </w:r>
            <w:proofErr w:type="spellEnd"/>
          </w:p>
          <w:p w14:paraId="16A40ECB" w14:textId="77777777" w:rsidR="00EA5791" w:rsidRDefault="00EA5791" w:rsidP="00EA5791">
            <w:pPr>
              <w:pStyle w:val="Body"/>
              <w:keepLines/>
            </w:pPr>
            <w:r w:rsidRPr="00223CBD">
              <w:rPr>
                <w:b/>
                <w:bCs/>
              </w:rPr>
              <w:t>Motions Part 4: Mailings and Deadlines</w:t>
            </w:r>
            <w:r>
              <w:br/>
            </w:r>
            <w:r w:rsidRPr="00212CF9">
              <w:t>youtu.be/YQvG7GEGeoo</w:t>
            </w:r>
          </w:p>
          <w:p w14:paraId="2ED83F90" w14:textId="77777777" w:rsidR="00EA5791" w:rsidRDefault="00EA5791" w:rsidP="00EA5791">
            <w:pPr>
              <w:pStyle w:val="Body"/>
            </w:pPr>
            <w:r w:rsidRPr="00D374B2">
              <w:rPr>
                <w:b/>
                <w:bCs/>
              </w:rPr>
              <w:t>How do I reply to an opposition?</w:t>
            </w:r>
            <w:r w:rsidRPr="00126F72">
              <w:br/>
              <w:t>courts.alaska.gov/shc/family/</w:t>
            </w:r>
            <w:proofErr w:type="spellStart"/>
            <w:r w:rsidRPr="00126F72">
              <w:t>motions.htm#reply</w:t>
            </w:r>
            <w:proofErr w:type="spellEnd"/>
          </w:p>
          <w:p w14:paraId="390B4B88" w14:textId="77777777" w:rsidR="00EA5791" w:rsidRDefault="00EA5791" w:rsidP="00EA5791">
            <w:pPr>
              <w:pStyle w:val="Body"/>
            </w:pPr>
            <w:r w:rsidRPr="0054657C">
              <w:rPr>
                <w:b/>
              </w:rPr>
              <w:lastRenderedPageBreak/>
              <w:t>Reply to Opposition to Motion, SHC-1305</w:t>
            </w:r>
            <w:r w:rsidRPr="0054657C">
              <w:br/>
              <w:t>courts.alaska.gov/shc/family/docs/shc-1305n.pdf</w:t>
            </w:r>
          </w:p>
          <w:p w14:paraId="28A61E25" w14:textId="015D808B" w:rsidR="003C0F0D" w:rsidRDefault="00EA5791" w:rsidP="00EA5791">
            <w:pPr>
              <w:pStyle w:val="Body"/>
            </w:pPr>
            <w:r w:rsidRPr="000012E2">
              <w:rPr>
                <w:color w:val="FF0000"/>
              </w:rPr>
              <w:t>{% if user_need =='change foreign custody order' or (user_need in('change custody order', 'change divorce order') and middle_of_case == 'no') %}</w:t>
            </w:r>
            <w:hyperlink r:id="rId197"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{%tr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3257D1B0" w14:textId="11F33B09" w:rsidR="006F32AC" w:rsidRDefault="006F32AC" w:rsidP="00742A86">
            <w:pPr>
              <w:pStyle w:val="Body"/>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w:t>
            </w:r>
            <w:r w:rsidR="00C54B2C">
              <w:rPr>
                <w:color w:val="FF0000"/>
              </w:rPr>
              <w:t xml:space="preserve"> </w:t>
            </w:r>
            <w:r w:rsidR="00C54B2C">
              <w:rPr>
                <w:color w:val="FF0000"/>
              </w:rPr>
              <w:br/>
            </w: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00C54B2C">
              <w:rPr>
                <w:color w:val="FF0000"/>
              </w:rPr>
              <w:t xml:space="preserve"> </w:t>
            </w:r>
            <w:r w:rsidR="00C54B2C">
              <w:rPr>
                <w:color w:val="FF0000"/>
              </w:rPr>
              <w:br/>
            </w:r>
            <w:r>
              <w:t>or</w:t>
            </w:r>
            <w:r w:rsidRPr="00BE19B4">
              <w:t xml:space="preserve"> </w:t>
            </w:r>
            <w:proofErr w:type="spellStart"/>
            <w:r w:rsidRPr="00BE19B4">
              <w:t>unknown_interim_date</w:t>
            </w:r>
            <w:proofErr w:type="spellEnd"/>
            <w:r w:rsidRPr="00BE19B4">
              <w:t xml:space="preserve"> in(</w:t>
            </w:r>
            <w:r>
              <w:t>'</w:t>
            </w:r>
            <w:r w:rsidRPr="00BE19B4">
              <w:t>reconsider</w:t>
            </w:r>
            <w:r>
              <w:t>'</w:t>
            </w:r>
            <w:r w:rsidRPr="00BE19B4">
              <w:t xml:space="preserve">, </w:t>
            </w:r>
            <w:r>
              <w:t>'</w:t>
            </w:r>
            <w:r w:rsidRPr="00BE19B4">
              <w:t>both</w:t>
            </w:r>
            <w:r>
              <w:t>'</w:t>
            </w:r>
            <w:r w:rsidRPr="00BE19B4">
              <w:t xml:space="preserve">) or </w:t>
            </w:r>
            <w:r w:rsidR="00C54B2C">
              <w:br/>
            </w:r>
            <w:r w:rsidRPr="00F94EBB">
              <w:rPr>
                <w:color w:val="FF0000"/>
              </w:rPr>
              <w:t>(</w:t>
            </w: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sidRPr="00F94EBB">
              <w:rPr>
                <w:color w:val="FF0000"/>
              </w:rPr>
              <w:t>)</w:t>
            </w:r>
            <w:r w:rsidRPr="00BE19B4">
              <w:rPr>
                <w:color w:val="00B0F0"/>
              </w:rPr>
              <w:t xml:space="preserve"> </w:t>
            </w:r>
          </w:p>
          <w:p w14:paraId="61E3FDFE" w14:textId="67F05478" w:rsidR="006F32AC" w:rsidRPr="006C65ED" w:rsidRDefault="006F32AC" w:rsidP="00742A86">
            <w:pPr>
              <w:pStyle w:val="Body"/>
            </w:pPr>
            <w:r w:rsidRPr="00BE19B4">
              <w:rPr>
                <w:color w:val="00B0F0"/>
              </w:rPr>
              <w:t xml:space="preserve">or </w:t>
            </w:r>
            <w:r w:rsidRPr="00F94EBB">
              <w:rPr>
                <w:color w:val="FF0000"/>
              </w:rPr>
              <w:t>(</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8A42F0">
              <w:rPr>
                <w:color w:val="00B0F0"/>
              </w:rPr>
              <w:t>within 10 days</w:t>
            </w:r>
            <w:r>
              <w:rPr>
                <w:color w:val="00B0F0"/>
              </w:rPr>
              <w:t>'</w:t>
            </w:r>
            <w:r w:rsidRPr="00F94EBB">
              <w:rPr>
                <w:color w:val="FF0000"/>
              </w:rPr>
              <w:t>)</w:t>
            </w:r>
            <w:r w:rsidRPr="00BE19B4">
              <w:rPr>
                <w:color w:val="00B0F0"/>
              </w:rPr>
              <w:t xml:space="preserve"> </w:t>
            </w:r>
            <w:r w:rsidR="00F94EBB">
              <w:rPr>
                <w:color w:val="00B0F0"/>
              </w:rPr>
              <w:br/>
            </w:r>
            <w:r w:rsidRPr="00BE19B4">
              <w:rPr>
                <w:color w:val="00B0F0"/>
              </w:rPr>
              <w:t xml:space="preserve">or </w:t>
            </w:r>
            <w:r w:rsidR="0040301F">
              <w:rPr>
                <w:color w:val="00B0F0"/>
              </w:rPr>
              <w:br/>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77777777" w:rsidR="006F32AC" w:rsidRDefault="006F32AC" w:rsidP="00742A86">
            <w:pPr>
              <w:pStyle w:val="Body"/>
            </w:pPr>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lastRenderedPageBreak/>
              <w:t xml:space="preserve">Step </w:t>
            </w:r>
            <w:r w:rsidR="00834DB0">
              <w:fldChar w:fldCharType="begin"/>
            </w:r>
            <w:r w:rsidR="00834DB0">
              <w:instrText xml:space="preserve"> SEQ stepList \* MERGEFORMAT </w:instrText>
            </w:r>
            <w:r w:rsidR="00834DB0">
              <w:fldChar w:fldCharType="separate"/>
            </w:r>
            <w:r w:rsidR="007C1E85">
              <w:rPr>
                <w:noProof/>
              </w:rPr>
              <w:t>25</w:t>
            </w:r>
            <w:r w:rsidR="00834DB0">
              <w:rPr>
                <w:noProof/>
              </w:rPr>
              <w:fldChar w:fldCharType="end"/>
            </w:r>
            <w:r>
              <w:t xml:space="preserve">: What to expect after </w:t>
            </w:r>
            <w:r w:rsidR="00752B2B">
              <w:t>you file a Motion to Reconsider</w:t>
            </w:r>
          </w:p>
        </w:tc>
        <w:tc>
          <w:tcPr>
            <w:tcW w:w="7612" w:type="dxa"/>
            <w:tcMar>
              <w:top w:w="432" w:type="dxa"/>
              <w:left w:w="115" w:type="dxa"/>
              <w:right w:w="115" w:type="dxa"/>
            </w:tcMar>
          </w:tcPr>
          <w:p w14:paraId="427E85E0" w14:textId="77777777" w:rsidR="009C0370" w:rsidRPr="00A66903" w:rsidRDefault="009C0370" w:rsidP="009C0370">
            <w:pPr>
              <w:pStyle w:val="Body"/>
            </w:pPr>
            <w:r w:rsidRPr="00A66903">
              <w:t xml:space="preserve">A </w:t>
            </w:r>
            <w:r w:rsidRPr="00FE66DD">
              <w:rPr>
                <w:b/>
              </w:rPr>
              <w:t>Motion to Reconsider</w:t>
            </w:r>
            <w:r w:rsidRPr="00A66903">
              <w:t xml:space="preserve"> is different</w:t>
            </w:r>
            <w:r>
              <w:t xml:space="preserve"> from other motions.</w:t>
            </w:r>
          </w:p>
          <w:p w14:paraId="0AE2B8FF" w14:textId="77777777" w:rsidR="009C0370" w:rsidRDefault="009C0370" w:rsidP="009C0370">
            <w:pPr>
              <w:pStyle w:val="Body"/>
              <w:widowControl/>
              <w:numPr>
                <w:ilvl w:val="1"/>
                <w:numId w:val="24"/>
              </w:numPr>
              <w:autoSpaceDE/>
              <w:autoSpaceDN/>
              <w:spacing w:beforeAutospacing="1" w:afterAutospacing="1"/>
              <w:ind w:left="592"/>
            </w:pPr>
            <w:r>
              <w:t xml:space="preserve">{other party}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36DFC137" w14:textId="77777777" w:rsidR="009C0370" w:rsidRDefault="009C0370" w:rsidP="009C0370">
            <w:pPr>
              <w:pStyle w:val="Body"/>
              <w:widowControl/>
              <w:numPr>
                <w:ilvl w:val="1"/>
                <w:numId w:val="24"/>
              </w:numPr>
              <w:autoSpaceDE/>
              <w:autoSpaceDN/>
              <w:spacing w:beforeAutospacing="1" w:afterAutospacing="1"/>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410425C2" w14:textId="77777777" w:rsidR="009C0370" w:rsidRDefault="009C0370" w:rsidP="009C0370">
            <w:pPr>
              <w:pStyle w:val="Body"/>
              <w:widowControl/>
              <w:numPr>
                <w:ilvl w:val="1"/>
                <w:numId w:val="24"/>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36" w:name="_Hlk137719597"/>
          </w:p>
          <w:bookmarkEnd w:id="36"/>
          <w:p w14:paraId="572967F4" w14:textId="77777777" w:rsidR="009C0370" w:rsidRDefault="009C0370" w:rsidP="009C0370">
            <w:pPr>
              <w:pStyle w:val="Body"/>
            </w:pPr>
            <w:r w:rsidRPr="00A66903">
              <w:t>Read</w:t>
            </w:r>
            <w:r>
              <w:t xml:space="preserve"> the court's web page</w:t>
            </w:r>
            <w:r w:rsidRPr="00A66903">
              <w:t xml:space="preserve"> </w:t>
            </w:r>
            <w:hyperlink r:id="rId198" w:history="1">
              <w:r w:rsidRPr="00A66903">
                <w:rPr>
                  <w:rStyle w:val="Hyperlink"/>
                </w:rPr>
                <w:t>Options after you get a judge</w:t>
              </w:r>
              <w:r>
                <w:rPr>
                  <w:rStyle w:val="Hyperlink"/>
                </w:rPr>
                <w:t>'</w:t>
              </w:r>
              <w:r w:rsidRPr="00A66903">
                <w:rPr>
                  <w:rStyle w:val="Hyperlink"/>
                </w:rPr>
                <w:t>s decision</w:t>
              </w:r>
            </w:hyperlink>
            <w:r w:rsidRPr="00A66903">
              <w:t>.</w:t>
            </w:r>
          </w:p>
          <w:p w14:paraId="6A85EBBB" w14:textId="77777777" w:rsidR="009C0370" w:rsidRDefault="009C0370" w:rsidP="009C0370">
            <w:pPr>
              <w:pStyle w:val="Heading3"/>
              <w:keepNext/>
              <w:outlineLvl w:val="2"/>
            </w:pPr>
            <w:r>
              <w:t>Link in this step</w:t>
            </w:r>
          </w:p>
          <w:p w14:paraId="49439AEC" w14:textId="2EB15AF2" w:rsidR="006F32AC" w:rsidRDefault="00834DB0" w:rsidP="009C0370">
            <w:pPr>
              <w:pStyle w:val="Body"/>
            </w:pPr>
            <w:hyperlink r:id="rId199" w:history="1">
              <w:r w:rsidR="009C0370" w:rsidRPr="001E36BB">
                <w:rPr>
                  <w:rStyle w:val="Hyperlink"/>
                  <w:b/>
                  <w:bCs/>
                  <w:color w:val="202529"/>
                </w:rPr>
                <w:t>Options after you get a judge's decision</w:t>
              </w:r>
            </w:hyperlink>
            <w:r w:rsidR="009C0370">
              <w:rPr>
                <w:rStyle w:val="Hyperlink"/>
                <w:color w:val="202529"/>
              </w:rPr>
              <w:br/>
            </w:r>
            <w:r w:rsidR="009C0370" w:rsidRPr="001E36B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t>{%tr endif %}</w:t>
            </w:r>
          </w:p>
        </w:tc>
        <w:tc>
          <w:tcPr>
            <w:tcW w:w="7612" w:type="dxa"/>
            <w:tcMar>
              <w:top w:w="432" w:type="dxa"/>
              <w:left w:w="115" w:type="dxa"/>
              <w:right w:w="115" w:type="dxa"/>
            </w:tcMar>
          </w:tcPr>
          <w:p w14:paraId="0C560765" w14:textId="77777777" w:rsidR="006F32AC" w:rsidRDefault="006F32AC" w:rsidP="00742A86">
            <w:pPr>
              <w:pStyle w:val="Body"/>
            </w:pPr>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7" w:name="_Hlk136618706"/>
            <w:r>
              <w:t xml:space="preserve">Step </w:t>
            </w:r>
            <w:bookmarkStart w:id="3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8"/>
            <w:r>
              <w:t xml:space="preserve">: </w:t>
            </w:r>
            <w:bookmarkStart w:id="39" w:name="_Hlk136618682"/>
            <w:r>
              <w:t xml:space="preserve">Get more </w:t>
            </w:r>
            <w:r w:rsidRPr="00B144F2">
              <w:t>information</w:t>
            </w:r>
            <w:r>
              <w:t xml:space="preserve"> or help</w:t>
            </w:r>
            <w:bookmarkEnd w:id="20"/>
            <w:bookmarkEnd w:id="39"/>
          </w:p>
        </w:tc>
        <w:tc>
          <w:tcPr>
            <w:tcW w:w="7612" w:type="dxa"/>
            <w:tcMar>
              <w:top w:w="432" w:type="dxa"/>
              <w:left w:w="115" w:type="dxa"/>
              <w:right w:w="115" w:type="dxa"/>
            </w:tcMar>
          </w:tcPr>
          <w:p w14:paraId="76A1B14B" w14:textId="1C3B9569" w:rsidR="006F32AC" w:rsidRDefault="006F32AC" w:rsidP="00742A86">
            <w:pPr>
              <w:pStyle w:val="Body"/>
            </w:pPr>
            <w:r>
              <w:t>For help with forms or understanding the process,</w:t>
            </w:r>
          </w:p>
          <w:p w14:paraId="58700F77" w14:textId="28F88CC8" w:rsidR="006F32AC" w:rsidRDefault="006F32AC" w:rsidP="00742A86">
            <w:pPr>
              <w:pStyle w:val="Body"/>
            </w:pPr>
            <w:r>
              <w:t xml:space="preserve">call the </w:t>
            </w:r>
            <w:hyperlink r:id="rId200"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t xml:space="preserve">View the court’s </w:t>
            </w:r>
            <w:hyperlink r:id="rId201"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202"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203"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0078BD22" w:rsidR="006F32AC" w:rsidRPr="008376C2" w:rsidRDefault="006F32AC" w:rsidP="00742A86">
            <w:pPr>
              <w:pStyle w:val="Body"/>
            </w:pPr>
            <w:r w:rsidRPr="00C75AF0">
              <w:rPr>
                <w:b/>
              </w:rPr>
              <w:t>Family Law Self-Help Center</w:t>
            </w:r>
            <w:r w:rsidRPr="008F1485">
              <w:br/>
            </w:r>
            <w:r w:rsidR="00463E09" w:rsidRPr="00463E09">
              <w:t>courts.alaska.gov/shc/family</w:t>
            </w:r>
          </w:p>
          <w:p w14:paraId="44F097DF" w14:textId="554DE637" w:rsidR="006F32AC" w:rsidRPr="008376C2" w:rsidRDefault="006F32AC" w:rsidP="005A1FF3">
            <w:pPr>
              <w:pStyle w:val="Body"/>
              <w:keepLines/>
            </w:pPr>
            <w:r w:rsidRPr="00C75AF0">
              <w:rPr>
                <w:b/>
              </w:rPr>
              <w:t>Find a Lawyer</w:t>
            </w:r>
            <w:r w:rsidRPr="008F1485">
              <w:br/>
            </w:r>
            <w:r w:rsidRPr="008376C2">
              <w:t>courts.alaska.gov/shc/shclawyer.htm</w:t>
            </w:r>
          </w:p>
          <w:p w14:paraId="5CFF301C" w14:textId="4FD2FDC2" w:rsidR="006F32AC" w:rsidRPr="008376C2" w:rsidRDefault="006F32AC" w:rsidP="00742A86">
            <w:pPr>
              <w:pStyle w:val="Body"/>
            </w:pPr>
            <w:r w:rsidRPr="00C75AF0">
              <w:rPr>
                <w:b/>
              </w:rPr>
              <w:t>Alaska Free Legal Answers</w:t>
            </w:r>
            <w:r w:rsidRPr="008F1485">
              <w:br/>
            </w:r>
            <w:r w:rsidRPr="00DB30E6">
              <w:t>alaska.freelegalanswers.org</w:t>
            </w:r>
          </w:p>
          <w:p w14:paraId="44E583CE" w14:textId="5886888C" w:rsidR="006F32AC" w:rsidRPr="008376C2" w:rsidRDefault="006F32AC" w:rsidP="005A1FF3">
            <w:pPr>
              <w:pStyle w:val="Body"/>
              <w:spacing w:after="0" w:line="240" w:lineRule="auto"/>
            </w:pPr>
            <w:r w:rsidRPr="00C75AF0">
              <w:rPr>
                <w:b/>
              </w:rPr>
              <w:t>Alaska Legal Services</w:t>
            </w:r>
            <w:r w:rsidRPr="008F1485">
              <w:br/>
            </w:r>
            <w:r w:rsidRPr="008376C2">
              <w:lastRenderedPageBreak/>
              <w:t>alsc-law.org/apply-for-services</w:t>
            </w:r>
          </w:p>
        </w:tc>
      </w:tr>
      <w:bookmarkEnd w:id="37"/>
    </w:tbl>
    <w:p w14:paraId="3C6926DC" w14:textId="77777777" w:rsidR="0072117F" w:rsidRPr="005A1FF3" w:rsidRDefault="0072117F" w:rsidP="005A1FF3">
      <w:pPr>
        <w:pStyle w:val="Body"/>
        <w:rPr>
          <w:sz w:val="2"/>
          <w:szCs w:val="2"/>
        </w:rPr>
      </w:pPr>
    </w:p>
    <w:sectPr w:rsidR="0072117F" w:rsidRPr="005A1FF3" w:rsidSect="00841448">
      <w:footerReference w:type="default" r:id="rId204"/>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Caroline Robinson" w:date="2024-06-27T06:50:00Z" w:initials="CR">
    <w:p w14:paraId="60B1E982" w14:textId="77777777" w:rsidR="001D7A8E" w:rsidRDefault="001D7A8E" w:rsidP="001D7A8E">
      <w:pPr>
        <w:pStyle w:val="CommentText"/>
      </w:pPr>
      <w:r>
        <w:rPr>
          <w:rStyle w:val="CommentReference"/>
        </w:rPr>
        <w:annotationRef/>
      </w:r>
      <w:r>
        <w:t>Is "</w:t>
      </w:r>
      <w:r w:rsidRPr="00884AA3">
        <w:t xml:space="preserve"> 'If you decide to ask the court to enforce your child support order:'</w:t>
      </w:r>
      <w:r>
        <w:t xml:space="preserve"> If </w:t>
      </w:r>
      <w:r w:rsidRPr="004855BD">
        <w:rPr>
          <w:color w:val="00B0F0"/>
        </w:rPr>
        <w:t>user_need == 'enforce AK order'</w:t>
      </w:r>
    </w:p>
  </w:comment>
  <w:comment w:id="26" w:author="Caroline Robinson [2]" w:date="2024-01-23T08:16:00Z" w:initials="C">
    <w:p w14:paraId="2457F892" w14:textId="77777777" w:rsidR="001D7A8E" w:rsidRDefault="001D7A8E" w:rsidP="001D7A8E">
      <w:pPr>
        <w:pStyle w:val="Listnumbered"/>
        <w:spacing w:before="240" w:after="0"/>
        <w:ind w:left="43"/>
      </w:pPr>
      <w:r>
        <w:rPr>
          <w:rStyle w:val="CommentReference"/>
        </w:rPr>
        <w:annotationRef/>
      </w:r>
      <w:r>
        <w:t>Replaced condition</w:t>
      </w:r>
    </w:p>
    <w:p w14:paraId="5DE7B26F" w14:textId="77777777" w:rsidR="001D7A8E" w:rsidRDefault="001D7A8E" w:rsidP="001D7A8E">
      <w:pPr>
        <w:pStyle w:val="CommentText"/>
      </w:pPr>
      <w:r>
        <w:rPr>
          <w:color w:val="00B0F0"/>
        </w:rPr>
        <w:t>if (</w:t>
      </w:r>
      <w:r w:rsidRPr="00BE19B4">
        <w:rPr>
          <w:color w:val="00B0F0"/>
        </w:rPr>
        <w:t>defined(</w:t>
      </w:r>
      <w:r>
        <w:rPr>
          <w:color w:val="00B0F0"/>
        </w:rPr>
        <w:t>'</w:t>
      </w:r>
      <w:r w:rsidRPr="00BE19B4">
        <w:rPr>
          <w:color w:val="00B0F0"/>
        </w:rPr>
        <w:t>final_order_date</w:t>
      </w:r>
      <w:r>
        <w:rPr>
          <w:color w:val="00B0F0"/>
        </w:rPr>
        <w:t>'</w:t>
      </w:r>
      <w:r w:rsidRPr="00BE19B4">
        <w:rPr>
          <w:color w:val="00B0F0"/>
        </w:rPr>
        <w:t>) and date_difference(starting=final_order_date,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 xml:space="preserve">or (defined('guess_final_order_date') and guess_final_order_date == 'more than 30') </w:t>
      </w:r>
      <w:r>
        <w:rPr>
          <w:color w:val="00B0F0"/>
        </w:rPr>
        <w:t>I</w:t>
      </w:r>
      <w:r>
        <w:t xml:space="preserve">f you decide that a </w:t>
      </w:r>
      <w:r w:rsidRPr="00CC620C">
        <w:rPr>
          <w:b/>
        </w:rPr>
        <w:t>Motion to Set Aside</w:t>
      </w:r>
      <w:r>
        <w:t xml:space="preserve"> fits your case:</w:t>
      </w:r>
      <w:r>
        <w:rPr>
          <w:color w:val="00B0F0"/>
        </w:rPr>
        <w:t xml:space="preserve"> endif </w:t>
      </w:r>
      <w:r>
        <w:rPr>
          <w:color w:val="00B0F0"/>
        </w:rPr>
        <w:br/>
        <w:t>We only want this sentence to show up if the only motion they file is Motion to Set Aside – if people are filing or thinking about using other motions, it sounds as they only decide to file using these steps, the Motion to Set Aside. This comes up especially in changing a Divorce Order when someone might do something like file a Motion to Modify Child Support but set Aside Spousal Support. Or if they are looking at options for motions to file.</w:t>
      </w:r>
    </w:p>
  </w:comment>
  <w:comment w:id="30" w:author="Caroline Robinson" w:date="2024-06-27T06:39:00Z" w:initials="CR">
    <w:p w14:paraId="1CB52B69" w14:textId="77777777" w:rsidR="001D7A8E" w:rsidRDefault="001D7A8E" w:rsidP="001D7A8E">
      <w:pPr>
        <w:pStyle w:val="CommentText"/>
      </w:pPr>
      <w:r>
        <w:rPr>
          <w:rStyle w:val="CommentReference"/>
        </w:rPr>
        <w:annotationRef/>
      </w:r>
      <w:r>
        <w:t>Delete user_need because we have skip undefined in attachment blocks.</w:t>
      </w:r>
    </w:p>
  </w:comment>
  <w:comment w:id="29" w:author="Caroline Robinson" w:date="2024-06-26T13:30:00Z" w:initials="CR">
    <w:p w14:paraId="6D4F21E0" w14:textId="77777777" w:rsidR="001D7A8E" w:rsidRDefault="001D7A8E" w:rsidP="001D7A8E">
      <w:pPr>
        <w:pStyle w:val="CommentText"/>
      </w:pPr>
      <w:r>
        <w:rPr>
          <w:rStyle w:val="CommentReference"/>
        </w:rPr>
        <w:annotationRef/>
      </w:r>
      <w:r>
        <w:t>Working on these conditions for changing child custody and divorce</w:t>
      </w:r>
      <w:r>
        <w:br/>
        <w:t>user_need is the same for both interviews, except divorce also has ''change divorce order'</w:t>
      </w:r>
      <w:r>
        <w:br/>
      </w:r>
      <w:r>
        <w:br/>
        <w:t>we can test by just uploading this file as a docx template.</w:t>
      </w:r>
      <w:r>
        <w:br/>
      </w:r>
    </w:p>
    <w:tbl>
      <w:tblPr>
        <w:tblW w:w="133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69"/>
        <w:gridCol w:w="481"/>
      </w:tblGrid>
      <w:tr w:rsidR="001D7A8E" w:rsidRPr="000F1296" w14:paraId="0CD120B1" w14:textId="77777777" w:rsidTr="000F1296">
        <w:trPr>
          <w:tblCellSpacing w:w="15" w:type="dxa"/>
        </w:trPr>
        <w:tc>
          <w:tcPr>
            <w:tcW w:w="0" w:type="auto"/>
            <w:shd w:val="clear" w:color="auto" w:fill="F5F5F5"/>
            <w:tcMar>
              <w:top w:w="150" w:type="dxa"/>
              <w:left w:w="75" w:type="dxa"/>
              <w:bottom w:w="150" w:type="dxa"/>
              <w:right w:w="0" w:type="dxa"/>
            </w:tcMar>
            <w:vAlign w:val="center"/>
            <w:hideMark/>
          </w:tcPr>
          <w:p w14:paraId="0FD37A33" w14:textId="77777777" w:rsidR="001D7A8E" w:rsidRPr="000F1296" w:rsidRDefault="001D7A8E" w:rsidP="000F1296">
            <w:pPr>
              <w:spacing w:before="0" w:beforeAutospacing="0" w:after="600" w:afterAutospacing="0" w:line="360" w:lineRule="atLeast"/>
              <w:rPr>
                <w:rFonts w:ascii="Open Sans" w:eastAsia="Times New Roman" w:hAnsi="Open Sans" w:cs="Open Sans"/>
                <w:color w:val="222222"/>
                <w:sz w:val="21"/>
                <w:szCs w:val="21"/>
              </w:rPr>
            </w:pPr>
            <w:r w:rsidRPr="000F1296">
              <w:rPr>
                <w:rFonts w:ascii="Open Sans" w:eastAsia="Times New Roman" w:hAnsi="Open Sans" w:cs="Open Sans"/>
                <w:color w:val="222222"/>
                <w:sz w:val="21"/>
                <w:szCs w:val="21"/>
              </w:rPr>
              <w:t>Motion to Modify a final Alaska order or decree awarding child custody, child support, or spousal support or allocating Property when parents do not agree</w:t>
            </w:r>
            <w:r>
              <w:rPr>
                <w:rFonts w:ascii="Open Sans" w:eastAsia="Times New Roman" w:hAnsi="Open Sans" w:cs="Open Sans"/>
                <w:noProof/>
                <w:color w:val="222222"/>
                <w:sz w:val="21"/>
                <w:szCs w:val="21"/>
              </w:rPr>
              <w:t xml:space="preserve"> $75</w:t>
            </w:r>
            <w:r>
              <w:rPr>
                <w:rFonts w:ascii="Open Sans" w:eastAsia="Times New Roman" w:hAnsi="Open Sans" w:cs="Open Sans"/>
                <w:noProof/>
                <w:color w:val="222222"/>
                <w:sz w:val="21"/>
                <w:szCs w:val="21"/>
              </w:rPr>
              <w:br/>
            </w:r>
            <w:r>
              <w:rPr>
                <w:rFonts w:ascii="Open Sans" w:hAnsi="Open Sans" w:cs="Open Sans"/>
                <w:color w:val="222222"/>
                <w:sz w:val="21"/>
                <w:szCs w:val="21"/>
                <w:shd w:val="clear" w:color="auto" w:fill="F5F5F5"/>
              </w:rPr>
              <w:t>Motion to Modify a registered foreign child custody order when parents do not agree</w:t>
            </w:r>
            <w:r>
              <w:rPr>
                <w:rFonts w:ascii="Open Sans" w:hAnsi="Open Sans" w:cs="Open Sans"/>
                <w:noProof/>
                <w:color w:val="222222"/>
                <w:sz w:val="21"/>
                <w:szCs w:val="21"/>
                <w:shd w:val="clear" w:color="auto" w:fill="F5F5F5"/>
              </w:rPr>
              <w:t xml:space="preserve"> $75</w:t>
            </w:r>
            <w:r>
              <w:rPr>
                <w:rFonts w:ascii="Open Sans" w:hAnsi="Open Sans" w:cs="Open Sans"/>
                <w:noProof/>
                <w:color w:val="222222"/>
                <w:sz w:val="21"/>
                <w:szCs w:val="21"/>
                <w:shd w:val="clear" w:color="auto" w:fill="FFFFFF"/>
              </w:rPr>
              <w:br/>
            </w:r>
            <w:r>
              <w:rPr>
                <w:rFonts w:ascii="Open Sans" w:hAnsi="Open Sans" w:cs="Open Sans"/>
                <w:color w:val="222222"/>
                <w:sz w:val="21"/>
                <w:szCs w:val="21"/>
                <w:shd w:val="clear" w:color="auto" w:fill="FFFFFF"/>
              </w:rPr>
              <w:t>(parents agree) Motion to Modify a final Alaska order or decree awarding child custody, child support, or spousal support, or allocating property</w:t>
            </w:r>
            <w:r>
              <w:rPr>
                <w:rFonts w:ascii="Open Sans" w:hAnsi="Open Sans" w:cs="Open Sans"/>
                <w:noProof/>
                <w:color w:val="222222"/>
                <w:sz w:val="21"/>
                <w:szCs w:val="21"/>
                <w:shd w:val="clear" w:color="auto" w:fill="FFFFFF"/>
              </w:rPr>
              <w:t xml:space="preserve"> </w:t>
            </w:r>
            <w:r w:rsidRPr="000F1296">
              <w:rPr>
                <w:rFonts w:ascii="Open Sans" w:hAnsi="Open Sans" w:cs="Open Sans"/>
                <w:b/>
                <w:bCs/>
                <w:noProof/>
                <w:color w:val="222222"/>
                <w:sz w:val="21"/>
                <w:szCs w:val="21"/>
                <w:shd w:val="clear" w:color="auto" w:fill="FFFFFF"/>
              </w:rPr>
              <w:t>Free</w:t>
            </w:r>
            <w:r>
              <w:rPr>
                <w:rFonts w:ascii="Open Sans" w:hAnsi="Open Sans" w:cs="Open Sans"/>
                <w:b/>
                <w:bCs/>
                <w:noProof/>
                <w:color w:val="222222"/>
                <w:sz w:val="21"/>
                <w:szCs w:val="21"/>
                <w:shd w:val="clear" w:color="auto" w:fill="FFFFFF"/>
              </w:rPr>
              <w:br/>
            </w:r>
            <w:r>
              <w:rPr>
                <w:rFonts w:ascii="Open Sans" w:hAnsi="Open Sans" w:cs="Open Sans"/>
                <w:color w:val="222222"/>
                <w:sz w:val="21"/>
                <w:szCs w:val="21"/>
                <w:shd w:val="clear" w:color="auto" w:fill="F5F5F5"/>
              </w:rPr>
              <w:t>Motion to Modify a registered foreign child support order when parents do not agree or when parents agree (joint or stipulated)</w:t>
            </w:r>
            <w:r>
              <w:rPr>
                <w:rFonts w:ascii="Open Sans" w:hAnsi="Open Sans" w:cs="Open Sans"/>
                <w:noProof/>
                <w:color w:val="222222"/>
                <w:sz w:val="21"/>
                <w:szCs w:val="21"/>
                <w:shd w:val="clear" w:color="auto" w:fill="F5F5F5"/>
              </w:rPr>
              <w:t xml:space="preserve"> </w:t>
            </w:r>
            <w:r w:rsidRPr="000F1296">
              <w:rPr>
                <w:rFonts w:ascii="Open Sans" w:hAnsi="Open Sans" w:cs="Open Sans"/>
                <w:b/>
                <w:bCs/>
                <w:noProof/>
                <w:color w:val="222222"/>
                <w:sz w:val="21"/>
                <w:szCs w:val="21"/>
                <w:shd w:val="clear" w:color="auto" w:fill="F5F5F5"/>
              </w:rPr>
              <w:t>Free</w:t>
            </w:r>
          </w:p>
        </w:tc>
        <w:tc>
          <w:tcPr>
            <w:tcW w:w="0" w:type="auto"/>
            <w:shd w:val="clear" w:color="auto" w:fill="F5F5F5"/>
            <w:tcMar>
              <w:top w:w="150" w:type="dxa"/>
              <w:left w:w="75" w:type="dxa"/>
              <w:bottom w:w="150" w:type="dxa"/>
              <w:right w:w="0" w:type="dxa"/>
            </w:tcMar>
            <w:vAlign w:val="center"/>
            <w:hideMark/>
          </w:tcPr>
          <w:p w14:paraId="3F03B8B0" w14:textId="77777777" w:rsidR="001D7A8E" w:rsidRPr="000F1296" w:rsidRDefault="001D7A8E" w:rsidP="000F1296">
            <w:pPr>
              <w:spacing w:before="0" w:beforeAutospacing="0" w:after="600" w:afterAutospacing="0" w:line="360" w:lineRule="atLeast"/>
              <w:jc w:val="center"/>
              <w:rPr>
                <w:rFonts w:ascii="Open Sans" w:eastAsia="Times New Roman" w:hAnsi="Open Sans" w:cs="Open Sans"/>
                <w:color w:val="222222"/>
                <w:sz w:val="21"/>
                <w:szCs w:val="21"/>
              </w:rPr>
            </w:pPr>
            <w:r w:rsidRPr="000F1296">
              <w:rPr>
                <w:rFonts w:ascii="Open Sans" w:eastAsia="Times New Roman" w:hAnsi="Open Sans" w:cs="Open Sans"/>
                <w:color w:val="222222"/>
                <w:sz w:val="21"/>
                <w:szCs w:val="21"/>
              </w:rPr>
              <w:t>$75</w:t>
            </w:r>
          </w:p>
        </w:tc>
      </w:tr>
    </w:tbl>
    <w:p w14:paraId="4DDFD73A" w14:textId="77777777" w:rsidR="001D7A8E" w:rsidRDefault="001D7A8E" w:rsidP="001D7A8E">
      <w:pPr>
        <w:pStyle w:val="CommentText"/>
      </w:pPr>
      <w:r>
        <w:br/>
      </w:r>
      <w:r>
        <w:rPr>
          <w:rFonts w:ascii="Segoe UI" w:hAnsi="Segoe UI" w:cs="Segoe UI"/>
          <w:color w:val="212529"/>
          <w:shd w:val="clear" w:color="auto" w:fill="FFFFFF"/>
        </w:rPr>
        <w:t>file "</w:t>
      </w:r>
    </w:p>
    <w:p w14:paraId="1F50BD5D" w14:textId="77777777" w:rsidR="001D7A8E" w:rsidRDefault="001D7A8E" w:rsidP="001D7A8E">
      <w:pPr>
        <w:pStyle w:val="CommentText"/>
      </w:pPr>
      <w:r>
        <w:t xml:space="preserve"> </w:t>
      </w:r>
    </w:p>
  </w:comment>
  <w:comment w:id="33" w:author="Caroline Robinson" w:date="2024-06-27T06:39:00Z" w:initials="CR">
    <w:p w14:paraId="777D64D6" w14:textId="77777777" w:rsidR="001D7A8E" w:rsidRDefault="001D7A8E" w:rsidP="001D7A8E">
      <w:pPr>
        <w:pStyle w:val="CommentText"/>
      </w:pPr>
      <w:r>
        <w:rPr>
          <w:rStyle w:val="CommentReference"/>
        </w:rPr>
        <w:annotationRef/>
      </w:r>
      <w:r>
        <w:t>Delete user_need because we have skip undefined in attachment blocks.</w:t>
      </w:r>
    </w:p>
  </w:comment>
  <w:comment w:id="31" w:author="Caroline Robinson" w:date="2024-06-26T13:30:00Z" w:initials="CR">
    <w:p w14:paraId="20924D98" w14:textId="77777777" w:rsidR="001D7A8E" w:rsidRDefault="001D7A8E" w:rsidP="001D7A8E">
      <w:pPr>
        <w:pStyle w:val="CommentText"/>
      </w:pPr>
      <w:r>
        <w:rPr>
          <w:rStyle w:val="CommentReference"/>
        </w:rPr>
        <w:annotationRef/>
      </w:r>
      <w:r>
        <w:t>Working on these conditions for changing child custody and divorce</w:t>
      </w:r>
      <w:r>
        <w:br/>
        <w:t>user_need is the same for both interviews, except divorce also has ''change divorce order'</w:t>
      </w:r>
      <w:r>
        <w:br/>
      </w:r>
      <w:r>
        <w:br/>
        <w:t>we can test by just uploading this file as a docx template.</w:t>
      </w:r>
      <w:r>
        <w:br/>
      </w:r>
      <w:r>
        <w:br/>
        <w:t>Right now, changing divorce order is getting technical error, "</w:t>
      </w:r>
      <w:r>
        <w:rPr>
          <w:rFonts w:ascii="Segoe UI" w:hAnsi="Segoe UI" w:cs="Segoe UI"/>
          <w:color w:val="212529"/>
          <w:shd w:val="clear" w:color="auto" w:fill="FFFFFF"/>
        </w:rPr>
        <w:t> reference to a variable ‘docx_divorce_dissolution_separation_action_plan_attachment’ that could not be looked up in the question file "</w:t>
      </w:r>
    </w:p>
    <w:p w14:paraId="27B790C5" w14:textId="77777777" w:rsidR="001D7A8E" w:rsidRDefault="001D7A8E" w:rsidP="001D7A8E">
      <w:pPr>
        <w:pStyle w:val="CommentText"/>
      </w:pPr>
      <w:r>
        <w:t xml:space="preserve"> </w:t>
      </w:r>
    </w:p>
  </w:comment>
  <w:comment w:id="32" w:author="Caroline Robinson" w:date="2024-06-27T06:23:00Z" w:initials="CR">
    <w:p w14:paraId="48399328" w14:textId="77777777" w:rsidR="001D7A8E" w:rsidRDefault="001D7A8E" w:rsidP="001D7A8E">
      <w:pPr>
        <w:pStyle w:val="CommentText"/>
      </w:pPr>
      <w:r>
        <w:rPr>
          <w:rStyle w:val="CommentReference"/>
        </w:rPr>
        <w:annotationRef/>
      </w:r>
      <w:r>
        <w:t>That's because it's looking for divorce template not changing divorce order template – duh. Look now.</w:t>
      </w:r>
    </w:p>
    <w:p w14:paraId="63CF4B35" w14:textId="77777777" w:rsidR="001D7A8E" w:rsidRDefault="001D7A8E" w:rsidP="001D7A8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B1E982" w15:done="0"/>
  <w15:commentEx w15:paraId="5DE7B26F" w15:done="0"/>
  <w15:commentEx w15:paraId="1CB52B69" w15:done="1"/>
  <w15:commentEx w15:paraId="1F50BD5D" w15:done="0"/>
  <w15:commentEx w15:paraId="777D64D6" w15:done="1"/>
  <w15:commentEx w15:paraId="27B790C5" w15:done="1"/>
  <w15:commentEx w15:paraId="63CF4B35" w15:paraIdParent="27B790C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78A41" w16cex:dateUtc="2024-06-27T14:50:00Z"/>
  <w16cex:commentExtensible w16cex:durableId="2959F47A" w16cex:dateUtc="2024-01-23T17:16:00Z"/>
  <w16cex:commentExtensible w16cex:durableId="2A27878F" w16cex:dateUtc="2024-06-27T14:39:00Z"/>
  <w16cex:commentExtensible w16cex:durableId="2A269689" w16cex:dateUtc="2024-06-26T21:30:00Z"/>
  <w16cex:commentExtensible w16cex:durableId="2A27E9E2" w16cex:dateUtc="2024-06-27T14:39:00Z"/>
  <w16cex:commentExtensible w16cex:durableId="2A278963" w16cex:dateUtc="2024-06-26T21:30:00Z"/>
  <w16cex:commentExtensible w16cex:durableId="2A278962" w16cex:dateUtc="2024-06-27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B1E982" w16cid:durableId="2A278A41"/>
  <w16cid:commentId w16cid:paraId="5DE7B26F" w16cid:durableId="2959F47A"/>
  <w16cid:commentId w16cid:paraId="1CB52B69" w16cid:durableId="2A27878F"/>
  <w16cid:commentId w16cid:paraId="1F50BD5D" w16cid:durableId="2A269689"/>
  <w16cid:commentId w16cid:paraId="777D64D6" w16cid:durableId="2A27E9E2"/>
  <w16cid:commentId w16cid:paraId="27B790C5" w16cid:durableId="2A278963"/>
  <w16cid:commentId w16cid:paraId="63CF4B35" w16cid:durableId="2A2789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9FB7" w14:textId="77777777" w:rsidR="00B54184" w:rsidRDefault="00B54184" w:rsidP="00C87D75">
      <w:r>
        <w:separator/>
      </w:r>
    </w:p>
  </w:endnote>
  <w:endnote w:type="continuationSeparator" w:id="0">
    <w:p w14:paraId="52149D9D" w14:textId="77777777" w:rsidR="00B54184" w:rsidRDefault="00B5418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CC1505" w:rsidRDefault="00CC1505" w:rsidP="00917AEE">
    <w:pPr>
      <w:pStyle w:val="Footer"/>
      <w:spacing w:before="100" w:after="0" w:afterAutospacing="0"/>
      <w:jc w:val="right"/>
    </w:pPr>
    <w:r>
      <w:fldChar w:fldCharType="begin"/>
    </w:r>
    <w:r>
      <w:instrText xml:space="preserve"> PAGE   \* MERGEFORMAT </w:instrText>
    </w:r>
    <w:r>
      <w:fldChar w:fldCharType="separate"/>
    </w:r>
    <w:r w:rsidR="00A42C85">
      <w:rPr>
        <w:noProof/>
      </w:rPr>
      <w:t>34</w:t>
    </w:r>
    <w:r>
      <w:fldChar w:fldCharType="end"/>
    </w:r>
    <w:r>
      <w:t xml:space="preserve"> of </w:t>
    </w:r>
    <w:r w:rsidR="00834DB0">
      <w:fldChar w:fldCharType="begin"/>
    </w:r>
    <w:r w:rsidR="00834DB0">
      <w:instrText xml:space="preserve"> NUMPAGES  \* Arabic  \* MERGEFORMAT </w:instrText>
    </w:r>
    <w:r w:rsidR="00834DB0">
      <w:fldChar w:fldCharType="separate"/>
    </w:r>
    <w:r w:rsidR="00A42C85">
      <w:rPr>
        <w:noProof/>
      </w:rPr>
      <w:t>37</w:t>
    </w:r>
    <w:r w:rsidR="00834DB0">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9D18" w14:textId="77777777" w:rsidR="00B54184" w:rsidRDefault="00B54184" w:rsidP="00C87D75">
      <w:r>
        <w:separator/>
      </w:r>
    </w:p>
  </w:footnote>
  <w:footnote w:type="continuationSeparator" w:id="0">
    <w:p w14:paraId="3F04EA5F" w14:textId="77777777" w:rsidR="00B54184" w:rsidRDefault="00B5418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C4D18"/>
    <w:multiLevelType w:val="hybridMultilevel"/>
    <w:tmpl w:val="CD3C2488"/>
    <w:lvl w:ilvl="0" w:tplc="E1F87AE4">
      <w:start w:val="1"/>
      <w:numFmt w:val="bullet"/>
      <w:pStyle w:val="Example-bulleted"/>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9"/>
  </w:num>
  <w:num w:numId="2">
    <w:abstractNumId w:val="5"/>
  </w:num>
  <w:num w:numId="3">
    <w:abstractNumId w:val="6"/>
  </w:num>
  <w:num w:numId="4">
    <w:abstractNumId w:val="1"/>
  </w:num>
  <w:num w:numId="5">
    <w:abstractNumId w:val="2"/>
  </w:num>
  <w:num w:numId="6">
    <w:abstractNumId w:val="4"/>
  </w:num>
  <w:num w:numId="7">
    <w:abstractNumId w:val="3"/>
  </w:num>
  <w:num w:numId="8">
    <w:abstractNumId w:val="5"/>
  </w:num>
  <w:num w:numId="9">
    <w:abstractNumId w:val="5"/>
  </w:num>
  <w:num w:numId="10">
    <w:abstractNumId w:val="5"/>
  </w:num>
  <w:num w:numId="11">
    <w:abstractNumId w:val="5"/>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7"/>
  </w:num>
  <w:num w:numId="18">
    <w:abstractNumId w:val="2"/>
  </w:num>
  <w:num w:numId="19">
    <w:abstractNumId w:val="2"/>
  </w:num>
  <w:num w:numId="20">
    <w:abstractNumId w:val="2"/>
  </w:num>
  <w:num w:numId="21">
    <w:abstractNumId w:val="2"/>
    <w:lvlOverride w:ilvl="0">
      <w:startOverride w:val="1"/>
    </w:lvlOverride>
  </w:num>
  <w:num w:numId="22">
    <w:abstractNumId w:val="7"/>
    <w:lvlOverride w:ilvl="0">
      <w:startOverride w:val="1"/>
    </w:lvlOverride>
  </w:num>
  <w:num w:numId="23">
    <w:abstractNumId w:val="2"/>
    <w:lvlOverride w:ilvl="0">
      <w:startOverride w:val="1"/>
    </w:lvlOverride>
  </w:num>
  <w:num w:numId="24">
    <w:abstractNumId w:val="0"/>
  </w:num>
  <w:num w:numId="25">
    <w:abstractNumId w:val="8"/>
  </w:num>
  <w:num w:numId="26">
    <w:abstractNumId w:val="1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rson w15:author="Caroline Robinson [2]">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07AA3"/>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7C4E"/>
    <w:rsid w:val="000701F5"/>
    <w:rsid w:val="00070B63"/>
    <w:rsid w:val="00081229"/>
    <w:rsid w:val="00081A04"/>
    <w:rsid w:val="0008409A"/>
    <w:rsid w:val="00085D4A"/>
    <w:rsid w:val="00086268"/>
    <w:rsid w:val="0009225A"/>
    <w:rsid w:val="00092EE5"/>
    <w:rsid w:val="000931A6"/>
    <w:rsid w:val="000955BC"/>
    <w:rsid w:val="00097AD9"/>
    <w:rsid w:val="000A042F"/>
    <w:rsid w:val="000A4A27"/>
    <w:rsid w:val="000A60C0"/>
    <w:rsid w:val="000A64A7"/>
    <w:rsid w:val="000B3BEC"/>
    <w:rsid w:val="000B5CDE"/>
    <w:rsid w:val="000C2E75"/>
    <w:rsid w:val="000C3D5C"/>
    <w:rsid w:val="000C3DBE"/>
    <w:rsid w:val="000C4E79"/>
    <w:rsid w:val="000C65B5"/>
    <w:rsid w:val="000C761F"/>
    <w:rsid w:val="000D11D9"/>
    <w:rsid w:val="000D1568"/>
    <w:rsid w:val="000D2BD2"/>
    <w:rsid w:val="000D68B3"/>
    <w:rsid w:val="000D6DE2"/>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6306B"/>
    <w:rsid w:val="00263A46"/>
    <w:rsid w:val="00264543"/>
    <w:rsid w:val="00265B69"/>
    <w:rsid w:val="00272C63"/>
    <w:rsid w:val="00272DDB"/>
    <w:rsid w:val="00275A1D"/>
    <w:rsid w:val="00277C25"/>
    <w:rsid w:val="00277D2F"/>
    <w:rsid w:val="0028100D"/>
    <w:rsid w:val="0028496A"/>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C0313"/>
    <w:rsid w:val="003C0F0D"/>
    <w:rsid w:val="003C1244"/>
    <w:rsid w:val="003C4961"/>
    <w:rsid w:val="003C539F"/>
    <w:rsid w:val="003C57FE"/>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D66"/>
    <w:rsid w:val="00712AC8"/>
    <w:rsid w:val="00714091"/>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4C47"/>
    <w:rsid w:val="007F6433"/>
    <w:rsid w:val="007F7497"/>
    <w:rsid w:val="00800896"/>
    <w:rsid w:val="00810C76"/>
    <w:rsid w:val="00815542"/>
    <w:rsid w:val="008160C1"/>
    <w:rsid w:val="00816783"/>
    <w:rsid w:val="00822599"/>
    <w:rsid w:val="00823ADF"/>
    <w:rsid w:val="00823FF7"/>
    <w:rsid w:val="008243DA"/>
    <w:rsid w:val="008264C2"/>
    <w:rsid w:val="008265BB"/>
    <w:rsid w:val="00826FEA"/>
    <w:rsid w:val="00831F7F"/>
    <w:rsid w:val="00832000"/>
    <w:rsid w:val="00833EE2"/>
    <w:rsid w:val="00834DB0"/>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79F"/>
    <w:rsid w:val="00942BCE"/>
    <w:rsid w:val="00942E8D"/>
    <w:rsid w:val="00943974"/>
    <w:rsid w:val="009466B4"/>
    <w:rsid w:val="00953CDF"/>
    <w:rsid w:val="00953D62"/>
    <w:rsid w:val="0095605C"/>
    <w:rsid w:val="00956CAA"/>
    <w:rsid w:val="00957B78"/>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B00AF"/>
    <w:rsid w:val="009B193E"/>
    <w:rsid w:val="009B23AA"/>
    <w:rsid w:val="009B436F"/>
    <w:rsid w:val="009B6708"/>
    <w:rsid w:val="009B6B5C"/>
    <w:rsid w:val="009B737D"/>
    <w:rsid w:val="009B7921"/>
    <w:rsid w:val="009C0370"/>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10B12"/>
    <w:rsid w:val="00A11AF7"/>
    <w:rsid w:val="00A14E34"/>
    <w:rsid w:val="00A156DC"/>
    <w:rsid w:val="00A21CCA"/>
    <w:rsid w:val="00A30333"/>
    <w:rsid w:val="00A3182E"/>
    <w:rsid w:val="00A36D54"/>
    <w:rsid w:val="00A36F8A"/>
    <w:rsid w:val="00A372A2"/>
    <w:rsid w:val="00A42C85"/>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96E"/>
    <w:rsid w:val="00C5253D"/>
    <w:rsid w:val="00C52A1B"/>
    <w:rsid w:val="00C53181"/>
    <w:rsid w:val="00C5323F"/>
    <w:rsid w:val="00C54B2C"/>
    <w:rsid w:val="00C5593C"/>
    <w:rsid w:val="00C56C37"/>
    <w:rsid w:val="00C60FB6"/>
    <w:rsid w:val="00C61C2E"/>
    <w:rsid w:val="00C62DC3"/>
    <w:rsid w:val="00C66E1B"/>
    <w:rsid w:val="00C67CDC"/>
    <w:rsid w:val="00C7453E"/>
    <w:rsid w:val="00C74678"/>
    <w:rsid w:val="00C7546F"/>
    <w:rsid w:val="00C75AF0"/>
    <w:rsid w:val="00C828E1"/>
    <w:rsid w:val="00C828F1"/>
    <w:rsid w:val="00C84360"/>
    <w:rsid w:val="00C84AFC"/>
    <w:rsid w:val="00C85430"/>
    <w:rsid w:val="00C85CC0"/>
    <w:rsid w:val="00C87D75"/>
    <w:rsid w:val="00C9239E"/>
    <w:rsid w:val="00CA0F79"/>
    <w:rsid w:val="00CA20EF"/>
    <w:rsid w:val="00CA45D7"/>
    <w:rsid w:val="00CA4F3A"/>
    <w:rsid w:val="00CA7109"/>
    <w:rsid w:val="00CC1505"/>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27546"/>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43F"/>
    <w:rsid w:val="00E96AEE"/>
    <w:rsid w:val="00E96E02"/>
    <w:rsid w:val="00EA1A57"/>
    <w:rsid w:val="00EA5729"/>
    <w:rsid w:val="00EA5791"/>
    <w:rsid w:val="00EA5A91"/>
    <w:rsid w:val="00EA5E3D"/>
    <w:rsid w:val="00EA6DC3"/>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62CD"/>
    <w:rsid w:val="00F2172D"/>
    <w:rsid w:val="00F25452"/>
    <w:rsid w:val="00F273F3"/>
    <w:rsid w:val="00F309AF"/>
    <w:rsid w:val="00F3168A"/>
    <w:rsid w:val="00F33CC1"/>
    <w:rsid w:val="00F346D3"/>
    <w:rsid w:val="00F3576D"/>
    <w:rsid w:val="00F37083"/>
    <w:rsid w:val="00F40C8D"/>
    <w:rsid w:val="00F430D8"/>
    <w:rsid w:val="00F44633"/>
    <w:rsid w:val="00F4485A"/>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31F0"/>
    <w:rsid w:val="00FA4280"/>
    <w:rsid w:val="00FB4B2C"/>
    <w:rsid w:val="00FC04D7"/>
    <w:rsid w:val="00FD0EB4"/>
    <w:rsid w:val="00FD60D8"/>
    <w:rsid w:val="00FE011C"/>
    <w:rsid w:val="00FE2912"/>
    <w:rsid w:val="00FE724C"/>
    <w:rsid w:val="00FE7B2E"/>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98C464"/>
  <w15:docId w15:val="{4BEFE7B2-C168-4654-9B01-EF111607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B2B"/>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834DB0"/>
    <w:pPr>
      <w:widowControl w:val="0"/>
      <w:numPr>
        <w:numId w:val="26"/>
      </w:numPr>
      <w:autoSpaceDE w:val="0"/>
      <w:autoSpaceDN w:val="0"/>
      <w:spacing w:before="100" w:beforeAutospacing="0" w:after="100" w:afterAutospacing="0"/>
    </w:pPr>
  </w:style>
  <w:style w:type="character"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3.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63" Type="http://schemas.openxmlformats.org/officeDocument/2006/relationships/hyperlink" Target="https://courts.alaska.gov/shc/family/docs/shc-1302n.pdf" TargetMode="External"/><Relationship Id="rId84" Type="http://schemas.openxmlformats.org/officeDocument/2006/relationships/hyperlink" Target="https://courts.alaska.gov/shc/family/docs/shc-1548.doc" TargetMode="External"/><Relationship Id="rId138" Type="http://schemas.openxmlformats.org/officeDocument/2006/relationships/hyperlink" Target="https://courts.alaska.gov/shc/family/glossary.htm" TargetMode="External"/><Relationship Id="rId159" Type="http://schemas.openxmlformats.org/officeDocument/2006/relationships/hyperlink" Target="https://courts.alaska.gov/shc/family/collectionsfaq.htm" TargetMode="External"/><Relationship Id="rId170" Type="http://schemas.openxmlformats.org/officeDocument/2006/relationships/hyperlink" Target="https://courts.alaska.gov/shc/family/docs/shc-1535n.pdf" TargetMode="External"/><Relationship Id="rId191" Type="http://schemas.openxmlformats.org/officeDocument/2006/relationships/hyperlink" Target="https://youtube.com/watch?v=egoBeRFB_Uw" TargetMode="External"/><Relationship Id="rId205" Type="http://schemas.openxmlformats.org/officeDocument/2006/relationships/fontTable" Target="fontTable.xml"/><Relationship Id="rId16" Type="http://schemas.openxmlformats.org/officeDocument/2006/relationships/hyperlink" Target="https://childsupport.alaska.gov/child-support-services" TargetMode="External"/><Relationship Id="rId107" Type="http://schemas.openxmlformats.org/officeDocument/2006/relationships/hyperlink" Target="https://childsupport.alaska.gov/child-support-services/information/faqs/child-support-enforcement-services-faq"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courts.alaska.gov/shc/family/docs/shc-dr305f-sample.pdf" TargetMode="External"/><Relationship Id="rId79" Type="http://schemas.openxmlformats.org/officeDocument/2006/relationships/hyperlink" Target="https://public.courts.alaska.gov/web/forms/docs/dr-307.pdf" TargetMode="External"/><Relationship Id="rId102" Type="http://schemas.openxmlformats.org/officeDocument/2006/relationships/hyperlink" Target="https://www.acf.hhs.gov/css/parents/find-local-child-support-office" TargetMode="External"/><Relationship Id="rId123" Type="http://schemas.openxmlformats.org/officeDocument/2006/relationships/hyperlink" Target="https://public.courts.alaska.gov/web/forms/docs/dr-347.pdf" TargetMode="External"/><Relationship Id="rId128" Type="http://schemas.openxmlformats.org/officeDocument/2006/relationships/hyperlink" Target="https://public.courts.alaska.gov/web/forms/docs/dr-342.pdf" TargetMode="External"/><Relationship Id="rId144" Type="http://schemas.openxmlformats.org/officeDocument/2006/relationships/hyperlink" Target="https://courts.alaska.gov/shc/family/docs/shc-1302n.pdf" TargetMode="External"/><Relationship Id="rId149" Type="http://schemas.openxmlformats.org/officeDocument/2006/relationships/hyperlink" Target="https://courts.alaska.gov/shc/family/docs/shc-1530.doc" TargetMode="External"/><Relationship Id="rId5" Type="http://schemas.openxmlformats.org/officeDocument/2006/relationships/webSettings" Target="webSettings.xml"/><Relationship Id="rId90" Type="http://schemas.openxmlformats.org/officeDocument/2006/relationships/hyperlink" Target="http://courts.alaska.gov/shc/family/docs/shc-1630n.pdf" TargetMode="External"/><Relationship Id="rId95" Type="http://schemas.openxmlformats.org/officeDocument/2006/relationships/hyperlink" Target="https://courts.alaska.gov/shc/family/docs/shc-1302.doc" TargetMode="External"/><Relationship Id="rId160" Type="http://schemas.openxmlformats.org/officeDocument/2006/relationships/hyperlink" Target="https://courts.alaska.gov/shc/family/docs/shc-1540.doc" TargetMode="External"/><Relationship Id="rId165" Type="http://schemas.openxmlformats.org/officeDocument/2006/relationships/hyperlink" Target="https://courts.alaska.gov/shc/family/docs/shc-1630n.pdf" TargetMode="External"/><Relationship Id="rId181" Type="http://schemas.openxmlformats.org/officeDocument/2006/relationships/hyperlink" Target="https://courts.alaska.gov/courtdir/efiling.htm" TargetMode="External"/><Relationship Id="rId186" Type="http://schemas.openxmlformats.org/officeDocument/2006/relationships/hyperlink" Target="https://public.courts.alaska.gov/web/forms/docs/tf-920.pdf"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courts.alaska.gov/rules/docs/civ.pdf" TargetMode="External"/><Relationship Id="rId113" Type="http://schemas.openxmlformats.org/officeDocument/2006/relationships/hyperlink" Target="https://public.courts.alaska.gov/web/forms/docs/dr-342.pdf" TargetMode="External"/><Relationship Id="rId118" Type="http://schemas.openxmlformats.org/officeDocument/2006/relationships/hyperlink" Target="https://public.courts.alaska.gov/web/forms/docs/dr-344.pdf" TargetMode="External"/><Relationship Id="rId134" Type="http://schemas.openxmlformats.org/officeDocument/2006/relationships/hyperlink" Target="https://public.courts.alaska.gov/web/forms/docs/dr-345.pdf" TargetMode="External"/><Relationship Id="rId139" Type="http://schemas.openxmlformats.org/officeDocument/2006/relationships/hyperlink" Target="https://courts.alaska.gov/shc/family/glossary.htm" TargetMode="External"/><Relationship Id="rId80" Type="http://schemas.openxmlformats.org/officeDocument/2006/relationships/hyperlink" Target="https://courts.alaska.gov/shc/family/shcforms.htm" TargetMode="External"/><Relationship Id="rId85" Type="http://schemas.openxmlformats.org/officeDocument/2006/relationships/hyperlink" Target="https://courts.alaska.gov/shc/family/docs/shc-1548n.pdf" TargetMode="External"/><Relationship Id="rId150" Type="http://schemas.openxmlformats.org/officeDocument/2006/relationships/hyperlink" Target="https://courts.alaska.gov/shc/family/docs/shc-1530n.pdf" TargetMode="External"/><Relationship Id="rId155" Type="http://schemas.openxmlformats.org/officeDocument/2006/relationships/hyperlink" Target="https://courts.alaska.gov/shc/family/docs/shc-1630.doc" TargetMode="External"/><Relationship Id="rId171" Type="http://schemas.openxmlformats.org/officeDocument/2006/relationships/hyperlink" Target="https://courts.alaska.gov/shc/family/docs/shc-1536.doc" TargetMode="External"/><Relationship Id="rId176" Type="http://schemas.openxmlformats.org/officeDocument/2006/relationships/comments" Target="comments.xml"/><Relationship Id="rId192" Type="http://schemas.openxmlformats.org/officeDocument/2006/relationships/hyperlink" Target="https://youtu.be/YQvG7GEGeoo" TargetMode="External"/><Relationship Id="rId197" Type="http://schemas.openxmlformats.org/officeDocument/2006/relationships/hyperlink" Target="https://courts.alaska.gov/shc/appeals/appeals.htm" TargetMode="External"/><Relationship Id="rId206" Type="http://schemas.microsoft.com/office/2011/relationships/people" Target="people.xml"/><Relationship Id="rId201" Type="http://schemas.openxmlformats.org/officeDocument/2006/relationships/hyperlink" Target="https://courts.alaska.gov/shc/family" TargetMode="Externa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courts.alaska.gov/shc/shclawyer.htm"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civ-125s.pdf" TargetMode="External"/><Relationship Id="rId129" Type="http://schemas.openxmlformats.org/officeDocument/2006/relationships/hyperlink" Target="https://public.courts.alaska.gov/web/forms/docs/dr-343.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public.courts.alaska.gov/web/forms/docs/dr-305.pdf" TargetMode="External"/><Relationship Id="rId75" Type="http://schemas.openxmlformats.org/officeDocument/2006/relationships/hyperlink" Target="https://public.courts.alaska.gov/web/forms/docs/dr-306.pdf" TargetMode="External"/><Relationship Id="rId91" Type="http://schemas.openxmlformats.org/officeDocument/2006/relationships/hyperlink" Target="https://www.youtube.com/watch?v=2irmxT0_0EA" TargetMode="External"/><Relationship Id="rId96" Type="http://schemas.openxmlformats.org/officeDocument/2006/relationships/hyperlink" Target="https://courts.alaska.gov/shc/family/docs/shc-1302n.pdf" TargetMode="External"/><Relationship Id="rId140" Type="http://schemas.openxmlformats.org/officeDocument/2006/relationships/hyperlink" Target="https://public.courts.alaska.gov/web/forms/docs/tf-835.pdf" TargetMode="External"/><Relationship Id="rId145" Type="http://schemas.openxmlformats.org/officeDocument/2006/relationships/hyperlink" Target="https://courts.alaska.gov/shc/family/docs/shc-1630.doc" TargetMode="External"/><Relationship Id="rId161" Type="http://schemas.openxmlformats.org/officeDocument/2006/relationships/hyperlink" Target="https://courts.alaska.gov/shc/family/docs/shc-1540n.pdf" TargetMode="External"/><Relationship Id="rId166" Type="http://schemas.openxmlformats.org/officeDocument/2006/relationships/hyperlink" Target="https://public.courts.alaska.gov/web/forms/docs/tf-835.pdf" TargetMode="External"/><Relationship Id="rId182" Type="http://schemas.openxmlformats.org/officeDocument/2006/relationships/hyperlink" Target="https://courts.alaska.gov/shc/family/selfhelp.htm" TargetMode="External"/><Relationship Id="rId187" Type="http://schemas.openxmlformats.org/officeDocument/2006/relationships/hyperlink" Target="https://public.courts.alaska.gov/web/forms/docs/tf-920.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public.courts.alaska.gov/web/forms/docs/dr-342.pdf" TargetMode="External"/><Relationship Id="rId119" Type="http://schemas.openxmlformats.org/officeDocument/2006/relationships/hyperlink" Target="https://public.courts.alaska.gov/web/forms/docs/dr-344.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tf-835.pdf" TargetMode="External"/><Relationship Id="rId130" Type="http://schemas.openxmlformats.org/officeDocument/2006/relationships/hyperlink" Target="https://public.courts.alaska.gov/web/forms/docs/dr-343.pdf" TargetMode="External"/><Relationship Id="rId135" Type="http://schemas.openxmlformats.org/officeDocument/2006/relationships/hyperlink" Target="https://public.courts.alaska.gov/web/forms/docs/dr-347.pdf" TargetMode="External"/><Relationship Id="rId151" Type="http://schemas.openxmlformats.org/officeDocument/2006/relationships/hyperlink" Target="https://courts.alaska.gov/shc/family/docs/shc-1535.doc" TargetMode="External"/><Relationship Id="rId156" Type="http://schemas.openxmlformats.org/officeDocument/2006/relationships/hyperlink" Target="https://courts.alaska.gov/shc/family/docs/shc-1630n.pdf" TargetMode="External"/><Relationship Id="rId177" Type="http://schemas.microsoft.com/office/2011/relationships/commentsExtended" Target="commentsExtended.xml"/><Relationship Id="rId198" Type="http://schemas.openxmlformats.org/officeDocument/2006/relationships/hyperlink" Target="https://courts.alaska.gov/shc/family/after-judgment.htm" TargetMode="External"/><Relationship Id="rId172" Type="http://schemas.openxmlformats.org/officeDocument/2006/relationships/hyperlink" Target="https://courts.alaska.gov/shc/family/docs/shc-1536n.pdf" TargetMode="External"/><Relationship Id="rId193" Type="http://schemas.openxmlformats.org/officeDocument/2006/relationships/hyperlink" Target="https://courts.alaska.gov/shc/family/motions.htm" TargetMode="External"/><Relationship Id="rId202" Type="http://schemas.openxmlformats.org/officeDocument/2006/relationships/hyperlink" Target="https://legalnav.org/resource/alaska-free-legal-answers/" TargetMode="External"/><Relationship Id="rId207" Type="http://schemas.openxmlformats.org/officeDocument/2006/relationships/theme" Target="theme/theme1.xm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childsupport.alaska.gov/child-support-services/contact-us"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https://public.courts.alaska.gov/web/forms/docs/dr-308.pdf" TargetMode="External"/><Relationship Id="rId97" Type="http://schemas.openxmlformats.org/officeDocument/2006/relationships/hyperlink" Target="http://courts.alaska.gov/shc/family/docs/shc-1630.doc" TargetMode="External"/><Relationship Id="rId104" Type="http://schemas.openxmlformats.org/officeDocument/2006/relationships/hyperlink" Target="https://childsupport.alaska.gov/child-support-services/contact-us" TargetMode="External"/><Relationship Id="rId120" Type="http://schemas.openxmlformats.org/officeDocument/2006/relationships/hyperlink" Target="https://public.courts.alaska.gov/web/forms/docs/dr-345.pdf" TargetMode="External"/><Relationship Id="rId125" Type="http://schemas.openxmlformats.org/officeDocument/2006/relationships/hyperlink" Target="https://public.courts.alaska.gov/web/forms/docs/civ-106.pdf" TargetMode="External"/><Relationship Id="rId141" Type="http://schemas.openxmlformats.org/officeDocument/2006/relationships/hyperlink" Target="https://courts.alaska.gov/shc/family/docs/shc-1540.doc" TargetMode="External"/><Relationship Id="rId146" Type="http://schemas.openxmlformats.org/officeDocument/2006/relationships/hyperlink" Target="https://courts.alaska.gov/shc/family/docs/shc-1630n.pdf" TargetMode="External"/><Relationship Id="rId167" Type="http://schemas.openxmlformats.org/officeDocument/2006/relationships/hyperlink" Target="https://courts.alaska.gov/shc/family/docs/shc-1530.doc" TargetMode="External"/><Relationship Id="rId188" Type="http://schemas.openxmlformats.org/officeDocument/2006/relationships/hyperlink" Target="https://courts.alaska.gov/efile/index.htm" TargetMode="External"/><Relationship Id="rId7" Type="http://schemas.openxmlformats.org/officeDocument/2006/relationships/endnotes" Target="endnotes.xml"/><Relationship Id="rId71" Type="http://schemas.openxmlformats.org/officeDocument/2006/relationships/hyperlink" Target="https://courts.alaska.gov/shc/family/docs/shc-dr305f-sample.pdf" TargetMode="External"/><Relationship Id="rId92" Type="http://schemas.openxmlformats.org/officeDocument/2006/relationships/hyperlink" Target="https://courts.alaska.gov/shc/family/docs/shc-1548.doc" TargetMode="External"/><Relationship Id="rId162" Type="http://schemas.openxmlformats.org/officeDocument/2006/relationships/hyperlink" Target="https://courts.alaska.gov/shc/family/docs/shc-1302.doc" TargetMode="External"/><Relationship Id="rId183" Type="http://schemas.openxmlformats.org/officeDocument/2006/relationships/hyperlink" Target="https://public.courts.alaska.gov/web/forms/docs/tf-920.pdf"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s://courts.alaska.gov/shc/family/docs/shc-1302.doc" TargetMode="External"/><Relationship Id="rId110" Type="http://schemas.openxmlformats.org/officeDocument/2006/relationships/hyperlink" Target="https://childsupport.alaska.gov/child-support-services/information/faqs/child-support-enforcement-services-faq" TargetMode="External"/><Relationship Id="rId115" Type="http://schemas.openxmlformats.org/officeDocument/2006/relationships/hyperlink" Target="https://public.courts.alaska.gov/web/forms/docs/tf-835.pdf" TargetMode="External"/><Relationship Id="rId131" Type="http://schemas.openxmlformats.org/officeDocument/2006/relationships/hyperlink" Target="https://public.courts.alaska.gov/web/forms/docs/dr-344.pdf" TargetMode="External"/><Relationship Id="rId136" Type="http://schemas.openxmlformats.org/officeDocument/2006/relationships/hyperlink" Target="https://public.courts.alaska.gov/web/forms/docs/dr-342.pdf" TargetMode="External"/><Relationship Id="rId157" Type="http://schemas.openxmlformats.org/officeDocument/2006/relationships/hyperlink" Target="https://courts.alaska.gov/shc/family/glossary.htm" TargetMode="External"/><Relationship Id="rId178" Type="http://schemas.microsoft.com/office/2016/09/relationships/commentsIds" Target="commentsIds.xml"/><Relationship Id="rId61" Type="http://schemas.openxmlformats.org/officeDocument/2006/relationships/hyperlink" Target="https://public.courts.alaska.gov/web/forms/docs/tf-835.pdf" TargetMode="External"/><Relationship Id="rId82" Type="http://schemas.openxmlformats.org/officeDocument/2006/relationships/hyperlink" Target="https://www.youtube.com/watch?v=2irmxT0_0EA" TargetMode="External"/><Relationship Id="rId152" Type="http://schemas.openxmlformats.org/officeDocument/2006/relationships/hyperlink" Target="https://courts.alaska.gov/shc/family/docs/shc-1535n.pdf" TargetMode="External"/><Relationship Id="rId173" Type="http://schemas.openxmlformats.org/officeDocument/2006/relationships/hyperlink" Target="https://courts.alaska.gov/shc/family/shcenforce.htm" TargetMode="External"/><Relationship Id="rId194" Type="http://schemas.openxmlformats.org/officeDocument/2006/relationships/hyperlink" Target="https://courts.alaska.gov/shc/family/docs/shc-1305n.pdf" TargetMode="External"/><Relationship Id="rId199" Type="http://schemas.openxmlformats.org/officeDocument/2006/relationships/hyperlink" Target="https://courts.alaska.gov/shc/family/after-judgment.htm" TargetMode="External"/><Relationship Id="rId203" Type="http://schemas.openxmlformats.org/officeDocument/2006/relationships/hyperlink" Target="https://alsc-law.org/apply-for-services/" TargetMode="Externa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7.pdf"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childsupport.alaska.gov/" TargetMode="External"/><Relationship Id="rId126" Type="http://schemas.openxmlformats.org/officeDocument/2006/relationships/hyperlink" Target="https://public.courts.alaska.gov/web/forms/docs/dr-341.pdf" TargetMode="External"/><Relationship Id="rId147" Type="http://schemas.openxmlformats.org/officeDocument/2006/relationships/hyperlink" Target="https://courts.alaska.gov/shc/family/glossary.htm" TargetMode="External"/><Relationship Id="rId168" Type="http://schemas.openxmlformats.org/officeDocument/2006/relationships/hyperlink" Target="https://courts.alaska.gov/shc/family/docs/shc-1530n.pdf"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6.pdf" TargetMode="External"/><Relationship Id="rId93" Type="http://schemas.openxmlformats.org/officeDocument/2006/relationships/hyperlink" Target="https://courts.alaska.gov/shc/family/docs/shc-1548n.pdf" TargetMode="External"/><Relationship Id="rId98" Type="http://schemas.openxmlformats.org/officeDocument/2006/relationships/hyperlink" Target="http://courts.alaska.gov/shc/family/docs/shc-1630n.pdf" TargetMode="External"/><Relationship Id="rId121" Type="http://schemas.openxmlformats.org/officeDocument/2006/relationships/hyperlink" Target="https://public.courts.alaska.gov/web/forms/docs/dr-345.pdf" TargetMode="External"/><Relationship Id="rId142" Type="http://schemas.openxmlformats.org/officeDocument/2006/relationships/hyperlink" Target="https://courts.alaska.gov/shc/family/docs/shc-1540n.pdf" TargetMode="External"/><Relationship Id="rId163" Type="http://schemas.openxmlformats.org/officeDocument/2006/relationships/hyperlink" Target="https://courts.alaska.gov/shc/family/docs/shc-1302n.pdf" TargetMode="External"/><Relationship Id="rId184" Type="http://schemas.openxmlformats.org/officeDocument/2006/relationships/hyperlink" Target="https://public.courts.alaska.gov/web/forms/docs/tf-920.pdf" TargetMode="External"/><Relationship Id="rId189" Type="http://schemas.openxmlformats.org/officeDocument/2006/relationships/hyperlink" Target="https://courts.alaska.gov/shc/family/docs/shc-1620.doc"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public.courts.alaska.gov/web/forms/docs/dr-343.pdf" TargetMode="External"/><Relationship Id="rId137" Type="http://schemas.openxmlformats.org/officeDocument/2006/relationships/hyperlink" Target="https://public.courts.alaska.gov/web/forms/docs/civ-125s.pdf" TargetMode="External"/><Relationship Id="rId158" Type="http://schemas.openxmlformats.org/officeDocument/2006/relationships/hyperlink" Target="https://courts.alaska.gov/shc/family/shcenforce.htm"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s://public.courts.alaska.gov/web/forms/docs/tf-835.pdf" TargetMode="External"/><Relationship Id="rId88" Type="http://schemas.openxmlformats.org/officeDocument/2006/relationships/hyperlink" Target="https://courts.alaska.gov/shc/family/docs/shc-1302n.pdf" TargetMode="External"/><Relationship Id="rId111" Type="http://schemas.openxmlformats.org/officeDocument/2006/relationships/hyperlink" Target="https://www.acf.hhs.gov/css/parents/find-local-child-support-office" TargetMode="External"/><Relationship Id="rId132" Type="http://schemas.openxmlformats.org/officeDocument/2006/relationships/hyperlink" Target="https://public.courts.alaska.gov/web/forms/docs/dr-344.pdf" TargetMode="External"/><Relationship Id="rId153" Type="http://schemas.openxmlformats.org/officeDocument/2006/relationships/hyperlink" Target="https://courts.alaska.gov/shc/family/docs/shc-1536.doc" TargetMode="External"/><Relationship Id="rId174" Type="http://schemas.openxmlformats.org/officeDocument/2006/relationships/hyperlink" Target="https://courts.alaska.gov/efile/index.htm" TargetMode="External"/><Relationship Id="rId179" Type="http://schemas.microsoft.com/office/2018/08/relationships/commentsExtensible" Target="commentsExtensible.xml"/><Relationship Id="rId195" Type="http://schemas.openxmlformats.org/officeDocument/2006/relationships/hyperlink" Target="https://courts.alaska.gov/shc/appeals/appeals.htm" TargetMode="External"/><Relationship Id="rId190" Type="http://schemas.openxmlformats.org/officeDocument/2006/relationships/hyperlink" Target="https://courts.alaska.gov/shc/family/docs/shc-1620.doc" TargetMode="External"/><Relationship Id="rId204" Type="http://schemas.openxmlformats.org/officeDocument/2006/relationships/footer" Target="footer1.xm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childsupport.alaska.gov/child-support-services/contact-us" TargetMode="External"/><Relationship Id="rId127" Type="http://schemas.openxmlformats.org/officeDocument/2006/relationships/hyperlink" Target="https://public.courts.alaska.gov/web/forms/docs/dr-342.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public.courts.alaska.gov/web/forms/docs/dr-305.pdf" TargetMode="External"/><Relationship Id="rId78" Type="http://schemas.openxmlformats.org/officeDocument/2006/relationships/hyperlink" Target="file:///\\polaris\groups\Family%20Law\Legal%20Navigator\A%20Interviews\Conventions\Motion%20to%20modify\public.courts.alaska.gov\web\forms\docs\dr-307.pdf"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s://www.acf.hhs.gov/css/parents/find-local-child-support-office" TargetMode="External"/><Relationship Id="rId101" Type="http://schemas.openxmlformats.org/officeDocument/2006/relationships/hyperlink" Target="https://childsupport.alaska.gov/child-support-services/contact-us" TargetMode="External"/><Relationship Id="rId122" Type="http://schemas.openxmlformats.org/officeDocument/2006/relationships/hyperlink" Target="https://public.courts.alaska.gov/web/forms/docs/dr-347.pdf" TargetMode="External"/><Relationship Id="rId143" Type="http://schemas.openxmlformats.org/officeDocument/2006/relationships/hyperlink" Target="https://courts.alaska.gov/shc/family/docs/shc-1302.doc" TargetMode="External"/><Relationship Id="rId148" Type="http://schemas.openxmlformats.org/officeDocument/2006/relationships/hyperlink" Target="https://public.courts.alaska.gov/web/forms/docs/tf-835.pdf" TargetMode="External"/><Relationship Id="rId164" Type="http://schemas.openxmlformats.org/officeDocument/2006/relationships/hyperlink" Target="https://courts.alaska.gov/shc/family/docs/shc-1630.doc" TargetMode="External"/><Relationship Id="rId169" Type="http://schemas.openxmlformats.org/officeDocument/2006/relationships/hyperlink" Target="https://courts.alaska.gov/shc/family/docs/shc-1535.doc" TargetMode="External"/><Relationship Id="rId185" Type="http://schemas.openxmlformats.org/officeDocument/2006/relationships/hyperlink" Target="https://courts.alaska.gov/shc/family"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courts.alaska.gov/efile/index.htm" TargetMode="External"/><Relationship Id="rId26" Type="http://schemas.openxmlformats.org/officeDocument/2006/relationships/hyperlink" Target="https://records.courts.alaska.gov/eaccess/home.page.2" TargetMode="External"/><Relationship Id="rId47" Type="http://schemas.openxmlformats.org/officeDocument/2006/relationships/hyperlink" Target="https://courts.alaska.gov/shc/family/docs/shc-1310.doc" TargetMode="External"/><Relationship Id="rId68" Type="http://schemas.openxmlformats.org/officeDocument/2006/relationships/hyperlink" Target="https://courts.alaska.gov/shc/family/docs/shc-1302n.pdf" TargetMode="External"/><Relationship Id="rId89" Type="http://schemas.openxmlformats.org/officeDocument/2006/relationships/hyperlink" Target="http://courts.alaska.gov/shc/family/docs/shc-1630.doc" TargetMode="External"/><Relationship Id="rId112" Type="http://schemas.openxmlformats.org/officeDocument/2006/relationships/hyperlink" Target="https://public.courts.alaska.gov/web/forms/docs/dr-341.pdf" TargetMode="External"/><Relationship Id="rId133" Type="http://schemas.openxmlformats.org/officeDocument/2006/relationships/hyperlink" Target="https://public.courts.alaska.gov/web/forms/docs/dr-345.pdf" TargetMode="External"/><Relationship Id="rId154" Type="http://schemas.openxmlformats.org/officeDocument/2006/relationships/hyperlink" Target="https://courts.alaska.gov/shc/family/docs/shc-1536n.pdf" TargetMode="External"/><Relationship Id="rId175" Type="http://schemas.openxmlformats.org/officeDocument/2006/relationships/hyperlink" Target="https://courts.alaska.gov/efile" TargetMode="External"/><Relationship Id="rId196" Type="http://schemas.openxmlformats.org/officeDocument/2006/relationships/hyperlink" Target="https://www.youtube.com/watch?v=egoBeRFB_Uw" TargetMode="External"/><Relationship Id="rId200"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51317E-2FEB-43D3-B4DA-BB8613A8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38</Pages>
  <Words>10171</Words>
  <Characters>57981</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3</cp:revision>
  <cp:lastPrinted>2022-11-10T19:34:00Z</cp:lastPrinted>
  <dcterms:created xsi:type="dcterms:W3CDTF">2024-06-28T16:02:00Z</dcterms:created>
  <dcterms:modified xsi:type="dcterms:W3CDTF">2024-06-28T18:17:00Z</dcterms:modified>
</cp:coreProperties>
</file>