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5CEEEEBC" w:rsidR="00425904" w:rsidRPr="00ED24E5" w:rsidRDefault="007E1220" w:rsidP="00ED24E5">
            <w:pPr>
              <w:pStyle w:val="Title"/>
              <w:rPr>
                <w:rFonts w:eastAsia="Arial"/>
              </w:rPr>
            </w:pPr>
            <w:commentRangeStart w:id="0"/>
            <w:commentRangeEnd w:id="0"/>
            <w:r>
              <w:rPr>
                <w:rStyle w:val="CommentReference"/>
                <w:rFonts w:ascii="Arial" w:eastAsia="Arial" w:hAnsi="Arial" w:cs="Arial"/>
                <w:color w:val="auto"/>
                <w:spacing w:val="0"/>
              </w:rPr>
              <w:commentReference w:id="0"/>
            </w:r>
            <w:r w:rsidR="00D81E74">
              <w:rPr>
                <w:rFonts w:eastAsia="Arial"/>
              </w:rPr>
              <w:t>Responding in your child custody case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FBEB5CA"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E3184A">
              <w:rPr>
                <w:rStyle w:val="NumChar"/>
                <w:noProof/>
              </w:rPr>
              <w:t>21</w:t>
            </w:r>
            <w:r>
              <w:rPr>
                <w:rStyle w:val="NumChar"/>
                <w:noProof/>
              </w:rPr>
              <w:fldChar w:fldCharType="end"/>
            </w:r>
            <w:r>
              <w:t xml:space="preserve"> </w:t>
            </w:r>
            <w:r w:rsidR="00D81E74">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14:paraId="6571C68B" w14:textId="77777777" w:rsidTr="00921DA3">
        <w:trPr>
          <w:jc w:val="center"/>
        </w:trPr>
        <w:tc>
          <w:tcPr>
            <w:tcW w:w="2880" w:type="dxa"/>
            <w:tcMar>
              <w:top w:w="360" w:type="dxa"/>
              <w:left w:w="115" w:type="dxa"/>
              <w:right w:w="115" w:type="dxa"/>
            </w:tcMar>
          </w:tcPr>
          <w:p w14:paraId="75F4AEB0" w14:textId="7CBB9288" w:rsidR="00A138CB" w:rsidRDefault="006418AE" w:rsidP="00275A1D">
            <w:pPr>
              <w:pStyle w:val="BodyText"/>
              <w:rPr>
                <w:shd w:val="clear" w:color="auto" w:fill="FFFFFF"/>
              </w:rPr>
            </w:pPr>
            <w:r w:rsidRPr="008C518D">
              <w:t xml:space="preserve">{%tr if </w:t>
            </w:r>
            <w:proofErr w:type="spellStart"/>
            <w:r w:rsidR="00514652">
              <w:t>more_than_one_step_of_a_kind</w:t>
            </w:r>
            <w:proofErr w:type="spellEnd"/>
            <w:r w:rsidR="00514652">
              <w:t xml:space="preserve"> </w:t>
            </w:r>
            <w:r w:rsidRPr="008C518D">
              <w:t>%}</w:t>
            </w:r>
          </w:p>
        </w:tc>
        <w:tc>
          <w:tcPr>
            <w:tcW w:w="7612" w:type="dxa"/>
            <w:tcMar>
              <w:top w:w="432" w:type="dxa"/>
              <w:left w:w="115" w:type="dxa"/>
              <w:right w:w="115" w:type="dxa"/>
            </w:tcMar>
          </w:tcPr>
          <w:p w14:paraId="46DE9E75" w14:textId="77777777" w:rsidR="00A138CB" w:rsidRDefault="00A138CB" w:rsidP="00963097"/>
        </w:tc>
      </w:tr>
      <w:tr w:rsidR="006418AE" w14:paraId="372CA430" w14:textId="77777777" w:rsidTr="001C6AB8">
        <w:trPr>
          <w:jc w:val="center"/>
        </w:trPr>
        <w:tc>
          <w:tcPr>
            <w:tcW w:w="2880" w:type="dxa"/>
            <w:tcMar>
              <w:top w:w="360" w:type="dxa"/>
              <w:left w:w="115" w:type="dxa"/>
              <w:right w:w="115" w:type="dxa"/>
            </w:tcMar>
          </w:tcPr>
          <w:p w14:paraId="6F4CBC5E" w14:textId="4E2C34E5" w:rsidR="006418AE" w:rsidRPr="00275A1D" w:rsidRDefault="006418AE" w:rsidP="001C6AB8">
            <w:pPr>
              <w:pStyle w:val="Heading2"/>
              <w:outlineLvl w:val="1"/>
            </w:pPr>
            <w:r>
              <w:t xml:space="preserve">Step </w:t>
            </w:r>
            <w:r w:rsidR="002F78B5">
              <w:fldChar w:fldCharType="begin"/>
            </w:r>
            <w:r w:rsidR="002F78B5">
              <w:instrText xml:space="preserve"> SEQ stepList  \* MERGEFORMAT  \* MERGEFORMAT </w:instrText>
            </w:r>
            <w:r w:rsidR="002F78B5">
              <w:fldChar w:fldCharType="separate"/>
            </w:r>
            <w:r w:rsidR="00E3184A">
              <w:rPr>
                <w:noProof/>
              </w:rPr>
              <w:t>1</w:t>
            </w:r>
            <w:r w:rsidR="002F78B5">
              <w:rPr>
                <w:noProof/>
              </w:rPr>
              <w:fldChar w:fldCharType="end"/>
            </w:r>
            <w:r>
              <w:t xml:space="preserve">: </w:t>
            </w:r>
            <w:r w:rsidRPr="006418AE">
              <w:t>Decide the steps you want to take</w:t>
            </w:r>
          </w:p>
        </w:tc>
        <w:tc>
          <w:tcPr>
            <w:tcW w:w="7612" w:type="dxa"/>
            <w:tcMar>
              <w:top w:w="432" w:type="dxa"/>
              <w:left w:w="115" w:type="dxa"/>
              <w:right w:w="115" w:type="dxa"/>
            </w:tcMar>
          </w:tcPr>
          <w:p w14:paraId="5B180470" w14:textId="77777777" w:rsidR="000453CB" w:rsidRPr="00AB7D0A" w:rsidRDefault="000453CB" w:rsidP="0041245B">
            <w:pPr>
              <w:pStyle w:val="Body"/>
              <w:rPr>
                <w:color w:val="00B0F0"/>
              </w:rPr>
            </w:pPr>
            <w:r w:rsidRPr="00AB7D0A">
              <w:rPr>
                <w:color w:val="00B0F0"/>
              </w:rPr>
              <w:t xml:space="preserve">You have more than one way to ask the judge to change your custody or parenting plan order. </w:t>
            </w:r>
          </w:p>
          <w:p w14:paraId="1CE6CF51" w14:textId="1D270493" w:rsidR="000453CB" w:rsidRDefault="000453CB" w:rsidP="0041245B">
            <w:pPr>
              <w:pStyle w:val="Body"/>
            </w:pPr>
            <w:r w:rsidRPr="000453CB">
              <w:t>Read each of the following steps</w:t>
            </w:r>
            <w:r>
              <w:t>.</w:t>
            </w:r>
          </w:p>
          <w:p w14:paraId="29FF0341" w14:textId="3AF734D9" w:rsidR="006418AE" w:rsidRDefault="000453CB" w:rsidP="0041245B">
            <w:pPr>
              <w:pStyle w:val="Body"/>
            </w:pPr>
            <w:r>
              <w:t>De</w:t>
            </w:r>
            <w:r w:rsidRPr="000453CB">
              <w:t>cide on the steps that make the most sense in your case.</w:t>
            </w:r>
          </w:p>
        </w:tc>
      </w:tr>
      <w:tr w:rsidR="006418AE" w14:paraId="1BDA3A3D" w14:textId="77777777" w:rsidTr="00514652">
        <w:trPr>
          <w:jc w:val="center"/>
        </w:trPr>
        <w:tc>
          <w:tcPr>
            <w:tcW w:w="2880" w:type="dxa"/>
            <w:tcMar>
              <w:top w:w="360" w:type="dxa"/>
              <w:left w:w="115" w:type="dxa"/>
              <w:right w:w="115" w:type="dxa"/>
            </w:tcMar>
          </w:tcPr>
          <w:p w14:paraId="50AC8F3B" w14:textId="7167210A" w:rsidR="006418AE" w:rsidRPr="008C518D" w:rsidRDefault="006418AE" w:rsidP="00CE5ADB">
            <w:pPr>
              <w:pStyle w:val="BodyText"/>
            </w:pPr>
            <w:bookmarkStart w:id="1" w:name="_Hlk136354462"/>
            <w:r>
              <w:rPr>
                <w:shd w:val="clear" w:color="auto" w:fill="FFFFFF"/>
              </w:rPr>
              <w:t>{%tr endif %}</w:t>
            </w:r>
          </w:p>
        </w:tc>
        <w:tc>
          <w:tcPr>
            <w:tcW w:w="7612" w:type="dxa"/>
            <w:tcMar>
              <w:top w:w="432" w:type="dxa"/>
              <w:left w:w="115" w:type="dxa"/>
              <w:right w:w="115" w:type="dxa"/>
            </w:tcMar>
          </w:tcPr>
          <w:p w14:paraId="06FFBBF4" w14:textId="77777777" w:rsidR="006418AE" w:rsidRDefault="006418AE" w:rsidP="00CE5ADB"/>
        </w:tc>
      </w:tr>
      <w:tr w:rsidR="006F0920" w14:paraId="20B806C5" w14:textId="77777777" w:rsidTr="00514652">
        <w:trPr>
          <w:jc w:val="center"/>
        </w:trPr>
        <w:tc>
          <w:tcPr>
            <w:tcW w:w="2880" w:type="dxa"/>
            <w:tcMar>
              <w:top w:w="360" w:type="dxa"/>
              <w:left w:w="115" w:type="dxa"/>
              <w:right w:w="115" w:type="dxa"/>
            </w:tcMar>
          </w:tcPr>
          <w:p w14:paraId="6C5178E1" w14:textId="6F5A2440" w:rsidR="006F0920" w:rsidRDefault="006F0920" w:rsidP="006F0920">
            <w:pPr>
              <w:pStyle w:val="Body"/>
              <w:rPr>
                <w:shd w:val="clear" w:color="auto" w:fill="FFFFFF"/>
              </w:rPr>
            </w:pPr>
            <w:r w:rsidRPr="008C518D">
              <w:t>{%tr if</w:t>
            </w:r>
            <w:r>
              <w:t xml:space="preserve"> </w:t>
            </w:r>
            <w:r w:rsidRPr="00F9072A">
              <w:t>type_of_response</w:t>
            </w:r>
            <w:r>
              <w:t>['</w:t>
            </w:r>
            <w:r w:rsidRPr="001C6AB8">
              <w:t>improper</w:t>
            </w:r>
            <w:r>
              <w:t xml:space="preserve"> </w:t>
            </w:r>
            <w:r w:rsidRPr="001C6AB8">
              <w:t>service</w:t>
            </w:r>
            <w:r>
              <w:t>'</w:t>
            </w:r>
            <w:r w:rsidR="001A3C1A">
              <w:t>]</w:t>
            </w:r>
            <w:r w:rsidRPr="001C6AB8" w:rsidDel="001C6AB8">
              <w:t xml:space="preserve"> </w:t>
            </w:r>
            <w:r w:rsidRPr="008C518D">
              <w:t>%}</w:t>
            </w:r>
          </w:p>
        </w:tc>
        <w:tc>
          <w:tcPr>
            <w:tcW w:w="7612" w:type="dxa"/>
            <w:tcMar>
              <w:top w:w="432" w:type="dxa"/>
              <w:left w:w="115" w:type="dxa"/>
              <w:right w:w="115" w:type="dxa"/>
            </w:tcMar>
          </w:tcPr>
          <w:p w14:paraId="0C973AD0" w14:textId="77777777" w:rsidR="006F0920" w:rsidRDefault="006F0920" w:rsidP="006F0920">
            <w:pPr>
              <w:pStyle w:val="Body"/>
            </w:pPr>
          </w:p>
        </w:tc>
      </w:tr>
      <w:tr w:rsidR="006F0920" w14:paraId="2DD9FEA4" w14:textId="77777777" w:rsidTr="00514652">
        <w:trPr>
          <w:jc w:val="center"/>
        </w:trPr>
        <w:tc>
          <w:tcPr>
            <w:tcW w:w="2880" w:type="dxa"/>
            <w:tcMar>
              <w:top w:w="360" w:type="dxa"/>
              <w:left w:w="115" w:type="dxa"/>
              <w:right w:w="115" w:type="dxa"/>
            </w:tcMar>
          </w:tcPr>
          <w:p w14:paraId="1BDB611D" w14:textId="17D1BAF2" w:rsidR="006F0920" w:rsidRDefault="006F0920" w:rsidP="006F0920">
            <w:pPr>
              <w:pStyle w:val="Heading2"/>
              <w:outlineLvl w:val="1"/>
              <w:rPr>
                <w:shd w:val="clear" w:color="auto" w:fill="FFFFFF"/>
              </w:rPr>
            </w:pPr>
            <w:r>
              <w:t xml:space="preserve">Step </w:t>
            </w:r>
            <w:fldSimple w:instr=" SEQ stepList  \* MERGEFORMAT  \* MERGEFORMAT ">
              <w:r w:rsidR="00D26721">
                <w:rPr>
                  <w:noProof/>
                </w:rPr>
                <w:t>2</w:t>
              </w:r>
            </w:fldSimple>
            <w:r>
              <w:t xml:space="preserve">: </w:t>
            </w:r>
            <w:del w:id="2" w:author="Caroline Robinson" w:date="2023-05-31T07:46:00Z">
              <w:r w:rsidDel="004F4C76">
                <w:delText>Options i</w:delText>
              </w:r>
            </w:del>
            <w:ins w:id="3" w:author="Caroline Robinson" w:date="2023-05-31T07:46:00Z">
              <w:r>
                <w:t>I</w:t>
              </w:r>
            </w:ins>
            <w:r>
              <w:t xml:space="preserve">f you were not </w:t>
            </w:r>
            <w:ins w:id="4" w:author="Caroline Robinson" w:date="2023-05-31T07:46:00Z">
              <w:r>
                <w:t>"</w:t>
              </w:r>
            </w:ins>
            <w:r>
              <w:t>served</w:t>
            </w:r>
            <w:ins w:id="5" w:author="Caroline Robinson" w:date="2023-05-31T07:46:00Z">
              <w:r>
                <w:t>"</w:t>
              </w:r>
            </w:ins>
            <w:r>
              <w:t xml:space="preserve"> </w:t>
            </w:r>
            <w:del w:id="6" w:author="Caroline Robinson" w:date="2023-05-31T07:46:00Z">
              <w:r w:rsidDel="004F4C76">
                <w:delText xml:space="preserve">the </w:delText>
              </w:r>
            </w:del>
            <w:r>
              <w:t>correct</w:t>
            </w:r>
            <w:ins w:id="7" w:author="Caroline Robinson" w:date="2023-05-31T07:46:00Z">
              <w:r>
                <w:t>ly</w:t>
              </w:r>
            </w:ins>
          </w:p>
        </w:tc>
        <w:tc>
          <w:tcPr>
            <w:tcW w:w="7612" w:type="dxa"/>
            <w:tcMar>
              <w:top w:w="432" w:type="dxa"/>
              <w:left w:w="115" w:type="dxa"/>
              <w:right w:w="115" w:type="dxa"/>
            </w:tcMar>
          </w:tcPr>
          <w:p w14:paraId="6C450649" w14:textId="77777777" w:rsidR="00E714B6" w:rsidRPr="001C26AD" w:rsidRDefault="00E714B6" w:rsidP="00E714B6">
            <w:pPr>
              <w:pStyle w:val="Body"/>
            </w:pPr>
            <w:r w:rsidRPr="001C26AD">
              <w:t xml:space="preserve">If the other parent starts a custody case by filing documents in court, he or she is supposed to give you a copy of what was filed by: </w:t>
            </w:r>
          </w:p>
          <w:p w14:paraId="2F0F0639" w14:textId="77777777" w:rsidR="00E714B6" w:rsidRPr="001C26AD" w:rsidRDefault="00E714B6" w:rsidP="00E714B6">
            <w:pPr>
              <w:pStyle w:val="ListParagraph"/>
              <w:ind w:left="405"/>
            </w:pPr>
            <w:r w:rsidRPr="001C26AD">
              <w:t xml:space="preserve">process server, or </w:t>
            </w:r>
          </w:p>
          <w:p w14:paraId="6E6E7B2A" w14:textId="77777777" w:rsidR="00E714B6" w:rsidRPr="001C26AD" w:rsidRDefault="00E714B6" w:rsidP="00E714B6">
            <w:pPr>
              <w:pStyle w:val="ListParagraph"/>
              <w:ind w:left="405"/>
            </w:pPr>
            <w:r w:rsidRPr="001C26AD">
              <w:t>sending it by certified mail/restricted delivery/return receipt (this means you sign the green postcard when you get the mail).</w:t>
            </w:r>
          </w:p>
          <w:p w14:paraId="1F77FEE2" w14:textId="77777777" w:rsidR="00E714B6" w:rsidRPr="001C26AD" w:rsidRDefault="00E714B6" w:rsidP="00E714B6">
            <w:pPr>
              <w:pStyle w:val="Body"/>
            </w:pPr>
            <w:r w:rsidRPr="001C26AD">
              <w:t>This is called “serving you.”  After you are served, you have 20 days to file an “Answer.”  If the other parent gave you the documents another way, you can decide to move forward with the case or wait.  Read more about these options, below.</w:t>
            </w:r>
          </w:p>
          <w:p w14:paraId="5979EB0F" w14:textId="77777777" w:rsidR="00E714B6" w:rsidRPr="001C26AD" w:rsidRDefault="00E714B6" w:rsidP="00E714B6">
            <w:pPr>
              <w:pStyle w:val="Heading3"/>
              <w:outlineLvl w:val="2"/>
            </w:pPr>
            <w:r w:rsidRPr="001C26AD">
              <w:t>Watch out for</w:t>
            </w:r>
            <w:r>
              <w:t xml:space="preserve"> </w:t>
            </w:r>
            <w:ins w:id="8" w:author="Caroline Robinson" w:date="2023-05-30T15:57:00Z">
              <w:r>
                <w:t xml:space="preserve">a </w:t>
              </w:r>
            </w:ins>
            <w:r w:rsidRPr="001C26AD">
              <w:t>Default Judgment</w:t>
            </w:r>
          </w:p>
          <w:p w14:paraId="353B78D0" w14:textId="77777777" w:rsidR="00E714B6" w:rsidRPr="001C26AD" w:rsidRDefault="00E714B6" w:rsidP="00E714B6">
            <w:pPr>
              <w:pStyle w:val="Body"/>
            </w:pPr>
            <w:r w:rsidRPr="001C26AD">
              <w:t xml:space="preserve">If you were served by either a process server or certified mail, and you do not file an Answer in 20 days, the other parent may ask the court </w:t>
            </w:r>
            <w:r w:rsidRPr="001C26AD">
              <w:lastRenderedPageBreak/>
              <w:t>for a “default judgment.”  A default judgment is when the court decides your case without hearing from you.</w:t>
            </w:r>
          </w:p>
          <w:p w14:paraId="45969FA6" w14:textId="77777777" w:rsidR="00E714B6" w:rsidRPr="001C26AD" w:rsidRDefault="00E714B6" w:rsidP="00E714B6">
            <w:pPr>
              <w:pStyle w:val="Body"/>
            </w:pPr>
            <w:r w:rsidRPr="001C26AD">
              <w:t>Even if you were served a different way, the other parent could ask for a default judgment.  Then you will have to tell the court you think you were not served the correct way.  To do this you have to file a document called a “motion” that tells the court your side of the story.  You have to send the other parent a copy.  You can learn about motions by answering more questions.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t>
            </w:r>
          </w:p>
          <w:p w14:paraId="3E778636" w14:textId="77777777" w:rsidR="00E714B6" w:rsidRPr="0041245B" w:rsidRDefault="00E714B6" w:rsidP="00E714B6">
            <w:pPr>
              <w:pStyle w:val="Heading3"/>
              <w:outlineLvl w:val="2"/>
            </w:pPr>
            <w:r w:rsidRPr="0041245B">
              <w:t xml:space="preserve">Move </w:t>
            </w:r>
            <w:r>
              <w:t>f</w:t>
            </w:r>
            <w:r w:rsidRPr="0041245B">
              <w:t xml:space="preserve">orward </w:t>
            </w:r>
          </w:p>
          <w:p w14:paraId="0A649678" w14:textId="77777777" w:rsidR="00E714B6" w:rsidRPr="0041245B" w:rsidRDefault="00E714B6" w:rsidP="00E714B6">
            <w:pPr>
              <w:pStyle w:val="ListParagraph"/>
              <w:ind w:left="405"/>
            </w:pPr>
            <w:r w:rsidRPr="0041245B">
              <w:t>Even if you were served a different way, if you agree with what the other parent that there should be a case to get a parenting plan and custody order, or if you don’t want to risk a default judgment, you can file an Answer.</w:t>
            </w:r>
          </w:p>
          <w:p w14:paraId="4FED2CB2" w14:textId="77777777" w:rsidR="00E714B6" w:rsidRPr="0041245B" w:rsidRDefault="00E714B6" w:rsidP="00E714B6">
            <w:pPr>
              <w:pStyle w:val="ListParagraph"/>
              <w:ind w:left="405"/>
            </w:pPr>
            <w:r w:rsidRPr="0041245B">
              <w:t xml:space="preserve">If you don’t have a copy of the filed documents, you can ask the other parent or get a copy from your file at the courthouse. </w:t>
            </w:r>
          </w:p>
          <w:p w14:paraId="58D87DDB" w14:textId="77777777" w:rsidR="00E714B6" w:rsidRPr="0041245B" w:rsidRDefault="00E714B6" w:rsidP="00E714B6">
            <w:pPr>
              <w:pStyle w:val="Heading3"/>
              <w:outlineLvl w:val="2"/>
            </w:pPr>
            <w:r w:rsidRPr="0041245B">
              <w:t>Wait – If you don’t want to do anything unless the other parent properly serves you:</w:t>
            </w:r>
          </w:p>
          <w:p w14:paraId="0461288F" w14:textId="77777777" w:rsidR="00E714B6" w:rsidRPr="0041245B" w:rsidRDefault="00E714B6" w:rsidP="00E714B6">
            <w:pPr>
              <w:pStyle w:val="ListParagraph"/>
              <w:ind w:left="405"/>
            </w:pPr>
            <w:r w:rsidRPr="0041245B">
              <w:t>wait for proper service and then file your Answer, or</w:t>
            </w:r>
          </w:p>
          <w:p w14:paraId="1E5D9BF1" w14:textId="77777777" w:rsidR="00E714B6" w:rsidRPr="0041245B" w:rsidRDefault="00E714B6" w:rsidP="00E714B6">
            <w:pPr>
              <w:pStyle w:val="ListParagraph"/>
              <w:ind w:left="405"/>
            </w:pPr>
            <w:r w:rsidRPr="0041245B">
              <w:t>do nothing and if neither you nor the other parent files anything the court will close your case.</w:t>
            </w:r>
          </w:p>
          <w:p w14:paraId="0834238D" w14:textId="77777777" w:rsidR="00E714B6" w:rsidRDefault="00E714B6" w:rsidP="00E714B6">
            <w:pPr>
              <w:pStyle w:val="Body"/>
            </w:pPr>
            <w:r w:rsidRPr="0041245B">
              <w:t xml:space="preserve">You can always look the case up on </w:t>
            </w:r>
            <w:proofErr w:type="spellStart"/>
            <w:r w:rsidRPr="0041245B">
              <w:t>Courtview</w:t>
            </w:r>
            <w:proofErr w:type="spellEnd"/>
            <w:r w:rsidRPr="0041245B">
              <w:t xml:space="preserve"> to see if anything has been filed or ordered.</w:t>
            </w:r>
          </w:p>
          <w:p w14:paraId="53449823" w14:textId="77777777" w:rsidR="00E714B6" w:rsidRDefault="00E714B6" w:rsidP="00E714B6">
            <w:pPr>
              <w:pStyle w:val="Heading3"/>
              <w:outlineLvl w:val="2"/>
            </w:pPr>
            <w:r>
              <w:t>Links in this step</w:t>
            </w:r>
          </w:p>
          <w:p w14:paraId="4A294F74" w14:textId="098D4E3C" w:rsidR="006F0920" w:rsidRPr="006F0920" w:rsidRDefault="00E714B6" w:rsidP="00E714B6">
            <w:pPr>
              <w:pStyle w:val="Body"/>
            </w:pPr>
            <w:proofErr w:type="spellStart"/>
            <w:r w:rsidRPr="00340622">
              <w:rPr>
                <w:b/>
              </w:rPr>
              <w:t>Courtview</w:t>
            </w:r>
            <w:proofErr w:type="spellEnd"/>
            <w:r>
              <w:rPr>
                <w:b/>
              </w:rPr>
              <w:br/>
            </w:r>
            <w:r w:rsidRPr="00340622">
              <w:t>records.courts.alaska.gov/</w:t>
            </w:r>
            <w:proofErr w:type="spellStart"/>
            <w:r w:rsidRPr="00340622">
              <w:t>eaccess</w:t>
            </w:r>
            <w:proofErr w:type="spellEnd"/>
            <w:r w:rsidRPr="00340622">
              <w:t>/home.page.2</w:t>
            </w:r>
          </w:p>
        </w:tc>
      </w:tr>
      <w:tr w:rsidR="006F0920" w:rsidRPr="00514652" w14:paraId="1F4D3E22" w14:textId="77777777" w:rsidTr="0051465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0DC59B9A" w14:textId="0679B65F" w:rsidR="006F0920" w:rsidRDefault="00E714B6" w:rsidP="006F0920">
            <w:pPr>
              <w:pStyle w:val="Body"/>
              <w:rPr>
                <w:shd w:val="clear" w:color="auto" w:fill="FFFFFF"/>
              </w:rPr>
            </w:pPr>
            <w:r w:rsidRPr="00A55828">
              <w:lastRenderedPageBreak/>
              <w:t>{%tr endif %}</w:t>
            </w:r>
          </w:p>
        </w:tc>
        <w:tc>
          <w:tcPr>
            <w:tcW w:w="7612" w:type="dxa"/>
            <w:tcBorders>
              <w:top w:val="nil"/>
              <w:left w:val="nil"/>
              <w:bottom w:val="nil"/>
              <w:right w:val="nil"/>
            </w:tcBorders>
          </w:tcPr>
          <w:p w14:paraId="70EF16DE" w14:textId="77777777" w:rsidR="006F0920" w:rsidRPr="00514652" w:rsidRDefault="006F0920" w:rsidP="006F0920">
            <w:pPr>
              <w:pStyle w:val="Body"/>
              <w:rPr>
                <w:shd w:val="clear" w:color="auto" w:fill="FFFFFF"/>
              </w:rPr>
            </w:pPr>
          </w:p>
        </w:tc>
      </w:tr>
      <w:tr w:rsidR="00514652" w:rsidRPr="00514652" w14:paraId="62588951" w14:textId="77777777" w:rsidTr="0051465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6AAF8541" w14:textId="24F289CA" w:rsidR="00514652" w:rsidRDefault="00514652" w:rsidP="00F63A1B">
            <w:pPr>
              <w:pStyle w:val="BodyText"/>
              <w:rPr>
                <w:shd w:val="clear" w:color="auto" w:fill="FFFFFF"/>
              </w:rPr>
            </w:pPr>
            <w:r>
              <w:rPr>
                <w:shd w:val="clear" w:color="auto" w:fill="FFFFFF"/>
              </w:rPr>
              <w:t xml:space="preserve">{%tr if </w:t>
            </w:r>
            <w:r w:rsidR="00C63347">
              <w:rPr>
                <w:shd w:val="clear" w:color="auto" w:fill="FFFFFF"/>
              </w:rPr>
              <w:t xml:space="preserve"> jurisdiction or </w:t>
            </w:r>
            <w:r w:rsidR="00EF7F32">
              <w:rPr>
                <w:shd w:val="clear" w:color="auto" w:fill="FFFFFF"/>
              </w:rPr>
              <w:t xml:space="preserve">not </w:t>
            </w:r>
            <w:r w:rsidR="006368B3">
              <w:rPr>
                <w:shd w:val="clear" w:color="auto" w:fill="FFFFFF"/>
              </w:rPr>
              <w:t>jurisdiction</w:t>
            </w:r>
            <w:r w:rsidR="00C63347">
              <w:rPr>
                <w:shd w:val="clear" w:color="auto" w:fill="FFFFFF"/>
              </w:rPr>
              <w:t xml:space="preserve"> </w:t>
            </w:r>
            <w:r>
              <w:rPr>
                <w:shd w:val="clear" w:color="auto" w:fill="FFFFFF"/>
              </w:rPr>
              <w:t>%}</w:t>
            </w:r>
          </w:p>
        </w:tc>
        <w:tc>
          <w:tcPr>
            <w:tcW w:w="7612" w:type="dxa"/>
            <w:tcBorders>
              <w:top w:val="nil"/>
              <w:left w:val="nil"/>
              <w:bottom w:val="nil"/>
              <w:right w:val="nil"/>
            </w:tcBorders>
          </w:tcPr>
          <w:p w14:paraId="6A97F32A" w14:textId="77777777" w:rsidR="00514652" w:rsidRPr="00514652" w:rsidRDefault="00514652" w:rsidP="00514652">
            <w:pPr>
              <w:pStyle w:val="BodyText"/>
              <w:rPr>
                <w:shd w:val="clear" w:color="auto" w:fill="FFFFFF"/>
              </w:rPr>
            </w:pPr>
          </w:p>
        </w:tc>
      </w:tr>
      <w:tr w:rsidR="00514652" w14:paraId="2C531C9B" w14:textId="77777777" w:rsidTr="0051465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998DA50" w14:textId="060A5488" w:rsidR="00514652" w:rsidRDefault="00514652" w:rsidP="00F63A1B">
            <w:pPr>
              <w:pStyle w:val="Heading2"/>
              <w:outlineLvl w:val="1"/>
              <w:rPr>
                <w:shd w:val="clear" w:color="auto" w:fill="FFFFFF"/>
              </w:rPr>
            </w:pPr>
            <w:r w:rsidRPr="00A50D37">
              <w:rPr>
                <w:shd w:val="clear" w:color="auto" w:fill="FFFFFF"/>
              </w:rPr>
              <w:t xml:space="preserve">Step </w:t>
            </w:r>
            <w:r w:rsidR="002F78B5">
              <w:fldChar w:fldCharType="begin"/>
            </w:r>
            <w:r w:rsidR="002F78B5">
              <w:instrText xml:space="preserve"> SEQ stepList  \* MERGEFORMAT  \* MERGEFORMAT </w:instrText>
            </w:r>
            <w:r w:rsidR="002F78B5">
              <w:fldChar w:fldCharType="separate"/>
            </w:r>
            <w:r w:rsidR="00E3184A">
              <w:rPr>
                <w:noProof/>
              </w:rPr>
              <w:t>3</w:t>
            </w:r>
            <w:r w:rsidR="002F78B5">
              <w:rPr>
                <w:noProof/>
              </w:rPr>
              <w:fldChar w:fldCharType="end"/>
            </w:r>
            <w:r w:rsidRPr="00A50D37">
              <w:rPr>
                <w:shd w:val="clear" w:color="auto" w:fill="FFFFFF"/>
              </w:rPr>
              <w:t>:</w:t>
            </w:r>
            <w:r>
              <w:rPr>
                <w:shd w:val="clear" w:color="auto" w:fill="FFFFFF"/>
              </w:rPr>
              <w:t xml:space="preserve"> </w:t>
            </w:r>
            <w:r w:rsidR="00264041">
              <w:rPr>
                <w:shd w:val="clear" w:color="auto" w:fill="FFFFFF"/>
              </w:rPr>
              <w:t>{% if not jurisdiction %}</w:t>
            </w:r>
            <w:r w:rsidR="006368B3" w:rsidRPr="006368B3">
              <w:rPr>
                <w:shd w:val="clear" w:color="auto" w:fill="FFFFFF"/>
              </w:rPr>
              <w:t xml:space="preserve">Decide if Alaska is the </w:t>
            </w:r>
            <w:r w:rsidR="006368B3" w:rsidRPr="006368B3">
              <w:rPr>
                <w:shd w:val="clear" w:color="auto" w:fill="FFFFFF"/>
              </w:rPr>
              <w:lastRenderedPageBreak/>
              <w:t>right state for your case</w:t>
            </w:r>
            <w:r w:rsidR="00D53C6A">
              <w:rPr>
                <w:shd w:val="clear" w:color="auto" w:fill="FFFFFF"/>
              </w:rPr>
              <w:t xml:space="preserve">(jurisdiction </w:t>
            </w:r>
            <w:proofErr w:type="spellStart"/>
            <w:r w:rsidR="00D53C6A">
              <w:rPr>
                <w:shd w:val="clear" w:color="auto" w:fill="FFFFFF"/>
              </w:rPr>
              <w:t>tf</w:t>
            </w:r>
            <w:proofErr w:type="spellEnd"/>
            <w:r w:rsidR="00D53C6A">
              <w:rPr>
                <w:shd w:val="clear" w:color="auto" w:fill="FFFFFF"/>
              </w:rPr>
              <w:t>)</w:t>
            </w:r>
            <w:r w:rsidR="00264041">
              <w:rPr>
                <w:shd w:val="clear" w:color="auto" w:fill="FFFFFF"/>
              </w:rPr>
              <w:t>{% else %}</w:t>
            </w:r>
            <w:r w:rsidR="00264041" w:rsidRPr="00A55828">
              <w:t xml:space="preserve"> Resources to learn more about jurisdiction</w:t>
            </w:r>
            <w:r w:rsidR="00264041">
              <w:rPr>
                <w:shd w:val="clear" w:color="auto" w:fill="FFFFFF"/>
              </w:rPr>
              <w:t>{% endif %}</w:t>
            </w:r>
          </w:p>
        </w:tc>
        <w:tc>
          <w:tcPr>
            <w:tcW w:w="7612" w:type="dxa"/>
            <w:tcBorders>
              <w:top w:val="nil"/>
              <w:left w:val="nil"/>
              <w:bottom w:val="nil"/>
              <w:right w:val="nil"/>
            </w:tcBorders>
          </w:tcPr>
          <w:p w14:paraId="7EBC86A5" w14:textId="5C7C8174" w:rsidR="006368B3" w:rsidRDefault="00264041" w:rsidP="006368B3">
            <w:pPr>
              <w:pStyle w:val="Heading3"/>
              <w:outlineLvl w:val="2"/>
            </w:pPr>
            <w:r>
              <w:rPr>
                <w:shd w:val="clear" w:color="auto" w:fill="FFFFFF"/>
              </w:rPr>
              <w:lastRenderedPageBreak/>
              <w:t>{% if not jurisdiction %}</w:t>
            </w:r>
            <w:r w:rsidR="006368B3" w:rsidRPr="006368B3">
              <w:t>Jurisdiction</w:t>
            </w:r>
            <w:r>
              <w:rPr>
                <w:shd w:val="clear" w:color="auto" w:fill="FFFFFF"/>
              </w:rPr>
              <w:t>{% endif %}</w:t>
            </w:r>
          </w:p>
          <w:p w14:paraId="26E5B36F" w14:textId="77777777" w:rsidR="002F78B5" w:rsidRDefault="006368B3" w:rsidP="006368B3">
            <w:pPr>
              <w:pStyle w:val="Body"/>
            </w:pPr>
            <w:r w:rsidRPr="006368B3">
              <w:t xml:space="preserve">To enter a parenting plan, custody or child support order the court needs the authority, called "jurisdiction," to decide the case. </w:t>
            </w:r>
          </w:p>
          <w:p w14:paraId="5A774707" w14:textId="1C2DDF8C" w:rsidR="006368B3" w:rsidRPr="006368B3" w:rsidRDefault="006368B3" w:rsidP="006368B3">
            <w:pPr>
              <w:pStyle w:val="Body"/>
            </w:pPr>
            <w:r w:rsidRPr="006368B3">
              <w:t xml:space="preserve"> Generally, only the court in the state where the child has lived for the last 6 months has jurisdiction to make decisions, enter a parenting </w:t>
            </w:r>
            <w:r w:rsidRPr="006368B3">
              <w:lastRenderedPageBreak/>
              <w:t>plan, or order child support. This is called the child's "home state."</w:t>
            </w:r>
          </w:p>
          <w:p w14:paraId="2CECAC71" w14:textId="77777777" w:rsidR="006368B3" w:rsidRPr="006368B3" w:rsidRDefault="006368B3" w:rsidP="006368B3">
            <w:pPr>
              <w:pStyle w:val="Body"/>
            </w:pPr>
            <w:r w:rsidRPr="006368B3">
              <w:t>Jurisdiction and residency can be very complicated.  For example, if a baby is less than 6 months old and has moved between states, there may not be a "home state."  This is one example of an exception when the Alaska court may be able to decide issues about a child that hasn't lived here for 6 months.</w:t>
            </w:r>
          </w:p>
          <w:p w14:paraId="0EA02533" w14:textId="19361B9E" w:rsidR="006368B3" w:rsidRPr="006368B3" w:rsidRDefault="00264041" w:rsidP="008159BE">
            <w:pPr>
              <w:pStyle w:val="Heading3"/>
              <w:outlineLvl w:val="2"/>
            </w:pPr>
            <w:r>
              <w:rPr>
                <w:shd w:val="clear" w:color="auto" w:fill="FFFFFF"/>
              </w:rPr>
              <w:t>{% if not jurisdiction %}</w:t>
            </w:r>
            <w:r w:rsidR="008159BE" w:rsidRPr="006368B3">
              <w:t xml:space="preserve">Tell the court if you think </w:t>
            </w:r>
            <w:r w:rsidR="008159BE">
              <w:t>A</w:t>
            </w:r>
            <w:r w:rsidR="008159BE" w:rsidRPr="006368B3">
              <w:t>laska is the wrong state</w:t>
            </w:r>
          </w:p>
          <w:p w14:paraId="30BFC735" w14:textId="71045147" w:rsidR="006368B3" w:rsidRPr="006368B3" w:rsidRDefault="006368B3" w:rsidP="006368B3">
            <w:pPr>
              <w:pStyle w:val="Body"/>
            </w:pPr>
            <w:r w:rsidRPr="006368B3">
              <w:t>If you think Alaska is not the "home state," you can ask the court to dismiss your case.</w:t>
            </w:r>
          </w:p>
          <w:p w14:paraId="59F42E48" w14:textId="77777777" w:rsidR="006368B3" w:rsidRPr="006368B3" w:rsidRDefault="006368B3" w:rsidP="008159BE">
            <w:pPr>
              <w:pStyle w:val="ListParagraph"/>
              <w:ind w:left="405"/>
            </w:pPr>
            <w:r w:rsidRPr="006368B3">
              <w:t xml:space="preserve">State your objection in the "Affirmative Defense" section of your "Answer" </w:t>
            </w:r>
          </w:p>
          <w:p w14:paraId="07A06BC2" w14:textId="77777777" w:rsidR="006368B3" w:rsidRPr="006368B3" w:rsidRDefault="006368B3" w:rsidP="008159BE">
            <w:pPr>
              <w:pStyle w:val="ListParagraph"/>
              <w:ind w:left="405"/>
            </w:pPr>
            <w:r w:rsidRPr="006368B3">
              <w:t>File a "motion" asking the court to dismiss your case.  You can learn about motions by answering more questions.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t>
            </w:r>
          </w:p>
          <w:p w14:paraId="30529EA9" w14:textId="1C393F2F" w:rsidR="006368B3" w:rsidRPr="006368B3" w:rsidRDefault="006368B3" w:rsidP="008159BE">
            <w:pPr>
              <w:pStyle w:val="ListParagraph"/>
              <w:ind w:left="405"/>
            </w:pPr>
            <w:r w:rsidRPr="006368B3">
              <w:t>Check the box at the beginning of the "Counterclaims" section that says, "I have stated above that the case should be dismissed because the Alaska court does not have jurisdiction over the child(ren)."</w:t>
            </w:r>
          </w:p>
          <w:p w14:paraId="4CAD383B" w14:textId="1B18AE27" w:rsidR="00514652" w:rsidRPr="00E34C8D" w:rsidRDefault="006368B3" w:rsidP="008159BE">
            <w:pPr>
              <w:pStyle w:val="Body"/>
            </w:pPr>
            <w:r w:rsidRPr="006368B3">
              <w:t>If you have any questions about whether Alaska is the correct place for your case or you want to ask the court to dismiss your case, you may want to talk to a lawyer.</w:t>
            </w:r>
            <w:r w:rsidR="00264041">
              <w:t xml:space="preserve"> </w:t>
            </w:r>
            <w:r w:rsidR="00264041" w:rsidRPr="00264041">
              <w:t>{% endif %}</w:t>
            </w:r>
          </w:p>
        </w:tc>
      </w:tr>
      <w:tr w:rsidR="00D53C6A" w14:paraId="4A65E22C" w14:textId="77777777" w:rsidTr="0051465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556D3AE" w14:textId="4262C31C" w:rsidR="00D53C6A" w:rsidRPr="00AF4DC6" w:rsidRDefault="00D53C6A" w:rsidP="00D53C6A">
            <w:pPr>
              <w:pStyle w:val="Heading2"/>
              <w:outlineLvl w:val="1"/>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E3184A">
              <w:rPr>
                <w:noProof/>
                <w:shd w:val="clear" w:color="auto" w:fill="FFFFFF"/>
              </w:rPr>
              <w:t>4</w:t>
            </w:r>
            <w:r w:rsidRPr="00A50D37">
              <w:rPr>
                <w:shd w:val="clear" w:color="auto" w:fill="FFFFFF"/>
              </w:rPr>
              <w:fldChar w:fldCharType="end"/>
            </w:r>
            <w:r w:rsidRPr="00A50D37">
              <w:rPr>
                <w:shd w:val="clear" w:color="auto" w:fill="FFFFFF"/>
              </w:rPr>
              <w:t>:</w:t>
            </w:r>
            <w:r>
              <w:rPr>
                <w:shd w:val="clear" w:color="auto" w:fill="FFFFFF"/>
              </w:rPr>
              <w:t xml:space="preserve"> </w:t>
            </w:r>
            <w:r>
              <w:t>M</w:t>
            </w:r>
            <w:r w:rsidRPr="00AF4DC6">
              <w:t xml:space="preserve">ake sure that the </w:t>
            </w:r>
            <w:r>
              <w:t>A</w:t>
            </w:r>
            <w:r w:rsidRPr="00AF4DC6">
              <w:t>laska court has the authority to change the order</w:t>
            </w:r>
            <w:r>
              <w:t xml:space="preserve"> (from changing a divorce/custody order interview)</w:t>
            </w:r>
          </w:p>
          <w:p w14:paraId="576ED302" w14:textId="77777777" w:rsidR="00D53C6A" w:rsidRPr="00A50D37" w:rsidRDefault="00D53C6A" w:rsidP="00F63A1B">
            <w:pPr>
              <w:pStyle w:val="Heading2"/>
              <w:outlineLvl w:val="1"/>
              <w:rPr>
                <w:shd w:val="clear" w:color="auto" w:fill="FFFFFF"/>
              </w:rPr>
            </w:pPr>
          </w:p>
        </w:tc>
        <w:tc>
          <w:tcPr>
            <w:tcW w:w="7612" w:type="dxa"/>
            <w:tcBorders>
              <w:top w:val="nil"/>
              <w:left w:val="nil"/>
              <w:bottom w:val="nil"/>
              <w:right w:val="nil"/>
            </w:tcBorders>
          </w:tcPr>
          <w:p w14:paraId="0CE7DFD0" w14:textId="77777777" w:rsidR="00D53C6A" w:rsidRPr="00366A31" w:rsidRDefault="00D53C6A" w:rsidP="00D53C6A">
            <w:pPr>
              <w:pStyle w:val="ListParagraph"/>
              <w:ind w:left="508"/>
            </w:pPr>
            <w:r w:rsidRPr="00366A31">
              <w:t>A court must have the authority called jurisdiction to issue an order about a custody or parenting plan or a child support order.</w:t>
            </w:r>
          </w:p>
          <w:p w14:paraId="3681D5E7" w14:textId="77777777" w:rsidR="00D53C6A" w:rsidRPr="00366A31" w:rsidRDefault="00D53C6A" w:rsidP="00D53C6A">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2DF7C042" w14:textId="66AAC675" w:rsidR="00D53C6A" w:rsidRDefault="00D53C6A" w:rsidP="00D53C6A">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12" w:history="1">
              <w:r w:rsidRPr="007562A7">
                <w:rPr>
                  <w:rStyle w:val="Hyperlink"/>
                </w:rPr>
                <w:t>Talking to a lawyer</w:t>
              </w:r>
            </w:hyperlink>
            <w:r w:rsidRPr="00366A31">
              <w:t xml:space="preserve"> can help you decide which is the best state for your case.</w:t>
            </w:r>
          </w:p>
          <w:p w14:paraId="14976671" w14:textId="77777777" w:rsidR="00D53C6A" w:rsidRPr="008376C2" w:rsidRDefault="00D53C6A" w:rsidP="00D53C6A">
            <w:pPr>
              <w:pStyle w:val="Heading3"/>
              <w:outlineLvl w:val="2"/>
            </w:pPr>
            <w:r>
              <w:t>Links in this step</w:t>
            </w:r>
          </w:p>
          <w:p w14:paraId="0F41B4F3" w14:textId="77777777" w:rsidR="00D53C6A" w:rsidRPr="008376C2" w:rsidRDefault="00D53C6A" w:rsidP="00D53C6A">
            <w:pPr>
              <w:pStyle w:val="BodyText"/>
            </w:pPr>
            <w:r>
              <w:rPr>
                <w:b/>
              </w:rPr>
              <w:t>Talking to a l</w:t>
            </w:r>
            <w:r w:rsidRPr="00C75AF0">
              <w:rPr>
                <w:b/>
              </w:rPr>
              <w:t>awyer</w:t>
            </w:r>
            <w:r w:rsidRPr="008F1485">
              <w:br/>
            </w:r>
            <w:r w:rsidRPr="008376C2">
              <w:rPr>
                <w:rStyle w:val="BodyTextChar"/>
              </w:rPr>
              <w:t>courts.alaska.gov/shc/shclawyer.htm</w:t>
            </w:r>
          </w:p>
          <w:p w14:paraId="51A1E1F2" w14:textId="77777777" w:rsidR="00D53C6A" w:rsidRPr="006368B3" w:rsidRDefault="00D53C6A" w:rsidP="006368B3">
            <w:pPr>
              <w:pStyle w:val="Heading3"/>
              <w:outlineLvl w:val="2"/>
            </w:pPr>
          </w:p>
        </w:tc>
      </w:tr>
      <w:tr w:rsidR="00A55828" w:rsidRPr="00A55828" w14:paraId="04965A77" w14:textId="77777777" w:rsidTr="0051465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3394D01C" w14:textId="35F812E2" w:rsidR="00A55828" w:rsidRPr="00A55828" w:rsidRDefault="00A55828" w:rsidP="00A55828">
            <w:pPr>
              <w:pStyle w:val="Body"/>
            </w:pPr>
            <w:r w:rsidRPr="00A55828">
              <w:lastRenderedPageBreak/>
              <w:t>{%tr endif %}</w:t>
            </w:r>
          </w:p>
        </w:tc>
        <w:tc>
          <w:tcPr>
            <w:tcW w:w="7612" w:type="dxa"/>
            <w:tcBorders>
              <w:top w:val="nil"/>
              <w:left w:val="nil"/>
              <w:bottom w:val="nil"/>
              <w:right w:val="nil"/>
            </w:tcBorders>
          </w:tcPr>
          <w:p w14:paraId="6F009664" w14:textId="77777777" w:rsidR="00A55828" w:rsidRPr="00A55828" w:rsidRDefault="00A55828" w:rsidP="00A55828">
            <w:pPr>
              <w:pStyle w:val="Body"/>
            </w:pPr>
          </w:p>
        </w:tc>
      </w:tr>
      <w:tr w:rsidR="00A55828" w:rsidRPr="00A55828" w14:paraId="332D0489" w14:textId="77777777" w:rsidTr="0051465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52912A86" w14:textId="75D748B8" w:rsidR="00A55828" w:rsidRPr="00A55828" w:rsidRDefault="00A55828" w:rsidP="00A55828">
            <w:pPr>
              <w:pStyle w:val="Body"/>
            </w:pPr>
            <w:r w:rsidRPr="00A55828">
              <w:t xml:space="preserve">{%tr </w:t>
            </w:r>
            <w:r w:rsidRPr="00765C32">
              <w:rPr>
                <w:rStyle w:val="interviewvariable"/>
              </w:rPr>
              <w:t xml:space="preserve">if </w:t>
            </w:r>
            <w:proofErr w:type="spellStart"/>
            <w:r w:rsidR="00765C32" w:rsidRPr="00765C32">
              <w:rPr>
                <w:rStyle w:val="interviewvariable"/>
              </w:rPr>
              <w:t>stage_of_case</w:t>
            </w:r>
            <w:proofErr w:type="spellEnd"/>
            <w:r w:rsidR="00765C32" w:rsidRPr="00765C32">
              <w:rPr>
                <w:rStyle w:val="interviewvariable"/>
              </w:rPr>
              <w:t xml:space="preserve"> </w:t>
            </w:r>
            <w:r w:rsidR="00DF71B2">
              <w:rPr>
                <w:rStyle w:val="interviewvariable"/>
              </w:rPr>
              <w:t>in(</w:t>
            </w:r>
            <w:r w:rsidR="00765C32" w:rsidRPr="00765C32">
              <w:rPr>
                <w:rStyle w:val="interviewvariable"/>
              </w:rPr>
              <w:t>'still going'</w:t>
            </w:r>
            <w:r w:rsidR="00DF71B2">
              <w:rPr>
                <w:rStyle w:val="interviewvariable"/>
              </w:rPr>
              <w:t>,</w:t>
            </w:r>
            <w:r w:rsidR="00DF71B2" w:rsidRPr="00765C32">
              <w:t xml:space="preserve"> </w:t>
            </w:r>
            <w:r w:rsidR="00DF71B2" w:rsidRPr="00765C32">
              <w:rPr>
                <w:rStyle w:val="interviewvariable"/>
              </w:rPr>
              <w:t>'</w:t>
            </w:r>
            <w:r w:rsidR="00DF71B2">
              <w:rPr>
                <w:rStyle w:val="interviewvariable"/>
              </w:rPr>
              <w:t>ended with order</w:t>
            </w:r>
            <w:r w:rsidR="00DF71B2" w:rsidRPr="00765C32">
              <w:rPr>
                <w:rStyle w:val="interviewvariable"/>
              </w:rPr>
              <w:t>'</w:t>
            </w:r>
            <w:r w:rsidR="00DF71B2">
              <w:rPr>
                <w:rStyle w:val="interviewvariable"/>
              </w:rPr>
              <w:t>)</w:t>
            </w:r>
            <w:r w:rsidR="00765C32">
              <w:t xml:space="preserve"> %</w:t>
            </w:r>
            <w:r w:rsidRPr="00A55828">
              <w:t>}</w:t>
            </w:r>
          </w:p>
        </w:tc>
        <w:tc>
          <w:tcPr>
            <w:tcW w:w="7612" w:type="dxa"/>
            <w:tcBorders>
              <w:top w:val="nil"/>
              <w:left w:val="nil"/>
              <w:bottom w:val="nil"/>
              <w:right w:val="nil"/>
            </w:tcBorders>
          </w:tcPr>
          <w:p w14:paraId="261949B2" w14:textId="77777777" w:rsidR="00A55828" w:rsidRPr="00A55828" w:rsidRDefault="00A55828" w:rsidP="00A55828">
            <w:pPr>
              <w:pStyle w:val="Body"/>
            </w:pPr>
          </w:p>
        </w:tc>
      </w:tr>
      <w:tr w:rsidR="00F63A1B" w:rsidRPr="00A55828" w14:paraId="550C9793" w14:textId="77777777" w:rsidTr="0051465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F6C3AD4" w14:textId="56A8A807" w:rsidR="00F63A1B" w:rsidRPr="00A55828" w:rsidRDefault="00F63A1B" w:rsidP="00F63A1B">
            <w:pPr>
              <w:pStyle w:val="Heading2"/>
              <w:outlineLvl w:val="1"/>
            </w:pPr>
            <w:r w:rsidRPr="00A55828">
              <w:t xml:space="preserve">Step </w:t>
            </w:r>
            <w:r w:rsidR="002F78B5">
              <w:fldChar w:fldCharType="begin"/>
            </w:r>
            <w:r w:rsidR="002F78B5">
              <w:instrText xml:space="preserve"> SEQ stepList  \* MERGEFORMAT  \* MERGEFORMAT </w:instrText>
            </w:r>
            <w:r w:rsidR="002F78B5">
              <w:fldChar w:fldCharType="separate"/>
            </w:r>
            <w:r w:rsidR="00E3184A">
              <w:rPr>
                <w:noProof/>
              </w:rPr>
              <w:t>5</w:t>
            </w:r>
            <w:r w:rsidR="002F78B5">
              <w:rPr>
                <w:noProof/>
              </w:rPr>
              <w:fldChar w:fldCharType="end"/>
            </w:r>
            <w:r w:rsidRPr="00A55828">
              <w:t xml:space="preserve">: </w:t>
            </w:r>
            <w:r w:rsidR="009672E1" w:rsidRPr="00DF71B2">
              <w:rPr>
                <w:rStyle w:val="interviewvariable"/>
              </w:rPr>
              <w:t xml:space="preserve">{% </w:t>
            </w:r>
            <w:r w:rsidR="009672E1" w:rsidRPr="00765C32">
              <w:rPr>
                <w:rStyle w:val="interviewvariable"/>
              </w:rPr>
              <w:t xml:space="preserve">if </w:t>
            </w:r>
            <w:proofErr w:type="spellStart"/>
            <w:r w:rsidR="009672E1" w:rsidRPr="00765C32">
              <w:rPr>
                <w:rStyle w:val="interviewvariable"/>
              </w:rPr>
              <w:t>stage_of_case</w:t>
            </w:r>
            <w:proofErr w:type="spellEnd"/>
            <w:r w:rsidR="009672E1" w:rsidRPr="00765C32">
              <w:rPr>
                <w:rStyle w:val="interviewvariable"/>
              </w:rPr>
              <w:t xml:space="preserve"> </w:t>
            </w:r>
            <w:r w:rsidR="009672E1">
              <w:rPr>
                <w:rStyle w:val="interviewvariable"/>
              </w:rPr>
              <w:t xml:space="preserve">== </w:t>
            </w:r>
            <w:r w:rsidR="009672E1" w:rsidRPr="00765C32">
              <w:rPr>
                <w:rStyle w:val="interviewvariable"/>
              </w:rPr>
              <w:t>'still going'</w:t>
            </w:r>
            <w:r w:rsidR="009672E1">
              <w:rPr>
                <w:rStyle w:val="interviewvariable"/>
              </w:rPr>
              <w:t xml:space="preserve"> %}</w:t>
            </w:r>
            <w:commentRangeStart w:id="9"/>
            <w:r w:rsidRPr="00A55828">
              <w:t>Decide which court you want to hear your case</w:t>
            </w:r>
            <w:commentRangeEnd w:id="9"/>
            <w:r w:rsidR="006E2EF8">
              <w:rPr>
                <w:rStyle w:val="CommentReference"/>
                <w:rFonts w:ascii="Arial" w:eastAsia="Arial" w:hAnsi="Arial" w:cs="Arial"/>
                <w:color w:val="auto"/>
                <w:spacing w:val="0"/>
              </w:rPr>
              <w:commentReference w:id="9"/>
            </w:r>
            <w:r w:rsidR="00303269">
              <w:t xml:space="preserve">(which court </w:t>
            </w:r>
            <w:proofErr w:type="spellStart"/>
            <w:r w:rsidR="00303269">
              <w:t>tf</w:t>
            </w:r>
            <w:proofErr w:type="spellEnd"/>
            <w:r w:rsidR="00303269" w:rsidRPr="009672E1">
              <w:t>)</w:t>
            </w:r>
            <w:r w:rsidR="009672E1" w:rsidRPr="009672E1">
              <w:rPr>
                <w:rStyle w:val="interviewvariable"/>
              </w:rPr>
              <w:t>{% else %}</w:t>
            </w:r>
            <w:r w:rsidR="009672E1" w:rsidRPr="0072406B">
              <w:t>File a motion to dismiss your Alaska case</w:t>
            </w:r>
            <w:r w:rsidR="009672E1">
              <w:t xml:space="preserve"> (motion to dismiss </w:t>
            </w:r>
            <w:proofErr w:type="spellStart"/>
            <w:r w:rsidR="009672E1">
              <w:t>tf</w:t>
            </w:r>
            <w:proofErr w:type="spellEnd"/>
            <w:r w:rsidR="009672E1">
              <w:t>)</w:t>
            </w:r>
            <w:r w:rsidR="006C4523" w:rsidRPr="009672E1">
              <w:t xml:space="preserve"> )</w:t>
            </w:r>
            <w:r w:rsidR="006C4523" w:rsidRPr="009672E1">
              <w:rPr>
                <w:rStyle w:val="interviewvariable"/>
              </w:rPr>
              <w:t>{% e</w:t>
            </w:r>
            <w:r w:rsidR="007171C5">
              <w:rPr>
                <w:rStyle w:val="interviewvariable"/>
              </w:rPr>
              <w:t>ndif</w:t>
            </w:r>
            <w:r w:rsidR="006C4523" w:rsidRPr="009672E1">
              <w:rPr>
                <w:rStyle w:val="interviewvariable"/>
              </w:rPr>
              <w:t xml:space="preserve"> %}</w:t>
            </w:r>
          </w:p>
        </w:tc>
        <w:tc>
          <w:tcPr>
            <w:tcW w:w="7612" w:type="dxa"/>
            <w:tcBorders>
              <w:top w:val="nil"/>
              <w:left w:val="nil"/>
              <w:bottom w:val="nil"/>
              <w:right w:val="nil"/>
            </w:tcBorders>
          </w:tcPr>
          <w:p w14:paraId="0F7A1E1D" w14:textId="5AEEB3F6" w:rsidR="00F63A1B" w:rsidRPr="00DE61B9" w:rsidRDefault="00DF71B2" w:rsidP="00F63A1B">
            <w:pPr>
              <w:pStyle w:val="Heading3"/>
              <w:outlineLvl w:val="2"/>
            </w:pPr>
            <w:r w:rsidRPr="00DF71B2">
              <w:rPr>
                <w:rStyle w:val="interviewvariable"/>
              </w:rPr>
              <w:t xml:space="preserve">{% </w:t>
            </w:r>
            <w:r w:rsidRPr="00765C32">
              <w:rPr>
                <w:rStyle w:val="interviewvariable"/>
              </w:rPr>
              <w:t xml:space="preserve">if </w:t>
            </w:r>
            <w:proofErr w:type="spellStart"/>
            <w:r w:rsidRPr="00765C32">
              <w:rPr>
                <w:rStyle w:val="interviewvariable"/>
              </w:rPr>
              <w:t>stage_of_case</w:t>
            </w:r>
            <w:proofErr w:type="spellEnd"/>
            <w:r w:rsidRPr="00765C32">
              <w:rPr>
                <w:rStyle w:val="interviewvariable"/>
              </w:rPr>
              <w:t xml:space="preserve"> </w:t>
            </w:r>
            <w:r w:rsidR="009672E1">
              <w:rPr>
                <w:rStyle w:val="interviewvariable"/>
              </w:rPr>
              <w:t xml:space="preserve">== </w:t>
            </w:r>
            <w:r w:rsidRPr="00765C32">
              <w:rPr>
                <w:rStyle w:val="interviewvariable"/>
              </w:rPr>
              <w:t>'still going'</w:t>
            </w:r>
            <w:r>
              <w:rPr>
                <w:rStyle w:val="interviewvariable"/>
              </w:rPr>
              <w:t xml:space="preserve"> %}</w:t>
            </w:r>
            <w:r w:rsidR="00F63A1B" w:rsidRPr="00DE61B9">
              <w:t>Check if the Alaska courts have Jurisdiction</w:t>
            </w:r>
          </w:p>
          <w:p w14:paraId="5AE1EDD0" w14:textId="77777777" w:rsidR="00F63A1B" w:rsidRPr="00DE61B9" w:rsidRDefault="00F63A1B" w:rsidP="00F63A1B">
            <w:pPr>
              <w:pStyle w:val="Body"/>
            </w:pPr>
            <w:r w:rsidRPr="00DE61B9">
              <w:t>If you and the other parent have open custody cases in two states, one of the courts will close their case.  To decide the correct state for your case, the courts will look at which court has the authority, called “jurisdiction” to decide the case.  Generally, only the court in the state where the child has lived for the last 6 months has jurisdiction to make decisions, enter a parenting plan, or order child support.  This is called the child’s "home state."</w:t>
            </w:r>
          </w:p>
          <w:p w14:paraId="286D3601" w14:textId="7930BE43" w:rsidR="00F63A1B" w:rsidRPr="00DE61B9" w:rsidRDefault="00F63A1B" w:rsidP="00F63A1B">
            <w:pPr>
              <w:pStyle w:val="Body"/>
            </w:pPr>
            <w:r w:rsidRPr="00DE61B9">
              <w:t>Jurisdiction can be very complicated. For example, if a baby is less than 6 months old and has moved between states, there may not be a “home state.” This is one example of an exception when the Alaska court may be able to decide issues about a child that hasn’t lived here for 6 months.</w:t>
            </w:r>
          </w:p>
          <w:p w14:paraId="36C73C68" w14:textId="77777777" w:rsidR="00F63A1B" w:rsidRDefault="00F63A1B" w:rsidP="00F63A1B">
            <w:pPr>
              <w:pStyle w:val="Body"/>
            </w:pPr>
            <w:r w:rsidRPr="00DE61B9">
              <w:t>If you and the other parent disagree about which state, the courts will decide after hearing both side’s arguments.</w:t>
            </w:r>
          </w:p>
          <w:p w14:paraId="665CEC84" w14:textId="1514CC31" w:rsidR="00F63A1B" w:rsidRDefault="00F63A1B" w:rsidP="00F63A1B">
            <w:pPr>
              <w:pStyle w:val="Heading3"/>
              <w:outlineLvl w:val="2"/>
            </w:pPr>
            <w:r>
              <w:t>Take steps based on which court you want to continue with the case</w:t>
            </w:r>
          </w:p>
          <w:p w14:paraId="47B1B8E3" w14:textId="77777777" w:rsidR="00F63A1B" w:rsidRDefault="00F63A1B" w:rsidP="00F63A1B">
            <w:pPr>
              <w:pStyle w:val="Heading4"/>
              <w:outlineLvl w:val="3"/>
            </w:pPr>
            <w:r>
              <w:t>If you want to have your case in Alaska</w:t>
            </w:r>
          </w:p>
          <w:p w14:paraId="3604B090" w14:textId="5F3B4289" w:rsidR="00F63A1B" w:rsidRDefault="006E2EF8" w:rsidP="00B53529">
            <w:pPr>
              <w:pStyle w:val="Body"/>
              <w:numPr>
                <w:ilvl w:val="0"/>
                <w:numId w:val="13"/>
              </w:numPr>
            </w:pPr>
            <w:r>
              <w:t>Fill out and file your Answer</w:t>
            </w:r>
          </w:p>
          <w:p w14:paraId="6CF6541C" w14:textId="77777777" w:rsidR="00F63A1B" w:rsidRDefault="00F63A1B" w:rsidP="00B53529">
            <w:pPr>
              <w:pStyle w:val="Body"/>
              <w:ind w:left="360"/>
            </w:pPr>
            <w:r>
              <w:t>•</w:t>
            </w:r>
            <w:r>
              <w:tab/>
              <w:t>Fill out and file your Answer form and tell the court what you want to happen in the divorce</w:t>
            </w:r>
          </w:p>
          <w:p w14:paraId="1004D726" w14:textId="63AA2FF0" w:rsidR="00F63A1B" w:rsidRDefault="00A16D9D" w:rsidP="00B53529">
            <w:pPr>
              <w:pStyle w:val="Body"/>
              <w:numPr>
                <w:ilvl w:val="0"/>
                <w:numId w:val="13"/>
              </w:numPr>
            </w:pPr>
            <w:r>
              <w:t>Ask the other state court to close its case</w:t>
            </w:r>
          </w:p>
          <w:p w14:paraId="24BE8F31" w14:textId="77777777" w:rsidR="00F63A1B" w:rsidRDefault="00F63A1B" w:rsidP="00B53529">
            <w:pPr>
              <w:pStyle w:val="Body"/>
              <w:ind w:left="360"/>
            </w:pPr>
            <w:r>
              <w:t>•</w:t>
            </w:r>
            <w:r>
              <w:tab/>
              <w:t>You will have to ask the other state court to close its case.  Talk to a lawyer in the other state or search the internet to learn about that state’s self-help resources and forms.</w:t>
            </w:r>
          </w:p>
          <w:p w14:paraId="78C9D258" w14:textId="46D8CA1E" w:rsidR="00DF71B2" w:rsidRPr="00DF71B2" w:rsidRDefault="00F63A1B" w:rsidP="00DF71B2">
            <w:pPr>
              <w:pStyle w:val="Heading4"/>
              <w:outlineLvl w:val="3"/>
              <w:rPr>
                <w:rStyle w:val="interviewvariable"/>
              </w:rPr>
            </w:pPr>
            <w:r>
              <w:t>If you want your case in the other state</w:t>
            </w:r>
            <w:r w:rsidR="00DF71B2" w:rsidRPr="00DF71B2">
              <w:rPr>
                <w:rStyle w:val="interviewvariable"/>
              </w:rPr>
              <w:t>{% endif %}</w:t>
            </w:r>
          </w:p>
          <w:p w14:paraId="597F6BE8" w14:textId="494E32D4" w:rsidR="00F63A1B" w:rsidRDefault="006E2EF8" w:rsidP="00B53529">
            <w:pPr>
              <w:pStyle w:val="Body"/>
              <w:numPr>
                <w:ilvl w:val="0"/>
                <w:numId w:val="15"/>
              </w:numPr>
            </w:pPr>
            <w:r>
              <w:t>Tell the Alaska court about the other case in your answer</w:t>
            </w:r>
          </w:p>
          <w:p w14:paraId="085B9A0C" w14:textId="77777777" w:rsidR="00F63A1B" w:rsidRDefault="00F63A1B" w:rsidP="00B53529">
            <w:pPr>
              <w:pStyle w:val="Body"/>
              <w:ind w:left="360"/>
            </w:pPr>
            <w:r>
              <w:t>•</w:t>
            </w:r>
            <w:r>
              <w:tab/>
              <w:t xml:space="preserve">Check the “other” box in the “Affirmative Defenses” section of your Answer, tell the Alaska court there is another case, the court location, and the case number.   </w:t>
            </w:r>
          </w:p>
          <w:p w14:paraId="3D316E04" w14:textId="77777777" w:rsidR="00F63A1B" w:rsidRDefault="00F63A1B" w:rsidP="00B53529">
            <w:pPr>
              <w:pStyle w:val="Body"/>
              <w:ind w:left="360"/>
            </w:pPr>
            <w:r>
              <w:t>•</w:t>
            </w:r>
            <w:r>
              <w:tab/>
              <w:t>Check the “other” box in the “Request for Relief” section of your Answer, and ask the Alaska court to dismiss your Alaska case.</w:t>
            </w:r>
          </w:p>
          <w:p w14:paraId="0754D37A" w14:textId="19D1C2DF" w:rsidR="00F63A1B" w:rsidRDefault="00A16D9D" w:rsidP="00B53529">
            <w:pPr>
              <w:pStyle w:val="Body"/>
              <w:numPr>
                <w:ilvl w:val="0"/>
                <w:numId w:val="15"/>
              </w:numPr>
            </w:pPr>
            <w:r>
              <w:lastRenderedPageBreak/>
              <w:t xml:space="preserve">Fill out and file a </w:t>
            </w:r>
            <w:r w:rsidRPr="00A16D9D">
              <w:rPr>
                <w:b/>
              </w:rPr>
              <w:t>Motion to Dismiss</w:t>
            </w:r>
            <w:r>
              <w:t xml:space="preserve"> with your Answer</w:t>
            </w:r>
          </w:p>
          <w:p w14:paraId="5C41AA70" w14:textId="66E946D0" w:rsidR="00F63A1B" w:rsidRDefault="00F63A1B" w:rsidP="00B53529">
            <w:pPr>
              <w:pStyle w:val="Body"/>
              <w:ind w:left="360"/>
            </w:pPr>
            <w:r>
              <w:t>•</w:t>
            </w:r>
            <w:r>
              <w:tab/>
              <w:t xml:space="preserve">Use: </w:t>
            </w:r>
            <w:r w:rsidRPr="004F64B1">
              <w:rPr>
                <w:b/>
              </w:rPr>
              <w:t>Motion, SHC-1300</w:t>
            </w:r>
            <w:r>
              <w:t xml:space="preserve"> </w:t>
            </w:r>
            <w:hyperlink r:id="rId13" w:history="1">
              <w:r w:rsidRPr="00765C32">
                <w:t>Word</w:t>
              </w:r>
            </w:hyperlink>
            <w:r>
              <w:t xml:space="preserve"> | </w:t>
            </w:r>
            <w:hyperlink r:id="rId14" w:history="1">
              <w:r w:rsidRPr="00765C32">
                <w:t>PDF</w:t>
              </w:r>
            </w:hyperlink>
            <w:r>
              <w:t>, and title it “Motion to Dismiss.”</w:t>
            </w:r>
          </w:p>
          <w:p w14:paraId="017B2352" w14:textId="1F2DAEBE" w:rsidR="00F63A1B" w:rsidRDefault="00F63A1B" w:rsidP="00B53529">
            <w:pPr>
              <w:pStyle w:val="Body"/>
              <w:ind w:left="360"/>
            </w:pPr>
            <w:r>
              <w:t>•</w:t>
            </w:r>
            <w:r>
              <w:tab/>
            </w:r>
            <w:commentRangeStart w:id="10"/>
            <w:r>
              <w:t>You can learn about motions by answering more questions</w:t>
            </w:r>
            <w:commentRangeEnd w:id="10"/>
            <w:r w:rsidR="006E2EF8" w:rsidRPr="00B53529">
              <w:commentReference w:id="10"/>
            </w:r>
            <w:r>
              <w:t>.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t>
            </w:r>
          </w:p>
          <w:p w14:paraId="36957EAC" w14:textId="2C6FE0A8" w:rsidR="00A16D9D" w:rsidRDefault="00DF71B2" w:rsidP="00A16D9D">
            <w:pPr>
              <w:pStyle w:val="Heading3"/>
              <w:outlineLvl w:val="2"/>
            </w:pPr>
            <w:r w:rsidRPr="00DF71B2">
              <w:rPr>
                <w:rStyle w:val="interviewvariable"/>
              </w:rPr>
              <w:t xml:space="preserve">{% </w:t>
            </w:r>
            <w:r w:rsidRPr="00765C32">
              <w:rPr>
                <w:rStyle w:val="interviewvariable"/>
              </w:rPr>
              <w:t xml:space="preserve">if </w:t>
            </w:r>
            <w:proofErr w:type="spellStart"/>
            <w:r w:rsidRPr="00765C32">
              <w:rPr>
                <w:rStyle w:val="interviewvariable"/>
              </w:rPr>
              <w:t>stage_of_case</w:t>
            </w:r>
            <w:proofErr w:type="spellEnd"/>
            <w:r w:rsidRPr="00765C32">
              <w:rPr>
                <w:rStyle w:val="interviewvariable"/>
              </w:rPr>
              <w:t xml:space="preserve"> </w:t>
            </w:r>
            <w:r w:rsidR="00DE3B3B">
              <w:rPr>
                <w:rStyle w:val="interviewvariable"/>
              </w:rPr>
              <w:t xml:space="preserve">== </w:t>
            </w:r>
            <w:r w:rsidRPr="00765C32">
              <w:rPr>
                <w:rStyle w:val="interviewvariable"/>
              </w:rPr>
              <w:t>'still going'</w:t>
            </w:r>
            <w:r>
              <w:rPr>
                <w:rStyle w:val="interviewvariable"/>
              </w:rPr>
              <w:t xml:space="preserve"> %}</w:t>
            </w:r>
            <w:r w:rsidR="00A16D9D">
              <w:t>What to expect</w:t>
            </w:r>
          </w:p>
          <w:p w14:paraId="7BA7C41D" w14:textId="771744EE" w:rsidR="00A16D9D" w:rsidRDefault="00A16D9D" w:rsidP="00A16D9D">
            <w:pPr>
              <w:pStyle w:val="ListParagraph"/>
              <w:ind w:left="405"/>
            </w:pPr>
            <w:r>
              <w:t>Every case is different, but sometimes it is clear only one of the courts has jurisdiction over the case. When this happens, one state court may close its case.</w:t>
            </w:r>
          </w:p>
          <w:p w14:paraId="6E1B86BE" w14:textId="65EF5C89" w:rsidR="00A16D9D" w:rsidRDefault="00A16D9D" w:rsidP="00A16D9D">
            <w:pPr>
              <w:pStyle w:val="ListParagraph"/>
              <w:ind w:left="405"/>
            </w:pPr>
            <w:r>
              <w:t xml:space="preserve">If it is not clear, the Alaska court will often hold a hearing and call the other court to talk about which case will move forward.  </w:t>
            </w:r>
          </w:p>
          <w:p w14:paraId="310D0AC1" w14:textId="53EC4D23" w:rsidR="00A16D9D" w:rsidRDefault="00A16D9D" w:rsidP="00A16D9D">
            <w:pPr>
              <w:pStyle w:val="ListParagraph"/>
              <w:ind w:left="405"/>
            </w:pPr>
            <w:r>
              <w:t>It is important to pay attention to what is happening in both cases until you know which state will decide the case.</w:t>
            </w:r>
          </w:p>
          <w:p w14:paraId="393A8C8C" w14:textId="014066DB" w:rsidR="00DF71B2" w:rsidRPr="00DF71B2" w:rsidRDefault="00A16D9D" w:rsidP="00DF71B2">
            <w:pPr>
              <w:pStyle w:val="ListParagraph"/>
              <w:ind w:left="405"/>
            </w:pPr>
            <w:r>
              <w:t>Jurisdiction can be very complicated.  Talking to a lawyer can help you decide which is the best state for your case.</w:t>
            </w:r>
            <w:r w:rsidR="00DF71B2">
              <w:t xml:space="preserve"> </w:t>
            </w:r>
            <w:r w:rsidR="00DF71B2" w:rsidRPr="00DF71B2">
              <w:rPr>
                <w:rStyle w:val="interviewvariable"/>
              </w:rPr>
              <w:t>{% endif %}</w:t>
            </w:r>
          </w:p>
          <w:p w14:paraId="61321EA6" w14:textId="77777777" w:rsidR="004F64B1" w:rsidRDefault="004F64B1" w:rsidP="004F64B1">
            <w:pPr>
              <w:pStyle w:val="Heading3"/>
              <w:outlineLvl w:val="2"/>
            </w:pPr>
            <w:r>
              <w:t>Links in this step</w:t>
            </w:r>
          </w:p>
          <w:p w14:paraId="7619C0F6" w14:textId="484587AF" w:rsidR="004F64B1" w:rsidRPr="004F64B1" w:rsidRDefault="00B53529" w:rsidP="00B53529">
            <w:pPr>
              <w:pStyle w:val="Body"/>
            </w:pPr>
            <w:r w:rsidRPr="004F64B1">
              <w:rPr>
                <w:b/>
              </w:rPr>
              <w:t>Motion, SHC-1300</w:t>
            </w:r>
            <w:r>
              <w:t xml:space="preserve"> </w:t>
            </w:r>
            <w:r>
              <w:br/>
              <w:t>a</w:t>
            </w:r>
            <w:r w:rsidR="004F64B1">
              <w:t xml:space="preserve">s a </w:t>
            </w:r>
            <w:hyperlink r:id="rId15" w:history="1">
              <w:r w:rsidR="004F64B1" w:rsidRPr="004F64B1">
                <w:rPr>
                  <w:rStyle w:val="Hyperlink"/>
                </w:rPr>
                <w:t>Word file</w:t>
              </w:r>
            </w:hyperlink>
            <w:r w:rsidR="004F64B1">
              <w:br/>
            </w:r>
            <w:r w:rsidR="004F64B1" w:rsidRPr="004F64B1">
              <w:t>courts.alaska.gov/shc/family/docs/shc-1300.doc</w:t>
            </w:r>
            <w:r>
              <w:br/>
              <w:t>a</w:t>
            </w:r>
            <w:r w:rsidR="004F64B1">
              <w:t xml:space="preserve">s a </w:t>
            </w:r>
            <w:hyperlink r:id="rId16" w:history="1">
              <w:r w:rsidR="004F64B1" w:rsidRPr="004F64B1">
                <w:rPr>
                  <w:rStyle w:val="Hyperlink"/>
                </w:rPr>
                <w:t>PDF</w:t>
              </w:r>
            </w:hyperlink>
            <w:r w:rsidR="004F64B1">
              <w:br/>
            </w:r>
            <w:r w:rsidR="004F64B1" w:rsidRPr="004F64B1">
              <w:t>courts.alaska.gov/shc/family/docs/shc-1300n.pdf</w:t>
            </w:r>
          </w:p>
        </w:tc>
      </w:tr>
      <w:tr w:rsidR="00F63A1B" w:rsidRPr="00A55828" w14:paraId="2DE8219A" w14:textId="77777777" w:rsidTr="00F63A1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23079A68" w14:textId="77777777" w:rsidR="00F63A1B" w:rsidRPr="00A55828" w:rsidRDefault="00F63A1B" w:rsidP="00F63A1B">
            <w:pPr>
              <w:pStyle w:val="Body"/>
            </w:pPr>
            <w:r w:rsidRPr="00A55828">
              <w:lastRenderedPageBreak/>
              <w:t>{%tr endif %}</w:t>
            </w:r>
          </w:p>
        </w:tc>
        <w:tc>
          <w:tcPr>
            <w:tcW w:w="7612" w:type="dxa"/>
            <w:tcBorders>
              <w:top w:val="nil"/>
              <w:left w:val="nil"/>
              <w:bottom w:val="nil"/>
              <w:right w:val="nil"/>
            </w:tcBorders>
          </w:tcPr>
          <w:p w14:paraId="75BB4F8F" w14:textId="77777777" w:rsidR="00F63A1B" w:rsidRPr="00A55828" w:rsidRDefault="00F63A1B" w:rsidP="00F63A1B">
            <w:pPr>
              <w:pStyle w:val="Body"/>
            </w:pPr>
          </w:p>
        </w:tc>
      </w:tr>
      <w:tr w:rsidR="00F63A1B" w:rsidRPr="00A55828" w14:paraId="54965D5E" w14:textId="77777777" w:rsidTr="00F63A1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5028BC4C" w14:textId="01EB176D" w:rsidR="00F63A1B" w:rsidRPr="00A55828" w:rsidRDefault="00F63A1B" w:rsidP="00EF7F32">
            <w:pPr>
              <w:pStyle w:val="Body"/>
              <w:spacing w:before="0"/>
            </w:pPr>
            <w:r w:rsidRPr="00A55828">
              <w:t xml:space="preserve">{%tr </w:t>
            </w:r>
            <w:r w:rsidR="00EF7F32">
              <w:t xml:space="preserve">if </w:t>
            </w:r>
            <w:r w:rsidR="00EF7F32">
              <w:rPr>
                <w:rStyle w:val="interviewvariable"/>
              </w:rPr>
              <w:t>typ</w:t>
            </w:r>
            <w:r w:rsidR="00EF7F32" w:rsidRPr="00C16103">
              <w:rPr>
                <w:rStyle w:val="interviewvariable"/>
              </w:rPr>
              <w:t>e</w:t>
            </w:r>
            <w:r w:rsidR="00EF7F32">
              <w:rPr>
                <w:rStyle w:val="interviewvariable"/>
              </w:rPr>
              <w:t>_of_r</w:t>
            </w:r>
            <w:r w:rsidR="00EF7F32" w:rsidRPr="00C16103">
              <w:rPr>
                <w:rStyle w:val="interviewvariable"/>
              </w:rPr>
              <w:t>e</w:t>
            </w:r>
            <w:r w:rsidR="00EF7F32">
              <w:rPr>
                <w:rStyle w:val="interviewvariable"/>
              </w:rPr>
              <w:t>sponse['</w:t>
            </w:r>
            <w:proofErr w:type="spellStart"/>
            <w:r w:rsidR="00EF7F32">
              <w:rPr>
                <w:rStyle w:val="interviewvariable"/>
              </w:rPr>
              <w:t>ak</w:t>
            </w:r>
            <w:proofErr w:type="spellEnd"/>
            <w:r w:rsidR="00EF7F32" w:rsidRPr="00C16103">
              <w:rPr>
                <w:rStyle w:val="interviewvariable"/>
              </w:rPr>
              <w:t xml:space="preserve"> custody</w:t>
            </w:r>
            <w:r w:rsidR="00EF7F32">
              <w:rPr>
                <w:rStyle w:val="interviewvariable"/>
              </w:rPr>
              <w:t xml:space="preserve"> case'] </w:t>
            </w:r>
            <w:r w:rsidRPr="00A55828">
              <w:t>%}</w:t>
            </w:r>
          </w:p>
        </w:tc>
        <w:tc>
          <w:tcPr>
            <w:tcW w:w="7612" w:type="dxa"/>
            <w:tcBorders>
              <w:top w:val="nil"/>
              <w:left w:val="nil"/>
              <w:bottom w:val="nil"/>
              <w:right w:val="nil"/>
            </w:tcBorders>
          </w:tcPr>
          <w:p w14:paraId="45CC95A9" w14:textId="77777777" w:rsidR="00F63A1B" w:rsidRPr="00A55828" w:rsidRDefault="00F63A1B" w:rsidP="00F63A1B">
            <w:pPr>
              <w:pStyle w:val="Body"/>
            </w:pPr>
          </w:p>
        </w:tc>
      </w:tr>
      <w:tr w:rsidR="00EF7F32" w:rsidRPr="00A55828" w14:paraId="5C51A60C" w14:textId="77777777" w:rsidTr="00F63A1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2F058D93" w14:textId="1436F998" w:rsidR="00EF7F32" w:rsidRPr="00A55828" w:rsidRDefault="00D53C6A" w:rsidP="00EF7F32">
            <w:pPr>
              <w:pStyle w:val="Heading2"/>
              <w:outlineLvl w:val="1"/>
            </w:pPr>
            <w:r w:rsidRPr="00A55828">
              <w:t xml:space="preserve">Step </w:t>
            </w:r>
            <w:r w:rsidR="002F78B5">
              <w:fldChar w:fldCharType="begin"/>
            </w:r>
            <w:r w:rsidR="002F78B5">
              <w:instrText xml:space="preserve"> SEQ stepList  \* MERGEFORMAT  \* MERGEFORMAT </w:instrText>
            </w:r>
            <w:r w:rsidR="002F78B5">
              <w:fldChar w:fldCharType="separate"/>
            </w:r>
            <w:r w:rsidR="00E3184A">
              <w:rPr>
                <w:noProof/>
              </w:rPr>
              <w:t>6</w:t>
            </w:r>
            <w:r w:rsidR="002F78B5">
              <w:rPr>
                <w:noProof/>
              </w:rPr>
              <w:fldChar w:fldCharType="end"/>
            </w:r>
            <w:r w:rsidRPr="00A55828">
              <w:t xml:space="preserve">: </w:t>
            </w:r>
            <w:r w:rsidR="00EF7F32" w:rsidRPr="00EF7F32">
              <w:t xml:space="preserve">Fill out an answer form to respond to the complaint (answer form </w:t>
            </w:r>
            <w:proofErr w:type="spellStart"/>
            <w:r w:rsidR="00EF7F32" w:rsidRPr="00EF7F32">
              <w:t>tf</w:t>
            </w:r>
            <w:proofErr w:type="spellEnd"/>
            <w:r w:rsidR="00EF7F32" w:rsidRPr="00EF7F32">
              <w:t>)</w:t>
            </w:r>
          </w:p>
        </w:tc>
        <w:tc>
          <w:tcPr>
            <w:tcW w:w="7612" w:type="dxa"/>
            <w:tcBorders>
              <w:top w:val="nil"/>
              <w:left w:val="nil"/>
              <w:bottom w:val="nil"/>
              <w:right w:val="nil"/>
            </w:tcBorders>
          </w:tcPr>
          <w:p w14:paraId="3F9E5F02" w14:textId="77777777" w:rsidR="00EF7F32" w:rsidRDefault="00EF7F32" w:rsidP="00EF7F32">
            <w:pPr>
              <w:pStyle w:val="Body"/>
            </w:pPr>
            <w:r w:rsidRPr="00EF7F32">
              <w:rPr>
                <w:b/>
                <w:bCs/>
              </w:rPr>
              <w:t>Remember</w:t>
            </w:r>
            <w:r>
              <w:t xml:space="preserve"> </w:t>
            </w:r>
          </w:p>
          <w:p w14:paraId="26723320" w14:textId="20B32341" w:rsidR="00EF7F32" w:rsidRDefault="00EF7F32" w:rsidP="00EF7F32">
            <w:pPr>
              <w:pStyle w:val="Body"/>
            </w:pPr>
            <w:r>
              <w:t>You must fill out, file with the court, and mail or give a copy of these forms to the other parent within 20 days of getting the complaint.</w:t>
            </w:r>
          </w:p>
          <w:p w14:paraId="06201B4F" w14:textId="76AC96C4" w:rsidR="00EF7F32" w:rsidRDefault="00EF7F32" w:rsidP="00EF7F32">
            <w:pPr>
              <w:pStyle w:val="ListParagraph"/>
              <w:ind w:left="435"/>
            </w:pPr>
            <w:r w:rsidRPr="00EF7F32">
              <w:rPr>
                <w:b/>
                <w:bCs/>
              </w:rPr>
              <w:t>Answer &amp; Counterclaim to a Custody Complaint, SHC-117</w:t>
            </w:r>
            <w:r>
              <w:t xml:space="preserve"> </w:t>
            </w:r>
            <w:hyperlink r:id="rId17" w:history="1">
              <w:r w:rsidRPr="00765C32">
                <w:t>Word</w:t>
              </w:r>
            </w:hyperlink>
            <w:r>
              <w:t xml:space="preserve"> | </w:t>
            </w:r>
            <w:hyperlink r:id="rId18" w:history="1">
              <w:r w:rsidRPr="00765C32">
                <w:t>PDF</w:t>
              </w:r>
            </w:hyperlink>
          </w:p>
          <w:p w14:paraId="38A0A94C" w14:textId="5620CA39" w:rsidR="00EF7F32" w:rsidRDefault="00EF7F32" w:rsidP="00EF7F32">
            <w:pPr>
              <w:pStyle w:val="ListParagraph"/>
              <w:ind w:left="435"/>
            </w:pPr>
            <w:r w:rsidRPr="00EF7F32">
              <w:rPr>
                <w:b/>
                <w:bCs/>
              </w:rPr>
              <w:t>Child Custody Jurisdiction Affidavit</w:t>
            </w:r>
            <w:r>
              <w:t xml:space="preserve">, </w:t>
            </w:r>
            <w:r w:rsidRPr="00EF7F32">
              <w:rPr>
                <w:b/>
                <w:bCs/>
              </w:rPr>
              <w:t>DR-150</w:t>
            </w:r>
            <w:r w:rsidR="00525B9B">
              <w:rPr>
                <w:b/>
                <w:bCs/>
              </w:rPr>
              <w:t xml:space="preserve"> </w:t>
            </w:r>
            <w:r>
              <w:t>[</w:t>
            </w:r>
            <w:hyperlink r:id="rId19" w:history="1">
              <w:r w:rsidR="00525B9B">
                <w:t>Fill-In PDF</w:t>
              </w:r>
            </w:hyperlink>
            <w:r w:rsidR="00525B9B">
              <w:t>]</w:t>
            </w:r>
          </w:p>
          <w:p w14:paraId="18C46085" w14:textId="42FAD1A3" w:rsidR="00EF7F32" w:rsidRDefault="00EF7F32" w:rsidP="00EF7F32">
            <w:pPr>
              <w:pStyle w:val="ListParagraph"/>
              <w:ind w:left="435"/>
            </w:pPr>
            <w:r w:rsidRPr="00525B9B">
              <w:rPr>
                <w:b/>
                <w:bCs/>
              </w:rPr>
              <w:t>Child Support Guidelines Affidavit, DR-305</w:t>
            </w:r>
            <w:r w:rsidR="00525B9B">
              <w:t xml:space="preserve"> [</w:t>
            </w:r>
            <w:hyperlink r:id="rId20" w:history="1">
              <w:r w:rsidR="00525B9B">
                <w:t>Fill-In PDF</w:t>
              </w:r>
            </w:hyperlink>
            <w:r w:rsidR="00525B9B">
              <w:t>]</w:t>
            </w:r>
            <w:r>
              <w:t xml:space="preserve"> </w:t>
            </w:r>
          </w:p>
          <w:p w14:paraId="40B79859" w14:textId="77777777" w:rsidR="00EF7F32" w:rsidRDefault="00EF7F32" w:rsidP="00525B9B">
            <w:pPr>
              <w:pStyle w:val="Body"/>
              <w:ind w:left="435"/>
            </w:pPr>
            <w:r>
              <w:t>o</w:t>
            </w:r>
            <w:r>
              <w:tab/>
              <w:t xml:space="preserve">Answer each question completely. </w:t>
            </w:r>
          </w:p>
          <w:p w14:paraId="5E5C537D" w14:textId="2B492764" w:rsidR="00EF7F32" w:rsidRDefault="00EF7F32" w:rsidP="00525B9B">
            <w:pPr>
              <w:pStyle w:val="Body"/>
              <w:ind w:left="435"/>
            </w:pPr>
            <w:r>
              <w:lastRenderedPageBreak/>
              <w:t>o</w:t>
            </w:r>
            <w:r>
              <w:tab/>
              <w:t xml:space="preserve">See </w:t>
            </w:r>
            <w:hyperlink r:id="rId21" w:history="1">
              <w:r w:rsidRPr="00525B9B">
                <w:rPr>
                  <w:rStyle w:val="Hyperlink"/>
                  <w:b/>
                  <w:bCs/>
                  <w:color w:val="auto"/>
                  <w:u w:val="none"/>
                </w:rPr>
                <w:t>How to Fill out the Child Support Guidelines Affidavit</w:t>
              </w:r>
            </w:hyperlink>
            <w:r>
              <w:t xml:space="preserve">. </w:t>
            </w:r>
          </w:p>
          <w:p w14:paraId="16FBD55A" w14:textId="77777777" w:rsidR="00EF7F32" w:rsidRDefault="00EF7F32" w:rsidP="00525B9B">
            <w:pPr>
              <w:pStyle w:val="Body"/>
              <w:ind w:left="435"/>
            </w:pPr>
            <w:r>
              <w:t>o</w:t>
            </w:r>
            <w:r>
              <w:tab/>
              <w:t xml:space="preserve">Attach your most recent tax return and pay stubs to the </w:t>
            </w:r>
            <w:r w:rsidRPr="00525B9B">
              <w:rPr>
                <w:b/>
                <w:bCs/>
              </w:rPr>
              <w:t>Child Support Guidelines Affidavit</w:t>
            </w:r>
            <w:r>
              <w:t xml:space="preserve">. </w:t>
            </w:r>
          </w:p>
          <w:p w14:paraId="5634A999" w14:textId="77777777" w:rsidR="00EF7F32" w:rsidRDefault="00EF7F32" w:rsidP="00525B9B">
            <w:pPr>
              <w:pStyle w:val="Body"/>
              <w:ind w:left="435"/>
            </w:pPr>
            <w:r>
              <w:t>o</w:t>
            </w:r>
            <w:r>
              <w:tab/>
              <w:t xml:space="preserve">Sign these forms in front of a notary, who will need to see a picture ID. Court staff can notarize your signature for free.  </w:t>
            </w:r>
          </w:p>
          <w:p w14:paraId="7EA426C6" w14:textId="3079049D" w:rsidR="00EF7F32" w:rsidRDefault="00EF7F32" w:rsidP="00525B9B">
            <w:pPr>
              <w:pStyle w:val="ListParagraph"/>
              <w:ind w:left="435"/>
            </w:pPr>
            <w:r w:rsidRPr="00525B9B">
              <w:rPr>
                <w:b/>
                <w:bCs/>
              </w:rPr>
              <w:t>Information</w:t>
            </w:r>
            <w:r>
              <w:t xml:space="preserve"> </w:t>
            </w:r>
            <w:r w:rsidRPr="00525B9B">
              <w:rPr>
                <w:b/>
                <w:bCs/>
              </w:rPr>
              <w:t>Sheet, DR-314</w:t>
            </w:r>
            <w:r w:rsidR="00525B9B">
              <w:t xml:space="preserve"> [</w:t>
            </w:r>
            <w:hyperlink r:id="rId22" w:history="1">
              <w:r w:rsidR="00525B9B" w:rsidRPr="00525B9B">
                <w:t>Fill in PDF</w:t>
              </w:r>
            </w:hyperlink>
            <w:r w:rsidR="00525B9B">
              <w:t>]</w:t>
            </w:r>
            <w:r>
              <w:t xml:space="preserve"> </w:t>
            </w:r>
            <w:r w:rsidR="00525B9B">
              <w:br/>
              <w:t>I</w:t>
            </w:r>
            <w:r>
              <w:t xml:space="preserve">f the other parent filed an </w:t>
            </w:r>
            <w:r w:rsidRPr="00525B9B">
              <w:rPr>
                <w:b/>
                <w:bCs/>
              </w:rPr>
              <w:t>Information Sheet</w:t>
            </w:r>
            <w:r>
              <w:t>, check the first box</w:t>
            </w:r>
            <w:r w:rsidR="00525B9B">
              <w:t>.</w:t>
            </w:r>
            <w:r>
              <w:t xml:space="preserve"> </w:t>
            </w:r>
            <w:r w:rsidR="00525B9B">
              <w:t>I</w:t>
            </w:r>
            <w:r>
              <w:t>f the other parent did not, answer 1 through 3, sign, and date</w:t>
            </w:r>
            <w:r w:rsidR="00525B9B">
              <w:t>.</w:t>
            </w:r>
          </w:p>
          <w:p w14:paraId="482234F5" w14:textId="77777777" w:rsidR="00525B9B" w:rsidRDefault="00525B9B" w:rsidP="00525B9B">
            <w:pPr>
              <w:pStyle w:val="Heading3"/>
              <w:outlineLvl w:val="2"/>
            </w:pPr>
            <w:r>
              <w:t>Links in this step</w:t>
            </w:r>
          </w:p>
          <w:p w14:paraId="635680C1" w14:textId="416F3D9B" w:rsidR="00525B9B" w:rsidRDefault="00525B9B" w:rsidP="00525B9B">
            <w:pPr>
              <w:pStyle w:val="Body"/>
            </w:pPr>
            <w:r w:rsidRPr="00525B9B">
              <w:rPr>
                <w:b/>
                <w:bCs/>
              </w:rPr>
              <w:t>Answer &amp; Counterclaim to a Custody Complaint, SHC-117</w:t>
            </w:r>
            <w:r>
              <w:br/>
              <w:t xml:space="preserve">as a </w:t>
            </w:r>
            <w:hyperlink r:id="rId23" w:history="1">
              <w:r w:rsidRPr="00EF7F32">
                <w:rPr>
                  <w:rStyle w:val="Hyperlink"/>
                </w:rPr>
                <w:t>Word</w:t>
              </w:r>
            </w:hyperlink>
            <w:r>
              <w:t xml:space="preserve"> file</w:t>
            </w:r>
            <w:r>
              <w:br/>
            </w:r>
            <w:r w:rsidRPr="00525B9B">
              <w:t>courts.alaska.gov/shc/family/docs/shc-117.doc</w:t>
            </w:r>
            <w:r>
              <w:br/>
              <w:t xml:space="preserve">as a </w:t>
            </w:r>
            <w:hyperlink r:id="rId24" w:history="1">
              <w:r w:rsidRPr="00EF7F32">
                <w:rPr>
                  <w:rStyle w:val="Hyperlink"/>
                </w:rPr>
                <w:t>PDF</w:t>
              </w:r>
            </w:hyperlink>
            <w:r>
              <w:br/>
            </w:r>
            <w:r w:rsidRPr="00525B9B">
              <w:t>courts.alaska.gov/shc/family/docs/shc-117n.pdf</w:t>
            </w:r>
          </w:p>
          <w:p w14:paraId="08965F95" w14:textId="639B42C4" w:rsidR="00525B9B" w:rsidRDefault="00525B9B" w:rsidP="00525B9B">
            <w:pPr>
              <w:pStyle w:val="Body"/>
            </w:pPr>
            <w:r w:rsidRPr="00525B9B">
              <w:rPr>
                <w:b/>
                <w:bCs/>
              </w:rPr>
              <w:t>Child Custody Jurisdiction Affidavit</w:t>
            </w:r>
            <w:r>
              <w:t xml:space="preserve">, </w:t>
            </w:r>
            <w:r w:rsidRPr="00525B9B">
              <w:rPr>
                <w:b/>
                <w:bCs/>
              </w:rPr>
              <w:t xml:space="preserve">DR-150 </w:t>
            </w:r>
            <w:r>
              <w:t>[</w:t>
            </w:r>
            <w:hyperlink r:id="rId25" w:history="1">
              <w:r>
                <w:t>Fill-In PDF</w:t>
              </w:r>
            </w:hyperlink>
            <w:r>
              <w:t>]</w:t>
            </w:r>
            <w:r>
              <w:br/>
            </w:r>
            <w:r w:rsidRPr="00525B9B">
              <w:t>public.courts.alaska.gov/web/forms/docs/dr-150.pdf</w:t>
            </w:r>
          </w:p>
          <w:p w14:paraId="0BDD8716" w14:textId="565D42C7" w:rsidR="00525B9B" w:rsidRDefault="00525B9B" w:rsidP="00525B9B">
            <w:pPr>
              <w:pStyle w:val="Body"/>
            </w:pPr>
            <w:r w:rsidRPr="00525B9B">
              <w:rPr>
                <w:b/>
                <w:bCs/>
              </w:rPr>
              <w:t>Child Support Guidelines Affidavit, DR-305</w:t>
            </w:r>
            <w:r>
              <w:t xml:space="preserve"> [</w:t>
            </w:r>
            <w:hyperlink r:id="rId26" w:history="1">
              <w:r>
                <w:t>Fill-In PDF</w:t>
              </w:r>
            </w:hyperlink>
            <w:r>
              <w:t>]</w:t>
            </w:r>
            <w:r>
              <w:br/>
            </w:r>
            <w:r w:rsidRPr="00525B9B">
              <w:t>https://public.courts.alaska.gov/web/forms/docs/dr-305.pdf</w:t>
            </w:r>
            <w:r>
              <w:t xml:space="preserve"> </w:t>
            </w:r>
          </w:p>
          <w:p w14:paraId="51106105" w14:textId="52D7A382" w:rsidR="00525B9B" w:rsidRDefault="002F78B5" w:rsidP="00525B9B">
            <w:pPr>
              <w:pStyle w:val="Body"/>
            </w:pPr>
            <w:hyperlink r:id="rId27" w:history="1">
              <w:r w:rsidR="00525B9B" w:rsidRPr="00525B9B">
                <w:rPr>
                  <w:rStyle w:val="Hyperlink"/>
                  <w:b/>
                  <w:bCs/>
                  <w:color w:val="auto"/>
                  <w:u w:val="none"/>
                </w:rPr>
                <w:t>How to Fill out the Child Support Guidelines Affidavit</w:t>
              </w:r>
            </w:hyperlink>
            <w:r w:rsidR="00525B9B">
              <w:rPr>
                <w:color w:val="auto"/>
              </w:rPr>
              <w:br/>
            </w:r>
            <w:r w:rsidR="00525B9B" w:rsidRPr="00525B9B">
              <w:t>courts.alaska.gov/shc/family/docs/shc-dr305f-sample.pdf</w:t>
            </w:r>
          </w:p>
          <w:p w14:paraId="03151EF7" w14:textId="35A89C8D" w:rsidR="00525B9B" w:rsidRPr="00525B9B" w:rsidRDefault="00525B9B" w:rsidP="00525B9B">
            <w:pPr>
              <w:pStyle w:val="Body"/>
            </w:pPr>
            <w:r w:rsidRPr="00525B9B">
              <w:rPr>
                <w:b/>
                <w:bCs/>
              </w:rPr>
              <w:t>Information</w:t>
            </w:r>
            <w:r>
              <w:t xml:space="preserve"> </w:t>
            </w:r>
            <w:r w:rsidRPr="00525B9B">
              <w:rPr>
                <w:b/>
                <w:bCs/>
              </w:rPr>
              <w:t>Sheet, DR-314</w:t>
            </w:r>
            <w:r>
              <w:t xml:space="preserve"> [</w:t>
            </w:r>
            <w:hyperlink r:id="rId28" w:history="1">
              <w:r w:rsidRPr="00525B9B">
                <w:t>Fill in PDF</w:t>
              </w:r>
            </w:hyperlink>
            <w:r w:rsidR="00765C32">
              <w:t>]</w:t>
            </w:r>
            <w:r>
              <w:br/>
            </w:r>
            <w:r w:rsidRPr="00525B9B">
              <w:t>public.courts.alaska.gov/web/forms/docs/dr-151.pdf</w:t>
            </w:r>
          </w:p>
        </w:tc>
      </w:tr>
      <w:tr w:rsidR="00EF7F32" w:rsidRPr="00A55828" w14:paraId="7DE525DB" w14:textId="77777777" w:rsidTr="00F63A1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435BFCAB" w14:textId="00C5132C" w:rsidR="00EF7F32" w:rsidRPr="00A55828" w:rsidRDefault="00D53C6A" w:rsidP="00D53C6A">
            <w:pPr>
              <w:pStyle w:val="Heading2"/>
              <w:outlineLvl w:val="1"/>
            </w:pPr>
            <w:r w:rsidRPr="00A55828">
              <w:lastRenderedPageBreak/>
              <w:t xml:space="preserve">Step </w:t>
            </w:r>
            <w:r w:rsidR="002F78B5">
              <w:fldChar w:fldCharType="begin"/>
            </w:r>
            <w:r w:rsidR="002F78B5">
              <w:instrText xml:space="preserve"> SEQ stepList  \* MERGEFOR</w:instrText>
            </w:r>
            <w:r w:rsidR="002F78B5">
              <w:instrText xml:space="preserve">MAT  \* MERGEFORMAT </w:instrText>
            </w:r>
            <w:r w:rsidR="002F78B5">
              <w:fldChar w:fldCharType="separate"/>
            </w:r>
            <w:r w:rsidR="00E3184A">
              <w:rPr>
                <w:noProof/>
              </w:rPr>
              <w:t>7</w:t>
            </w:r>
            <w:r w:rsidR="002F78B5">
              <w:rPr>
                <w:noProof/>
              </w:rPr>
              <w:fldChar w:fldCharType="end"/>
            </w:r>
            <w:r w:rsidRPr="00A55828">
              <w:t>:</w:t>
            </w:r>
            <w:r>
              <w:t xml:space="preserve"> </w:t>
            </w:r>
            <w:r w:rsidRPr="00D53C6A">
              <w:t xml:space="preserve">File the original with your local court &amp; serve the other parent (file </w:t>
            </w:r>
            <w:proofErr w:type="spellStart"/>
            <w:r w:rsidRPr="00D53C6A">
              <w:t>tf</w:t>
            </w:r>
            <w:proofErr w:type="spellEnd"/>
            <w:r w:rsidRPr="00D53C6A">
              <w:t>)</w:t>
            </w:r>
          </w:p>
        </w:tc>
        <w:tc>
          <w:tcPr>
            <w:tcW w:w="7612" w:type="dxa"/>
            <w:tcBorders>
              <w:top w:val="nil"/>
              <w:left w:val="nil"/>
              <w:bottom w:val="nil"/>
              <w:right w:val="nil"/>
            </w:tcBorders>
          </w:tcPr>
          <w:p w14:paraId="2D7BCA81" w14:textId="7468FFBB" w:rsidR="00D53C6A" w:rsidRPr="00D53C6A" w:rsidRDefault="00D53C6A" w:rsidP="00D53C6A">
            <w:pPr>
              <w:pStyle w:val="ListParagraph"/>
              <w:ind w:left="435" w:hanging="375"/>
            </w:pPr>
            <w:r w:rsidRPr="00D53C6A">
              <w:rPr>
                <w:b/>
                <w:bCs/>
              </w:rPr>
              <w:t xml:space="preserve">Remember </w:t>
            </w:r>
            <w:r>
              <w:br/>
              <w:t>You must fill out, file with the court, and mail or give a copy of your Answer and any other documents you want to give the court to the other parent within 20 days of getting the complaint.</w:t>
            </w:r>
          </w:p>
          <w:p w14:paraId="674A6E71" w14:textId="7490F575" w:rsidR="00D53C6A" w:rsidRDefault="00D53C6A" w:rsidP="00D53C6A">
            <w:pPr>
              <w:pStyle w:val="ListParagraph"/>
              <w:ind w:left="435" w:hanging="375"/>
            </w:pPr>
            <w:r>
              <w:t>Write on your Answer how you will "serve" the other parent.</w:t>
            </w:r>
          </w:p>
          <w:p w14:paraId="4F1F717B" w14:textId="68C1A100" w:rsidR="00D53C6A" w:rsidRDefault="00D53C6A" w:rsidP="00D53C6A">
            <w:pPr>
              <w:pStyle w:val="ListParagraph"/>
              <w:ind w:left="435" w:hanging="375"/>
            </w:pPr>
            <w:r>
              <w:t xml:space="preserve">Make 2 copies of your Answer and other documents.  </w:t>
            </w:r>
          </w:p>
          <w:p w14:paraId="67949381" w14:textId="5B43B263" w:rsidR="00D53C6A" w:rsidRDefault="00D53C6A" w:rsidP="00D53C6A">
            <w:pPr>
              <w:pStyle w:val="ListParagraph"/>
              <w:ind w:left="435" w:hanging="375"/>
            </w:pPr>
            <w:r>
              <w:t>Keep 1 copy for your own records.</w:t>
            </w:r>
          </w:p>
          <w:p w14:paraId="1C7D5E53" w14:textId="77777777" w:rsidR="00D53C6A" w:rsidRDefault="00D53C6A" w:rsidP="00D53C6A">
            <w:pPr>
              <w:pStyle w:val="ListParagraph"/>
              <w:ind w:left="435" w:hanging="375"/>
            </w:pPr>
            <w:r>
              <w:t xml:space="preserve">Give the other parent (or their lawyer if they have one) 1 copy of everything you file with the court.  </w:t>
            </w:r>
          </w:p>
          <w:p w14:paraId="32703F1B" w14:textId="77777777" w:rsidR="00D53C6A" w:rsidRDefault="00D53C6A" w:rsidP="00D53C6A">
            <w:pPr>
              <w:pStyle w:val="ListParagraph"/>
              <w:numPr>
                <w:ilvl w:val="1"/>
                <w:numId w:val="3"/>
              </w:numPr>
              <w:ind w:left="795"/>
            </w:pPr>
            <w:r>
              <w:t xml:space="preserve">You can mail or hand deliver it.  </w:t>
            </w:r>
          </w:p>
          <w:p w14:paraId="49EBAFB4" w14:textId="01710B0D" w:rsidR="00D53C6A" w:rsidRDefault="00D53C6A" w:rsidP="00D53C6A">
            <w:pPr>
              <w:pStyle w:val="ListParagraph"/>
              <w:numPr>
                <w:ilvl w:val="1"/>
                <w:numId w:val="3"/>
              </w:numPr>
              <w:ind w:left="795"/>
            </w:pPr>
            <w:r>
              <w:t>Do this the day you file your Answer.  This is called “serving” the other parent.  .</w:t>
            </w:r>
          </w:p>
          <w:p w14:paraId="1C63D175" w14:textId="237D2C8B" w:rsidR="00EF7F32" w:rsidRDefault="00AB3C6A" w:rsidP="00D53C6A">
            <w:pPr>
              <w:pStyle w:val="ListParagraph"/>
              <w:ind w:left="435" w:hanging="375"/>
            </w:pPr>
            <w:r>
              <w:t>Take</w:t>
            </w:r>
            <w:r w:rsidR="00D53C6A">
              <w:t xml:space="preserve"> your completed Answer and other documents to the court listed on the top of the Complaint and file them with (give them to) the clerk.  You can find the address </w:t>
            </w:r>
            <w:r>
              <w:t xml:space="preserve">on the court's </w:t>
            </w:r>
            <w:hyperlink r:id="rId29" w:anchor="trial" w:history="1">
              <w:r w:rsidRPr="00AB3C6A">
                <w:t>Court Directory</w:t>
              </w:r>
            </w:hyperlink>
            <w:r>
              <w:t xml:space="preserve"> web page.</w:t>
            </w:r>
          </w:p>
          <w:p w14:paraId="1B47A2F7" w14:textId="77777777" w:rsidR="00AB3C6A" w:rsidRDefault="00AB3C6A" w:rsidP="00AB3C6A">
            <w:pPr>
              <w:pStyle w:val="Heading3"/>
              <w:outlineLvl w:val="2"/>
            </w:pPr>
            <w:r>
              <w:lastRenderedPageBreak/>
              <w:t>Link in this step</w:t>
            </w:r>
          </w:p>
          <w:p w14:paraId="3AF90297" w14:textId="142294C3" w:rsidR="00AB3C6A" w:rsidRPr="00D53C6A" w:rsidRDefault="002F78B5" w:rsidP="00AB3C6A">
            <w:pPr>
              <w:pStyle w:val="Body"/>
            </w:pPr>
            <w:hyperlink r:id="rId30" w:anchor="trial" w:history="1">
              <w:r w:rsidR="00AB3C6A" w:rsidRPr="00AB3C6A">
                <w:rPr>
                  <w:b/>
                  <w:bCs/>
                </w:rPr>
                <w:t>Court Directory</w:t>
              </w:r>
            </w:hyperlink>
            <w:r w:rsidR="00AB3C6A">
              <w:br/>
            </w:r>
            <w:r w:rsidR="00AB3C6A" w:rsidRPr="00AB3C6A">
              <w:t>courts.alaska.gov/</w:t>
            </w:r>
            <w:proofErr w:type="spellStart"/>
            <w:r w:rsidR="00AB3C6A" w:rsidRPr="00AB3C6A">
              <w:t>courtdir</w:t>
            </w:r>
            <w:proofErr w:type="spellEnd"/>
            <w:r w:rsidR="00AB3C6A" w:rsidRPr="00AB3C6A">
              <w:t>/</w:t>
            </w:r>
            <w:proofErr w:type="spellStart"/>
            <w:r w:rsidR="00AB3C6A" w:rsidRPr="00AB3C6A">
              <w:t>index.htm#trial</w:t>
            </w:r>
            <w:proofErr w:type="spellEnd"/>
          </w:p>
        </w:tc>
      </w:tr>
      <w:tr w:rsidR="00EF7F32" w:rsidRPr="00AB3C6A" w14:paraId="08AF8660" w14:textId="77777777" w:rsidTr="00F63A1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0C10C797" w14:textId="7379E408" w:rsidR="00EF7F32" w:rsidRPr="00A55828" w:rsidRDefault="00AB3C6A" w:rsidP="00AB3C6A">
            <w:pPr>
              <w:pStyle w:val="Heading2"/>
              <w:outlineLvl w:val="1"/>
            </w:pPr>
            <w:r w:rsidRPr="00A55828">
              <w:lastRenderedPageBreak/>
              <w:t xml:space="preserve">Step </w:t>
            </w:r>
            <w:r w:rsidR="002F78B5">
              <w:fldChar w:fldCharType="begin"/>
            </w:r>
            <w:r w:rsidR="002F78B5">
              <w:instrText xml:space="preserve"> SEQ stepList  \* MERGEFORMAT  \* MERGEFORMAT </w:instrText>
            </w:r>
            <w:r w:rsidR="002F78B5">
              <w:fldChar w:fldCharType="separate"/>
            </w:r>
            <w:r w:rsidR="00E3184A">
              <w:rPr>
                <w:noProof/>
              </w:rPr>
              <w:t>8</w:t>
            </w:r>
            <w:r w:rsidR="002F78B5">
              <w:rPr>
                <w:noProof/>
              </w:rPr>
              <w:fldChar w:fldCharType="end"/>
            </w:r>
            <w:r w:rsidRPr="00A55828">
              <w:t>:</w:t>
            </w:r>
            <w:r>
              <w:t xml:space="preserve"> </w:t>
            </w:r>
            <w:r w:rsidRPr="00AB3C6A">
              <w:t xml:space="preserve">Read the "domestic relations procedural order" or "standing order" if the clerk gives you one when you file your case (read </w:t>
            </w:r>
            <w:proofErr w:type="spellStart"/>
            <w:r w:rsidRPr="00AB3C6A">
              <w:t>drpo</w:t>
            </w:r>
            <w:proofErr w:type="spellEnd"/>
            <w:r w:rsidRPr="00AB3C6A">
              <w:t xml:space="preserve"> </w:t>
            </w:r>
            <w:proofErr w:type="spellStart"/>
            <w:r w:rsidRPr="00AB3C6A">
              <w:t>tf</w:t>
            </w:r>
            <w:proofErr w:type="spellEnd"/>
            <w:r w:rsidRPr="00AB3C6A">
              <w:t>)</w:t>
            </w:r>
          </w:p>
        </w:tc>
        <w:tc>
          <w:tcPr>
            <w:tcW w:w="7612" w:type="dxa"/>
            <w:tcBorders>
              <w:top w:val="nil"/>
              <w:left w:val="nil"/>
              <w:bottom w:val="nil"/>
              <w:right w:val="nil"/>
            </w:tcBorders>
          </w:tcPr>
          <w:p w14:paraId="0CA62A56" w14:textId="77777777" w:rsidR="00AB3C6A" w:rsidRDefault="00AB3C6A" w:rsidP="00AB3C6A">
            <w:pPr>
              <w:pStyle w:val="Body"/>
            </w:pPr>
            <w:r>
              <w:t>This is the first order from your judge that sets out the basic rules for you and the other parent to follow during the case.  Violating this order can affect the outcome of your case.  The order usually state you cannot take your children out of Alaska unless the other parent agrees or the court gives permission.</w:t>
            </w:r>
          </w:p>
          <w:p w14:paraId="5DB2DD23" w14:textId="262E031A" w:rsidR="00AB3C6A" w:rsidRDefault="00AB3C6A" w:rsidP="00AB3C6A">
            <w:pPr>
              <w:pStyle w:val="Body"/>
            </w:pPr>
            <w:r>
              <w:t xml:space="preserve">Also, check with your local court for their </w:t>
            </w:r>
            <w:hyperlink r:id="rId31" w:history="1">
              <w:r w:rsidRPr="00AB3C6A">
                <w:rPr>
                  <w:rStyle w:val="Hyperlink"/>
                </w:rPr>
                <w:t>parent education requirements</w:t>
              </w:r>
            </w:hyperlink>
            <w:r>
              <w:t xml:space="preserve">. </w:t>
            </w:r>
          </w:p>
          <w:p w14:paraId="7AC59344" w14:textId="31DA74E3" w:rsidR="00EF7F32" w:rsidRPr="00A55828" w:rsidRDefault="00AB3C6A" w:rsidP="00AB3C6A">
            <w:pPr>
              <w:pStyle w:val="Body"/>
            </w:pPr>
            <w:r>
              <w:t>If you want to do something forbidden by the order and the other parent does not agree, ask the court by filing a motion and wait for the court's answer before doing it.  Learn about motions You can learn about motions by answering more questions.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t>
            </w:r>
          </w:p>
        </w:tc>
      </w:tr>
      <w:tr w:rsidR="00EF7F32" w:rsidRPr="00A55828" w14:paraId="417D80AD" w14:textId="77777777" w:rsidTr="00F63A1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65990956" w14:textId="19661CA5" w:rsidR="00EF7F32" w:rsidRPr="00A55828" w:rsidRDefault="00AB3C6A" w:rsidP="00AB3C6A">
            <w:pPr>
              <w:pStyle w:val="Heading2"/>
              <w:outlineLvl w:val="1"/>
            </w:pPr>
            <w:r w:rsidRPr="00A55828">
              <w:t xml:space="preserve">Step </w:t>
            </w:r>
            <w:r w:rsidR="002F78B5">
              <w:fldChar w:fldCharType="begin"/>
            </w:r>
            <w:r w:rsidR="002F78B5">
              <w:instrText xml:space="preserve"> SEQ stepList  \* MERGEFORMAT  \* MERGEFORMAT </w:instrText>
            </w:r>
            <w:r w:rsidR="002F78B5">
              <w:fldChar w:fldCharType="separate"/>
            </w:r>
            <w:r w:rsidR="00E3184A">
              <w:rPr>
                <w:noProof/>
              </w:rPr>
              <w:t>9</w:t>
            </w:r>
            <w:r w:rsidR="002F78B5">
              <w:rPr>
                <w:noProof/>
              </w:rPr>
              <w:fldChar w:fldCharType="end"/>
            </w:r>
            <w:r w:rsidRPr="00A55828">
              <w:t>:</w:t>
            </w:r>
            <w:r>
              <w:t xml:space="preserve"> </w:t>
            </w:r>
            <w:r w:rsidRPr="00AB3C6A">
              <w:t xml:space="preserve">Learn more about the process (learn more </w:t>
            </w:r>
            <w:proofErr w:type="spellStart"/>
            <w:r w:rsidRPr="00AB3C6A">
              <w:t>tf</w:t>
            </w:r>
            <w:proofErr w:type="spellEnd"/>
            <w:r w:rsidRPr="00AB3C6A">
              <w:t>)</w:t>
            </w:r>
          </w:p>
        </w:tc>
        <w:tc>
          <w:tcPr>
            <w:tcW w:w="7612" w:type="dxa"/>
            <w:tcBorders>
              <w:top w:val="nil"/>
              <w:left w:val="nil"/>
              <w:bottom w:val="nil"/>
              <w:right w:val="nil"/>
            </w:tcBorders>
          </w:tcPr>
          <w:p w14:paraId="27F648DB" w14:textId="77777777" w:rsidR="00AB3C6A" w:rsidRDefault="00AB3C6A" w:rsidP="00AB3C6A">
            <w:pPr>
              <w:pStyle w:val="Body"/>
            </w:pPr>
            <w:r>
              <w:t>Read</w:t>
            </w:r>
          </w:p>
          <w:p w14:paraId="2E55C53D" w14:textId="77777777" w:rsidR="00AB3C6A" w:rsidRDefault="00AB3C6A" w:rsidP="00AB3C6A">
            <w:pPr>
              <w:pStyle w:val="Body"/>
            </w:pPr>
            <w:r>
              <w:t>•</w:t>
            </w:r>
            <w:r>
              <w:tab/>
              <w:t>Flow Chart for Case Process, SHC-185: Word | PDF</w:t>
            </w:r>
          </w:p>
          <w:p w14:paraId="2B7C7A2C" w14:textId="77777777" w:rsidR="00AB3C6A" w:rsidRDefault="00AB3C6A" w:rsidP="00AB3C6A">
            <w:pPr>
              <w:pStyle w:val="Body"/>
            </w:pPr>
            <w:r>
              <w:t>•</w:t>
            </w:r>
            <w:r>
              <w:tab/>
              <w:t>The Life of a Case, SHC-180</w:t>
            </w:r>
          </w:p>
          <w:p w14:paraId="6167A89F" w14:textId="77777777" w:rsidR="00AB3C6A" w:rsidRDefault="00AB3C6A" w:rsidP="00AB3C6A">
            <w:pPr>
              <w:pStyle w:val="Body"/>
            </w:pPr>
          </w:p>
          <w:p w14:paraId="60BCD645" w14:textId="77777777" w:rsidR="00AB3C6A" w:rsidRDefault="00AB3C6A" w:rsidP="00AB3C6A">
            <w:pPr>
              <w:pStyle w:val="Body"/>
            </w:pPr>
            <w:r>
              <w:t xml:space="preserve">Watch a Video </w:t>
            </w:r>
          </w:p>
          <w:p w14:paraId="4774EE3B" w14:textId="77777777" w:rsidR="00AB3C6A" w:rsidRDefault="00AB3C6A" w:rsidP="00AB3C6A">
            <w:pPr>
              <w:pStyle w:val="Body"/>
            </w:pPr>
            <w:r>
              <w:t>•</w:t>
            </w:r>
            <w:r>
              <w:tab/>
              <w:t>Introduction to Divorce and Custody Cases in Alaska</w:t>
            </w:r>
          </w:p>
          <w:p w14:paraId="6BE42D1D" w14:textId="77777777" w:rsidR="00AB3C6A" w:rsidRDefault="00AB3C6A" w:rsidP="00AB3C6A">
            <w:pPr>
              <w:pStyle w:val="Body"/>
            </w:pPr>
            <w:r>
              <w:t>•</w:t>
            </w:r>
            <w:r>
              <w:tab/>
              <w:t>Overview and Timeline of the Case</w:t>
            </w:r>
          </w:p>
          <w:p w14:paraId="2BA3B004" w14:textId="77777777" w:rsidR="00AB3C6A" w:rsidRDefault="00AB3C6A" w:rsidP="00AB3C6A">
            <w:pPr>
              <w:pStyle w:val="Body"/>
            </w:pPr>
            <w:r>
              <w:t>•</w:t>
            </w:r>
            <w:r>
              <w:tab/>
              <w:t>Find other Alaska Videos: English | Spanish | Tagalog</w:t>
            </w:r>
          </w:p>
          <w:p w14:paraId="3B081E41" w14:textId="41A4544F" w:rsidR="00EF7F32" w:rsidRPr="00AB3C6A" w:rsidRDefault="00AB3C6A" w:rsidP="00AB3C6A">
            <w:pPr>
              <w:pStyle w:val="Body"/>
            </w:pPr>
            <w:r>
              <w:t>•</w:t>
            </w:r>
            <w:r>
              <w:tab/>
              <w:t>Find Alaska Family Law Hearing &amp; Trial Preparation Videos</w:t>
            </w:r>
          </w:p>
        </w:tc>
      </w:tr>
      <w:tr w:rsidR="00F63A1B" w:rsidRPr="00A55828" w14:paraId="4FE6EBBB" w14:textId="77777777" w:rsidTr="00F63A1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2788CB59" w14:textId="77777777" w:rsidR="00F63A1B" w:rsidRPr="00A55828" w:rsidRDefault="00F63A1B" w:rsidP="00F63A1B">
            <w:pPr>
              <w:pStyle w:val="Body"/>
            </w:pPr>
            <w:r w:rsidRPr="00A55828">
              <w:t>{%tr endif %}</w:t>
            </w:r>
          </w:p>
        </w:tc>
        <w:tc>
          <w:tcPr>
            <w:tcW w:w="7612" w:type="dxa"/>
            <w:tcBorders>
              <w:top w:val="nil"/>
              <w:left w:val="nil"/>
              <w:bottom w:val="nil"/>
              <w:right w:val="nil"/>
            </w:tcBorders>
          </w:tcPr>
          <w:p w14:paraId="45EDD3E6" w14:textId="77777777" w:rsidR="00F63A1B" w:rsidRPr="00A55828" w:rsidRDefault="00F63A1B" w:rsidP="00F63A1B">
            <w:pPr>
              <w:pStyle w:val="Body"/>
            </w:pPr>
          </w:p>
        </w:tc>
      </w:tr>
      <w:bookmarkEnd w:id="1"/>
      <w:tr w:rsidR="00DA7FAB" w14:paraId="34FB46E0" w14:textId="77777777" w:rsidTr="00F63A1B">
        <w:trPr>
          <w:jc w:val="center"/>
        </w:trPr>
        <w:tc>
          <w:tcPr>
            <w:tcW w:w="2880" w:type="dxa"/>
            <w:tcMar>
              <w:top w:w="360" w:type="dxa"/>
              <w:left w:w="115" w:type="dxa"/>
              <w:right w:w="115" w:type="dxa"/>
            </w:tcMar>
          </w:tcPr>
          <w:p w14:paraId="4770A6EA" w14:textId="146ED778" w:rsidR="00DA7FAB" w:rsidRDefault="00F9072A" w:rsidP="00303269">
            <w:pPr>
              <w:pStyle w:val="Body"/>
              <w:spacing w:before="0"/>
              <w:rPr>
                <w:shd w:val="clear" w:color="auto" w:fill="FFFFFF"/>
              </w:rPr>
            </w:pPr>
            <w:r>
              <w:rPr>
                <w:shd w:val="clear" w:color="auto" w:fill="FFFFFF"/>
              </w:rPr>
              <w:t xml:space="preserve">{%tr if </w:t>
            </w:r>
            <w:r>
              <w:rPr>
                <w:rStyle w:val="interviewvariable"/>
              </w:rPr>
              <w:t>typ</w:t>
            </w:r>
            <w:r w:rsidRPr="00C16103">
              <w:rPr>
                <w:rStyle w:val="interviewvariable"/>
              </w:rPr>
              <w:t>e</w:t>
            </w:r>
            <w:r>
              <w:rPr>
                <w:rStyle w:val="interviewvariable"/>
              </w:rPr>
              <w:t>_of_r</w:t>
            </w:r>
            <w:r w:rsidRPr="00C16103">
              <w:rPr>
                <w:rStyle w:val="interviewvariable"/>
              </w:rPr>
              <w:t>e</w:t>
            </w:r>
            <w:r>
              <w:rPr>
                <w:rStyle w:val="interviewvariable"/>
              </w:rPr>
              <w:t>sponse['default']</w:t>
            </w:r>
            <w:r w:rsidR="00303269">
              <w:rPr>
                <w:shd w:val="clear" w:color="auto" w:fill="FFFFFF"/>
              </w:rPr>
              <w:t xml:space="preserve"> %</w:t>
            </w:r>
            <w:r>
              <w:rPr>
                <w:shd w:val="clear" w:color="auto" w:fill="FFFFFF"/>
              </w:rPr>
              <w:t>}</w:t>
            </w:r>
          </w:p>
        </w:tc>
        <w:tc>
          <w:tcPr>
            <w:tcW w:w="7612" w:type="dxa"/>
            <w:tcMar>
              <w:top w:w="432" w:type="dxa"/>
              <w:left w:w="115" w:type="dxa"/>
              <w:right w:w="115" w:type="dxa"/>
            </w:tcMar>
          </w:tcPr>
          <w:p w14:paraId="47C03D44" w14:textId="77777777" w:rsidR="00DA7FAB" w:rsidRDefault="00DA7FAB" w:rsidP="00F63A1B"/>
        </w:tc>
      </w:tr>
      <w:tr w:rsidR="00DA7FAB" w14:paraId="71D3A9A0" w14:textId="77777777" w:rsidTr="00F63A1B">
        <w:trPr>
          <w:jc w:val="center"/>
        </w:trPr>
        <w:tc>
          <w:tcPr>
            <w:tcW w:w="2880" w:type="dxa"/>
            <w:tcMar>
              <w:top w:w="360" w:type="dxa"/>
              <w:left w:w="115" w:type="dxa"/>
              <w:right w:w="115" w:type="dxa"/>
            </w:tcMar>
          </w:tcPr>
          <w:p w14:paraId="26DACBCE" w14:textId="3901732C" w:rsidR="00DA7FAB" w:rsidRDefault="00DA7FAB" w:rsidP="00DA7FAB">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E3184A">
              <w:rPr>
                <w:rStyle w:val="NumChar"/>
                <w:noProof/>
              </w:rPr>
              <w:t>10</w:t>
            </w:r>
            <w:r w:rsidRPr="00E11A90">
              <w:rPr>
                <w:rStyle w:val="NumChar"/>
              </w:rPr>
              <w:fldChar w:fldCharType="end"/>
            </w:r>
            <w:r>
              <w:t xml:space="preserve">: </w:t>
            </w:r>
            <w:r w:rsidRPr="00DA7FAB">
              <w:t xml:space="preserve">Options when the other parent asks for a </w:t>
            </w:r>
            <w:r w:rsidRPr="00DA7FAB">
              <w:lastRenderedPageBreak/>
              <w:t>default judgment</w:t>
            </w:r>
          </w:p>
        </w:tc>
        <w:tc>
          <w:tcPr>
            <w:tcW w:w="7612" w:type="dxa"/>
            <w:tcMar>
              <w:top w:w="432" w:type="dxa"/>
              <w:left w:w="115" w:type="dxa"/>
              <w:right w:w="115" w:type="dxa"/>
            </w:tcMar>
          </w:tcPr>
          <w:p w14:paraId="1F851B2F" w14:textId="5F56585F" w:rsidR="00DA7FAB" w:rsidRDefault="00DA7FAB" w:rsidP="00DA7FAB">
            <w:pPr>
              <w:pStyle w:val="Heading3"/>
              <w:outlineLvl w:val="2"/>
            </w:pPr>
            <w:r w:rsidRPr="00DA7FAB">
              <w:lastRenderedPageBreak/>
              <w:t>Service</w:t>
            </w:r>
          </w:p>
          <w:p w14:paraId="210562FE" w14:textId="5872D1B9" w:rsidR="007B1105" w:rsidRDefault="007B1105" w:rsidP="007B1105">
            <w:pPr>
              <w:pStyle w:val="Body"/>
            </w:pPr>
            <w:r>
              <w:t xml:space="preserve">If the other parent starts a </w:t>
            </w:r>
            <w:commentRangeStart w:id="11"/>
            <w:r>
              <w:t>custody case</w:t>
            </w:r>
            <w:commentRangeEnd w:id="11"/>
            <w:r w:rsidR="00A107FA">
              <w:rPr>
                <w:rStyle w:val="CommentReference"/>
                <w:rFonts w:ascii="Arial" w:eastAsia="Arial" w:hAnsi="Arial" w:cs="Arial"/>
                <w:color w:val="auto"/>
                <w:spacing w:val="0"/>
              </w:rPr>
              <w:commentReference w:id="11"/>
            </w:r>
            <w:r>
              <w:t xml:space="preserve"> by filing documents in court, </w:t>
            </w:r>
            <w:del w:id="12" w:author="Caroline Robinson [2]" w:date="2024-03-01T14:17:00Z">
              <w:r w:rsidDel="00200D60">
                <w:delText>he or she is</w:delText>
              </w:r>
            </w:del>
            <w:ins w:id="13" w:author="Caroline Robinson [2]" w:date="2024-03-01T14:17:00Z">
              <w:r w:rsidR="00200D60">
                <w:t>they are</w:t>
              </w:r>
            </w:ins>
            <w:r>
              <w:t xml:space="preserve"> supposed to give you a copy of </w:t>
            </w:r>
            <w:del w:id="14" w:author="Caroline Robinson [2]" w:date="2024-03-01T14:17:00Z">
              <w:r w:rsidDel="001D2839">
                <w:delText>what was</w:delText>
              </w:r>
            </w:del>
            <w:ins w:id="15" w:author="Caroline Robinson [2]" w:date="2024-03-01T14:17:00Z">
              <w:r w:rsidR="001D2839">
                <w:t>the documents they</w:t>
              </w:r>
            </w:ins>
            <w:r>
              <w:t xml:space="preserve"> filed by: </w:t>
            </w:r>
          </w:p>
          <w:p w14:paraId="66B367CA" w14:textId="301F3DD5" w:rsidR="007B1105" w:rsidRDefault="007B1105" w:rsidP="007B1105">
            <w:pPr>
              <w:pStyle w:val="ListParagraph"/>
              <w:ind w:left="420"/>
            </w:pPr>
            <w:r>
              <w:lastRenderedPageBreak/>
              <w:t>process server, or</w:t>
            </w:r>
          </w:p>
          <w:p w14:paraId="0E891F96" w14:textId="40D5511C" w:rsidR="007B1105" w:rsidRDefault="007B1105" w:rsidP="007B1105">
            <w:pPr>
              <w:pStyle w:val="ListParagraph"/>
              <w:ind w:left="420"/>
            </w:pPr>
            <w:r>
              <w:t>sending it by certified mail/restricted delivery/return receipt (this means you sign the green postcard when you get the mail).</w:t>
            </w:r>
          </w:p>
          <w:p w14:paraId="52956FF2" w14:textId="3FC2B01C" w:rsidR="002B0CC8" w:rsidRPr="007B1105" w:rsidRDefault="002B0CC8" w:rsidP="002B0CC8">
            <w:pPr>
              <w:pStyle w:val="Body"/>
            </w:pPr>
            <w:r w:rsidRPr="002B0CC8">
              <w:t>This is called “serving you.” After you are served, you have 20 days to file an “Answer.”</w:t>
            </w:r>
          </w:p>
          <w:p w14:paraId="21B408C6" w14:textId="728D00A6" w:rsidR="00DA7FAB" w:rsidRDefault="00DA7FAB" w:rsidP="00DA7FAB">
            <w:pPr>
              <w:pStyle w:val="Heading3"/>
              <w:outlineLvl w:val="2"/>
            </w:pPr>
            <w:r w:rsidRPr="00DA7FAB">
              <w:t>Default judgment</w:t>
            </w:r>
          </w:p>
          <w:p w14:paraId="466772D2" w14:textId="235C062E" w:rsidR="003657A7" w:rsidRDefault="003657A7" w:rsidP="003657A7">
            <w:pPr>
              <w:pStyle w:val="Body"/>
            </w:pPr>
            <w:r>
              <w:t>If you do not file your Answer within 20 days, the other parent can ask for a default judgment which means that the court will decide the case without hearing your side of the story.  There are 3 steps to get a default judgment:</w:t>
            </w:r>
          </w:p>
          <w:p w14:paraId="09ACB05E" w14:textId="18AD7897" w:rsidR="003657A7" w:rsidRDefault="003657A7" w:rsidP="003657A7">
            <w:pPr>
              <w:pStyle w:val="ListParagraph"/>
              <w:ind w:left="420"/>
            </w:pPr>
            <w:r>
              <w:t>The other parent files a Default Application and gives you a copy by mailing it or by hand delivery.</w:t>
            </w:r>
          </w:p>
          <w:p w14:paraId="40F6C3F7" w14:textId="2FEA4246" w:rsidR="003657A7" w:rsidRDefault="003657A7" w:rsidP="003657A7">
            <w:pPr>
              <w:pStyle w:val="ListParagraph"/>
              <w:ind w:left="420"/>
            </w:pPr>
            <w:r>
              <w:t>The Clerk of Court enters an Entry of Default and sets a date and time for a “default hearing.”</w:t>
            </w:r>
          </w:p>
          <w:p w14:paraId="265EE528" w14:textId="39CA4E3D" w:rsidR="003657A7" w:rsidRPr="003657A7" w:rsidRDefault="003657A7" w:rsidP="003657A7">
            <w:pPr>
              <w:pStyle w:val="ListParagraph"/>
              <w:ind w:left="420"/>
            </w:pPr>
            <w:r>
              <w:t>The Judge holds the “default hearing” and may enter the Default Judgment order ending the case without hearing from you.</w:t>
            </w:r>
          </w:p>
          <w:p w14:paraId="0F60A557" w14:textId="6F1F03F6" w:rsidR="00DA7FAB" w:rsidRDefault="00DA7FAB" w:rsidP="00DA7FAB">
            <w:pPr>
              <w:pStyle w:val="Heading3"/>
              <w:outlineLvl w:val="2"/>
            </w:pPr>
            <w:r>
              <w:rPr>
                <w:color w:val="FF0000"/>
              </w:rPr>
              <w:t>{% if military %}</w:t>
            </w:r>
            <w:r w:rsidRPr="00DA7FAB">
              <w:t>Military Protections</w:t>
            </w:r>
          </w:p>
          <w:p w14:paraId="3675BFA5" w14:textId="71D6AD4F" w:rsidR="00A72575" w:rsidRDefault="00A72575" w:rsidP="00A72575">
            <w:pPr>
              <w:pStyle w:val="Body"/>
              <w:rPr>
                <w:ins w:id="16" w:author="Caroline Robinson [2]" w:date="2024-03-01T12:38:00Z"/>
              </w:rPr>
            </w:pPr>
            <w:ins w:id="17" w:author="Caroline Robinson [2]" w:date="2024-03-01T12:38:00Z">
              <w:r>
                <w:t xml:space="preserve">Under the Servicemembers Civil Relief Act, you may have some protections against default judgment if the case is filed while you were on active duty. You can learn more about </w:t>
              </w:r>
            </w:ins>
            <w:ins w:id="18" w:author="Caroline Robinson [2]" w:date="2024-03-01T12:47:00Z">
              <w:r>
                <w:fldChar w:fldCharType="begin"/>
              </w:r>
              <w:r>
                <w:instrText xml:space="preserve"> HYPERLINK "https://www.militaryonesource.mil/financial-legal/personal-finance/servicemembers-civil-relief-act/" </w:instrText>
              </w:r>
              <w:r>
                <w:fldChar w:fldCharType="separate"/>
              </w:r>
              <w:r w:rsidRPr="00A72575">
                <w:rPr>
                  <w:rStyle w:val="Hyperlink"/>
                </w:rPr>
                <w:t>the Servicemembers Civil Relief Act</w:t>
              </w:r>
              <w:r>
                <w:fldChar w:fldCharType="end"/>
              </w:r>
            </w:ins>
            <w:ins w:id="19" w:author="Caroline Robinson [2]" w:date="2024-03-01T12:46:00Z">
              <w:r>
                <w:t xml:space="preserve"> on the federal website, </w:t>
              </w:r>
            </w:ins>
            <w:ins w:id="20" w:author="Caroline Robinson [2]" w:date="2024-03-01T12:47:00Z">
              <w:r>
                <w:fldChar w:fldCharType="begin"/>
              </w:r>
              <w:r>
                <w:instrText xml:space="preserve"> HYPERLINK "https://www.militaryonesource.mil/" </w:instrText>
              </w:r>
              <w:r>
                <w:fldChar w:fldCharType="separate"/>
              </w:r>
              <w:r w:rsidRPr="00A72575">
                <w:rPr>
                  <w:rStyle w:val="Hyperlink"/>
                </w:rPr>
                <w:t>Military OneSource</w:t>
              </w:r>
              <w:r>
                <w:fldChar w:fldCharType="end"/>
              </w:r>
            </w:ins>
            <w:ins w:id="21" w:author="Caroline Robinson [2]" w:date="2024-03-01T12:38:00Z">
              <w:r>
                <w:t>.</w:t>
              </w:r>
            </w:ins>
          </w:p>
          <w:p w14:paraId="338B0582" w14:textId="693D14CE" w:rsidR="007A5E8B" w:rsidRPr="00BF5CC9" w:rsidRDefault="00A72575" w:rsidP="007A5E8B">
            <w:pPr>
              <w:pStyle w:val="Body"/>
              <w:rPr>
                <w:color w:val="auto"/>
              </w:rPr>
            </w:pPr>
            <w:ins w:id="22" w:author="Caroline Robinson [2]" w:date="2024-03-01T12:38:00Z">
              <w:r>
                <w:t>If the Servicemembers Civil Relief Act does not apply to your case to stop the default judgment, you have other options.</w:t>
              </w:r>
            </w:ins>
            <w:r w:rsidR="00DA7FAB" w:rsidRPr="00DA7FAB">
              <w:rPr>
                <w:color w:val="FF0000"/>
              </w:rPr>
              <w:t>{% endif %}</w:t>
            </w:r>
          </w:p>
          <w:p w14:paraId="775F2DA1" w14:textId="58A45D0B" w:rsidR="007A5E8B" w:rsidRDefault="007A5E8B" w:rsidP="007A5E8B">
            <w:pPr>
              <w:pStyle w:val="Heading3"/>
              <w:outlineLvl w:val="2"/>
            </w:pPr>
            <w:r w:rsidRPr="007A5E8B">
              <w:rPr>
                <w:color w:val="A4C2F4"/>
              </w:rPr>
              <w:t>{% if stage_of_default == 'judgment entered' %}</w:t>
            </w:r>
            <w:r>
              <w:t>Ask the court to set aside the default</w:t>
            </w:r>
            <w:r w:rsidR="00AF6D7F">
              <w:t xml:space="preserve"> judgment</w:t>
            </w:r>
          </w:p>
          <w:p w14:paraId="6F325AD3" w14:textId="13546506" w:rsidR="00BC6032" w:rsidRDefault="00BC6032" w:rsidP="00BC6032">
            <w:pPr>
              <w:pStyle w:val="Body"/>
            </w:pPr>
            <w:r>
              <w:t xml:space="preserve">If the court has a default hearing and enters a default judgment, the only way to undo it is a </w:t>
            </w:r>
            <w:r w:rsidRPr="00BC6032">
              <w:rPr>
                <w:b/>
                <w:bCs/>
              </w:rPr>
              <w:t>Motion for Reconsideration</w:t>
            </w:r>
            <w:r>
              <w:t xml:space="preserve"> (if the default judgment was in the last 10 days) or a </w:t>
            </w:r>
            <w:r w:rsidRPr="00BC6032">
              <w:rPr>
                <w:b/>
                <w:bCs/>
              </w:rPr>
              <w:t>Motion and Affidavit to Set Aside the Judgment or Order</w:t>
            </w:r>
            <w:r>
              <w:t>. In either motion you tell the court why it should undo the judgment even though you did not respond to the case.</w:t>
            </w:r>
          </w:p>
          <w:p w14:paraId="5964630E" w14:textId="0B5673B5" w:rsidR="00BC6032" w:rsidRDefault="00BC6032" w:rsidP="00BC6032">
            <w:pPr>
              <w:pStyle w:val="Body"/>
            </w:pPr>
            <w:r>
              <w:t>There are specific reasons that a judgment can be set aside and it must be done within a “reasonable time.” In some cases, it must be within 1 year.</w:t>
            </w:r>
          </w:p>
          <w:p w14:paraId="7B38F755" w14:textId="53C3A4D0" w:rsidR="00BC6032" w:rsidRDefault="00BC6032" w:rsidP="00BC6032">
            <w:pPr>
              <w:pStyle w:val="Body"/>
            </w:pPr>
            <w:r>
              <w:t xml:space="preserve">Read more about </w:t>
            </w:r>
            <w:hyperlink r:id="rId32" w:anchor="set-aside" w:history="1">
              <w:r w:rsidRPr="001D2839">
                <w:rPr>
                  <w:b/>
                  <w:bCs/>
                </w:rPr>
                <w:t>Motions to Set Aside</w:t>
              </w:r>
            </w:hyperlink>
            <w:r>
              <w:t xml:space="preserve"> on the court's website.</w:t>
            </w:r>
          </w:p>
          <w:p w14:paraId="5375839F" w14:textId="77777777" w:rsidR="00BC6032" w:rsidRDefault="00BC6032" w:rsidP="00BC6032">
            <w:pPr>
              <w:pStyle w:val="Body"/>
            </w:pPr>
            <w:r>
              <w:t>Fill out and file:</w:t>
            </w:r>
          </w:p>
          <w:p w14:paraId="5E473B75" w14:textId="12FDDC4D" w:rsidR="00BC6032" w:rsidRDefault="00BC6032" w:rsidP="00BC6032">
            <w:pPr>
              <w:pStyle w:val="ListParagraph"/>
              <w:ind w:left="420"/>
            </w:pPr>
            <w:r w:rsidRPr="00BC6032">
              <w:rPr>
                <w:b/>
                <w:bCs/>
              </w:rPr>
              <w:t xml:space="preserve">Motion and Affidavit to Set Aside the Judgment or Order, </w:t>
            </w:r>
            <w:r w:rsidRPr="00BC6032">
              <w:rPr>
                <w:b/>
                <w:bCs/>
              </w:rPr>
              <w:lastRenderedPageBreak/>
              <w:t>SHC-1548</w:t>
            </w:r>
            <w:r>
              <w:t xml:space="preserve"> </w:t>
            </w:r>
            <w:hyperlink r:id="rId33" w:history="1">
              <w:r w:rsidRPr="00DC0A37">
                <w:rPr>
                  <w:rStyle w:val="Hyperlink"/>
                  <w:color w:val="auto"/>
                  <w:u w:val="none"/>
                </w:rPr>
                <w:t>Word</w:t>
              </w:r>
            </w:hyperlink>
            <w:r w:rsidRPr="00DC0A37">
              <w:rPr>
                <w:color w:val="auto"/>
              </w:rPr>
              <w:t xml:space="preserve"> | </w:t>
            </w:r>
            <w:hyperlink r:id="rId34" w:history="1">
              <w:r w:rsidRPr="00DC0A37">
                <w:rPr>
                  <w:rStyle w:val="Hyperlink"/>
                  <w:color w:val="auto"/>
                  <w:u w:val="none"/>
                </w:rPr>
                <w:t>PDF</w:t>
              </w:r>
            </w:hyperlink>
          </w:p>
          <w:p w14:paraId="6DC0E964" w14:textId="058CA8E2" w:rsidR="00BC6032" w:rsidRDefault="00BC6032" w:rsidP="00BC6032">
            <w:pPr>
              <w:pStyle w:val="ListParagraph"/>
              <w:ind w:left="420"/>
            </w:pPr>
            <w:r w:rsidRPr="00BC6032">
              <w:rPr>
                <w:b/>
                <w:bCs/>
              </w:rPr>
              <w:t>Proposed Order on Motion, SHC-1302</w:t>
            </w:r>
            <w:r>
              <w:t xml:space="preserve"> </w:t>
            </w:r>
            <w:hyperlink r:id="rId35" w:history="1">
              <w:r w:rsidRPr="00DC0A37">
                <w:rPr>
                  <w:rStyle w:val="Hyperlink"/>
                  <w:color w:val="auto"/>
                  <w:u w:val="none"/>
                </w:rPr>
                <w:t>Word</w:t>
              </w:r>
            </w:hyperlink>
            <w:r w:rsidRPr="00DC0A37">
              <w:rPr>
                <w:rStyle w:val="Hyperlink"/>
                <w:color w:val="auto"/>
                <w:u w:val="none"/>
              </w:rPr>
              <w:t xml:space="preserve"> | </w:t>
            </w:r>
            <w:hyperlink r:id="rId36" w:history="1">
              <w:r w:rsidRPr="00DC0A37">
                <w:rPr>
                  <w:rStyle w:val="Hyperlink"/>
                  <w:color w:val="auto"/>
                  <w:u w:val="none"/>
                </w:rPr>
                <w:t>PDF</w:t>
              </w:r>
            </w:hyperlink>
          </w:p>
          <w:p w14:paraId="79E7C647" w14:textId="7C34DEBE" w:rsidR="007A5E8B" w:rsidRDefault="00BC6032" w:rsidP="007A5E8B">
            <w:pPr>
              <w:pStyle w:val="Body"/>
            </w:pPr>
            <w:commentRangeStart w:id="23"/>
            <w:r>
              <w:t>You can answer more questions to get information about Motions to Set Aside and Motions for Reconsideration.  If you want to save this Action Plan, be sure to download, save, or print it.  Then return to the Guided Assist page and use the Guided Assist search box to find “Changing a Custody Order”</w:t>
            </w:r>
            <w:commentRangeEnd w:id="23"/>
            <w:r>
              <w:rPr>
                <w:rStyle w:val="CommentReference"/>
                <w:rFonts w:ascii="Arial" w:eastAsia="Arial" w:hAnsi="Arial" w:cs="Arial"/>
                <w:color w:val="auto"/>
                <w:spacing w:val="0"/>
              </w:rPr>
              <w:commentReference w:id="23"/>
            </w:r>
            <w:r w:rsidR="007A5E8B" w:rsidRPr="007A5E8B">
              <w:rPr>
                <w:color w:val="A4C2F4"/>
              </w:rPr>
              <w:t>{% endif %}</w:t>
            </w:r>
          </w:p>
          <w:p w14:paraId="5E47CB5D" w14:textId="5EC7BD72" w:rsidR="00DA7FAB" w:rsidRDefault="00DA7FAB" w:rsidP="00BF5CC9">
            <w:pPr>
              <w:pStyle w:val="Heading3"/>
              <w:outlineLvl w:val="2"/>
            </w:pPr>
            <w:r w:rsidRPr="007A5E8B">
              <w:rPr>
                <w:color w:val="6AA84F"/>
              </w:rPr>
              <w:t xml:space="preserve">{% if </w:t>
            </w:r>
            <w:r w:rsidR="00A72575" w:rsidRPr="007A5E8B">
              <w:rPr>
                <w:color w:val="6AA84F"/>
              </w:rPr>
              <w:t>stage_of_default in('application filed', 'hearing scheduled')</w:t>
            </w:r>
            <w:r w:rsidRPr="007A5E8B">
              <w:rPr>
                <w:color w:val="6AA84F"/>
              </w:rPr>
              <w:t>%}</w:t>
            </w:r>
            <w:r w:rsidR="00A72575">
              <w:rPr>
                <w:color w:val="FF0000"/>
              </w:rPr>
              <w:t>{% if military %}</w:t>
            </w:r>
            <w:r w:rsidR="00A72575">
              <w:t xml:space="preserve"> Other options</w:t>
            </w:r>
            <w:r w:rsidR="00A72575">
              <w:rPr>
                <w:color w:val="FF0000"/>
              </w:rPr>
              <w:t>{% else %}</w:t>
            </w:r>
            <w:r>
              <w:t>Options</w:t>
            </w:r>
            <w:r w:rsidR="00A72575">
              <w:rPr>
                <w:color w:val="FF0000"/>
              </w:rPr>
              <w:t>{% e</w:t>
            </w:r>
            <w:r w:rsidR="00DB702A">
              <w:rPr>
                <w:color w:val="FF0000"/>
              </w:rPr>
              <w:t>ndif</w:t>
            </w:r>
            <w:r w:rsidR="00A72575">
              <w:rPr>
                <w:color w:val="FF0000"/>
              </w:rPr>
              <w:t xml:space="preserve"> %}</w:t>
            </w:r>
            <w:r>
              <w:t xml:space="preserve"> if the other parent files for default judgment</w:t>
            </w:r>
          </w:p>
          <w:p w14:paraId="5E900547" w14:textId="43D21CF9" w:rsidR="00D43346" w:rsidRDefault="0066209F" w:rsidP="00D43346">
            <w:pPr>
              <w:pStyle w:val="Body"/>
            </w:pPr>
            <w:r w:rsidRPr="00C121DE">
              <w:rPr>
                <w:color w:val="FF9900"/>
              </w:rPr>
              <w:t xml:space="preserve">{% </w:t>
            </w:r>
            <w:r w:rsidR="007A5E8B" w:rsidRPr="00C121DE">
              <w:rPr>
                <w:color w:val="FF9900"/>
              </w:rPr>
              <w:t>if proper_service == 'neither'</w:t>
            </w:r>
            <w:r w:rsidRPr="00C121DE">
              <w:rPr>
                <w:color w:val="FF9900"/>
              </w:rPr>
              <w:t xml:space="preserve"> %}</w:t>
            </w:r>
            <w:r w:rsidR="00D43346">
              <w:t>If the other parent filed for default judgment</w:t>
            </w:r>
            <w:r w:rsidR="001D2839">
              <w:t>,</w:t>
            </w:r>
            <w:r w:rsidR="00D43346">
              <w:t xml:space="preserve"> it means the other parent told the court you were served the correct way.  If you do</w:t>
            </w:r>
            <w:r w:rsidR="001D2839">
              <w:t xml:space="preserve"> </w:t>
            </w:r>
            <w:r w:rsidR="00D43346">
              <w:t>n</w:t>
            </w:r>
            <w:r w:rsidR="001D2839">
              <w:t>o</w:t>
            </w:r>
            <w:r w:rsidR="00D43346">
              <w:t>t think you were, you have 2 options:</w:t>
            </w:r>
          </w:p>
          <w:p w14:paraId="56274EC8" w14:textId="5AE6FAC4" w:rsidR="00D43346" w:rsidRPr="00673351" w:rsidRDefault="00D43346" w:rsidP="00D43346">
            <w:pPr>
              <w:pStyle w:val="Body"/>
              <w:rPr>
                <w:b/>
                <w:bCs/>
              </w:rPr>
            </w:pPr>
            <w:r w:rsidRPr="00673351">
              <w:rPr>
                <w:b/>
                <w:bCs/>
              </w:rPr>
              <w:t xml:space="preserve">1. Tell the </w:t>
            </w:r>
            <w:r w:rsidR="001D2839" w:rsidRPr="00673351">
              <w:rPr>
                <w:b/>
                <w:bCs/>
              </w:rPr>
              <w:t>court you were not served the correct way</w:t>
            </w:r>
          </w:p>
          <w:p w14:paraId="6A2F08DE" w14:textId="7E3ED640" w:rsidR="001828B8" w:rsidRDefault="001828B8" w:rsidP="00D43346">
            <w:pPr>
              <w:pStyle w:val="Body"/>
            </w:pPr>
            <w:r w:rsidRPr="001828B8">
              <w:t>If you don’t think you were served the correct way and want the court to dismiss the case, you can fill out and file a document called a “motion” that tells the court what you want to happen.  Write the title, “Motion to Dismiss for Failure to Correctly Serve the Complaint” and explain that the other parent did not serve you one of the correct ways and you want the case dismissed.  You have to give the other parent a copy of every document you file with the court.  You can use regular mail or deliver it by hand.  You can learn about motions by answering more questions.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t>
            </w:r>
          </w:p>
          <w:p w14:paraId="501EDAE7" w14:textId="77777777" w:rsidR="00673351" w:rsidRPr="00673351" w:rsidRDefault="00D43346" w:rsidP="007A5E8B">
            <w:pPr>
              <w:pStyle w:val="Body"/>
              <w:rPr>
                <w:b/>
                <w:bCs/>
              </w:rPr>
            </w:pPr>
            <w:r w:rsidRPr="00673351">
              <w:rPr>
                <w:b/>
                <w:bCs/>
              </w:rPr>
              <w:t xml:space="preserve">2. </w:t>
            </w:r>
            <w:r w:rsidR="001D2839" w:rsidRPr="00673351">
              <w:rPr>
                <w:b/>
                <w:bCs/>
              </w:rPr>
              <w:t>Go forward with the case</w:t>
            </w:r>
            <w:r w:rsidRPr="00673351">
              <w:rPr>
                <w:b/>
                <w:bCs/>
              </w:rPr>
              <w:t>. You can ask the court to move ahead with the case, even if you were not served the correct way.</w:t>
            </w:r>
          </w:p>
          <w:p w14:paraId="01E3FA4E" w14:textId="7ABC0E56" w:rsidR="00C121DE" w:rsidRDefault="00673351" w:rsidP="007A5E8B">
            <w:pPr>
              <w:pStyle w:val="Body"/>
            </w:pPr>
            <w:r w:rsidRPr="00673351">
              <w:t xml:space="preserve">If you want to court to hear your side of the story, file an Answer and ask the court not to enter an </w:t>
            </w:r>
            <w:r w:rsidRPr="00673351">
              <w:rPr>
                <w:b/>
                <w:bCs/>
              </w:rPr>
              <w:t>Entry of Default</w:t>
            </w:r>
            <w:r w:rsidRPr="00673351">
              <w:t xml:space="preserve"> or set a default hearing</w:t>
            </w:r>
            <w:r>
              <w:t>.</w:t>
            </w:r>
            <w:r w:rsidR="00D43346" w:rsidRPr="00C121DE">
              <w:rPr>
                <w:color w:val="FF9900"/>
              </w:rPr>
              <w:t>{% endif %}</w:t>
            </w:r>
          </w:p>
          <w:p w14:paraId="0C0A0F82" w14:textId="1C1D3B80" w:rsidR="00BF5CC9" w:rsidRDefault="00BF5CC9" w:rsidP="00BF5CC9">
            <w:pPr>
              <w:pStyle w:val="Heading3"/>
              <w:outlineLvl w:val="2"/>
            </w:pPr>
            <w:r w:rsidRPr="00EC0234">
              <w:rPr>
                <w:color w:val="0000FF"/>
              </w:rPr>
              <w:t xml:space="preserve">{% </w:t>
            </w:r>
            <w:r w:rsidR="001D2839" w:rsidRPr="00EC0234">
              <w:rPr>
                <w:color w:val="0000FF"/>
              </w:rPr>
              <w:t>if proper_service in('process server', 'return receipt mail')</w:t>
            </w:r>
            <w:r w:rsidRPr="00EC0234">
              <w:rPr>
                <w:color w:val="0000FF"/>
              </w:rPr>
              <w:t xml:space="preserve"> %}</w:t>
            </w:r>
            <w:r w:rsidRPr="00BF5CC9">
              <w:t xml:space="preserve">Tell the </w:t>
            </w:r>
            <w:r>
              <w:t>c</w:t>
            </w:r>
            <w:r w:rsidRPr="00BF5CC9">
              <w:t xml:space="preserve">ourt </w:t>
            </w:r>
            <w:r>
              <w:t>y</w:t>
            </w:r>
            <w:r w:rsidRPr="00BF5CC9">
              <w:t xml:space="preserve">our </w:t>
            </w:r>
            <w:r>
              <w:t>s</w:t>
            </w:r>
            <w:r w:rsidRPr="00BF5CC9">
              <w:t xml:space="preserve">ide of the </w:t>
            </w:r>
            <w:r>
              <w:t>s</w:t>
            </w:r>
            <w:r w:rsidRPr="00BF5CC9">
              <w:t>tory</w:t>
            </w:r>
            <w:r w:rsidR="00673351" w:rsidRPr="00EC0234">
              <w:rPr>
                <w:color w:val="0000FF"/>
              </w:rPr>
              <w:t>{% endif %}</w:t>
            </w:r>
          </w:p>
          <w:p w14:paraId="733E54E9" w14:textId="00379B15" w:rsidR="00BF5CC9" w:rsidRDefault="003B498B" w:rsidP="000C2DF7">
            <w:pPr>
              <w:pStyle w:val="ListParagraph"/>
              <w:ind w:left="330"/>
            </w:pPr>
            <w:r w:rsidRPr="003B498B">
              <w:t>Fill out and file an Answer</w:t>
            </w:r>
            <w:r w:rsidR="0066209F">
              <w:br/>
            </w:r>
            <w:del w:id="24" w:author="Caroline Robinson [2]" w:date="2024-03-01T09:21:00Z">
              <w:r w:rsidR="0066209F" w:rsidRPr="0066209F" w:rsidDel="0066209F">
                <w:delText>If you need information about filling out your Answer, you can start this Guided Assistant again and choose “The other parent started a custody case and I want to respond.”  If you want to save this Action Plan, be sure to download, save, or print it before you start over.  Or you can l</w:delText>
              </w:r>
            </w:del>
            <w:ins w:id="25" w:author="Caroline Robinson [2]" w:date="2024-03-01T09:22:00Z">
              <w:r w:rsidR="0066209F">
                <w:t>L</w:t>
              </w:r>
            </w:ins>
            <w:r w:rsidR="0066209F" w:rsidRPr="0066209F">
              <w:t xml:space="preserve">earn about filing an </w:t>
            </w:r>
            <w:del w:id="26" w:author="Caroline Robinson [2]" w:date="2024-03-01T09:22:00Z">
              <w:r w:rsidR="0066209F" w:rsidRPr="0066209F" w:rsidDel="0066209F">
                <w:delText xml:space="preserve">answer </w:delText>
              </w:r>
            </w:del>
            <w:ins w:id="27" w:author="Caroline Robinson [2]" w:date="2024-03-01T09:22:00Z">
              <w:r w:rsidR="0066209F">
                <w:t>A</w:t>
              </w:r>
              <w:r w:rsidR="0066209F" w:rsidRPr="0066209F">
                <w:t>nswer</w:t>
              </w:r>
              <w:r w:rsidR="0066209F">
                <w:t>. See</w:t>
              </w:r>
            </w:ins>
            <w:ins w:id="28" w:author="Caroline Robinson [2]" w:date="2024-03-01T09:23:00Z">
              <w:r w:rsidR="0066209F">
                <w:t xml:space="preserve"> the court's web page</w:t>
              </w:r>
            </w:ins>
            <w:ins w:id="29" w:author="Caroline Robinson [2]" w:date="2024-03-01T09:22:00Z">
              <w:r w:rsidR="0066209F">
                <w:t xml:space="preserve"> </w:t>
              </w:r>
              <w:r w:rsidR="0066209F">
                <w:lastRenderedPageBreak/>
                <w:fldChar w:fldCharType="begin"/>
              </w:r>
              <w:r w:rsidR="0066209F">
                <w:instrText xml:space="preserve"> HYPERLINK "http://courts.Alaska.gov/shc/family/answer.htm" </w:instrText>
              </w:r>
              <w:r w:rsidR="0066209F">
                <w:fldChar w:fldCharType="separate"/>
              </w:r>
              <w:del w:id="30" w:author="Caroline Robinson [2]" w:date="2024-03-01T09:22:00Z">
                <w:r w:rsidR="0066209F" w:rsidRPr="0066209F" w:rsidDel="0066209F">
                  <w:rPr>
                    <w:rStyle w:val="Hyperlink"/>
                  </w:rPr>
                  <w:delText>at: “</w:delText>
                </w:r>
              </w:del>
              <w:r w:rsidR="0066209F" w:rsidRPr="0066209F">
                <w:rPr>
                  <w:rStyle w:val="Hyperlink"/>
                </w:rPr>
                <w:t>Responding to a Complaint Served on You</w:t>
              </w:r>
              <w:r w:rsidR="0066209F">
                <w:fldChar w:fldCharType="end"/>
              </w:r>
            </w:ins>
            <w:ins w:id="31" w:author="Caroline Robinson [2]" w:date="2024-03-01T09:23:00Z">
              <w:r w:rsidR="0066209F">
                <w:t>.</w:t>
              </w:r>
            </w:ins>
            <w:del w:id="32" w:author="Caroline Robinson [2]" w:date="2024-03-01T09:23:00Z">
              <w:r w:rsidR="0066209F" w:rsidRPr="0066209F" w:rsidDel="0066209F">
                <w:delText>”</w:delText>
              </w:r>
            </w:del>
            <w:r w:rsidR="0066209F" w:rsidRPr="0066209F">
              <w:t xml:space="preserve"> </w:t>
            </w:r>
            <w:del w:id="33" w:author="Caroline Robinson [2]" w:date="2024-03-01T09:22:00Z">
              <w:r w:rsidR="0066209F" w:rsidRPr="00DA0E8E" w:rsidDel="0066209F">
                <w:rPr>
                  <w:color w:val="EA9999"/>
                </w:rPr>
                <w:delText>http://courts.Alaska.gov/shc/family/answer.htm</w:delText>
              </w:r>
            </w:del>
            <w:r w:rsidR="0066209F" w:rsidRPr="00DA0E8E">
              <w:rPr>
                <w:color w:val="EA9999"/>
              </w:rPr>
              <w:t xml:space="preserve">{% </w:t>
            </w:r>
            <w:r w:rsidR="00DA0E8E" w:rsidRPr="00DA0E8E">
              <w:rPr>
                <w:color w:val="EA9999"/>
              </w:rPr>
              <w:t xml:space="preserve">if stage_of_default == 'application filed' </w:t>
            </w:r>
            <w:r w:rsidR="0066209F" w:rsidRPr="00DA0E8E">
              <w:rPr>
                <w:color w:val="EA9999"/>
              </w:rPr>
              <w:t>%}</w:t>
            </w:r>
          </w:p>
          <w:p w14:paraId="27E54AA8" w14:textId="3CC8CFC4" w:rsidR="000C2DF7" w:rsidRDefault="003B498B" w:rsidP="000C2DF7">
            <w:pPr>
              <w:pStyle w:val="ListParagraph"/>
              <w:ind w:left="330"/>
              <w:rPr>
                <w:ins w:id="34" w:author="Caroline Robinson [2]" w:date="2024-03-01T09:26:00Z"/>
              </w:rPr>
            </w:pPr>
            <w:r w:rsidRPr="003B498B">
              <w:t>Fill out and file a document called a “motion"</w:t>
            </w:r>
          </w:p>
          <w:p w14:paraId="4283C534" w14:textId="31979552" w:rsidR="000C2DF7" w:rsidRDefault="000C2DF7" w:rsidP="000C2DF7">
            <w:pPr>
              <w:pStyle w:val="ListParagraph"/>
              <w:numPr>
                <w:ilvl w:val="1"/>
                <w:numId w:val="3"/>
              </w:numPr>
              <w:ind w:left="780"/>
              <w:rPr>
                <w:ins w:id="35" w:author="Caroline Robinson [2]" w:date="2024-03-01T09:25:00Z"/>
              </w:rPr>
            </w:pPr>
            <w:ins w:id="36" w:author="Caroline Robinson [2]" w:date="2024-03-01T09:27:00Z">
              <w:r>
                <w:t>T</w:t>
              </w:r>
            </w:ins>
            <w:ins w:id="37" w:author="Caroline Robinson [2]" w:date="2024-03-01T09:25:00Z">
              <w:r>
                <w:t xml:space="preserve">itle it </w:t>
              </w:r>
            </w:ins>
            <w:ins w:id="38" w:author="Caroline Robinson [2]" w:date="2024-03-01T09:27:00Z">
              <w:r>
                <w:t>"</w:t>
              </w:r>
            </w:ins>
            <w:ins w:id="39" w:author="Caroline Robinson [2]" w:date="2024-03-01T09:25:00Z">
              <w:r>
                <w:t>Motion and Affidavit to Accept Late Filed Answer,</w:t>
              </w:r>
            </w:ins>
            <w:ins w:id="40" w:author="Caroline Robinson [2]" w:date="2024-03-01T09:27:00Z">
              <w:r>
                <w:t>"</w:t>
              </w:r>
            </w:ins>
          </w:p>
          <w:p w14:paraId="54314371" w14:textId="64023BA5" w:rsidR="000C2DF7" w:rsidRDefault="000C2DF7" w:rsidP="000C2DF7">
            <w:pPr>
              <w:pStyle w:val="ListParagraph"/>
              <w:numPr>
                <w:ilvl w:val="1"/>
                <w:numId w:val="3"/>
              </w:numPr>
              <w:ind w:left="780"/>
              <w:rPr>
                <w:ins w:id="41" w:author="Caroline Robinson [2]" w:date="2024-03-01T09:25:00Z"/>
              </w:rPr>
            </w:pPr>
            <w:ins w:id="42" w:author="Caroline Robinson [2]" w:date="2024-03-01T09:27:00Z">
              <w:r>
                <w:t>A</w:t>
              </w:r>
            </w:ins>
            <w:ins w:id="43" w:author="Caroline Robinson [2]" w:date="2024-03-01T09:25:00Z">
              <w:r>
                <w:t>sk the court to accept your Answer even though it is late</w:t>
              </w:r>
            </w:ins>
            <w:ins w:id="44" w:author="Caroline Robinson [2]" w:date="2024-03-01T09:27:00Z">
              <w:r>
                <w:t>. A</w:t>
              </w:r>
            </w:ins>
            <w:ins w:id="45" w:author="Caroline Robinson [2]" w:date="2024-03-01T09:25:00Z">
              <w:r>
                <w:t>nd</w:t>
              </w:r>
            </w:ins>
          </w:p>
          <w:p w14:paraId="00F520F1" w14:textId="0AAFE39C" w:rsidR="000C2DF7" w:rsidRDefault="000C2DF7" w:rsidP="000C2DF7">
            <w:pPr>
              <w:pStyle w:val="ListParagraph"/>
              <w:numPr>
                <w:ilvl w:val="1"/>
                <w:numId w:val="3"/>
              </w:numPr>
              <w:ind w:left="780"/>
              <w:rPr>
                <w:ins w:id="46" w:author="Caroline Robinson [2]" w:date="2024-03-01T09:25:00Z"/>
              </w:rPr>
            </w:pPr>
            <w:ins w:id="47" w:author="Caroline Robinson [2]" w:date="2024-03-01T09:27:00Z">
              <w:r>
                <w:t>A</w:t>
              </w:r>
            </w:ins>
            <w:ins w:id="48" w:author="Caroline Robinson [2]" w:date="2024-03-01T09:25:00Z">
              <w:r>
                <w:t xml:space="preserve">sk the court to not enter an </w:t>
              </w:r>
              <w:r w:rsidRPr="000C2DF7">
                <w:rPr>
                  <w:b/>
                  <w:bCs/>
                </w:rPr>
                <w:t>Entry of Default</w:t>
              </w:r>
            </w:ins>
            <w:ins w:id="49" w:author="Caroline Robinson [2]" w:date="2024-03-01T09:27:00Z">
              <w:r>
                <w:rPr>
                  <w:b/>
                  <w:bCs/>
                </w:rPr>
                <w:t>.</w:t>
              </w:r>
            </w:ins>
          </w:p>
          <w:p w14:paraId="744035F0" w14:textId="6B03D591" w:rsidR="000F61AA" w:rsidRDefault="000C2DF7" w:rsidP="000C2DF7">
            <w:pPr>
              <w:pStyle w:val="Body"/>
            </w:pPr>
            <w:commentRangeStart w:id="50"/>
            <w:ins w:id="51" w:author="Caroline Robinson [2]" w:date="2024-03-01T09:29:00Z">
              <w:r>
                <w:t xml:space="preserve">See </w:t>
              </w:r>
            </w:ins>
            <w:ins w:id="52" w:author="Caroline Robinson [2]" w:date="2024-03-01T09:25:00Z">
              <w:r>
                <w:t>Asking for an Order in a Divorce Case When the Issue Can’t Wait for the Court’s Final Decision (Filing a Motion)</w:t>
              </w:r>
            </w:ins>
            <w:commentRangeEnd w:id="50"/>
            <w:ins w:id="53" w:author="Caroline Robinson [2]" w:date="2024-03-01T09:29:00Z">
              <w:r>
                <w:rPr>
                  <w:rStyle w:val="CommentReference"/>
                  <w:rFonts w:ascii="Arial" w:eastAsia="Arial" w:hAnsi="Arial" w:cs="Arial"/>
                  <w:color w:val="auto"/>
                  <w:spacing w:val="0"/>
                </w:rPr>
                <w:commentReference w:id="50"/>
              </w:r>
            </w:ins>
            <w:ins w:id="54" w:author="Caroline Robinson [2]" w:date="2024-03-01T09:25:00Z">
              <w:r>
                <w:t>”</w:t>
              </w:r>
            </w:ins>
            <w:r w:rsidR="00DA0E8E">
              <w:rPr>
                <w:color w:val="EA9999"/>
              </w:rPr>
              <w:t>{%</w:t>
            </w:r>
            <w:r w:rsidR="00D43346" w:rsidRPr="00DA0E8E">
              <w:rPr>
                <w:color w:val="EA9999"/>
              </w:rPr>
              <w:t xml:space="preserve"> e</w:t>
            </w:r>
            <w:r w:rsidR="000F61AA">
              <w:rPr>
                <w:color w:val="EA9999"/>
              </w:rPr>
              <w:t>l</w:t>
            </w:r>
            <w:r w:rsidR="00D43346" w:rsidRPr="00DA0E8E">
              <w:rPr>
                <w:color w:val="EA9999"/>
              </w:rPr>
              <w:t xml:space="preserve">if </w:t>
            </w:r>
            <w:r w:rsidR="000F61AA" w:rsidRPr="00DA0E8E">
              <w:rPr>
                <w:color w:val="EA9999"/>
              </w:rPr>
              <w:t xml:space="preserve">stage_of_default == </w:t>
            </w:r>
            <w:r w:rsidR="000F61AA">
              <w:rPr>
                <w:color w:val="EA9999"/>
              </w:rPr>
              <w:t>'</w:t>
            </w:r>
            <w:r w:rsidR="000F61AA" w:rsidRPr="000F61AA">
              <w:rPr>
                <w:color w:val="EA9999"/>
              </w:rPr>
              <w:t>hearing scheduled</w:t>
            </w:r>
            <w:r w:rsidR="000F61AA">
              <w:rPr>
                <w:color w:val="EA9999"/>
              </w:rPr>
              <w:t>'</w:t>
            </w:r>
            <w:r w:rsidR="000F61AA" w:rsidRPr="000F61AA">
              <w:rPr>
                <w:color w:val="EA9999"/>
              </w:rPr>
              <w:t xml:space="preserve"> </w:t>
            </w:r>
            <w:r w:rsidR="00D43346" w:rsidRPr="00DA0E8E">
              <w:rPr>
                <w:color w:val="EA9999"/>
              </w:rPr>
              <w:t>%}</w:t>
            </w:r>
          </w:p>
          <w:p w14:paraId="16A34705" w14:textId="24CAABE5" w:rsidR="000F61AA" w:rsidRDefault="000F61AA" w:rsidP="000F61AA">
            <w:pPr>
              <w:pStyle w:val="ListParagraph"/>
              <w:ind w:left="330"/>
            </w:pPr>
            <w:r>
              <w:t xml:space="preserve">Fill out and file </w:t>
            </w:r>
            <w:r w:rsidRPr="000F61AA">
              <w:rPr>
                <w:b/>
                <w:bCs/>
              </w:rPr>
              <w:t>Motion and Affidavit to Set Aside Entry of Default and Accept Late Filed Answer, SHC-410</w:t>
            </w:r>
            <w:r>
              <w:t xml:space="preserve"> </w:t>
            </w:r>
            <w:hyperlink r:id="rId37" w:history="1">
              <w:r w:rsidRPr="000F61AA">
                <w:rPr>
                  <w:rStyle w:val="Hyperlink"/>
                </w:rPr>
                <w:t>Word</w:t>
              </w:r>
            </w:hyperlink>
            <w:r>
              <w:t xml:space="preserve"> | </w:t>
            </w:r>
            <w:hyperlink r:id="rId38" w:history="1">
              <w:r w:rsidRPr="000F61AA">
                <w:rPr>
                  <w:rStyle w:val="Hyperlink"/>
                </w:rPr>
                <w:t>PDF</w:t>
              </w:r>
            </w:hyperlink>
            <w:r>
              <w:t xml:space="preserve">.  This asks the court to undo the </w:t>
            </w:r>
            <w:r w:rsidRPr="007A5B30">
              <w:rPr>
                <w:b/>
                <w:bCs/>
              </w:rPr>
              <w:t>Entry of Default</w:t>
            </w:r>
            <w:r>
              <w:t xml:space="preserve"> and to accept your Answer even though it is late.</w:t>
            </w:r>
          </w:p>
          <w:p w14:paraId="10E83BD3" w14:textId="1FF01FE1" w:rsidR="000F61AA" w:rsidRDefault="000F61AA" w:rsidP="00D55E71">
            <w:pPr>
              <w:pStyle w:val="ListParagraph"/>
              <w:numPr>
                <w:ilvl w:val="1"/>
                <w:numId w:val="3"/>
              </w:numPr>
              <w:ind w:left="780"/>
            </w:pPr>
            <w:r>
              <w:t>Fill in your contact information at the top.</w:t>
            </w:r>
          </w:p>
          <w:p w14:paraId="384BB930" w14:textId="5E9A9379" w:rsidR="000F61AA" w:rsidRDefault="000F61AA" w:rsidP="00D55E71">
            <w:pPr>
              <w:pStyle w:val="ListParagraph"/>
              <w:numPr>
                <w:ilvl w:val="1"/>
                <w:numId w:val="3"/>
              </w:numPr>
              <w:ind w:left="780"/>
            </w:pPr>
            <w:r>
              <w:t xml:space="preserve">Fill in the rest of the top of the page to match the information and case number on the </w:t>
            </w:r>
            <w:r w:rsidRPr="007A5B30">
              <w:rPr>
                <w:b/>
                <w:bCs/>
              </w:rPr>
              <w:t>Complaint and Summons</w:t>
            </w:r>
            <w:r>
              <w:t>.</w:t>
            </w:r>
          </w:p>
          <w:p w14:paraId="4C0C2E5E" w14:textId="2359295A" w:rsidR="000F61AA" w:rsidRDefault="000F61AA" w:rsidP="00D55E71">
            <w:pPr>
              <w:pStyle w:val="ListParagraph"/>
              <w:numPr>
                <w:ilvl w:val="1"/>
                <w:numId w:val="3"/>
              </w:numPr>
              <w:ind w:left="780"/>
            </w:pPr>
            <w:r>
              <w:t>Explain why you did not file your Answer by the 20-day deadline.</w:t>
            </w:r>
          </w:p>
          <w:p w14:paraId="4DDDAF88" w14:textId="27245E80" w:rsidR="000F61AA" w:rsidRPr="000F61AA" w:rsidRDefault="000F61AA" w:rsidP="00D55E71">
            <w:pPr>
              <w:pStyle w:val="ListParagraph"/>
              <w:numPr>
                <w:ilvl w:val="1"/>
                <w:numId w:val="3"/>
              </w:numPr>
              <w:ind w:left="780"/>
            </w:pPr>
            <w:r>
              <w:t>Sign in front of a notary, who will need to see a picture ID. Court staff can notarize your signature for free.</w:t>
            </w:r>
            <w:r w:rsidR="00D55E71">
              <w:rPr>
                <w:color w:val="EA9999"/>
              </w:rPr>
              <w:t xml:space="preserve"> {%</w:t>
            </w:r>
            <w:r w:rsidR="00D55E71" w:rsidRPr="00DA0E8E">
              <w:rPr>
                <w:color w:val="EA9999"/>
              </w:rPr>
              <w:t xml:space="preserve"> e</w:t>
            </w:r>
            <w:r w:rsidR="00D55E71">
              <w:rPr>
                <w:color w:val="EA9999"/>
              </w:rPr>
              <w:t>nd</w:t>
            </w:r>
            <w:r w:rsidR="00D55E71" w:rsidRPr="00DA0E8E">
              <w:rPr>
                <w:color w:val="EA9999"/>
              </w:rPr>
              <w:t>if</w:t>
            </w:r>
            <w:r w:rsidR="00D55E71">
              <w:rPr>
                <w:color w:val="EA9999"/>
              </w:rPr>
              <w:t xml:space="preserve"> %}</w:t>
            </w:r>
          </w:p>
          <w:p w14:paraId="394C61F6" w14:textId="3BE00499" w:rsidR="00BF5CC9" w:rsidRDefault="007A5B30" w:rsidP="00BF5CC9">
            <w:pPr>
              <w:pStyle w:val="Body"/>
            </w:pPr>
            <w:r w:rsidRPr="007A5B30">
              <w:rPr>
                <w:color w:val="6AA84F"/>
              </w:rPr>
              <w:t>{% endif %}</w:t>
            </w:r>
          </w:p>
          <w:p w14:paraId="11BE0042" w14:textId="5A3313BA" w:rsidR="003B498B" w:rsidDel="000C2DF7" w:rsidRDefault="000C2DF7" w:rsidP="000C2DF7">
            <w:pPr>
              <w:pStyle w:val="ListParagraph"/>
              <w:ind w:left="420"/>
              <w:rPr>
                <w:del w:id="55" w:author="Caroline Robinson [2]" w:date="2024-03-01T09:30:00Z"/>
              </w:rPr>
            </w:pPr>
            <w:ins w:id="56" w:author="Caroline Robinson [2]" w:date="2024-03-01T09:30:00Z">
              <w:r w:rsidRPr="000C2DF7">
                <w:t xml:space="preserve">Give the other parent a copy.  You have to give the other parent a copy of every document you file with the court.  You can use regular mail or deliver it by hand.  </w:t>
              </w:r>
            </w:ins>
            <w:del w:id="57" w:author="Caroline Robinson [2]" w:date="2024-03-01T09:30:00Z">
              <w:r w:rsidR="003B498B" w:rsidRPr="003B498B" w:rsidDel="000C2DF7">
                <w:delText>Give the other parent a copy</w:delText>
              </w:r>
            </w:del>
          </w:p>
          <w:p w14:paraId="26F2577A" w14:textId="77777777" w:rsidR="000C2DF7" w:rsidRPr="000C2DF7" w:rsidRDefault="000C2DF7" w:rsidP="000C2DF7">
            <w:pPr>
              <w:pStyle w:val="ListParagraph"/>
              <w:ind w:left="420"/>
              <w:rPr>
                <w:ins w:id="58" w:author="Caroline Robinson [2]" w:date="2024-03-01T09:30:00Z"/>
              </w:rPr>
            </w:pPr>
          </w:p>
          <w:p w14:paraId="3D2FF4EB" w14:textId="4422CB25" w:rsidR="00BF5CC9" w:rsidRDefault="00BF5CC9" w:rsidP="00BF5CC9">
            <w:pPr>
              <w:pStyle w:val="Heading3"/>
              <w:outlineLvl w:val="2"/>
            </w:pPr>
            <w:r w:rsidRPr="00DB702A">
              <w:rPr>
                <w:color w:val="9900FF"/>
              </w:rPr>
              <w:t xml:space="preserve">{% </w:t>
            </w:r>
            <w:r w:rsidR="00DB702A" w:rsidRPr="00DB702A">
              <w:rPr>
                <w:color w:val="9900FF"/>
              </w:rPr>
              <w:t>if stage_of_default in('application filed', 'hearing scheduled')</w:t>
            </w:r>
            <w:r w:rsidRPr="00DB702A">
              <w:rPr>
                <w:color w:val="9900FF"/>
              </w:rPr>
              <w:t xml:space="preserve"> %}</w:t>
            </w:r>
            <w:r w:rsidR="00DC5AD4" w:rsidRPr="00EC0234">
              <w:rPr>
                <w:color w:val="0000FF"/>
              </w:rPr>
              <w:t>{% if proper_service in('process server', 'return receipt mail') %}</w:t>
            </w:r>
            <w:r>
              <w:t>Go forward with the case without telling the court your side of the story</w:t>
            </w:r>
            <w:r w:rsidR="00DC5AD4" w:rsidRPr="00DC5AD4">
              <w:rPr>
                <w:color w:val="0000FF"/>
              </w:rPr>
              <w:t>{% endif %}</w:t>
            </w:r>
          </w:p>
          <w:p w14:paraId="58797325" w14:textId="6FC4D7F3" w:rsidR="00A15D64" w:rsidRDefault="00D07764" w:rsidP="00A15D64">
            <w:pPr>
              <w:pStyle w:val="Body"/>
            </w:pPr>
            <w:ins w:id="59" w:author="Caroline Robinson [2]" w:date="2024-03-01T09:31:00Z">
              <w:r w:rsidRPr="00D07764">
                <w:t>If you are okay with the judge deciding the case based on the other parent’s Complaint without hearing from you, you do not need to do anything.  But once the judge decides, it is much harder to undo it.  If you file an Answer, the judge will consider what you want and there may be resources for you and the other parent to work out any disagreements through mediation or a settlement conference.</w:t>
              </w:r>
            </w:ins>
            <w:r w:rsidR="00C121DE" w:rsidRPr="00DB702A">
              <w:rPr>
                <w:color w:val="9900FF"/>
              </w:rPr>
              <w:t>{% endif %}</w:t>
            </w:r>
          </w:p>
          <w:p w14:paraId="2E741BCE" w14:textId="7E7B3A53" w:rsidR="0066209F" w:rsidRDefault="0066209F" w:rsidP="0066209F">
            <w:pPr>
              <w:pStyle w:val="Heading3"/>
              <w:outlineLvl w:val="2"/>
            </w:pPr>
            <w:r>
              <w:t>Links in this step</w:t>
            </w:r>
          </w:p>
          <w:p w14:paraId="11F6D05C" w14:textId="0E312E03" w:rsidR="0066209F" w:rsidRDefault="0066209F" w:rsidP="0066209F">
            <w:pPr>
              <w:pStyle w:val="Body"/>
            </w:pPr>
            <w:r w:rsidRPr="00DB702A">
              <w:rPr>
                <w:color w:val="9900FF"/>
              </w:rPr>
              <w:lastRenderedPageBreak/>
              <w:t>{%</w:t>
            </w:r>
            <w:r w:rsidR="00DB702A" w:rsidRPr="00DB702A">
              <w:rPr>
                <w:color w:val="9900FF"/>
              </w:rPr>
              <w:t xml:space="preserve"> if stage_of_default in('application filed', 'hearing scheduled')</w:t>
            </w:r>
            <w:r w:rsidRPr="00DB702A">
              <w:rPr>
                <w:color w:val="9900FF"/>
              </w:rPr>
              <w:t xml:space="preserve"> %}</w:t>
            </w:r>
            <w:hyperlink r:id="rId39" w:history="1">
              <w:r w:rsidRPr="0066209F">
                <w:rPr>
                  <w:rStyle w:val="Hyperlink"/>
                  <w:b/>
                  <w:bCs/>
                  <w:color w:val="auto"/>
                  <w:u w:val="none"/>
                </w:rPr>
                <w:t>Responding to a Complaint Served on You</w:t>
              </w:r>
            </w:hyperlink>
            <w:r>
              <w:br/>
            </w:r>
            <w:r w:rsidRPr="0066209F">
              <w:t>courts.alaska.gov/shc/family/answer.htm</w:t>
            </w:r>
            <w:r w:rsidRPr="00DB702A">
              <w:rPr>
                <w:color w:val="9900FF"/>
              </w:rPr>
              <w:t>{% endif %}</w:t>
            </w:r>
          </w:p>
          <w:p w14:paraId="19CD8929" w14:textId="0FBED6F3" w:rsidR="00A72575" w:rsidRDefault="00A72575" w:rsidP="0066209F">
            <w:pPr>
              <w:pStyle w:val="Body"/>
            </w:pPr>
            <w:r w:rsidRPr="00A72575">
              <w:rPr>
                <w:color w:val="FF0000"/>
              </w:rPr>
              <w:t>{% if military %}</w:t>
            </w:r>
            <w:hyperlink r:id="rId40" w:history="1">
              <w:r w:rsidRPr="00A72575">
                <w:rPr>
                  <w:rStyle w:val="Hyperlink"/>
                  <w:b/>
                  <w:bCs/>
                  <w:color w:val="auto"/>
                  <w:u w:val="none"/>
                </w:rPr>
                <w:t>the Servicemembers Civil Relief Act</w:t>
              </w:r>
            </w:hyperlink>
            <w:r>
              <w:br/>
            </w:r>
            <w:r w:rsidRPr="00A72575">
              <w:t>militaryonesource.mil/financial-legal/personal-finance/servicemembers-civil-relief-act</w:t>
            </w:r>
          </w:p>
          <w:p w14:paraId="52DCEF75" w14:textId="2748E20D" w:rsidR="00A72575" w:rsidRDefault="002F78B5" w:rsidP="00A72575">
            <w:pPr>
              <w:pStyle w:val="Body"/>
              <w:rPr>
                <w:color w:val="FF0000"/>
              </w:rPr>
            </w:pPr>
            <w:hyperlink r:id="rId41" w:history="1">
              <w:r w:rsidR="00A72575" w:rsidRPr="00A72575">
                <w:rPr>
                  <w:rStyle w:val="Hyperlink"/>
                  <w:b/>
                  <w:bCs/>
                  <w:color w:val="auto"/>
                  <w:u w:val="none"/>
                </w:rPr>
                <w:t>Military OneSource</w:t>
              </w:r>
            </w:hyperlink>
            <w:r w:rsidR="00A72575">
              <w:br/>
            </w:r>
            <w:r w:rsidR="00A72575" w:rsidRPr="00A72575">
              <w:t>militaryonesource.mil</w:t>
            </w:r>
            <w:r w:rsidR="00A72575" w:rsidRPr="00A72575">
              <w:rPr>
                <w:color w:val="FF0000"/>
              </w:rPr>
              <w:t>{% endif %}</w:t>
            </w:r>
          </w:p>
          <w:p w14:paraId="3BFA52BA" w14:textId="61605339" w:rsidR="00BC6032" w:rsidRDefault="00BC6032" w:rsidP="00DC0A37">
            <w:pPr>
              <w:pStyle w:val="Body"/>
            </w:pPr>
            <w:r w:rsidRPr="00DC0A37">
              <w:rPr>
                <w:color w:val="A4C2F4"/>
              </w:rPr>
              <w:t>{% if stage_of_default == 'judgment entered' %}</w:t>
            </w:r>
            <w:r w:rsidRPr="00DC0A37">
              <w:rPr>
                <w:b/>
                <w:bCs/>
              </w:rPr>
              <w:t xml:space="preserve"> Motion and Affidavit to Set Aside the Judgment or Order, SHC-1548</w:t>
            </w:r>
            <w:r w:rsidRPr="00DC0A37">
              <w:rPr>
                <w:b/>
                <w:bCs/>
              </w:rPr>
              <w:br/>
            </w:r>
            <w:r>
              <w:t xml:space="preserve">as a </w:t>
            </w:r>
            <w:hyperlink r:id="rId42" w:history="1">
              <w:r w:rsidRPr="00DC0A37">
                <w:t>Word</w:t>
              </w:r>
            </w:hyperlink>
            <w:r>
              <w:t xml:space="preserve"> file</w:t>
            </w:r>
            <w:r w:rsidR="00DC0A37">
              <w:br/>
            </w:r>
            <w:r w:rsidRPr="00BC6032">
              <w:t>courts.alaska.gov/shc/family/docs/shc-1548.doc</w:t>
            </w:r>
            <w:r>
              <w:br/>
              <w:t xml:space="preserve">as a </w:t>
            </w:r>
            <w:hyperlink r:id="rId43" w:history="1">
              <w:r w:rsidRPr="00DC0A37">
                <w:t>PDF</w:t>
              </w:r>
            </w:hyperlink>
            <w:r w:rsidR="00DC0A37">
              <w:br/>
            </w:r>
            <w:r w:rsidRPr="00BC6032">
              <w:t>courts.alaska.gov/shc/family/docs/shc-1548n.pdf</w:t>
            </w:r>
          </w:p>
          <w:p w14:paraId="1F60F91A" w14:textId="20A10943" w:rsidR="00C10C0A" w:rsidRDefault="00BC6032" w:rsidP="00C10C0A">
            <w:pPr>
              <w:pStyle w:val="Body"/>
              <w:rPr>
                <w:b/>
                <w:bCs/>
              </w:rPr>
            </w:pPr>
            <w:r w:rsidRPr="00DC0A37">
              <w:rPr>
                <w:b/>
                <w:bCs/>
              </w:rPr>
              <w:t>Proposed Order on Motion, SHC-1302</w:t>
            </w:r>
            <w:r>
              <w:t xml:space="preserve"> </w:t>
            </w:r>
            <w:r w:rsidR="00DC0A37">
              <w:br/>
            </w:r>
            <w:hyperlink r:id="rId44" w:history="1">
              <w:r w:rsidRPr="00DC0A37">
                <w:t>Word</w:t>
              </w:r>
            </w:hyperlink>
            <w:r w:rsidR="00DC0A37">
              <w:br/>
            </w:r>
            <w:r w:rsidR="00DC0A37" w:rsidRPr="00DC0A37">
              <w:t>courts.alaska.gov/shc/family/docs/shc-1302.doc</w:t>
            </w:r>
            <w:r>
              <w:t xml:space="preserve"> </w:t>
            </w:r>
            <w:r w:rsidR="00DC0A37">
              <w:br/>
              <w:t>as a</w:t>
            </w:r>
            <w:r>
              <w:t xml:space="preserve"> </w:t>
            </w:r>
            <w:hyperlink r:id="rId45" w:history="1">
              <w:r w:rsidRPr="00DC0A37">
                <w:t>PDF</w:t>
              </w:r>
            </w:hyperlink>
            <w:r w:rsidR="00DC0A37">
              <w:br/>
            </w:r>
            <w:r w:rsidR="00DC0A37" w:rsidRPr="00DC0A37">
              <w:t>courts.alaska.gov/shc/family/docs/shc-1302n.pdf</w:t>
            </w:r>
            <w:commentRangeStart w:id="60"/>
            <w:commentRangeEnd w:id="60"/>
            <w:r w:rsidR="000F61AA">
              <w:rPr>
                <w:rStyle w:val="CommentReference"/>
                <w:rFonts w:ascii="Arial" w:eastAsia="Arial" w:hAnsi="Arial" w:cs="Arial"/>
                <w:color w:val="auto"/>
                <w:spacing w:val="0"/>
              </w:rPr>
              <w:commentReference w:id="60"/>
            </w:r>
            <w:r w:rsidR="000F61AA" w:rsidRPr="006E0C68">
              <w:rPr>
                <w:color w:val="A4C2F4"/>
              </w:rPr>
              <w:t>{% elif stage_of_default == 'hearing scheduled' %}</w:t>
            </w:r>
          </w:p>
          <w:p w14:paraId="32C95BCE" w14:textId="0E915B12" w:rsidR="000F61AA" w:rsidRPr="00DA7FAB" w:rsidRDefault="00C10C0A" w:rsidP="00C10C0A">
            <w:pPr>
              <w:pStyle w:val="Body"/>
            </w:pPr>
            <w:r>
              <w:rPr>
                <w:b/>
                <w:bCs/>
              </w:rPr>
              <w:t>M</w:t>
            </w:r>
            <w:r w:rsidR="000F61AA" w:rsidRPr="000F61AA">
              <w:rPr>
                <w:b/>
                <w:bCs/>
              </w:rPr>
              <w:t>otion and Affidavit to Set Aside Entry of Default and Accept Late Filed Answer, SHC-410</w:t>
            </w:r>
            <w:r w:rsidR="000F61AA">
              <w:br/>
              <w:t xml:space="preserve">as a </w:t>
            </w:r>
            <w:hyperlink r:id="rId46" w:history="1">
              <w:r w:rsidR="000F61AA" w:rsidRPr="000F61AA">
                <w:t>Word</w:t>
              </w:r>
            </w:hyperlink>
            <w:r w:rsidR="000F61AA">
              <w:t xml:space="preserve"> file</w:t>
            </w:r>
            <w:r w:rsidR="000F61AA">
              <w:br/>
            </w:r>
            <w:r w:rsidR="000F61AA" w:rsidRPr="000F61AA">
              <w:t>courts.alaska.gov/shc/family/docs/shc-410.doc</w:t>
            </w:r>
            <w:r w:rsidR="000F61AA">
              <w:br/>
              <w:t xml:space="preserve">as a </w:t>
            </w:r>
            <w:hyperlink r:id="rId47" w:history="1">
              <w:r w:rsidR="000F61AA" w:rsidRPr="000F61AA">
                <w:t>PDF</w:t>
              </w:r>
            </w:hyperlink>
            <w:r w:rsidR="000F61AA">
              <w:br/>
            </w:r>
            <w:r w:rsidR="000F61AA" w:rsidRPr="000F61AA">
              <w:t>courts.alaska.gov/shc/family/docs/shc-410n.pdf</w:t>
            </w:r>
            <w:r w:rsidR="000F61AA" w:rsidRPr="006E0C68">
              <w:rPr>
                <w:color w:val="A4C2F4"/>
              </w:rPr>
              <w:t>{% endif %}</w:t>
            </w:r>
          </w:p>
        </w:tc>
      </w:tr>
      <w:tr w:rsidR="00DA7FAB" w14:paraId="5137E981" w14:textId="77777777" w:rsidTr="00F63A1B">
        <w:trPr>
          <w:jc w:val="center"/>
        </w:trPr>
        <w:tc>
          <w:tcPr>
            <w:tcW w:w="2880" w:type="dxa"/>
            <w:tcMar>
              <w:top w:w="360" w:type="dxa"/>
              <w:left w:w="115" w:type="dxa"/>
              <w:right w:w="115" w:type="dxa"/>
            </w:tcMar>
          </w:tcPr>
          <w:p w14:paraId="3798C867" w14:textId="4C9B4876" w:rsidR="00DA7FAB" w:rsidRDefault="00F9072A" w:rsidP="00F63A1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4CED48" w14:textId="77777777" w:rsidR="00DA7FAB" w:rsidRDefault="00DA7FAB" w:rsidP="00F63A1B"/>
        </w:tc>
      </w:tr>
      <w:tr w:rsidR="00C531ED" w:rsidRPr="0052430F" w14:paraId="52193E9D" w14:textId="77777777" w:rsidTr="00F63A1B">
        <w:trPr>
          <w:jc w:val="center"/>
        </w:trPr>
        <w:tc>
          <w:tcPr>
            <w:tcW w:w="2880" w:type="dxa"/>
            <w:tcMar>
              <w:top w:w="360" w:type="dxa"/>
              <w:left w:w="115" w:type="dxa"/>
              <w:right w:w="115" w:type="dxa"/>
            </w:tcMar>
          </w:tcPr>
          <w:p w14:paraId="1DADD4FD" w14:textId="6D7AF44A" w:rsidR="00C531ED" w:rsidRPr="0052430F" w:rsidRDefault="00C531ED" w:rsidP="008969EF">
            <w:pPr>
              <w:pStyle w:val="Body"/>
            </w:pPr>
            <w:r w:rsidRPr="0052430F">
              <w:t>{%</w:t>
            </w:r>
            <w:r w:rsidR="0052430F" w:rsidRPr="0052430F">
              <w:t>tr</w:t>
            </w:r>
            <w:r w:rsidRPr="0052430F">
              <w:t xml:space="preserve"> if </w:t>
            </w:r>
            <w:bookmarkStart w:id="61" w:name="_Hlk160522117"/>
            <w:r w:rsidR="008969EF" w:rsidRPr="00A2668F">
              <w:rPr>
                <w:color w:val="FF0000"/>
              </w:rPr>
              <w:t xml:space="preserve">type_of_response['parent agreement options'] </w:t>
            </w:r>
            <w:r w:rsidR="008969EF">
              <w:t>or</w:t>
            </w:r>
            <w:bookmarkEnd w:id="61"/>
            <w:r w:rsidR="008969EF">
              <w:t xml:space="preserve"> </w:t>
            </w:r>
            <w:r w:rsidR="00144353" w:rsidRPr="00A2668F">
              <w:rPr>
                <w:color w:val="FFC000"/>
              </w:rPr>
              <w:t>response_to_custody_complaint</w:t>
            </w:r>
            <w:r w:rsidR="008969EF" w:rsidRPr="00A2668F">
              <w:rPr>
                <w:color w:val="FFC000"/>
              </w:rPr>
              <w:t xml:space="preserve"> </w:t>
            </w:r>
            <w:r w:rsidR="00144353" w:rsidRPr="00A2668F">
              <w:rPr>
                <w:color w:val="FFC000"/>
              </w:rPr>
              <w:t>in ('agree', 'some'</w:t>
            </w:r>
            <w:r w:rsidR="00A2668F" w:rsidRPr="00A2668F">
              <w:rPr>
                <w:color w:val="FFC000"/>
              </w:rPr>
              <w:t>)</w:t>
            </w:r>
            <w:r w:rsidR="00A2668F">
              <w:t xml:space="preserve"> or </w:t>
            </w:r>
            <w:r w:rsidR="00A2668F" w:rsidRPr="00A262DB">
              <w:rPr>
                <w:color w:val="00B050"/>
              </w:rPr>
              <w:t>parent_agreement_info</w:t>
            </w:r>
            <w:r w:rsidR="00144353" w:rsidRPr="0052430F">
              <w:t xml:space="preserve"> </w:t>
            </w:r>
            <w:r w:rsidRPr="0052430F">
              <w:t>%}</w:t>
            </w:r>
          </w:p>
        </w:tc>
        <w:tc>
          <w:tcPr>
            <w:tcW w:w="7612" w:type="dxa"/>
            <w:tcMar>
              <w:top w:w="432" w:type="dxa"/>
              <w:left w:w="115" w:type="dxa"/>
              <w:right w:w="115" w:type="dxa"/>
            </w:tcMar>
          </w:tcPr>
          <w:p w14:paraId="30D0B76B" w14:textId="77777777" w:rsidR="00C531ED" w:rsidRPr="0052430F" w:rsidRDefault="00C531ED" w:rsidP="0052430F">
            <w:pPr>
              <w:pStyle w:val="Body"/>
            </w:pPr>
          </w:p>
        </w:tc>
      </w:tr>
      <w:tr w:rsidR="004409C5" w14:paraId="5179111B" w14:textId="77777777" w:rsidTr="00921DA3">
        <w:trPr>
          <w:jc w:val="center"/>
        </w:trPr>
        <w:tc>
          <w:tcPr>
            <w:tcW w:w="2880" w:type="dxa"/>
            <w:tcMar>
              <w:top w:w="360" w:type="dxa"/>
              <w:left w:w="115" w:type="dxa"/>
              <w:right w:w="115" w:type="dxa"/>
            </w:tcMar>
          </w:tcPr>
          <w:p w14:paraId="606DACB0" w14:textId="3E168100"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E3184A">
              <w:rPr>
                <w:rStyle w:val="NumChar"/>
                <w:noProof/>
              </w:rPr>
              <w:t>11</w:t>
            </w:r>
            <w:r w:rsidRPr="00E11A90">
              <w:rPr>
                <w:rStyle w:val="NumChar"/>
              </w:rPr>
              <w:fldChar w:fldCharType="end"/>
            </w:r>
            <w:r>
              <w:t>:</w:t>
            </w:r>
            <w:r w:rsidR="00C531ED">
              <w:t xml:space="preserve"> </w:t>
            </w:r>
            <w:r w:rsidR="00C531ED" w:rsidRPr="00C531ED">
              <w:rPr>
                <w:color w:val="FF0000"/>
              </w:rPr>
              <w:t xml:space="preserve">{% if </w:t>
            </w:r>
            <w:r w:rsidR="0052430F">
              <w:rPr>
                <w:color w:val="FF0000"/>
              </w:rPr>
              <w:lastRenderedPageBreak/>
              <w:t>type_of_response == '</w:t>
            </w:r>
            <w:r w:rsidR="008969EF">
              <w:rPr>
                <w:color w:val="FF0000"/>
              </w:rPr>
              <w:t xml:space="preserve">parent </w:t>
            </w:r>
            <w:r w:rsidR="00C531ED" w:rsidRPr="00C531ED">
              <w:rPr>
                <w:color w:val="FF0000"/>
              </w:rPr>
              <w:t>agreement</w:t>
            </w:r>
            <w:r w:rsidR="00C531ED">
              <w:rPr>
                <w:color w:val="FF0000"/>
              </w:rPr>
              <w:t>_</w:t>
            </w:r>
            <w:r w:rsidR="00C531ED" w:rsidRPr="00C531ED">
              <w:rPr>
                <w:color w:val="FF0000"/>
              </w:rPr>
              <w:t>options</w:t>
            </w:r>
            <w:r w:rsidR="0052430F">
              <w:rPr>
                <w:color w:val="FF0000"/>
              </w:rPr>
              <w:t>'</w:t>
            </w:r>
            <w:r w:rsidR="00C531ED" w:rsidRPr="00C531ED">
              <w:rPr>
                <w:color w:val="FF0000"/>
              </w:rPr>
              <w:t xml:space="preserve"> %}</w:t>
            </w:r>
            <w:r w:rsidR="00C531ED">
              <w:t xml:space="preserve"> </w:t>
            </w:r>
            <w:r w:rsidR="00C531ED" w:rsidRPr="00C531ED">
              <w:t>Options if the other parent wants to talk about a parenting plan &amp; starting a custody case</w:t>
            </w:r>
            <w:r w:rsidR="00303269">
              <w:t xml:space="preserve"> (agreement options </w:t>
            </w:r>
            <w:proofErr w:type="spellStart"/>
            <w:r w:rsidR="00303269">
              <w:t>tf</w:t>
            </w:r>
            <w:proofErr w:type="spellEnd"/>
            <w:r w:rsidR="00303269">
              <w:t>)</w:t>
            </w:r>
            <w:r w:rsidR="00A2668F">
              <w:rPr>
                <w:color w:val="FF0000"/>
              </w:rPr>
              <w:t>{% endif %}</w:t>
            </w:r>
            <w:r w:rsidR="00C531ED" w:rsidRPr="002E0F1C">
              <w:rPr>
                <w:color w:val="FFC000"/>
              </w:rPr>
              <w:t xml:space="preserve">{% if </w:t>
            </w:r>
            <w:r w:rsidR="00A2668F" w:rsidRPr="00A2668F">
              <w:rPr>
                <w:color w:val="FFC000"/>
              </w:rPr>
              <w:t>response_to_custody_complain</w:t>
            </w:r>
            <w:r w:rsidR="004A358C">
              <w:rPr>
                <w:color w:val="FFC000"/>
              </w:rPr>
              <w:t xml:space="preserve">t </w:t>
            </w:r>
            <w:r w:rsidR="00A2668F" w:rsidRPr="00A2668F">
              <w:rPr>
                <w:color w:val="FFC000"/>
              </w:rPr>
              <w:t xml:space="preserve">== 'agree' </w:t>
            </w:r>
            <w:r w:rsidR="00C531ED" w:rsidRPr="002E0F1C">
              <w:rPr>
                <w:color w:val="FFC000"/>
              </w:rPr>
              <w:t>%}</w:t>
            </w:r>
            <w:r w:rsidR="00216CD0" w:rsidRPr="00216CD0">
              <w:t xml:space="preserve">Review your options when you agree with what the other parent is asking </w:t>
            </w:r>
            <w:r w:rsidR="00216CD0" w:rsidRPr="00ED5D62">
              <w:rPr>
                <w:color w:val="92D050"/>
              </w:rPr>
              <w:t xml:space="preserve">{% elif </w:t>
            </w:r>
            <w:r w:rsidR="00A2668F" w:rsidRPr="00A2668F">
              <w:rPr>
                <w:color w:val="92D050"/>
              </w:rPr>
              <w:t>response_to_custody_complaint</w:t>
            </w:r>
            <w:r w:rsidR="004A358C">
              <w:rPr>
                <w:color w:val="92D050"/>
              </w:rPr>
              <w:t xml:space="preserve"> </w:t>
            </w:r>
            <w:r w:rsidR="00A2668F" w:rsidRPr="00A2668F">
              <w:rPr>
                <w:color w:val="92D050"/>
              </w:rPr>
              <w:t>== '</w:t>
            </w:r>
            <w:r w:rsidR="00216CD0" w:rsidRPr="00ED5D62">
              <w:rPr>
                <w:color w:val="92D050"/>
              </w:rPr>
              <w:t>some</w:t>
            </w:r>
            <w:r w:rsidR="00A2668F">
              <w:rPr>
                <w:color w:val="92D050"/>
              </w:rPr>
              <w:t>'</w:t>
            </w:r>
            <w:r w:rsidR="00216CD0" w:rsidRPr="00ED5D62">
              <w:rPr>
                <w:color w:val="92D050"/>
              </w:rPr>
              <w:t xml:space="preserve"> %} </w:t>
            </w:r>
            <w:r w:rsidR="00216CD0" w:rsidRPr="00216CD0">
              <w:t xml:space="preserve">Review your options when you agree with </w:t>
            </w:r>
            <w:r w:rsidR="00216CD0">
              <w:t xml:space="preserve">some of </w:t>
            </w:r>
            <w:r w:rsidR="00216CD0" w:rsidRPr="00216CD0">
              <w:t xml:space="preserve">what </w:t>
            </w:r>
            <w:r w:rsidR="00216CD0" w:rsidRPr="00216CD0">
              <w:lastRenderedPageBreak/>
              <w:t xml:space="preserve">the other parent is asking </w:t>
            </w:r>
            <w:r w:rsidR="00303269">
              <w:t xml:space="preserve">(some agreement </w:t>
            </w:r>
            <w:proofErr w:type="spellStart"/>
            <w:r w:rsidR="00303269">
              <w:t>tf</w:t>
            </w:r>
            <w:proofErr w:type="spellEnd"/>
            <w:r w:rsidR="00303269">
              <w:t>)</w:t>
            </w:r>
            <w:del w:id="62" w:author="Caroline Robinson" w:date="2023-05-31T07:57:00Z">
              <w:r w:rsidR="00216CD0" w:rsidRPr="00A2668F" w:rsidDel="00BF33B3">
                <w:rPr>
                  <w:color w:val="00B050"/>
                </w:rPr>
                <w:delText>Find out if you and the other parent agree</w:delText>
              </w:r>
            </w:del>
            <w:r w:rsidR="00216CD0" w:rsidRPr="00A2668F">
              <w:rPr>
                <w:color w:val="00B050"/>
              </w:rPr>
              <w:t xml:space="preserve">{% </w:t>
            </w:r>
            <w:r w:rsidR="00A2668F" w:rsidRPr="00A2668F">
              <w:rPr>
                <w:color w:val="00B050"/>
              </w:rPr>
              <w:t xml:space="preserve">elif parent_agreement_info </w:t>
            </w:r>
            <w:r w:rsidR="00216CD0" w:rsidRPr="00A2668F">
              <w:rPr>
                <w:color w:val="00B050"/>
              </w:rPr>
              <w:t>%}</w:t>
            </w:r>
            <w:ins w:id="63" w:author="Caroline Robinson" w:date="2023-05-31T07:57:00Z">
              <w:r w:rsidR="00216CD0">
                <w:t>R</w:t>
              </w:r>
              <w:r w:rsidR="00216CD0" w:rsidRPr="00BF33B3">
                <w:t>esources to help you reach an agreement with the other parent</w:t>
              </w:r>
            </w:ins>
            <w:r w:rsidR="00303269">
              <w:t xml:space="preserve">(reach agreement </w:t>
            </w:r>
            <w:proofErr w:type="spellStart"/>
            <w:r w:rsidR="00303269">
              <w:t>tf</w:t>
            </w:r>
            <w:proofErr w:type="spellEnd"/>
            <w:r w:rsidR="00303269">
              <w:t>)</w:t>
            </w:r>
            <w:r w:rsidR="00216CD0" w:rsidRPr="00A2668F">
              <w:rPr>
                <w:color w:val="FFC000"/>
              </w:rPr>
              <w:t>{% endif %}</w:t>
            </w:r>
            <w:del w:id="64" w:author="Caroline Robinson" w:date="2023-05-31T07:57:00Z">
              <w:r w:rsidR="00216CD0" w:rsidRPr="00780385" w:rsidDel="00BF33B3">
                <w:delText>Find out if you and the other parent agree</w:delText>
              </w:r>
            </w:del>
            <w:r w:rsidR="00216CD0" w:rsidRPr="00780385" w:rsidDel="00BF33B3">
              <w:t xml:space="preserve"> </w:t>
            </w:r>
            <w:del w:id="65" w:author="Caroline Robinson" w:date="2023-05-31T07:57:00Z">
              <w:r w:rsidR="00780385" w:rsidRPr="00780385" w:rsidDel="00BF33B3">
                <w:delText>Find out if you and the other parent agree</w:delText>
              </w:r>
            </w:del>
          </w:p>
        </w:tc>
        <w:tc>
          <w:tcPr>
            <w:tcW w:w="7612" w:type="dxa"/>
            <w:tcMar>
              <w:top w:w="432" w:type="dxa"/>
              <w:left w:w="115" w:type="dxa"/>
              <w:right w:w="115" w:type="dxa"/>
            </w:tcMar>
          </w:tcPr>
          <w:p w14:paraId="02D78A8C" w14:textId="7FE35B56" w:rsidR="00216CD0" w:rsidRDefault="00C531ED" w:rsidP="003A6DB7">
            <w:pPr>
              <w:pStyle w:val="Body"/>
            </w:pPr>
            <w:r w:rsidRPr="00C531ED">
              <w:rPr>
                <w:color w:val="FF0000"/>
              </w:rPr>
              <w:lastRenderedPageBreak/>
              <w:t>{%</w:t>
            </w:r>
            <w:r w:rsidR="00622FC2">
              <w:rPr>
                <w:color w:val="FF0000"/>
              </w:rPr>
              <w:t xml:space="preserve"> if</w:t>
            </w:r>
            <w:r w:rsidR="008969EF">
              <w:rPr>
                <w:color w:val="FF0000"/>
              </w:rPr>
              <w:t xml:space="preserve"> type_of_response == 'parent </w:t>
            </w:r>
            <w:r w:rsidR="008969EF" w:rsidRPr="00C531ED">
              <w:rPr>
                <w:color w:val="FF0000"/>
              </w:rPr>
              <w:t>agreement</w:t>
            </w:r>
            <w:r w:rsidR="001A0525">
              <w:rPr>
                <w:color w:val="FF0000"/>
              </w:rPr>
              <w:t xml:space="preserve"> </w:t>
            </w:r>
            <w:r w:rsidR="008969EF" w:rsidRPr="00C531ED">
              <w:rPr>
                <w:color w:val="FF0000"/>
              </w:rPr>
              <w:t>options</w:t>
            </w:r>
            <w:r w:rsidR="008969EF">
              <w:rPr>
                <w:color w:val="FF0000"/>
              </w:rPr>
              <w:t>'</w:t>
            </w:r>
            <w:r w:rsidRPr="00C531ED">
              <w:rPr>
                <w:color w:val="FF0000"/>
              </w:rPr>
              <w:t xml:space="preserve"> %}</w:t>
            </w:r>
            <w:r w:rsidRPr="00C531ED">
              <w:t xml:space="preserve">One parent </w:t>
            </w:r>
            <w:r w:rsidRPr="00C531ED">
              <w:lastRenderedPageBreak/>
              <w:t>cannot stop the other parent from starting a custody case to get a court order about the parenting plan. If either parent asks, the court will issue a parenting plan, custody, and child support order.  If there is going to be a custody case, there are benefits to reaching an agreement.</w:t>
            </w:r>
            <w:r w:rsidR="008969EF">
              <w:rPr>
                <w:color w:val="FF0000"/>
              </w:rPr>
              <w:t>{% endif %}</w:t>
            </w:r>
          </w:p>
          <w:p w14:paraId="26F87C45" w14:textId="36F6E768" w:rsidR="00105327" w:rsidRDefault="008969EF" w:rsidP="00105327">
            <w:pPr>
              <w:pStyle w:val="Body"/>
              <w:rPr>
                <w:color w:val="auto"/>
              </w:rPr>
            </w:pPr>
            <w:r w:rsidRPr="008969EF">
              <w:rPr>
                <w:color w:val="FFC000"/>
              </w:rPr>
              <w:t>{% if response_to_custody_complaint</w:t>
            </w:r>
            <w:r w:rsidR="007B0C25">
              <w:rPr>
                <w:color w:val="FFC000"/>
              </w:rPr>
              <w:t xml:space="preserve"> </w:t>
            </w:r>
            <w:r w:rsidRPr="008969EF">
              <w:rPr>
                <w:color w:val="FFC000"/>
              </w:rPr>
              <w:t>in('agree', 'some'</w:t>
            </w:r>
            <w:r w:rsidR="00735FB7">
              <w:rPr>
                <w:color w:val="FFC000"/>
              </w:rPr>
              <w:t>)</w:t>
            </w:r>
            <w:r w:rsidRPr="008969EF">
              <w:rPr>
                <w:color w:val="FFC000"/>
              </w:rPr>
              <w:t xml:space="preserve"> %}</w:t>
            </w:r>
            <w:r w:rsidR="00216CD0" w:rsidRPr="002E0F1C">
              <w:rPr>
                <w:color w:val="FFC000"/>
              </w:rPr>
              <w:t>{</w:t>
            </w:r>
            <w:r w:rsidR="00216CD0" w:rsidRPr="008969EF">
              <w:rPr>
                <w:color w:val="92D050"/>
              </w:rPr>
              <w:t>%</w:t>
            </w:r>
            <w:r w:rsidRPr="008969EF">
              <w:rPr>
                <w:color w:val="92D050"/>
              </w:rPr>
              <w:t xml:space="preserve"> </w:t>
            </w:r>
            <w:r w:rsidR="00216CD0" w:rsidRPr="008969EF">
              <w:rPr>
                <w:color w:val="92D050"/>
              </w:rPr>
              <w:t xml:space="preserve">if </w:t>
            </w:r>
            <w:r w:rsidRPr="008969EF">
              <w:rPr>
                <w:color w:val="92D050"/>
              </w:rPr>
              <w:t>response_to_custody_complaint</w:t>
            </w:r>
            <w:r w:rsidR="00BC3A8E">
              <w:rPr>
                <w:color w:val="92D050"/>
              </w:rPr>
              <w:t xml:space="preserve"> </w:t>
            </w:r>
            <w:r w:rsidRPr="008969EF">
              <w:rPr>
                <w:color w:val="92D050"/>
              </w:rPr>
              <w:t xml:space="preserve">== 'agree' </w:t>
            </w:r>
            <w:r w:rsidR="00216CD0" w:rsidRPr="008969EF">
              <w:rPr>
                <w:color w:val="92D050"/>
              </w:rPr>
              <w:t>%}</w:t>
            </w:r>
            <w:ins w:id="66" w:author="Caroline Robinson" w:date="2023-05-31T09:49:00Z">
              <w:r w:rsidR="002E0F1C">
                <w:t>If you agree with everything the other parent asked for in the Complain</w:t>
              </w:r>
            </w:ins>
            <w:r>
              <w:t>t:</w:t>
            </w:r>
            <w:r w:rsidR="00ED5D62" w:rsidRPr="00ED5D62">
              <w:rPr>
                <w:color w:val="92D050"/>
              </w:rPr>
              <w:t xml:space="preserve">{% elif </w:t>
            </w:r>
            <w:r w:rsidRPr="008969EF">
              <w:rPr>
                <w:color w:val="92D050"/>
              </w:rPr>
              <w:t>response_to_custody_complaint</w:t>
            </w:r>
            <w:r w:rsidR="004A358C">
              <w:rPr>
                <w:color w:val="92D050"/>
              </w:rPr>
              <w:t xml:space="preserve"> </w:t>
            </w:r>
            <w:r w:rsidRPr="008969EF">
              <w:rPr>
                <w:color w:val="92D050"/>
              </w:rPr>
              <w:t>== '</w:t>
            </w:r>
            <w:r>
              <w:rPr>
                <w:color w:val="92D050"/>
              </w:rPr>
              <w:t>some</w:t>
            </w:r>
            <w:r w:rsidRPr="008969EF">
              <w:rPr>
                <w:color w:val="92D050"/>
              </w:rPr>
              <w:t xml:space="preserve">' </w:t>
            </w:r>
            <w:r w:rsidR="00ED5D62" w:rsidRPr="00ED5D62">
              <w:rPr>
                <w:color w:val="92D050"/>
              </w:rPr>
              <w:t>%}</w:t>
            </w:r>
            <w:ins w:id="67" w:author="Caroline Robinson" w:date="2023-05-31T09:49:00Z">
              <w:r w:rsidR="00ED5D62">
                <w:t xml:space="preserve">If you agree with </w:t>
              </w:r>
            </w:ins>
            <w:r w:rsidR="00ED5D62">
              <w:t>some of what</w:t>
            </w:r>
            <w:ins w:id="68" w:author="Caroline Robinson" w:date="2023-05-31T09:49:00Z">
              <w:r w:rsidR="00ED5D62">
                <w:t xml:space="preserve"> the other parent asked for in the Complaint:</w:t>
              </w:r>
              <w:r w:rsidR="00ED5D62" w:rsidRPr="002E0F1C">
                <w:rPr>
                  <w:color w:val="FFC000"/>
                </w:rPr>
                <w:t xml:space="preserve"> </w:t>
              </w:r>
            </w:ins>
            <w:r w:rsidR="00105327" w:rsidRPr="008969EF">
              <w:rPr>
                <w:color w:val="92D050"/>
              </w:rPr>
              <w:t>{% endif %}</w:t>
            </w:r>
          </w:p>
          <w:p w14:paraId="7CAF7133" w14:textId="77777777" w:rsidR="002E0F1C" w:rsidRDefault="002E0F1C" w:rsidP="00984910">
            <w:pPr>
              <w:pStyle w:val="ListParagraph"/>
              <w:ind w:left="420"/>
              <w:rPr>
                <w:ins w:id="69" w:author="Caroline Robinson" w:date="2023-05-31T09:49:00Z"/>
              </w:rPr>
            </w:pPr>
            <w:commentRangeStart w:id="70"/>
            <w:ins w:id="71" w:author="Caroline Robinson" w:date="2023-05-31T09:49:00Z">
              <w:r>
                <w:t>State that you agree in your Answer</w:t>
              </w:r>
            </w:ins>
            <w:commentRangeEnd w:id="70"/>
            <w:r w:rsidR="00ED5D62">
              <w:rPr>
                <w:rStyle w:val="CommentReference"/>
                <w:rFonts w:ascii="Arial" w:eastAsia="Arial" w:hAnsi="Arial" w:cs="Arial"/>
                <w:color w:val="auto"/>
                <w:spacing w:val="0"/>
              </w:rPr>
              <w:commentReference w:id="70"/>
            </w:r>
          </w:p>
          <w:p w14:paraId="4394E41B" w14:textId="65F842B6" w:rsidR="00216CD0" w:rsidRDefault="002E0F1C" w:rsidP="00984910">
            <w:pPr>
              <w:pStyle w:val="ListParagraph"/>
              <w:ind w:left="420"/>
            </w:pPr>
            <w:ins w:id="72" w:author="Caroline Robinson" w:date="2023-05-31T09:49:00Z">
              <w:r>
                <w:t>Decide if you want to write out an agreement with the other parent</w:t>
              </w:r>
              <w:r w:rsidR="00590500">
                <w:t>.</w:t>
              </w:r>
            </w:ins>
          </w:p>
          <w:p w14:paraId="0454EFF5" w14:textId="77777777" w:rsidR="00F7493E" w:rsidRPr="00F7493E" w:rsidRDefault="00216CD0" w:rsidP="00F7493E">
            <w:pPr>
              <w:pStyle w:val="Body"/>
            </w:pPr>
            <w:ins w:id="73" w:author="Caroline Robinson" w:date="2023-05-31T08:38:00Z">
              <w:r w:rsidRPr="00812627">
                <w:t xml:space="preserve">Remember, even if you are trying to work out an agreement with the other parent, </w:t>
              </w:r>
              <w:r w:rsidRPr="003A6DB7">
                <w:rPr>
                  <w:b/>
                </w:rPr>
                <w:t>you must file your Answer within 20 days</w:t>
              </w:r>
              <w:r w:rsidRPr="00812627">
                <w:t xml:space="preserve"> of getting the Complaint or risk the court entering a default judgment against you</w:t>
              </w:r>
            </w:ins>
            <w:r w:rsidR="00F7493E">
              <w:t>.</w:t>
            </w:r>
          </w:p>
          <w:p w14:paraId="5C23EF2E" w14:textId="292B7C86" w:rsidR="00590500" w:rsidRDefault="00590500" w:rsidP="00F7493E">
            <w:pPr>
              <w:pStyle w:val="Body"/>
            </w:pPr>
            <w:commentRangeStart w:id="74"/>
            <w:r w:rsidRPr="00590500">
              <w:t xml:space="preserve">State in your </w:t>
            </w:r>
            <w:r>
              <w:t>A</w:t>
            </w:r>
            <w:r w:rsidRPr="00590500">
              <w:t>nswer that you agree with what the other parent asked for in the complaint</w:t>
            </w:r>
            <w:commentRangeEnd w:id="74"/>
            <w:r w:rsidR="005C60E0">
              <w:rPr>
                <w:rStyle w:val="CommentReference"/>
                <w:rFonts w:ascii="Arial" w:eastAsia="Arial" w:hAnsi="Arial" w:cs="Arial"/>
                <w:color w:val="auto"/>
                <w:spacing w:val="0"/>
              </w:rPr>
              <w:commentReference w:id="74"/>
            </w:r>
            <w:r>
              <w:t>.</w:t>
            </w:r>
          </w:p>
          <w:p w14:paraId="420E2650" w14:textId="101745AF" w:rsidR="00F7493E" w:rsidRPr="00F7493E" w:rsidRDefault="00105327" w:rsidP="00F7493E">
            <w:pPr>
              <w:pStyle w:val="Body"/>
              <w:rPr>
                <w:color w:val="auto"/>
              </w:rPr>
            </w:pPr>
            <w:r w:rsidRPr="00F7493E">
              <w:rPr>
                <w:color w:val="92D050"/>
              </w:rPr>
              <w:t>{%</w:t>
            </w:r>
            <w:r w:rsidR="00F7493E" w:rsidRPr="008969EF">
              <w:rPr>
                <w:color w:val="92D050"/>
              </w:rPr>
              <w:t xml:space="preserve"> if response_to_custody_complaint</w:t>
            </w:r>
            <w:r w:rsidR="004A358C">
              <w:rPr>
                <w:color w:val="92D050"/>
              </w:rPr>
              <w:t xml:space="preserve"> </w:t>
            </w:r>
            <w:r w:rsidR="00F7493E" w:rsidRPr="008969EF">
              <w:rPr>
                <w:color w:val="92D050"/>
              </w:rPr>
              <w:t xml:space="preserve">== 'agree' </w:t>
            </w:r>
            <w:r w:rsidRPr="00F7493E">
              <w:rPr>
                <w:color w:val="92D050"/>
              </w:rPr>
              <w:t>%}</w:t>
            </w:r>
            <w:ins w:id="75" w:author="Caroline Robinson" w:date="2023-05-31T09:49:00Z">
              <w:r w:rsidRPr="002E0F1C">
                <w:rPr>
                  <w:color w:val="FFC000"/>
                </w:rPr>
                <w:t xml:space="preserve"> </w:t>
              </w:r>
            </w:ins>
            <w:r w:rsidR="00590500" w:rsidRPr="00590500">
              <w:t xml:space="preserve">Check the box in the first paragraph of your </w:t>
            </w:r>
            <w:r w:rsidR="00ED5D62">
              <w:t>A</w:t>
            </w:r>
            <w:r w:rsidR="00590500" w:rsidRPr="00590500">
              <w:t>nswer that says you “agree with all of the statements in the complaint.”</w:t>
            </w:r>
            <w:r w:rsidR="00F7493E">
              <w:t xml:space="preserve"> :</w:t>
            </w:r>
            <w:r w:rsidR="00F7493E" w:rsidRPr="00ED5D62">
              <w:rPr>
                <w:color w:val="92D050"/>
              </w:rPr>
              <w:t xml:space="preserve">{% elif </w:t>
            </w:r>
            <w:r w:rsidR="00F7493E" w:rsidRPr="008969EF">
              <w:rPr>
                <w:color w:val="92D050"/>
              </w:rPr>
              <w:t>response_to_custody_complaint</w:t>
            </w:r>
            <w:r w:rsidR="004A358C">
              <w:rPr>
                <w:color w:val="92D050"/>
              </w:rPr>
              <w:t xml:space="preserve"> </w:t>
            </w:r>
            <w:r w:rsidR="00F7493E" w:rsidRPr="008969EF">
              <w:rPr>
                <w:color w:val="92D050"/>
              </w:rPr>
              <w:t>== '</w:t>
            </w:r>
            <w:r w:rsidR="00F7493E">
              <w:rPr>
                <w:color w:val="92D050"/>
              </w:rPr>
              <w:t>some</w:t>
            </w:r>
            <w:r w:rsidR="00F7493E" w:rsidRPr="008969EF">
              <w:rPr>
                <w:color w:val="92D050"/>
              </w:rPr>
              <w:t xml:space="preserve">' </w:t>
            </w:r>
            <w:r w:rsidR="00F7493E" w:rsidRPr="00ED5D62">
              <w:rPr>
                <w:color w:val="92D050"/>
              </w:rPr>
              <w:t>%}</w:t>
            </w:r>
            <w:r w:rsidRPr="00FA6A7C">
              <w:rPr>
                <w:color w:val="auto"/>
                <w:shd w:val="clear" w:color="auto" w:fill="FFFFFF"/>
              </w:rPr>
              <w:t xml:space="preserve">In the first paragraph of your </w:t>
            </w:r>
            <w:r w:rsidRPr="00105327">
              <w:t xml:space="preserve">Answer, state the paragraph numbers of the other parent’s </w:t>
            </w:r>
            <w:r>
              <w:t>c</w:t>
            </w:r>
            <w:r w:rsidRPr="00105327">
              <w:t>omplaint tha</w:t>
            </w:r>
            <w:r w:rsidRPr="00FA6A7C">
              <w:rPr>
                <w:color w:val="auto"/>
                <w:shd w:val="clear" w:color="auto" w:fill="FFFFFF"/>
              </w:rPr>
              <w:t>t you agree with.</w:t>
            </w:r>
            <w:r w:rsidRPr="00105327">
              <w:rPr>
                <w:color w:val="92D050"/>
              </w:rPr>
              <w:t>{% endif %}</w:t>
            </w:r>
          </w:p>
          <w:p w14:paraId="3C739BC5" w14:textId="3A77457C" w:rsidR="00590500" w:rsidRPr="00590500" w:rsidRDefault="00590500" w:rsidP="00590500">
            <w:pPr>
              <w:pStyle w:val="Body"/>
            </w:pPr>
            <w:r w:rsidRPr="00F7493E">
              <w:rPr>
                <w:color w:val="auto"/>
              </w:rPr>
              <w:t>Decid</w:t>
            </w:r>
            <w:r w:rsidRPr="00590500">
              <w:t>e if you want to work with the other parent to write out your agreement</w:t>
            </w:r>
            <w:r w:rsidR="00ED5D62">
              <w:t>.</w:t>
            </w:r>
          </w:p>
          <w:p w14:paraId="2749D6F8" w14:textId="202B694E" w:rsidR="00590500" w:rsidRPr="00590500" w:rsidRDefault="00590500" w:rsidP="00ED5D62">
            <w:pPr>
              <w:pStyle w:val="Body"/>
              <w:rPr>
                <w:color w:val="0A2A78"/>
              </w:rPr>
            </w:pPr>
            <w:r>
              <w:t>Review t</w:t>
            </w:r>
            <w:ins w:id="76" w:author="Caroline Robinson" w:date="2023-05-31T08:39:00Z">
              <w:r>
                <w:t>he benefits of reaching an agreement</w:t>
              </w:r>
            </w:ins>
          </w:p>
          <w:p w14:paraId="3141054C" w14:textId="360C80FE" w:rsidR="00590500" w:rsidRPr="00590500" w:rsidRDefault="00590500" w:rsidP="00590500">
            <w:pPr>
              <w:pStyle w:val="Body"/>
              <w:rPr>
                <w:ins w:id="77" w:author="Caroline Robinson" w:date="2023-05-31T08:39:00Z"/>
              </w:rPr>
            </w:pPr>
            <w:r w:rsidRPr="002E0F1C">
              <w:rPr>
                <w:color w:val="FFC000"/>
              </w:rPr>
              <w:t>{% e</w:t>
            </w:r>
            <w:r w:rsidR="00ED5D62">
              <w:rPr>
                <w:color w:val="FFC000"/>
              </w:rPr>
              <w:t>nd</w:t>
            </w:r>
            <w:r w:rsidRPr="002E0F1C">
              <w:rPr>
                <w:color w:val="FFC000"/>
              </w:rPr>
              <w:t xml:space="preserve">if </w:t>
            </w:r>
            <w:r>
              <w:rPr>
                <w:color w:val="FFC000"/>
              </w:rPr>
              <w:t>%}</w:t>
            </w:r>
          </w:p>
          <w:p w14:paraId="57414778" w14:textId="55D69495" w:rsidR="003A6DB7" w:rsidRDefault="003A6DB7" w:rsidP="00ED5D62">
            <w:pPr>
              <w:pStyle w:val="Heading3"/>
              <w:outlineLvl w:val="2"/>
              <w:rPr>
                <w:ins w:id="78" w:author="Caroline Robinson" w:date="2023-05-31T08:39:00Z"/>
              </w:rPr>
            </w:pPr>
            <w:ins w:id="79" w:author="Caroline Robinson" w:date="2023-05-31T08:39:00Z">
              <w:r>
                <w:t>The benefits of reaching an agreement</w:t>
              </w:r>
            </w:ins>
            <w:ins w:id="80" w:author="Caroline Robinson" w:date="2023-05-31T09:49:00Z">
              <w:r w:rsidR="00590500" w:rsidRPr="002E0F1C">
                <w:rPr>
                  <w:color w:val="FFC000"/>
                </w:rPr>
                <w:t xml:space="preserve"> </w:t>
              </w:r>
            </w:ins>
          </w:p>
          <w:p w14:paraId="7E5FB9E8" w14:textId="77777777" w:rsidR="003A6DB7" w:rsidRDefault="003A6DB7" w:rsidP="003A6DB7">
            <w:pPr>
              <w:pStyle w:val="Body"/>
              <w:rPr>
                <w:ins w:id="81" w:author="Caroline Robinson" w:date="2023-05-31T08:39:00Z"/>
              </w:rPr>
            </w:pPr>
            <w:ins w:id="82" w:author="Caroline Robinson" w:date="2023-05-31T08:39:00Z">
              <w:r>
                <w:t>If you and the other parent agree about the issues in the case, you can avoid a trial.  Some benefits are:</w:t>
              </w:r>
            </w:ins>
          </w:p>
          <w:p w14:paraId="396BE807" w14:textId="77777777" w:rsidR="003A6DB7" w:rsidRDefault="003A6DB7" w:rsidP="003A6DB7">
            <w:pPr>
              <w:pStyle w:val="Body"/>
              <w:rPr>
                <w:ins w:id="83" w:author="Caroline Robinson" w:date="2023-05-31T08:39:00Z"/>
              </w:rPr>
            </w:pPr>
            <w:commentRangeStart w:id="84"/>
            <w:ins w:id="85" w:author="Caroline Robinson" w:date="2023-05-31T08:39:00Z">
              <w:r>
                <w:t>Working out the parenting plan instead of fighting is better for the children</w:t>
              </w:r>
            </w:ins>
            <w:commentRangeEnd w:id="84"/>
            <w:r w:rsidR="00590500">
              <w:rPr>
                <w:rStyle w:val="CommentReference"/>
                <w:rFonts w:ascii="Arial" w:eastAsia="Arial" w:hAnsi="Arial" w:cs="Arial"/>
                <w:color w:val="auto"/>
                <w:spacing w:val="0"/>
              </w:rPr>
              <w:commentReference w:id="84"/>
            </w:r>
          </w:p>
          <w:p w14:paraId="7BB11A00" w14:textId="4C6F530F" w:rsidR="003A6DB7" w:rsidRDefault="003A6DB7" w:rsidP="001179D0">
            <w:pPr>
              <w:pStyle w:val="ListParagraph"/>
              <w:ind w:left="424"/>
              <w:rPr>
                <w:ins w:id="86" w:author="Caroline Robinson" w:date="2023-05-31T08:39:00Z"/>
              </w:rPr>
            </w:pPr>
            <w:ins w:id="87" w:author="Caroline Robinson" w:date="2023-05-31T08:39:00Z">
              <w:r>
                <w:t>You decide the outcome rather than a judge - you know more about the issues in your case than the judge ever will</w:t>
              </w:r>
            </w:ins>
          </w:p>
          <w:p w14:paraId="543F5A73" w14:textId="514EE225" w:rsidR="003A6DB7" w:rsidRDefault="003A6DB7" w:rsidP="001179D0">
            <w:pPr>
              <w:pStyle w:val="ListParagraph"/>
              <w:ind w:left="424"/>
              <w:rPr>
                <w:ins w:id="88" w:author="Caroline Robinson" w:date="2023-05-31T08:39:00Z"/>
              </w:rPr>
            </w:pPr>
            <w:ins w:id="89" w:author="Caroline Robinson" w:date="2023-05-31T08:39:00Z">
              <w:r>
                <w:t>Reaching an agreement may be more cooperative than dealing with the issues in a trial, where each parent presents evidence and makes arguments about what they want the judge to decide</w:t>
              </w:r>
            </w:ins>
          </w:p>
          <w:p w14:paraId="1D7DCFB6" w14:textId="5E095944" w:rsidR="003A6DB7" w:rsidRDefault="003A6DB7" w:rsidP="001179D0">
            <w:pPr>
              <w:pStyle w:val="ListParagraph"/>
              <w:ind w:left="424"/>
              <w:rPr>
                <w:ins w:id="90" w:author="Caroline Robinson" w:date="2023-05-31T08:39:00Z"/>
              </w:rPr>
            </w:pPr>
            <w:ins w:id="91" w:author="Caroline Robinson" w:date="2023-05-31T08:39:00Z">
              <w:r>
                <w:lastRenderedPageBreak/>
                <w:t>Reaching an agreement outside of court can save time and money, and provide more privacy and confidentiality</w:t>
              </w:r>
            </w:ins>
          </w:p>
          <w:p w14:paraId="7E963C19" w14:textId="67FC66B9" w:rsidR="003A6DB7" w:rsidRDefault="00A50428" w:rsidP="003A6DB7">
            <w:pPr>
              <w:pStyle w:val="Heading3"/>
              <w:outlineLvl w:val="2"/>
              <w:rPr>
                <w:ins w:id="92" w:author="Caroline Robinson" w:date="2023-05-31T08:39:00Z"/>
              </w:rPr>
            </w:pPr>
            <w:ins w:id="93" w:author="Caroline Robinson" w:date="2023-05-31T08:39:00Z">
              <w:r>
                <w:t>Watch a video about reaching an agreement</w:t>
              </w:r>
            </w:ins>
          </w:p>
          <w:p w14:paraId="63DB855C" w14:textId="20C1F1CA" w:rsidR="003A6DB7" w:rsidRDefault="003A6DB7" w:rsidP="003A6DB7">
            <w:pPr>
              <w:pStyle w:val="Body"/>
            </w:pPr>
            <w:ins w:id="94" w:author="Caroline Robinson" w:date="2023-05-31T08:39:00Z">
              <w:r>
                <w:t xml:space="preserve">Watch a </w:t>
              </w:r>
            </w:ins>
            <w:ins w:id="95" w:author="Caroline Robinson" w:date="2023-05-31T08:42:00Z">
              <w:r>
                <w:fldChar w:fldCharType="begin"/>
              </w:r>
              <w:r>
                <w:instrText xml:space="preserve"> HYPERLINK "https://www.youtube.com/watch?v=4EuW9HET3nM&amp;list=PLRS0LlEIQsuTsfO0wSTsSTIvVE5RO8sLc&amp;index=6&amp;t=3s" </w:instrText>
              </w:r>
              <w:r>
                <w:fldChar w:fldCharType="separate"/>
              </w:r>
              <w:r w:rsidRPr="003A6DB7">
                <w:rPr>
                  <w:rStyle w:val="Hyperlink"/>
                </w:rPr>
                <w:t>short video that discusses resolving your case</w:t>
              </w:r>
              <w:r>
                <w:fldChar w:fldCharType="end"/>
              </w:r>
            </w:ins>
            <w:ins w:id="96" w:author="Caroline Robinson" w:date="2023-05-31T08:39:00Z">
              <w:r>
                <w:t xml:space="preserve"> by reaching agreement with the other parent.</w:t>
              </w:r>
            </w:ins>
          </w:p>
          <w:p w14:paraId="2C956892" w14:textId="391DD801" w:rsidR="00D207EE" w:rsidRDefault="00F7493E" w:rsidP="00D207EE">
            <w:pPr>
              <w:pStyle w:val="Heading3"/>
              <w:outlineLvl w:val="2"/>
            </w:pPr>
            <w:r w:rsidRPr="008969EF">
              <w:rPr>
                <w:color w:val="FFC000"/>
              </w:rPr>
              <w:t>{% if response_to_custody_complaint</w:t>
            </w:r>
            <w:r>
              <w:rPr>
                <w:color w:val="FFC000"/>
              </w:rPr>
              <w:t xml:space="preserve"> </w:t>
            </w:r>
            <w:r w:rsidRPr="008969EF">
              <w:rPr>
                <w:color w:val="FFC000"/>
              </w:rPr>
              <w:t>in('agree', 'some'</w:t>
            </w:r>
            <w:r w:rsidR="00DA2824">
              <w:rPr>
                <w:color w:val="FFC000"/>
              </w:rPr>
              <w:t>)</w:t>
            </w:r>
            <w:r w:rsidRPr="008969EF">
              <w:rPr>
                <w:color w:val="FFC000"/>
              </w:rPr>
              <w:t xml:space="preserve"> %}</w:t>
            </w:r>
            <w:r w:rsidR="00D207EE" w:rsidRPr="00D207EE">
              <w:t>Forms to use if you and the other parent write out your agreement</w:t>
            </w:r>
          </w:p>
          <w:p w14:paraId="0EF20149" w14:textId="79ACB84E" w:rsidR="00D207EE" w:rsidRPr="00D207EE" w:rsidRDefault="00D207EE" w:rsidP="00D207EE">
            <w:pPr>
              <w:pStyle w:val="Body"/>
              <w:rPr>
                <w:ins w:id="97" w:author="Caroline Robinson" w:date="2023-05-31T08:44:00Z"/>
                <w:color w:val="auto"/>
                <w:shd w:val="clear" w:color="auto" w:fill="FFFFFF"/>
              </w:rPr>
            </w:pPr>
            <w:r w:rsidRPr="00FA6A7C">
              <w:rPr>
                <w:color w:val="auto"/>
                <w:shd w:val="clear" w:color="auto" w:fill="FFFFFF"/>
              </w:rPr>
              <w:t>If you want to work with the other parent to write out the agreement and both sign it, use:</w:t>
            </w:r>
            <w:r w:rsidR="00A262DB" w:rsidRPr="00D207EE">
              <w:rPr>
                <w:color w:val="FFC000"/>
              </w:rPr>
              <w:t xml:space="preserve"> {% e</w:t>
            </w:r>
            <w:r w:rsidR="00A262DB">
              <w:rPr>
                <w:color w:val="FFC000"/>
              </w:rPr>
              <w:t>nd</w:t>
            </w:r>
            <w:r w:rsidR="00A262DB" w:rsidRPr="00D207EE">
              <w:rPr>
                <w:color w:val="FFC000"/>
              </w:rPr>
              <w:t>if</w:t>
            </w:r>
            <w:r w:rsidR="00A262DB">
              <w:rPr>
                <w:color w:val="FFC000"/>
              </w:rPr>
              <w:t xml:space="preserve"> %}</w:t>
            </w:r>
          </w:p>
          <w:p w14:paraId="30D4DA4D" w14:textId="39059212" w:rsidR="003A6DB7" w:rsidRDefault="00A50428" w:rsidP="00A262DB">
            <w:pPr>
              <w:pStyle w:val="Heading2"/>
              <w:outlineLvl w:val="1"/>
            </w:pPr>
            <w:r w:rsidRPr="00A262DB">
              <w:rPr>
                <w:color w:val="00B050"/>
              </w:rPr>
              <w:t>{%</w:t>
            </w:r>
            <w:r w:rsidR="00A262DB" w:rsidRPr="00A262DB">
              <w:rPr>
                <w:color w:val="00B050"/>
              </w:rPr>
              <w:t xml:space="preserve"> if parent_agreement_info</w:t>
            </w:r>
            <w:r w:rsidR="00A2668F">
              <w:rPr>
                <w:color w:val="00B050"/>
              </w:rPr>
              <w:t xml:space="preserve"> </w:t>
            </w:r>
            <w:r w:rsidRPr="00A262DB">
              <w:rPr>
                <w:color w:val="00B050"/>
              </w:rPr>
              <w:t>%}</w:t>
            </w:r>
            <w:ins w:id="98" w:author="Caroline Robinson" w:date="2023-05-31T08:44:00Z">
              <w:r w:rsidR="003A6DB7">
                <w:t>Forms to use if you reach an agreement</w:t>
              </w:r>
            </w:ins>
            <w:r w:rsidR="00A262DB" w:rsidRPr="00A262DB">
              <w:rPr>
                <w:color w:val="00B050"/>
              </w:rPr>
              <w:t xml:space="preserve">{% </w:t>
            </w:r>
            <w:r w:rsidR="00A262DB">
              <w:rPr>
                <w:color w:val="00B050"/>
              </w:rPr>
              <w:t>end</w:t>
            </w:r>
            <w:r w:rsidR="00A262DB" w:rsidRPr="00A262DB">
              <w:rPr>
                <w:color w:val="00B050"/>
              </w:rPr>
              <w:t>if</w:t>
            </w:r>
            <w:r w:rsidR="00A262DB">
              <w:rPr>
                <w:color w:val="00B050"/>
              </w:rPr>
              <w:t xml:space="preserve"> %}</w:t>
            </w:r>
          </w:p>
          <w:p w14:paraId="10EBBB00" w14:textId="7A92DC03" w:rsidR="00A2668F" w:rsidRPr="00A2668F" w:rsidRDefault="007515BB" w:rsidP="007515BB">
            <w:pPr>
              <w:pStyle w:val="Body"/>
              <w:rPr>
                <w:ins w:id="99" w:author="Caroline Robinson" w:date="2023-05-31T08:44:00Z"/>
                <w:color w:val="auto"/>
              </w:rPr>
            </w:pPr>
            <w:r w:rsidRPr="00A50428">
              <w:rPr>
                <w:color w:val="FF0000"/>
              </w:rPr>
              <w:t>{%</w:t>
            </w:r>
            <w:r w:rsidR="00A2668F">
              <w:rPr>
                <w:color w:val="FF0000"/>
              </w:rPr>
              <w:t xml:space="preserve"> if </w:t>
            </w:r>
            <w:r w:rsidR="00A2668F" w:rsidRPr="00A2668F">
              <w:rPr>
                <w:color w:val="FF0000"/>
              </w:rPr>
              <w:t>type_of_response</w:t>
            </w:r>
            <w:r w:rsidR="00A2668F">
              <w:rPr>
                <w:color w:val="FF0000"/>
              </w:rPr>
              <w:t>.all_false(</w:t>
            </w:r>
            <w:r w:rsidR="00A2668F" w:rsidRPr="00A2668F">
              <w:rPr>
                <w:color w:val="FF0000"/>
              </w:rPr>
              <w:t>'parent agreement options'</w:t>
            </w:r>
            <w:r w:rsidR="00A2668F">
              <w:rPr>
                <w:color w:val="FF0000"/>
              </w:rPr>
              <w:t xml:space="preserve">) </w:t>
            </w:r>
            <w:r w:rsidRPr="00A50428">
              <w:rPr>
                <w:color w:val="FF0000"/>
              </w:rPr>
              <w:t>%}</w:t>
            </w:r>
          </w:p>
          <w:p w14:paraId="19ACF3DF" w14:textId="4B65924C" w:rsidR="00622735" w:rsidRDefault="00622735" w:rsidP="001179D0">
            <w:pPr>
              <w:pStyle w:val="ListParagraph"/>
              <w:ind w:left="424"/>
            </w:pPr>
            <w:r w:rsidRPr="003A6DB7">
              <w:rPr>
                <w:b/>
              </w:rPr>
              <w:t xml:space="preserve">Parenting </w:t>
            </w:r>
            <w:r w:rsidRPr="00622735">
              <w:t xml:space="preserve">Agreement &amp; Order, </w:t>
            </w:r>
            <w:hyperlink r:id="rId48" w:history="1">
              <w:r w:rsidRPr="00622735">
                <w:rPr>
                  <w:rStyle w:val="Hyperlink"/>
                </w:rPr>
                <w:t>SHC-1128</w:t>
              </w:r>
            </w:hyperlink>
          </w:p>
          <w:p w14:paraId="083B4885" w14:textId="292ABC76" w:rsidR="00622735" w:rsidRPr="00622735" w:rsidRDefault="00622735" w:rsidP="001179D0">
            <w:pPr>
              <w:pStyle w:val="ListParagraph"/>
              <w:ind w:left="424"/>
            </w:pPr>
            <w:r w:rsidRPr="00622735">
              <w:rPr>
                <w:b/>
              </w:rPr>
              <w:t xml:space="preserve">Joint Motion to Put Settlement on the Record, SHC-1063 </w:t>
            </w:r>
            <w:hyperlink r:id="rId49" w:history="1">
              <w:r w:rsidRPr="00622735">
                <w:rPr>
                  <w:rStyle w:val="Hyperlink"/>
                </w:rPr>
                <w:t xml:space="preserve">Word </w:t>
              </w:r>
            </w:hyperlink>
            <w:r>
              <w:t xml:space="preserve"> | </w:t>
            </w:r>
            <w:hyperlink r:id="rId50" w:history="1">
              <w:r w:rsidRPr="00622735">
                <w:rPr>
                  <w:rStyle w:val="Hyperlink"/>
                </w:rPr>
                <w:t>PDF</w:t>
              </w:r>
            </w:hyperlink>
          </w:p>
          <w:p w14:paraId="6559D8A0" w14:textId="678CBA8E" w:rsidR="00622735" w:rsidRPr="00622735" w:rsidRDefault="00622735" w:rsidP="001179D0">
            <w:pPr>
              <w:pStyle w:val="ListParagraph"/>
              <w:ind w:left="424"/>
            </w:pPr>
            <w:r w:rsidRPr="00622735">
              <w:rPr>
                <w:b/>
              </w:rPr>
              <w:t>Custody Findings of Fact &amp; Conclusions of Law, DR-460</w:t>
            </w:r>
            <w:r w:rsidRPr="00622735">
              <w:t xml:space="preserve"> </w:t>
            </w:r>
            <w:hyperlink r:id="rId51" w:history="1">
              <w:r w:rsidRPr="00622735">
                <w:rPr>
                  <w:rStyle w:val="Hyperlink"/>
                </w:rPr>
                <w:t>[Fill-In PDF]</w:t>
              </w:r>
            </w:hyperlink>
          </w:p>
          <w:p w14:paraId="20208AB9" w14:textId="1CDDC290" w:rsidR="00A50428" w:rsidRDefault="00622735" w:rsidP="002430E8">
            <w:pPr>
              <w:pStyle w:val="ListParagraph"/>
              <w:ind w:left="424"/>
              <w:rPr>
                <w:ins w:id="100" w:author="Caroline Robinson" w:date="2023-05-31T08:44:00Z"/>
              </w:rPr>
            </w:pPr>
            <w:r w:rsidRPr="00A2668F">
              <w:rPr>
                <w:b/>
              </w:rPr>
              <w:t>Custody Judgment, DR-465</w:t>
            </w:r>
            <w:r w:rsidRPr="00622735">
              <w:t xml:space="preserve"> </w:t>
            </w:r>
            <w:hyperlink r:id="rId52" w:history="1">
              <w:r w:rsidRPr="00622735">
                <w:rPr>
                  <w:rStyle w:val="Hyperlink"/>
                </w:rPr>
                <w:t>[Fill-In PDF]</w:t>
              </w:r>
            </w:hyperlink>
            <w:r w:rsidR="00A50428" w:rsidRPr="00A2668F">
              <w:rPr>
                <w:color w:val="FF0000"/>
              </w:rPr>
              <w:t>{% endif %}</w:t>
            </w:r>
          </w:p>
          <w:p w14:paraId="34B594EC" w14:textId="55038C4E" w:rsidR="003A6DB7" w:rsidRDefault="003A6DB7" w:rsidP="003A6DB7">
            <w:pPr>
              <w:pStyle w:val="Heading3"/>
              <w:outlineLvl w:val="2"/>
              <w:rPr>
                <w:ins w:id="101" w:author="Caroline Robinson" w:date="2023-05-31T08:39:00Z"/>
              </w:rPr>
            </w:pPr>
            <w:ins w:id="102" w:author="Caroline Robinson" w:date="2023-05-31T08:44:00Z">
              <w:r>
                <w:t>Options for working with the other parent to write out your agreement</w:t>
              </w:r>
            </w:ins>
          </w:p>
          <w:p w14:paraId="5405E526" w14:textId="69510182" w:rsidR="00780385" w:rsidRPr="00780385" w:rsidDel="003A6DB7" w:rsidRDefault="00780385" w:rsidP="001179D0">
            <w:pPr>
              <w:pStyle w:val="ListParagraph"/>
              <w:ind w:left="514"/>
              <w:rPr>
                <w:del w:id="103" w:author="Caroline Robinson" w:date="2023-05-31T08:46:00Z"/>
              </w:rPr>
            </w:pPr>
            <w:del w:id="104" w:author="Caroline Robinson" w:date="2023-05-31T08:46:00Z">
              <w:r w:rsidRPr="00780385" w:rsidDel="003A6DB7">
                <w:delText>If you want to change an order in your custody case, you can ask the other parent and see if you both agree to the change or if you both want to try to reach an agreement one of these ways:</w:delText>
              </w:r>
            </w:del>
          </w:p>
          <w:p w14:paraId="0134C531" w14:textId="389C1A12" w:rsidR="00780385" w:rsidRPr="00780385" w:rsidRDefault="00780385" w:rsidP="001179D0">
            <w:pPr>
              <w:pStyle w:val="ListParagraph"/>
              <w:ind w:left="514"/>
            </w:pPr>
            <w:r w:rsidRPr="00780385">
              <w:t>Talk to the other parent about reaching an agreement</w:t>
            </w:r>
          </w:p>
          <w:p w14:paraId="6E7DE5FE" w14:textId="77777777" w:rsidR="00A50428" w:rsidRDefault="00780385" w:rsidP="00A50428">
            <w:pPr>
              <w:pStyle w:val="ListParagraph"/>
              <w:ind w:left="514"/>
            </w:pPr>
            <w:r w:rsidRPr="00780385">
              <w:t>Mediation</w:t>
            </w:r>
          </w:p>
          <w:p w14:paraId="77C45873" w14:textId="77777777" w:rsidR="000E3B4E" w:rsidRPr="00A2668F" w:rsidRDefault="000E3B4E" w:rsidP="000E3B4E">
            <w:pPr>
              <w:pStyle w:val="Body"/>
              <w:rPr>
                <w:ins w:id="105" w:author="Caroline Robinson" w:date="2023-05-31T08:44:00Z"/>
                <w:color w:val="auto"/>
              </w:rPr>
            </w:pP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4DB03157" w14:textId="63DD8B82" w:rsidR="001A0525" w:rsidRPr="001A0525" w:rsidRDefault="00A50428" w:rsidP="00934FAE">
            <w:pPr>
              <w:pStyle w:val="ListParagraph"/>
              <w:ind w:left="514"/>
              <w:rPr>
                <w:color w:val="auto"/>
              </w:rPr>
            </w:pPr>
            <w:r w:rsidRPr="001A0525">
              <w:rPr>
                <w:shd w:val="clear" w:color="auto" w:fill="FFFFFF"/>
              </w:rPr>
              <w:t>Settlement Conference</w:t>
            </w:r>
            <w:r w:rsidRPr="001A0525">
              <w:rPr>
                <w:color w:val="FF0000"/>
              </w:rPr>
              <w:t>{% endif %}</w:t>
            </w:r>
          </w:p>
          <w:p w14:paraId="79F3CF0A" w14:textId="77777777" w:rsidR="00A50428" w:rsidRDefault="00780385" w:rsidP="00A50428">
            <w:pPr>
              <w:pStyle w:val="ListParagraph"/>
              <w:ind w:left="514"/>
            </w:pPr>
            <w:r w:rsidRPr="00780385">
              <w:t>Collaborative Law</w:t>
            </w:r>
          </w:p>
          <w:p w14:paraId="3F909567" w14:textId="00F96066" w:rsidR="00780385" w:rsidRPr="00780385" w:rsidRDefault="00780385" w:rsidP="00A50428">
            <w:pPr>
              <w:pStyle w:val="Heading3"/>
              <w:outlineLvl w:val="2"/>
            </w:pPr>
            <w:r w:rsidRPr="00780385">
              <w:t>Talk to the other parent about settling the case without a trial</w:t>
            </w:r>
          </w:p>
          <w:p w14:paraId="28C068AF" w14:textId="77777777" w:rsidR="00780385" w:rsidRPr="00780385" w:rsidRDefault="00780385" w:rsidP="00780385">
            <w:pPr>
              <w:pStyle w:val="BodyText"/>
            </w:pPr>
            <w:r w:rsidRPr="00780385">
              <w:t xml:space="preserve">Some parents want to work out the issues by agreement without the judge deciding and are able to talk to each other in person, on-line, or with the help of a friend or family member.  </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 xml:space="preserve">Mediation is an informal, voluntary, and confidential way to resolve </w:t>
            </w:r>
            <w:r w:rsidRPr="00780385">
              <w:lastRenderedPageBreak/>
              <w:t>disagreements without giving the decision-making power to someone else, like a judge. A neutral person, called the mediator, helps people outside the court process:</w:t>
            </w:r>
          </w:p>
          <w:p w14:paraId="5C164AA1" w14:textId="285769E5" w:rsidR="00780385" w:rsidRPr="00780385" w:rsidRDefault="00780385" w:rsidP="001179D0">
            <w:pPr>
              <w:pStyle w:val="ListParagraph"/>
              <w:ind w:left="514"/>
            </w:pPr>
            <w:r w:rsidRPr="00780385">
              <w:t>figure out the important issues in the disagreement</w:t>
            </w:r>
          </w:p>
          <w:p w14:paraId="5E39F1D5" w14:textId="3C86332F" w:rsidR="00780385" w:rsidRPr="00780385" w:rsidRDefault="00780385" w:rsidP="001179D0">
            <w:pPr>
              <w:pStyle w:val="ListParagraph"/>
              <w:ind w:left="514"/>
            </w:pPr>
            <w:r w:rsidRPr="00780385">
              <w:t>explain and understand each other's needs</w:t>
            </w:r>
          </w:p>
          <w:p w14:paraId="6FFF4F11" w14:textId="0366665F" w:rsidR="00780385" w:rsidRPr="00780385" w:rsidRDefault="00780385" w:rsidP="001179D0">
            <w:pPr>
              <w:pStyle w:val="ListParagraph"/>
              <w:ind w:left="514"/>
            </w:pPr>
            <w:r w:rsidRPr="00780385">
              <w:t>clear up misunderstandings</w:t>
            </w:r>
          </w:p>
          <w:p w14:paraId="30894573" w14:textId="0A720B41" w:rsidR="00780385" w:rsidRPr="00780385" w:rsidRDefault="00780385" w:rsidP="001179D0">
            <w:pPr>
              <w:pStyle w:val="ListParagraph"/>
              <w:ind w:left="514"/>
            </w:pPr>
            <w:r w:rsidRPr="00780385">
              <w:t>explore creative solutions</w:t>
            </w:r>
          </w:p>
          <w:p w14:paraId="33D85969" w14:textId="55733A8C" w:rsidR="007958BC" w:rsidRDefault="00780385" w:rsidP="007958BC">
            <w:pPr>
              <w:pStyle w:val="ListParagraph"/>
              <w:ind w:left="514"/>
            </w:pPr>
            <w:r w:rsidRPr="00780385">
              <w:t>reach acceptable agreements</w:t>
            </w:r>
          </w:p>
          <w:p w14:paraId="0DEAEAD6" w14:textId="183C8A03" w:rsidR="007958BC" w:rsidRPr="00A50428" w:rsidRDefault="000E3B4E" w:rsidP="007958BC">
            <w:pPr>
              <w:pStyle w:val="Body"/>
              <w:rPr>
                <w:color w:val="FF0000"/>
              </w:rPr>
            </w:pP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3E0D3727" w14:textId="1C09AFE5" w:rsidR="000E3B4E" w:rsidRPr="000E3B4E" w:rsidRDefault="00BF33B3" w:rsidP="000E3B4E">
            <w:pPr>
              <w:pStyle w:val="BodyText"/>
              <w:rPr>
                <w:color w:val="auto"/>
              </w:rPr>
            </w:pPr>
            <w:r>
              <w:t>For child custody issues in Anchorage, Palmer, Fairbanks, Kenai, Homer, Juneau, Ketchikan, and Sitka, the court offers free mediation. The mediator helps parents resolve disputes about parenting time and create workable co-parenting plans. This service is free unless parents wish to mediate additional issues or require more time than allowed by program. If you want to go to mediation for a child custody issue, you can file a motion asking the court to order it:</w:t>
            </w:r>
          </w:p>
          <w:p w14:paraId="7CC8744A" w14:textId="71F3A8FF" w:rsidR="007958BC" w:rsidRPr="000E3B4E" w:rsidRDefault="00BF33B3" w:rsidP="003F6A87">
            <w:pPr>
              <w:pStyle w:val="ListParagraph"/>
              <w:ind w:left="514"/>
              <w:rPr>
                <w:color w:val="auto"/>
              </w:rPr>
            </w:pPr>
            <w:r w:rsidRPr="000E3B4E">
              <w:rPr>
                <w:b/>
              </w:rPr>
              <w:t xml:space="preserve">Motion for Mediation Through Child Custody &amp; Visitation Mediation Program, </w:t>
            </w:r>
            <w:hyperlink r:id="rId53" w:history="1">
              <w:r w:rsidRPr="00BF33B3">
                <w:rPr>
                  <w:rStyle w:val="Hyperlink"/>
                </w:rPr>
                <w:t>DR-405</w:t>
              </w:r>
            </w:hyperlink>
            <w:r w:rsidR="007958BC" w:rsidRPr="000E3B4E">
              <w:rPr>
                <w:color w:val="FF0000"/>
              </w:rPr>
              <w:t>{% endif %}</w:t>
            </w:r>
          </w:p>
          <w:p w14:paraId="6A27A8FD" w14:textId="1F7518C6" w:rsidR="000815D4" w:rsidRDefault="00780385" w:rsidP="00780385">
            <w:pPr>
              <w:pStyle w:val="BodyText"/>
            </w:pPr>
            <w:r w:rsidRPr="00780385">
              <w:t xml:space="preserve">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 </w:t>
            </w:r>
          </w:p>
          <w:p w14:paraId="58086E2D" w14:textId="3040745F" w:rsidR="00780385" w:rsidRDefault="00780385" w:rsidP="00780385">
            <w:pPr>
              <w:pStyle w:val="BodyText"/>
            </w:pPr>
            <w:r w:rsidRPr="00780385">
              <w:t xml:space="preserve"> </w:t>
            </w:r>
            <w:hyperlink r:id="rId54" w:history="1">
              <w:r w:rsidRPr="000815D4">
                <w:rPr>
                  <w:rStyle w:val="Hyperlink"/>
                </w:rPr>
                <w:t>Read about mediation</w:t>
              </w:r>
            </w:hyperlink>
            <w:r w:rsidRPr="00780385">
              <w:t>.</w:t>
            </w:r>
          </w:p>
          <w:p w14:paraId="5EEA1352" w14:textId="18B71EB7" w:rsidR="00463276" w:rsidRDefault="000E3B4E" w:rsidP="000E3B4E">
            <w:pPr>
              <w:pStyle w:val="Heading3"/>
              <w:outlineLvl w:val="2"/>
            </w:pPr>
            <w:r w:rsidRPr="000E3B4E">
              <w:rPr>
                <w:color w:val="FF0000"/>
              </w:rPr>
              <w:t>{% if type_of_response.all_false('parent agreement options') %}</w:t>
            </w:r>
            <w:r w:rsidR="00463276">
              <w:t>Settlement Conferences</w:t>
            </w:r>
          </w:p>
          <w:p w14:paraId="2A12544F" w14:textId="1C391466" w:rsidR="000E3B4E" w:rsidRPr="000E3B4E" w:rsidRDefault="00463276" w:rsidP="000E3B4E">
            <w:pPr>
              <w:pStyle w:val="Body"/>
              <w:rPr>
                <w:color w:val="auto"/>
              </w:rPr>
            </w:pPr>
            <w:r>
              <w:t>A settlement conference is a meeting with a judge before trial to explore ways to settle your issues. The meeting includes you, the other parent, your lawyers (if you have them) and a judge. The judge may or may not be the same judge you will have if you go to trial. The judge's role is to try help you to reach an agreement, not to be a decision-maker. Each side makes offers about what he/she wants and the judge comments on whether it meets the legal requirements and is reasonable. The judge has no official power to make the parties settle at this stage, but usually strongly encourages settlement by critiquing the parties' trial positions. The judge also indicates how a judge would likely rule on disputed issues during the trial. If both parties want a judge to help settle the issues, file a motion asking for a settlement conference:</w:t>
            </w:r>
          </w:p>
          <w:p w14:paraId="11985615" w14:textId="3D2E68F6" w:rsidR="00463276" w:rsidRPr="000E3B4E" w:rsidRDefault="00463276" w:rsidP="0061344A">
            <w:pPr>
              <w:pStyle w:val="ListParagraph"/>
              <w:ind w:left="514"/>
              <w:rPr>
                <w:color w:val="auto"/>
              </w:rPr>
            </w:pPr>
            <w:r w:rsidRPr="000E3B4E">
              <w:rPr>
                <w:b/>
                <w:color w:val="auto"/>
              </w:rPr>
              <w:lastRenderedPageBreak/>
              <w:t xml:space="preserve">Joint </w:t>
            </w:r>
            <w:r w:rsidRPr="000E3B4E">
              <w:rPr>
                <w:b/>
              </w:rPr>
              <w:t>Motion for Settlement Conference, SHC-1062</w:t>
            </w:r>
            <w:r>
              <w:t xml:space="preserve"> [</w:t>
            </w:r>
            <w:hyperlink r:id="rId55" w:history="1">
              <w:r w:rsidRPr="00463276">
                <w:rPr>
                  <w:rStyle w:val="Hyperlink"/>
                </w:rPr>
                <w:t>Word</w:t>
              </w:r>
            </w:hyperlink>
            <w:r>
              <w:t>] | [</w:t>
            </w:r>
            <w:hyperlink r:id="rId56" w:history="1">
              <w:r w:rsidRPr="00463276">
                <w:rPr>
                  <w:rStyle w:val="Hyperlink"/>
                </w:rPr>
                <w:t>PDF</w:t>
              </w:r>
            </w:hyperlink>
            <w:r>
              <w:t>]</w:t>
            </w:r>
            <w:r w:rsidR="007958BC" w:rsidRPr="000E3B4E">
              <w:rPr>
                <w:color w:val="FF0000"/>
              </w:rPr>
              <w:t>{% endif %}</w:t>
            </w:r>
          </w:p>
          <w:p w14:paraId="5677A0EB" w14:textId="77777777" w:rsidR="00780385" w:rsidRPr="00780385" w:rsidRDefault="00780385" w:rsidP="00780385">
            <w:pPr>
              <w:pStyle w:val="Heading3"/>
              <w:outlineLvl w:val="2"/>
            </w:pPr>
            <w:r w:rsidRPr="00780385">
              <w:t>Collaborative Law</w:t>
            </w:r>
          </w:p>
          <w:p w14:paraId="466538C7" w14:textId="2B986050" w:rsidR="00780385" w:rsidRDefault="00780385" w:rsidP="00780385">
            <w:pPr>
              <w:pStyle w:val="BodyText"/>
            </w:pPr>
            <w:r w:rsidRPr="00780385">
              <w:t xml:space="preserve">The </w:t>
            </w:r>
            <w:hyperlink r:id="rId57" w:history="1">
              <w:r w:rsidRPr="00735615">
                <w:rPr>
                  <w:rStyle w:val="Hyperlink"/>
                </w:rPr>
                <w:t>Alaska Association of Collaborative Professionals</w:t>
              </w:r>
            </w:hyperlink>
            <w:r w:rsidRPr="00780385">
              <w:t xml:space="preserve"> helps people resolve parenting issues outside of the court process without a judge making decisions.  Learn more about the group.</w:t>
            </w:r>
          </w:p>
          <w:p w14:paraId="1928CDB0" w14:textId="473451AE" w:rsidR="000E3B4E" w:rsidRDefault="000E3B4E" w:rsidP="007E2FCE">
            <w:pPr>
              <w:pStyle w:val="Body"/>
              <w:rPr>
                <w:color w:val="auto"/>
              </w:rPr>
            </w:pPr>
            <w:r w:rsidRPr="000E3B4E">
              <w:rPr>
                <w:color w:val="FF0000"/>
              </w:rPr>
              <w:t>{% if type_of_response</w:t>
            </w:r>
            <w:r>
              <w:rPr>
                <w:color w:val="FF0000"/>
              </w:rPr>
              <w:t>[</w:t>
            </w:r>
            <w:r w:rsidRPr="000E3B4E">
              <w:rPr>
                <w:color w:val="FF0000"/>
              </w:rPr>
              <w:t>'parent agreement options'</w:t>
            </w:r>
            <w:r>
              <w:rPr>
                <w:color w:val="FF0000"/>
              </w:rPr>
              <w:t>]</w:t>
            </w:r>
            <w:r w:rsidRPr="000E3B4E">
              <w:rPr>
                <w:color w:val="FF0000"/>
              </w:rPr>
              <w:t xml:space="preserve"> %}</w:t>
            </w:r>
          </w:p>
          <w:p w14:paraId="08E661E9" w14:textId="28DD3A9D" w:rsidR="007E2FCE" w:rsidRPr="007E2FCE" w:rsidRDefault="007E2FCE" w:rsidP="007E2FCE">
            <w:pPr>
              <w:pStyle w:val="Heading3"/>
              <w:outlineLvl w:val="2"/>
            </w:pPr>
            <w:r w:rsidRPr="007E2FCE">
              <w:t>What to do if you reach an agreement</w:t>
            </w:r>
          </w:p>
          <w:p w14:paraId="4D154AF8" w14:textId="77777777" w:rsidR="007E2FCE" w:rsidRDefault="007E2FCE" w:rsidP="007E2FCE">
            <w:pPr>
              <w:pStyle w:val="Body"/>
              <w:rPr>
                <w:ins w:id="106" w:author="Caroline Robinson" w:date="2023-05-31T09:45:00Z"/>
              </w:rPr>
            </w:pPr>
            <w:commentRangeStart w:id="107"/>
            <w:del w:id="108" w:author="Caroline Robinson" w:date="2023-05-31T09:44:00Z">
              <w:r w:rsidRPr="007E2FCE" w:rsidDel="007E2FCE">
                <w:delText>You can get the right forms for your case by answering more Guided Assistant questions.  If you want to save this Action Plan, be sure to download, save, or print it.  Then return to the Guided Assist page and use the Guided Assist search box to find</w:delText>
              </w:r>
            </w:del>
            <w:r w:rsidRPr="007E2FCE">
              <w:t xml:space="preserve"> “Starting A Custody Case” or use:  </w:t>
            </w:r>
          </w:p>
          <w:p w14:paraId="247E1FEF" w14:textId="19C433C6" w:rsidR="007E2FCE" w:rsidRDefault="007E2FCE" w:rsidP="007E2FCE">
            <w:pPr>
              <w:pStyle w:val="Body"/>
              <w:rPr>
                <w:color w:val="auto"/>
              </w:rPr>
            </w:pPr>
            <w:r w:rsidRPr="000E3B4E">
              <w:rPr>
                <w:b/>
                <w:bCs/>
              </w:rPr>
              <w:t>Dissolution or Uncontested Forms</w:t>
            </w:r>
            <w:r w:rsidRPr="007E2FCE">
              <w:t xml:space="preserve"> [https://courts.Alaska.gov/shc/family/shcuncontested.htm#5]</w:t>
            </w:r>
            <w:commentRangeEnd w:id="107"/>
            <w:r>
              <w:rPr>
                <w:rStyle w:val="CommentReference"/>
                <w:rFonts w:ascii="Arial" w:eastAsia="Arial" w:hAnsi="Arial" w:cs="Arial"/>
                <w:color w:val="auto"/>
                <w:spacing w:val="0"/>
              </w:rPr>
              <w:commentReference w:id="107"/>
            </w:r>
            <w:r>
              <w:rPr>
                <w:color w:val="FF0000"/>
              </w:rPr>
              <w:t>{% endif %}</w:t>
            </w:r>
          </w:p>
          <w:p w14:paraId="0E8DD3D0" w14:textId="1EA82D94" w:rsidR="000E3B4E" w:rsidRPr="00A2668F" w:rsidRDefault="000E3B4E" w:rsidP="000E3B4E">
            <w:pPr>
              <w:pStyle w:val="Body"/>
              <w:rPr>
                <w:ins w:id="109" w:author="Caroline Robinson" w:date="2023-05-31T08:44:00Z"/>
                <w:color w:val="auto"/>
              </w:rPr>
            </w:pPr>
            <w:r>
              <w:rPr>
                <w:color w:val="FF0000"/>
              </w:rPr>
              <w:t>{</w:t>
            </w: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3440093A" w14:textId="06E8D3A7" w:rsidR="00780385" w:rsidRPr="00780385" w:rsidRDefault="00780385" w:rsidP="000E3B4E">
            <w:pPr>
              <w:pStyle w:val="Body"/>
            </w:pPr>
            <w:r w:rsidRPr="00780385">
              <w:t>If you both agree, you can change things on your own.</w:t>
            </w:r>
          </w:p>
          <w:p w14:paraId="17AED53B" w14:textId="77777777" w:rsidR="00780385" w:rsidRPr="00780385" w:rsidRDefault="00780385" w:rsidP="00780385">
            <w:pPr>
              <w:pStyle w:val="BodyText"/>
            </w:pPr>
            <w:r w:rsidRPr="00780385">
              <w:t>Whether or not you must tell the court depends on the type of change you make.</w:t>
            </w:r>
          </w:p>
          <w:p w14:paraId="29370623" w14:textId="614AF82A" w:rsidR="00780385" w:rsidRPr="00780385" w:rsidRDefault="00780385" w:rsidP="001179D0">
            <w:pPr>
              <w:pStyle w:val="ListParagraph"/>
            </w:pPr>
            <w:r w:rsidRPr="00780385">
              <w:t>If you make a minor change, such as changing a pick-up time by an hour, or a change to the holiday schedule, you do not have to tell the court.</w:t>
            </w:r>
          </w:p>
          <w:p w14:paraId="3EF32E0D" w14:textId="141F4D6F" w:rsidR="00780385" w:rsidRPr="00780385" w:rsidRDefault="00780385" w:rsidP="001179D0">
            <w:pPr>
              <w:pStyle w:val="ListParagraph"/>
            </w:pPr>
            <w:r w:rsidRPr="00780385">
              <w:t>If you make a change about something big, like changing the parenting schedule from weekends with one parent to week on / week off, tell the court in writing.</w:t>
            </w:r>
          </w:p>
          <w:p w14:paraId="123A918D" w14:textId="0FEA5D90" w:rsidR="00780385" w:rsidRPr="00780385" w:rsidRDefault="00780385" w:rsidP="001179D0">
            <w:pPr>
              <w:pStyle w:val="ListParagraph"/>
            </w:pPr>
            <w:r w:rsidRPr="00780385">
              <w:t>If you want to be sure you are both bound by the new agreement, tell the court in writing so the judge can make the agreement part of the court order in your case.</w:t>
            </w:r>
          </w:p>
          <w:p w14:paraId="2F1536C3" w14:textId="387D7CA9" w:rsidR="007E2FCE" w:rsidRPr="000E3B4E" w:rsidRDefault="00780385" w:rsidP="00C212F4">
            <w:pPr>
              <w:pStyle w:val="ListParagraph"/>
              <w:rPr>
                <w:ins w:id="110" w:author="Caroline Robinson" w:date="2023-05-31T08:44:00Z"/>
                <w:color w:val="FF0000"/>
              </w:rPr>
            </w:pPr>
            <w:r w:rsidRPr="00780385">
              <w:t>If you want to change child support because either the parenting schedule or a parent’s income changes, you should always tell the court in writing so the judge can decide whether the child support amount should change.  The parent who owes money under the child support order you want to change will continue to owe that amount until the judge signs a new order.</w:t>
            </w:r>
            <w:r w:rsidR="007E2FCE" w:rsidRPr="000E3B4E">
              <w:rPr>
                <w:color w:val="FF0000"/>
              </w:rPr>
              <w:t>{% endif %}</w:t>
            </w:r>
          </w:p>
          <w:p w14:paraId="09FD57D3" w14:textId="659507C4" w:rsidR="00735615" w:rsidRDefault="00735615" w:rsidP="00735615">
            <w:pPr>
              <w:pStyle w:val="Heading3"/>
              <w:outlineLvl w:val="2"/>
            </w:pPr>
            <w:r>
              <w:t>Links in this step</w:t>
            </w:r>
          </w:p>
          <w:p w14:paraId="24703AE3" w14:textId="69D7FA34" w:rsidR="003A6DB7" w:rsidRDefault="003A6DB7" w:rsidP="003A6DB7">
            <w:pPr>
              <w:pStyle w:val="Body"/>
            </w:pPr>
            <w:ins w:id="111" w:author="Caroline Robinson" w:date="2023-05-31T08:43:00Z">
              <w:r w:rsidRPr="003A6DB7">
                <w:rPr>
                  <w:b/>
                </w:rPr>
                <w:t>Short video that discusses resolving your case</w:t>
              </w:r>
              <w:r w:rsidRPr="003A6DB7">
                <w:br/>
                <w:t>youtube.com/</w:t>
              </w:r>
              <w:proofErr w:type="spellStart"/>
              <w:r w:rsidRPr="003A6DB7">
                <w:t>watch?v</w:t>
              </w:r>
              <w:proofErr w:type="spellEnd"/>
              <w:r w:rsidRPr="003A6DB7">
                <w:t>=4EuW9HET3nM</w:t>
              </w:r>
            </w:ins>
          </w:p>
          <w:p w14:paraId="1DA69694" w14:textId="0FB3B99A" w:rsidR="003A6DB7" w:rsidRDefault="003A6DB7" w:rsidP="003A6DB7">
            <w:pPr>
              <w:pStyle w:val="Body"/>
            </w:pPr>
            <w:r w:rsidRPr="003A6DB7">
              <w:rPr>
                <w:b/>
              </w:rPr>
              <w:t xml:space="preserve">Parenting Agreement &amp; Order, </w:t>
            </w:r>
            <w:hyperlink r:id="rId58" w:history="1">
              <w:r w:rsidRPr="00622735">
                <w:rPr>
                  <w:rStyle w:val="Hyperlink"/>
                </w:rPr>
                <w:t>SHC-1128</w:t>
              </w:r>
            </w:hyperlink>
            <w:r w:rsidRPr="00622735">
              <w:br/>
              <w:t>courts.alaska.gov/shc/family/docs/shc-1128n.pdf</w:t>
            </w:r>
          </w:p>
          <w:p w14:paraId="7615BAB8" w14:textId="5337974F" w:rsidR="00622735" w:rsidRPr="00622735" w:rsidRDefault="00622735" w:rsidP="00622735">
            <w:pPr>
              <w:pStyle w:val="Body"/>
            </w:pPr>
            <w:r w:rsidRPr="00622735">
              <w:rPr>
                <w:b/>
              </w:rPr>
              <w:lastRenderedPageBreak/>
              <w:t>Joint Motion to Put Settlement on the Record, SHC-1063</w:t>
            </w:r>
            <w:r w:rsidR="00463276">
              <w:rPr>
                <w:b/>
              </w:rPr>
              <w:br/>
            </w:r>
            <w:r>
              <w:t xml:space="preserve">As a </w:t>
            </w:r>
            <w:hyperlink r:id="rId59" w:history="1">
              <w:r w:rsidRPr="00622735">
                <w:rPr>
                  <w:rStyle w:val="Hyperlink"/>
                </w:rPr>
                <w:t>Word file</w:t>
              </w:r>
            </w:hyperlink>
            <w:r>
              <w:br/>
            </w:r>
            <w:r w:rsidRPr="00622735">
              <w:t>courts.alaska.gov/shc/family/docs/shc-1063.doc</w:t>
            </w:r>
            <w:r w:rsidR="00463276">
              <w:br/>
            </w:r>
            <w:r>
              <w:t xml:space="preserve">As a </w:t>
            </w:r>
            <w:hyperlink r:id="rId60" w:history="1">
              <w:r w:rsidRPr="00622735">
                <w:rPr>
                  <w:rStyle w:val="Hyperlink"/>
                </w:rPr>
                <w:t>PDF</w:t>
              </w:r>
            </w:hyperlink>
            <w:r>
              <w:br/>
            </w:r>
            <w:r w:rsidRPr="00622735">
              <w:t>courts.alaska.gov/shc/family/docs/shc-1063n.pdf</w:t>
            </w:r>
          </w:p>
          <w:p w14:paraId="3AA918AF" w14:textId="16B48D7D" w:rsidR="00622735" w:rsidRPr="00622735" w:rsidRDefault="00622735" w:rsidP="00622735">
            <w:pPr>
              <w:pStyle w:val="Body"/>
              <w:rPr>
                <w:b/>
              </w:rPr>
            </w:pPr>
            <w:r w:rsidRPr="00622735">
              <w:rPr>
                <w:b/>
              </w:rPr>
              <w:t>Custody Findings of Fact &amp; Conclusions of Law, DR</w:t>
            </w:r>
            <w:r>
              <w:rPr>
                <w:b/>
              </w:rPr>
              <w:t>-460</w:t>
            </w:r>
            <w:r w:rsidRPr="00622735">
              <w:t xml:space="preserve"> </w:t>
            </w:r>
            <w:hyperlink r:id="rId61" w:history="1">
              <w:r w:rsidRPr="00622735">
                <w:rPr>
                  <w:rStyle w:val="Hyperlink"/>
                </w:rPr>
                <w:t>[Fill-In PDF]</w:t>
              </w:r>
            </w:hyperlink>
            <w:r>
              <w:br/>
            </w:r>
            <w:r w:rsidRPr="00622735">
              <w:t>public.courts.alaska.gov/web/forms/docs/dr-460.pdf</w:t>
            </w:r>
          </w:p>
          <w:p w14:paraId="59496A1C" w14:textId="27A4BB72" w:rsidR="00622735" w:rsidRDefault="00622735" w:rsidP="00622735">
            <w:pPr>
              <w:pStyle w:val="Body"/>
            </w:pPr>
            <w:r w:rsidRPr="00622735">
              <w:rPr>
                <w:b/>
              </w:rPr>
              <w:t>Custody Judgment, DR-465</w:t>
            </w:r>
            <w:r w:rsidRPr="00622735">
              <w:t xml:space="preserve"> </w:t>
            </w:r>
            <w:hyperlink r:id="rId62" w:history="1">
              <w:r w:rsidRPr="00622735">
                <w:rPr>
                  <w:rStyle w:val="Hyperlink"/>
                </w:rPr>
                <w:t>[Fill-In PDF]</w:t>
              </w:r>
            </w:hyperlink>
            <w:r>
              <w:br/>
            </w:r>
            <w:r w:rsidRPr="00622735">
              <w:t>public.courts.alaska.gov/web/forms/docs/dr-465.pdf</w:t>
            </w:r>
          </w:p>
          <w:p w14:paraId="4B59F73E" w14:textId="75B7BF61" w:rsidR="00463276" w:rsidRDefault="00463276" w:rsidP="00463276">
            <w:pPr>
              <w:pStyle w:val="Body"/>
            </w:pPr>
            <w:ins w:id="112" w:author="Caroline Robinson" w:date="2023-05-31T07:55:00Z">
              <w:r w:rsidRPr="00BF33B3">
                <w:rPr>
                  <w:b/>
                </w:rPr>
                <w:t xml:space="preserve">Motion for Mediation Through Child Custody &amp; Visitation Mediation Program, </w:t>
              </w:r>
            </w:ins>
            <w:ins w:id="113" w:author="Caroline Robinson" w:date="2023-05-31T07:56:00Z">
              <w:r w:rsidRPr="00BF33B3">
                <w:fldChar w:fldCharType="begin"/>
              </w:r>
              <w:r w:rsidRPr="00BF33B3">
                <w:instrText xml:space="preserve"> HYPERLINK "https://public.courts.alaska.gov/web/forms/docs/dr-405.pdf" </w:instrText>
              </w:r>
              <w:r w:rsidRPr="00BF33B3">
                <w:fldChar w:fldCharType="separate"/>
              </w:r>
              <w:r w:rsidRPr="00BF33B3">
                <w:rPr>
                  <w:rStyle w:val="Hyperlink"/>
                </w:rPr>
                <w:t>DR-405</w:t>
              </w:r>
              <w:r w:rsidRPr="00BF33B3">
                <w:fldChar w:fldCharType="end"/>
              </w:r>
            </w:ins>
            <w:r>
              <w:br/>
            </w:r>
            <w:r w:rsidRPr="00463276">
              <w:t>public.courts.alaska.gov/web/forms/docs/dr-405.pdf</w:t>
            </w:r>
          </w:p>
          <w:p w14:paraId="6E1D9BEB" w14:textId="77777777" w:rsidR="001371B0" w:rsidRPr="000815D4" w:rsidRDefault="001371B0" w:rsidP="001371B0">
            <w:pPr>
              <w:pStyle w:val="BodyText"/>
            </w:pPr>
            <w:r w:rsidRPr="000815D4">
              <w:rPr>
                <w:b/>
              </w:rPr>
              <w:t>Read about mediation</w:t>
            </w:r>
            <w:r w:rsidRPr="000815D4">
              <w:br/>
              <w:t>courts.alaska.gov/mediation/index.htm</w:t>
            </w:r>
          </w:p>
          <w:p w14:paraId="7F628819" w14:textId="2074A01C" w:rsidR="00463276" w:rsidRDefault="00463276" w:rsidP="00463276">
            <w:pPr>
              <w:pStyle w:val="Body"/>
            </w:pPr>
            <w:r w:rsidRPr="00463276">
              <w:rPr>
                <w:b/>
              </w:rPr>
              <w:t>Joint Motion for Settlement Conference, SHC-1062</w:t>
            </w:r>
            <w:r>
              <w:rPr>
                <w:b/>
              </w:rPr>
              <w:br/>
              <w:t xml:space="preserve">as s </w:t>
            </w:r>
            <w:hyperlink r:id="rId63" w:history="1">
              <w:r>
                <w:rPr>
                  <w:rStyle w:val="Hyperlink"/>
                </w:rPr>
                <w:t>Word file</w:t>
              </w:r>
            </w:hyperlink>
            <w:r>
              <w:br/>
            </w:r>
            <w:r w:rsidRPr="00463276">
              <w:t>courts.alaska.gov/shc/family/docs/shc-1062.doc</w:t>
            </w:r>
            <w:r>
              <w:br/>
              <w:t xml:space="preserve">as a </w:t>
            </w:r>
            <w:hyperlink r:id="rId64" w:history="1">
              <w:r w:rsidRPr="00463276">
                <w:rPr>
                  <w:rStyle w:val="Hyperlink"/>
                </w:rPr>
                <w:t>PDF</w:t>
              </w:r>
            </w:hyperlink>
            <w:r>
              <w:br/>
            </w:r>
            <w:r w:rsidRPr="00463276">
              <w:t>courts.alaska.gov/shc/family/docs/shc-1062n.pdf</w:t>
            </w:r>
          </w:p>
          <w:p w14:paraId="6A86D3D2" w14:textId="41242A53" w:rsidR="00735615" w:rsidRPr="00735615" w:rsidRDefault="000815D4" w:rsidP="00C51F5D">
            <w:pPr>
              <w:pStyle w:val="BodyText"/>
            </w:pPr>
            <w:r w:rsidRPr="000815D4">
              <w:rPr>
                <w:b/>
              </w:rPr>
              <w:t>Alaska Association of Collaborative Professionals</w:t>
            </w:r>
            <w:r>
              <w:br/>
            </w:r>
            <w:r w:rsidR="00735615">
              <w:t>alaskacollaborative.org/</w:t>
            </w:r>
          </w:p>
        </w:tc>
      </w:tr>
      <w:tr w:rsidR="004409C5" w14:paraId="71C32221" w14:textId="77777777" w:rsidTr="00921DA3">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D45594" w14:paraId="6951AACB" w14:textId="77777777" w:rsidTr="00904B5D">
        <w:trPr>
          <w:jc w:val="center"/>
        </w:trPr>
        <w:tc>
          <w:tcPr>
            <w:tcW w:w="2880" w:type="dxa"/>
            <w:tcMar>
              <w:top w:w="360" w:type="dxa"/>
              <w:left w:w="115" w:type="dxa"/>
              <w:right w:w="115" w:type="dxa"/>
            </w:tcMar>
          </w:tcPr>
          <w:p w14:paraId="01F92C7B" w14:textId="107F6B68" w:rsidR="00D45594" w:rsidRDefault="00D45594" w:rsidP="0081136F">
            <w:pPr>
              <w:pStyle w:val="BodyText"/>
              <w:rPr>
                <w:shd w:val="clear" w:color="auto" w:fill="FFFFFF"/>
              </w:rPr>
            </w:pPr>
            <w:r w:rsidRPr="008C518D">
              <w:t xml:space="preserve">{%tr if </w:t>
            </w:r>
            <w:r w:rsidR="005C1760" w:rsidRPr="005C1760">
              <w:t>stage_of_default</w:t>
            </w:r>
            <w:r w:rsidR="005C1760">
              <w:t xml:space="preserve"> ==</w:t>
            </w:r>
            <w:r w:rsidR="00407758">
              <w:t xml:space="preserve"> </w:t>
            </w:r>
            <w:r w:rsidR="005C1760">
              <w:t xml:space="preserve">'judgment entered' and </w:t>
            </w:r>
            <w:r w:rsidR="00255AAA">
              <w:t>order_within_</w:t>
            </w:r>
            <w:r w:rsidR="00F844AA">
              <w:t xml:space="preserve">10_days </w:t>
            </w:r>
            <w:r w:rsidRPr="008C518D">
              <w:t>%}</w:t>
            </w:r>
          </w:p>
        </w:tc>
        <w:tc>
          <w:tcPr>
            <w:tcW w:w="7612" w:type="dxa"/>
            <w:tcMar>
              <w:top w:w="432" w:type="dxa"/>
              <w:left w:w="115" w:type="dxa"/>
              <w:right w:w="115" w:type="dxa"/>
            </w:tcMar>
          </w:tcPr>
          <w:p w14:paraId="4F2C15EB" w14:textId="77777777" w:rsidR="00D45594" w:rsidRDefault="00D45594" w:rsidP="00904B5D"/>
        </w:tc>
      </w:tr>
      <w:tr w:rsidR="00F844AA" w14:paraId="432BD423" w14:textId="77777777" w:rsidTr="00921DA3">
        <w:trPr>
          <w:jc w:val="center"/>
        </w:trPr>
        <w:tc>
          <w:tcPr>
            <w:tcW w:w="2880" w:type="dxa"/>
            <w:tcMar>
              <w:top w:w="360" w:type="dxa"/>
              <w:left w:w="115" w:type="dxa"/>
              <w:right w:w="115" w:type="dxa"/>
            </w:tcMar>
          </w:tcPr>
          <w:p w14:paraId="5FB15AFE" w14:textId="4AFDFBB2" w:rsidR="00F844AA" w:rsidRDefault="005C1760" w:rsidP="00CE5ADB">
            <w:pPr>
              <w:pStyle w:val="Heading2"/>
              <w:outlineLvl w:val="1"/>
            </w:pPr>
            <w:r>
              <w:t xml:space="preserve">Step </w:t>
            </w:r>
            <w:r w:rsidR="002F78B5">
              <w:fldChar w:fldCharType="begin"/>
            </w:r>
            <w:r w:rsidR="002F78B5">
              <w:instrText xml:space="preserve"> SEQ stepList \* Arabic \* MERGEFORMAT </w:instrText>
            </w:r>
            <w:r w:rsidR="002F78B5">
              <w:fldChar w:fldCharType="separate"/>
            </w:r>
            <w:r w:rsidR="00E3184A">
              <w:rPr>
                <w:noProof/>
              </w:rPr>
              <w:t>12</w:t>
            </w:r>
            <w:r w:rsidR="002F78B5">
              <w:rPr>
                <w:noProof/>
              </w:rPr>
              <w:fldChar w:fldCharType="end"/>
            </w:r>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612" w:type="dxa"/>
            <w:tcMar>
              <w:top w:w="432" w:type="dxa"/>
              <w:left w:w="115" w:type="dxa"/>
              <w:right w:w="115" w:type="dxa"/>
            </w:tcMar>
          </w:tcPr>
          <w:p w14:paraId="68A834EF" w14:textId="77777777" w:rsidR="005C1760" w:rsidRDefault="005C1760" w:rsidP="005C1760">
            <w:pPr>
              <w:pStyle w:val="BodyText"/>
              <w:spacing w:before="240"/>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8039CD4" w14:textId="77777777" w:rsidR="005C1760" w:rsidRDefault="005C1760" w:rsidP="005C1760">
            <w:pPr>
              <w:pStyle w:val="BodyText"/>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 </w:t>
            </w:r>
            <w:proofErr w:type="spellStart"/>
            <w:r>
              <w:t>case_type</w:t>
            </w:r>
            <w:proofErr w:type="spellEnd"/>
            <w:r>
              <w:t xml:space="preserve"> }} </w:t>
            </w:r>
            <w:r w:rsidRPr="00AD3F40">
              <w:t>order</w:t>
            </w:r>
            <w:r>
              <w:t xml:space="preserve"> </w:t>
            </w:r>
            <w:r w:rsidRPr="00AD3F40">
              <w:t>to</w:t>
            </w:r>
            <w:r>
              <w:t xml:space="preserve"> </w:t>
            </w:r>
            <w:r w:rsidRPr="00AD3F40">
              <w:t>you.</w:t>
            </w:r>
          </w:p>
          <w:p w14:paraId="5DA428FC" w14:textId="77777777" w:rsidR="005C1760" w:rsidRPr="005819EE" w:rsidRDefault="005C1760" w:rsidP="005C1760">
            <w:pPr>
              <w:pStyle w:val="BodyText"/>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7DC53FAF" w14:textId="77777777" w:rsidR="005C1760" w:rsidRDefault="005C1760" w:rsidP="005C1760">
            <w:pPr>
              <w:pStyle w:val="BodyText"/>
              <w:rPr>
                <w:noProof/>
              </w:rPr>
            </w:pPr>
            <w:r>
              <w:rPr>
                <w:noProof/>
              </w:rPr>
              <w:lastRenderedPageBreak/>
              <w:t xml:space="preserve">{% for image_data in </w:t>
            </w:r>
            <w:r w:rsidRPr="00814AAD">
              <w:rPr>
                <w:noProof/>
              </w:rPr>
              <w:t>distribution_certificate_list</w:t>
            </w:r>
            <w:r>
              <w:rPr>
                <w:noProof/>
              </w:rPr>
              <w:t xml:space="preserve"> %}</w:t>
            </w:r>
          </w:p>
          <w:p w14:paraId="13290B3F" w14:textId="77777777" w:rsidR="005C1760" w:rsidRDefault="005C1760" w:rsidP="005C1760">
            <w:pPr>
              <w:pStyle w:val="BodyText"/>
              <w:rPr>
                <w:noProof/>
              </w:rPr>
            </w:pPr>
            <w:r>
              <w:rPr>
                <w:noProof/>
              </w:rPr>
              <w:t>{{ image_data['text'] }}</w:t>
            </w:r>
          </w:p>
          <w:p w14:paraId="28A12E4E" w14:textId="77777777" w:rsidR="005C1760" w:rsidRDefault="005C1760" w:rsidP="005C1760">
            <w:pPr>
              <w:pStyle w:val="BodyText"/>
              <w:rPr>
                <w:noProof/>
              </w:rPr>
            </w:pPr>
            <w:r>
              <w:rPr>
                <w:noProof/>
              </w:rPr>
              <w:t>{{ image_data['image'].show(width='5in%') }}</w:t>
            </w:r>
          </w:p>
          <w:p w14:paraId="4A7A2593" w14:textId="77777777" w:rsidR="005C1760" w:rsidRDefault="005C1760" w:rsidP="005C1760">
            <w:pPr>
              <w:pStyle w:val="BodyText"/>
            </w:pPr>
            <w:r>
              <w:rPr>
                <w:noProof/>
              </w:rPr>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4B005DEE" w14:textId="77777777" w:rsidR="005C1760" w:rsidRDefault="005C1760" w:rsidP="005C1760">
            <w:pPr>
              <w:pStyle w:val="Heading3"/>
              <w:outlineLvl w:val="2"/>
            </w:pPr>
            <w:r>
              <w:t xml:space="preserve">You can ask a judge to reconsider their decision for 4 reasons </w:t>
            </w:r>
          </w:p>
          <w:p w14:paraId="68205205" w14:textId="77777777" w:rsidR="005C1760" w:rsidRDefault="005C1760" w:rsidP="005C1760">
            <w:pPr>
              <w:pStyle w:val="BodyText"/>
              <w:widowControl/>
              <w:numPr>
                <w:ilvl w:val="0"/>
                <w:numId w:val="27"/>
              </w:numPr>
              <w:autoSpaceDE/>
              <w:autoSpaceDN/>
              <w:spacing w:beforeAutospacing="1" w:afterAutospacing="1"/>
              <w:ind w:left="405"/>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3AF76C7F" w14:textId="77777777" w:rsidR="005C1760" w:rsidRDefault="005C1760" w:rsidP="005C1760">
            <w:pPr>
              <w:pStyle w:val="Heading4"/>
              <w:outlineLvl w:val="3"/>
            </w:pPr>
            <w:r w:rsidRPr="005819EE">
              <w:t>For</w:t>
            </w:r>
            <w:r>
              <w:t xml:space="preserve"> </w:t>
            </w:r>
            <w:r w:rsidRPr="005819EE">
              <w:t>example</w:t>
            </w:r>
          </w:p>
          <w:p w14:paraId="410A2671" w14:textId="77777777" w:rsidR="005C1760" w:rsidRDefault="005C1760" w:rsidP="005C1760">
            <w:pPr>
              <w:pStyle w:val="ListParagraph"/>
              <w:ind w:left="720"/>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3D71A2E1" w14:textId="77777777" w:rsidR="005C1760" w:rsidRPr="005819EE" w:rsidRDefault="005C1760" w:rsidP="005C1760">
            <w:pPr>
              <w:pStyle w:val="ListParagraph"/>
              <w:ind w:left="720"/>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4B8265CF" w14:textId="77777777" w:rsidR="005C1760" w:rsidRDefault="005C1760" w:rsidP="005C1760">
            <w:pPr>
              <w:pStyle w:val="BodyText"/>
              <w:widowControl/>
              <w:numPr>
                <w:ilvl w:val="0"/>
                <w:numId w:val="27"/>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64888865" w14:textId="77777777" w:rsidR="005C1760" w:rsidRDefault="005C1760" w:rsidP="005C1760">
            <w:pPr>
              <w:pStyle w:val="Heading4"/>
              <w:outlineLvl w:val="3"/>
            </w:pPr>
            <w:r w:rsidRPr="005819EE">
              <w:t>For</w:t>
            </w:r>
            <w:r>
              <w:t xml:space="preserve"> </w:t>
            </w:r>
            <w:r w:rsidRPr="005819EE">
              <w:t>example</w:t>
            </w:r>
          </w:p>
          <w:p w14:paraId="64E56E7E" w14:textId="77777777" w:rsidR="005C1760" w:rsidRPr="00E70D57" w:rsidRDefault="005C1760" w:rsidP="005C1760">
            <w:pPr>
              <w:pStyle w:val="ListParagraph"/>
              <w:ind w:left="720"/>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50CCD5E1" w14:textId="77777777" w:rsidR="005C1760" w:rsidRPr="005819EE" w:rsidRDefault="005C1760" w:rsidP="005C1760">
            <w:pPr>
              <w:pStyle w:val="ListParagraph"/>
              <w:ind w:left="720"/>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5D35E71D" w14:textId="77777777" w:rsidR="005C1760" w:rsidRDefault="005C1760" w:rsidP="005C1760">
            <w:pPr>
              <w:pStyle w:val="BodyText"/>
              <w:widowControl/>
              <w:numPr>
                <w:ilvl w:val="0"/>
                <w:numId w:val="27"/>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77F01D39" w14:textId="77777777" w:rsidR="005C1760" w:rsidRDefault="005C1760" w:rsidP="005C1760">
            <w:pPr>
              <w:pStyle w:val="Heading4"/>
              <w:outlineLvl w:val="3"/>
            </w:pPr>
            <w:r w:rsidRPr="005819EE">
              <w:t>For</w:t>
            </w:r>
            <w:r>
              <w:t xml:space="preserve"> </w:t>
            </w:r>
            <w:r w:rsidRPr="005819EE">
              <w:t>example</w:t>
            </w:r>
          </w:p>
          <w:p w14:paraId="519DFDCE" w14:textId="77777777" w:rsidR="005C1760" w:rsidRDefault="005C1760" w:rsidP="005C1760">
            <w:pPr>
              <w:pStyle w:val="ListParagraph"/>
              <w:ind w:left="720"/>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lastRenderedPageBreak/>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351EA978" w14:textId="77777777" w:rsidR="005C1760" w:rsidRPr="005819EE" w:rsidRDefault="005C1760" w:rsidP="005C1760">
            <w:pPr>
              <w:pStyle w:val="ListParagraph"/>
              <w:ind w:left="720"/>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include the changed </w:t>
            </w:r>
            <w:r w:rsidRPr="005819EE">
              <w:t>parenting</w:t>
            </w:r>
            <w:r>
              <w:t xml:space="preserve"> </w:t>
            </w:r>
            <w:r w:rsidRPr="005819EE">
              <w:t>schedule</w:t>
            </w:r>
            <w:r>
              <w:t xml:space="preserve"> in the child support calculation</w:t>
            </w:r>
            <w:r w:rsidRPr="005819EE">
              <w:t>.</w:t>
            </w:r>
          </w:p>
          <w:p w14:paraId="74582E11" w14:textId="77777777" w:rsidR="005C1760" w:rsidRDefault="005C1760" w:rsidP="005C1760">
            <w:pPr>
              <w:pStyle w:val="BodyText"/>
              <w:widowControl/>
              <w:numPr>
                <w:ilvl w:val="0"/>
                <w:numId w:val="27"/>
              </w:numPr>
              <w:autoSpaceDE/>
              <w:autoSpaceDN/>
              <w:spacing w:beforeAutospacing="1" w:afterAutospacing="1"/>
              <w:ind w:left="405"/>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75EC3B55" w14:textId="77777777" w:rsidR="005C1760" w:rsidRDefault="005C1760" w:rsidP="005C1760">
            <w:pPr>
              <w:pStyle w:val="Heading4"/>
              <w:outlineLvl w:val="3"/>
            </w:pPr>
            <w:r w:rsidRPr="005819EE">
              <w:t>For</w:t>
            </w:r>
            <w:r>
              <w:t xml:space="preserve"> </w:t>
            </w:r>
            <w:r w:rsidRPr="005819EE">
              <w:t>example</w:t>
            </w:r>
          </w:p>
          <w:p w14:paraId="02AD2125" w14:textId="77777777" w:rsidR="005C1760" w:rsidRPr="00082E61" w:rsidRDefault="005C1760" w:rsidP="005C1760">
            <w:pPr>
              <w:pStyle w:val="ListParagraph"/>
              <w:ind w:left="720"/>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46DD4642" w14:textId="77777777" w:rsidR="005C1760" w:rsidRPr="00B07D31" w:rsidRDefault="005C1760" w:rsidP="005C1760">
            <w:pPr>
              <w:pStyle w:val="ListParagraph"/>
              <w:ind w:left="720"/>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31DD2633" w14:textId="0CADB150" w:rsidR="005C1760" w:rsidRPr="005819EE" w:rsidRDefault="005C1760" w:rsidP="005C1760">
            <w:pPr>
              <w:pStyle w:val="BodyText"/>
            </w:pPr>
            <w:r>
              <w:t xml:space="preserve">See </w:t>
            </w:r>
            <w:hyperlink r:id="rId65"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0C0F434E" w14:textId="77777777" w:rsidR="005C1760" w:rsidRPr="005819EE" w:rsidRDefault="005C1760" w:rsidP="005C1760">
            <w:pPr>
              <w:pStyle w:val="Heading3"/>
              <w:outlineLvl w:val="2"/>
            </w:pPr>
            <w:r w:rsidRPr="005819EE">
              <w:t>Link</w:t>
            </w:r>
            <w:r>
              <w:t xml:space="preserve"> </w:t>
            </w:r>
            <w:r w:rsidRPr="005819EE">
              <w:t>in</w:t>
            </w:r>
            <w:r>
              <w:t xml:space="preserve"> </w:t>
            </w:r>
            <w:r w:rsidRPr="005819EE">
              <w:t>this</w:t>
            </w:r>
            <w:r>
              <w:t xml:space="preserve"> </w:t>
            </w:r>
            <w:r w:rsidRPr="005819EE">
              <w:t>step</w:t>
            </w:r>
          </w:p>
          <w:p w14:paraId="31FC9D50" w14:textId="4095B378" w:rsidR="00F844AA" w:rsidRPr="001A4F2C" w:rsidRDefault="005C1760" w:rsidP="005C1760">
            <w:pPr>
              <w:pStyle w:val="BodyText"/>
            </w:pPr>
            <w:r w:rsidRPr="00601C1D">
              <w:rPr>
                <w:b/>
              </w:rPr>
              <w:t>Alaska</w:t>
            </w:r>
            <w:r>
              <w:rPr>
                <w:b/>
              </w:rPr>
              <w:t xml:space="preserve"> </w:t>
            </w:r>
            <w:r w:rsidRPr="00601C1D">
              <w:rPr>
                <w:b/>
              </w:rPr>
              <w:t>Rule</w:t>
            </w:r>
            <w:r>
              <w:rPr>
                <w:b/>
              </w:rPr>
              <w:t xml:space="preserve">s </w:t>
            </w:r>
            <w:r w:rsidRPr="00601C1D">
              <w:rPr>
                <w:b/>
              </w:rPr>
              <w:t>of</w:t>
            </w:r>
            <w:r>
              <w:rPr>
                <w:b/>
              </w:rPr>
              <w:t xml:space="preserve"> </w:t>
            </w:r>
            <w:r w:rsidRPr="00601C1D">
              <w:rPr>
                <w:b/>
              </w:rPr>
              <w:t>Civil</w:t>
            </w:r>
            <w:r>
              <w:rPr>
                <w:b/>
              </w:rPr>
              <w:t xml:space="preserve"> </w:t>
            </w:r>
            <w:r w:rsidRPr="00601C1D">
              <w:rPr>
                <w:b/>
              </w:rPr>
              <w:t>Procedure</w:t>
            </w:r>
            <w:r w:rsidRPr="005819EE">
              <w:br/>
              <w:t>courts.alaska.gov/rules/docs/civ.pdf</w:t>
            </w:r>
          </w:p>
        </w:tc>
      </w:tr>
      <w:tr w:rsidR="00F844AA" w14:paraId="08FBE77E" w14:textId="77777777" w:rsidTr="00921DA3">
        <w:trPr>
          <w:jc w:val="center"/>
        </w:trPr>
        <w:tc>
          <w:tcPr>
            <w:tcW w:w="2880" w:type="dxa"/>
            <w:tcMar>
              <w:top w:w="360" w:type="dxa"/>
              <w:left w:w="115" w:type="dxa"/>
              <w:right w:w="115" w:type="dxa"/>
            </w:tcMar>
          </w:tcPr>
          <w:p w14:paraId="3D4C482E" w14:textId="73A02738" w:rsidR="00F844AA" w:rsidRDefault="005C1760"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E3184A">
              <w:rPr>
                <w:rStyle w:val="NumChar"/>
                <w:noProof/>
              </w:rPr>
              <w:t>13</w:t>
            </w:r>
            <w:r w:rsidRPr="00E11A90">
              <w:rPr>
                <w:rStyle w:val="NumChar"/>
              </w:rPr>
              <w:fldChar w:fldCharType="end"/>
            </w:r>
            <w:r>
              <w:t>: Fill out the Motion to Reconsider forms</w:t>
            </w:r>
          </w:p>
        </w:tc>
        <w:tc>
          <w:tcPr>
            <w:tcW w:w="7612" w:type="dxa"/>
            <w:tcMar>
              <w:top w:w="432" w:type="dxa"/>
              <w:left w:w="115" w:type="dxa"/>
              <w:right w:w="115" w:type="dxa"/>
            </w:tcMar>
          </w:tcPr>
          <w:p w14:paraId="0E134891" w14:textId="77777777" w:rsidR="005C1760" w:rsidRPr="00A66903" w:rsidRDefault="005C1760" w:rsidP="005C1760">
            <w:pPr>
              <w:pStyle w:val="Heading3"/>
              <w:spacing w:before="240"/>
              <w:outlineLvl w:val="2"/>
            </w:pPr>
            <w:r w:rsidRPr="00A66903">
              <w:t>Use</w:t>
            </w:r>
          </w:p>
          <w:p w14:paraId="14D39960" w14:textId="3B09D979" w:rsidR="005C1760" w:rsidRPr="005117FF" w:rsidRDefault="005C1760" w:rsidP="005C1760">
            <w:pPr>
              <w:pStyle w:val="ListParagraph"/>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66" w:tgtFrame="_blank" w:history="1">
              <w:r w:rsidRPr="00A66903">
                <w:rPr>
                  <w:rStyle w:val="Hyperlink"/>
                </w:rPr>
                <w:t>Word</w:t>
              </w:r>
            </w:hyperlink>
            <w:r>
              <w:t xml:space="preserve"> </w:t>
            </w:r>
            <w:r w:rsidRPr="00A66903">
              <w:t>|</w:t>
            </w:r>
            <w:r>
              <w:t xml:space="preserve"> </w:t>
            </w:r>
            <w:hyperlink r:id="rId67" w:tgtFrame="_blank" w:history="1">
              <w:r w:rsidRPr="00A66903">
                <w:rPr>
                  <w:rStyle w:val="Hyperlink"/>
                </w:rPr>
                <w:t>PDF</w:t>
              </w:r>
            </w:hyperlink>
          </w:p>
          <w:p w14:paraId="14AFC248" w14:textId="77777777" w:rsidR="005C1760" w:rsidRDefault="005C1760" w:rsidP="005C1760">
            <w:pPr>
              <w:pStyle w:val="ListParagraph"/>
              <w:numPr>
                <w:ilvl w:val="1"/>
                <w:numId w:val="3"/>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35BD05CB" w14:textId="77777777" w:rsidR="005C1760" w:rsidRPr="00936FA1" w:rsidRDefault="005C1760" w:rsidP="005C1760">
            <w:pPr>
              <w:pStyle w:val="ListParagraph"/>
              <w:numPr>
                <w:ilvl w:val="1"/>
                <w:numId w:val="3"/>
              </w:numPr>
              <w:ind w:left="765"/>
            </w:pPr>
            <w:r w:rsidRPr="00936FA1">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2F941B15" w14:textId="77777777" w:rsidR="005C1760" w:rsidRDefault="005C1760" w:rsidP="005C1760">
            <w:pPr>
              <w:pStyle w:val="ListParagraph"/>
              <w:numPr>
                <w:ilvl w:val="1"/>
                <w:numId w:val="3"/>
              </w:numPr>
              <w:ind w:left="765"/>
            </w:pPr>
            <w:r w:rsidRPr="0082550D">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5FDFC267" w14:textId="77777777" w:rsidR="005C1760" w:rsidRDefault="005C1760" w:rsidP="005C1760">
            <w:pPr>
              <w:pStyle w:val="ListParagraph"/>
              <w:numPr>
                <w:ilvl w:val="2"/>
                <w:numId w:val="3"/>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2631D817" w14:textId="77777777" w:rsidR="005C1760" w:rsidRDefault="005C1760" w:rsidP="005C1760">
            <w:pPr>
              <w:pStyle w:val="ListParagraph"/>
              <w:numPr>
                <w:ilvl w:val="2"/>
                <w:numId w:val="3"/>
              </w:numPr>
              <w:ind w:left="1081"/>
            </w:pPr>
            <w:r w:rsidRPr="0082550D">
              <w:lastRenderedPageBreak/>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13BA8B2" w14:textId="77777777" w:rsidR="005C1760" w:rsidRDefault="005C1760" w:rsidP="005C1760">
            <w:pPr>
              <w:pStyle w:val="ListParagraph"/>
              <w:numPr>
                <w:ilvl w:val="1"/>
                <w:numId w:val="3"/>
              </w:numPr>
              <w:ind w:left="765"/>
            </w:pPr>
            <w:r>
              <w:t>If you cannot get to a notary public or someone who has the power to take oaths, you can “self-</w:t>
            </w:r>
            <w:proofErr w:type="spellStart"/>
            <w:r>
              <w:t>certify.”Use</w:t>
            </w:r>
            <w:proofErr w:type="spellEnd"/>
            <w:r>
              <w:t>:</w:t>
            </w:r>
          </w:p>
          <w:p w14:paraId="48C3934C" w14:textId="03E8C38A" w:rsidR="005C1760" w:rsidRPr="009466B4" w:rsidRDefault="005C1760" w:rsidP="005C1760">
            <w:pPr>
              <w:pStyle w:val="ListParagraph"/>
              <w:numPr>
                <w:ilvl w:val="2"/>
                <w:numId w:val="3"/>
              </w:numPr>
              <w:ind w:left="1081"/>
            </w:pPr>
            <w:r w:rsidRPr="000F3BBD">
              <w:t>Self</w:t>
            </w:r>
            <w:r w:rsidRPr="00AF4079">
              <w:rPr>
                <w:b/>
                <w:bCs/>
              </w:rPr>
              <w:t>-Certification(No Notary Available), TF-835</w:t>
            </w:r>
            <w:r w:rsidRPr="00AF4079">
              <w:rPr>
                <w:bCs/>
              </w:rPr>
              <w:t xml:space="preserve"> [</w:t>
            </w:r>
            <w:hyperlink r:id="rId68" w:history="1">
              <w:r w:rsidRPr="00AF4079">
                <w:rPr>
                  <w:rStyle w:val="Hyperlink"/>
                  <w:bCs/>
                </w:rPr>
                <w:t>Fill-In PDF</w:t>
              </w:r>
            </w:hyperlink>
            <w:r w:rsidRPr="00AF4079">
              <w:rPr>
                <w:bCs/>
              </w:rPr>
              <w:t>]</w:t>
            </w:r>
          </w:p>
          <w:p w14:paraId="11F6B443" w14:textId="4F4BE266" w:rsidR="005C1760" w:rsidRPr="00DD00AA" w:rsidRDefault="005C1760" w:rsidP="005C1760">
            <w:pPr>
              <w:pStyle w:val="ListParagraph"/>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69" w:tgtFrame="_blank" w:history="1">
              <w:r w:rsidRPr="00A66903">
                <w:rPr>
                  <w:rStyle w:val="Hyperlink"/>
                </w:rPr>
                <w:t>Word</w:t>
              </w:r>
            </w:hyperlink>
            <w:r>
              <w:t xml:space="preserve"> | </w:t>
            </w:r>
            <w:hyperlink r:id="rId70"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406E2629" w14:textId="77777777" w:rsidR="005C1760" w:rsidRPr="00A66903" w:rsidRDefault="005C1760" w:rsidP="005C1760">
            <w:pPr>
              <w:pStyle w:val="Heading3"/>
              <w:outlineLvl w:val="2"/>
            </w:pPr>
            <w:r w:rsidRPr="00A66903">
              <w:t>Links</w:t>
            </w:r>
            <w:r>
              <w:t xml:space="preserve"> </w:t>
            </w:r>
            <w:r w:rsidRPr="00A66903">
              <w:t>in</w:t>
            </w:r>
            <w:r>
              <w:t xml:space="preserve"> </w:t>
            </w:r>
            <w:r w:rsidRPr="00A66903">
              <w:t>this</w:t>
            </w:r>
            <w:r>
              <w:t xml:space="preserve"> </w:t>
            </w:r>
            <w:r w:rsidRPr="00A66903">
              <w:t>step</w:t>
            </w:r>
          </w:p>
          <w:p w14:paraId="5CBAD918" w14:textId="07B3F0F0" w:rsidR="005C1760" w:rsidRDefault="005C1760" w:rsidP="005C1760">
            <w:pPr>
              <w:pStyle w:val="BodyText"/>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71" w:tgtFrame="_blank" w:history="1">
              <w:r w:rsidRPr="00A66903">
                <w:rPr>
                  <w:rStyle w:val="Hyperlink"/>
                </w:rPr>
                <w:t>Word</w:t>
              </w:r>
            </w:hyperlink>
            <w:r>
              <w:t xml:space="preserve"> file</w:t>
            </w:r>
            <w:r w:rsidRPr="00A66903">
              <w:br/>
              <w:t>courts.alaska.gov/shc/family/docs/shc-1545.doc</w:t>
            </w:r>
            <w:r w:rsidRPr="00A66903">
              <w:br/>
              <w:t>as</w:t>
            </w:r>
            <w:r>
              <w:t xml:space="preserve"> </w:t>
            </w:r>
            <w:r w:rsidRPr="00A66903">
              <w:t>a</w:t>
            </w:r>
            <w:r>
              <w:t xml:space="preserve"> </w:t>
            </w:r>
            <w:hyperlink r:id="rId72" w:tgtFrame="_blank" w:history="1">
              <w:r w:rsidRPr="00A66903">
                <w:rPr>
                  <w:rStyle w:val="Hyperlink"/>
                </w:rPr>
                <w:t>PDF</w:t>
              </w:r>
            </w:hyperlink>
            <w:r>
              <w:t xml:space="preserve"> </w:t>
            </w:r>
            <w:r w:rsidRPr="00A66903">
              <w:t>file</w:t>
            </w:r>
            <w:r w:rsidRPr="00A66903">
              <w:br/>
              <w:t>courts.alaska.gov/shc/family/docs/shc-1545n.pdf</w:t>
            </w:r>
          </w:p>
          <w:p w14:paraId="072764A2" w14:textId="1D2ECF6D" w:rsidR="005C1760" w:rsidRDefault="005C1760" w:rsidP="005C1760">
            <w:pPr>
              <w:pStyle w:val="BodyText"/>
            </w:pPr>
            <w:r w:rsidRPr="0082550D">
              <w:rPr>
                <w:b/>
                <w:bCs/>
              </w:rPr>
              <w:t>Self-Certification</w:t>
            </w:r>
            <w:r>
              <w:rPr>
                <w:b/>
                <w:bCs/>
              </w:rPr>
              <w:t>(No Notary Available), TF-835</w:t>
            </w:r>
            <w:r>
              <w:rPr>
                <w:bCs/>
              </w:rPr>
              <w:t xml:space="preserve"> </w:t>
            </w:r>
            <w:r w:rsidRPr="00AA023C">
              <w:rPr>
                <w:bCs/>
              </w:rPr>
              <w:t>[</w:t>
            </w:r>
            <w:hyperlink r:id="rId73" w:history="1">
              <w:r>
                <w:rPr>
                  <w:rStyle w:val="Hyperlink"/>
                  <w:bCs/>
                </w:rPr>
                <w:t>Fill-In PDF</w:t>
              </w:r>
            </w:hyperlink>
            <w:r>
              <w:rPr>
                <w:bCs/>
              </w:rPr>
              <w:t>]</w:t>
            </w:r>
            <w:r>
              <w:br/>
            </w:r>
            <w:r w:rsidRPr="00C56C37">
              <w:t>public.courts.alaska.gov/web/forms/docs/tf-835.pdf</w:t>
            </w:r>
          </w:p>
          <w:p w14:paraId="0D4C5872" w14:textId="30A1B2C1" w:rsidR="005C1760" w:rsidRDefault="005C1760" w:rsidP="005C1760">
            <w:pPr>
              <w:pStyle w:val="BodyText"/>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74"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75" w:tgtFrame="_blank" w:history="1">
              <w:r w:rsidRPr="00A66903">
                <w:rPr>
                  <w:rStyle w:val="Hyperlink"/>
                </w:rPr>
                <w:t>PDF</w:t>
              </w:r>
            </w:hyperlink>
            <w:r>
              <w:t xml:space="preserve"> </w:t>
            </w:r>
            <w:r w:rsidRPr="00A66903">
              <w:t>file</w:t>
            </w:r>
            <w:r w:rsidRPr="00A66903">
              <w:br/>
              <w:t>courts.alaska.gov/shc/family/docs/shc-1302n.pdf</w:t>
            </w:r>
          </w:p>
          <w:p w14:paraId="3279E2BB" w14:textId="44E9CCBA" w:rsidR="00F844AA" w:rsidRPr="001A4F2C" w:rsidRDefault="005C1760" w:rsidP="005C1760">
            <w:pPr>
              <w:pStyle w:val="BodyText"/>
            </w:pPr>
            <w:r w:rsidRPr="00385410">
              <w:rPr>
                <w:b/>
              </w:rPr>
              <w:t>Motions</w:t>
            </w:r>
            <w:r>
              <w:rPr>
                <w:b/>
              </w:rPr>
              <w:t xml:space="preserve"> </w:t>
            </w:r>
            <w:r w:rsidRPr="00385410">
              <w:rPr>
                <w:b/>
              </w:rPr>
              <w:t>Part</w:t>
            </w:r>
            <w:r>
              <w:rPr>
                <w:b/>
              </w:rPr>
              <w:t xml:space="preserve"> </w:t>
            </w:r>
            <w:r w:rsidRPr="00385410">
              <w:rPr>
                <w:b/>
              </w:rPr>
              <w:t>1:</w:t>
            </w:r>
            <w:r>
              <w:rPr>
                <w:b/>
              </w:rPr>
              <w:t xml:space="preserve"> </w:t>
            </w:r>
            <w:r w:rsidRPr="00385410">
              <w:rPr>
                <w:b/>
              </w:rPr>
              <w:t>How</w:t>
            </w:r>
            <w:r>
              <w:rPr>
                <w:b/>
              </w:rPr>
              <w:t xml:space="preserve"> </w:t>
            </w:r>
            <w:r w:rsidRPr="00385410">
              <w:rPr>
                <w:b/>
              </w:rPr>
              <w:t>to</w:t>
            </w:r>
            <w:r>
              <w:rPr>
                <w:b/>
              </w:rPr>
              <w:t xml:space="preserve"> </w:t>
            </w:r>
            <w:r w:rsidRPr="00385410">
              <w:rPr>
                <w:b/>
              </w:rPr>
              <w:t>Ask</w:t>
            </w:r>
            <w:r>
              <w:rPr>
                <w:b/>
              </w:rPr>
              <w:t xml:space="preserve"> </w:t>
            </w:r>
            <w:r w:rsidRPr="00385410">
              <w:rPr>
                <w:b/>
              </w:rPr>
              <w:t>the</w:t>
            </w:r>
            <w:r>
              <w:rPr>
                <w:b/>
              </w:rPr>
              <w:t xml:space="preserve"> </w:t>
            </w:r>
            <w:r w:rsidRPr="00385410">
              <w:rPr>
                <w:b/>
              </w:rPr>
              <w:t>Court</w:t>
            </w:r>
            <w:r>
              <w:rPr>
                <w:b/>
              </w:rPr>
              <w:t xml:space="preserve"> </w:t>
            </w:r>
            <w:r w:rsidRPr="00385410">
              <w:rPr>
                <w:b/>
              </w:rPr>
              <w:t>for</w:t>
            </w:r>
            <w:r>
              <w:rPr>
                <w:b/>
              </w:rPr>
              <w:t xml:space="preserve"> </w:t>
            </w:r>
            <w:r w:rsidRPr="00385410">
              <w:rPr>
                <w:b/>
              </w:rPr>
              <w:t>Something</w:t>
            </w:r>
            <w:r>
              <w:br/>
            </w:r>
            <w:r w:rsidRPr="00385410">
              <w:t>youtube.com/</w:t>
            </w:r>
            <w:proofErr w:type="spellStart"/>
            <w:r w:rsidRPr="00385410">
              <w:t>watch?v</w:t>
            </w:r>
            <w:proofErr w:type="spellEnd"/>
            <w:r w:rsidRPr="00385410">
              <w:t>=2irmxT0_0EA</w:t>
            </w:r>
          </w:p>
        </w:tc>
      </w:tr>
      <w:tr w:rsidR="004409C5" w14:paraId="1CD11F64" w14:textId="77777777" w:rsidTr="00921DA3">
        <w:trPr>
          <w:jc w:val="center"/>
        </w:trPr>
        <w:tc>
          <w:tcPr>
            <w:tcW w:w="2880" w:type="dxa"/>
            <w:tcMar>
              <w:top w:w="360" w:type="dxa"/>
              <w:left w:w="115" w:type="dxa"/>
              <w:right w:w="115" w:type="dxa"/>
            </w:tcMar>
          </w:tcPr>
          <w:p w14:paraId="2E94C4FB" w14:textId="0011E721" w:rsidR="004409C5" w:rsidRDefault="004409C5" w:rsidP="00CE5ADB">
            <w:pPr>
              <w:pStyle w:val="Heading2"/>
              <w:outlineLvl w:val="1"/>
            </w:pPr>
          </w:p>
        </w:tc>
        <w:tc>
          <w:tcPr>
            <w:tcW w:w="7612" w:type="dxa"/>
            <w:tcMar>
              <w:top w:w="432" w:type="dxa"/>
              <w:left w:w="115" w:type="dxa"/>
              <w:right w:w="115" w:type="dxa"/>
            </w:tcMar>
          </w:tcPr>
          <w:p w14:paraId="1C55A614" w14:textId="1B7D5361" w:rsidR="00C717A0" w:rsidRPr="00CE5ADB" w:rsidRDefault="00C717A0" w:rsidP="00FD3125">
            <w:pPr>
              <w:pStyle w:val="Body"/>
            </w:pPr>
          </w:p>
        </w:tc>
      </w:tr>
      <w:tr w:rsidR="004409C5" w14:paraId="785CD23D" w14:textId="77777777" w:rsidTr="00921DA3">
        <w:trPr>
          <w:jc w:val="center"/>
        </w:trPr>
        <w:tc>
          <w:tcPr>
            <w:tcW w:w="2880" w:type="dxa"/>
            <w:tcMar>
              <w:top w:w="360" w:type="dxa"/>
              <w:left w:w="115" w:type="dxa"/>
              <w:right w:w="115" w:type="dxa"/>
            </w:tcMar>
          </w:tcPr>
          <w:p w14:paraId="1DADF5CE" w14:textId="77777777" w:rsidR="004409C5" w:rsidRDefault="004409C5" w:rsidP="005C1760">
            <w:pPr>
              <w:pStyle w:val="Body"/>
              <w:rPr>
                <w:shd w:val="clear" w:color="auto" w:fill="FFFFFF"/>
              </w:rPr>
            </w:pPr>
            <w:r>
              <w:rPr>
                <w:shd w:val="clear" w:color="auto" w:fill="FFFFFF"/>
              </w:rPr>
              <w:t>{%tr endif %}</w:t>
            </w:r>
          </w:p>
        </w:tc>
        <w:tc>
          <w:tcPr>
            <w:tcW w:w="7612" w:type="dxa"/>
            <w:tcMar>
              <w:top w:w="432" w:type="dxa"/>
              <w:left w:w="115" w:type="dxa"/>
              <w:right w:w="115" w:type="dxa"/>
            </w:tcMar>
          </w:tcPr>
          <w:p w14:paraId="35BB9556" w14:textId="77777777" w:rsidR="004409C5" w:rsidRDefault="004409C5" w:rsidP="005C1760">
            <w:pPr>
              <w:pStyle w:val="Body"/>
            </w:pPr>
          </w:p>
        </w:tc>
      </w:tr>
      <w:tr w:rsidR="005C1760" w14:paraId="412F2332" w14:textId="77777777" w:rsidTr="00921DA3">
        <w:trPr>
          <w:jc w:val="center"/>
        </w:trPr>
        <w:tc>
          <w:tcPr>
            <w:tcW w:w="2880" w:type="dxa"/>
            <w:tcMar>
              <w:top w:w="360" w:type="dxa"/>
              <w:left w:w="115" w:type="dxa"/>
              <w:right w:w="115" w:type="dxa"/>
            </w:tcMar>
          </w:tcPr>
          <w:p w14:paraId="57E23B69" w14:textId="6DFBF96A" w:rsidR="005C1760" w:rsidRPr="008C518D" w:rsidRDefault="005C1760" w:rsidP="005C1760">
            <w:pPr>
              <w:pStyle w:val="Body"/>
            </w:pPr>
            <w:r w:rsidRPr="008C518D">
              <w:t xml:space="preserve">{%tr if </w:t>
            </w:r>
            <w:r w:rsidRPr="005C1760">
              <w:t>stage_of_default</w:t>
            </w:r>
            <w:r>
              <w:t xml:space="preserve"> =='judgment entered' and order_more_than_10_days </w:t>
            </w:r>
            <w:r w:rsidRPr="008C518D">
              <w:t>%}</w:t>
            </w:r>
          </w:p>
        </w:tc>
        <w:tc>
          <w:tcPr>
            <w:tcW w:w="7612" w:type="dxa"/>
            <w:tcMar>
              <w:top w:w="432" w:type="dxa"/>
              <w:left w:w="115" w:type="dxa"/>
              <w:right w:w="115" w:type="dxa"/>
            </w:tcMar>
          </w:tcPr>
          <w:p w14:paraId="1D0E1B04" w14:textId="77777777" w:rsidR="005C1760" w:rsidRDefault="005C1760" w:rsidP="005C1760">
            <w:pPr>
              <w:pStyle w:val="Body"/>
            </w:pPr>
          </w:p>
        </w:tc>
      </w:tr>
      <w:tr w:rsidR="005C1760" w14:paraId="40CF0F0F" w14:textId="77777777" w:rsidTr="00921DA3">
        <w:trPr>
          <w:jc w:val="center"/>
        </w:trPr>
        <w:tc>
          <w:tcPr>
            <w:tcW w:w="2880" w:type="dxa"/>
            <w:tcMar>
              <w:top w:w="360" w:type="dxa"/>
              <w:left w:w="115" w:type="dxa"/>
              <w:right w:w="115" w:type="dxa"/>
            </w:tcMar>
          </w:tcPr>
          <w:p w14:paraId="07CC5866" w14:textId="0B39EBAF" w:rsidR="005C1760" w:rsidRPr="008C518D" w:rsidRDefault="005C1760" w:rsidP="005C1760">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E3184A">
              <w:rPr>
                <w:noProof/>
                <w:shd w:val="clear" w:color="auto" w:fill="FFFFFF"/>
              </w:rPr>
              <w:t>14</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lastRenderedPageBreak/>
              <w:t>Judgment</w:t>
            </w:r>
            <w:r>
              <w:t xml:space="preserve"> </w:t>
            </w:r>
            <w:r w:rsidRPr="00A76AF8">
              <w:t>or</w:t>
            </w:r>
            <w:r>
              <w:t xml:space="preserve"> </w:t>
            </w:r>
            <w:r w:rsidRPr="003665A8">
              <w:t>Order</w:t>
            </w:r>
          </w:p>
        </w:tc>
        <w:tc>
          <w:tcPr>
            <w:tcW w:w="7612" w:type="dxa"/>
            <w:tcMar>
              <w:top w:w="432" w:type="dxa"/>
              <w:left w:w="115" w:type="dxa"/>
              <w:right w:w="115" w:type="dxa"/>
            </w:tcMar>
          </w:tcPr>
          <w:p w14:paraId="0082F49F" w14:textId="77777777" w:rsidR="005C1760" w:rsidRDefault="005C1760" w:rsidP="005C1760">
            <w:pPr>
              <w:pStyle w:val="BodyText"/>
              <w:spacing w:before="240"/>
            </w:pPr>
            <w:r>
              <w:lastRenderedPageBreak/>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3AEF2D56" w14:textId="77777777" w:rsidR="005C1760" w:rsidRDefault="005C1760" w:rsidP="005C1760">
            <w:pPr>
              <w:pStyle w:val="ListParagraph"/>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proofErr w:type="spellStart"/>
            <w:r w:rsidRPr="008041C5">
              <w:rPr>
                <w:color w:val="FFC000"/>
              </w:rPr>
              <w:t>type_of_final_order</w:t>
            </w:r>
            <w:r>
              <w:rPr>
                <w:color w:val="FFC000"/>
              </w:rPr>
              <w:t>.all_true</w:t>
            </w:r>
            <w:proofErr w:type="spellEnd"/>
            <w:r>
              <w:rPr>
                <w:color w:val="FFC000"/>
              </w:rPr>
              <w:t>(</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lastRenderedPageBreak/>
              <w:t>%}</w:t>
            </w:r>
            <w:r>
              <w:t xml:space="preserve">custody </w:t>
            </w:r>
            <w:r>
              <w:rPr>
                <w:color w:val="FFC000"/>
              </w:rPr>
              <w:t>{% endif %}</w:t>
            </w:r>
            <w:r>
              <w:t>decision in your case, and</w:t>
            </w:r>
          </w:p>
          <w:p w14:paraId="04AB1137" w14:textId="77777777" w:rsidR="005C1760" w:rsidRDefault="005C1760" w:rsidP="005C1760">
            <w:pPr>
              <w:pStyle w:val="ListParagraph"/>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31C0292C" w14:textId="77777777" w:rsidR="005C1760" w:rsidRDefault="005C1760" w:rsidP="005C1760">
            <w:pPr>
              <w:pStyle w:val="BodyText"/>
            </w:pPr>
            <w:r>
              <w:t xml:space="preserve">Judges rarely agree </w:t>
            </w:r>
            <w:r w:rsidRPr="003665A8">
              <w:t>to</w:t>
            </w:r>
            <w:r>
              <w:t xml:space="preserve"> do this.</w:t>
            </w:r>
          </w:p>
          <w:p w14:paraId="33F84DAF" w14:textId="77777777" w:rsidR="005C1760" w:rsidRDefault="005C1760" w:rsidP="005C1760">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 </w:t>
            </w:r>
          </w:p>
          <w:p w14:paraId="57C8FE1A" w14:textId="77777777" w:rsidR="005C1760" w:rsidRPr="003665A8" w:rsidRDefault="005C1760" w:rsidP="005C1760">
            <w:pPr>
              <w:pStyle w:val="ListParagraph"/>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54C908E1" w14:textId="77777777" w:rsidR="005C1760" w:rsidRDefault="005C1760" w:rsidP="005C1760">
            <w:pPr>
              <w:pStyle w:val="ListParagraph"/>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668CFC" w14:textId="77777777" w:rsidR="005C1760" w:rsidRDefault="005C1760" w:rsidP="005C1760">
            <w:pPr>
              <w:pStyle w:val="BodyText"/>
            </w:pPr>
            <w:r>
              <w:t>The date the court sent the order to you is in the box at the bottom of the last page of your order.</w:t>
            </w:r>
          </w:p>
          <w:p w14:paraId="5C3B72F1" w14:textId="77777777" w:rsidR="005C1760" w:rsidRDefault="005C1760" w:rsidP="005C1760">
            <w:pPr>
              <w:pStyle w:val="BodyText"/>
              <w:rPr>
                <w:noProof/>
              </w:rPr>
            </w:pPr>
            <w:r>
              <w:rPr>
                <w:noProof/>
              </w:rPr>
              <w:t xml:space="preserve">{% for image_data in </w:t>
            </w:r>
            <w:r w:rsidRPr="00814AAD">
              <w:rPr>
                <w:noProof/>
              </w:rPr>
              <w:t>distribution_certificate_list</w:t>
            </w:r>
            <w:r>
              <w:rPr>
                <w:noProof/>
              </w:rPr>
              <w:t xml:space="preserve"> %}</w:t>
            </w:r>
          </w:p>
          <w:p w14:paraId="6FB567C2" w14:textId="77777777" w:rsidR="005C1760" w:rsidRDefault="005C1760" w:rsidP="005C1760">
            <w:pPr>
              <w:pStyle w:val="BodyText"/>
              <w:rPr>
                <w:noProof/>
              </w:rPr>
            </w:pPr>
            <w:r>
              <w:rPr>
                <w:noProof/>
              </w:rPr>
              <w:t>{{ image_data['text'] }}</w:t>
            </w:r>
          </w:p>
          <w:p w14:paraId="1D5A6002" w14:textId="77777777" w:rsidR="005C1760" w:rsidRDefault="005C1760" w:rsidP="005C1760">
            <w:pPr>
              <w:pStyle w:val="BodyText"/>
              <w:rPr>
                <w:noProof/>
              </w:rPr>
            </w:pPr>
            <w:r>
              <w:rPr>
                <w:noProof/>
              </w:rPr>
              <w:t>{{ image_data['image'].show(width='5in%') }}</w:t>
            </w:r>
          </w:p>
          <w:p w14:paraId="2F22012C" w14:textId="77777777" w:rsidR="005C1760" w:rsidRPr="00882A01" w:rsidRDefault="005C1760" w:rsidP="005C1760">
            <w:pPr>
              <w:pStyle w:val="BodyText"/>
            </w:pPr>
            <w:r>
              <w:rPr>
                <w:noProof/>
              </w:rPr>
              <w:t>{% endfor %}</w:t>
            </w:r>
          </w:p>
          <w:p w14:paraId="4693C3A9" w14:textId="77777777" w:rsidR="005C1760" w:rsidRDefault="005C1760" w:rsidP="005C1760">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2DC5F998" w14:textId="77777777" w:rsidR="005C1760" w:rsidRPr="0053332D" w:rsidRDefault="005C1760" w:rsidP="005C1760">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1F0515D6" w14:textId="77777777" w:rsidR="005C1760" w:rsidRDefault="005C1760" w:rsidP="005C1760">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21236F83" w14:textId="77777777" w:rsidR="005C1760" w:rsidRDefault="005C1760" w:rsidP="005C1760">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6779B3FA" w14:textId="77777777" w:rsidR="005C1760" w:rsidRDefault="005C1760" w:rsidP="005C1760">
            <w:pPr>
              <w:pStyle w:val="Heading4"/>
              <w:outlineLvl w:val="3"/>
            </w:pPr>
            <w:r w:rsidRPr="003665A8">
              <w:t>For</w:t>
            </w:r>
            <w:r>
              <w:t xml:space="preserve"> </w:t>
            </w:r>
            <w:r w:rsidRPr="003665A8">
              <w:t>example</w:t>
            </w:r>
          </w:p>
          <w:p w14:paraId="42FA7149" w14:textId="77777777" w:rsidR="005C1760" w:rsidRPr="003665A8" w:rsidRDefault="005C1760" w:rsidP="005C1760">
            <w:pPr>
              <w:pStyle w:val="ListParagraph"/>
              <w:ind w:left="720"/>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1CD8D3D7" w14:textId="77777777" w:rsidR="005C1760" w:rsidRDefault="005C1760" w:rsidP="005C1760">
            <w:pPr>
              <w:pStyle w:val="ListParagraph"/>
              <w:ind w:left="720"/>
            </w:pPr>
            <w:r>
              <w:t xml:space="preserve">The order was sent to both parents on January 4, </w:t>
            </w:r>
            <w:r w:rsidRPr="00B20347">
              <w:rPr>
                <w:b/>
              </w:rPr>
              <w:t>2023</w:t>
            </w:r>
            <w:r>
              <w:t xml:space="preserve">, but the date on the order is January 4, </w:t>
            </w:r>
            <w:r w:rsidRPr="00B20347">
              <w:rPr>
                <w:b/>
              </w:rPr>
              <w:t>2022</w:t>
            </w:r>
            <w:r>
              <w:t>.</w:t>
            </w:r>
          </w:p>
          <w:p w14:paraId="45439C2C" w14:textId="77777777" w:rsidR="005C1760" w:rsidRDefault="005C1760" w:rsidP="005C1760">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4DCB1F3F" w14:textId="77777777" w:rsidR="005C1760" w:rsidRDefault="005C1760" w:rsidP="005C1760">
            <w:pPr>
              <w:pStyle w:val="BodyText"/>
            </w:pPr>
            <w:r>
              <w:t xml:space="preserve">The court made a mistake listed below. </w:t>
            </w:r>
          </w:p>
          <w:p w14:paraId="047A96DF" w14:textId="77777777" w:rsidR="005C1760" w:rsidRDefault="005C1760" w:rsidP="005C1760">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6DFA9A76" w14:textId="77777777" w:rsidR="005C1760" w:rsidRDefault="005C1760" w:rsidP="005C1760">
            <w:pPr>
              <w:pStyle w:val="BodyText"/>
              <w:widowControl/>
              <w:numPr>
                <w:ilvl w:val="0"/>
                <w:numId w:val="32"/>
              </w:numPr>
              <w:autoSpaceDE/>
              <w:autoSpaceDN/>
              <w:spacing w:beforeAutospacing="1" w:afterAutospacing="1"/>
              <w:ind w:left="402"/>
            </w:pPr>
            <w:r>
              <w:lastRenderedPageBreak/>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42049C93" w14:textId="77777777" w:rsidR="005C1760" w:rsidRPr="00882A01" w:rsidRDefault="005C1760" w:rsidP="005C1760">
            <w:pPr>
              <w:pStyle w:val="BodyText"/>
              <w:widowControl/>
              <w:numPr>
                <w:ilvl w:val="0"/>
                <w:numId w:val="32"/>
              </w:numPr>
              <w:autoSpaceDE/>
              <w:autoSpaceDN/>
              <w:spacing w:beforeAutospacing="1" w:afterAutospacing="1"/>
              <w:ind w:left="402"/>
            </w:pPr>
            <w:r>
              <w:t xml:space="preserve">The amount of time before you file must be "reasonable.” </w:t>
            </w:r>
          </w:p>
          <w:p w14:paraId="45F7890C" w14:textId="77777777" w:rsidR="005C1760" w:rsidRPr="003B5500" w:rsidRDefault="005C1760" w:rsidP="005C1760">
            <w:pPr>
              <w:pStyle w:val="ListParagraphNumbered"/>
              <w:numPr>
                <w:ilvl w:val="0"/>
                <w:numId w:val="37"/>
              </w:numPr>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44515C70" w14:textId="77777777" w:rsidR="005C1760" w:rsidRDefault="005C1760" w:rsidP="005C1760">
            <w:pPr>
              <w:pStyle w:val="ListParagraph"/>
              <w:ind w:left="720"/>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00540EAE" w14:textId="77777777" w:rsidR="005C1760" w:rsidRDefault="005C1760" w:rsidP="005C1760">
            <w:pPr>
              <w:pStyle w:val="ListParagraph"/>
              <w:ind w:left="720"/>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33C3E275" w14:textId="77777777" w:rsidR="005C1760" w:rsidRDefault="005C1760" w:rsidP="005C1760">
            <w:pPr>
              <w:pStyle w:val="ListParagraph"/>
              <w:ind w:left="720"/>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7CD373A6" w14:textId="77777777" w:rsidR="005C1760" w:rsidRDefault="005C1760" w:rsidP="005C1760">
            <w:pPr>
              <w:pStyle w:val="Heading4"/>
              <w:outlineLvl w:val="3"/>
            </w:pPr>
            <w:r w:rsidRPr="003B5500">
              <w:t>For</w:t>
            </w:r>
            <w:r>
              <w:t xml:space="preserve"> </w:t>
            </w:r>
            <w:r w:rsidRPr="003B5500">
              <w:t>example</w:t>
            </w:r>
          </w:p>
          <w:p w14:paraId="5708AB07" w14:textId="77777777" w:rsidR="005C1760" w:rsidRDefault="005C1760" w:rsidP="005C1760">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029611F9" w14:textId="77777777" w:rsidR="005C1760" w:rsidRDefault="005C1760" w:rsidP="005C1760">
            <w:pPr>
              <w:pStyle w:val="ListParagraph"/>
              <w:ind w:left="720"/>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523C3C8C" w14:textId="77777777" w:rsidR="005C1760" w:rsidRPr="00882A01" w:rsidRDefault="005C1760" w:rsidP="005C1760">
            <w:pPr>
              <w:pStyle w:val="ListParagraph"/>
              <w:ind w:left="720"/>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BEB9E73" w14:textId="77777777" w:rsidR="005C1760" w:rsidRPr="003B5500" w:rsidRDefault="005C1760" w:rsidP="005C1760">
            <w:pPr>
              <w:pStyle w:val="ListParagraphNumbered"/>
              <w:numPr>
                <w:ilvl w:val="0"/>
                <w:numId w:val="37"/>
              </w:numPr>
              <w:ind w:left="402"/>
              <w:rPr>
                <w:b w:val="0"/>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492A9F95" w14:textId="77777777" w:rsidR="005C1760" w:rsidRPr="003B5500" w:rsidRDefault="005C1760" w:rsidP="005C1760">
            <w:pPr>
              <w:pStyle w:val="Heading4"/>
              <w:outlineLvl w:val="3"/>
              <w:rPr>
                <w:color w:val="202529"/>
              </w:rPr>
            </w:pPr>
            <w:r w:rsidRPr="003B5500">
              <w:t>For</w:t>
            </w:r>
            <w:r>
              <w:t xml:space="preserve"> </w:t>
            </w:r>
            <w:r w:rsidRPr="003B5500">
              <w:t>example</w:t>
            </w:r>
          </w:p>
          <w:p w14:paraId="0338F013" w14:textId="77777777" w:rsidR="005C1760" w:rsidRPr="003B5500" w:rsidRDefault="005C1760" w:rsidP="005C1760">
            <w:pPr>
              <w:pStyle w:val="ListParagraph"/>
              <w:ind w:left="720"/>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3A5EAD51" w14:textId="77777777" w:rsidR="005C1760" w:rsidRPr="00882A01" w:rsidRDefault="005C1760" w:rsidP="005C1760">
            <w:pPr>
              <w:pStyle w:val="ListParagraph"/>
              <w:ind w:left="720"/>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5D2BE0E8" w14:textId="77777777" w:rsidR="005C1760" w:rsidRPr="00FE1224" w:rsidRDefault="005C1760" w:rsidP="005C1760">
            <w:pPr>
              <w:pStyle w:val="ListParagraphNumbered"/>
              <w:numPr>
                <w:ilvl w:val="0"/>
                <w:numId w:val="37"/>
              </w:numPr>
              <w:ind w:left="402"/>
              <w:rPr>
                <w:b w:val="0"/>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77600503" w14:textId="77777777" w:rsidR="005C1760" w:rsidRPr="008862A2" w:rsidRDefault="005C1760" w:rsidP="005C1760">
            <w:pPr>
              <w:pStyle w:val="Heading4"/>
              <w:outlineLvl w:val="3"/>
              <w:rPr>
                <w:color w:val="202529"/>
              </w:rPr>
            </w:pPr>
            <w:r w:rsidRPr="008862A2">
              <w:t>For</w:t>
            </w:r>
            <w:r>
              <w:t xml:space="preserve"> </w:t>
            </w:r>
            <w:r w:rsidRPr="008862A2">
              <w:t>example</w:t>
            </w:r>
          </w:p>
          <w:p w14:paraId="39AD3109" w14:textId="77777777" w:rsidR="005C1760" w:rsidRPr="00882A01" w:rsidRDefault="005C1760" w:rsidP="005C1760">
            <w:pPr>
              <w:spacing w:after="120"/>
              <w:ind w:left="360"/>
            </w:pPr>
            <w:r>
              <w:rPr>
                <w:rFonts w:eastAsia="Times New Roman"/>
                <w:color w:val="000000"/>
              </w:rPr>
              <w:t>O</w:t>
            </w:r>
            <w:r w:rsidRPr="008862A2">
              <w:rPr>
                <w:rFonts w:eastAsia="Times New Roman"/>
                <w:color w:val="000000"/>
              </w:rPr>
              <w:t>ne</w:t>
            </w:r>
            <w:r>
              <w:rPr>
                <w:rFonts w:eastAsia="Times New Roman"/>
                <w:color w:val="000000"/>
              </w:rPr>
              <w:t xml:space="preserve"> </w:t>
            </w:r>
            <w:r w:rsidRPr="008862A2">
              <w:rPr>
                <w:rFonts w:eastAsia="Times New Roman"/>
                <w:color w:val="000000"/>
              </w:rPr>
              <w:t>spouse</w:t>
            </w:r>
            <w:r>
              <w:rPr>
                <w:color w:val="000000"/>
              </w:rPr>
              <w:t xml:space="preserve"> </w:t>
            </w:r>
            <w:r w:rsidRPr="003665A8">
              <w:rPr>
                <w:color w:val="000000"/>
              </w:rPr>
              <w:t>forges</w:t>
            </w:r>
            <w:r>
              <w:rPr>
                <w:color w:val="000000"/>
              </w:rPr>
              <w:t xml:space="preserve"> </w:t>
            </w:r>
            <w:r w:rsidRPr="008862A2">
              <w:rPr>
                <w:rFonts w:eastAsia="Times New Roman"/>
                <w:color w:val="000000"/>
              </w:rPr>
              <w:t>an</w:t>
            </w:r>
            <w:r>
              <w:rPr>
                <w:rFonts w:eastAsia="Times New Roman"/>
                <w:color w:val="000000"/>
              </w:rPr>
              <w:t xml:space="preserve"> </w:t>
            </w:r>
            <w:r w:rsidRPr="008862A2">
              <w:rPr>
                <w:rFonts w:eastAsia="Times New Roman"/>
                <w:color w:val="000000"/>
              </w:rPr>
              <w:t>appraisal</w:t>
            </w:r>
            <w:r>
              <w:rPr>
                <w:rFonts w:eastAsia="Times New Roman"/>
                <w:color w:val="000000"/>
              </w:rPr>
              <w:t xml:space="preserve"> </w:t>
            </w:r>
            <w:r w:rsidRPr="008862A2">
              <w:rPr>
                <w:rFonts w:eastAsia="Times New Roman"/>
                <w:color w:val="000000"/>
              </w:rPr>
              <w:t>of</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marital</w:t>
            </w:r>
            <w:r>
              <w:rPr>
                <w:rFonts w:eastAsia="Times New Roman"/>
                <w:color w:val="000000"/>
              </w:rPr>
              <w:t xml:space="preserve"> </w:t>
            </w:r>
            <w:r w:rsidRPr="008862A2">
              <w:rPr>
                <w:rFonts w:eastAsia="Times New Roman"/>
                <w:color w:val="000000"/>
              </w:rPr>
              <w:t>home</w:t>
            </w:r>
            <w:r>
              <w:rPr>
                <w:rFonts w:eastAsia="Times New Roman"/>
                <w:color w:val="000000"/>
              </w:rPr>
              <w:t xml:space="preserve"> </w:t>
            </w:r>
            <w:r w:rsidRPr="008862A2">
              <w:rPr>
                <w:rFonts w:eastAsia="Times New Roman"/>
                <w:color w:val="000000"/>
              </w:rPr>
              <w:t>and</w:t>
            </w:r>
            <w:r>
              <w:rPr>
                <w:rFonts w:eastAsia="Times New Roman"/>
                <w:color w:val="000000"/>
              </w:rPr>
              <w:t xml:space="preserve"> </w:t>
            </w:r>
            <w:r w:rsidRPr="008862A2">
              <w:rPr>
                <w:rFonts w:eastAsia="Times New Roman"/>
                <w:color w:val="000000"/>
              </w:rPr>
              <w:t>uses</w:t>
            </w:r>
            <w:r>
              <w:rPr>
                <w:rFonts w:eastAsia="Times New Roman"/>
                <w:color w:val="000000"/>
              </w:rPr>
              <w:t xml:space="preserve"> </w:t>
            </w:r>
            <w:r w:rsidRPr="008862A2">
              <w:rPr>
                <w:rFonts w:eastAsia="Times New Roman"/>
                <w:color w:val="000000"/>
              </w:rPr>
              <w:t>it</w:t>
            </w:r>
            <w:r>
              <w:rPr>
                <w:rFonts w:eastAsia="Times New Roman"/>
                <w:color w:val="000000"/>
              </w:rPr>
              <w:t xml:space="preserve"> </w:t>
            </w:r>
            <w:r w:rsidRPr="008862A2">
              <w:rPr>
                <w:rFonts w:eastAsia="Times New Roman"/>
                <w:color w:val="000000"/>
              </w:rPr>
              <w:t>as</w:t>
            </w:r>
            <w:r>
              <w:rPr>
                <w:rFonts w:eastAsia="Times New Roman"/>
                <w:color w:val="000000"/>
              </w:rPr>
              <w:t xml:space="preserve"> </w:t>
            </w:r>
            <w:r w:rsidRPr="008862A2">
              <w:rPr>
                <w:rFonts w:eastAsia="Times New Roman"/>
                <w:color w:val="000000"/>
              </w:rPr>
              <w:t>evidence</w:t>
            </w:r>
            <w:r>
              <w:rPr>
                <w:rFonts w:eastAsia="Times New Roman"/>
                <w:color w:val="000000"/>
              </w:rPr>
              <w:t xml:space="preserve"> </w:t>
            </w:r>
            <w:r w:rsidRPr="008862A2">
              <w:rPr>
                <w:rFonts w:eastAsia="Times New Roman"/>
                <w:color w:val="000000"/>
              </w:rPr>
              <w:t>at</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divorce</w:t>
            </w:r>
            <w:r>
              <w:rPr>
                <w:rFonts w:eastAsia="Times New Roman"/>
                <w:color w:val="000000"/>
              </w:rPr>
              <w:t xml:space="preserve"> </w:t>
            </w:r>
            <w:r w:rsidRPr="008862A2">
              <w:rPr>
                <w:rFonts w:eastAsia="Times New Roman"/>
                <w:color w:val="000000"/>
              </w:rPr>
              <w:t>trial</w:t>
            </w:r>
            <w:r>
              <w:rPr>
                <w:rFonts w:eastAsia="Times New Roman"/>
                <w:color w:val="000000"/>
              </w:rPr>
              <w:t xml:space="preserve"> </w:t>
            </w:r>
            <w:r w:rsidRPr="008862A2">
              <w:rPr>
                <w:rFonts w:eastAsia="Times New Roman"/>
                <w:color w:val="000000"/>
              </w:rPr>
              <w:t>to</w:t>
            </w:r>
            <w:r>
              <w:rPr>
                <w:rFonts w:eastAsia="Times New Roman"/>
                <w:color w:val="000000"/>
              </w:rPr>
              <w:t xml:space="preserve"> </w:t>
            </w:r>
            <w:r w:rsidRPr="008862A2">
              <w:rPr>
                <w:rFonts w:eastAsia="Times New Roman"/>
                <w:color w:val="000000"/>
              </w:rPr>
              <w:t>argue</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value</w:t>
            </w:r>
            <w:r>
              <w:rPr>
                <w:rFonts w:eastAsia="Times New Roman"/>
                <w:color w:val="000000"/>
              </w:rPr>
              <w:t xml:space="preserve"> </w:t>
            </w:r>
            <w:r w:rsidRPr="008862A2">
              <w:rPr>
                <w:rFonts w:eastAsia="Times New Roman"/>
                <w:color w:val="000000"/>
              </w:rPr>
              <w:t>of</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house</w:t>
            </w:r>
            <w:r w:rsidRPr="003665A8">
              <w:rPr>
                <w:color w:val="000000"/>
              </w:rPr>
              <w:t>.</w:t>
            </w:r>
          </w:p>
          <w:p w14:paraId="443F044E" w14:textId="77777777" w:rsidR="005C1760" w:rsidRPr="003665A8" w:rsidRDefault="005C1760" w:rsidP="005C1760">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94FC9A" w14:textId="77777777" w:rsidR="005C1760" w:rsidRPr="0053332D" w:rsidRDefault="005C1760" w:rsidP="005C1760">
            <w:pPr>
              <w:pStyle w:val="ListParagraphNumbered"/>
              <w:ind w:left="402"/>
              <w:rPr>
                <w:b w:val="0"/>
              </w:rPr>
            </w:pPr>
            <w:r w:rsidRPr="003665A8">
              <w:t>The</w:t>
            </w:r>
            <w:r>
              <w:t xml:space="preserve"> </w:t>
            </w:r>
            <w:r w:rsidRPr="003665A8">
              <w:t>judgment</w:t>
            </w:r>
            <w:r>
              <w:t xml:space="preserve"> </w:t>
            </w:r>
            <w:r w:rsidRPr="003665A8">
              <w:t>is</w:t>
            </w:r>
            <w:r>
              <w:t xml:space="preserve"> </w:t>
            </w:r>
            <w:r w:rsidRPr="003665A8">
              <w:t>void</w:t>
            </w:r>
            <w:r>
              <w:t>.</w:t>
            </w:r>
          </w:p>
          <w:p w14:paraId="2EAB78BD" w14:textId="77777777" w:rsidR="005C1760" w:rsidRPr="00FE1224" w:rsidRDefault="005C1760" w:rsidP="005C1760">
            <w:pPr>
              <w:pStyle w:val="Heading4"/>
              <w:outlineLvl w:val="3"/>
              <w:rPr>
                <w:color w:val="202529"/>
              </w:rPr>
            </w:pPr>
            <w:r w:rsidRPr="003665A8">
              <w:t>For</w:t>
            </w:r>
            <w:r>
              <w:t xml:space="preserve"> </w:t>
            </w:r>
            <w:r w:rsidRPr="003665A8">
              <w:t>example</w:t>
            </w:r>
            <w:r>
              <w:t xml:space="preserve"> </w:t>
            </w:r>
          </w:p>
          <w:p w14:paraId="0343A782" w14:textId="77777777" w:rsidR="005C1760" w:rsidRPr="00E03DC3" w:rsidRDefault="005C1760" w:rsidP="005C1760">
            <w:pPr>
              <w:pStyle w:val="ListParagraph"/>
              <w:ind w:left="720"/>
            </w:pPr>
            <w:r>
              <w:rPr>
                <w:rFonts w:eastAsia="Times New Roman"/>
                <w:color w:val="000000"/>
              </w:rPr>
              <w:t>An Alaska court generally does not have the authority or "jurisdiction" to make a parenting plan for a child who has lived in another state for the past 6 or more months.</w:t>
            </w:r>
          </w:p>
          <w:p w14:paraId="557DC638" w14:textId="77777777" w:rsidR="005C1760" w:rsidRPr="00E03DC3" w:rsidRDefault="005C1760" w:rsidP="005C1760">
            <w:pPr>
              <w:pStyle w:val="ListParagraph"/>
              <w:ind w:left="720"/>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552A41B0" w14:textId="77777777" w:rsidR="005C1760" w:rsidRPr="00E03DC3" w:rsidRDefault="005C1760" w:rsidP="005C1760">
            <w:pPr>
              <w:pStyle w:val="ListParagraph"/>
              <w:ind w:left="720"/>
            </w:pPr>
            <w:r>
              <w:rPr>
                <w:rFonts w:eastAsia="Times New Roman"/>
                <w:color w:val="000000"/>
              </w:rPr>
              <w:lastRenderedPageBreak/>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126EAA2" w14:textId="77777777" w:rsidR="005C1760" w:rsidRPr="00882A01" w:rsidRDefault="005C1760" w:rsidP="005C1760">
            <w:pPr>
              <w:pStyle w:val="ListParagraph"/>
              <w:ind w:left="720"/>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5D041FB1" w14:textId="77777777" w:rsidR="005C1760" w:rsidRPr="003665A8" w:rsidRDefault="005C1760" w:rsidP="005C1760">
            <w:pPr>
              <w:pStyle w:val="ListParagraphNumbered"/>
              <w:ind w:left="402"/>
              <w:rPr>
                <w:b w:val="0"/>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240B726" w14:textId="77777777" w:rsidR="005C1760" w:rsidRPr="00E03DC3" w:rsidRDefault="005C1760" w:rsidP="005C1760">
            <w:pPr>
              <w:pStyle w:val="Heading4"/>
              <w:outlineLvl w:val="3"/>
              <w:rPr>
                <w:color w:val="202529"/>
              </w:rPr>
            </w:pPr>
            <w:r>
              <w:t>For example</w:t>
            </w:r>
          </w:p>
          <w:p w14:paraId="07BEEB39" w14:textId="77777777" w:rsidR="005C1760" w:rsidRPr="00862F80" w:rsidRDefault="005C1760" w:rsidP="005C1760">
            <w:pPr>
              <w:pStyle w:val="ListParagraph"/>
              <w:ind w:left="720"/>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4252A8F3" w14:textId="77777777" w:rsidR="005C1760" w:rsidRPr="00E03DC3" w:rsidRDefault="005C1760" w:rsidP="005C1760">
            <w:pPr>
              <w:pStyle w:val="ListParagraphNumbered"/>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567F92D" w14:textId="7828486F" w:rsidR="005C1760" w:rsidRDefault="005C1760" w:rsidP="005C1760">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5C1760" w14:paraId="63B43F07" w14:textId="77777777" w:rsidTr="00921DA3">
        <w:trPr>
          <w:jc w:val="center"/>
        </w:trPr>
        <w:tc>
          <w:tcPr>
            <w:tcW w:w="2880" w:type="dxa"/>
            <w:tcMar>
              <w:top w:w="360" w:type="dxa"/>
              <w:left w:w="115" w:type="dxa"/>
              <w:right w:w="115" w:type="dxa"/>
            </w:tcMar>
          </w:tcPr>
          <w:p w14:paraId="46962F61" w14:textId="314431A5" w:rsidR="005C1760" w:rsidRPr="008C518D" w:rsidRDefault="005C1760" w:rsidP="005C1760">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E3184A">
              <w:rPr>
                <w:noProof/>
                <w:shd w:val="clear" w:color="auto" w:fill="FFFFFF"/>
              </w:rPr>
              <w:t>15</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36FBFB87" w14:textId="77777777" w:rsidR="005C1760" w:rsidRDefault="005C1760" w:rsidP="005C1760">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7BED4095" w14:textId="77777777" w:rsidR="005C1760" w:rsidRPr="00EC3D00" w:rsidRDefault="005C1760" w:rsidP="005C1760">
            <w:pPr>
              <w:pStyle w:val="Heading3"/>
              <w:outlineLvl w:val="2"/>
            </w:pPr>
            <w:r w:rsidRPr="00EC3D00">
              <w:t>Use</w:t>
            </w:r>
          </w:p>
          <w:p w14:paraId="57D38C76" w14:textId="1D66D7DA" w:rsidR="005C1760" w:rsidRPr="00364040" w:rsidRDefault="005C1760" w:rsidP="005C1760">
            <w:pPr>
              <w:pStyle w:val="ListParagraph"/>
              <w:ind w:left="405"/>
              <w:rPr>
                <w:rStyle w:val="Hyperlink"/>
                <w:color w:val="202529"/>
                <w:u w:val="none"/>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76" w:history="1">
              <w:r w:rsidRPr="00EC3D00">
                <w:rPr>
                  <w:rStyle w:val="Hyperlink"/>
                </w:rPr>
                <w:t>Word</w:t>
              </w:r>
            </w:hyperlink>
            <w:r>
              <w:t xml:space="preserve"> </w:t>
            </w:r>
            <w:r w:rsidRPr="00EC3D00">
              <w:t>|</w:t>
            </w:r>
            <w:r>
              <w:t xml:space="preserve"> </w:t>
            </w:r>
            <w:hyperlink r:id="rId77" w:history="1">
              <w:r w:rsidRPr="00EC3D00">
                <w:rPr>
                  <w:rStyle w:val="Hyperlink"/>
                </w:rPr>
                <w:t>PDF</w:t>
              </w:r>
            </w:hyperlink>
          </w:p>
          <w:p w14:paraId="69C08047" w14:textId="77777777" w:rsidR="005C1760" w:rsidRPr="00990754" w:rsidRDefault="005C1760" w:rsidP="005C1760">
            <w:pPr>
              <w:pStyle w:val="ListParagraph"/>
              <w:numPr>
                <w:ilvl w:val="1"/>
                <w:numId w:val="3"/>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190615D6" w14:textId="77777777" w:rsidR="005C1760" w:rsidRPr="0082550D" w:rsidRDefault="005C1760" w:rsidP="005C1760">
            <w:pPr>
              <w:pStyle w:val="ListParagraph"/>
              <w:numPr>
                <w:ilvl w:val="1"/>
                <w:numId w:val="3"/>
              </w:numPr>
              <w:ind w:left="750"/>
            </w:pPr>
            <w:r w:rsidRPr="0082550D">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198077C1" w14:textId="77777777" w:rsidR="005C1760" w:rsidRPr="0082550D" w:rsidRDefault="005C1760" w:rsidP="005C1760">
            <w:pPr>
              <w:pStyle w:val="ListParagraph"/>
              <w:numPr>
                <w:ilvl w:val="2"/>
                <w:numId w:val="3"/>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07EE5C0" w14:textId="77777777" w:rsidR="005C1760" w:rsidRDefault="005C1760" w:rsidP="005C1760">
            <w:pPr>
              <w:pStyle w:val="ListParagraph"/>
              <w:numPr>
                <w:ilvl w:val="2"/>
                <w:numId w:val="3"/>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F40F142" w14:textId="77777777" w:rsidR="005C1760" w:rsidRDefault="005C1760" w:rsidP="005C1760">
            <w:pPr>
              <w:pStyle w:val="ListParagraph"/>
              <w:numPr>
                <w:ilvl w:val="1"/>
                <w:numId w:val="3"/>
              </w:numPr>
              <w:ind w:left="750"/>
            </w:pPr>
            <w:r>
              <w:t>If you cannot get to a notary public or someone who has the power to take oaths, you can “self-</w:t>
            </w:r>
            <w:proofErr w:type="spellStart"/>
            <w:r>
              <w:t>certify.”Use</w:t>
            </w:r>
            <w:proofErr w:type="spellEnd"/>
            <w:r>
              <w:t>:</w:t>
            </w:r>
          </w:p>
          <w:p w14:paraId="09744A38" w14:textId="0D739865" w:rsidR="005C1760" w:rsidRPr="00AD20A7" w:rsidRDefault="005C1760" w:rsidP="005C1760">
            <w:pPr>
              <w:pStyle w:val="ListParagraph"/>
              <w:numPr>
                <w:ilvl w:val="2"/>
                <w:numId w:val="3"/>
              </w:numPr>
              <w:ind w:left="1081"/>
            </w:pPr>
            <w:r w:rsidRPr="0082550D">
              <w:rPr>
                <w:b/>
                <w:bCs/>
              </w:rPr>
              <w:t>Self-Certification</w:t>
            </w:r>
            <w:r>
              <w:rPr>
                <w:b/>
                <w:bCs/>
              </w:rPr>
              <w:t>(No Notary Available), TF-835</w:t>
            </w:r>
            <w:r>
              <w:rPr>
                <w:bCs/>
              </w:rPr>
              <w:t xml:space="preserve"> </w:t>
            </w:r>
            <w:r w:rsidRPr="00AA023C">
              <w:rPr>
                <w:bCs/>
              </w:rPr>
              <w:t>[</w:t>
            </w:r>
            <w:hyperlink r:id="rId78" w:history="1">
              <w:r>
                <w:rPr>
                  <w:rStyle w:val="Hyperlink"/>
                  <w:bCs/>
                </w:rPr>
                <w:t>Fill-In PDF</w:t>
              </w:r>
            </w:hyperlink>
            <w:r>
              <w:rPr>
                <w:bCs/>
              </w:rPr>
              <w:t>]</w:t>
            </w:r>
          </w:p>
          <w:p w14:paraId="4D5006A2" w14:textId="666CA817" w:rsidR="005C1760" w:rsidRPr="009A551C" w:rsidRDefault="005C1760" w:rsidP="005C1760">
            <w:pPr>
              <w:pStyle w:val="ListParagraph"/>
              <w:ind w:left="405"/>
              <w:rPr>
                <w:rStyle w:val="Hyperlink"/>
                <w:color w:val="202529"/>
                <w:u w:val="none"/>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79" w:history="1">
              <w:r w:rsidRPr="00EC3D00">
                <w:rPr>
                  <w:rStyle w:val="Hyperlink"/>
                </w:rPr>
                <w:t>Word</w:t>
              </w:r>
            </w:hyperlink>
            <w:r>
              <w:t xml:space="preserve"> </w:t>
            </w:r>
            <w:r w:rsidRPr="00EC3D00">
              <w:t>|</w:t>
            </w:r>
            <w:r>
              <w:t xml:space="preserve"> </w:t>
            </w:r>
            <w:hyperlink r:id="rId80" w:history="1">
              <w:r w:rsidRPr="00EC3D00">
                <w:rPr>
                  <w:rStyle w:val="Hyperlink"/>
                </w:rPr>
                <w:t>PDF</w:t>
              </w:r>
            </w:hyperlink>
          </w:p>
          <w:p w14:paraId="121B48D9" w14:textId="5AA7C568" w:rsidR="005C1760" w:rsidRPr="00DD00AA" w:rsidRDefault="005C1760" w:rsidP="005C1760">
            <w:pPr>
              <w:pStyle w:val="ListParagraph"/>
              <w:ind w:left="405"/>
              <w:rPr>
                <w:rStyle w:val="Hyperlink"/>
                <w:color w:val="202529"/>
                <w:u w:val="none"/>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81"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82" w:tgtFrame="_blank" w:history="1">
              <w:r w:rsidRPr="009A551C">
                <w:rPr>
                  <w:rStyle w:val="Hyperlink"/>
                  <w:color w:val="006699"/>
                </w:rPr>
                <w:t>PDF</w:t>
              </w:r>
            </w:hyperlink>
          </w:p>
          <w:p w14:paraId="3BC67810" w14:textId="77777777" w:rsidR="005C1760" w:rsidRDefault="005C1760" w:rsidP="005C1760">
            <w:pPr>
              <w:pStyle w:val="Heading3"/>
              <w:outlineLvl w:val="2"/>
            </w:pPr>
            <w:r>
              <w:t>Watch</w:t>
            </w:r>
          </w:p>
          <w:p w14:paraId="47F8BF60" w14:textId="714D10F4" w:rsidR="005C1760" w:rsidRPr="00A66903" w:rsidRDefault="002F78B5" w:rsidP="005C1760">
            <w:pPr>
              <w:pStyle w:val="Body"/>
            </w:pPr>
            <w:hyperlink r:id="rId83" w:history="1">
              <w:r w:rsidR="005C1760" w:rsidRPr="004F478C">
                <w:rPr>
                  <w:b/>
                  <w:bCs/>
                  <w:color w:val="000000"/>
                </w:rPr>
                <w:t>Motions</w:t>
              </w:r>
              <w:r w:rsidR="005C1760">
                <w:rPr>
                  <w:b/>
                  <w:bCs/>
                  <w:color w:val="000000"/>
                </w:rPr>
                <w:t xml:space="preserve"> </w:t>
              </w:r>
              <w:r w:rsidR="005C1760" w:rsidRPr="004F478C">
                <w:rPr>
                  <w:b/>
                  <w:bCs/>
                  <w:color w:val="000000"/>
                </w:rPr>
                <w:t>Part</w:t>
              </w:r>
              <w:r w:rsidR="005C1760">
                <w:rPr>
                  <w:b/>
                  <w:bCs/>
                  <w:color w:val="000000"/>
                </w:rPr>
                <w:t xml:space="preserve"> </w:t>
              </w:r>
              <w:r w:rsidR="005C1760" w:rsidRPr="004F478C">
                <w:rPr>
                  <w:b/>
                  <w:bCs/>
                  <w:color w:val="000000"/>
                </w:rPr>
                <w:t>1:</w:t>
              </w:r>
              <w:r w:rsidR="005C1760">
                <w:rPr>
                  <w:b/>
                  <w:bCs/>
                  <w:color w:val="000000"/>
                </w:rPr>
                <w:t xml:space="preserve"> </w:t>
              </w:r>
              <w:r w:rsidR="005C1760" w:rsidRPr="004F478C">
                <w:rPr>
                  <w:b/>
                  <w:bCs/>
                  <w:color w:val="000000"/>
                </w:rPr>
                <w:t>How</w:t>
              </w:r>
              <w:r w:rsidR="005C1760">
                <w:rPr>
                  <w:b/>
                  <w:bCs/>
                  <w:color w:val="000000"/>
                </w:rPr>
                <w:t xml:space="preserve"> </w:t>
              </w:r>
              <w:r w:rsidR="005C1760" w:rsidRPr="004F478C">
                <w:rPr>
                  <w:b/>
                  <w:bCs/>
                  <w:color w:val="000000"/>
                </w:rPr>
                <w:t>to</w:t>
              </w:r>
              <w:r w:rsidR="005C1760">
                <w:rPr>
                  <w:b/>
                  <w:bCs/>
                  <w:color w:val="000000"/>
                </w:rPr>
                <w:t xml:space="preserve"> </w:t>
              </w:r>
              <w:r w:rsidR="005C1760" w:rsidRPr="004F478C">
                <w:rPr>
                  <w:b/>
                  <w:bCs/>
                  <w:color w:val="000000"/>
                </w:rPr>
                <w:t>Ask</w:t>
              </w:r>
              <w:r w:rsidR="005C1760">
                <w:rPr>
                  <w:b/>
                  <w:bCs/>
                  <w:color w:val="000000"/>
                </w:rPr>
                <w:t xml:space="preserve"> </w:t>
              </w:r>
              <w:r w:rsidR="005C1760" w:rsidRPr="004F478C">
                <w:rPr>
                  <w:b/>
                  <w:bCs/>
                  <w:color w:val="000000"/>
                </w:rPr>
                <w:t>the</w:t>
              </w:r>
              <w:r w:rsidR="005C1760">
                <w:rPr>
                  <w:b/>
                  <w:bCs/>
                  <w:color w:val="000000"/>
                </w:rPr>
                <w:t xml:space="preserve"> </w:t>
              </w:r>
              <w:r w:rsidR="005C1760" w:rsidRPr="004F478C">
                <w:rPr>
                  <w:b/>
                  <w:bCs/>
                  <w:color w:val="000000"/>
                </w:rPr>
                <w:t>Court</w:t>
              </w:r>
              <w:r w:rsidR="005C1760">
                <w:rPr>
                  <w:b/>
                  <w:bCs/>
                  <w:color w:val="000000"/>
                </w:rPr>
                <w:t xml:space="preserve"> </w:t>
              </w:r>
              <w:r w:rsidR="005C1760" w:rsidRPr="004F478C">
                <w:rPr>
                  <w:b/>
                  <w:bCs/>
                  <w:color w:val="000000"/>
                </w:rPr>
                <w:t>for</w:t>
              </w:r>
              <w:r w:rsidR="005C1760">
                <w:rPr>
                  <w:b/>
                  <w:bCs/>
                  <w:color w:val="000000"/>
                </w:rPr>
                <w:t xml:space="preserve"> </w:t>
              </w:r>
              <w:r w:rsidR="005C1760" w:rsidRPr="004F478C">
                <w:rPr>
                  <w:b/>
                  <w:bCs/>
                  <w:color w:val="000000"/>
                </w:rPr>
                <w:t>Something</w:t>
              </w:r>
              <w:r w:rsidR="005C1760">
                <w:rPr>
                  <w:b/>
                  <w:color w:val="000000"/>
                </w:rPr>
                <w:t xml:space="preserve"> </w:t>
              </w:r>
            </w:hyperlink>
            <w:r w:rsidR="005C1760">
              <w:rPr>
                <w:noProof/>
                <w:color w:val="000099"/>
                <w:shd w:val="clear" w:color="auto" w:fill="FFFFFF"/>
              </w:rPr>
              <mc:AlternateContent>
                <mc:Choice Requires="wps">
                  <w:drawing>
                    <wp:inline distT="0" distB="0" distL="0" distR="0" wp14:anchorId="39D79583" wp14:editId="1E8F8C06">
                      <wp:extent cx="238125" cy="238125"/>
                      <wp:effectExtent l="0" t="0" r="0" b="0"/>
                      <wp:docPr id="9" name="Rectangle 9" descr="Play Motions Part 1: How to ask the court for something Video">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FD2ED"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2CD29D3E" w14:textId="77777777" w:rsidR="005C1760" w:rsidRDefault="005C1760" w:rsidP="005C1760">
            <w:pPr>
              <w:pStyle w:val="Heading3"/>
              <w:outlineLvl w:val="2"/>
            </w:pPr>
            <w:r>
              <w:t>Links in this step</w:t>
            </w:r>
          </w:p>
          <w:p w14:paraId="26E7256C" w14:textId="1E5698E1" w:rsidR="005C1760" w:rsidRDefault="005C1760" w:rsidP="005C1760">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85"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86" w:history="1">
              <w:r>
                <w:rPr>
                  <w:rStyle w:val="Hyperlink"/>
                </w:rPr>
                <w:t>PDF file</w:t>
              </w:r>
            </w:hyperlink>
            <w:r w:rsidRPr="00126F72">
              <w:br/>
              <w:t>courts.alaska.gov/shc/family/docs/shc-1548n.pdf</w:t>
            </w:r>
          </w:p>
          <w:p w14:paraId="0C93682B" w14:textId="7B33C2E8" w:rsidR="005C1760" w:rsidRPr="00126F72" w:rsidRDefault="005C1760" w:rsidP="005C1760">
            <w:pPr>
              <w:pStyle w:val="Body"/>
            </w:pPr>
            <w:r w:rsidRPr="0082550D">
              <w:rPr>
                <w:b/>
                <w:bCs/>
              </w:rPr>
              <w:t>Self-Certification</w:t>
            </w:r>
            <w:r>
              <w:rPr>
                <w:b/>
                <w:bCs/>
              </w:rPr>
              <w:t>(No Notary Available), TF-835</w:t>
            </w:r>
            <w:r>
              <w:rPr>
                <w:bCs/>
              </w:rPr>
              <w:t xml:space="preserve"> </w:t>
            </w:r>
            <w:r w:rsidRPr="00AA023C">
              <w:rPr>
                <w:bCs/>
              </w:rPr>
              <w:t>[</w:t>
            </w:r>
            <w:hyperlink r:id="rId87" w:history="1">
              <w:r>
                <w:rPr>
                  <w:rStyle w:val="Hyperlink"/>
                  <w:bCs/>
                </w:rPr>
                <w:t>Fill-In PDF</w:t>
              </w:r>
            </w:hyperlink>
            <w:r>
              <w:rPr>
                <w:bCs/>
              </w:rPr>
              <w:t>]</w:t>
            </w:r>
            <w:r>
              <w:br/>
            </w:r>
            <w:r w:rsidRPr="00A11AF7">
              <w:t>public.courts.alaska.gov/web/forms/docs/tf-835.pdf</w:t>
            </w:r>
          </w:p>
          <w:p w14:paraId="0E0FFB7D" w14:textId="404145E2" w:rsidR="005C1760" w:rsidRPr="00364040" w:rsidRDefault="005C1760" w:rsidP="005C1760">
            <w:pPr>
              <w:pStyle w:val="BodyText"/>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88"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89"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0AA47F4C" w14:textId="162F90ED" w:rsidR="005C1760" w:rsidRDefault="005C1760" w:rsidP="005C1760">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5C1760" w14:paraId="775E0E88" w14:textId="77777777" w:rsidTr="00921DA3">
        <w:trPr>
          <w:jc w:val="center"/>
        </w:trPr>
        <w:tc>
          <w:tcPr>
            <w:tcW w:w="2880" w:type="dxa"/>
            <w:tcMar>
              <w:top w:w="360" w:type="dxa"/>
              <w:left w:w="115" w:type="dxa"/>
              <w:right w:w="115" w:type="dxa"/>
            </w:tcMar>
          </w:tcPr>
          <w:p w14:paraId="0186030C" w14:textId="00F26F96" w:rsidR="005C1760" w:rsidRPr="008C518D" w:rsidRDefault="00E42419" w:rsidP="00275A1D">
            <w:pPr>
              <w:pStyle w:val="BodyText"/>
            </w:pPr>
            <w:r>
              <w:rPr>
                <w:shd w:val="clear" w:color="auto" w:fill="FFFFFF"/>
              </w:rPr>
              <w:lastRenderedPageBreak/>
              <w:t>{%tr endif %}</w:t>
            </w:r>
          </w:p>
        </w:tc>
        <w:tc>
          <w:tcPr>
            <w:tcW w:w="7612" w:type="dxa"/>
            <w:tcMar>
              <w:top w:w="432" w:type="dxa"/>
              <w:left w:w="115" w:type="dxa"/>
              <w:right w:w="115" w:type="dxa"/>
            </w:tcMar>
          </w:tcPr>
          <w:p w14:paraId="0D2FA1C7" w14:textId="77777777" w:rsidR="005C1760" w:rsidRDefault="005C1760" w:rsidP="00963097"/>
        </w:tc>
      </w:tr>
      <w:tr w:rsidR="00CD66A4" w14:paraId="60FECDEB" w14:textId="77777777" w:rsidTr="00921DA3">
        <w:trPr>
          <w:jc w:val="center"/>
        </w:trPr>
        <w:tc>
          <w:tcPr>
            <w:tcW w:w="2880" w:type="dxa"/>
            <w:tcMar>
              <w:top w:w="360" w:type="dxa"/>
              <w:left w:w="115" w:type="dxa"/>
              <w:right w:w="115" w:type="dxa"/>
            </w:tcMar>
          </w:tcPr>
          <w:p w14:paraId="656157FC" w14:textId="2CC80548" w:rsidR="00CD66A4" w:rsidRPr="008C518D" w:rsidRDefault="00CD66A4" w:rsidP="00275A1D">
            <w:pPr>
              <w:pStyle w:val="BodyText"/>
            </w:pPr>
            <w:r w:rsidRPr="008C518D">
              <w:t xml:space="preserve">{%tr if </w:t>
            </w:r>
            <w:r w:rsidRPr="005C1760">
              <w:t>stage_of_default</w:t>
            </w:r>
            <w:r>
              <w:t xml:space="preserve"> =='judgment entered' and (order_within_10_days or order_more_than_10_days) </w:t>
            </w:r>
            <w:r w:rsidRPr="008C518D">
              <w:t>%}</w:t>
            </w:r>
          </w:p>
        </w:tc>
        <w:tc>
          <w:tcPr>
            <w:tcW w:w="7612" w:type="dxa"/>
            <w:tcMar>
              <w:top w:w="432" w:type="dxa"/>
              <w:left w:w="115" w:type="dxa"/>
              <w:right w:w="115" w:type="dxa"/>
            </w:tcMar>
          </w:tcPr>
          <w:p w14:paraId="627942A6" w14:textId="77777777" w:rsidR="00CD66A4" w:rsidRDefault="00CD66A4" w:rsidP="00963097"/>
        </w:tc>
      </w:tr>
      <w:tr w:rsidR="00CD66A4" w14:paraId="5EA781E6" w14:textId="77777777" w:rsidTr="00921DA3">
        <w:trPr>
          <w:jc w:val="center"/>
        </w:trPr>
        <w:tc>
          <w:tcPr>
            <w:tcW w:w="2880" w:type="dxa"/>
            <w:tcMar>
              <w:top w:w="360" w:type="dxa"/>
              <w:left w:w="115" w:type="dxa"/>
              <w:right w:w="115" w:type="dxa"/>
            </w:tcMar>
          </w:tcPr>
          <w:p w14:paraId="01170784" w14:textId="2DF80153" w:rsidR="00CD66A4" w:rsidRPr="008C518D" w:rsidRDefault="00CD66A4" w:rsidP="00CD66A4">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E3184A">
              <w:rPr>
                <w:rStyle w:val="NumChar"/>
                <w:noProof/>
              </w:rPr>
              <w:t>16</w:t>
            </w:r>
            <w:r w:rsidRPr="00E11A90">
              <w:rPr>
                <w:rStyle w:val="NumChar"/>
              </w:rPr>
              <w:fldChar w:fldCharType="end"/>
            </w:r>
            <w:r>
              <w:t xml:space="preserve">: </w:t>
            </w:r>
            <w:r w:rsidRPr="007D1F52">
              <w:rPr>
                <w:color w:val="FF0000"/>
              </w:rPr>
              <w:t>{% if motion_for_reconsideration %}</w:t>
            </w:r>
            <w:r>
              <w:t xml:space="preserve">File and serve your Motion to Reconsider </w:t>
            </w:r>
            <w:r w:rsidRPr="007D1F52">
              <w:rPr>
                <w:color w:val="FF0000"/>
              </w:rPr>
              <w:t xml:space="preserve">{% </w:t>
            </w:r>
            <w:r w:rsidRPr="007D1F52">
              <w:rPr>
                <w:color w:val="FF0000"/>
              </w:rPr>
              <w:lastRenderedPageBreak/>
              <w:t>el</w:t>
            </w:r>
            <w:r>
              <w:rPr>
                <w:color w:val="FF0000"/>
              </w:rPr>
              <w:t>if standing_order or set_aside</w:t>
            </w:r>
            <w:r w:rsidRPr="007D1F52">
              <w:rPr>
                <w:color w:val="FF0000"/>
              </w:rPr>
              <w:t xml:space="preserve"> %}</w:t>
            </w:r>
            <w:r>
              <w:t>File and serve your motion to Set Aside</w:t>
            </w:r>
            <w:r w:rsidRPr="003253EF">
              <w:rPr>
                <w:color w:val="FF0000"/>
                <w:shd w:val="clear" w:color="auto" w:fill="FFFFFF"/>
              </w:rPr>
              <w:t>{% endif %}</w:t>
            </w:r>
          </w:p>
        </w:tc>
        <w:tc>
          <w:tcPr>
            <w:tcW w:w="7612" w:type="dxa"/>
            <w:tcMar>
              <w:top w:w="432" w:type="dxa"/>
              <w:left w:w="115" w:type="dxa"/>
              <w:right w:w="115" w:type="dxa"/>
            </w:tcMar>
          </w:tcPr>
          <w:p w14:paraId="31F465E3" w14:textId="77777777" w:rsidR="00CD66A4" w:rsidRPr="001A4F2C" w:rsidRDefault="00CD66A4" w:rsidP="00CD66A4">
            <w:pPr>
              <w:pStyle w:val="BodyText"/>
            </w:pPr>
            <w:r w:rsidRPr="001A4F2C">
              <w:lastRenderedPageBreak/>
              <w:t>Make 2 copies of your motion.  Keep 1 copy for your own records.</w:t>
            </w:r>
          </w:p>
          <w:p w14:paraId="07F59168" w14:textId="77777777" w:rsidR="00CD66A4" w:rsidRDefault="00CD66A4" w:rsidP="00CD66A4">
            <w:pPr>
              <w:pStyle w:val="BodyText"/>
            </w:pPr>
            <w:r w:rsidRPr="001A4F2C">
              <w:t>You must give the other parent (or their lawyer if they have one) 1 copy of everything you file with the court.</w:t>
            </w:r>
          </w:p>
          <w:p w14:paraId="72D7F162" w14:textId="77777777" w:rsidR="00CD66A4" w:rsidRDefault="00CD66A4" w:rsidP="00CD66A4">
            <w:pPr>
              <w:pStyle w:val="BodyText"/>
            </w:pPr>
            <w:r w:rsidRPr="001A4F2C">
              <w:t xml:space="preserve"> You can mail or hand deliver it.</w:t>
            </w:r>
          </w:p>
          <w:p w14:paraId="61543C0E" w14:textId="77777777" w:rsidR="00CD66A4" w:rsidRDefault="00CD66A4" w:rsidP="00CD66A4">
            <w:pPr>
              <w:pStyle w:val="BodyText"/>
            </w:pPr>
            <w:r w:rsidRPr="001A4F2C">
              <w:t>Do this the day you file your motion. This is called “serving” the other side.</w:t>
            </w:r>
          </w:p>
          <w:p w14:paraId="7790BDDF" w14:textId="77777777" w:rsidR="00CD66A4" w:rsidRPr="001A4F2C" w:rsidRDefault="00CD66A4" w:rsidP="00CD66A4">
            <w:pPr>
              <w:pStyle w:val="BodyText"/>
            </w:pPr>
            <w:r w:rsidRPr="001A4F2C">
              <w:t xml:space="preserve">You have to write how you serve the other parent on your </w:t>
            </w:r>
            <w:commentRangeStart w:id="114"/>
            <w:r w:rsidRPr="001A4F2C">
              <w:t>motion</w:t>
            </w:r>
            <w:commentRangeEnd w:id="114"/>
            <w:r>
              <w:rPr>
                <w:rStyle w:val="CommentReference"/>
                <w:rFonts w:ascii="Arial" w:eastAsia="Arial" w:hAnsi="Arial" w:cs="Arial"/>
                <w:color w:val="auto"/>
                <w:spacing w:val="0"/>
              </w:rPr>
              <w:commentReference w:id="114"/>
            </w:r>
            <w:r w:rsidRPr="001A4F2C">
              <w:t>.</w:t>
            </w:r>
          </w:p>
          <w:p w14:paraId="06D11D95" w14:textId="77777777" w:rsidR="00CD66A4" w:rsidRPr="00A07AE1" w:rsidRDefault="00CD66A4" w:rsidP="00CD66A4">
            <w:pPr>
              <w:pStyle w:val="BodyText"/>
              <w:rPr>
                <w:color w:val="FFC000"/>
              </w:rPr>
            </w:pPr>
            <w:r w:rsidRPr="00A07AE1">
              <w:rPr>
                <w:color w:val="FFC000"/>
              </w:rPr>
              <w:t xml:space="preserve">{%p if </w:t>
            </w:r>
            <w:r w:rsidRPr="00A13312">
              <w:rPr>
                <w:color w:val="FFC000"/>
              </w:rPr>
              <w:t>type_of_interim_order in('motion', 'standing</w:t>
            </w:r>
            <w:r>
              <w:rPr>
                <w:color w:val="FFC000"/>
              </w:rPr>
              <w:t xml:space="preserve"> </w:t>
            </w:r>
            <w:r w:rsidRPr="00A13312">
              <w:rPr>
                <w:color w:val="FFC000"/>
              </w:rPr>
              <w:t xml:space="preserve">order') </w:t>
            </w:r>
            <w:r w:rsidRPr="00A07AE1">
              <w:rPr>
                <w:color w:val="FFC000"/>
              </w:rPr>
              <w:t>%}</w:t>
            </w:r>
          </w:p>
          <w:p w14:paraId="1F68A37D" w14:textId="77777777" w:rsidR="00CD66A4" w:rsidRDefault="00CD66A4" w:rsidP="00CD66A4">
            <w:pPr>
              <w:pStyle w:val="BodyText"/>
            </w:pPr>
            <w:r w:rsidRPr="001A4F2C">
              <w:lastRenderedPageBreak/>
              <w:t>File the original with the court.</w:t>
            </w:r>
            <w:commentRangeStart w:id="115"/>
            <w:commentRangeEnd w:id="115"/>
            <w:r>
              <w:rPr>
                <w:rStyle w:val="CommentReference"/>
                <w:rFonts w:ascii="Arial" w:eastAsia="Arial" w:hAnsi="Arial" w:cs="Arial"/>
                <w:color w:val="auto"/>
                <w:spacing w:val="0"/>
              </w:rPr>
              <w:commentReference w:id="115"/>
            </w:r>
          </w:p>
          <w:p w14:paraId="0C54BB65" w14:textId="1E57874D" w:rsidR="00CD66A4" w:rsidRDefault="00CD66A4" w:rsidP="00CD66A4">
            <w:pPr>
              <w:pStyle w:val="BodyText"/>
            </w:pPr>
            <w:r w:rsidRPr="00CE5ADB">
              <w:t xml:space="preserve">See </w:t>
            </w:r>
            <w:hyperlink r:id="rId90" w:anchor="9" w:history="1">
              <w:r w:rsidRPr="00CE5ADB">
                <w:rPr>
                  <w:rStyle w:val="Hyperlink"/>
                </w:rPr>
                <w:t>How do I serve answers motions oppositions and other documents?</w:t>
              </w:r>
            </w:hyperlink>
            <w:r w:rsidRPr="00CE5ADB">
              <w:t xml:space="preserve"> On the court website.</w:t>
            </w:r>
          </w:p>
          <w:p w14:paraId="29A5C206" w14:textId="77777777" w:rsidR="00CD66A4" w:rsidRDefault="00CD66A4" w:rsidP="00CD66A4">
            <w:pPr>
              <w:pStyle w:val="Heading3"/>
              <w:outlineLvl w:val="2"/>
            </w:pPr>
            <w:r>
              <w:t>Links in this step</w:t>
            </w:r>
          </w:p>
          <w:p w14:paraId="571119B9" w14:textId="77777777" w:rsidR="00CD66A4" w:rsidRDefault="00CD66A4" w:rsidP="00CD66A4">
            <w:pPr>
              <w:pStyle w:val="Body"/>
            </w:pPr>
            <w:r w:rsidRPr="004C53A9">
              <w:rPr>
                <w:b/>
              </w:rPr>
              <w:t>How do I serve answers motions oppositions and other documents?</w:t>
            </w:r>
            <w:r>
              <w:br/>
            </w:r>
            <w:r w:rsidRPr="00CE5ADB">
              <w:t>courts.alaska.gov/shc/family/serve.htm#9</w:t>
            </w:r>
          </w:p>
          <w:p w14:paraId="6B881556" w14:textId="4614BB3A" w:rsidR="00CD66A4" w:rsidRDefault="00CD66A4" w:rsidP="00CD66A4">
            <w:pPr>
              <w:pStyle w:val="Body"/>
            </w:pPr>
            <w:r w:rsidRPr="00A07AE1">
              <w:rPr>
                <w:color w:val="FFC000"/>
              </w:rPr>
              <w:t>{%p endif %}</w:t>
            </w:r>
          </w:p>
        </w:tc>
      </w:tr>
      <w:tr w:rsidR="00CD66A4" w14:paraId="2617D660" w14:textId="77777777" w:rsidTr="00921DA3">
        <w:trPr>
          <w:jc w:val="center"/>
        </w:trPr>
        <w:tc>
          <w:tcPr>
            <w:tcW w:w="2880" w:type="dxa"/>
            <w:tcMar>
              <w:top w:w="360" w:type="dxa"/>
              <w:left w:w="115" w:type="dxa"/>
              <w:right w:w="115" w:type="dxa"/>
            </w:tcMar>
          </w:tcPr>
          <w:p w14:paraId="67AC7B50" w14:textId="5CEE6E13" w:rsidR="00CD66A4" w:rsidRPr="008C518D" w:rsidRDefault="00CD66A4" w:rsidP="00275A1D">
            <w:pPr>
              <w:pStyle w:val="BodyText"/>
            </w:pPr>
            <w:r>
              <w:rPr>
                <w:shd w:val="clear" w:color="auto" w:fill="FFFFFF"/>
              </w:rPr>
              <w:lastRenderedPageBreak/>
              <w:t>{%tr endif %}</w:t>
            </w:r>
          </w:p>
        </w:tc>
        <w:tc>
          <w:tcPr>
            <w:tcW w:w="7612" w:type="dxa"/>
            <w:tcMar>
              <w:top w:w="432" w:type="dxa"/>
              <w:left w:w="115" w:type="dxa"/>
              <w:right w:w="115" w:type="dxa"/>
            </w:tcMar>
          </w:tcPr>
          <w:p w14:paraId="5F038BD2" w14:textId="77777777" w:rsidR="00CD66A4" w:rsidRDefault="00CD66A4" w:rsidP="00963097"/>
        </w:tc>
      </w:tr>
      <w:tr w:rsidR="00B95C86" w14:paraId="1F85485F" w14:textId="77777777" w:rsidTr="00921DA3">
        <w:trPr>
          <w:jc w:val="center"/>
        </w:trPr>
        <w:tc>
          <w:tcPr>
            <w:tcW w:w="2880" w:type="dxa"/>
            <w:tcMar>
              <w:top w:w="360" w:type="dxa"/>
              <w:left w:w="115" w:type="dxa"/>
              <w:right w:w="115" w:type="dxa"/>
            </w:tcMar>
          </w:tcPr>
          <w:p w14:paraId="33E4F2DD" w14:textId="5763032C" w:rsidR="00B95C86" w:rsidRDefault="00B95C86" w:rsidP="00275A1D">
            <w:pPr>
              <w:pStyle w:val="BodyText"/>
              <w:rPr>
                <w:shd w:val="clear" w:color="auto" w:fill="FFFFFF"/>
              </w:rPr>
            </w:pPr>
            <w:r w:rsidRPr="008C518D">
              <w:t xml:space="preserve">{%tr if </w:t>
            </w:r>
            <w:r w:rsidR="00141275" w:rsidRPr="00141275">
              <w:t xml:space="preserve">motion_for_reconsideration </w:t>
            </w:r>
            <w:r w:rsidRPr="008C518D">
              <w:t>%}</w:t>
            </w:r>
          </w:p>
        </w:tc>
        <w:tc>
          <w:tcPr>
            <w:tcW w:w="7612" w:type="dxa"/>
            <w:tcMar>
              <w:top w:w="432" w:type="dxa"/>
              <w:left w:w="115" w:type="dxa"/>
              <w:right w:w="115" w:type="dxa"/>
            </w:tcMar>
          </w:tcPr>
          <w:p w14:paraId="7145D83B" w14:textId="77777777" w:rsidR="00B95C86" w:rsidRDefault="00B95C86" w:rsidP="00963097"/>
        </w:tc>
      </w:tr>
      <w:tr w:rsidR="00B90451" w14:paraId="0367343C" w14:textId="77777777" w:rsidTr="00921DA3">
        <w:trPr>
          <w:jc w:val="center"/>
        </w:trPr>
        <w:tc>
          <w:tcPr>
            <w:tcW w:w="2880" w:type="dxa"/>
            <w:tcMar>
              <w:top w:w="360" w:type="dxa"/>
              <w:left w:w="115" w:type="dxa"/>
              <w:right w:w="115" w:type="dxa"/>
            </w:tcMar>
          </w:tcPr>
          <w:p w14:paraId="64439B12" w14:textId="650FF8FA" w:rsidR="001A4F2C" w:rsidRPr="00A34557" w:rsidRDefault="00B95C86" w:rsidP="001A4F2C">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E3184A">
              <w:rPr>
                <w:rStyle w:val="NumChar"/>
                <w:noProof/>
              </w:rPr>
              <w:t>17</w:t>
            </w:r>
            <w:r w:rsidRPr="00E11A90">
              <w:rPr>
                <w:rStyle w:val="NumChar"/>
              </w:rPr>
              <w:fldChar w:fldCharType="end"/>
            </w:r>
            <w:r>
              <w:t>:</w:t>
            </w:r>
            <w:r w:rsidR="001A4F2C">
              <w:t xml:space="preserve"> What to expect after you file your </w:t>
            </w:r>
            <w:r w:rsidR="001A4F2C" w:rsidRPr="001A4F2C">
              <w:rPr>
                <w:iCs/>
              </w:rPr>
              <w:t>Motion for Reconsideration</w:t>
            </w:r>
            <w:r w:rsidR="001A4F2C">
              <w:rPr>
                <w:iCs/>
              </w:rPr>
              <w:t xml:space="preserve"> </w:t>
            </w:r>
          </w:p>
          <w:p w14:paraId="312BC5EB" w14:textId="4EB080A2" w:rsidR="00B90451" w:rsidRDefault="00B90451" w:rsidP="00BB2365">
            <w:pPr>
              <w:pStyle w:val="Heading2"/>
              <w:outlineLvl w:val="1"/>
            </w:pPr>
          </w:p>
        </w:tc>
        <w:tc>
          <w:tcPr>
            <w:tcW w:w="7612" w:type="dxa"/>
            <w:tcMar>
              <w:top w:w="432" w:type="dxa"/>
              <w:left w:w="115" w:type="dxa"/>
              <w:right w:w="115" w:type="dxa"/>
            </w:tcMar>
          </w:tcPr>
          <w:p w14:paraId="5A4A4093" w14:textId="7648C45A" w:rsidR="00D366B5" w:rsidRDefault="00D366B5" w:rsidP="00D366B5">
            <w:pPr>
              <w:pStyle w:val="ListParagraph"/>
              <w:ind w:left="420"/>
            </w:pPr>
            <w:r>
              <w:t xml:space="preserve">The other parent should not respond to a </w:t>
            </w:r>
            <w:r w:rsidRPr="009313F2">
              <w:rPr>
                <w:b/>
              </w:rPr>
              <w:t>Motion for Reconsideration</w:t>
            </w:r>
            <w:r>
              <w:t xml:space="preserve"> unless the court asks for a response.</w:t>
            </w:r>
          </w:p>
          <w:p w14:paraId="6D9C2E0D" w14:textId="60A1AA4D" w:rsidR="00D366B5" w:rsidRDefault="00D366B5" w:rsidP="00D366B5">
            <w:pPr>
              <w:pStyle w:val="ListParagraph"/>
              <w:ind w:left="420"/>
            </w:pPr>
            <w:r>
              <w:t>There will not be a hearing.</w:t>
            </w:r>
          </w:p>
          <w:p w14:paraId="1B9FA315" w14:textId="350F44AF" w:rsidR="00D366B5" w:rsidRDefault="00D366B5" w:rsidP="00D366B5">
            <w:pPr>
              <w:pStyle w:val="ListParagraph"/>
              <w:ind w:left="420"/>
            </w:pPr>
            <w:r>
              <w:t xml:space="preserve">The court may write a decision, but if the court does not issue a decision 30 days after the motion or response was filed, </w:t>
            </w:r>
            <w:r w:rsidRPr="005F2392">
              <w:rPr>
                <w:b/>
              </w:rPr>
              <w:t>whichever is later,</w:t>
            </w:r>
            <w:r>
              <w:t xml:space="preserve"> the </w:t>
            </w:r>
            <w:r w:rsidRPr="009313F2">
              <w:rPr>
                <w:b/>
              </w:rPr>
              <w:t>Motion for Reconsideration</w:t>
            </w:r>
            <w:r>
              <w:t xml:space="preserve"> is denied, which means the original decision is not changed.</w:t>
            </w:r>
          </w:p>
          <w:p w14:paraId="77549864" w14:textId="25CAB8F4" w:rsidR="00B90451" w:rsidRDefault="00D366B5" w:rsidP="00D366B5">
            <w:pPr>
              <w:pStyle w:val="ListParagraph"/>
              <w:ind w:left="420"/>
            </w:pPr>
            <w:r>
              <w:t xml:space="preserve">If the court grants the </w:t>
            </w:r>
            <w:r w:rsidRPr="009313F2">
              <w:rPr>
                <w:b/>
              </w:rPr>
              <w:t>Motion for Reconsideration</w:t>
            </w:r>
            <w:r>
              <w:t xml:space="preserve">, it will either enter a new order or ask both parents for more information.  </w:t>
            </w:r>
          </w:p>
        </w:tc>
      </w:tr>
      <w:tr w:rsidR="00A50D37" w14:paraId="1685B1CA" w14:textId="77777777" w:rsidTr="00921DA3">
        <w:trPr>
          <w:jc w:val="center"/>
        </w:trPr>
        <w:tc>
          <w:tcPr>
            <w:tcW w:w="2880" w:type="dxa"/>
            <w:tcMar>
              <w:top w:w="360" w:type="dxa"/>
              <w:left w:w="115" w:type="dxa"/>
              <w:right w:w="115" w:type="dxa"/>
            </w:tcMar>
          </w:tcPr>
          <w:p w14:paraId="1D6AA794" w14:textId="44CFE8CA" w:rsidR="00A50D37" w:rsidRDefault="00A50D37"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1FABA27F" w14:textId="77777777" w:rsidR="00A50D37" w:rsidRDefault="00A50D37" w:rsidP="00CE5ADB"/>
        </w:tc>
      </w:tr>
      <w:tr w:rsidR="00A50D37" w14:paraId="0A14698B" w14:textId="77777777" w:rsidTr="00921DA3">
        <w:trPr>
          <w:jc w:val="center"/>
        </w:trPr>
        <w:tc>
          <w:tcPr>
            <w:tcW w:w="2880" w:type="dxa"/>
            <w:tcMar>
              <w:top w:w="360" w:type="dxa"/>
              <w:left w:w="115" w:type="dxa"/>
              <w:right w:w="115" w:type="dxa"/>
            </w:tcMar>
          </w:tcPr>
          <w:p w14:paraId="1D50D826" w14:textId="24383DE7" w:rsidR="00A50D37" w:rsidRDefault="00F833FF" w:rsidP="00CE5ADB">
            <w:pPr>
              <w:pStyle w:val="BodyText"/>
              <w:rPr>
                <w:shd w:val="clear" w:color="auto" w:fill="FFFFFF"/>
              </w:rPr>
            </w:pPr>
            <w:r w:rsidRPr="008C518D">
              <w:t xml:space="preserve">{%tr if </w:t>
            </w:r>
            <w:r w:rsidR="005C1760" w:rsidRPr="005C1760">
              <w:t>parents_agree_documents</w:t>
            </w:r>
            <w:r w:rsidR="005C1760">
              <w:t xml:space="preserve"> </w:t>
            </w:r>
            <w:r w:rsidRPr="008C518D">
              <w:t>%}</w:t>
            </w:r>
          </w:p>
        </w:tc>
        <w:tc>
          <w:tcPr>
            <w:tcW w:w="7612" w:type="dxa"/>
            <w:tcMar>
              <w:top w:w="432" w:type="dxa"/>
              <w:left w:w="115" w:type="dxa"/>
              <w:right w:w="115" w:type="dxa"/>
            </w:tcMar>
          </w:tcPr>
          <w:p w14:paraId="4180ED17" w14:textId="77777777" w:rsidR="00A50D37" w:rsidRDefault="00A50D37" w:rsidP="00CE5ADB"/>
        </w:tc>
      </w:tr>
      <w:tr w:rsidR="00A50D37" w14:paraId="34CF082D" w14:textId="77777777" w:rsidTr="00921DA3">
        <w:trPr>
          <w:jc w:val="center"/>
        </w:trPr>
        <w:tc>
          <w:tcPr>
            <w:tcW w:w="2880" w:type="dxa"/>
            <w:tcMar>
              <w:top w:w="360" w:type="dxa"/>
              <w:left w:w="115" w:type="dxa"/>
              <w:right w:w="115" w:type="dxa"/>
            </w:tcMar>
          </w:tcPr>
          <w:p w14:paraId="28289BE9" w14:textId="6EF4AEF4" w:rsidR="00A50D37" w:rsidRDefault="005A211C" w:rsidP="00A50D37">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E3184A">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E41049">
              <w:t xml:space="preserve">Fill out the forms to </w:t>
            </w:r>
            <w:r w:rsidRPr="00E41049">
              <w:lastRenderedPageBreak/>
              <w:t>start your uncontested custody case</w:t>
            </w:r>
            <w:r w:rsidRPr="00A50D37" w:rsidDel="005A211C">
              <w:rPr>
                <w:shd w:val="clear" w:color="auto" w:fill="FFFFFF"/>
              </w:rPr>
              <w:t xml:space="preserve"> </w:t>
            </w:r>
          </w:p>
        </w:tc>
        <w:tc>
          <w:tcPr>
            <w:tcW w:w="7612" w:type="dxa"/>
            <w:tcMar>
              <w:top w:w="432" w:type="dxa"/>
              <w:left w:w="115" w:type="dxa"/>
              <w:right w:w="115" w:type="dxa"/>
            </w:tcMar>
          </w:tcPr>
          <w:p w14:paraId="748E31CF" w14:textId="77777777" w:rsidR="00A60A51" w:rsidRDefault="00A60A51" w:rsidP="00A60A51">
            <w:pPr>
              <w:pStyle w:val="BodyText"/>
            </w:pPr>
            <w:r>
              <w:lastRenderedPageBreak/>
              <w:t xml:space="preserve">If you and the other parent agree on everything (a parenting plan including decision-making and schedule, paternity, and child support), you can fill out forms to start the case together.  This is called an </w:t>
            </w:r>
            <w:r>
              <w:lastRenderedPageBreak/>
              <w:t>uncontested case.</w:t>
            </w:r>
          </w:p>
          <w:p w14:paraId="0E19B9FA" w14:textId="77777777" w:rsidR="00A60A51" w:rsidRDefault="00A60A51" w:rsidP="00A60A51">
            <w:pPr>
              <w:pStyle w:val="BodyText"/>
            </w:pPr>
            <w:r w:rsidRPr="0083489E">
              <w:t>You will not know your case number until you file your documents with the court.  You can write the case number on all your forms then.</w:t>
            </w:r>
          </w:p>
          <w:p w14:paraId="0C007554" w14:textId="77777777" w:rsidR="00A60A51" w:rsidRDefault="00A60A51" w:rsidP="00A60A51">
            <w:pPr>
              <w:pStyle w:val="Heading3"/>
              <w:outlineLvl w:val="2"/>
            </w:pPr>
            <w:r>
              <w:t>Required forms – 1 copy that both parents sign if signatures are needed</w:t>
            </w:r>
          </w:p>
          <w:p w14:paraId="08A1D243" w14:textId="6B3288DF" w:rsidR="00A60A51" w:rsidRDefault="00A60A51" w:rsidP="00A60A51">
            <w:pPr>
              <w:pStyle w:val="ListParagraph"/>
              <w:ind w:left="405"/>
            </w:pPr>
            <w:r w:rsidRPr="0031799C">
              <w:rPr>
                <w:b/>
              </w:rPr>
              <w:t>Uncontested Complaint for Custody of Minor Children</w:t>
            </w:r>
            <w:r>
              <w:t xml:space="preserve">, SHC-118 </w:t>
            </w:r>
            <w:r>
              <w:br/>
              <w:t xml:space="preserve">as a </w:t>
            </w:r>
            <w:hyperlink r:id="rId91" w:history="1">
              <w:r w:rsidRPr="0031799C">
                <w:rPr>
                  <w:rStyle w:val="Hyperlink"/>
                </w:rPr>
                <w:t>Word</w:t>
              </w:r>
            </w:hyperlink>
            <w:r>
              <w:t xml:space="preserve"> file</w:t>
            </w:r>
            <w:r>
              <w:br/>
            </w:r>
            <w:r w:rsidRPr="0031799C">
              <w:t>courts.alaska.gov/shc/family/docs/shc-118.doc</w:t>
            </w:r>
            <w:r>
              <w:br/>
              <w:t>as a |</w:t>
            </w:r>
            <w:hyperlink r:id="rId92" w:history="1">
              <w:r w:rsidRPr="0031799C">
                <w:rPr>
                  <w:rStyle w:val="Hyperlink"/>
                </w:rPr>
                <w:t>PDF</w:t>
              </w:r>
            </w:hyperlink>
            <w:r>
              <w:br/>
            </w:r>
            <w:r w:rsidRPr="0031799C">
              <w:t>courts.alaska.gov/shc/family/docs/shc-118n.pdf</w:t>
            </w:r>
          </w:p>
          <w:p w14:paraId="430C1767" w14:textId="77777777" w:rsidR="00A60A51" w:rsidRDefault="00A60A51" w:rsidP="00A60A51">
            <w:pPr>
              <w:pStyle w:val="ListParagraph"/>
              <w:numPr>
                <w:ilvl w:val="1"/>
                <w:numId w:val="3"/>
              </w:numPr>
              <w:ind w:left="793"/>
            </w:pPr>
            <w:r>
              <w:t>Print your name, address and phone number in the upper left-hand corner of the first page.</w:t>
            </w:r>
          </w:p>
          <w:p w14:paraId="41EA93B3" w14:textId="77777777" w:rsidR="00A60A51" w:rsidRDefault="00A60A51" w:rsidP="00A60A51">
            <w:pPr>
              <w:pStyle w:val="ListParagraph"/>
              <w:numPr>
                <w:ilvl w:val="1"/>
                <w:numId w:val="3"/>
              </w:numPr>
              <w:ind w:left="793"/>
            </w:pPr>
            <w:r>
              <w:t>In the caption, print your name above “Plaintiff” and the other parent’s name above “Defendant.”</w:t>
            </w:r>
          </w:p>
          <w:p w14:paraId="5F31063A" w14:textId="77777777" w:rsidR="00A60A51" w:rsidRDefault="00A60A51" w:rsidP="00A60A51">
            <w:pPr>
              <w:pStyle w:val="ListParagraph"/>
              <w:numPr>
                <w:ilvl w:val="1"/>
                <w:numId w:val="3"/>
              </w:numPr>
              <w:ind w:left="793"/>
            </w:pPr>
            <w:r>
              <w:t>Follow the directions on the form and fill out every section.</w:t>
            </w:r>
          </w:p>
          <w:p w14:paraId="76C8D4DB" w14:textId="4F5BDD23" w:rsidR="00A60A51" w:rsidRDefault="00A60A51" w:rsidP="00A60A51">
            <w:pPr>
              <w:pStyle w:val="ListParagraph"/>
              <w:tabs>
                <w:tab w:val="left" w:pos="3996"/>
              </w:tabs>
              <w:ind w:left="405"/>
            </w:pPr>
            <w:r w:rsidRPr="00A7387A">
              <w:rPr>
                <w:b/>
              </w:rPr>
              <w:t>Joint Motion to Put Settlement on the Record, SHC-1063</w:t>
            </w:r>
            <w:r>
              <w:rPr>
                <w:b/>
              </w:rPr>
              <w:br/>
            </w:r>
            <w:r w:rsidRPr="00100FD8">
              <w:t>as a</w:t>
            </w:r>
            <w:r>
              <w:t xml:space="preserve"> </w:t>
            </w:r>
            <w:hyperlink r:id="rId93" w:history="1">
              <w:r w:rsidRPr="00A7387A">
                <w:rPr>
                  <w:rStyle w:val="Hyperlink"/>
                </w:rPr>
                <w:t>Word</w:t>
              </w:r>
            </w:hyperlink>
            <w:r>
              <w:t xml:space="preserve"> file</w:t>
            </w:r>
            <w:r>
              <w:br/>
            </w:r>
            <w:r w:rsidRPr="00040CCB">
              <w:t>courts.alaska.gov/shc/family/docs/shc-1063.doc</w:t>
            </w:r>
            <w:r>
              <w:br/>
              <w:t xml:space="preserve">as a </w:t>
            </w:r>
            <w:hyperlink r:id="rId94" w:history="1">
              <w:r w:rsidRPr="00A7387A">
                <w:rPr>
                  <w:rStyle w:val="Hyperlink"/>
                </w:rPr>
                <w:t>PDF</w:t>
              </w:r>
            </w:hyperlink>
            <w:r>
              <w:br/>
            </w:r>
            <w:r w:rsidRPr="00040CCB">
              <w:t>courts.alaska.gov/shc/family/docs/shc-1063n.pdf</w:t>
            </w:r>
          </w:p>
          <w:p w14:paraId="119AC415" w14:textId="123F7929" w:rsidR="00A60A51" w:rsidRDefault="00A60A51" w:rsidP="00A60A51">
            <w:pPr>
              <w:pStyle w:val="ListParagraph"/>
              <w:tabs>
                <w:tab w:val="left" w:pos="3996"/>
              </w:tabs>
              <w:ind w:left="405"/>
            </w:pPr>
            <w:r w:rsidRPr="000D0D6D">
              <w:rPr>
                <w:b/>
              </w:rPr>
              <w:t>Case description form</w:t>
            </w:r>
            <w:r>
              <w:t xml:space="preserve">, </w:t>
            </w:r>
            <w:hyperlink r:id="rId95" w:history="1">
              <w:r w:rsidRPr="000D0D6D">
                <w:rPr>
                  <w:rStyle w:val="Hyperlink"/>
                </w:rPr>
                <w:t>CIV-125S</w:t>
              </w:r>
            </w:hyperlink>
            <w:r w:rsidRPr="000D0D6D">
              <w:br/>
              <w:t>public.courts.alaska.gov/web/forms/docs/civ-125s.pdf</w:t>
            </w:r>
          </w:p>
          <w:p w14:paraId="79610A1B" w14:textId="77777777" w:rsidR="00A60A51" w:rsidRDefault="00A60A51" w:rsidP="00A60A51">
            <w:pPr>
              <w:pStyle w:val="Heading3"/>
              <w:outlineLvl w:val="2"/>
            </w:pPr>
            <w:r>
              <w:t>Required forms – 2 copies (each parent fills out and signs a separate copy)</w:t>
            </w:r>
          </w:p>
          <w:p w14:paraId="1ACD9BA8" w14:textId="2817CD86" w:rsidR="00A60A51" w:rsidRDefault="00A60A51" w:rsidP="00A60A51">
            <w:pPr>
              <w:pStyle w:val="ListParagraph"/>
              <w:ind w:left="405"/>
            </w:pPr>
            <w:r w:rsidRPr="00A7387A">
              <w:rPr>
                <w:b/>
              </w:rPr>
              <w:t xml:space="preserve">Child Custody Jurisdiction Affidavit, </w:t>
            </w:r>
            <w:hyperlink r:id="rId96" w:history="1">
              <w:r w:rsidRPr="00040CCB">
                <w:rPr>
                  <w:rStyle w:val="Hyperlink"/>
                  <w:b/>
                </w:rPr>
                <w:t>DR-150</w:t>
              </w:r>
            </w:hyperlink>
            <w:r>
              <w:t xml:space="preserve"> [Fill-In PDF] (2 copies - each parent fills out their own)</w:t>
            </w:r>
            <w:r w:rsidRPr="00040CCB">
              <w:t xml:space="preserve"> public.courts.alaska.gov/web/forms/docs/dr-1</w:t>
            </w:r>
            <w:r>
              <w:t>50</w:t>
            </w:r>
            <w:r w:rsidRPr="00040CCB">
              <w:t>.pdf</w:t>
            </w:r>
          </w:p>
          <w:p w14:paraId="5CD93A98" w14:textId="77777777" w:rsidR="00A60A51" w:rsidRPr="003B64B4" w:rsidRDefault="00A60A51" w:rsidP="00A60A51">
            <w:pPr>
              <w:pStyle w:val="BodyText"/>
            </w:pPr>
            <w:r w:rsidRPr="003B64B4">
              <w:t>and</w:t>
            </w:r>
          </w:p>
          <w:p w14:paraId="14A9CCC3" w14:textId="343446ED" w:rsidR="00A60A51" w:rsidRDefault="00A60A51" w:rsidP="00A60A51">
            <w:pPr>
              <w:pStyle w:val="ListParagraph"/>
              <w:ind w:left="405"/>
            </w:pPr>
            <w:r w:rsidRPr="00A7387A">
              <w:rPr>
                <w:b/>
              </w:rPr>
              <w:t xml:space="preserve">Child Support Guidelines Affidavit, </w:t>
            </w:r>
            <w:hyperlink r:id="rId97" w:history="1">
              <w:r w:rsidRPr="00040CCB">
                <w:rPr>
                  <w:rStyle w:val="Hyperlink"/>
                  <w:b/>
                </w:rPr>
                <w:t>DR-305</w:t>
              </w:r>
            </w:hyperlink>
            <w:r>
              <w:t xml:space="preserve"> [Fill-In PDF] (2 copies - each parent fills out their own)</w:t>
            </w:r>
            <w:r>
              <w:br/>
            </w:r>
            <w:r w:rsidRPr="00040CCB">
              <w:t>public.courts.alaska.gov/web/forms/docs/dr-30</w:t>
            </w:r>
            <w:r>
              <w:t>5</w:t>
            </w:r>
            <w:r w:rsidRPr="00040CCB">
              <w:t>.pdf</w:t>
            </w:r>
          </w:p>
          <w:p w14:paraId="51210BC3" w14:textId="77777777" w:rsidR="00A60A51" w:rsidRDefault="00A60A51" w:rsidP="00A60A51">
            <w:pPr>
              <w:pStyle w:val="ListParagraph"/>
            </w:pPr>
            <w:r>
              <w:t>Answer each question completely.</w:t>
            </w:r>
          </w:p>
          <w:p w14:paraId="7BCD1725" w14:textId="5491C33E" w:rsidR="00A60A51" w:rsidRDefault="00A60A51" w:rsidP="00A60A51">
            <w:pPr>
              <w:pStyle w:val="ListParagraph"/>
            </w:pPr>
            <w:r>
              <w:t xml:space="preserve">See </w:t>
            </w:r>
            <w:hyperlink r:id="rId98" w:history="1">
              <w:r w:rsidRPr="003B64B4">
                <w:rPr>
                  <w:rStyle w:val="Hyperlink"/>
                </w:rPr>
                <w:t>How to Fill out the Child Support Guidelines Affidavit</w:t>
              </w:r>
            </w:hyperlink>
            <w:r>
              <w:br/>
            </w:r>
            <w:r w:rsidRPr="003B64B4">
              <w:t>courts.alaska.gov/shc/family/docs/shc-dr305f-sample.pdf</w:t>
            </w:r>
            <w:r>
              <w:t>.</w:t>
            </w:r>
          </w:p>
          <w:p w14:paraId="05FDE872" w14:textId="77777777" w:rsidR="00A60A51" w:rsidRDefault="00A60A51" w:rsidP="00A60A51">
            <w:pPr>
              <w:pStyle w:val="ListParagraph"/>
            </w:pPr>
            <w:r>
              <w:t xml:space="preserve">Attach your most recent tax return and pay stubs to the </w:t>
            </w:r>
            <w:r w:rsidRPr="003B64B4">
              <w:rPr>
                <w:b/>
              </w:rPr>
              <w:t>Child Support Guidelines Affidavit</w:t>
            </w:r>
            <w:r>
              <w:t>.</w:t>
            </w:r>
          </w:p>
          <w:p w14:paraId="78CB1695" w14:textId="77777777" w:rsidR="00A60A51" w:rsidRDefault="00A60A51" w:rsidP="00A60A51">
            <w:pPr>
              <w:pStyle w:val="ListParagraph"/>
            </w:pPr>
            <w:r>
              <w:lastRenderedPageBreak/>
              <w:t>Sign these forms in front of a notary, who will need to see a picture ID.  Court staff can notarize your signature for free.</w:t>
            </w:r>
          </w:p>
          <w:p w14:paraId="222E42AC" w14:textId="76FC16DC" w:rsidR="00A60A51" w:rsidRDefault="00A60A51" w:rsidP="00A60A51">
            <w:pPr>
              <w:pStyle w:val="ListParagraph"/>
              <w:ind w:left="405"/>
            </w:pPr>
            <w:r w:rsidRPr="003B64B4">
              <w:rPr>
                <w:b/>
              </w:rPr>
              <w:t>Information</w:t>
            </w:r>
            <w:r>
              <w:t xml:space="preserve"> Sheet</w:t>
            </w:r>
            <w:hyperlink r:id="rId99"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63C093BA" w14:textId="77777777" w:rsidR="00A60A51" w:rsidRDefault="00A60A51" w:rsidP="00A60A51">
            <w:pPr>
              <w:pStyle w:val="Heading3"/>
              <w:outlineLvl w:val="2"/>
            </w:pPr>
            <w:r>
              <w:t xml:space="preserve">Required Forms - fill out but do </w:t>
            </w:r>
            <w:r w:rsidRPr="003B64B4">
              <w:rPr>
                <w:b/>
              </w:rPr>
              <w:t>not</w:t>
            </w:r>
            <w:r>
              <w:t xml:space="preserve"> sign because the judge will sign them</w:t>
            </w:r>
          </w:p>
          <w:p w14:paraId="6DF03F34" w14:textId="4005E0FF" w:rsidR="00A60A51" w:rsidRPr="003B64B4" w:rsidRDefault="00A60A51" w:rsidP="00A60A51">
            <w:pPr>
              <w:pStyle w:val="ListParagraph"/>
              <w:ind w:left="405"/>
              <w:rPr>
                <w:b/>
              </w:rPr>
            </w:pPr>
            <w:r>
              <w:t xml:space="preserve">Child </w:t>
            </w:r>
            <w:r w:rsidRPr="003B64B4">
              <w:rPr>
                <w:b/>
              </w:rPr>
              <w:t xml:space="preserve">Support Order, </w:t>
            </w:r>
            <w:hyperlink r:id="rId100" w:history="1">
              <w:r w:rsidRPr="003B64B4">
                <w:rPr>
                  <w:rStyle w:val="Hyperlink"/>
                  <w:b/>
                </w:rPr>
                <w:t>DR-300</w:t>
              </w:r>
            </w:hyperlink>
            <w:r>
              <w:rPr>
                <w:b/>
              </w:rPr>
              <w:br/>
            </w:r>
            <w:r w:rsidRPr="003B64B4">
              <w:t>public.courts.alaska.gov/web/forms/docs/dr-300.pdf</w:t>
            </w:r>
          </w:p>
          <w:p w14:paraId="34B598AA" w14:textId="3C955FD8" w:rsidR="00A60A51" w:rsidRPr="003B64B4" w:rsidRDefault="00A60A51" w:rsidP="00A60A51">
            <w:pPr>
              <w:pStyle w:val="ListParagraph"/>
              <w:ind w:left="405"/>
              <w:rPr>
                <w:b/>
              </w:rPr>
            </w:pPr>
            <w:r w:rsidRPr="003B64B4">
              <w:rPr>
                <w:b/>
              </w:rPr>
              <w:t xml:space="preserve">Custody Findings of Fact &amp; Conclusions of Law, </w:t>
            </w:r>
            <w:hyperlink r:id="rId101" w:history="1">
              <w:r w:rsidRPr="003B64B4">
                <w:rPr>
                  <w:rStyle w:val="Hyperlink"/>
                  <w:b/>
                </w:rPr>
                <w:t>DR-460</w:t>
              </w:r>
            </w:hyperlink>
            <w:r w:rsidRPr="003B64B4">
              <w:rPr>
                <w:b/>
              </w:rPr>
              <w:t xml:space="preserve"> [Fill-In PDF]</w:t>
            </w:r>
            <w:r>
              <w:rPr>
                <w:b/>
              </w:rPr>
              <w:br/>
            </w:r>
            <w:r w:rsidRPr="003B64B4">
              <w:t>public.courts.alaska.gov/web/forms/docs/dr-460.pdf</w:t>
            </w:r>
          </w:p>
          <w:p w14:paraId="35AE8574" w14:textId="498AA6B4" w:rsidR="00A60A51" w:rsidRDefault="00A60A51" w:rsidP="00A60A51">
            <w:pPr>
              <w:pStyle w:val="ListParagraph"/>
              <w:ind w:left="405"/>
            </w:pPr>
            <w:r w:rsidRPr="003B64B4">
              <w:rPr>
                <w:b/>
              </w:rPr>
              <w:t>Custody</w:t>
            </w:r>
            <w:r>
              <w:t xml:space="preserve"> Judgment and Decree, </w:t>
            </w:r>
            <w:hyperlink r:id="rId102" w:history="1">
              <w:r w:rsidRPr="003B64B4">
                <w:rPr>
                  <w:rStyle w:val="Hyperlink"/>
                </w:rPr>
                <w:t>DR-465</w:t>
              </w:r>
            </w:hyperlink>
            <w:r>
              <w:t xml:space="preserve"> [Fill-In PDF]</w:t>
            </w:r>
            <w:r>
              <w:br/>
            </w:r>
            <w:r w:rsidRPr="003B64B4">
              <w:t>public.courts.alaska.gov/web/forms/docs/dr-465.pdf</w:t>
            </w:r>
          </w:p>
          <w:p w14:paraId="034288DD" w14:textId="77777777" w:rsidR="00A60A51" w:rsidRPr="00655C33" w:rsidRDefault="00A60A51" w:rsidP="00A60A51">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2A8931F8" w14:textId="77777777" w:rsidR="00A60A51" w:rsidRPr="00ED1CD1" w:rsidRDefault="00A60A51" w:rsidP="00A60A51">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6C4ECCF6" w14:textId="672A1AEF" w:rsidR="00A60A51" w:rsidRPr="00ED1CD1" w:rsidRDefault="00A60A51" w:rsidP="00A60A51">
            <w:pPr>
              <w:pStyle w:val="ListParagraph"/>
              <w:ind w:left="778"/>
              <w:rPr>
                <w:color w:val="000000"/>
              </w:rPr>
            </w:pPr>
            <w:r w:rsidRPr="00A60728">
              <w:rPr>
                <w:b/>
                <w:color w:val="000000"/>
              </w:rPr>
              <w:t>Shared Custody Support Calculation,</w:t>
            </w:r>
            <w:hyperlink r:id="rId103" w:tgtFrame="_blank" w:history="1">
              <w:r w:rsidRPr="00A26E27">
                <w:rPr>
                  <w:rStyle w:val="Hyperlink"/>
                  <w:color w:val="006699"/>
                </w:rPr>
                <w:t>DR-306</w:t>
              </w:r>
            </w:hyperlink>
            <w:r>
              <w:rPr>
                <w:rStyle w:val="Hyperlink"/>
                <w:b/>
                <w:color w:val="006699"/>
              </w:rPr>
              <w:t xml:space="preserve"> </w:t>
            </w:r>
            <w:r w:rsidRPr="000C3592">
              <w:t>[</w:t>
            </w:r>
            <w:r w:rsidRPr="00A60728">
              <w:t>Fill-In PDF]</w:t>
            </w:r>
            <w:r>
              <w:br/>
            </w:r>
            <w:r w:rsidRPr="00A60728">
              <w:rPr>
                <w:color w:val="000000"/>
              </w:rPr>
              <w:t>public.courts.alaska.gov/web/forms/docs/dr-306.pdf</w:t>
            </w:r>
          </w:p>
          <w:p w14:paraId="2619F05B" w14:textId="555830F8" w:rsidR="00A60A51" w:rsidRPr="001B0872" w:rsidRDefault="00A60A51" w:rsidP="00A60A51">
            <w:pPr>
              <w:pStyle w:val="ListParagraph"/>
              <w:ind w:left="778"/>
            </w:pPr>
            <w:r w:rsidRPr="000C3592">
              <w:rPr>
                <w:b/>
                <w:color w:val="000000"/>
              </w:rPr>
              <w:t>Divided Custody Support Calculation,</w:t>
            </w:r>
            <w:hyperlink r:id="rId104" w:tgtFrame="_blank" w:history="1">
              <w:r w:rsidRPr="00A26E27">
                <w:rPr>
                  <w:rStyle w:val="Hyperlink"/>
                  <w:color w:val="006699"/>
                </w:rPr>
                <w:t>DR-307</w:t>
              </w:r>
            </w:hyperlink>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4C26979E" w14:textId="335B7462" w:rsidR="00A60A51" w:rsidRDefault="00A60A51" w:rsidP="00A60A51">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 </w:t>
            </w:r>
            <w:hyperlink r:id="rId105" w:tgtFrame="_blank" w:history="1">
              <w:r w:rsidRPr="00A26E27">
                <w:rPr>
                  <w:rStyle w:val="Hyperlink"/>
                  <w:lang w:val="en"/>
                </w:rPr>
                <w:t>DR-308</w:t>
              </w:r>
            </w:hyperlink>
            <w:r w:rsidRPr="00ED1CD1">
              <w:rPr>
                <w:color w:val="222222"/>
                <w:lang w:val="en"/>
              </w:rPr>
              <w:t xml:space="preserve"> </w:t>
            </w:r>
            <w:r w:rsidRPr="00A60728">
              <w:t>[Fill-In PDF]</w:t>
            </w:r>
            <w:r>
              <w:br/>
            </w:r>
            <w:r w:rsidRPr="00A60728">
              <w:rPr>
                <w:color w:val="000000"/>
              </w:rPr>
              <w:t>public.courts.alaska.gov/web/forms/docs/dr-308.pdf</w:t>
            </w:r>
          </w:p>
          <w:p w14:paraId="38F1F19E" w14:textId="568CA8B8" w:rsidR="00A50D37" w:rsidRPr="00E34C8D" w:rsidRDefault="00A60A51" w:rsidP="00A60A51">
            <w:pPr>
              <w:pStyle w:val="Body"/>
            </w:pPr>
            <w:r w:rsidRPr="00494262">
              <w:rPr>
                <w:b/>
                <w:color w:val="000000"/>
              </w:rPr>
              <w:t>Application for Services of Child Support Services Division,</w:t>
            </w:r>
            <w:hyperlink r:id="rId106" w:tgtFrame="_blank" w:history="1">
              <w:r w:rsidRPr="00C1281E">
                <w:rPr>
                  <w:rStyle w:val="Hyperlink"/>
                </w:rPr>
                <w:t>DR-315</w:t>
              </w:r>
            </w:hyperlink>
            <w:r w:rsidRPr="00494262">
              <w:t>[Fill-In PDF]</w:t>
            </w:r>
            <w:r>
              <w:br/>
            </w:r>
            <w:r w:rsidRPr="00494262">
              <w:rPr>
                <w:color w:val="000000"/>
              </w:rPr>
              <w:t>public.courts.alaska.gov/web/forms/docs/dr-315.pdf</w:t>
            </w:r>
            <w:r>
              <w:t>.</w:t>
            </w:r>
          </w:p>
        </w:tc>
      </w:tr>
      <w:tr w:rsidR="00E85E35" w14:paraId="01C48230" w14:textId="77777777" w:rsidTr="001367C6">
        <w:trPr>
          <w:jc w:val="center"/>
        </w:trPr>
        <w:tc>
          <w:tcPr>
            <w:tcW w:w="2880" w:type="dxa"/>
            <w:tcMar>
              <w:top w:w="360" w:type="dxa"/>
              <w:left w:w="115" w:type="dxa"/>
              <w:right w:w="115" w:type="dxa"/>
            </w:tcMar>
          </w:tcPr>
          <w:p w14:paraId="3487CE15" w14:textId="77777777" w:rsidR="00E85E35" w:rsidRDefault="00E85E35"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E85E35" w:rsidRDefault="00E85E35" w:rsidP="001367C6"/>
        </w:tc>
      </w:tr>
      <w:tr w:rsidR="0003386E" w14:paraId="3186735F" w14:textId="77777777" w:rsidTr="00921DA3">
        <w:trPr>
          <w:jc w:val="center"/>
        </w:trPr>
        <w:tc>
          <w:tcPr>
            <w:tcW w:w="2880" w:type="dxa"/>
            <w:tcMar>
              <w:top w:w="360" w:type="dxa"/>
              <w:left w:w="115" w:type="dxa"/>
              <w:right w:w="115" w:type="dxa"/>
            </w:tcMar>
          </w:tcPr>
          <w:p w14:paraId="5014FD63" w14:textId="49F38FA5" w:rsidR="0003386E" w:rsidRDefault="008B66E5" w:rsidP="00CE5ADB">
            <w:pPr>
              <w:pStyle w:val="BodyText"/>
              <w:rPr>
                <w:shd w:val="clear" w:color="auto" w:fill="FFFFFF"/>
              </w:rPr>
            </w:pPr>
            <w:r>
              <w:rPr>
                <w:shd w:val="clear" w:color="auto" w:fill="FFFFFF"/>
              </w:rPr>
              <w:t>{%tr if domestic_violence %}</w:t>
            </w:r>
          </w:p>
        </w:tc>
        <w:tc>
          <w:tcPr>
            <w:tcW w:w="7612" w:type="dxa"/>
            <w:tcMar>
              <w:top w:w="432" w:type="dxa"/>
              <w:left w:w="115" w:type="dxa"/>
              <w:right w:w="115" w:type="dxa"/>
            </w:tcMar>
          </w:tcPr>
          <w:p w14:paraId="50499282" w14:textId="77777777" w:rsidR="0003386E" w:rsidRDefault="0003386E" w:rsidP="00CE5ADB"/>
        </w:tc>
      </w:tr>
      <w:tr w:rsidR="0003386E" w14:paraId="6CDE45E1" w14:textId="77777777" w:rsidTr="00921DA3">
        <w:trPr>
          <w:jc w:val="center"/>
        </w:trPr>
        <w:tc>
          <w:tcPr>
            <w:tcW w:w="2880" w:type="dxa"/>
            <w:tcMar>
              <w:top w:w="360" w:type="dxa"/>
              <w:left w:w="115" w:type="dxa"/>
              <w:right w:w="115" w:type="dxa"/>
            </w:tcMar>
          </w:tcPr>
          <w:p w14:paraId="0E04DDCE" w14:textId="40071E72" w:rsidR="0003386E" w:rsidRDefault="008B66E5" w:rsidP="008B66E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E3184A">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B2016F">
              <w:rPr>
                <w:color w:val="FF0000"/>
                <w:shd w:val="clear" w:color="auto" w:fill="FFFFFF"/>
              </w:rPr>
              <w:t xml:space="preserve">{% if </w:t>
            </w:r>
            <w:r w:rsidR="00214FC3" w:rsidRPr="00B2016F">
              <w:rPr>
                <w:color w:val="FF0000"/>
              </w:rPr>
              <w:lastRenderedPageBreak/>
              <w:t>response_to_custody_complaint in('agree', 'some') or (response_to_custody_complaint == 'none' and parents_agree_documents)</w:t>
            </w:r>
            <w:r w:rsidRPr="00B2016F">
              <w:rPr>
                <w:color w:val="FF0000"/>
              </w:rPr>
              <w:t xml:space="preserve"> </w:t>
            </w:r>
            <w:r w:rsidRPr="00B2016F">
              <w:rPr>
                <w:color w:val="FF0000"/>
                <w:shd w:val="clear" w:color="auto" w:fill="FFFFFF"/>
              </w:rPr>
              <w:t>%}</w:t>
            </w:r>
            <w:r>
              <w:t xml:space="preserve"> </w:t>
            </w:r>
            <w:r w:rsidRPr="00EE04B3">
              <w:rPr>
                <w:shd w:val="clear" w:color="auto" w:fill="FFFFFF"/>
              </w:rPr>
              <w:t xml:space="preserve">Abuse or domestic violence resources </w:t>
            </w:r>
            <w:r>
              <w:rPr>
                <w:shd w:val="clear" w:color="auto" w:fill="FFFFFF"/>
              </w:rPr>
              <w:t>and</w:t>
            </w:r>
            <w:r w:rsidRPr="00EE04B3">
              <w:rPr>
                <w:shd w:val="clear" w:color="auto" w:fill="FFFFFF"/>
              </w:rPr>
              <w:t xml:space="preserve"> reaching an agreement</w:t>
            </w:r>
            <w:ins w:id="116" w:author="Caroline Robinson [2]" w:date="2024-03-04T14:14:00Z">
              <w:r w:rsidR="00D15015">
                <w:rPr>
                  <w:shd w:val="clear" w:color="auto" w:fill="FFFFFF"/>
                </w:rPr>
                <w:t xml:space="preserve">(dv agree </w:t>
              </w:r>
              <w:proofErr w:type="spellStart"/>
              <w:r w:rsidR="00D15015">
                <w:rPr>
                  <w:shd w:val="clear" w:color="auto" w:fill="FFFFFF"/>
                </w:rPr>
                <w:t>tf</w:t>
              </w:r>
              <w:proofErr w:type="spellEnd"/>
              <w:r w:rsidR="00D15015">
                <w:rPr>
                  <w:shd w:val="clear" w:color="auto" w:fill="FFFFFF"/>
                </w:rPr>
                <w:t>)</w:t>
              </w:r>
            </w:ins>
            <w:r w:rsidRPr="00EE04B3">
              <w:rPr>
                <w:shd w:val="clear" w:color="auto" w:fill="FFFFFF"/>
              </w:rPr>
              <w:t xml:space="preserve"> </w:t>
            </w:r>
            <w:r w:rsidRPr="00B2016F">
              <w:rPr>
                <w:color w:val="FF0000"/>
                <w:shd w:val="clear" w:color="auto" w:fill="FFFFFF"/>
              </w:rPr>
              <w:t>{% else %}</w:t>
            </w:r>
            <w:r>
              <w:t xml:space="preserve"> </w:t>
            </w:r>
            <w:r w:rsidRPr="001A35F9">
              <w:rPr>
                <w:shd w:val="clear" w:color="auto" w:fill="FFFFFF"/>
              </w:rPr>
              <w:t>Abuse or domestic violence and parenting</w:t>
            </w:r>
            <w:ins w:id="117" w:author="Caroline Robinson [2]" w:date="2024-03-04T14:14:00Z">
              <w:r w:rsidR="00D15015">
                <w:rPr>
                  <w:shd w:val="clear" w:color="auto" w:fill="FFFFFF"/>
                </w:rPr>
                <w:t xml:space="preserve">(dv contested </w:t>
              </w:r>
              <w:proofErr w:type="spellStart"/>
              <w:r w:rsidR="00D15015">
                <w:rPr>
                  <w:shd w:val="clear" w:color="auto" w:fill="FFFFFF"/>
                </w:rPr>
                <w:t>tf</w:t>
              </w:r>
              <w:proofErr w:type="spellEnd"/>
              <w:r w:rsidR="00D15015" w:rsidRPr="00B2016F">
                <w:rPr>
                  <w:color w:val="FF0000"/>
                  <w:shd w:val="clear" w:color="auto" w:fill="FFFFFF"/>
                </w:rPr>
                <w:t>)</w:t>
              </w:r>
            </w:ins>
            <w:r w:rsidRPr="00B2016F">
              <w:rPr>
                <w:color w:val="FF0000"/>
                <w:shd w:val="clear" w:color="auto" w:fill="FFFFFF"/>
              </w:rPr>
              <w:t>{% endif %}</w:t>
            </w:r>
          </w:p>
        </w:tc>
        <w:tc>
          <w:tcPr>
            <w:tcW w:w="7612" w:type="dxa"/>
            <w:tcMar>
              <w:top w:w="432" w:type="dxa"/>
              <w:left w:w="115" w:type="dxa"/>
              <w:right w:w="115" w:type="dxa"/>
            </w:tcMar>
          </w:tcPr>
          <w:p w14:paraId="30F6580E" w14:textId="77777777" w:rsidR="008B66E5" w:rsidRDefault="008B66E5" w:rsidP="008B66E5">
            <w:pPr>
              <w:pStyle w:val="Heading3"/>
              <w:outlineLvl w:val="2"/>
            </w:pPr>
            <w:r>
              <w:lastRenderedPageBreak/>
              <w:t>If you are in immediate danger, call 911</w:t>
            </w:r>
          </w:p>
          <w:p w14:paraId="759CDC29" w14:textId="29055D7B" w:rsidR="008B66E5" w:rsidRDefault="008B66E5" w:rsidP="008B66E5">
            <w:pPr>
              <w:pStyle w:val="Body"/>
            </w:pPr>
            <w:r w:rsidRPr="003D330B">
              <w:rPr>
                <w:b/>
              </w:rPr>
              <w:t xml:space="preserve">People who have experienced domestic violence can be at </w:t>
            </w:r>
            <w:r w:rsidRPr="003D330B">
              <w:rPr>
                <w:b/>
              </w:rPr>
              <w:lastRenderedPageBreak/>
              <w:t xml:space="preserve">greater risk when they </w:t>
            </w:r>
            <w:commentRangeStart w:id="118"/>
            <w:r w:rsidRPr="003D330B">
              <w:rPr>
                <w:b/>
              </w:rPr>
              <w:t>start a court case</w:t>
            </w:r>
            <w:commentRangeEnd w:id="118"/>
            <w:r>
              <w:rPr>
                <w:rStyle w:val="CommentReference"/>
                <w:rFonts w:ascii="Arial" w:eastAsia="Arial" w:hAnsi="Arial" w:cs="Arial"/>
                <w:color w:val="auto"/>
                <w:spacing w:val="0"/>
              </w:rPr>
              <w:commentReference w:id="118"/>
            </w:r>
            <w:r w:rsidRPr="003D330B">
              <w:rPr>
                <w:b/>
              </w:rPr>
              <w:t>.</w:t>
            </w:r>
            <w:r>
              <w:t xml:space="preserve"> During this time, safety is very important. The dynamics in a relationship with domestic violence may also cause people to feel pressured to agree to something they don’t want.  If this is your situation, these resources may help:</w:t>
            </w:r>
          </w:p>
          <w:p w14:paraId="1DB71140" w14:textId="6C27DF4B" w:rsidR="008B66E5" w:rsidRDefault="008B66E5" w:rsidP="008B66E5">
            <w:pPr>
              <w:pStyle w:val="ListParagraph"/>
              <w:ind w:left="420"/>
            </w:pPr>
            <w:r>
              <w:t xml:space="preserve"> Find a </w:t>
            </w:r>
            <w:hyperlink r:id="rId107" w:history="1">
              <w:r w:rsidRPr="00D57FB8">
                <w:rPr>
                  <w:rStyle w:val="Hyperlink"/>
                </w:rPr>
                <w:t>domestic violence program</w:t>
              </w:r>
            </w:hyperlink>
            <w:r>
              <w:t xml:space="preserve"> in your area to learn about what services they offer (counseling, financial assistance, housing and safe shelter, resources for children, and help with court).</w:t>
            </w:r>
          </w:p>
          <w:p w14:paraId="131D7D93" w14:textId="77777777" w:rsidR="008B66E5" w:rsidRDefault="008B66E5" w:rsidP="008B66E5">
            <w:pPr>
              <w:pStyle w:val="ListParagraph"/>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6D672227" w14:textId="42E66742" w:rsidR="008B66E5" w:rsidRDefault="008B66E5" w:rsidP="008B66E5">
            <w:pPr>
              <w:pStyle w:val="ListParagraph"/>
              <w:ind w:left="420"/>
            </w:pPr>
            <w:r>
              <w:t xml:space="preserve"> See if you qualify for </w:t>
            </w:r>
            <w:hyperlink r:id="rId108" w:history="1">
              <w:r w:rsidRPr="006750D1">
                <w:rPr>
                  <w:rStyle w:val="Hyperlink"/>
                </w:rPr>
                <w:t>legal assistance through your local domestic violence program</w:t>
              </w:r>
            </w:hyperlink>
            <w:r>
              <w:t xml:space="preserve"> or </w:t>
            </w:r>
            <w:hyperlink r:id="rId109" w:history="1">
              <w:r w:rsidRPr="00D57FB8">
                <w:rPr>
                  <w:rStyle w:val="Hyperlink"/>
                </w:rPr>
                <w:t>Alaska Legal Service</w:t>
              </w:r>
              <w:r>
                <w:rPr>
                  <w:rStyle w:val="Hyperlink"/>
                </w:rPr>
                <w:t>s Corporation</w:t>
              </w:r>
            </w:hyperlink>
            <w:r>
              <w:t>.</w:t>
            </w:r>
          </w:p>
          <w:p w14:paraId="22D85220" w14:textId="326975B9" w:rsidR="008B66E5" w:rsidRDefault="008B66E5" w:rsidP="008B66E5">
            <w:pPr>
              <w:pStyle w:val="Body"/>
            </w:pPr>
            <w:r w:rsidRPr="00B029FF">
              <w:rPr>
                <w:color w:val="FFC000"/>
              </w:rPr>
              <w:t>{% if</w:t>
            </w:r>
            <w:r w:rsidR="002F347B" w:rsidRPr="00B029FF">
              <w:rPr>
                <w:color w:val="FFC000"/>
              </w:rPr>
              <w:t xml:space="preserve"> response_to_custody_complaint in('agree', 'some') or (response_to_custody_complaint == 'none' and parents_agree_documents) </w:t>
            </w:r>
            <w:r w:rsidRPr="00B029FF">
              <w:rPr>
                <w:color w:val="FFC000"/>
              </w:rPr>
              <w:t>%}</w:t>
            </w:r>
            <w:r>
              <w:t xml:space="preserve">However, some </w:t>
            </w:r>
            <w:commentRangeStart w:id="119"/>
            <w:r>
              <w:t>parents in a relationship</w:t>
            </w:r>
            <w:commentRangeEnd w:id="119"/>
            <w:r w:rsidR="002F347B">
              <w:rPr>
                <w:rStyle w:val="CommentReference"/>
                <w:rFonts w:ascii="Arial" w:eastAsia="Arial" w:hAnsi="Arial" w:cs="Arial"/>
                <w:color w:val="auto"/>
                <w:spacing w:val="0"/>
              </w:rPr>
              <w:commentReference w:id="119"/>
            </w:r>
            <w:r>
              <w:t xml:space="preserve"> </w:t>
            </w:r>
            <w:r w:rsidR="002F347B">
              <w:t>with</w:t>
            </w:r>
            <w:r>
              <w:t xml:space="preserve"> domestic violence are comfortable reaching an agreement about a parenting plan for a variety of reasons.  Sometimes:</w:t>
            </w:r>
          </w:p>
          <w:p w14:paraId="5FD36233" w14:textId="3986E523" w:rsidR="008B66E5" w:rsidRDefault="008B66E5" w:rsidP="008B66E5">
            <w:pPr>
              <w:pStyle w:val="ListParagraph"/>
              <w:ind w:left="420"/>
            </w:pPr>
            <w:r>
              <w:t xml:space="preserve"> the domestic violence does not make either </w:t>
            </w:r>
            <w:commentRangeStart w:id="120"/>
            <w:r>
              <w:t>parent</w:t>
            </w:r>
            <w:commentRangeEnd w:id="120"/>
            <w:r w:rsidR="002F347B">
              <w:rPr>
                <w:rStyle w:val="CommentReference"/>
                <w:rFonts w:ascii="Arial" w:eastAsia="Arial" w:hAnsi="Arial" w:cs="Arial"/>
                <w:color w:val="auto"/>
                <w:spacing w:val="0"/>
              </w:rPr>
              <w:commentReference w:id="120"/>
            </w:r>
            <w:r>
              <w:t xml:space="preserve"> uncomfortable or afraid to ask for what they want in the</w:t>
            </w:r>
            <w:r w:rsidR="002F347B">
              <w:t>ir</w:t>
            </w:r>
            <w:r>
              <w:t xml:space="preserve"> </w:t>
            </w:r>
            <w:r w:rsidR="002F347B">
              <w:t>Parenting Plan</w:t>
            </w:r>
            <w:r>
              <w:t>;</w:t>
            </w:r>
          </w:p>
          <w:p w14:paraId="4B6B30CB" w14:textId="77777777" w:rsidR="008B66E5" w:rsidRDefault="008B66E5" w:rsidP="008B66E5">
            <w:pPr>
              <w:pStyle w:val="ListParagraph"/>
              <w:ind w:left="420"/>
            </w:pPr>
            <w:r>
              <w:t xml:space="preserve"> if the domestic violence does make a </w:t>
            </w:r>
            <w:commentRangeStart w:id="121"/>
            <w:r>
              <w:t>parent</w:t>
            </w:r>
            <w:commentRangeEnd w:id="121"/>
            <w:r w:rsidR="002F347B">
              <w:rPr>
                <w:rStyle w:val="CommentReference"/>
                <w:rFonts w:ascii="Arial" w:eastAsia="Arial" w:hAnsi="Arial" w:cs="Arial"/>
                <w:color w:val="auto"/>
                <w:spacing w:val="0"/>
              </w:rPr>
              <w:commentReference w:id="121"/>
            </w:r>
            <w:r>
              <w:t xml:space="preserv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6A3BB5A8" w14:textId="77777777" w:rsidR="008B66E5" w:rsidRDefault="008B66E5" w:rsidP="008B66E5">
            <w:pPr>
              <w:pStyle w:val="ListParagraph"/>
              <w:ind w:left="420"/>
            </w:pPr>
            <w:r>
              <w:t xml:space="preserve"> one </w:t>
            </w:r>
            <w:commentRangeStart w:id="122"/>
            <w:r>
              <w:t>parent’s</w:t>
            </w:r>
            <w:commentRangeEnd w:id="122"/>
            <w:r w:rsidR="00D15015">
              <w:rPr>
                <w:rStyle w:val="CommentReference"/>
                <w:rFonts w:ascii="Arial" w:eastAsia="Arial" w:hAnsi="Arial" w:cs="Arial"/>
                <w:color w:val="auto"/>
                <w:spacing w:val="0"/>
              </w:rPr>
              <w:commentReference w:id="122"/>
            </w:r>
            <w:r>
              <w:t xml:space="preserve"> main goal is to finish the case and be done in a safe manner so they are willing to give up some things in the agreement that they may be entitled to under the law.</w:t>
            </w:r>
          </w:p>
          <w:p w14:paraId="0FB4ED0A" w14:textId="66D70E5B" w:rsidR="008B66E5" w:rsidRDefault="008B66E5" w:rsidP="008B66E5">
            <w:pPr>
              <w:pStyle w:val="Body"/>
            </w:pPr>
            <w:r>
              <w:t xml:space="preserve">You can decide </w:t>
            </w:r>
            <w:r w:rsidR="00D15015">
              <w:t xml:space="preserve">if </w:t>
            </w:r>
            <w:r>
              <w:t xml:space="preserve">you are comfortable trying to reach an agreement with </w:t>
            </w:r>
            <w:commentRangeStart w:id="123"/>
            <w:r>
              <w:t xml:space="preserve">the other parent </w:t>
            </w:r>
            <w:commentRangeEnd w:id="123"/>
            <w:r w:rsidR="00D15015">
              <w:rPr>
                <w:rStyle w:val="CommentReference"/>
                <w:rFonts w:ascii="Arial" w:eastAsia="Arial" w:hAnsi="Arial" w:cs="Arial"/>
                <w:color w:val="auto"/>
                <w:spacing w:val="0"/>
              </w:rPr>
              <w:commentReference w:id="123"/>
            </w:r>
            <w:r>
              <w:t>based on the facts and circumstances of your case. As explained below, if you want to try to reach an agreement</w:t>
            </w:r>
            <w:commentRangeStart w:id="124"/>
            <w:r>
              <w:t xml:space="preserve"> </w:t>
            </w:r>
            <w:commentRangeEnd w:id="124"/>
            <w:r w:rsidR="00D15015">
              <w:rPr>
                <w:rStyle w:val="CommentReference"/>
                <w:rFonts w:ascii="Arial" w:eastAsia="Arial" w:hAnsi="Arial" w:cs="Arial"/>
                <w:color w:val="auto"/>
                <w:spacing w:val="0"/>
              </w:rPr>
              <w:commentReference w:id="124"/>
            </w:r>
            <w:r>
              <w:t xml:space="preserve">about the </w:t>
            </w:r>
            <w:r w:rsidR="00D15015">
              <w:t>Parenting Plan</w:t>
            </w:r>
            <w:r>
              <w:t>, your options may be limited if there has been domestic violence.</w:t>
            </w:r>
          </w:p>
          <w:p w14:paraId="5A577BC7" w14:textId="5B5510B7" w:rsidR="008B66E5" w:rsidRDefault="008B66E5" w:rsidP="00B029FF">
            <w:pPr>
              <w:pStyle w:val="Heading3"/>
              <w:outlineLvl w:val="2"/>
            </w:pPr>
            <w:r>
              <w:t>Your Parenting Plan agreement may be limited if there is domestic violence</w:t>
            </w:r>
            <w:r w:rsidRPr="00B029FF">
              <w:rPr>
                <w:color w:val="FFC000"/>
              </w:rPr>
              <w:t>{% else %}</w:t>
            </w:r>
            <w:r>
              <w:t xml:space="preserve">How domestic violence affects </w:t>
            </w:r>
            <w:r w:rsidR="00745B58">
              <w:t xml:space="preserve">a </w:t>
            </w:r>
            <w:r>
              <w:t>custody</w:t>
            </w:r>
            <w:r w:rsidR="00745B58">
              <w:t xml:space="preserve"> case</w:t>
            </w:r>
            <w:r w:rsidRPr="00B029FF">
              <w:rPr>
                <w:color w:val="FFC000"/>
              </w:rPr>
              <w:t>{% endif %}</w:t>
            </w:r>
          </w:p>
          <w:p w14:paraId="6934641F" w14:textId="77777777" w:rsidR="008B66E5" w:rsidRDefault="008B66E5" w:rsidP="008B66E5">
            <w:pPr>
              <w:pStyle w:val="ListParagraph"/>
              <w:ind w:left="420"/>
            </w:pPr>
            <w:r>
              <w:lastRenderedPageBreak/>
              <w:t>The law presumes that a parent with a "history of domestic violence" not get custody or unsupervised visitation unless he or she meets certain requirements. These may include completing a batterer’s intervention or substance abuse treatment program.</w:t>
            </w:r>
          </w:p>
          <w:p w14:paraId="19F1E982" w14:textId="77777777" w:rsidR="008B66E5" w:rsidRDefault="008B66E5" w:rsidP="008B66E5">
            <w:pPr>
              <w:pStyle w:val="ListParagraph"/>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1E5FA11A" w14:textId="283E6326" w:rsidR="008B66E5" w:rsidRDefault="008B66E5" w:rsidP="00B2016F">
            <w:pPr>
              <w:pStyle w:val="Heading2"/>
              <w:outlineLvl w:val="1"/>
            </w:pPr>
            <w:r w:rsidRPr="00052EA5">
              <w:rPr>
                <w:color w:val="FFC000"/>
              </w:rPr>
              <w:t>{%</w:t>
            </w:r>
            <w:r w:rsidR="00052EA5" w:rsidRPr="00052EA5">
              <w:rPr>
                <w:color w:val="FFC000"/>
              </w:rPr>
              <w:t xml:space="preserve"> if response_to_custody_complaint in('agree', 'some') or (response_to_custody_complaint == 'none' and parents_agree_documents) </w:t>
            </w:r>
            <w:r w:rsidRPr="00052EA5">
              <w:rPr>
                <w:color w:val="FFC000"/>
              </w:rPr>
              <w:t>%}</w:t>
            </w:r>
            <w:r w:rsidRPr="00F54227">
              <w:t xml:space="preserve">Considerations if you </w:t>
            </w:r>
            <w:r w:rsidR="00052EA5">
              <w:t xml:space="preserve">and {{ other_party_in_case }} </w:t>
            </w:r>
            <w:r w:rsidRPr="00F54227">
              <w:t>do</w:t>
            </w:r>
            <w:r w:rsidR="00B029FF">
              <w:t xml:space="preserve"> </w:t>
            </w:r>
            <w:r w:rsidRPr="00F54227">
              <w:t>n</w:t>
            </w:r>
            <w:r w:rsidR="00052EA5">
              <w:t>o</w:t>
            </w:r>
            <w:r w:rsidRPr="00F54227">
              <w:t>t agree</w:t>
            </w:r>
            <w:r w:rsidRPr="00052EA5">
              <w:rPr>
                <w:color w:val="FFC000"/>
              </w:rPr>
              <w:t>{% else %}</w:t>
            </w:r>
            <w:r w:rsidRPr="00F54227">
              <w:t xml:space="preserve">Contact between </w:t>
            </w:r>
            <w:r w:rsidR="00052EA5">
              <w:t>p</w:t>
            </w:r>
            <w:r w:rsidR="00052EA5" w:rsidRPr="00F54227">
              <w:t xml:space="preserve">arent </w:t>
            </w:r>
            <w:r w:rsidRPr="00F54227">
              <w:t xml:space="preserve">&amp; </w:t>
            </w:r>
            <w:r w:rsidR="00052EA5">
              <w:t>c</w:t>
            </w:r>
            <w:r w:rsidR="00052EA5" w:rsidRPr="00F54227">
              <w:t>hildren</w:t>
            </w:r>
            <w:r w:rsidRPr="00052EA5">
              <w:rPr>
                <w:color w:val="FFC000"/>
              </w:rPr>
              <w:t>{% endif %}</w:t>
            </w:r>
          </w:p>
          <w:p w14:paraId="55B433F7" w14:textId="77777777" w:rsidR="008B66E5" w:rsidRDefault="008B66E5" w:rsidP="008B66E5">
            <w:pPr>
              <w:pStyle w:val="Body"/>
            </w:pPr>
            <w:r w:rsidRPr="00F54227">
              <w:t>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p>
          <w:p w14:paraId="7FDFAAAA" w14:textId="230357BB" w:rsidR="008B66E5" w:rsidRDefault="008B66E5" w:rsidP="004F3260">
            <w:pPr>
              <w:pStyle w:val="Heading3"/>
              <w:outlineLvl w:val="2"/>
            </w:pPr>
            <w:r w:rsidRPr="00052EA5">
              <w:rPr>
                <w:color w:val="FFC000"/>
              </w:rPr>
              <w:t>{%</w:t>
            </w:r>
            <w:r w:rsidR="00052EA5" w:rsidRPr="00052EA5">
              <w:rPr>
                <w:color w:val="FFC000"/>
              </w:rPr>
              <w:t xml:space="preserve"> if response_to_custody_complaint == 'none' and not parents_agree_documents </w:t>
            </w:r>
            <w:r w:rsidRPr="00052EA5">
              <w:rPr>
                <w:color w:val="FFC000"/>
              </w:rPr>
              <w:t>%}</w:t>
            </w:r>
            <w:r w:rsidRPr="00F54227">
              <w:t xml:space="preserve">Tell the </w:t>
            </w:r>
            <w:r w:rsidR="003772B9">
              <w:t>j</w:t>
            </w:r>
            <w:r w:rsidR="003772B9" w:rsidRPr="00F54227">
              <w:t xml:space="preserve">udge </w:t>
            </w:r>
            <w:r w:rsidR="003772B9">
              <w:t>y</w:t>
            </w:r>
            <w:r w:rsidR="003772B9" w:rsidRPr="00F54227">
              <w:t xml:space="preserve">our </w:t>
            </w:r>
            <w:r w:rsidR="003772B9">
              <w:t>c</w:t>
            </w:r>
            <w:r w:rsidR="003772B9" w:rsidRPr="00F54227">
              <w:t>oncerns</w:t>
            </w:r>
            <w:r w:rsidRPr="004F3260">
              <w:rPr>
                <w:color w:val="FFC000"/>
              </w:rPr>
              <w:t>{% endif %</w:t>
            </w:r>
            <w:r w:rsidR="004F3260">
              <w:rPr>
                <w:color w:val="FFC000"/>
              </w:rPr>
              <w:t>}</w:t>
            </w:r>
          </w:p>
          <w:p w14:paraId="42A34314" w14:textId="77777777" w:rsidR="008B66E5" w:rsidRDefault="008B66E5" w:rsidP="008B66E5">
            <w:pPr>
              <w:pStyle w:val="Body"/>
            </w:pPr>
            <w:r>
              <w:t xml:space="preserve">The judge will only know about your domestic violence concerns if you state them in the documents you file and when you talk in court.  If you </w:t>
            </w:r>
            <w:r>
              <w:lastRenderedPageBreak/>
              <w:t>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0C5131E8" w14:textId="77777777" w:rsidR="008B66E5" w:rsidRDefault="008B66E5" w:rsidP="008B66E5">
            <w:pPr>
              <w:pStyle w:val="ListParagraph"/>
              <w:ind w:left="420"/>
            </w:pPr>
            <w:r>
              <w:t xml:space="preserve"> no drugs or alcohol prior to or during the visits,</w:t>
            </w:r>
          </w:p>
          <w:p w14:paraId="21F44A61" w14:textId="77777777" w:rsidR="008B66E5" w:rsidRDefault="008B66E5" w:rsidP="008B66E5">
            <w:pPr>
              <w:pStyle w:val="ListParagraph"/>
              <w:ind w:left="420"/>
            </w:pPr>
            <w:r>
              <w:t xml:space="preserve"> drug or alcohol testing and/or treatment,</w:t>
            </w:r>
          </w:p>
          <w:p w14:paraId="33D62E73" w14:textId="77777777" w:rsidR="008B66E5" w:rsidRDefault="008B66E5" w:rsidP="008B66E5">
            <w:pPr>
              <w:pStyle w:val="ListParagraph"/>
              <w:ind w:left="420"/>
            </w:pPr>
            <w:r>
              <w:t xml:space="preserve"> no overnight visitation,</w:t>
            </w:r>
          </w:p>
          <w:p w14:paraId="3AC0C8FF" w14:textId="77777777" w:rsidR="008B66E5" w:rsidRDefault="008B66E5" w:rsidP="008B66E5">
            <w:pPr>
              <w:pStyle w:val="ListParagraph"/>
              <w:ind w:left="420"/>
            </w:pPr>
            <w:r>
              <w:t xml:space="preserve"> no excessive discipline or spanking,</w:t>
            </w:r>
          </w:p>
          <w:p w14:paraId="10EBA29A" w14:textId="77777777" w:rsidR="008B66E5" w:rsidRDefault="008B66E5" w:rsidP="008B66E5">
            <w:pPr>
              <w:pStyle w:val="ListParagraph"/>
              <w:ind w:left="420"/>
            </w:pPr>
            <w:r>
              <w:t xml:space="preserve"> no emotional abuse such as cursing at or name calling,</w:t>
            </w:r>
          </w:p>
          <w:p w14:paraId="3AC997C2" w14:textId="77777777" w:rsidR="008B66E5" w:rsidRDefault="008B66E5" w:rsidP="008B66E5">
            <w:pPr>
              <w:pStyle w:val="ListParagraph"/>
              <w:ind w:left="420"/>
            </w:pPr>
            <w:r>
              <w:t xml:space="preserve"> no saying anything bad about you to or in front the children or letting anyone else do it,</w:t>
            </w:r>
          </w:p>
          <w:p w14:paraId="62CFAE96" w14:textId="77777777" w:rsidR="008B66E5" w:rsidRDefault="008B66E5" w:rsidP="008B66E5">
            <w:pPr>
              <w:pStyle w:val="ListParagraph"/>
              <w:ind w:left="420"/>
            </w:pPr>
            <w:r>
              <w:t xml:space="preserve"> no inappropriate exposure to adult activities such as pornography,</w:t>
            </w:r>
          </w:p>
          <w:p w14:paraId="5469AAC6" w14:textId="77777777" w:rsidR="008B66E5" w:rsidRDefault="008B66E5" w:rsidP="008B66E5">
            <w:pPr>
              <w:pStyle w:val="ListParagraph"/>
              <w:ind w:left="420"/>
            </w:pPr>
            <w:r>
              <w:t xml:space="preserve"> exchanges only at public or specified places,</w:t>
            </w:r>
          </w:p>
          <w:p w14:paraId="74C9588D" w14:textId="77777777" w:rsidR="008B66E5" w:rsidRDefault="008B66E5" w:rsidP="008B66E5">
            <w:pPr>
              <w:pStyle w:val="ListParagraph"/>
              <w:ind w:left="420"/>
            </w:pPr>
            <w:r>
              <w:t xml:space="preserve"> supervised exchanges by a willing and available third party who you trust,</w:t>
            </w:r>
          </w:p>
          <w:p w14:paraId="6B570544" w14:textId="77777777" w:rsidR="008B66E5" w:rsidRDefault="008B66E5" w:rsidP="008B66E5">
            <w:pPr>
              <w:pStyle w:val="ListParagraph"/>
              <w:ind w:left="420"/>
            </w:pPr>
            <w:r>
              <w:t xml:space="preserve"> parenting time only occur in a public or specified place,</w:t>
            </w:r>
          </w:p>
          <w:p w14:paraId="0471FF36" w14:textId="77777777" w:rsidR="008B66E5" w:rsidRDefault="008B66E5" w:rsidP="008B66E5">
            <w:pPr>
              <w:pStyle w:val="ListParagraph"/>
              <w:ind w:left="420"/>
            </w:pPr>
            <w:r>
              <w:t xml:space="preserve"> supervised parenting time with a willing and available third party who you trust, or</w:t>
            </w:r>
          </w:p>
          <w:p w14:paraId="245877B0" w14:textId="77777777" w:rsidR="008B66E5" w:rsidRDefault="008B66E5" w:rsidP="008B66E5">
            <w:pPr>
              <w:pStyle w:val="ListParagraph"/>
              <w:ind w:left="420"/>
            </w:pPr>
            <w:r>
              <w:t xml:space="preserve"> no contact between the children and specific individuals you are concerned about.</w:t>
            </w:r>
          </w:p>
          <w:p w14:paraId="70F44FD6" w14:textId="1C14290B" w:rsidR="008B66E5" w:rsidRDefault="002444ED" w:rsidP="008B66E5">
            <w:pPr>
              <w:pStyle w:val="Body"/>
            </w:pPr>
            <w:r w:rsidRPr="002444ED">
              <w:rPr>
                <w:color w:val="FFC000"/>
              </w:rPr>
              <w:t>{% if response_to_custody_complaint == 'none' and not parents_agree_documents %}</w:t>
            </w:r>
            <w:r w:rsidR="008B66E5">
              <w:t xml:space="preserve">If you think you or your children's health, safety, or liberty would be harmed by providing the information on the </w:t>
            </w:r>
            <w:r w:rsidR="008B66E5" w:rsidRPr="006750D1">
              <w:rPr>
                <w:b/>
              </w:rPr>
              <w:t>Child Custody Jurisdiction Affidavit</w:t>
            </w:r>
            <w:r w:rsidR="008B66E5">
              <w:t xml:space="preserve">, </w:t>
            </w:r>
            <w:hyperlink r:id="rId110" w:history="1">
              <w:r w:rsidR="008B66E5" w:rsidRPr="006750D1">
                <w:rPr>
                  <w:rStyle w:val="Hyperlink"/>
                </w:rPr>
                <w:t>DR-150</w:t>
              </w:r>
            </w:hyperlink>
            <w:r w:rsidR="008B66E5">
              <w:t xml:space="preserve"> to the other parent:</w:t>
            </w:r>
          </w:p>
          <w:p w14:paraId="67A7A7B8" w14:textId="77777777" w:rsidR="008B66E5" w:rsidRDefault="008B66E5" w:rsidP="008B66E5">
            <w:pPr>
              <w:pStyle w:val="ListParagraph"/>
              <w:ind w:left="420"/>
            </w:pPr>
            <w:r>
              <w:t xml:space="preserve"> Do not give the other parent a copy of the completed </w:t>
            </w:r>
            <w:r w:rsidRPr="006750D1">
              <w:rPr>
                <w:b/>
              </w:rPr>
              <w:t>Child Custody Jurisdiction Affidavit</w:t>
            </w:r>
            <w:r>
              <w:t xml:space="preserve"> after you file it with the court, and</w:t>
            </w:r>
          </w:p>
          <w:p w14:paraId="25DA3C1A" w14:textId="4C774B36" w:rsidR="008B66E5" w:rsidRDefault="008B66E5" w:rsidP="008B66E5">
            <w:pPr>
              <w:pStyle w:val="ListParagraph"/>
              <w:ind w:left="420"/>
            </w:pPr>
            <w:r>
              <w:t xml:space="preserve">File </w:t>
            </w:r>
            <w:r w:rsidRPr="006750D1">
              <w:rPr>
                <w:b/>
              </w:rPr>
              <w:t>Direction to Seal Child Custody Jurisdiction Affidavit</w:t>
            </w:r>
            <w:r>
              <w:t xml:space="preserve">, </w:t>
            </w:r>
            <w:hyperlink r:id="rId111" w:history="1">
              <w:r w:rsidRPr="006750D1">
                <w:rPr>
                  <w:rStyle w:val="Hyperlink"/>
                </w:rPr>
                <w:t>DR-151</w:t>
              </w:r>
            </w:hyperlink>
            <w:r>
              <w:t>.</w:t>
            </w:r>
            <w:r w:rsidR="002444ED" w:rsidRPr="002444ED">
              <w:rPr>
                <w:color w:val="FFC000"/>
              </w:rPr>
              <w:t>{</w:t>
            </w:r>
            <w:r w:rsidR="002444ED">
              <w:rPr>
                <w:color w:val="FFC000"/>
              </w:rPr>
              <w:t>% endif %</w:t>
            </w:r>
            <w:r w:rsidR="002444ED" w:rsidRPr="002444ED">
              <w:rPr>
                <w:color w:val="FFC000"/>
              </w:rPr>
              <w:t>}</w:t>
            </w:r>
          </w:p>
          <w:p w14:paraId="40406765" w14:textId="77777777" w:rsidR="008B66E5" w:rsidRDefault="008B66E5" w:rsidP="008B66E5">
            <w:pPr>
              <w:pStyle w:val="Heading3"/>
              <w:outlineLvl w:val="2"/>
            </w:pPr>
            <w:r>
              <w:t>Links in this step</w:t>
            </w:r>
          </w:p>
          <w:p w14:paraId="01CB5F25" w14:textId="77777777" w:rsidR="008B66E5" w:rsidRPr="00D57FB8" w:rsidRDefault="008B66E5" w:rsidP="008B66E5">
            <w:pPr>
              <w:pStyle w:val="Body"/>
            </w:pPr>
            <w:r>
              <w:rPr>
                <w:b/>
              </w:rPr>
              <w:t>Domestic violence program</w:t>
            </w:r>
            <w:r>
              <w:br/>
            </w:r>
            <w:r w:rsidRPr="00D57FB8">
              <w:t>andvsa.org/</w:t>
            </w:r>
            <w:proofErr w:type="spellStart"/>
            <w:r w:rsidRPr="00D57FB8">
              <w:t>communitys</w:t>
            </w:r>
            <w:proofErr w:type="spellEnd"/>
            <w:r w:rsidRPr="00D57FB8">
              <w:t>-programs</w:t>
            </w:r>
          </w:p>
          <w:p w14:paraId="720DAC8F" w14:textId="77777777" w:rsidR="008B66E5" w:rsidRDefault="008B66E5" w:rsidP="008B66E5">
            <w:pPr>
              <w:pStyle w:val="Body"/>
            </w:pPr>
            <w:r w:rsidRPr="006750D1">
              <w:rPr>
                <w:b/>
              </w:rPr>
              <w:t>legal assistance through your local domestic violence program</w:t>
            </w:r>
            <w:r w:rsidRPr="006750D1">
              <w:rPr>
                <w:b/>
              </w:rPr>
              <w:br/>
            </w:r>
            <w:r w:rsidRPr="006750D1">
              <w:t>andvsa.org/for-survivors/</w:t>
            </w:r>
          </w:p>
          <w:p w14:paraId="11A1EAE8" w14:textId="77777777" w:rsidR="008B66E5" w:rsidRDefault="008B66E5" w:rsidP="008B66E5">
            <w:pPr>
              <w:pStyle w:val="Body"/>
              <w:rPr>
                <w:b/>
              </w:rPr>
            </w:pPr>
            <w:r w:rsidRPr="00D57FB8">
              <w:rPr>
                <w:b/>
              </w:rPr>
              <w:t>Alaska Legal Services</w:t>
            </w:r>
            <w:r>
              <w:br/>
              <w:t>alsc-law.org/apply-for-services</w:t>
            </w:r>
          </w:p>
          <w:p w14:paraId="0BBD818E" w14:textId="178D23A5" w:rsidR="008B66E5" w:rsidRPr="00D57FB8" w:rsidRDefault="002444ED" w:rsidP="008B66E5">
            <w:pPr>
              <w:pStyle w:val="Body"/>
            </w:pPr>
            <w:r w:rsidRPr="002444ED">
              <w:rPr>
                <w:bCs/>
                <w:color w:val="FFC000"/>
              </w:rPr>
              <w:lastRenderedPageBreak/>
              <w:t>{% if response_to_custody_complaint == 'none' and not parents_agree_documents %}</w:t>
            </w:r>
            <w:r w:rsidR="008B66E5" w:rsidRPr="006750D1">
              <w:rPr>
                <w:b/>
              </w:rPr>
              <w:t>Child Custody Jurisdiction Affidavit</w:t>
            </w:r>
            <w:r w:rsidR="008B66E5">
              <w:t xml:space="preserve">, </w:t>
            </w:r>
            <w:hyperlink r:id="rId112" w:history="1">
              <w:r w:rsidR="008B66E5" w:rsidRPr="006750D1">
                <w:rPr>
                  <w:rStyle w:val="Hyperlink"/>
                </w:rPr>
                <w:t>DR-150</w:t>
              </w:r>
            </w:hyperlink>
            <w:r w:rsidR="008B66E5" w:rsidRPr="00D57FB8">
              <w:br/>
              <w:t>public.courts.alaska.gov/web/forms/docs/dr-150.pdf</w:t>
            </w:r>
          </w:p>
          <w:p w14:paraId="6BBDD697" w14:textId="1C9D404B" w:rsidR="0003386E" w:rsidRDefault="008B66E5" w:rsidP="008B66E5">
            <w:r w:rsidRPr="006750D1">
              <w:rPr>
                <w:b/>
              </w:rPr>
              <w:t>Direction to Seal Child Custody Jurisdiction Affidavit</w:t>
            </w:r>
            <w:r>
              <w:t xml:space="preserve">, </w:t>
            </w:r>
            <w:hyperlink r:id="rId113" w:history="1">
              <w:r w:rsidRPr="006750D1">
                <w:rPr>
                  <w:rStyle w:val="Hyperlink"/>
                </w:rPr>
                <w:t>DR-151</w:t>
              </w:r>
            </w:hyperlink>
            <w:r>
              <w:br/>
            </w:r>
            <w:r w:rsidRPr="00D57FB8">
              <w:t>public.courts.alaska.gov/web/forms/docs/dr-151.pdf</w:t>
            </w:r>
            <w:r w:rsidR="002444ED" w:rsidRPr="002444ED">
              <w:rPr>
                <w:color w:val="FFC000"/>
              </w:rPr>
              <w:t>{</w:t>
            </w:r>
            <w:r w:rsidR="002444ED">
              <w:rPr>
                <w:color w:val="FFC000"/>
              </w:rPr>
              <w:t>% endif %</w:t>
            </w:r>
            <w:r w:rsidR="002444ED" w:rsidRPr="002444ED">
              <w:rPr>
                <w:color w:val="FFC000"/>
              </w:rPr>
              <w:t>}</w:t>
            </w:r>
          </w:p>
        </w:tc>
      </w:tr>
      <w:tr w:rsidR="00A24CB9" w14:paraId="5845D486" w14:textId="77777777" w:rsidTr="00921DA3">
        <w:trPr>
          <w:jc w:val="center"/>
        </w:trPr>
        <w:tc>
          <w:tcPr>
            <w:tcW w:w="2880" w:type="dxa"/>
            <w:tcMar>
              <w:top w:w="360" w:type="dxa"/>
              <w:left w:w="115" w:type="dxa"/>
              <w:right w:w="115" w:type="dxa"/>
            </w:tcMar>
          </w:tcPr>
          <w:p w14:paraId="262BBFA7" w14:textId="0AD56716" w:rsidR="00A24CB9" w:rsidRDefault="00A24CB9" w:rsidP="00A24CB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7642755" w14:textId="77777777" w:rsidR="00A24CB9" w:rsidRDefault="00A24CB9" w:rsidP="00A24CB9"/>
        </w:tc>
      </w:tr>
      <w:tr w:rsidR="00A24CB9" w14:paraId="5E8EF06A" w14:textId="77777777" w:rsidTr="00921DA3">
        <w:trPr>
          <w:jc w:val="center"/>
        </w:trPr>
        <w:tc>
          <w:tcPr>
            <w:tcW w:w="2880" w:type="dxa"/>
            <w:tcMar>
              <w:top w:w="360" w:type="dxa"/>
              <w:left w:w="115" w:type="dxa"/>
              <w:right w:w="115" w:type="dxa"/>
            </w:tcMar>
          </w:tcPr>
          <w:p w14:paraId="1418AE20" w14:textId="43E5119E" w:rsidR="00A24CB9" w:rsidRDefault="00A24CB9" w:rsidP="00A24CB9">
            <w:pPr>
              <w:pStyle w:val="BodyText"/>
              <w:rPr>
                <w:shd w:val="clear" w:color="auto" w:fill="FFFFFF"/>
              </w:rPr>
            </w:pPr>
            <w:r>
              <w:rPr>
                <w:shd w:val="clear" w:color="auto" w:fill="FFFFFF"/>
              </w:rPr>
              <w:t xml:space="preserve">{%tr if </w:t>
            </w:r>
            <w:r w:rsidR="005A211C">
              <w:rPr>
                <w:shd w:val="clear" w:color="auto" w:fill="FFFFFF"/>
              </w:rPr>
              <w:t xml:space="preserve">paternity </w:t>
            </w:r>
            <w:r>
              <w:rPr>
                <w:shd w:val="clear" w:color="auto" w:fill="FFFFFF"/>
              </w:rPr>
              <w:t>%}</w:t>
            </w:r>
          </w:p>
        </w:tc>
        <w:tc>
          <w:tcPr>
            <w:tcW w:w="7612" w:type="dxa"/>
            <w:tcMar>
              <w:top w:w="432" w:type="dxa"/>
              <w:left w:w="115" w:type="dxa"/>
              <w:right w:w="115" w:type="dxa"/>
            </w:tcMar>
          </w:tcPr>
          <w:p w14:paraId="11DCCC1B" w14:textId="77777777" w:rsidR="00A24CB9" w:rsidRDefault="00A24CB9" w:rsidP="00A24CB9"/>
        </w:tc>
      </w:tr>
      <w:tr w:rsidR="005A211C" w14:paraId="4C3B0306" w14:textId="77777777" w:rsidTr="00904B5D">
        <w:trPr>
          <w:jc w:val="center"/>
        </w:trPr>
        <w:tc>
          <w:tcPr>
            <w:tcW w:w="2880" w:type="dxa"/>
            <w:tcMar>
              <w:top w:w="360" w:type="dxa"/>
              <w:left w:w="115" w:type="dxa"/>
              <w:right w:w="115" w:type="dxa"/>
            </w:tcMar>
          </w:tcPr>
          <w:p w14:paraId="34424F5B" w14:textId="22DF0C52" w:rsidR="005A211C" w:rsidRPr="00A50D37" w:rsidRDefault="005A211C" w:rsidP="00A24CB9">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E3184A">
              <w:rPr>
                <w:noProof/>
                <w:shd w:val="clear" w:color="auto" w:fill="FFFFFF"/>
              </w:rPr>
              <w:t>20</w:t>
            </w:r>
            <w:r w:rsidRPr="00A50D37">
              <w:rPr>
                <w:shd w:val="clear" w:color="auto" w:fill="FFFFFF"/>
              </w:rPr>
              <w:fldChar w:fldCharType="end"/>
            </w:r>
            <w:r>
              <w:t xml:space="preserve"> Learn about paternity</w:t>
            </w:r>
          </w:p>
        </w:tc>
        <w:tc>
          <w:tcPr>
            <w:tcW w:w="7612" w:type="dxa"/>
            <w:tcMar>
              <w:top w:w="432" w:type="dxa"/>
              <w:left w:w="115" w:type="dxa"/>
              <w:right w:w="115" w:type="dxa"/>
            </w:tcMar>
          </w:tcPr>
          <w:p w14:paraId="0D2DF3BD" w14:textId="77777777" w:rsidR="005A211C" w:rsidRDefault="005A211C" w:rsidP="005A211C">
            <w:pPr>
              <w:pStyle w:val="Heading3"/>
              <w:outlineLvl w:val="2"/>
            </w:pPr>
            <w:r>
              <w:t>General paternity information</w:t>
            </w:r>
          </w:p>
          <w:p w14:paraId="36EC42B9" w14:textId="77777777" w:rsidR="005A211C" w:rsidRDefault="005A211C" w:rsidP="005A211C">
            <w:pPr>
              <w:pStyle w:val="Body"/>
            </w:pPr>
            <w:r>
              <w:t>Establishing paternity means legally determining the biological father of a child, and can make a big difference in a child's health, financial outlook and sense of identity in knowing who both parents are.  Once established, the father's name can be placed on the child's birth certificate and he has legal and financial responsibility for the child.  Disestablishing paternity is legally un-naming a man as the child's biological father.</w:t>
            </w:r>
          </w:p>
          <w:p w14:paraId="20C87B5D" w14:textId="77777777" w:rsidR="005A211C" w:rsidRDefault="005A211C" w:rsidP="005A211C">
            <w:pPr>
              <w:pStyle w:val="Heading3"/>
              <w:outlineLvl w:val="2"/>
            </w:pPr>
            <w:r>
              <w:t>Establishing or disestablishing paternity in your custody case</w:t>
            </w:r>
          </w:p>
          <w:p w14:paraId="4631758D" w14:textId="6B63AEE3" w:rsidR="005A211C" w:rsidRDefault="005A211C" w:rsidP="005A211C">
            <w:pPr>
              <w:pStyle w:val="Body"/>
            </w:pPr>
            <w:r>
              <w:rPr>
                <w:color w:val="9CC2E5" w:themeColor="accent5" w:themeTint="99"/>
              </w:rPr>
              <w:t>{% if user_need in('custody', 'divorce') %}</w:t>
            </w:r>
            <w:r>
              <w:t xml:space="preserve">When you file your </w:t>
            </w:r>
            <w:r w:rsidRPr="000759EE">
              <w:t>complaint</w:t>
            </w:r>
            <w:r>
              <w:t>,</w:t>
            </w:r>
            <w:r w:rsidRPr="000759EE">
              <w:t xml:space="preserve"> </w:t>
            </w:r>
            <w:r>
              <w:t>state that paternity is an issue in section 3D of the complaint.</w:t>
            </w:r>
            <w:r w:rsidRPr="001757FF">
              <w:rPr>
                <w:color w:val="9CC2E5" w:themeColor="accent5" w:themeTint="99"/>
              </w:rPr>
              <w:t>{% endif %}</w:t>
            </w:r>
            <w:r>
              <w:rPr>
                <w:color w:val="9CC2E5" w:themeColor="accent5" w:themeTint="99"/>
              </w:rPr>
              <w:t>{% if user_need == '</w:t>
            </w:r>
            <w:r w:rsidRPr="001757FF">
              <w:rPr>
                <w:color w:val="9CC2E5" w:themeColor="accent5" w:themeTint="99"/>
              </w:rPr>
              <w:t>respond to custody case</w:t>
            </w:r>
            <w:r>
              <w:rPr>
                <w:color w:val="9CC2E5" w:themeColor="accent5" w:themeTint="99"/>
              </w:rPr>
              <w:t>' %}</w:t>
            </w:r>
            <w:r w:rsidRPr="001757FF">
              <w:t>When you file your Answer, state that paternity is an issue in section 4 of the Counterclaims section of the Answer.</w:t>
            </w:r>
            <w:r w:rsidRPr="001757FF">
              <w:rPr>
                <w:color w:val="9CC2E5" w:themeColor="accent5" w:themeTint="99"/>
              </w:rPr>
              <w:t>{% endif %}</w:t>
            </w:r>
            <w:r>
              <w:t xml:space="preserve"> You can prove or disprove paternity several ways.</w:t>
            </w:r>
          </w:p>
          <w:p w14:paraId="72778919" w14:textId="77777777" w:rsidR="005A211C" w:rsidRDefault="005A211C" w:rsidP="005A211C">
            <w:pPr>
              <w:pStyle w:val="ListParagraph"/>
              <w:ind w:left="405"/>
            </w:pPr>
            <w:r>
              <w:t xml:space="preserve"> Each parent signs an affidavit </w:t>
            </w:r>
            <w:commentRangeStart w:id="125"/>
            <w:r>
              <w:t>stating</w:t>
            </w:r>
            <w:commentRangeEnd w:id="125"/>
            <w:r>
              <w:rPr>
                <w:rStyle w:val="CommentReference"/>
                <w:rFonts w:ascii="Arial" w:eastAsia="Arial" w:hAnsi="Arial" w:cs="Arial"/>
                <w:color w:val="auto"/>
                <w:spacing w:val="0"/>
              </w:rPr>
              <w:commentReference w:id="125"/>
            </w:r>
            <w:r>
              <w:t xml:space="preserve"> the biological father.  Fill out:</w:t>
            </w:r>
          </w:p>
          <w:p w14:paraId="6ED36CFB" w14:textId="61E87955" w:rsidR="005A211C" w:rsidRDefault="005A211C" w:rsidP="005A211C">
            <w:pPr>
              <w:pStyle w:val="ListParagraph"/>
              <w:numPr>
                <w:ilvl w:val="1"/>
                <w:numId w:val="3"/>
              </w:numPr>
              <w:ind w:left="772"/>
            </w:pPr>
            <w:r w:rsidRPr="00762246">
              <w:rPr>
                <w:b/>
              </w:rPr>
              <w:t xml:space="preserve">Three-Way Affidavit to Disestablish and Establish Paternity, </w:t>
            </w:r>
            <w:r>
              <w:rPr>
                <w:b/>
              </w:rPr>
              <w:t>DR-521</w:t>
            </w:r>
            <w:r>
              <w:t xml:space="preserve"> | [</w:t>
            </w:r>
            <w:hyperlink r:id="rId114" w:history="1">
              <w:r>
                <w:rPr>
                  <w:rStyle w:val="Hyperlink"/>
                </w:rPr>
                <w:t>Fill-in PDF</w:t>
              </w:r>
            </w:hyperlink>
          </w:p>
          <w:p w14:paraId="4008BE69" w14:textId="77777777" w:rsidR="005A211C" w:rsidRDefault="005A211C" w:rsidP="005A211C">
            <w:pPr>
              <w:pStyle w:val="ListParagraph"/>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complaint:</w:t>
            </w:r>
          </w:p>
          <w:p w14:paraId="2A7DAB45" w14:textId="2E83A006" w:rsidR="005A211C" w:rsidRPr="00762246" w:rsidRDefault="005A211C" w:rsidP="005A211C">
            <w:pPr>
              <w:pStyle w:val="ListParagraph"/>
              <w:numPr>
                <w:ilvl w:val="1"/>
                <w:numId w:val="3"/>
              </w:numPr>
              <w:ind w:left="772"/>
              <w:rPr>
                <w:b/>
              </w:rPr>
            </w:pPr>
            <w:r w:rsidRPr="00762246">
              <w:rPr>
                <w:b/>
              </w:rPr>
              <w:t xml:space="preserve">Motion &amp; Affidavit for Genetic (DNA) Testing, SHC-1370 </w:t>
            </w:r>
            <w:hyperlink r:id="rId115" w:history="1">
              <w:r w:rsidRPr="00762246">
                <w:rPr>
                  <w:rStyle w:val="Hyperlink"/>
                </w:rPr>
                <w:t>Word</w:t>
              </w:r>
            </w:hyperlink>
            <w:r w:rsidRPr="00762246">
              <w:t xml:space="preserve"> | PDF</w:t>
            </w:r>
          </w:p>
          <w:p w14:paraId="322049D6" w14:textId="0C1630B7" w:rsidR="005A211C" w:rsidRDefault="005A211C" w:rsidP="005A211C">
            <w:pPr>
              <w:pStyle w:val="ListParagraph"/>
              <w:numPr>
                <w:ilvl w:val="1"/>
                <w:numId w:val="3"/>
              </w:numPr>
              <w:ind w:left="772"/>
            </w:pPr>
            <w:r w:rsidRPr="00762246">
              <w:rPr>
                <w:b/>
              </w:rPr>
              <w:lastRenderedPageBreak/>
              <w:t>Order for Genetic (DNA) Testing, SHC-1375</w:t>
            </w:r>
            <w:r>
              <w:t xml:space="preserve"> </w:t>
            </w:r>
            <w:hyperlink r:id="rId116" w:history="1">
              <w:r w:rsidRPr="000C647B">
                <w:rPr>
                  <w:rStyle w:val="Hyperlink"/>
                </w:rPr>
                <w:t>Word</w:t>
              </w:r>
            </w:hyperlink>
            <w:r>
              <w:t xml:space="preserve"> | </w:t>
            </w:r>
            <w:hyperlink r:id="rId117" w:history="1">
              <w:r w:rsidRPr="000C647B">
                <w:rPr>
                  <w:rStyle w:val="Hyperlink"/>
                </w:rPr>
                <w:t>PDF</w:t>
              </w:r>
            </w:hyperlink>
          </w:p>
          <w:p w14:paraId="1BBD736E" w14:textId="12612DC5" w:rsidR="005A211C" w:rsidRDefault="005A211C" w:rsidP="005A211C">
            <w:pPr>
              <w:pStyle w:val="ListParagraph"/>
              <w:ind w:left="405"/>
            </w:pPr>
            <w:r>
              <w:t xml:space="preserve"> </w:t>
            </w:r>
            <w:r>
              <w:rPr>
                <w:color w:val="9CC2E5" w:themeColor="accent5" w:themeTint="99"/>
              </w:rPr>
              <w:t>{% if user_need in('custody', 'divorce') %}</w:t>
            </w:r>
            <w:r w:rsidRPr="005831DE">
              <w:t>You can attach any DNA test results that have already been done to your complaint.</w:t>
            </w:r>
            <w:r w:rsidRPr="001757FF">
              <w:rPr>
                <w:color w:val="9CC2E5" w:themeColor="accent5" w:themeTint="99"/>
              </w:rPr>
              <w:t>{% endif %}</w:t>
            </w:r>
            <w:r>
              <w:rPr>
                <w:color w:val="9CC2E5" w:themeColor="accent5" w:themeTint="99"/>
              </w:rPr>
              <w:t>{% if user_need == '</w:t>
            </w:r>
            <w:r w:rsidRPr="001757FF">
              <w:rPr>
                <w:color w:val="9CC2E5" w:themeColor="accent5" w:themeTint="99"/>
              </w:rPr>
              <w:t>respond to custody case</w:t>
            </w:r>
            <w:r>
              <w:rPr>
                <w:color w:val="9CC2E5" w:themeColor="accent5" w:themeTint="99"/>
              </w:rPr>
              <w:t>' %}</w:t>
            </w:r>
            <w:r w:rsidRPr="00727E08">
              <w:rPr>
                <w:color w:val="auto"/>
              </w:rPr>
              <w:t>The person filing the Complaint attaches any DNA test results that have already been done.</w:t>
            </w:r>
            <w:r w:rsidRPr="001757FF">
              <w:rPr>
                <w:color w:val="9CC2E5" w:themeColor="accent5" w:themeTint="99"/>
              </w:rPr>
              <w:t xml:space="preserve"> {% endif %}</w:t>
            </w:r>
          </w:p>
          <w:p w14:paraId="4E0210E3" w14:textId="77777777" w:rsidR="005A211C" w:rsidRDefault="005A211C" w:rsidP="005A211C">
            <w:pPr>
              <w:pStyle w:val="Heading3"/>
              <w:outlineLvl w:val="2"/>
            </w:pPr>
            <w:r>
              <w:t>Change the birth certificate</w:t>
            </w:r>
          </w:p>
          <w:p w14:paraId="404EAAB5" w14:textId="77777777" w:rsidR="005A211C" w:rsidRDefault="005A211C" w:rsidP="005A211C">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24F7BE38" w14:textId="77777777" w:rsidR="005A211C" w:rsidRDefault="005A211C" w:rsidP="005A211C">
            <w:pPr>
              <w:pStyle w:val="Heading3"/>
              <w:outlineLvl w:val="2"/>
            </w:pPr>
            <w:r>
              <w:t>Links in this step</w:t>
            </w:r>
          </w:p>
          <w:p w14:paraId="4F49235D" w14:textId="1E3464EB" w:rsidR="005A211C" w:rsidRDefault="005A211C" w:rsidP="005A211C">
            <w:pPr>
              <w:pStyle w:val="Body"/>
            </w:pPr>
            <w:r w:rsidRPr="00762246">
              <w:rPr>
                <w:b/>
              </w:rPr>
              <w:t>Three-Way Affidavit to Disestablish and Establish Paternity, SHC-151</w:t>
            </w:r>
            <w:r>
              <w:br/>
              <w:t xml:space="preserve">as a </w:t>
            </w:r>
            <w:hyperlink r:id="rId118" w:history="1">
              <w:r w:rsidRPr="00762246">
                <w:rPr>
                  <w:rStyle w:val="Hyperlink"/>
                </w:rPr>
                <w:t>Word</w:t>
              </w:r>
            </w:hyperlink>
            <w:r>
              <w:t xml:space="preserve"> file</w:t>
            </w:r>
            <w:r>
              <w:br/>
            </w:r>
            <w:r w:rsidRPr="00D4558B">
              <w:t>courts.alaska.gov/shc/family/docs/shc-</w:t>
            </w:r>
            <w:r>
              <w:t>151</w:t>
            </w:r>
            <w:r w:rsidRPr="00D4558B">
              <w:t>.doc</w:t>
            </w:r>
            <w:r>
              <w:br/>
              <w:t xml:space="preserve">as a </w:t>
            </w:r>
            <w:hyperlink r:id="rId119" w:history="1">
              <w:r w:rsidRPr="00762246">
                <w:rPr>
                  <w:rStyle w:val="Hyperlink"/>
                </w:rPr>
                <w:t>PDF</w:t>
              </w:r>
            </w:hyperlink>
            <w:r>
              <w:br/>
            </w:r>
            <w:r w:rsidRPr="00762246">
              <w:t>courts.alaska.gov/shc/family/docs/shc-151n.pdf</w:t>
            </w:r>
          </w:p>
          <w:p w14:paraId="43DE8964" w14:textId="19C09713" w:rsidR="005A211C" w:rsidRDefault="005A211C" w:rsidP="005A211C">
            <w:pPr>
              <w:pStyle w:val="Body"/>
            </w:pPr>
            <w:r w:rsidRPr="000C647B">
              <w:rPr>
                <w:b/>
              </w:rPr>
              <w:t>Motion &amp; Affidavit for Genetic (DNA) Testing, SHC-1370</w:t>
            </w:r>
            <w:r>
              <w:br/>
              <w:t xml:space="preserve">as a </w:t>
            </w:r>
            <w:hyperlink r:id="rId120" w:history="1">
              <w:r w:rsidRPr="00762246">
                <w:rPr>
                  <w:rStyle w:val="Hyperlink"/>
                </w:rPr>
                <w:t>Word</w:t>
              </w:r>
            </w:hyperlink>
            <w:r>
              <w:t xml:space="preserve"> file</w:t>
            </w:r>
            <w:r>
              <w:br/>
            </w:r>
            <w:r w:rsidRPr="000C647B">
              <w:t>courts.alaska.gov/shc/family/docs/shc-1370.doc</w:t>
            </w:r>
            <w:r>
              <w:br/>
              <w:t xml:space="preserve">as a </w:t>
            </w:r>
            <w:hyperlink r:id="rId121" w:history="1">
              <w:r w:rsidRPr="000C647B">
                <w:rPr>
                  <w:rStyle w:val="Hyperlink"/>
                </w:rPr>
                <w:t>PDF</w:t>
              </w:r>
            </w:hyperlink>
            <w:r>
              <w:br/>
            </w:r>
            <w:r w:rsidRPr="000C647B">
              <w:t>courts.alaska.gov/shc/family/docs/shc-1370n.pdf</w:t>
            </w:r>
          </w:p>
          <w:p w14:paraId="6EEB196B" w14:textId="51F8265B" w:rsidR="005A211C" w:rsidRDefault="005A211C" w:rsidP="005A211C">
            <w:pPr>
              <w:pStyle w:val="BodyText"/>
            </w:pPr>
            <w:r w:rsidRPr="00762246">
              <w:rPr>
                <w:b/>
              </w:rPr>
              <w:t>Order for Genetic (DNA) Testing, SHC-1375</w:t>
            </w:r>
            <w:r w:rsidRPr="000C647B">
              <w:br/>
              <w:t xml:space="preserve">as </w:t>
            </w:r>
            <w:r>
              <w:t xml:space="preserve">a </w:t>
            </w:r>
            <w:hyperlink r:id="rId122" w:history="1">
              <w:r w:rsidRPr="000C647B">
                <w:rPr>
                  <w:rStyle w:val="Hyperlink"/>
                </w:rPr>
                <w:t>Word</w:t>
              </w:r>
            </w:hyperlink>
            <w:r>
              <w:t xml:space="preserve"> file</w:t>
            </w:r>
            <w:r>
              <w:br/>
            </w:r>
            <w:r w:rsidRPr="000C647B">
              <w:t>courts.alaska.gov/shc/family/docs/shc-1375.doc</w:t>
            </w:r>
            <w:r>
              <w:br/>
              <w:t xml:space="preserve">as a </w:t>
            </w:r>
            <w:hyperlink r:id="rId123" w:history="1">
              <w:r w:rsidRPr="000C647B">
                <w:rPr>
                  <w:rStyle w:val="Hyperlink"/>
                </w:rPr>
                <w:t>PDF</w:t>
              </w:r>
            </w:hyperlink>
            <w:r>
              <w:br/>
            </w:r>
            <w:r w:rsidRPr="000C647B">
              <w:t>courts.alaska.gov/shc/family/docs/shc-1375n.pdf</w:t>
            </w:r>
          </w:p>
        </w:tc>
      </w:tr>
      <w:tr w:rsidR="00A24CB9" w14:paraId="5A9BB359" w14:textId="77777777" w:rsidTr="00921DA3">
        <w:trPr>
          <w:jc w:val="center"/>
        </w:trPr>
        <w:tc>
          <w:tcPr>
            <w:tcW w:w="2880" w:type="dxa"/>
            <w:tcMar>
              <w:top w:w="360" w:type="dxa"/>
              <w:left w:w="115" w:type="dxa"/>
              <w:right w:w="115" w:type="dxa"/>
            </w:tcMar>
          </w:tcPr>
          <w:p w14:paraId="037E7BCF" w14:textId="1EAEBF44" w:rsidR="00A24CB9" w:rsidRDefault="00A24CB9" w:rsidP="00A24CB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66061FB" w14:textId="77777777" w:rsidR="00A24CB9" w:rsidRDefault="00A24CB9" w:rsidP="00A24CB9"/>
        </w:tc>
      </w:tr>
      <w:tr w:rsidR="00A24CB9" w14:paraId="33FE4350" w14:textId="77777777" w:rsidTr="00921DA3">
        <w:trPr>
          <w:jc w:val="center"/>
        </w:trPr>
        <w:tc>
          <w:tcPr>
            <w:tcW w:w="2880" w:type="dxa"/>
            <w:tcMar>
              <w:top w:w="360" w:type="dxa"/>
              <w:left w:w="115" w:type="dxa"/>
              <w:right w:w="115" w:type="dxa"/>
            </w:tcMar>
          </w:tcPr>
          <w:p w14:paraId="4C1B8FFF" w14:textId="13DBCBBD" w:rsidR="00A24CB9" w:rsidRDefault="00A24CB9" w:rsidP="00A24CB9">
            <w:pPr>
              <w:pStyle w:val="Heading2"/>
              <w:outlineLvl w:val="1"/>
            </w:pPr>
            <w:r>
              <w:lastRenderedPageBreak/>
              <w:t xml:space="preserve">Step </w:t>
            </w:r>
            <w:bookmarkStart w:id="126"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E3184A">
              <w:rPr>
                <w:rStyle w:val="NumChar"/>
                <w:noProof/>
              </w:rPr>
              <w:t>21</w:t>
            </w:r>
            <w:r w:rsidRPr="00E11A90">
              <w:rPr>
                <w:rStyle w:val="NumChar"/>
              </w:rPr>
              <w:fldChar w:fldCharType="end"/>
            </w:r>
            <w:bookmarkEnd w:id="126"/>
            <w:r>
              <w:t xml:space="preserve">: Get more </w:t>
            </w:r>
            <w:r w:rsidRPr="00B144F2">
              <w:t>information</w:t>
            </w:r>
            <w:r>
              <w:t xml:space="preserve"> or help</w:t>
            </w:r>
          </w:p>
        </w:tc>
        <w:tc>
          <w:tcPr>
            <w:tcW w:w="7612" w:type="dxa"/>
            <w:tcMar>
              <w:top w:w="432" w:type="dxa"/>
              <w:left w:w="115" w:type="dxa"/>
              <w:right w:w="115" w:type="dxa"/>
            </w:tcMar>
          </w:tcPr>
          <w:p w14:paraId="58700F77" w14:textId="0039A71A" w:rsidR="00A24CB9" w:rsidRPr="008376C2" w:rsidRDefault="00A24CB9" w:rsidP="00A24CB9">
            <w:pPr>
              <w:pStyle w:val="BodyText"/>
            </w:pPr>
            <w:r>
              <w:t xml:space="preserve">For help with forms or understanding the process, call the </w:t>
            </w:r>
            <w:hyperlink r:id="rId124"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A24CB9" w:rsidRDefault="00A24CB9" w:rsidP="00A24CB9">
            <w:pPr>
              <w:pStyle w:val="BodyText"/>
            </w:pPr>
            <w:r>
              <w:t xml:space="preserve">Many lawyers offer free or flat fee consultations without having to hire them for the whole case. </w:t>
            </w:r>
            <w:r w:rsidRPr="00C66E1B">
              <w:rPr>
                <w:b/>
              </w:rPr>
              <w:t>Find a Lawy</w:t>
            </w:r>
            <w:r>
              <w:rPr>
                <w:b/>
              </w:rPr>
              <w:t>er</w:t>
            </w:r>
            <w:r>
              <w:t>.</w:t>
            </w:r>
          </w:p>
          <w:p w14:paraId="5E60882B" w14:textId="3ECC4B0A" w:rsidR="00A24CB9" w:rsidRDefault="00A24CB9" w:rsidP="00A24CB9">
            <w:pPr>
              <w:pStyle w:val="BodyText"/>
            </w:pPr>
            <w:r>
              <w:t xml:space="preserve">Depending on your income, you may qualify for </w:t>
            </w:r>
            <w:hyperlink r:id="rId125" w:history="1">
              <w:r w:rsidRPr="00C66E1B">
                <w:rPr>
                  <w:b/>
                </w:rPr>
                <w:t>Alaska Free Legal Answers</w:t>
              </w:r>
            </w:hyperlink>
            <w:r>
              <w:t>.</w:t>
            </w:r>
          </w:p>
          <w:p w14:paraId="3854BD6D" w14:textId="3E679A1F" w:rsidR="00A24CB9" w:rsidRDefault="00A24CB9" w:rsidP="00A24CB9">
            <w:pPr>
              <w:pStyle w:val="BodyText"/>
            </w:pPr>
            <w:r>
              <w:t xml:space="preserve">Depending on your income and circumstances, you may qualify for a free lawyer from </w:t>
            </w:r>
            <w:hyperlink r:id="rId126" w:history="1">
              <w:r w:rsidRPr="00C66E1B">
                <w:rPr>
                  <w:b/>
                </w:rPr>
                <w:t>Alaska Legal Services</w:t>
              </w:r>
            </w:hyperlink>
            <w:r>
              <w:t>.</w:t>
            </w:r>
          </w:p>
          <w:p w14:paraId="25F3D657" w14:textId="77777777" w:rsidR="00A24CB9" w:rsidRPr="008376C2" w:rsidRDefault="00A24CB9" w:rsidP="00A24CB9">
            <w:pPr>
              <w:pStyle w:val="Heading3"/>
              <w:outlineLvl w:val="2"/>
            </w:pPr>
            <w:r>
              <w:t>Links in this step</w:t>
            </w:r>
          </w:p>
          <w:p w14:paraId="167295FC" w14:textId="249A9915" w:rsidR="00A24CB9" w:rsidRPr="008376C2" w:rsidRDefault="00A24CB9" w:rsidP="00A24CB9">
            <w:pPr>
              <w:pStyle w:val="BodyText"/>
            </w:pPr>
            <w:r w:rsidRPr="00C75AF0">
              <w:rPr>
                <w:b/>
              </w:rPr>
              <w:t>Family Law Self-Help Center</w:t>
            </w:r>
            <w:r w:rsidRPr="008F1485">
              <w:br/>
            </w:r>
            <w:r w:rsidRPr="008376C2">
              <w:rPr>
                <w:rStyle w:val="BodyTextChar"/>
              </w:rPr>
              <w:t>courts.alaska.gov/shc/family/selfhelp.htm</w:t>
            </w:r>
          </w:p>
          <w:p w14:paraId="44F097DF" w14:textId="554DE637" w:rsidR="00A24CB9" w:rsidRPr="008376C2" w:rsidRDefault="00A24CB9" w:rsidP="00A24CB9">
            <w:pPr>
              <w:pStyle w:val="BodyText"/>
            </w:pPr>
            <w:r w:rsidRPr="00C75AF0">
              <w:rPr>
                <w:b/>
              </w:rPr>
              <w:t>Find a Lawyer</w:t>
            </w:r>
            <w:r w:rsidRPr="008F1485">
              <w:br/>
            </w:r>
            <w:r w:rsidRPr="008376C2">
              <w:rPr>
                <w:rStyle w:val="BodyTextChar"/>
              </w:rPr>
              <w:t>courts.alaska.gov/shc/shclawyer.htm</w:t>
            </w:r>
          </w:p>
          <w:p w14:paraId="5CFF301C" w14:textId="2C762119" w:rsidR="00A24CB9" w:rsidRPr="008376C2" w:rsidRDefault="00A24CB9" w:rsidP="00A24CB9">
            <w:pPr>
              <w:pStyle w:val="BodyText"/>
            </w:pPr>
            <w:r w:rsidRPr="00C75AF0">
              <w:rPr>
                <w:b/>
              </w:rPr>
              <w:t>Alaska Free Legal Answers</w:t>
            </w:r>
            <w:r w:rsidRPr="008F1485">
              <w:br/>
            </w:r>
            <w:r w:rsidRPr="008376C2">
              <w:rPr>
                <w:rStyle w:val="BodyTextChar"/>
              </w:rPr>
              <w:t>LegalNav.org/resource/</w:t>
            </w:r>
            <w:proofErr w:type="spellStart"/>
            <w:r w:rsidRPr="008376C2">
              <w:rPr>
                <w:rStyle w:val="BodyTextChar"/>
              </w:rPr>
              <w:t>alaska</w:t>
            </w:r>
            <w:proofErr w:type="spellEnd"/>
            <w:r w:rsidRPr="008376C2">
              <w:rPr>
                <w:rStyle w:val="BodyTextChar"/>
              </w:rPr>
              <w:t>-free-legal-answers</w:t>
            </w:r>
          </w:p>
          <w:p w14:paraId="44E583CE" w14:textId="220A3142" w:rsidR="00A24CB9" w:rsidRPr="008376C2" w:rsidRDefault="00A24CB9" w:rsidP="00A24CB9">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27"/>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2]" w:date="2024-03-05T13:37:00Z" w:initials="CR">
    <w:p w14:paraId="08DB73E0" w14:textId="21731766" w:rsidR="007E1220" w:rsidRDefault="007E1220">
      <w:pPr>
        <w:pStyle w:val="CommentText"/>
      </w:pPr>
      <w:r>
        <w:rPr>
          <w:rStyle w:val="CommentReference"/>
        </w:rPr>
        <w:annotationRef/>
      </w:r>
      <w:r>
        <w:t>{</w:t>
      </w:r>
      <w:r w:rsidRPr="002331E2">
        <w:t>{ all_variables(special='metadata').get(</w:t>
      </w:r>
      <w:r>
        <w:t>'</w:t>
      </w:r>
      <w:r w:rsidRPr="002331E2">
        <w:t>title') }</w:t>
      </w:r>
      <w:r>
        <w:t>}</w:t>
      </w:r>
    </w:p>
  </w:comment>
  <w:comment w:id="9" w:author="Caroline Robinson" w:date="2023-06-01T09:25:00Z" w:initials="CR">
    <w:p w14:paraId="5800D9DD" w14:textId="4311243E" w:rsidR="00AB7D0A" w:rsidRDefault="00AB7D0A">
      <w:pPr>
        <w:pStyle w:val="CommentText"/>
      </w:pPr>
      <w:r>
        <w:rPr>
          <w:rStyle w:val="CommentReference"/>
        </w:rPr>
        <w:annotationRef/>
      </w:r>
      <w:r>
        <w:t>This jurisdiction section needs editing we ask people to decide at least 2 times and check for jurisction twice then tell them within a step to take steps – each of those should be their own step. If you want your case to be in Alaska, if you want your case to be in the other state.</w:t>
      </w:r>
    </w:p>
  </w:comment>
  <w:comment w:id="10" w:author="Caroline Robinson" w:date="2023-06-01T09:27:00Z" w:initials="CR">
    <w:p w14:paraId="03A8294E" w14:textId="20D9F408" w:rsidR="00AB7D0A" w:rsidRDefault="00AB7D0A">
      <w:pPr>
        <w:pStyle w:val="CommentText"/>
      </w:pPr>
      <w:r>
        <w:rPr>
          <w:rStyle w:val="CommentReference"/>
        </w:rPr>
        <w:annotationRef/>
      </w:r>
      <w:r>
        <w:t>Delete and decide what we want to offer people here.  When the case can't wait for court's decision is not an exisitg interview right now.</w:t>
      </w:r>
    </w:p>
  </w:comment>
  <w:comment w:id="11" w:author="Caroline Robinson [2]" w:date="2024-03-01T14:15:00Z" w:initials="CR">
    <w:p w14:paraId="70E7EAEC" w14:textId="4E20EA5F" w:rsidR="00A107FA" w:rsidRDefault="00A107FA">
      <w:pPr>
        <w:pStyle w:val="CommentText"/>
      </w:pPr>
      <w:r>
        <w:rPr>
          <w:rStyle w:val="CommentReference"/>
        </w:rPr>
        <w:annotationRef/>
      </w:r>
      <w:r>
        <w:t>Make this be a variable depending on user_need? So responding to custody is custody case, responding to divorce is case to end your marriage. Not important for Word documents but maybe keep condition in to make copying and pasting correcting easier, but certainly in html templates.</w:t>
      </w:r>
    </w:p>
  </w:comment>
  <w:comment w:id="23" w:author="Caroline Robinson [2]" w:date="2024-03-01T13:37:00Z" w:initials="CR">
    <w:p w14:paraId="51A7B84D" w14:textId="5E08D265" w:rsidR="00BC6032" w:rsidRDefault="00BC6032">
      <w:pPr>
        <w:pStyle w:val="CommentText"/>
      </w:pPr>
      <w:r>
        <w:rPr>
          <w:rStyle w:val="CommentReference"/>
        </w:rPr>
        <w:annotationRef/>
      </w:r>
      <w:r>
        <w:t>This language needs editing.</w:t>
      </w:r>
    </w:p>
  </w:comment>
  <w:comment w:id="50" w:author="Caroline Robinson [2]" w:date="2024-03-01T09:29:00Z" w:initials="CR">
    <w:p w14:paraId="70C96DE6" w14:textId="4977B5D1" w:rsidR="000C2DF7" w:rsidRDefault="000C2DF7">
      <w:pPr>
        <w:pStyle w:val="CommentText"/>
      </w:pPr>
      <w:r>
        <w:rPr>
          <w:rStyle w:val="CommentReference"/>
        </w:rPr>
        <w:annotationRef/>
      </w:r>
      <w:r>
        <w:t xml:space="preserve">We need language for this and we need to make sure we get the interview done in the list of to go live in June. </w:t>
      </w:r>
    </w:p>
  </w:comment>
  <w:comment w:id="60" w:author="Caroline Robinson [2]" w:date="2024-03-01T09:29:00Z" w:initials="CR">
    <w:p w14:paraId="30703730" w14:textId="77777777" w:rsidR="000F61AA" w:rsidRDefault="000F61AA" w:rsidP="000F61AA">
      <w:pPr>
        <w:pStyle w:val="CommentText"/>
      </w:pPr>
      <w:r>
        <w:rPr>
          <w:rStyle w:val="CommentReference"/>
        </w:rPr>
        <w:annotationRef/>
      </w:r>
      <w:r>
        <w:t xml:space="preserve">We need language for this and we need to make sure we get the interview done in the list of to go live in June. </w:t>
      </w:r>
    </w:p>
  </w:comment>
  <w:comment w:id="70" w:author="Caroline Robinson" w:date="2023-05-31T13:19:00Z" w:initials="CR">
    <w:p w14:paraId="4D334578" w14:textId="58BA7CD3" w:rsidR="00AB7D0A" w:rsidRDefault="00AB7D0A">
      <w:pPr>
        <w:pStyle w:val="CommentText"/>
      </w:pPr>
      <w:r>
        <w:rPr>
          <w:rStyle w:val="CommentReference"/>
        </w:rPr>
        <w:annotationRef/>
      </w:r>
      <w:r>
        <w:t>Redundant see below</w:t>
      </w:r>
    </w:p>
  </w:comment>
  <w:comment w:id="74" w:author="Caroline Robinson" w:date="2023-05-31T13:18:00Z" w:initials="CR">
    <w:p w14:paraId="4BEBA006" w14:textId="2EDC1C37" w:rsidR="00AB7D0A" w:rsidRDefault="00AB7D0A">
      <w:pPr>
        <w:pStyle w:val="CommentText"/>
      </w:pPr>
      <w:r>
        <w:rPr>
          <w:rStyle w:val="CommentReference"/>
        </w:rPr>
        <w:annotationRef/>
      </w:r>
      <w:r>
        <w:t>Redundant see above</w:t>
      </w:r>
    </w:p>
  </w:comment>
  <w:comment w:id="84" w:author="Caroline Robinson" w:date="2023-05-31T09:57:00Z" w:initials="CR">
    <w:p w14:paraId="14F44D31" w14:textId="02CA48DB" w:rsidR="00AB7D0A" w:rsidRDefault="00AB7D0A">
      <w:pPr>
        <w:pStyle w:val="CommentText"/>
      </w:pPr>
      <w:r>
        <w:rPr>
          <w:rStyle w:val="CommentReference"/>
        </w:rPr>
        <w:annotationRef/>
      </w:r>
      <w:r>
        <w:t>Shouldn't this be a bullet point as well as those below, check w original</w:t>
      </w:r>
    </w:p>
  </w:comment>
  <w:comment w:id="107" w:author="Caroline Robinson" w:date="2023-05-31T09:45:00Z" w:initials="CR">
    <w:p w14:paraId="44E9F644" w14:textId="5CB4BBA3" w:rsidR="00AB7D0A" w:rsidRDefault="00AB7D0A">
      <w:pPr>
        <w:pStyle w:val="CommentText"/>
      </w:pPr>
      <w:r>
        <w:rPr>
          <w:rStyle w:val="CommentReference"/>
        </w:rPr>
        <w:annotationRef/>
      </w:r>
      <w:r>
        <w:t>CR check with other interviews for this language – child   support maybe, If you are married  Starting a case to end your marriage or legally separate, If you are not married, Starting a custody or Parenting Plan case. with links.</w:t>
      </w:r>
    </w:p>
  </w:comment>
  <w:comment w:id="114" w:author="Caroline Robinson" w:date="2023-03-14T13:05:00Z" w:initials="CR">
    <w:p w14:paraId="245F84ED" w14:textId="77777777" w:rsidR="00CD66A4" w:rsidRDefault="00CD66A4" w:rsidP="00CD66A4">
      <w:pPr>
        <w:pStyle w:val="CommentText"/>
      </w:pPr>
      <w:r>
        <w:rPr>
          <w:rStyle w:val="CommentReference"/>
        </w:rPr>
        <w:annotationRef/>
      </w:r>
      <w:r>
        <w:t>Shouldn't file original w court, and How do Iserve on website link be included in set aside and motion for reconsideration,?</w:t>
      </w:r>
    </w:p>
  </w:comment>
  <w:comment w:id="115" w:author="Caroline Robinson" w:date="2023-02-02T15:00:00Z" w:initials="CR">
    <w:p w14:paraId="7F7B3E4D" w14:textId="77777777" w:rsidR="00CD66A4" w:rsidRDefault="00CD66A4" w:rsidP="00CD66A4">
      <w:pPr>
        <w:pStyle w:val="CommentText"/>
      </w:pPr>
      <w:r>
        <w:rPr>
          <w:rStyle w:val="CommentReference"/>
        </w:rPr>
        <w:annotationRef/>
      </w:r>
      <w:r>
        <w:t>Check file and serve step from Child Support plans</w:t>
      </w:r>
    </w:p>
  </w:comment>
  <w:comment w:id="118" w:author="Caroline Robinson [2]" w:date="2024-03-04T13:48:00Z" w:initials="CR">
    <w:p w14:paraId="4ACB5670" w14:textId="4EDA5540" w:rsidR="008B66E5" w:rsidRPr="008B66E5" w:rsidRDefault="008B66E5">
      <w:pPr>
        <w:pStyle w:val="CommentText"/>
        <w:rPr>
          <w:bCs/>
          <w:i/>
          <w:iCs/>
        </w:rPr>
      </w:pPr>
      <w:r>
        <w:rPr>
          <w:rStyle w:val="CommentReference"/>
        </w:rPr>
        <w:annotationRef/>
      </w:r>
      <w:r>
        <w:t xml:space="preserve">Starting a divorce case: </w:t>
      </w:r>
      <w:r>
        <w:br/>
      </w:r>
      <w:r w:rsidRPr="002F6486">
        <w:rPr>
          <w:b/>
        </w:rPr>
        <w:t>they separate from their spouse or start a court case to end the marriage</w:t>
      </w:r>
      <w:r>
        <w:rPr>
          <w:b/>
        </w:rPr>
        <w:t xml:space="preserve">. </w:t>
      </w:r>
      <w:r>
        <w:rPr>
          <w:b/>
        </w:rPr>
        <w:br/>
      </w:r>
      <w:r>
        <w:rPr>
          <w:bCs/>
          <w:i/>
          <w:iCs/>
        </w:rPr>
        <w:t xml:space="preserve">The next sentence is the same but bold in divorce not in starting or responding custody case. </w:t>
      </w:r>
    </w:p>
  </w:comment>
  <w:comment w:id="119" w:author="Caroline Robinson [2]" w:date="2024-03-04T14:03:00Z" w:initials="CR">
    <w:p w14:paraId="0048573B" w14:textId="39546A3C" w:rsidR="002F347B" w:rsidRDefault="002F347B">
      <w:pPr>
        <w:pStyle w:val="CommentText"/>
      </w:pPr>
      <w:r>
        <w:rPr>
          <w:rStyle w:val="CommentReference"/>
        </w:rPr>
        <w:annotationRef/>
      </w:r>
      <w:r>
        <w:t>People in a marraige</w:t>
      </w:r>
    </w:p>
  </w:comment>
  <w:comment w:id="120" w:author="Caroline Robinson [2]" w:date="2024-03-04T14:05:00Z" w:initials="CR">
    <w:p w14:paraId="1154F049" w14:textId="6AFAAFFD" w:rsidR="002F347B" w:rsidRDefault="002F347B">
      <w:pPr>
        <w:pStyle w:val="CommentText"/>
      </w:pPr>
      <w:r>
        <w:rPr>
          <w:rStyle w:val="CommentReference"/>
        </w:rPr>
        <w:annotationRef/>
      </w:r>
      <w:r>
        <w:t>'spouse'</w:t>
      </w:r>
    </w:p>
  </w:comment>
  <w:comment w:id="121" w:author="Caroline Robinson [2]" w:date="2024-03-04T14:06:00Z" w:initials="CR">
    <w:p w14:paraId="075D507C" w14:textId="07D94A14" w:rsidR="002F347B" w:rsidRDefault="002F347B">
      <w:pPr>
        <w:pStyle w:val="CommentText"/>
      </w:pPr>
      <w:r>
        <w:rPr>
          <w:rStyle w:val="CommentReference"/>
        </w:rPr>
        <w:annotationRef/>
      </w:r>
      <w:r>
        <w:t>spouse</w:t>
      </w:r>
    </w:p>
  </w:comment>
  <w:comment w:id="122" w:author="Caroline Robinson [2]" w:date="2024-03-04T14:07:00Z" w:initials="CR">
    <w:p w14:paraId="6A25908A" w14:textId="3CB05CCC" w:rsidR="00D15015" w:rsidRDefault="00D15015">
      <w:pPr>
        <w:pStyle w:val="CommentText"/>
      </w:pPr>
      <w:r>
        <w:rPr>
          <w:rStyle w:val="CommentReference"/>
        </w:rPr>
        <w:annotationRef/>
      </w:r>
      <w:r>
        <w:t>spouse's</w:t>
      </w:r>
    </w:p>
  </w:comment>
  <w:comment w:id="123" w:author="Caroline Robinson [2]" w:date="2024-03-04T14:11:00Z" w:initials="CR">
    <w:p w14:paraId="5AAB90F4" w14:textId="22B69EFA" w:rsidR="00D15015" w:rsidRDefault="00D15015">
      <w:pPr>
        <w:pStyle w:val="CommentText"/>
      </w:pPr>
      <w:r>
        <w:rPr>
          <w:rStyle w:val="CommentReference"/>
        </w:rPr>
        <w:annotationRef/>
      </w:r>
      <w:r>
        <w:t>your spouse</w:t>
      </w:r>
    </w:p>
  </w:comment>
  <w:comment w:id="124" w:author="Caroline Robinson [2]" w:date="2024-03-04T14:12:00Z" w:initials="CR">
    <w:p w14:paraId="4DEBF760" w14:textId="267F18DC" w:rsidR="00D15015" w:rsidRDefault="00D15015">
      <w:pPr>
        <w:pStyle w:val="CommentText"/>
      </w:pPr>
      <w:r>
        <w:rPr>
          <w:rStyle w:val="CommentReference"/>
        </w:rPr>
        <w:annotationRef/>
      </w:r>
      <w:r>
        <w:t>with your spouse</w:t>
      </w:r>
    </w:p>
  </w:comment>
  <w:comment w:id="125" w:author="Caroline Robinson [2]" w:date="2024-03-04T15:11:00Z" w:initials="CR">
    <w:p w14:paraId="620C0FB4" w14:textId="77777777" w:rsidR="005A211C" w:rsidRDefault="005A211C" w:rsidP="005A211C">
      <w:pPr>
        <w:pStyle w:val="CommentText"/>
      </w:pPr>
      <w:r>
        <w:rPr>
          <w:rStyle w:val="CommentReference"/>
        </w:rPr>
        <w:annotationRef/>
      </w:r>
      <w:r>
        <w:t xml:space="preserve">that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DB73E0" w15:done="0"/>
  <w15:commentEx w15:paraId="5800D9DD" w15:done="0"/>
  <w15:commentEx w15:paraId="03A8294E" w15:done="0"/>
  <w15:commentEx w15:paraId="70E7EAEC" w15:done="0"/>
  <w15:commentEx w15:paraId="51A7B84D" w15:done="0"/>
  <w15:commentEx w15:paraId="70C96DE6" w15:done="0"/>
  <w15:commentEx w15:paraId="30703730" w15:done="0"/>
  <w15:commentEx w15:paraId="4D334578" w15:done="0"/>
  <w15:commentEx w15:paraId="4BEBA006" w15:done="0"/>
  <w15:commentEx w15:paraId="14F44D31" w15:done="0"/>
  <w15:commentEx w15:paraId="44E9F644" w15:done="0"/>
  <w15:commentEx w15:paraId="245F84ED" w15:done="0"/>
  <w15:commentEx w15:paraId="7F7B3E4D" w15:done="0"/>
  <w15:commentEx w15:paraId="4ACB5670" w15:done="0"/>
  <w15:commentEx w15:paraId="0048573B" w15:done="0"/>
  <w15:commentEx w15:paraId="1154F049" w15:done="0"/>
  <w15:commentEx w15:paraId="075D507C" w15:done="0"/>
  <w15:commentEx w15:paraId="6A25908A" w15:done="0"/>
  <w15:commentEx w15:paraId="5AAB90F4" w15:done="0"/>
  <w15:commentEx w15:paraId="4DEBF760" w15:done="0"/>
  <w15:commentEx w15:paraId="620C0F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19E85" w16cex:dateUtc="2024-03-05T22:37:00Z"/>
  <w16cex:commentExtensible w16cex:durableId="298C6175" w16cex:dateUtc="2024-03-01T23:15:00Z"/>
  <w16cex:commentExtensible w16cex:durableId="298C58AC" w16cex:dateUtc="2024-03-01T22:37:00Z"/>
  <w16cex:commentExtensible w16cex:durableId="298C1E77" w16cex:dateUtc="2024-03-01T18:29:00Z"/>
  <w16cex:commentExtensible w16cex:durableId="298C6873" w16cex:dateUtc="2024-03-01T18:29:00Z"/>
  <w16cex:commentExtensible w16cex:durableId="29904FBD" w16cex:dateUtc="2024-03-04T22:48:00Z"/>
  <w16cex:commentExtensible w16cex:durableId="2990531B" w16cex:dateUtc="2024-03-04T23:03:00Z"/>
  <w16cex:commentExtensible w16cex:durableId="29905392" w16cex:dateUtc="2024-03-04T23:05:00Z"/>
  <w16cex:commentExtensible w16cex:durableId="299053EB" w16cex:dateUtc="2024-03-04T23:06:00Z"/>
  <w16cex:commentExtensible w16cex:durableId="29905404" w16cex:dateUtc="2024-03-04T23:07:00Z"/>
  <w16cex:commentExtensible w16cex:durableId="2990552B" w16cex:dateUtc="2024-03-04T23:11:00Z"/>
  <w16cex:commentExtensible w16cex:durableId="2990555D" w16cex:dateUtc="2024-03-04T23:12:00Z"/>
  <w16cex:commentExtensible w16cex:durableId="29906811" w16cex:dateUtc="2024-03-05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DB73E0" w16cid:durableId="29919E85"/>
  <w16cid:commentId w16cid:paraId="5800D9DD" w16cid:durableId="2822E26E"/>
  <w16cid:commentId w16cid:paraId="03A8294E" w16cid:durableId="2822E2EE"/>
  <w16cid:commentId w16cid:paraId="70E7EAEC" w16cid:durableId="298C6175"/>
  <w16cid:commentId w16cid:paraId="51A7B84D" w16cid:durableId="298C58AC"/>
  <w16cid:commentId w16cid:paraId="70C96DE6" w16cid:durableId="298C1E77"/>
  <w16cid:commentId w16cid:paraId="30703730" w16cid:durableId="298C6873"/>
  <w16cid:commentId w16cid:paraId="4D334578" w16cid:durableId="2821C7C4"/>
  <w16cid:commentId w16cid:paraId="4BEBA006" w16cid:durableId="2821C7AD"/>
  <w16cid:commentId w16cid:paraId="14F44D31" w16cid:durableId="2821986F"/>
  <w16cid:commentId w16cid:paraId="44E9F644" w16cid:durableId="282195AC"/>
  <w16cid:commentId w16cid:paraId="245F84ED" w16cid:durableId="27BAEF8A"/>
  <w16cid:commentId w16cid:paraId="7F7B3E4D" w16cid:durableId="298B4163"/>
  <w16cid:commentId w16cid:paraId="4ACB5670" w16cid:durableId="29904FBD"/>
  <w16cid:commentId w16cid:paraId="0048573B" w16cid:durableId="2990531B"/>
  <w16cid:commentId w16cid:paraId="1154F049" w16cid:durableId="29905392"/>
  <w16cid:commentId w16cid:paraId="075D507C" w16cid:durableId="299053EB"/>
  <w16cid:commentId w16cid:paraId="6A25908A" w16cid:durableId="29905404"/>
  <w16cid:commentId w16cid:paraId="5AAB90F4" w16cid:durableId="2990552B"/>
  <w16cid:commentId w16cid:paraId="4DEBF760" w16cid:durableId="2990555D"/>
  <w16cid:commentId w16cid:paraId="620C0FB4" w16cid:durableId="299068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C3E47" w14:textId="77777777" w:rsidR="00AB7D0A" w:rsidRDefault="00AB7D0A" w:rsidP="00C87D75">
      <w:r>
        <w:separator/>
      </w:r>
    </w:p>
  </w:endnote>
  <w:endnote w:type="continuationSeparator" w:id="0">
    <w:p w14:paraId="2F51C1B0" w14:textId="77777777" w:rsidR="00AB7D0A" w:rsidRDefault="00AB7D0A"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AB7D0A" w:rsidRDefault="00AB7D0A"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r w:rsidR="002F78B5">
      <w:fldChar w:fldCharType="begin"/>
    </w:r>
    <w:r w:rsidR="002F78B5">
      <w:instrText xml:space="preserve"> NUMPAGES  \* Arabic  \* MERGEFORMAT </w:instrText>
    </w:r>
    <w:r w:rsidR="002F78B5">
      <w:fldChar w:fldCharType="separate"/>
    </w:r>
    <w:r>
      <w:rPr>
        <w:noProof/>
      </w:rPr>
      <w:t>26</w:t>
    </w:r>
    <w:r w:rsidR="002F78B5">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8A2B2" w14:textId="77777777" w:rsidR="00AB7D0A" w:rsidRDefault="00AB7D0A" w:rsidP="00C87D75">
      <w:r>
        <w:separator/>
      </w:r>
    </w:p>
  </w:footnote>
  <w:footnote w:type="continuationSeparator" w:id="0">
    <w:p w14:paraId="08B694B2" w14:textId="77777777" w:rsidR="00AB7D0A" w:rsidRDefault="00AB7D0A"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5A717D"/>
    <w:multiLevelType w:val="multilevel"/>
    <w:tmpl w:val="380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868A9"/>
    <w:multiLevelType w:val="hybridMultilevel"/>
    <w:tmpl w:val="0908F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6F3872"/>
    <w:multiLevelType w:val="hybridMultilevel"/>
    <w:tmpl w:val="AA74C110"/>
    <w:lvl w:ilvl="0" w:tplc="639014FE">
      <w:start w:val="1"/>
      <w:numFmt w:val="bullet"/>
      <w:pStyle w:val="ListParagraph"/>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2" w15:restartNumberingAfterBreak="0">
    <w:nsid w:val="2D5853A1"/>
    <w:multiLevelType w:val="hybridMultilevel"/>
    <w:tmpl w:val="0908F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487686"/>
    <w:multiLevelType w:val="hybridMultilevel"/>
    <w:tmpl w:val="2458B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1D298A"/>
    <w:multiLevelType w:val="hybridMultilevel"/>
    <w:tmpl w:val="49F2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5EB63B24"/>
    <w:multiLevelType w:val="hybridMultilevel"/>
    <w:tmpl w:val="B240B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7331F8"/>
    <w:multiLevelType w:val="hybridMultilevel"/>
    <w:tmpl w:val="0908F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0"/>
  </w:num>
  <w:num w:numId="3">
    <w:abstractNumId w:val="11"/>
  </w:num>
  <w:num w:numId="4">
    <w:abstractNumId w:val="22"/>
  </w:num>
  <w:num w:numId="5">
    <w:abstractNumId w:val="25"/>
  </w:num>
  <w:num w:numId="6">
    <w:abstractNumId w:val="1"/>
  </w:num>
  <w:num w:numId="7">
    <w:abstractNumId w:val="6"/>
  </w:num>
  <w:num w:numId="8">
    <w:abstractNumId w:val="16"/>
  </w:num>
  <w:num w:numId="9">
    <w:abstractNumId w:val="19"/>
  </w:num>
  <w:num w:numId="10">
    <w:abstractNumId w:val="23"/>
  </w:num>
  <w:num w:numId="11">
    <w:abstractNumId w:val="17"/>
  </w:num>
  <w:num w:numId="12">
    <w:abstractNumId w:val="13"/>
  </w:num>
  <w:num w:numId="13">
    <w:abstractNumId w:val="27"/>
  </w:num>
  <w:num w:numId="14">
    <w:abstractNumId w:val="21"/>
  </w:num>
  <w:num w:numId="15">
    <w:abstractNumId w:val="7"/>
  </w:num>
  <w:num w:numId="16">
    <w:abstractNumId w:val="11"/>
  </w:num>
  <w:num w:numId="17">
    <w:abstractNumId w:val="11"/>
  </w:num>
  <w:num w:numId="18">
    <w:abstractNumId w:val="12"/>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8"/>
  </w:num>
  <w:num w:numId="28">
    <w:abstractNumId w:val="0"/>
  </w:num>
  <w:num w:numId="29">
    <w:abstractNumId w:val="9"/>
  </w:num>
  <w:num w:numId="30">
    <w:abstractNumId w:val="20"/>
  </w:num>
  <w:num w:numId="31">
    <w:abstractNumId w:val="8"/>
  </w:num>
  <w:num w:numId="32">
    <w:abstractNumId w:val="4"/>
  </w:num>
  <w:num w:numId="33">
    <w:abstractNumId w:val="2"/>
    <w:lvlOverride w:ilvl="0">
      <w:startOverride w:val="1"/>
    </w:lvlOverride>
  </w:num>
  <w:num w:numId="34">
    <w:abstractNumId w:val="14"/>
  </w:num>
  <w:num w:numId="35">
    <w:abstractNumId w:val="26"/>
  </w:num>
  <w:num w:numId="36">
    <w:abstractNumId w:val="3"/>
  </w:num>
  <w:num w:numId="37">
    <w:abstractNumId w:val="2"/>
  </w:num>
  <w:num w:numId="38">
    <w:abstractNumId w:val="15"/>
  </w:num>
  <w:num w:numId="39">
    <w:abstractNumId w:val="24"/>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2]">
    <w15:presenceInfo w15:providerId="AD" w15:userId="S::crobinson@akcourts.gov::90d5f6fb-be36-42a5-b1db-9f4aa0bce5fa"/>
  </w15:person>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003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47AE"/>
    <w:rsid w:val="0000632B"/>
    <w:rsid w:val="00011A0C"/>
    <w:rsid w:val="000133D9"/>
    <w:rsid w:val="00017F4A"/>
    <w:rsid w:val="000209EC"/>
    <w:rsid w:val="0002159F"/>
    <w:rsid w:val="000237A9"/>
    <w:rsid w:val="00024529"/>
    <w:rsid w:val="00026620"/>
    <w:rsid w:val="00027BF1"/>
    <w:rsid w:val="0003386E"/>
    <w:rsid w:val="00033E30"/>
    <w:rsid w:val="000344EB"/>
    <w:rsid w:val="00040674"/>
    <w:rsid w:val="00040CCB"/>
    <w:rsid w:val="00043193"/>
    <w:rsid w:val="000453CB"/>
    <w:rsid w:val="00045941"/>
    <w:rsid w:val="00051879"/>
    <w:rsid w:val="00051AC3"/>
    <w:rsid w:val="00051DE9"/>
    <w:rsid w:val="00052724"/>
    <w:rsid w:val="00052EA5"/>
    <w:rsid w:val="00055C79"/>
    <w:rsid w:val="0006265B"/>
    <w:rsid w:val="00067C4E"/>
    <w:rsid w:val="000759EE"/>
    <w:rsid w:val="000815D4"/>
    <w:rsid w:val="00081A04"/>
    <w:rsid w:val="00085D4A"/>
    <w:rsid w:val="00086268"/>
    <w:rsid w:val="0009225A"/>
    <w:rsid w:val="00092EE5"/>
    <w:rsid w:val="000954D8"/>
    <w:rsid w:val="000955BC"/>
    <w:rsid w:val="00097AD9"/>
    <w:rsid w:val="000A042F"/>
    <w:rsid w:val="000A4A27"/>
    <w:rsid w:val="000A64A7"/>
    <w:rsid w:val="000A6F7B"/>
    <w:rsid w:val="000B03EE"/>
    <w:rsid w:val="000B1F23"/>
    <w:rsid w:val="000B3BEC"/>
    <w:rsid w:val="000B6B6C"/>
    <w:rsid w:val="000C0CA6"/>
    <w:rsid w:val="000C1B55"/>
    <w:rsid w:val="000C2DF7"/>
    <w:rsid w:val="000C2E75"/>
    <w:rsid w:val="000C3592"/>
    <w:rsid w:val="000C3D5C"/>
    <w:rsid w:val="000C3DBE"/>
    <w:rsid w:val="000C4E79"/>
    <w:rsid w:val="000D0D6D"/>
    <w:rsid w:val="000D11D9"/>
    <w:rsid w:val="000D1568"/>
    <w:rsid w:val="000D2BD2"/>
    <w:rsid w:val="000D5783"/>
    <w:rsid w:val="000D68B3"/>
    <w:rsid w:val="000D6DE2"/>
    <w:rsid w:val="000E3B4E"/>
    <w:rsid w:val="000E7655"/>
    <w:rsid w:val="000F06D2"/>
    <w:rsid w:val="000F61AA"/>
    <w:rsid w:val="000F77DC"/>
    <w:rsid w:val="00100FD8"/>
    <w:rsid w:val="0010252D"/>
    <w:rsid w:val="00105327"/>
    <w:rsid w:val="00105C17"/>
    <w:rsid w:val="00107EED"/>
    <w:rsid w:val="00110C5E"/>
    <w:rsid w:val="00112D33"/>
    <w:rsid w:val="0011486A"/>
    <w:rsid w:val="001168C5"/>
    <w:rsid w:val="00116901"/>
    <w:rsid w:val="001179D0"/>
    <w:rsid w:val="00117C86"/>
    <w:rsid w:val="00121B33"/>
    <w:rsid w:val="001252A1"/>
    <w:rsid w:val="00125F45"/>
    <w:rsid w:val="00126F72"/>
    <w:rsid w:val="00131D83"/>
    <w:rsid w:val="00132893"/>
    <w:rsid w:val="00134695"/>
    <w:rsid w:val="001367C6"/>
    <w:rsid w:val="001371B0"/>
    <w:rsid w:val="00137EE6"/>
    <w:rsid w:val="00141275"/>
    <w:rsid w:val="00141A06"/>
    <w:rsid w:val="00143494"/>
    <w:rsid w:val="00144353"/>
    <w:rsid w:val="00146218"/>
    <w:rsid w:val="00153C4E"/>
    <w:rsid w:val="00154C6F"/>
    <w:rsid w:val="00154DA5"/>
    <w:rsid w:val="00155A96"/>
    <w:rsid w:val="001562E2"/>
    <w:rsid w:val="001577D4"/>
    <w:rsid w:val="00157814"/>
    <w:rsid w:val="0016410B"/>
    <w:rsid w:val="00165B9D"/>
    <w:rsid w:val="00165CF6"/>
    <w:rsid w:val="001676CC"/>
    <w:rsid w:val="001714E2"/>
    <w:rsid w:val="00171B31"/>
    <w:rsid w:val="00174015"/>
    <w:rsid w:val="001748D4"/>
    <w:rsid w:val="001757FF"/>
    <w:rsid w:val="001828B8"/>
    <w:rsid w:val="00183531"/>
    <w:rsid w:val="00187830"/>
    <w:rsid w:val="00192264"/>
    <w:rsid w:val="0019451E"/>
    <w:rsid w:val="00195AC9"/>
    <w:rsid w:val="001A0525"/>
    <w:rsid w:val="001A13AA"/>
    <w:rsid w:val="001A2BED"/>
    <w:rsid w:val="001A3479"/>
    <w:rsid w:val="001A34FB"/>
    <w:rsid w:val="001A3C1A"/>
    <w:rsid w:val="001A4F2C"/>
    <w:rsid w:val="001A56E4"/>
    <w:rsid w:val="001A71F5"/>
    <w:rsid w:val="001A779A"/>
    <w:rsid w:val="001B0872"/>
    <w:rsid w:val="001B0FDB"/>
    <w:rsid w:val="001B3876"/>
    <w:rsid w:val="001B6995"/>
    <w:rsid w:val="001B6BB6"/>
    <w:rsid w:val="001C26AD"/>
    <w:rsid w:val="001C39CD"/>
    <w:rsid w:val="001C6AB8"/>
    <w:rsid w:val="001D25D8"/>
    <w:rsid w:val="001D2839"/>
    <w:rsid w:val="001E5E67"/>
    <w:rsid w:val="001F19A1"/>
    <w:rsid w:val="001F368B"/>
    <w:rsid w:val="00200D60"/>
    <w:rsid w:val="00205911"/>
    <w:rsid w:val="00205F24"/>
    <w:rsid w:val="0020649F"/>
    <w:rsid w:val="00210E4C"/>
    <w:rsid w:val="00213B53"/>
    <w:rsid w:val="00214FC3"/>
    <w:rsid w:val="00216CD0"/>
    <w:rsid w:val="00216F2B"/>
    <w:rsid w:val="00220B2E"/>
    <w:rsid w:val="0022192F"/>
    <w:rsid w:val="00221972"/>
    <w:rsid w:val="00223494"/>
    <w:rsid w:val="002300C7"/>
    <w:rsid w:val="00231B2F"/>
    <w:rsid w:val="00232330"/>
    <w:rsid w:val="002331E2"/>
    <w:rsid w:val="00235060"/>
    <w:rsid w:val="00236E01"/>
    <w:rsid w:val="002400B8"/>
    <w:rsid w:val="002421EE"/>
    <w:rsid w:val="002444ED"/>
    <w:rsid w:val="002465C3"/>
    <w:rsid w:val="00255AAA"/>
    <w:rsid w:val="002574E7"/>
    <w:rsid w:val="0026306B"/>
    <w:rsid w:val="00263A46"/>
    <w:rsid w:val="00264041"/>
    <w:rsid w:val="00264543"/>
    <w:rsid w:val="00265B69"/>
    <w:rsid w:val="00267CAF"/>
    <w:rsid w:val="00272C63"/>
    <w:rsid w:val="0027328C"/>
    <w:rsid w:val="00275A1D"/>
    <w:rsid w:val="00277D2F"/>
    <w:rsid w:val="00287F17"/>
    <w:rsid w:val="00290471"/>
    <w:rsid w:val="00293BE7"/>
    <w:rsid w:val="00296FC5"/>
    <w:rsid w:val="00297A8F"/>
    <w:rsid w:val="002A2AE3"/>
    <w:rsid w:val="002A5EFA"/>
    <w:rsid w:val="002B0CC8"/>
    <w:rsid w:val="002B1E67"/>
    <w:rsid w:val="002B386C"/>
    <w:rsid w:val="002B4469"/>
    <w:rsid w:val="002B679A"/>
    <w:rsid w:val="002B693D"/>
    <w:rsid w:val="002C048E"/>
    <w:rsid w:val="002C223E"/>
    <w:rsid w:val="002C2782"/>
    <w:rsid w:val="002C2CDB"/>
    <w:rsid w:val="002C4640"/>
    <w:rsid w:val="002C590F"/>
    <w:rsid w:val="002C7574"/>
    <w:rsid w:val="002D00A7"/>
    <w:rsid w:val="002D04DE"/>
    <w:rsid w:val="002D3E35"/>
    <w:rsid w:val="002D54DC"/>
    <w:rsid w:val="002D648A"/>
    <w:rsid w:val="002E0F1C"/>
    <w:rsid w:val="002E551A"/>
    <w:rsid w:val="002E5C64"/>
    <w:rsid w:val="002F16FE"/>
    <w:rsid w:val="002F347B"/>
    <w:rsid w:val="002F7343"/>
    <w:rsid w:val="002F78B5"/>
    <w:rsid w:val="00303041"/>
    <w:rsid w:val="00303269"/>
    <w:rsid w:val="003043D3"/>
    <w:rsid w:val="00305B79"/>
    <w:rsid w:val="003102A7"/>
    <w:rsid w:val="00310726"/>
    <w:rsid w:val="00310E7B"/>
    <w:rsid w:val="00310ECA"/>
    <w:rsid w:val="00311D81"/>
    <w:rsid w:val="00312505"/>
    <w:rsid w:val="0031705E"/>
    <w:rsid w:val="00317BDB"/>
    <w:rsid w:val="00317EA4"/>
    <w:rsid w:val="003202E5"/>
    <w:rsid w:val="00323603"/>
    <w:rsid w:val="003253EF"/>
    <w:rsid w:val="00327E9B"/>
    <w:rsid w:val="00335E69"/>
    <w:rsid w:val="00337BDB"/>
    <w:rsid w:val="00340622"/>
    <w:rsid w:val="00341C22"/>
    <w:rsid w:val="00345D7A"/>
    <w:rsid w:val="00360367"/>
    <w:rsid w:val="003625CE"/>
    <w:rsid w:val="003631E8"/>
    <w:rsid w:val="00364DA0"/>
    <w:rsid w:val="003657A7"/>
    <w:rsid w:val="00366A31"/>
    <w:rsid w:val="00366DF1"/>
    <w:rsid w:val="00367DD9"/>
    <w:rsid w:val="00371223"/>
    <w:rsid w:val="00374AC3"/>
    <w:rsid w:val="00375ACD"/>
    <w:rsid w:val="003772B9"/>
    <w:rsid w:val="00382385"/>
    <w:rsid w:val="003838F5"/>
    <w:rsid w:val="003848C5"/>
    <w:rsid w:val="00384E75"/>
    <w:rsid w:val="003862D7"/>
    <w:rsid w:val="003869B5"/>
    <w:rsid w:val="0039132D"/>
    <w:rsid w:val="00393AD5"/>
    <w:rsid w:val="003941A2"/>
    <w:rsid w:val="00395F8F"/>
    <w:rsid w:val="0039767C"/>
    <w:rsid w:val="003A006A"/>
    <w:rsid w:val="003A08FD"/>
    <w:rsid w:val="003A3295"/>
    <w:rsid w:val="003A45AA"/>
    <w:rsid w:val="003A47A3"/>
    <w:rsid w:val="003A61B1"/>
    <w:rsid w:val="003A6DB7"/>
    <w:rsid w:val="003B0444"/>
    <w:rsid w:val="003B0550"/>
    <w:rsid w:val="003B1AFE"/>
    <w:rsid w:val="003B498B"/>
    <w:rsid w:val="003C1244"/>
    <w:rsid w:val="003C4961"/>
    <w:rsid w:val="003D432D"/>
    <w:rsid w:val="003D77CD"/>
    <w:rsid w:val="003E29DC"/>
    <w:rsid w:val="003E549E"/>
    <w:rsid w:val="003E5728"/>
    <w:rsid w:val="003E7885"/>
    <w:rsid w:val="003F0C83"/>
    <w:rsid w:val="003F2AAB"/>
    <w:rsid w:val="003F5462"/>
    <w:rsid w:val="003F5D07"/>
    <w:rsid w:val="003F66FD"/>
    <w:rsid w:val="003F76BE"/>
    <w:rsid w:val="003F7850"/>
    <w:rsid w:val="00400529"/>
    <w:rsid w:val="00400EBD"/>
    <w:rsid w:val="004026DB"/>
    <w:rsid w:val="00403B2B"/>
    <w:rsid w:val="00404210"/>
    <w:rsid w:val="004058F8"/>
    <w:rsid w:val="00406828"/>
    <w:rsid w:val="00407758"/>
    <w:rsid w:val="0041110F"/>
    <w:rsid w:val="00411D8F"/>
    <w:rsid w:val="0041245B"/>
    <w:rsid w:val="00414285"/>
    <w:rsid w:val="004200F0"/>
    <w:rsid w:val="00420E73"/>
    <w:rsid w:val="00424213"/>
    <w:rsid w:val="00425904"/>
    <w:rsid w:val="00427BF8"/>
    <w:rsid w:val="00434ED3"/>
    <w:rsid w:val="004351E9"/>
    <w:rsid w:val="004409C5"/>
    <w:rsid w:val="004508D1"/>
    <w:rsid w:val="00451D21"/>
    <w:rsid w:val="004537B5"/>
    <w:rsid w:val="00455324"/>
    <w:rsid w:val="00455ACC"/>
    <w:rsid w:val="0045746B"/>
    <w:rsid w:val="00463276"/>
    <w:rsid w:val="00465A58"/>
    <w:rsid w:val="00471406"/>
    <w:rsid w:val="00476777"/>
    <w:rsid w:val="00481D60"/>
    <w:rsid w:val="00490567"/>
    <w:rsid w:val="00494E92"/>
    <w:rsid w:val="00495ABC"/>
    <w:rsid w:val="004961C2"/>
    <w:rsid w:val="004975E6"/>
    <w:rsid w:val="004A1BFB"/>
    <w:rsid w:val="004A2B73"/>
    <w:rsid w:val="004A358C"/>
    <w:rsid w:val="004A3FB3"/>
    <w:rsid w:val="004A4C7D"/>
    <w:rsid w:val="004B021A"/>
    <w:rsid w:val="004B0EC6"/>
    <w:rsid w:val="004B12AD"/>
    <w:rsid w:val="004B1C71"/>
    <w:rsid w:val="004B340A"/>
    <w:rsid w:val="004B389D"/>
    <w:rsid w:val="004B67F9"/>
    <w:rsid w:val="004B6CFB"/>
    <w:rsid w:val="004C0700"/>
    <w:rsid w:val="004C2E60"/>
    <w:rsid w:val="004C53A9"/>
    <w:rsid w:val="004C5B41"/>
    <w:rsid w:val="004C651C"/>
    <w:rsid w:val="004C6548"/>
    <w:rsid w:val="004C7C49"/>
    <w:rsid w:val="004C7F23"/>
    <w:rsid w:val="004D14B7"/>
    <w:rsid w:val="004D3485"/>
    <w:rsid w:val="004D34B0"/>
    <w:rsid w:val="004D4EE9"/>
    <w:rsid w:val="004E190C"/>
    <w:rsid w:val="004E19CC"/>
    <w:rsid w:val="004E2D2A"/>
    <w:rsid w:val="004E5FAE"/>
    <w:rsid w:val="004E66C9"/>
    <w:rsid w:val="004F2096"/>
    <w:rsid w:val="004F25FA"/>
    <w:rsid w:val="004F3260"/>
    <w:rsid w:val="004F3519"/>
    <w:rsid w:val="004F3880"/>
    <w:rsid w:val="004F4C76"/>
    <w:rsid w:val="004F6323"/>
    <w:rsid w:val="004F64B1"/>
    <w:rsid w:val="004F7AFF"/>
    <w:rsid w:val="0050131B"/>
    <w:rsid w:val="00502A87"/>
    <w:rsid w:val="0050408A"/>
    <w:rsid w:val="00510FB4"/>
    <w:rsid w:val="00514652"/>
    <w:rsid w:val="00514A64"/>
    <w:rsid w:val="00520866"/>
    <w:rsid w:val="005234FC"/>
    <w:rsid w:val="0052393E"/>
    <w:rsid w:val="0052430F"/>
    <w:rsid w:val="005249A1"/>
    <w:rsid w:val="005258B0"/>
    <w:rsid w:val="00525B9B"/>
    <w:rsid w:val="00526844"/>
    <w:rsid w:val="005345EA"/>
    <w:rsid w:val="00534CA4"/>
    <w:rsid w:val="00536E32"/>
    <w:rsid w:val="00537CC8"/>
    <w:rsid w:val="00547474"/>
    <w:rsid w:val="00552543"/>
    <w:rsid w:val="00552A81"/>
    <w:rsid w:val="00554035"/>
    <w:rsid w:val="005564EE"/>
    <w:rsid w:val="005605A6"/>
    <w:rsid w:val="00565FD1"/>
    <w:rsid w:val="00577A78"/>
    <w:rsid w:val="005819EE"/>
    <w:rsid w:val="00582DC9"/>
    <w:rsid w:val="005831DE"/>
    <w:rsid w:val="00586820"/>
    <w:rsid w:val="00587EC3"/>
    <w:rsid w:val="00590500"/>
    <w:rsid w:val="005936F3"/>
    <w:rsid w:val="0059598E"/>
    <w:rsid w:val="005A211C"/>
    <w:rsid w:val="005A620E"/>
    <w:rsid w:val="005A677D"/>
    <w:rsid w:val="005A6B3B"/>
    <w:rsid w:val="005B166B"/>
    <w:rsid w:val="005B1932"/>
    <w:rsid w:val="005B50C4"/>
    <w:rsid w:val="005B5AF9"/>
    <w:rsid w:val="005B723C"/>
    <w:rsid w:val="005C1760"/>
    <w:rsid w:val="005C60E0"/>
    <w:rsid w:val="005C7146"/>
    <w:rsid w:val="005D0997"/>
    <w:rsid w:val="005D0B28"/>
    <w:rsid w:val="005D1A25"/>
    <w:rsid w:val="005D49C6"/>
    <w:rsid w:val="005D6458"/>
    <w:rsid w:val="005D7A28"/>
    <w:rsid w:val="005E123A"/>
    <w:rsid w:val="005E1C04"/>
    <w:rsid w:val="005E1CD8"/>
    <w:rsid w:val="005F131D"/>
    <w:rsid w:val="005F2392"/>
    <w:rsid w:val="005F6A43"/>
    <w:rsid w:val="00600D7C"/>
    <w:rsid w:val="0060107D"/>
    <w:rsid w:val="00601C1D"/>
    <w:rsid w:val="006023A7"/>
    <w:rsid w:val="00605B40"/>
    <w:rsid w:val="0060637B"/>
    <w:rsid w:val="006072D3"/>
    <w:rsid w:val="00613996"/>
    <w:rsid w:val="00615627"/>
    <w:rsid w:val="006163E3"/>
    <w:rsid w:val="006220EE"/>
    <w:rsid w:val="00622735"/>
    <w:rsid w:val="00622FC2"/>
    <w:rsid w:val="006231F1"/>
    <w:rsid w:val="00623F78"/>
    <w:rsid w:val="00626369"/>
    <w:rsid w:val="00635EE3"/>
    <w:rsid w:val="006368B3"/>
    <w:rsid w:val="0063770E"/>
    <w:rsid w:val="006378CD"/>
    <w:rsid w:val="006418AE"/>
    <w:rsid w:val="00644D0B"/>
    <w:rsid w:val="00647497"/>
    <w:rsid w:val="00650F1E"/>
    <w:rsid w:val="006525A3"/>
    <w:rsid w:val="006528DC"/>
    <w:rsid w:val="00654D16"/>
    <w:rsid w:val="00655C33"/>
    <w:rsid w:val="00660CA4"/>
    <w:rsid w:val="00660FD4"/>
    <w:rsid w:val="0066209F"/>
    <w:rsid w:val="00664DD7"/>
    <w:rsid w:val="00667623"/>
    <w:rsid w:val="00667A8A"/>
    <w:rsid w:val="00672CEA"/>
    <w:rsid w:val="00673351"/>
    <w:rsid w:val="00673929"/>
    <w:rsid w:val="00673BA7"/>
    <w:rsid w:val="00674166"/>
    <w:rsid w:val="00680C6B"/>
    <w:rsid w:val="006815EC"/>
    <w:rsid w:val="0068178C"/>
    <w:rsid w:val="00684B3A"/>
    <w:rsid w:val="00686B5B"/>
    <w:rsid w:val="00691335"/>
    <w:rsid w:val="00693446"/>
    <w:rsid w:val="006974BE"/>
    <w:rsid w:val="006A1F5B"/>
    <w:rsid w:val="006A6FAB"/>
    <w:rsid w:val="006A6FEE"/>
    <w:rsid w:val="006B0B48"/>
    <w:rsid w:val="006B2D7A"/>
    <w:rsid w:val="006B40A1"/>
    <w:rsid w:val="006B4CE5"/>
    <w:rsid w:val="006B78EC"/>
    <w:rsid w:val="006C0179"/>
    <w:rsid w:val="006C4523"/>
    <w:rsid w:val="006C65ED"/>
    <w:rsid w:val="006D3807"/>
    <w:rsid w:val="006D64FB"/>
    <w:rsid w:val="006D7F02"/>
    <w:rsid w:val="006E0C68"/>
    <w:rsid w:val="006E2EF8"/>
    <w:rsid w:val="006E38C7"/>
    <w:rsid w:val="006E6C16"/>
    <w:rsid w:val="006F0920"/>
    <w:rsid w:val="006F3EAD"/>
    <w:rsid w:val="00700A48"/>
    <w:rsid w:val="007066D7"/>
    <w:rsid w:val="00712AC8"/>
    <w:rsid w:val="00714D77"/>
    <w:rsid w:val="007151B9"/>
    <w:rsid w:val="007171C5"/>
    <w:rsid w:val="007202E2"/>
    <w:rsid w:val="0072085D"/>
    <w:rsid w:val="0072117F"/>
    <w:rsid w:val="007219F0"/>
    <w:rsid w:val="00721B3A"/>
    <w:rsid w:val="0072406B"/>
    <w:rsid w:val="00724C12"/>
    <w:rsid w:val="00724ED2"/>
    <w:rsid w:val="007254D2"/>
    <w:rsid w:val="00725F53"/>
    <w:rsid w:val="00725F56"/>
    <w:rsid w:val="00727E08"/>
    <w:rsid w:val="00730C5C"/>
    <w:rsid w:val="0073429B"/>
    <w:rsid w:val="00735615"/>
    <w:rsid w:val="00735FB7"/>
    <w:rsid w:val="00745B58"/>
    <w:rsid w:val="00747A61"/>
    <w:rsid w:val="00751057"/>
    <w:rsid w:val="007515BB"/>
    <w:rsid w:val="00751B3A"/>
    <w:rsid w:val="007532E2"/>
    <w:rsid w:val="0075462F"/>
    <w:rsid w:val="007562A7"/>
    <w:rsid w:val="007575B1"/>
    <w:rsid w:val="007617AF"/>
    <w:rsid w:val="0076408F"/>
    <w:rsid w:val="00765C32"/>
    <w:rsid w:val="00777A1F"/>
    <w:rsid w:val="00780385"/>
    <w:rsid w:val="007958BC"/>
    <w:rsid w:val="00797274"/>
    <w:rsid w:val="007A00C5"/>
    <w:rsid w:val="007A07D3"/>
    <w:rsid w:val="007A5B30"/>
    <w:rsid w:val="007A5E8B"/>
    <w:rsid w:val="007A7855"/>
    <w:rsid w:val="007B0C25"/>
    <w:rsid w:val="007B1105"/>
    <w:rsid w:val="007B3DD3"/>
    <w:rsid w:val="007B75D0"/>
    <w:rsid w:val="007B7F77"/>
    <w:rsid w:val="007C0D17"/>
    <w:rsid w:val="007C2557"/>
    <w:rsid w:val="007D1E4D"/>
    <w:rsid w:val="007D1F52"/>
    <w:rsid w:val="007D262F"/>
    <w:rsid w:val="007E1220"/>
    <w:rsid w:val="007E2FCE"/>
    <w:rsid w:val="007E31B9"/>
    <w:rsid w:val="007E31D0"/>
    <w:rsid w:val="007E6108"/>
    <w:rsid w:val="007F1F69"/>
    <w:rsid w:val="007F4C47"/>
    <w:rsid w:val="007F6433"/>
    <w:rsid w:val="007F7497"/>
    <w:rsid w:val="00800896"/>
    <w:rsid w:val="00810C76"/>
    <w:rsid w:val="00810C91"/>
    <w:rsid w:val="0081136F"/>
    <w:rsid w:val="00812627"/>
    <w:rsid w:val="00813B6E"/>
    <w:rsid w:val="008159BE"/>
    <w:rsid w:val="008160C1"/>
    <w:rsid w:val="00816783"/>
    <w:rsid w:val="008220A2"/>
    <w:rsid w:val="00822E52"/>
    <w:rsid w:val="00823ADF"/>
    <w:rsid w:val="00826FEA"/>
    <w:rsid w:val="008363B8"/>
    <w:rsid w:val="008376C2"/>
    <w:rsid w:val="00841448"/>
    <w:rsid w:val="00841C59"/>
    <w:rsid w:val="00852B9A"/>
    <w:rsid w:val="00852D3F"/>
    <w:rsid w:val="00852E02"/>
    <w:rsid w:val="00855E53"/>
    <w:rsid w:val="0086122A"/>
    <w:rsid w:val="00861957"/>
    <w:rsid w:val="0086454D"/>
    <w:rsid w:val="00865187"/>
    <w:rsid w:val="00867C19"/>
    <w:rsid w:val="00874D74"/>
    <w:rsid w:val="0087612A"/>
    <w:rsid w:val="00881AC7"/>
    <w:rsid w:val="00882A01"/>
    <w:rsid w:val="0089032F"/>
    <w:rsid w:val="00890A42"/>
    <w:rsid w:val="00893411"/>
    <w:rsid w:val="008969EF"/>
    <w:rsid w:val="008970DE"/>
    <w:rsid w:val="00897B45"/>
    <w:rsid w:val="00897BBD"/>
    <w:rsid w:val="008A1D1A"/>
    <w:rsid w:val="008A27C9"/>
    <w:rsid w:val="008A2D28"/>
    <w:rsid w:val="008A2DF4"/>
    <w:rsid w:val="008A347E"/>
    <w:rsid w:val="008A42F0"/>
    <w:rsid w:val="008B1F38"/>
    <w:rsid w:val="008B1FE7"/>
    <w:rsid w:val="008B23FE"/>
    <w:rsid w:val="008B2F6F"/>
    <w:rsid w:val="008B32A1"/>
    <w:rsid w:val="008B41F1"/>
    <w:rsid w:val="008B5DFB"/>
    <w:rsid w:val="008B63FD"/>
    <w:rsid w:val="008B66E5"/>
    <w:rsid w:val="008C25F7"/>
    <w:rsid w:val="008C518D"/>
    <w:rsid w:val="008C771F"/>
    <w:rsid w:val="008D1F7E"/>
    <w:rsid w:val="008D339E"/>
    <w:rsid w:val="008D50F1"/>
    <w:rsid w:val="008F06B7"/>
    <w:rsid w:val="008F1485"/>
    <w:rsid w:val="008F1D23"/>
    <w:rsid w:val="008F6D9A"/>
    <w:rsid w:val="009037B1"/>
    <w:rsid w:val="00904B5D"/>
    <w:rsid w:val="0090507F"/>
    <w:rsid w:val="009111E2"/>
    <w:rsid w:val="009146AB"/>
    <w:rsid w:val="00917A2A"/>
    <w:rsid w:val="00917AEE"/>
    <w:rsid w:val="00921DA3"/>
    <w:rsid w:val="00926E1C"/>
    <w:rsid w:val="009313F2"/>
    <w:rsid w:val="00931798"/>
    <w:rsid w:val="00933322"/>
    <w:rsid w:val="00934CE2"/>
    <w:rsid w:val="00936386"/>
    <w:rsid w:val="00936729"/>
    <w:rsid w:val="00937D96"/>
    <w:rsid w:val="00940242"/>
    <w:rsid w:val="00943974"/>
    <w:rsid w:val="00951573"/>
    <w:rsid w:val="00953CDF"/>
    <w:rsid w:val="0095605C"/>
    <w:rsid w:val="00956CAA"/>
    <w:rsid w:val="0096042B"/>
    <w:rsid w:val="009616A8"/>
    <w:rsid w:val="00961F94"/>
    <w:rsid w:val="00963097"/>
    <w:rsid w:val="009638E1"/>
    <w:rsid w:val="00964E0D"/>
    <w:rsid w:val="00966320"/>
    <w:rsid w:val="009672E1"/>
    <w:rsid w:val="00971BB6"/>
    <w:rsid w:val="00971CF2"/>
    <w:rsid w:val="00972167"/>
    <w:rsid w:val="009729E7"/>
    <w:rsid w:val="00973690"/>
    <w:rsid w:val="00975104"/>
    <w:rsid w:val="0097776C"/>
    <w:rsid w:val="009827AA"/>
    <w:rsid w:val="00982F40"/>
    <w:rsid w:val="009839EE"/>
    <w:rsid w:val="0098409C"/>
    <w:rsid w:val="00984910"/>
    <w:rsid w:val="00985BF8"/>
    <w:rsid w:val="00985D19"/>
    <w:rsid w:val="00990ADB"/>
    <w:rsid w:val="0099107F"/>
    <w:rsid w:val="009925BB"/>
    <w:rsid w:val="009939E6"/>
    <w:rsid w:val="00997282"/>
    <w:rsid w:val="00997F39"/>
    <w:rsid w:val="009A0921"/>
    <w:rsid w:val="009A25FB"/>
    <w:rsid w:val="009A48CA"/>
    <w:rsid w:val="009B00AF"/>
    <w:rsid w:val="009B38C8"/>
    <w:rsid w:val="009B6B5C"/>
    <w:rsid w:val="009B737D"/>
    <w:rsid w:val="009B7921"/>
    <w:rsid w:val="009C11DD"/>
    <w:rsid w:val="009D0B2A"/>
    <w:rsid w:val="009D1863"/>
    <w:rsid w:val="009D1CC9"/>
    <w:rsid w:val="009D20A4"/>
    <w:rsid w:val="009D6F83"/>
    <w:rsid w:val="009D745D"/>
    <w:rsid w:val="009E0BB1"/>
    <w:rsid w:val="009E30D1"/>
    <w:rsid w:val="009E5659"/>
    <w:rsid w:val="009E5BD9"/>
    <w:rsid w:val="009E7AA3"/>
    <w:rsid w:val="009E7EB6"/>
    <w:rsid w:val="009F55B2"/>
    <w:rsid w:val="009F55BA"/>
    <w:rsid w:val="009F7310"/>
    <w:rsid w:val="00A00B67"/>
    <w:rsid w:val="00A035EF"/>
    <w:rsid w:val="00A062FD"/>
    <w:rsid w:val="00A07AE1"/>
    <w:rsid w:val="00A107FA"/>
    <w:rsid w:val="00A10B12"/>
    <w:rsid w:val="00A13312"/>
    <w:rsid w:val="00A138CB"/>
    <w:rsid w:val="00A15530"/>
    <w:rsid w:val="00A156DC"/>
    <w:rsid w:val="00A15D64"/>
    <w:rsid w:val="00A16D9D"/>
    <w:rsid w:val="00A21CCA"/>
    <w:rsid w:val="00A24CB9"/>
    <w:rsid w:val="00A262DB"/>
    <w:rsid w:val="00A2668F"/>
    <w:rsid w:val="00A26B6A"/>
    <w:rsid w:val="00A26E27"/>
    <w:rsid w:val="00A30333"/>
    <w:rsid w:val="00A3182E"/>
    <w:rsid w:val="00A36F8A"/>
    <w:rsid w:val="00A372A2"/>
    <w:rsid w:val="00A45B57"/>
    <w:rsid w:val="00A46576"/>
    <w:rsid w:val="00A47F50"/>
    <w:rsid w:val="00A50428"/>
    <w:rsid w:val="00A50744"/>
    <w:rsid w:val="00A50D37"/>
    <w:rsid w:val="00A50D6F"/>
    <w:rsid w:val="00A50DBF"/>
    <w:rsid w:val="00A55828"/>
    <w:rsid w:val="00A57922"/>
    <w:rsid w:val="00A57ACD"/>
    <w:rsid w:val="00A60728"/>
    <w:rsid w:val="00A60A51"/>
    <w:rsid w:val="00A62D31"/>
    <w:rsid w:val="00A66903"/>
    <w:rsid w:val="00A7014C"/>
    <w:rsid w:val="00A71685"/>
    <w:rsid w:val="00A72575"/>
    <w:rsid w:val="00A7387A"/>
    <w:rsid w:val="00A821C5"/>
    <w:rsid w:val="00A841DF"/>
    <w:rsid w:val="00A8700C"/>
    <w:rsid w:val="00A870B7"/>
    <w:rsid w:val="00A8781B"/>
    <w:rsid w:val="00AA14EB"/>
    <w:rsid w:val="00AA5A30"/>
    <w:rsid w:val="00AA7334"/>
    <w:rsid w:val="00AB05D0"/>
    <w:rsid w:val="00AB3C6A"/>
    <w:rsid w:val="00AB7D0A"/>
    <w:rsid w:val="00AC31F6"/>
    <w:rsid w:val="00AC340C"/>
    <w:rsid w:val="00AC4328"/>
    <w:rsid w:val="00AC4C4D"/>
    <w:rsid w:val="00AC5EB7"/>
    <w:rsid w:val="00AC6F0C"/>
    <w:rsid w:val="00AC7691"/>
    <w:rsid w:val="00AD3A8A"/>
    <w:rsid w:val="00AD3CAA"/>
    <w:rsid w:val="00AD40C1"/>
    <w:rsid w:val="00AD631B"/>
    <w:rsid w:val="00AD7AE5"/>
    <w:rsid w:val="00AE0D8E"/>
    <w:rsid w:val="00AE236E"/>
    <w:rsid w:val="00AE50A1"/>
    <w:rsid w:val="00AE6168"/>
    <w:rsid w:val="00AF0807"/>
    <w:rsid w:val="00AF0D8A"/>
    <w:rsid w:val="00AF3F5D"/>
    <w:rsid w:val="00AF6D7F"/>
    <w:rsid w:val="00AF72AE"/>
    <w:rsid w:val="00B00276"/>
    <w:rsid w:val="00B01259"/>
    <w:rsid w:val="00B029FF"/>
    <w:rsid w:val="00B034C1"/>
    <w:rsid w:val="00B03C3C"/>
    <w:rsid w:val="00B0495C"/>
    <w:rsid w:val="00B067A6"/>
    <w:rsid w:val="00B07D08"/>
    <w:rsid w:val="00B131FE"/>
    <w:rsid w:val="00B139C3"/>
    <w:rsid w:val="00B13E7E"/>
    <w:rsid w:val="00B144F2"/>
    <w:rsid w:val="00B2016F"/>
    <w:rsid w:val="00B2181F"/>
    <w:rsid w:val="00B2206A"/>
    <w:rsid w:val="00B22D3C"/>
    <w:rsid w:val="00B251DC"/>
    <w:rsid w:val="00B27349"/>
    <w:rsid w:val="00B31F77"/>
    <w:rsid w:val="00B32ABE"/>
    <w:rsid w:val="00B36DF1"/>
    <w:rsid w:val="00B37E94"/>
    <w:rsid w:val="00B4001E"/>
    <w:rsid w:val="00B405A3"/>
    <w:rsid w:val="00B41F74"/>
    <w:rsid w:val="00B47D39"/>
    <w:rsid w:val="00B50039"/>
    <w:rsid w:val="00B50F18"/>
    <w:rsid w:val="00B52652"/>
    <w:rsid w:val="00B53529"/>
    <w:rsid w:val="00B53C4D"/>
    <w:rsid w:val="00B560D4"/>
    <w:rsid w:val="00B5622C"/>
    <w:rsid w:val="00B57214"/>
    <w:rsid w:val="00B60B47"/>
    <w:rsid w:val="00B61C19"/>
    <w:rsid w:val="00B62059"/>
    <w:rsid w:val="00B62458"/>
    <w:rsid w:val="00B66B4A"/>
    <w:rsid w:val="00B73C35"/>
    <w:rsid w:val="00B74712"/>
    <w:rsid w:val="00B7796A"/>
    <w:rsid w:val="00B83BBE"/>
    <w:rsid w:val="00B85160"/>
    <w:rsid w:val="00B903C8"/>
    <w:rsid w:val="00B90451"/>
    <w:rsid w:val="00B945B1"/>
    <w:rsid w:val="00B95C86"/>
    <w:rsid w:val="00B95E54"/>
    <w:rsid w:val="00B97BC5"/>
    <w:rsid w:val="00BA2066"/>
    <w:rsid w:val="00BA2624"/>
    <w:rsid w:val="00BA2834"/>
    <w:rsid w:val="00BB170C"/>
    <w:rsid w:val="00BB1B07"/>
    <w:rsid w:val="00BB1FE1"/>
    <w:rsid w:val="00BB2365"/>
    <w:rsid w:val="00BB3423"/>
    <w:rsid w:val="00BB42D5"/>
    <w:rsid w:val="00BB66C6"/>
    <w:rsid w:val="00BB7D45"/>
    <w:rsid w:val="00BC02A8"/>
    <w:rsid w:val="00BC3A8E"/>
    <w:rsid w:val="00BC6032"/>
    <w:rsid w:val="00BC6326"/>
    <w:rsid w:val="00BD2AF2"/>
    <w:rsid w:val="00BD323A"/>
    <w:rsid w:val="00BD46FE"/>
    <w:rsid w:val="00BD4E2E"/>
    <w:rsid w:val="00BD577F"/>
    <w:rsid w:val="00BE0D8D"/>
    <w:rsid w:val="00BE0E19"/>
    <w:rsid w:val="00BE19B4"/>
    <w:rsid w:val="00BE3E77"/>
    <w:rsid w:val="00BE54E5"/>
    <w:rsid w:val="00BE6194"/>
    <w:rsid w:val="00BE7C38"/>
    <w:rsid w:val="00BF2F19"/>
    <w:rsid w:val="00BF33B3"/>
    <w:rsid w:val="00BF4C50"/>
    <w:rsid w:val="00BF5CC9"/>
    <w:rsid w:val="00BF7664"/>
    <w:rsid w:val="00C0342C"/>
    <w:rsid w:val="00C04812"/>
    <w:rsid w:val="00C059BB"/>
    <w:rsid w:val="00C1074D"/>
    <w:rsid w:val="00C107AA"/>
    <w:rsid w:val="00C10C0A"/>
    <w:rsid w:val="00C121DE"/>
    <w:rsid w:val="00C138C7"/>
    <w:rsid w:val="00C16E17"/>
    <w:rsid w:val="00C23980"/>
    <w:rsid w:val="00C24E7F"/>
    <w:rsid w:val="00C276D7"/>
    <w:rsid w:val="00C301D1"/>
    <w:rsid w:val="00C30DAA"/>
    <w:rsid w:val="00C31169"/>
    <w:rsid w:val="00C31432"/>
    <w:rsid w:val="00C320C9"/>
    <w:rsid w:val="00C3577F"/>
    <w:rsid w:val="00C43A7B"/>
    <w:rsid w:val="00C51F5D"/>
    <w:rsid w:val="00C52A1B"/>
    <w:rsid w:val="00C531ED"/>
    <w:rsid w:val="00C5323F"/>
    <w:rsid w:val="00C5593C"/>
    <w:rsid w:val="00C61C2E"/>
    <w:rsid w:val="00C62DC3"/>
    <w:rsid w:val="00C63347"/>
    <w:rsid w:val="00C66E1B"/>
    <w:rsid w:val="00C679EB"/>
    <w:rsid w:val="00C717A0"/>
    <w:rsid w:val="00C72CC7"/>
    <w:rsid w:val="00C7453E"/>
    <w:rsid w:val="00C7546F"/>
    <w:rsid w:val="00C75AF0"/>
    <w:rsid w:val="00C81896"/>
    <w:rsid w:val="00C828E1"/>
    <w:rsid w:val="00C84AFC"/>
    <w:rsid w:val="00C87D75"/>
    <w:rsid w:val="00C9239E"/>
    <w:rsid w:val="00C947DA"/>
    <w:rsid w:val="00C961E2"/>
    <w:rsid w:val="00CA0F79"/>
    <w:rsid w:val="00CA20EF"/>
    <w:rsid w:val="00CA45D7"/>
    <w:rsid w:val="00CC620C"/>
    <w:rsid w:val="00CD13DB"/>
    <w:rsid w:val="00CD6605"/>
    <w:rsid w:val="00CD66A4"/>
    <w:rsid w:val="00CE0C77"/>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07764"/>
    <w:rsid w:val="00D10A3E"/>
    <w:rsid w:val="00D14F5F"/>
    <w:rsid w:val="00D15015"/>
    <w:rsid w:val="00D157C3"/>
    <w:rsid w:val="00D207EE"/>
    <w:rsid w:val="00D21900"/>
    <w:rsid w:val="00D26721"/>
    <w:rsid w:val="00D366B5"/>
    <w:rsid w:val="00D404F5"/>
    <w:rsid w:val="00D4324B"/>
    <w:rsid w:val="00D43346"/>
    <w:rsid w:val="00D45594"/>
    <w:rsid w:val="00D50182"/>
    <w:rsid w:val="00D5037C"/>
    <w:rsid w:val="00D516D9"/>
    <w:rsid w:val="00D527DA"/>
    <w:rsid w:val="00D53C6A"/>
    <w:rsid w:val="00D55181"/>
    <w:rsid w:val="00D55E7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1E74"/>
    <w:rsid w:val="00D83A51"/>
    <w:rsid w:val="00D85546"/>
    <w:rsid w:val="00D876EC"/>
    <w:rsid w:val="00D87E5C"/>
    <w:rsid w:val="00D94472"/>
    <w:rsid w:val="00D94616"/>
    <w:rsid w:val="00DA0E8E"/>
    <w:rsid w:val="00DA18EF"/>
    <w:rsid w:val="00DA2824"/>
    <w:rsid w:val="00DA28B3"/>
    <w:rsid w:val="00DA3816"/>
    <w:rsid w:val="00DA58B6"/>
    <w:rsid w:val="00DA61AF"/>
    <w:rsid w:val="00DA7B88"/>
    <w:rsid w:val="00DA7FAB"/>
    <w:rsid w:val="00DB05CF"/>
    <w:rsid w:val="00DB5594"/>
    <w:rsid w:val="00DB5D6A"/>
    <w:rsid w:val="00DB702A"/>
    <w:rsid w:val="00DB7798"/>
    <w:rsid w:val="00DC0A37"/>
    <w:rsid w:val="00DC0A74"/>
    <w:rsid w:val="00DC28EF"/>
    <w:rsid w:val="00DC5139"/>
    <w:rsid w:val="00DC53BD"/>
    <w:rsid w:val="00DC5AD4"/>
    <w:rsid w:val="00DD12C3"/>
    <w:rsid w:val="00DD382F"/>
    <w:rsid w:val="00DD46D5"/>
    <w:rsid w:val="00DE2A37"/>
    <w:rsid w:val="00DE3B3B"/>
    <w:rsid w:val="00DE4DF1"/>
    <w:rsid w:val="00DE61B9"/>
    <w:rsid w:val="00DF06A7"/>
    <w:rsid w:val="00DF71B2"/>
    <w:rsid w:val="00E01162"/>
    <w:rsid w:val="00E01436"/>
    <w:rsid w:val="00E04B07"/>
    <w:rsid w:val="00E07B94"/>
    <w:rsid w:val="00E11A90"/>
    <w:rsid w:val="00E1309B"/>
    <w:rsid w:val="00E143DE"/>
    <w:rsid w:val="00E16598"/>
    <w:rsid w:val="00E16688"/>
    <w:rsid w:val="00E167B3"/>
    <w:rsid w:val="00E25F69"/>
    <w:rsid w:val="00E30D8E"/>
    <w:rsid w:val="00E3184A"/>
    <w:rsid w:val="00E328F0"/>
    <w:rsid w:val="00E34298"/>
    <w:rsid w:val="00E34C8D"/>
    <w:rsid w:val="00E352C8"/>
    <w:rsid w:val="00E4039C"/>
    <w:rsid w:val="00E42419"/>
    <w:rsid w:val="00E44B18"/>
    <w:rsid w:val="00E47C63"/>
    <w:rsid w:val="00E50001"/>
    <w:rsid w:val="00E508DC"/>
    <w:rsid w:val="00E51DB3"/>
    <w:rsid w:val="00E54F5F"/>
    <w:rsid w:val="00E65DF4"/>
    <w:rsid w:val="00E70F3F"/>
    <w:rsid w:val="00E714B6"/>
    <w:rsid w:val="00E73AD8"/>
    <w:rsid w:val="00E80FC2"/>
    <w:rsid w:val="00E85E35"/>
    <w:rsid w:val="00E90A62"/>
    <w:rsid w:val="00E91C15"/>
    <w:rsid w:val="00E92590"/>
    <w:rsid w:val="00E96AEE"/>
    <w:rsid w:val="00E96E02"/>
    <w:rsid w:val="00EA1A57"/>
    <w:rsid w:val="00EA5729"/>
    <w:rsid w:val="00EA5E3D"/>
    <w:rsid w:val="00EA6DC3"/>
    <w:rsid w:val="00EB214E"/>
    <w:rsid w:val="00EB50CA"/>
    <w:rsid w:val="00EB61A1"/>
    <w:rsid w:val="00EC0234"/>
    <w:rsid w:val="00EC1251"/>
    <w:rsid w:val="00EC2C4C"/>
    <w:rsid w:val="00EC38EA"/>
    <w:rsid w:val="00EC395A"/>
    <w:rsid w:val="00EC3D00"/>
    <w:rsid w:val="00EC57B9"/>
    <w:rsid w:val="00EC773B"/>
    <w:rsid w:val="00ED24E5"/>
    <w:rsid w:val="00ED431E"/>
    <w:rsid w:val="00ED4C0C"/>
    <w:rsid w:val="00ED5071"/>
    <w:rsid w:val="00ED5D62"/>
    <w:rsid w:val="00ED7B2A"/>
    <w:rsid w:val="00EE147D"/>
    <w:rsid w:val="00EE5716"/>
    <w:rsid w:val="00EE6407"/>
    <w:rsid w:val="00EF1069"/>
    <w:rsid w:val="00EF1442"/>
    <w:rsid w:val="00EF6070"/>
    <w:rsid w:val="00EF7674"/>
    <w:rsid w:val="00EF7736"/>
    <w:rsid w:val="00EF7E02"/>
    <w:rsid w:val="00EF7F32"/>
    <w:rsid w:val="00F018E2"/>
    <w:rsid w:val="00F01D3C"/>
    <w:rsid w:val="00F05400"/>
    <w:rsid w:val="00F05B40"/>
    <w:rsid w:val="00F116BA"/>
    <w:rsid w:val="00F15607"/>
    <w:rsid w:val="00F162CD"/>
    <w:rsid w:val="00F1769D"/>
    <w:rsid w:val="00F25452"/>
    <w:rsid w:val="00F273F3"/>
    <w:rsid w:val="00F309AF"/>
    <w:rsid w:val="00F40C8D"/>
    <w:rsid w:val="00F41CEA"/>
    <w:rsid w:val="00F43981"/>
    <w:rsid w:val="00F44633"/>
    <w:rsid w:val="00F4485A"/>
    <w:rsid w:val="00F470C0"/>
    <w:rsid w:val="00F4787F"/>
    <w:rsid w:val="00F539F9"/>
    <w:rsid w:val="00F6186D"/>
    <w:rsid w:val="00F62FB4"/>
    <w:rsid w:val="00F63A1B"/>
    <w:rsid w:val="00F64A5A"/>
    <w:rsid w:val="00F65DA8"/>
    <w:rsid w:val="00F65ED1"/>
    <w:rsid w:val="00F70904"/>
    <w:rsid w:val="00F7493E"/>
    <w:rsid w:val="00F81BC9"/>
    <w:rsid w:val="00F82CE2"/>
    <w:rsid w:val="00F833FF"/>
    <w:rsid w:val="00F844AA"/>
    <w:rsid w:val="00F9072A"/>
    <w:rsid w:val="00F92859"/>
    <w:rsid w:val="00F9735D"/>
    <w:rsid w:val="00FA04C6"/>
    <w:rsid w:val="00FA59CE"/>
    <w:rsid w:val="00FB4B2C"/>
    <w:rsid w:val="00FC04D7"/>
    <w:rsid w:val="00FC1C12"/>
    <w:rsid w:val="00FC3375"/>
    <w:rsid w:val="00FC3568"/>
    <w:rsid w:val="00FC4E7D"/>
    <w:rsid w:val="00FD0EB4"/>
    <w:rsid w:val="00FD3125"/>
    <w:rsid w:val="00FD69AD"/>
    <w:rsid w:val="00FE011C"/>
    <w:rsid w:val="00FE2912"/>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0353"/>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A1B"/>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E61B9"/>
    <w:pPr>
      <w:widowControl w:val="0"/>
      <w:autoSpaceDE w:val="0"/>
      <w:autoSpaceDN w:val="0"/>
      <w:spacing w:before="0" w:beforeAutospacing="0" w:after="0" w:afterAutospacing="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Theme="minorHAnsi"/>
      <w:sz w:val="32"/>
    </w:rPr>
  </w:style>
  <w:style w:type="paragraph" w:styleId="Heading4">
    <w:name w:val="heading 4"/>
    <w:basedOn w:val="Body"/>
    <w:next w:val="Body"/>
    <w:link w:val="Heading4Char"/>
    <w:uiPriority w:val="9"/>
    <w:unhideWhenUsed/>
    <w:qFormat/>
    <w:rsid w:val="006E2EF8"/>
    <w:pPr>
      <w:keepNext/>
      <w:keepLines/>
      <w:spacing w:before="40"/>
      <w:outlineLvl w:val="3"/>
    </w:pPr>
    <w:rPr>
      <w:rFonts w:eastAsiaTheme="majorEastAsia"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E61B9"/>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6E2EF8"/>
    <w:rPr>
      <w:rFonts w:ascii="Helvetica" w:eastAsiaTheme="majorEastAsia" w:hAnsi="Helvetica" w:cstheme="majorBidi"/>
      <w:iCs/>
      <w:color w:val="2F5496" w:themeColor="accent1" w:themeShade="BF"/>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 w:type="table" w:customStyle="1" w:styleId="TableGrid1">
    <w:name w:val="Table Grid1"/>
    <w:basedOn w:val="TableNormal"/>
    <w:next w:val="TableGrid"/>
    <w:uiPriority w:val="39"/>
    <w:rsid w:val="00514652"/>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5C1760"/>
    <w:rPr>
      <w:color w:val="605E5C"/>
      <w:shd w:val="clear" w:color="auto" w:fill="E1DFDD"/>
    </w:rPr>
  </w:style>
  <w:style w:type="character" w:styleId="Emphasis">
    <w:name w:val="Emphasis"/>
    <w:basedOn w:val="DefaultParagraphFont"/>
    <w:uiPriority w:val="20"/>
    <w:qFormat/>
    <w:rsid w:val="005C1760"/>
    <w:rPr>
      <w:i/>
      <w:iCs/>
    </w:rPr>
  </w:style>
  <w:style w:type="paragraph" w:customStyle="1" w:styleId="ListParagraphNumbered">
    <w:name w:val="List Paragraph Numbered"/>
    <w:basedOn w:val="ListParagraph"/>
    <w:qFormat/>
    <w:rsid w:val="005C1760"/>
    <w:pPr>
      <w:numPr>
        <w:numId w:val="33"/>
      </w:numPr>
    </w:pPr>
    <w:rPr>
      <w:b/>
    </w:rPr>
  </w:style>
  <w:style w:type="paragraph" w:customStyle="1" w:styleId="one-indent">
    <w:name w:val="one-indent"/>
    <w:basedOn w:val="Normal"/>
    <w:rsid w:val="005C1760"/>
    <w:pPr>
      <w:spacing w:before="100" w:after="100"/>
    </w:pPr>
    <w:rPr>
      <w:rFonts w:ascii="Times New Roman" w:eastAsia="Times New Roman" w:hAnsi="Times New Roman" w:cs="Times New Roman"/>
      <w:sz w:val="24"/>
      <w:szCs w:val="24"/>
    </w:rPr>
  </w:style>
  <w:style w:type="paragraph" w:styleId="Revision">
    <w:name w:val="Revision"/>
    <w:hidden/>
    <w:uiPriority w:val="99"/>
    <w:semiHidden/>
    <w:rsid w:val="005C1760"/>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5C1760"/>
    <w:rPr>
      <w:color w:val="605E5C"/>
      <w:shd w:val="clear" w:color="auto" w:fill="E1DFDD"/>
    </w:rPr>
  </w:style>
  <w:style w:type="character" w:customStyle="1" w:styleId="UnresolvedMention31">
    <w:name w:val="Unresolved Mention31"/>
    <w:basedOn w:val="DefaultParagraphFont"/>
    <w:uiPriority w:val="99"/>
    <w:semiHidden/>
    <w:unhideWhenUsed/>
    <w:rsid w:val="005C1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dr-305.pdf" TargetMode="External"/><Relationship Id="rId117" Type="http://schemas.openxmlformats.org/officeDocument/2006/relationships/hyperlink" Target="http://www.courts.alaska.gov/shc/family/docs/shc-1375n.pdf" TargetMode="External"/><Relationship Id="rId21" Type="http://schemas.openxmlformats.org/officeDocument/2006/relationships/hyperlink" Target="http://courts.alaska.gov/shc/family/docs/shc-dr305f-sample.pdf" TargetMode="External"/><Relationship Id="rId42" Type="http://schemas.openxmlformats.org/officeDocument/2006/relationships/hyperlink" Target="http://www.courts.alaska.gov/shc/family/docs/shc-1548.doc" TargetMode="External"/><Relationship Id="rId47" Type="http://schemas.openxmlformats.org/officeDocument/2006/relationships/hyperlink" Target="http://courts.alaska.gov/shc/family/docs/shc-410n.pdf" TargetMode="External"/><Relationship Id="rId63" Type="http://schemas.openxmlformats.org/officeDocument/2006/relationships/hyperlink" Target="http://www.courts.alaska.gov/shc/family/docs/shc-1062.doc" TargetMode="External"/><Relationship Id="rId68" Type="http://schemas.openxmlformats.org/officeDocument/2006/relationships/hyperlink" Target="https://public.courts.alaska.gov/web/forms/docs/tf-835.pdf" TargetMode="External"/><Relationship Id="rId84" Type="http://schemas.openxmlformats.org/officeDocument/2006/relationships/hyperlink" Target="https://www.youtube.com/watch?v=2irmxT0_0EA" TargetMode="External"/><Relationship Id="rId89" Type="http://schemas.openxmlformats.org/officeDocument/2006/relationships/hyperlink" Target="https://courts.alaska.gov/shc/family/docs/shc-1302n.pdf" TargetMode="External"/><Relationship Id="rId112" Type="http://schemas.openxmlformats.org/officeDocument/2006/relationships/hyperlink" Target="https://public.courts.alaska.gov/web/forms/docs/dr-150.pdf" TargetMode="External"/><Relationship Id="rId16" Type="http://schemas.openxmlformats.org/officeDocument/2006/relationships/hyperlink" Target="http://courts.alaska.gov/shc/family/docs/shc-1300n.pdf" TargetMode="External"/><Relationship Id="rId107" Type="http://schemas.openxmlformats.org/officeDocument/2006/relationships/hyperlink" Target="https://www.andvsa.org/communitys-programs" TargetMode="External"/><Relationship Id="rId11" Type="http://schemas.microsoft.com/office/2018/08/relationships/commentsExtensible" Target="commentsExtensible.xml"/><Relationship Id="rId32" Type="http://schemas.openxmlformats.org/officeDocument/2006/relationships/hyperlink" Target="http://www.courts.alaska.gov/shc/family/after-judgment.htm" TargetMode="External"/><Relationship Id="rId37" Type="http://schemas.openxmlformats.org/officeDocument/2006/relationships/hyperlink" Target="http://courts.alaska.gov/shc/family/docs/shc-410.doc" TargetMode="External"/><Relationship Id="rId53" Type="http://schemas.openxmlformats.org/officeDocument/2006/relationships/hyperlink" Target="https://public.courts.alaska.gov/web/forms/docs/dr-405.pdf" TargetMode="External"/><Relationship Id="rId58" Type="http://schemas.openxmlformats.org/officeDocument/2006/relationships/hyperlink" Target="http://courts.alaska.gov/shc/family/docs/shc-1128n.pdf" TargetMode="External"/><Relationship Id="rId74" Type="http://schemas.openxmlformats.org/officeDocument/2006/relationships/hyperlink" Target="https://courts.alaska.gov/shc/family/docs/shc-1302.doc" TargetMode="External"/><Relationship Id="rId79" Type="http://schemas.openxmlformats.org/officeDocument/2006/relationships/hyperlink" Target="https://courts.alaska.gov/shc/family/docs/shc-1302.doc" TargetMode="External"/><Relationship Id="rId102" Type="http://schemas.openxmlformats.org/officeDocument/2006/relationships/hyperlink" Target="https://public.courts.alaska.gov/web/forms/docs/dr-465.pdf" TargetMode="External"/><Relationship Id="rId123" Type="http://schemas.openxmlformats.org/officeDocument/2006/relationships/hyperlink" Target="http://www.courts.alaska.gov/shc/family/docs/shc-1375n.pdf"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courts.alaska.gov/shc/family/serve.htm" TargetMode="External"/><Relationship Id="rId95" Type="http://schemas.openxmlformats.org/officeDocument/2006/relationships/hyperlink" Target="https://public.courts.alaska.gov/web/forms/docs/civ-125s.pdf" TargetMode="External"/><Relationship Id="rId19" Type="http://schemas.openxmlformats.org/officeDocument/2006/relationships/hyperlink" Target="https://public.courts.alaska.gov/web/forms/docs/dr-150.pdf" TargetMode="External"/><Relationship Id="rId14" Type="http://schemas.openxmlformats.org/officeDocument/2006/relationships/hyperlink" Target="http://courts.alaska.gov/shc/family/docs/shc-1300n.pdf" TargetMode="External"/><Relationship Id="rId22" Type="http://schemas.openxmlformats.org/officeDocument/2006/relationships/hyperlink" Target="https://public.courts.alaska.gov/web/forms/docs/dr-151.pdf" TargetMode="External"/><Relationship Id="rId27" Type="http://schemas.openxmlformats.org/officeDocument/2006/relationships/hyperlink" Target="http://courts.alaska.gov/shc/family/docs/shc-dr305f-sample.pdf" TargetMode="External"/><Relationship Id="rId30" Type="http://schemas.openxmlformats.org/officeDocument/2006/relationships/hyperlink" Target="http://courts.alaska.gov/courtdir/index.htm" TargetMode="External"/><Relationship Id="rId35" Type="http://schemas.openxmlformats.org/officeDocument/2006/relationships/hyperlink" Target="http://www.courts.alaska.gov/shc/family/docs/shc-1302.doc" TargetMode="External"/><Relationship Id="rId43" Type="http://schemas.openxmlformats.org/officeDocument/2006/relationships/hyperlink" Target="http://www.courts.alaska.gov/shc/family/docs/shc-1548n.pdf" TargetMode="External"/><Relationship Id="rId48" Type="http://schemas.openxmlformats.org/officeDocument/2006/relationships/hyperlink" Target="http://courts.alaska.gov/shc/family/docs/shc-1128n.pdf" TargetMode="External"/><Relationship Id="rId56" Type="http://schemas.openxmlformats.org/officeDocument/2006/relationships/hyperlink" Target="http://www.courts.alaska.gov/shc/family/docs/shc-1062n.pdf" TargetMode="External"/><Relationship Id="rId64" Type="http://schemas.openxmlformats.org/officeDocument/2006/relationships/hyperlink" Target="http://www.courts.alaska.gov/shc/family/docs/shc-1062n.pdf" TargetMode="External"/><Relationship Id="rId69" Type="http://schemas.openxmlformats.org/officeDocument/2006/relationships/hyperlink" Target="https://courts.alaska.gov/shc/family/docs/shc-1302.doc" TargetMode="External"/><Relationship Id="rId77" Type="http://schemas.openxmlformats.org/officeDocument/2006/relationships/hyperlink" Target="https://courts.alaska.gov/shc/family/docs/shc-1548n.pdf" TargetMode="External"/><Relationship Id="rId100" Type="http://schemas.openxmlformats.org/officeDocument/2006/relationships/hyperlink" Target="https://public.courts.alaska.gov/web/forms/docs/dr-300.pdf" TargetMode="External"/><Relationship Id="rId105" Type="http://schemas.openxmlformats.org/officeDocument/2006/relationships/hyperlink" Target="https://public.courts.alaska.gov/web/forms/docs/dr-308.pdf" TargetMode="External"/><Relationship Id="rId113" Type="http://schemas.openxmlformats.org/officeDocument/2006/relationships/hyperlink" Target="https://public.courts.alaska.gov/web/forms/docs/dr-151.pdf" TargetMode="External"/><Relationship Id="rId118" Type="http://schemas.openxmlformats.org/officeDocument/2006/relationships/hyperlink" Target="http://courts.alaska.gov/shc/family/docs/shc-151.doc" TargetMode="External"/><Relationship Id="rId126" Type="http://schemas.openxmlformats.org/officeDocument/2006/relationships/hyperlink" Target="https://alsc-law.org/apply-for-services/" TargetMode="External"/><Relationship Id="rId8" Type="http://schemas.openxmlformats.org/officeDocument/2006/relationships/comments" Target="comments.xml"/><Relationship Id="rId51" Type="http://schemas.openxmlformats.org/officeDocument/2006/relationships/hyperlink" Target="https://public.courts.alaska.gov/web/forms/docs/dr-460.pdf" TargetMode="External"/><Relationship Id="rId72" Type="http://schemas.openxmlformats.org/officeDocument/2006/relationships/hyperlink" Target="https://courts.alaska.gov/shc/family/docs/shc-1545n.pdf" TargetMode="External"/><Relationship Id="rId80" Type="http://schemas.openxmlformats.org/officeDocument/2006/relationships/hyperlink" Target="https://courts.alaska.gov/shc/family/docs/shc-1302n.pdf" TargetMode="External"/><Relationship Id="rId85" Type="http://schemas.openxmlformats.org/officeDocument/2006/relationships/hyperlink" Target="https://courts.alaska.gov/shc/family/docs/shc-1548.doc" TargetMode="External"/><Relationship Id="rId93" Type="http://schemas.openxmlformats.org/officeDocument/2006/relationships/hyperlink" Target="http://www.courts.alaska.gov/shc/family/docs/shc-1063.doc" TargetMode="External"/><Relationship Id="rId98" Type="http://schemas.openxmlformats.org/officeDocument/2006/relationships/hyperlink" Target="http://courts.alaska.gov/shc/family/docs/shc-dr305f-sample.pdf" TargetMode="External"/><Relationship Id="rId121" Type="http://schemas.openxmlformats.org/officeDocument/2006/relationships/hyperlink" Target="http://www.courts.alaska.gov/shc/family/docs/shc-1370n.pdf" TargetMode="External"/><Relationship Id="rId3" Type="http://schemas.openxmlformats.org/officeDocument/2006/relationships/styles" Target="styles.xml"/><Relationship Id="rId12" Type="http://schemas.openxmlformats.org/officeDocument/2006/relationships/hyperlink" Target="https://courts.alaska.gov/shc/shclawyer.htm" TargetMode="External"/><Relationship Id="rId17" Type="http://schemas.openxmlformats.org/officeDocument/2006/relationships/hyperlink" Target="http://courts.alaska.gov/shc/family/docs/shc-117.doc" TargetMode="External"/><Relationship Id="rId25" Type="http://schemas.openxmlformats.org/officeDocument/2006/relationships/hyperlink" Target="https://public.courts.alaska.gov/web/forms/docs/dr-150.pdf" TargetMode="External"/><Relationship Id="rId33" Type="http://schemas.openxmlformats.org/officeDocument/2006/relationships/hyperlink" Target="http://www.courts.alaska.gov/shc/family/docs/shc-1548.doc" TargetMode="External"/><Relationship Id="rId38" Type="http://schemas.openxmlformats.org/officeDocument/2006/relationships/hyperlink" Target="http://courts.alaska.gov/shc/family/docs/shc-410n.pdf" TargetMode="External"/><Relationship Id="rId46" Type="http://schemas.openxmlformats.org/officeDocument/2006/relationships/hyperlink" Target="http://courts.alaska.gov/shc/family/docs/shc-410.doc" TargetMode="External"/><Relationship Id="rId59" Type="http://schemas.openxmlformats.org/officeDocument/2006/relationships/hyperlink" Target="http://courts.alaska.gov/shc/family/docs/shc-1063.doc" TargetMode="External"/><Relationship Id="rId67" Type="http://schemas.openxmlformats.org/officeDocument/2006/relationships/hyperlink" Target="https://courts.alaska.gov/shc/family/docs/shc-1545n.pdf" TargetMode="External"/><Relationship Id="rId103" Type="http://schemas.openxmlformats.org/officeDocument/2006/relationships/hyperlink" Target="https://public.courts.alaska.gov/web/forms/docs/dr-306.pdf" TargetMode="External"/><Relationship Id="rId108" Type="http://schemas.openxmlformats.org/officeDocument/2006/relationships/hyperlink" Target="https://www.andvsa.org/for-survivors/" TargetMode="External"/><Relationship Id="rId116" Type="http://schemas.openxmlformats.org/officeDocument/2006/relationships/hyperlink" Target="http://www.courts.alaska.gov/shc/family/docs/shc-1375.doc" TargetMode="External"/><Relationship Id="rId124" Type="http://schemas.openxmlformats.org/officeDocument/2006/relationships/hyperlink" Target="https://courts.alaska.gov/shc/family/selfhelp.htm" TargetMode="External"/><Relationship Id="rId129" Type="http://schemas.microsoft.com/office/2011/relationships/people" Target="people.xml"/><Relationship Id="rId20" Type="http://schemas.openxmlformats.org/officeDocument/2006/relationships/hyperlink" Target="https://public.courts.alaska.gov/web/forms/docs/dr-305.pdf" TargetMode="External"/><Relationship Id="rId41" Type="http://schemas.openxmlformats.org/officeDocument/2006/relationships/hyperlink" Target="https://www.militaryonesource.mil/" TargetMode="External"/><Relationship Id="rId54" Type="http://schemas.openxmlformats.org/officeDocument/2006/relationships/hyperlink" Target="https://courts.alaska.gov/mediation/index.htm" TargetMode="External"/><Relationship Id="rId62" Type="http://schemas.openxmlformats.org/officeDocument/2006/relationships/hyperlink" Target="https://public.courts.alaska.gov/web/forms/docs/dr-465.pdf" TargetMode="External"/><Relationship Id="rId70" Type="http://schemas.openxmlformats.org/officeDocument/2006/relationships/hyperlink" Target="https://courts.alaska.gov/shc/family/docs/shc-1302n.pdf" TargetMode="External"/><Relationship Id="rId75" Type="http://schemas.openxmlformats.org/officeDocument/2006/relationships/hyperlink" Target="https://courts.alaska.gov/shc/family/docs/shc-1302n.pdf" TargetMode="External"/><Relationship Id="rId83" Type="http://schemas.openxmlformats.org/officeDocument/2006/relationships/hyperlink" Target="https://youtu.be/2irmxT0_0EA" TargetMode="External"/><Relationship Id="rId88" Type="http://schemas.openxmlformats.org/officeDocument/2006/relationships/hyperlink" Target="https://courts.alaska.gov/shc/family/docs/shc-1302.doc" TargetMode="External"/><Relationship Id="rId91" Type="http://schemas.openxmlformats.org/officeDocument/2006/relationships/hyperlink" Target="https://courts.alaska.gov/shc/family/docs/shc-118.doc" TargetMode="External"/><Relationship Id="rId96" Type="http://schemas.openxmlformats.org/officeDocument/2006/relationships/hyperlink" Target="https://public.courts.alaska.gov/web/forms/docs/dr-150.pdf" TargetMode="External"/><Relationship Id="rId111" Type="http://schemas.openxmlformats.org/officeDocument/2006/relationships/hyperlink" Target="https://public.courts.alaska.gov/web/forms/docs/dr-151.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ourts.alaska.gov/shc/family/docs/shc-1300.doc" TargetMode="External"/><Relationship Id="rId23" Type="http://schemas.openxmlformats.org/officeDocument/2006/relationships/hyperlink" Target="http://courts.alaska.gov/shc/family/docs/shc-117.doc" TargetMode="External"/><Relationship Id="rId28" Type="http://schemas.openxmlformats.org/officeDocument/2006/relationships/hyperlink" Target="https://public.courts.alaska.gov/web/forms/docs/dr-151.pdf" TargetMode="External"/><Relationship Id="rId36" Type="http://schemas.openxmlformats.org/officeDocument/2006/relationships/hyperlink" Target="http://www.courts.alaska.gov/shc/family/docs/shc-1302n.pdf" TargetMode="External"/><Relationship Id="rId49" Type="http://schemas.openxmlformats.org/officeDocument/2006/relationships/hyperlink" Target="http://courts.alaska.gov/shc/family/docs/shc-1063.doc" TargetMode="External"/><Relationship Id="rId57" Type="http://schemas.openxmlformats.org/officeDocument/2006/relationships/hyperlink" Target="https://www.alaskacollaborative.org/" TargetMode="External"/><Relationship Id="rId106" Type="http://schemas.openxmlformats.org/officeDocument/2006/relationships/hyperlink" Target="https://public.courts.alaska.gov/web/forms/docs/dr-315.pdf" TargetMode="External"/><Relationship Id="rId114" Type="http://schemas.openxmlformats.org/officeDocument/2006/relationships/hyperlink" Target="https://public.courts.alaska.gov/web/forms/docs/dr-521.pdf" TargetMode="External"/><Relationship Id="rId119" Type="http://schemas.openxmlformats.org/officeDocument/2006/relationships/hyperlink" Target="https://courts.alaska.gov/shc/family/docs/shc-151n.pdf" TargetMode="External"/><Relationship Id="rId127" Type="http://schemas.openxmlformats.org/officeDocument/2006/relationships/footer" Target="footer1.xml"/><Relationship Id="rId10" Type="http://schemas.microsoft.com/office/2016/09/relationships/commentsIds" Target="commentsIds.xml"/><Relationship Id="rId31" Type="http://schemas.openxmlformats.org/officeDocument/2006/relationships/hyperlink" Target="http://courts.alaska.gov/shc/family/shcparent-ed.htm" TargetMode="External"/><Relationship Id="rId44" Type="http://schemas.openxmlformats.org/officeDocument/2006/relationships/hyperlink" Target="http://www.courts.alaska.gov/shc/family/docs/shc-1302.doc" TargetMode="External"/><Relationship Id="rId52" Type="http://schemas.openxmlformats.org/officeDocument/2006/relationships/hyperlink" Target="https://public.courts.alaska.gov/web/forms/docs/dr-465.pdf" TargetMode="External"/><Relationship Id="rId60" Type="http://schemas.openxmlformats.org/officeDocument/2006/relationships/hyperlink" Target="http://courts.alaska.gov/shc/family/docs/shc-1063n.pdf" TargetMode="External"/><Relationship Id="rId65" Type="http://schemas.openxmlformats.org/officeDocument/2006/relationships/hyperlink" Target="https://courts.alaska.gov/rules/docs/civ.pdf" TargetMode="External"/><Relationship Id="rId73" Type="http://schemas.openxmlformats.org/officeDocument/2006/relationships/hyperlink" Target="https://public.courts.alaska.gov/web/forms/docs/tf-835.pdf" TargetMode="External"/><Relationship Id="rId78" Type="http://schemas.openxmlformats.org/officeDocument/2006/relationships/hyperlink" Target="https://public.courts.alaska.gov/web/forms/docs/tf-835.pdf" TargetMode="External"/><Relationship Id="rId81" Type="http://schemas.openxmlformats.org/officeDocument/2006/relationships/hyperlink" Target="http://courts.alaska.gov/shc/family/docs/shc-1630.doc" TargetMode="External"/><Relationship Id="rId86" Type="http://schemas.openxmlformats.org/officeDocument/2006/relationships/hyperlink" Target="https://courts.alaska.gov/shc/family/docs/shc-1548n.pdf" TargetMode="External"/><Relationship Id="rId94" Type="http://schemas.openxmlformats.org/officeDocument/2006/relationships/hyperlink" Target="http://www.courts.alaska.gov/shc/family/docs/shc-1063n.pdf" TargetMode="External"/><Relationship Id="rId99" Type="http://schemas.openxmlformats.org/officeDocument/2006/relationships/hyperlink" Target="https://public.courts.alaska.gov/web/forms/docs/dr-314.pdf" TargetMode="External"/><Relationship Id="rId101" Type="http://schemas.openxmlformats.org/officeDocument/2006/relationships/hyperlink" Target="https://public.courts.alaska.gov/web/forms/docs/dr-460.pdf" TargetMode="External"/><Relationship Id="rId122" Type="http://schemas.openxmlformats.org/officeDocument/2006/relationships/hyperlink" Target="http://www.courts.alaska.gov/shc/family/docs/shc-1375.doc" TargetMode="External"/><Relationship Id="rId130"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courts.alaska.gov/shc/family/docs/shc-1300.doc" TargetMode="External"/><Relationship Id="rId18" Type="http://schemas.openxmlformats.org/officeDocument/2006/relationships/hyperlink" Target="http://courts.alaska.gov/shc/family/docs/shc-117n.pdf" TargetMode="External"/><Relationship Id="rId39" Type="http://schemas.openxmlformats.org/officeDocument/2006/relationships/hyperlink" Target="http://courts.alaska.gov/shc/family/answer.htm" TargetMode="External"/><Relationship Id="rId109" Type="http://schemas.openxmlformats.org/officeDocument/2006/relationships/hyperlink" Target="https://www.alsc-law.org/apply-for-services" TargetMode="External"/><Relationship Id="rId34" Type="http://schemas.openxmlformats.org/officeDocument/2006/relationships/hyperlink" Target="http://www.courts.alaska.gov/shc/family/docs/shc-1548n.pdf" TargetMode="External"/><Relationship Id="rId50" Type="http://schemas.openxmlformats.org/officeDocument/2006/relationships/hyperlink" Target="http://courts.alaska.gov/shc/family/docs/shc-1063n.pdf" TargetMode="External"/><Relationship Id="rId55" Type="http://schemas.openxmlformats.org/officeDocument/2006/relationships/hyperlink" Target="http://www.courts.alaska.gov/shc/family/docs/shc-1062.doc" TargetMode="External"/><Relationship Id="rId76" Type="http://schemas.openxmlformats.org/officeDocument/2006/relationships/hyperlink" Target="https://courts.alaska.gov/shc/family/docs/shc-1548.doc" TargetMode="External"/><Relationship Id="rId97" Type="http://schemas.openxmlformats.org/officeDocument/2006/relationships/hyperlink" Target="https://public.courts.alaska.gov/web/forms/docs/dr-305.pdf" TargetMode="External"/><Relationship Id="rId104" Type="http://schemas.openxmlformats.org/officeDocument/2006/relationships/hyperlink" Target="https://public.courts.alaska.gov/web/forms/docs/dr-307.pdf" TargetMode="External"/><Relationship Id="rId120" Type="http://schemas.openxmlformats.org/officeDocument/2006/relationships/hyperlink" Target="http://www.courts.alaska.gov/shc/family/docs/shc-1370.doc" TargetMode="External"/><Relationship Id="rId125" Type="http://schemas.openxmlformats.org/officeDocument/2006/relationships/hyperlink" Target="https://legalnav.org/resource/alaska-free-legal-answers/" TargetMode="External"/><Relationship Id="rId7" Type="http://schemas.openxmlformats.org/officeDocument/2006/relationships/endnotes" Target="endnotes.xml"/><Relationship Id="rId71" Type="http://schemas.openxmlformats.org/officeDocument/2006/relationships/hyperlink" Target="https://courts.alaska.gov/shc/family/docs/shc-1545.doc" TargetMode="External"/><Relationship Id="rId92" Type="http://schemas.openxmlformats.org/officeDocument/2006/relationships/hyperlink" Target="https://courts.alaska.gov/shc/family/docs/shc-118n.pdf" TargetMode="External"/><Relationship Id="rId2" Type="http://schemas.openxmlformats.org/officeDocument/2006/relationships/numbering" Target="numbering.xml"/><Relationship Id="rId29" Type="http://schemas.openxmlformats.org/officeDocument/2006/relationships/hyperlink" Target="http://courts.alaska.gov/courtdir/index.htm" TargetMode="External"/><Relationship Id="rId24" Type="http://schemas.openxmlformats.org/officeDocument/2006/relationships/hyperlink" Target="http://courts.alaska.gov/shc/family/docs/shc-117n.pdf" TargetMode="External"/><Relationship Id="rId40" Type="http://schemas.openxmlformats.org/officeDocument/2006/relationships/hyperlink" Target="https://www.militaryonesource.mil/financial-legal/personal-finance/servicemembers-civil-relief-act/" TargetMode="External"/><Relationship Id="rId45" Type="http://schemas.openxmlformats.org/officeDocument/2006/relationships/hyperlink" Target="http://www.courts.alaska.gov/shc/family/docs/shc-1302n.pdf" TargetMode="External"/><Relationship Id="rId66" Type="http://schemas.openxmlformats.org/officeDocument/2006/relationships/hyperlink" Target="https://courts.alaska.gov/shc/family/docs/shc-1545.doc" TargetMode="External"/><Relationship Id="rId87" Type="http://schemas.openxmlformats.org/officeDocument/2006/relationships/hyperlink" Target="https://public.courts.alaska.gov/web/forms/docs/tf-835.pdf" TargetMode="External"/><Relationship Id="rId110" Type="http://schemas.openxmlformats.org/officeDocument/2006/relationships/hyperlink" Target="https://public.courts.alaska.gov/web/forms/docs/dr-150.pdf" TargetMode="External"/><Relationship Id="rId115" Type="http://schemas.openxmlformats.org/officeDocument/2006/relationships/hyperlink" Target="http://www.courts.alaska.gov/shc/family/docs/shc-1370.doc" TargetMode="External"/><Relationship Id="rId61" Type="http://schemas.openxmlformats.org/officeDocument/2006/relationships/hyperlink" Target="https://public.courts.alaska.gov/web/forms/docs/dr-460.pdf" TargetMode="External"/><Relationship Id="rId82" Type="http://schemas.openxmlformats.org/officeDocument/2006/relationships/hyperlink" Target="http://courts.alaska.gov/shc/family/docs/shc-1630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364B6F8-B876-4C17-A182-79FC106B5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32</Pages>
  <Words>9884</Words>
  <Characters>56345</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creator>Caroline Robinson</dc:creator>
  <cp:lastModifiedBy>Caroline Robinson</cp:lastModifiedBy>
  <cp:revision>12</cp:revision>
  <cp:lastPrinted>2022-11-10T19:34:00Z</cp:lastPrinted>
  <dcterms:created xsi:type="dcterms:W3CDTF">2024-03-05T23:22:00Z</dcterms:created>
  <dcterms:modified xsi:type="dcterms:W3CDTF">2024-03-07T19:20:00Z</dcterms:modified>
</cp:coreProperties>
</file>