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0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066"/>
        <w:gridCol w:w="6840"/>
        <w:tblGridChange w:id="0">
          <w:tblGrid>
            <w:gridCol w:w="3066"/>
            <w:gridCol w:w="684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spacing w:after="4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1809675" cy="556157"/>
                  <wp:effectExtent b="0" l="0" r="0" t="0"/>
                  <wp:docPr id="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675" cy="55615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03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c00000"/>
                <w:sz w:val="36"/>
                <w:szCs w:val="36"/>
                <w:rtl w:val="0"/>
              </w:rPr>
              <w:t xml:space="preserve">PROJECT MEETING MINUTES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1. General Information</w:t>
      </w:r>
    </w:p>
    <w:tbl>
      <w:tblPr>
        <w:tblStyle w:val="Table2"/>
        <w:tblW w:w="98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41"/>
        <w:gridCol w:w="4655"/>
        <w:tblGridChange w:id="0">
          <w:tblGrid>
            <w:gridCol w:w="5241"/>
            <w:gridCol w:w="46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rtl w:val="0"/>
              </w:rPr>
              <w:t xml:space="preserve">Project Name / Group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999999"/>
                <w:rtl w:val="0"/>
              </w:rPr>
              <w:t xml:space="preserve">A2MaTeX - G52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rtl w:val="0"/>
              </w:rPr>
              <w:t xml:space="preserve">Minutes No.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999999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rtl w:val="0"/>
              </w:rPr>
              <w:t xml:space="preserve">Meeting Date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999999"/>
                <w:rtl w:val="0"/>
              </w:rPr>
              <w:t xml:space="preserve">21/09/2026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999999"/>
                <w:rtl w:val="0"/>
              </w:rPr>
              <w:t xml:space="preserve">22:00 - 23:00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999999"/>
                <w:rtl w:val="0"/>
              </w:rPr>
              <w:t xml:space="preserve">Online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rtl w:val="0"/>
              </w:rPr>
              <w:t xml:space="preserve">Location / Meeting Link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999999"/>
                <w:rtl w:val="0"/>
              </w:rPr>
              <w:t xml:space="preserve">https://meet.google.com/aht-safq-cct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rtl w:val="0"/>
              </w:rPr>
              <w:t xml:space="preserve">Chairperson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rtl w:val="0"/>
              </w:rPr>
              <w:t xml:space="preserve">Minute Taker (Secretary)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pStyle w:val="Heading2"/>
        <w:rPr>
          <w:sz w:val="28"/>
          <w:szCs w:val="28"/>
        </w:rPr>
      </w:pPr>
      <w:r w:rsidDel="00000000" w:rsidR="00000000" w:rsidRPr="00000000">
        <w:rPr>
          <w:rtl w:val="0"/>
        </w:rPr>
        <w:t xml:space="preserve">2. Attendees</w:t>
      </w:r>
      <w:r w:rsidDel="00000000" w:rsidR="00000000" w:rsidRPr="00000000">
        <w:rPr>
          <w:rtl w:val="0"/>
        </w:rPr>
      </w:r>
    </w:p>
    <w:tbl>
      <w:tblPr>
        <w:tblStyle w:val="Table3"/>
        <w:tblW w:w="9896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2"/>
        <w:gridCol w:w="3402"/>
        <w:gridCol w:w="1843"/>
        <w:gridCol w:w="992"/>
        <w:gridCol w:w="3097"/>
        <w:tblGridChange w:id="0">
          <w:tblGrid>
            <w:gridCol w:w="562"/>
            <w:gridCol w:w="3402"/>
            <w:gridCol w:w="1843"/>
            <w:gridCol w:w="992"/>
            <w:gridCol w:w="309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Full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Role / Student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Present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Lý Ngọc Mai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HE190089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Sỹ Thị Quỳnh Nga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HE190134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Trần Tiến Đức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HE180366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Y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Trần Văn Khuyến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HE187268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Y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Trần Xuân Đông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HE182253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Y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pStyle w:val="Heading2"/>
        <w:rPr/>
      </w:pPr>
      <w:r w:rsidDel="00000000" w:rsidR="00000000" w:rsidRPr="00000000">
        <w:rPr>
          <w:rtl w:val="0"/>
        </w:rPr>
        <w:t xml:space="preserve">3. Meeting Objectives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16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Phân công công việc cho mỗi thành viên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bottom w:color="bfbfbf" w:space="1" w:sz="4" w:val="single"/>
        </w:pBdr>
        <w:spacing w:after="200" w:lineRule="auto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bottom w:color="bfbfbf" w:space="1" w:sz="4" w:val="single"/>
        </w:pBdr>
        <w:spacing w:after="200" w:lineRule="auto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/>
      </w:pPr>
      <w:r w:rsidDel="00000000" w:rsidR="00000000" w:rsidRPr="00000000">
        <w:rPr>
          <w:rtl w:val="0"/>
        </w:rPr>
        <w:t xml:space="preserve">4. Discussion Points</w:t>
      </w:r>
    </w:p>
    <w:p w:rsidR="00000000" w:rsidDel="00000000" w:rsidP="00000000" w:rsidRDefault="00000000" w:rsidRPr="00000000" w14:paraId="0000003A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(Summarize the topics discussed, item by item; you may number them 4.1, 4.2...)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bottom w:color="bfbfbf" w:space="1" w:sz="4" w:val="single"/>
        </w:pBdr>
        <w:spacing w:after="200" w:lineRule="auto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bottom w:color="bfbfbf" w:space="1" w:sz="4" w:val="single"/>
        </w:pBdr>
        <w:spacing w:after="200" w:lineRule="auto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bottom w:color="bfbfbf" w:space="1" w:sz="4" w:val="single"/>
        </w:pBdr>
        <w:spacing w:after="200" w:lineRule="auto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/>
      </w:pPr>
      <w:r w:rsidDel="00000000" w:rsidR="00000000" w:rsidRPr="00000000">
        <w:rPr>
          <w:rtl w:val="0"/>
        </w:rPr>
        <w:t xml:space="preserve">5. Decisions / Conclusions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i w:val="1"/>
          <w:iCs w:val="1"/>
          <w:rtl w:val="0"/>
        </w:rPr>
        <w:t xml:space="preserve">Khi viết report, bất kỳ ký hiệu viết tắt nào cũng phải được điền vào bảng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Definition and Acronyms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lineRule="auto"/>
        <w:ind w:left="720" w:hanging="360"/>
        <w:rPr>
          <w:b w:val="1"/>
          <w:bCs w:val="1"/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Các thay đổi trong report đều cần điền vào bảng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Record of Changes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160" w:lineRule="auto"/>
        <w:ind w:left="720" w:hanging="360"/>
        <w:rPr>
          <w:b w:val="1"/>
          <w:bCs w:val="1"/>
          <w:i w:val="1"/>
          <w:iCs w:val="1"/>
          <w:u w:val="none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Figures </w:t>
      </w:r>
      <w:r w:rsidDel="00000000" w:rsidR="00000000" w:rsidRPr="00000000">
        <w:rPr>
          <w:i w:val="1"/>
          <w:iCs w:val="1"/>
          <w:rtl w:val="0"/>
        </w:rPr>
        <w:t xml:space="preserve">và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Tables </w:t>
      </w:r>
      <w:r w:rsidDel="00000000" w:rsidR="00000000" w:rsidRPr="00000000">
        <w:rPr>
          <w:i w:val="1"/>
          <w:iCs w:val="1"/>
          <w:rtl w:val="0"/>
        </w:rPr>
        <w:t xml:space="preserve">cũng cần được chú thích đầy đủ và liệt kê vào bảng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List of Figures/Tables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bottom w:color="bfbfbf" w:space="1" w:sz="4" w:val="single"/>
        </w:pBdr>
        <w:spacing w:after="200" w:lineRule="auto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bottom w:color="bfbfbf" w:space="1" w:sz="4" w:val="single"/>
        </w:pBdr>
        <w:spacing w:after="200" w:lineRule="auto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rPr/>
      </w:pPr>
      <w:r w:rsidDel="00000000" w:rsidR="00000000" w:rsidRPr="00000000">
        <w:rPr>
          <w:rtl w:val="0"/>
        </w:rPr>
        <w:t xml:space="preserve">6. Action Items</w:t>
      </w:r>
    </w:p>
    <w:tbl>
      <w:tblPr>
        <w:tblStyle w:val="Table4"/>
        <w:tblW w:w="98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93"/>
        <w:gridCol w:w="3365"/>
        <w:gridCol w:w="1979"/>
        <w:gridCol w:w="1583"/>
        <w:gridCol w:w="1188"/>
        <w:gridCol w:w="1188"/>
        <w:tblGridChange w:id="0">
          <w:tblGrid>
            <w:gridCol w:w="593"/>
            <w:gridCol w:w="3365"/>
            <w:gridCol w:w="1979"/>
            <w:gridCol w:w="1583"/>
            <w:gridCol w:w="1188"/>
            <w:gridCol w:w="118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Due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Not Started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pStyle w:val="Heading2"/>
        <w:rPr/>
      </w:pPr>
      <w:r w:rsidDel="00000000" w:rsidR="00000000" w:rsidRPr="00000000">
        <w:rPr>
          <w:rtl w:val="0"/>
        </w:rPr>
        <w:t xml:space="preserve">7. Open Issues / Risks</w:t>
      </w:r>
    </w:p>
    <w:p w:rsidR="00000000" w:rsidDel="00000000" w:rsidP="00000000" w:rsidRDefault="00000000" w:rsidRPr="00000000" w14:paraId="0000006A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i w:val="1"/>
          <w:iCs w:val="1"/>
          <w:color w:val="808080"/>
          <w:sz w:val="20"/>
          <w:szCs w:val="20"/>
          <w:rtl w:val="0"/>
        </w:rPr>
        <w:t xml:space="preserve">(Difficulties, risks, or unresolved issues that need continued follow-up)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bottom w:color="bfbfbf" w:space="1" w:sz="4" w:val="single"/>
        </w:pBdr>
        <w:spacing w:after="200" w:lineRule="auto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bottom w:color="bfbfbf" w:space="1" w:sz="4" w:val="single"/>
        </w:pBdr>
        <w:spacing w:after="200" w:lineRule="auto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rPr/>
      </w:pPr>
      <w:r w:rsidDel="00000000" w:rsidR="00000000" w:rsidRPr="00000000">
        <w:rPr>
          <w:rtl w:val="0"/>
        </w:rPr>
        <w:t xml:space="preserve">8. Next Meeting</w:t>
      </w:r>
    </w:p>
    <w:tbl>
      <w:tblPr>
        <w:tblStyle w:val="Table5"/>
        <w:tblW w:w="98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958"/>
        <w:gridCol w:w="2969"/>
        <w:gridCol w:w="2969"/>
        <w:tblGridChange w:id="0">
          <w:tblGrid>
            <w:gridCol w:w="3958"/>
            <w:gridCol w:w="2969"/>
            <w:gridCol w:w="2969"/>
          </w:tblGrid>
        </w:tblGridChange>
      </w:tblGrid>
      <w:tr>
        <w:trPr>
          <w:cantSplit w:val="0"/>
          <w:trHeight w:val="417.109375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rtl w:val="0"/>
              </w:rPr>
              <w:t xml:space="preserve">Proposed Date/Time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rtl w:val="0"/>
              </w:rPr>
              <w:t xml:space="preserve">Location / 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rtl w:val="0"/>
              </w:rPr>
              <w:t xml:space="preserve">Planned Agenda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7.109375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22/09/2026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Google Meet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>
                <w:color w:val="33333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pStyle w:val="Heading2"/>
        <w:rPr/>
      </w:pPr>
      <w:r w:rsidDel="00000000" w:rsidR="00000000" w:rsidRPr="00000000">
        <w:rPr>
          <w:rtl w:val="0"/>
        </w:rPr>
      </w:r>
    </w:p>
    <w:sectPr>
      <w:footerReference r:id="rId8" w:type="default"/>
      <w:pgSz w:h="16838" w:w="11906" w:orient="portrait"/>
      <w:pgMar w:bottom="1000" w:top="1000" w:left="1000" w:right="10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6"/>
      <w:tblW w:w="9040.0" w:type="dxa"/>
      <w:jc w:val="left"/>
      <w:tblBorders>
        <w:top w:color="000000" w:space="0" w:sz="4" w:val="single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4520"/>
      <w:gridCol w:w="4520"/>
      <w:tblGridChange w:id="0">
        <w:tblGrid>
          <w:gridCol w:w="4520"/>
          <w:gridCol w:w="4520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7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513"/>
              <w:tab w:val="right" w:leader="none" w:pos="9026"/>
            </w:tabs>
            <w:rPr>
              <w:color w:val="000000"/>
            </w:rPr>
          </w:pPr>
          <w:r w:rsidDel="00000000" w:rsidR="00000000" w:rsidRPr="00000000">
            <w:rPr>
              <w:color w:val="000000"/>
              <w:rtl w:val="0"/>
            </w:rPr>
            <w:t xml:space="preserve">Project Meeting Minutes</w:t>
          </w:r>
        </w:p>
      </w:tc>
      <w:tc>
        <w:tcPr/>
        <w:p w:rsidR="00000000" w:rsidDel="00000000" w:rsidP="00000000" w:rsidRDefault="00000000" w:rsidRPr="00000000" w14:paraId="0000007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513"/>
              <w:tab w:val="right" w:leader="none" w:pos="9026"/>
            </w:tabs>
            <w:jc w:val="right"/>
            <w:rPr>
              <w:color w:val="000000"/>
            </w:rPr>
          </w:pPr>
          <w:r w:rsidDel="00000000" w:rsidR="00000000" w:rsidRPr="00000000">
            <w:rPr>
              <w:color w:val="000000"/>
              <w:rtl w:val="0"/>
            </w:rPr>
            <w:t xml:space="preserve">Page </w:t>
          </w:r>
          <w:r w:rsidDel="00000000" w:rsidR="00000000" w:rsidRPr="00000000">
            <w:rPr>
              <w:color w:val="000000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color w:val="000000"/>
              <w:rtl w:val="0"/>
            </w:rPr>
            <w:t xml:space="preserve">/2</w:t>
          </w:r>
        </w:p>
      </w:tc>
    </w:tr>
  </w:tbl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36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c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trong1" w:customStyle="1">
    <w:name w:val="Strong1"/>
    <w:qFormat w:val="1"/>
    <w:rPr>
      <w:b w:val="1"/>
      <w:bCs w:val="1"/>
    </w:rPr>
  </w:style>
  <w:style w:type="paragraph" w:styleId="ListParagraph">
    <w:name w:val="List Paragraph"/>
    <w:qFormat w:val="1"/>
  </w:style>
  <w:style w:type="character" w:styleId="Hyperlink">
    <w:name w:val="Hyperlink"/>
    <w:uiPriority w:val="99"/>
    <w:unhideWhenUsed w:val="1"/>
    <w:rPr>
      <w:color w:val="0563c1"/>
      <w:u w:val="single"/>
    </w:rPr>
  </w:style>
  <w:style w:type="character" w:styleId="FootnoteReference">
    <w:name w:val="footnote reference"/>
    <w:uiPriority w:val="99"/>
    <w:semiHidden w:val="1"/>
    <w:unhideWhenUsed w:val="1"/>
    <w:rPr>
      <w:vertAlign w:val="superscript"/>
    </w:rPr>
  </w:style>
  <w:style w:type="paragraph" w:styleId="FootnoteText">
    <w:name w:val="footnote text"/>
    <w:link w:val="FootnoteTextChar"/>
    <w:uiPriority w:val="99"/>
    <w:semiHidden w:val="1"/>
    <w:unhideWhenUsed w:val="1"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uiPriority w:val="99"/>
    <w:semiHidden w:val="1"/>
    <w:unhideWhenUsed w:val="1"/>
    <w:rPr>
      <w:vertAlign w:val="superscript"/>
    </w:rPr>
  </w:style>
  <w:style w:type="paragraph" w:styleId="EndnoteText">
    <w:name w:val="endnote text"/>
    <w:link w:val="EndnoteTextChar"/>
    <w:uiPriority w:val="99"/>
    <w:semiHidden w:val="1"/>
    <w:unhideWhenUsed w:val="1"/>
    <w:rPr>
      <w:sz w:val="20"/>
      <w:szCs w:val="20"/>
    </w:rPr>
  </w:style>
  <w:style w:type="character" w:styleId="EndnoteTextChar" w:customStyle="1">
    <w:name w:val="Endnote Text Char"/>
    <w:link w:val="EndnoteText"/>
    <w:uiPriority w:val="99"/>
    <w:semiHidden w:val="1"/>
    <w:unhideWhenUsed w:val="1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 w:val="1"/>
    <w:rsid w:val="002C69D9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2C69D9"/>
  </w:style>
  <w:style w:type="paragraph" w:styleId="Footer">
    <w:name w:val="footer"/>
    <w:basedOn w:val="Normal"/>
    <w:link w:val="FooterChar"/>
    <w:uiPriority w:val="99"/>
    <w:unhideWhenUsed w:val="1"/>
    <w:rsid w:val="002C69D9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2C69D9"/>
  </w:style>
  <w:style w:type="table" w:styleId="TableGrid">
    <w:name w:val="Table Grid"/>
    <w:basedOn w:val="TableNormal"/>
    <w:uiPriority w:val="39"/>
    <w:rsid w:val="005D669A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2VOopKtbFDKN16MOzlbuJGM2QQ==">CgMxLjA4AHIhMUxqb0p2Wmw1ZmgwLW1pbl93T3dhNWJmOU9ENEY2ZFpo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2026-09-12T12:52:00Z</dcterms:created>
  <dc:creator>Un-named</dc:creator>
</cp:coreProperties>
</file>