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文行楷" w:hAnsi="华文行楷" w:eastAsia="华文行楷" w:cs="华文行楷"/>
          <w:b/>
          <w:bCs/>
          <w:sz w:val="24"/>
          <w:szCs w:val="32"/>
          <w:lang w:val="en-US" w:eastAsia="zh-CN"/>
        </w:rPr>
      </w:pPr>
      <w:r>
        <w:rPr>
          <w:rFonts w:hint="eastAsia" w:ascii="华文行楷" w:hAnsi="华文行楷" w:eastAsia="华文行楷" w:cs="华文行楷"/>
          <w:b/>
          <w:bCs/>
          <w:sz w:val="24"/>
          <w:szCs w:val="32"/>
          <w:lang w:val="en-US" w:eastAsia="zh-CN"/>
        </w:rPr>
        <w:t>语句样式</w:t>
      </w:r>
    </w:p>
    <w:p>
      <w:pPr>
        <w:rPr>
          <w:rFonts w:hint="eastAsia" w:ascii="华文行楷" w:hAnsi="华文行楷" w:eastAsia="华文行楷" w:cs="华文行楷"/>
          <w:sz w:val="18"/>
          <w:szCs w:val="21"/>
        </w:rPr>
      </w:pPr>
      <w: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  <w:t>边框变大 - 边框及填充颜色变更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预设</w:t>
      </w:r>
      <w:r>
        <w:rPr>
          <w:rFonts w:hint="eastAsia"/>
          <w:lang w:val="en-US" w:eastAsia="zh-CN"/>
        </w:rPr>
        <w:t>：主要&amp;HFFFFFF&amp;，次要&amp;H0000FF&amp;，边框&amp;H000002&amp;，阴影&amp;HFFF300&amp;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590800" cy="480060"/>
            <wp:effectExtent l="0" t="0" r="0" b="762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auto"/>
          <w:highlight w:val="yellow"/>
          <w:lang w:val="en-US" w:eastAsia="zh-CN"/>
        </w:rPr>
        <w:t>注解</w:t>
      </w:r>
      <w:r>
        <w:rPr>
          <w:rFonts w:hint="eastAsia"/>
          <w:lang w:val="en-US" w:eastAsia="zh-CN"/>
        </w:rPr>
        <w:t>：\an 文字对齐（和预计不一样？）</w:t>
      </w:r>
    </w:p>
    <w:p>
      <w:p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\t(</w:t>
      </w:r>
      <w:r>
        <w:rPr>
          <w:rFonts w:hint="eastAsia"/>
          <w:lang w:val="en-US" w:eastAsia="zh-CN"/>
        </w:rPr>
        <w:t>开始时间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结束时间</w:t>
      </w:r>
      <w:r>
        <w:rPr>
          <w:rFonts w:hint="default"/>
          <w:lang w:val="en-US" w:eastAsia="zh-CN"/>
        </w:rPr>
        <w:t>,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\效果</w:t>
      </w:r>
      <w:r>
        <w:rPr>
          <w:rFonts w:hint="eastAsia"/>
          <w:lang w:val="en-US" w:eastAsia="zh-CN"/>
        </w:rPr>
        <w:t>[从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预设</w:t>
      </w:r>
      <w:r>
        <w:rPr>
          <w:rFonts w:hint="eastAsia"/>
          <w:lang w:val="en-US" w:eastAsia="zh-CN"/>
        </w:rPr>
        <w:t>变为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指定</w:t>
      </w:r>
      <w:r>
        <w:rPr>
          <w:rFonts w:hint="eastAsia"/>
          <w:lang w:val="en-US" w:eastAsia="zh-CN"/>
        </w:rPr>
        <w:t>]</w:t>
      </w:r>
      <w:r>
        <w:rPr>
          <w:rFonts w:hint="default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描述</w:t>
      </w:r>
      <w:r>
        <w:rPr>
          <w:rFonts w:hint="eastAsia"/>
          <w:lang w:val="en-US" w:eastAsia="zh-CN"/>
        </w:rPr>
        <w:t>：主要色1a从&amp;HFFFFFF&amp;→</w:t>
      </w:r>
      <w:r>
        <w:rPr>
          <w:rFonts w:hint="default"/>
          <w:vertAlign w:val="baseline"/>
          <w:lang w:val="en-US" w:eastAsia="zh-CN"/>
        </w:rPr>
        <w:t>&amp;HFF&amp;</w:t>
      </w:r>
      <w:r>
        <w:rPr>
          <w:rFonts w:hint="eastAsia"/>
          <w:vertAlign w:val="baseline"/>
          <w:lang w:val="en-US" w:eastAsia="zh-CN"/>
        </w:rPr>
        <w:t>，边框3a从</w:t>
      </w:r>
      <w:r>
        <w:rPr>
          <w:rFonts w:hint="eastAsia"/>
          <w:lang w:val="en-US" w:eastAsia="zh-CN"/>
        </w:rPr>
        <w:t>&amp;H000002&amp;→</w:t>
      </w:r>
      <w:r>
        <w:rPr>
          <w:rFonts w:hint="default"/>
          <w:vertAlign w:val="baseline"/>
          <w:lang w:val="en-US" w:eastAsia="zh-CN"/>
        </w:rPr>
        <w:t>&amp;HFF&amp;</w:t>
      </w:r>
      <w:r>
        <w:rPr>
          <w:rFonts w:hint="eastAsia"/>
          <w:vertAlign w:val="baseline"/>
          <w:lang w:val="en-US" w:eastAsia="zh-CN"/>
        </w:rPr>
        <w:t>，且边框变大[掩盖住黑色</w:t>
      </w:r>
      <w:r>
        <w:rPr>
          <w:rFonts w:hint="eastAsia"/>
          <w:lang w:val="en-US" w:eastAsia="zh-CN"/>
        </w:rPr>
        <w:t>阴影&amp;HFFF300&amp;</w:t>
      </w:r>
      <w:r>
        <w:rPr>
          <w:rFonts w:hint="eastAsia"/>
          <w:vertAlign w:val="baseline"/>
          <w:lang w:val="en-US" w:eastAsia="zh-CN"/>
        </w:rPr>
        <w:t>]</w:t>
      </w:r>
    </w:p>
    <w:tbl>
      <w:tblPr>
        <w:tblStyle w:val="3"/>
        <w:tblW w:w="94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2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2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template line</w:t>
            </w:r>
          </w:p>
        </w:tc>
        <w:tc>
          <w:tcPr>
            <w:tcW w:w="72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{\an5\pos($scenter,$smiddle)\1a&amp;HFF&amp;\t($start,$end,bord13\3a&amp;HFF&amp;)}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karaoke</w:t>
            </w:r>
          </w:p>
        </w:tc>
        <w:tc>
          <w:tcPr>
            <w:tcW w:w="72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{\k71}中{\k71}文{\k72}测{\k71}试{\k72}语{\k71}句{\k72}壹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  <w:r>
        <w:drawing>
          <wp:inline distT="0" distB="0" distL="114300" distR="114300">
            <wp:extent cx="2032000" cy="362585"/>
            <wp:effectExtent l="0" t="0" r="1016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80260" cy="3657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</w:pPr>
    </w:p>
    <w:p>
      <w:pP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</w:pPr>
      <w: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  <w:t>逐字 - 文字随机偏移 - 消失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预设</w:t>
      </w:r>
      <w:r>
        <w:rPr>
          <w:rFonts w:hint="eastAsia"/>
          <w:lang w:val="en-US" w:eastAsia="zh-CN"/>
        </w:rPr>
        <w:t>：主要&amp;&amp;HFFFFFF&amp;，次要&amp;H0000FF&amp;，边框&amp;HFFFFFF&amp;，阴影&amp;HFFF300&amp;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567940" cy="449580"/>
            <wp:effectExtent l="0" t="0" r="7620" b="762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注解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\move(x,y,x1,y1,start,end)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描述</w:t>
      </w:r>
      <w:r>
        <w:rPr>
          <w:rFonts w:hint="eastAsia"/>
          <w:lang w:val="en-US" w:eastAsia="zh-CN"/>
        </w:rPr>
        <w:t>：文字向预设的[x、y随机偏移量]位置移动，由于设置了</w:t>
      </w:r>
      <w:r>
        <w:rPr>
          <w:rFonts w:hint="eastAsia"/>
          <w:color w:val="92D050"/>
          <w:lang w:val="en-US" w:eastAsia="zh-CN"/>
        </w:rPr>
        <w:t>文字透明度</w:t>
      </w:r>
      <w:r>
        <w:rPr>
          <w:rFonts w:hint="eastAsia"/>
          <w:lang w:val="en-US" w:eastAsia="zh-CN"/>
        </w:rPr>
        <w:t>，所以会在偏移后消失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template 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{\move($x,$y,!$x+math.random(-30,30)!,!$y+math.random(-30,30)!,$start,$end)\t($start,$end,\alpha&amp;</w:t>
            </w:r>
            <w:r>
              <w:rPr>
                <w:rFonts w:hint="eastAsia"/>
                <w:color w:val="C00000"/>
              </w:rPr>
              <w:t>HFF</w:t>
            </w:r>
            <w:r>
              <w:rPr>
                <w:rFonts w:hint="eastAsia"/>
              </w:rPr>
              <w:t>&amp;)}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karaoke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{\k71}中{\k71}文{\k72}测{\k71}试{\k72}语{\k71}句{\k72}壹</w:t>
            </w:r>
          </w:p>
        </w:tc>
      </w:tr>
    </w:tbl>
    <w:p>
      <w:r>
        <w:rPr>
          <w:rFonts w:hint="eastAsia"/>
          <w:lang w:val="en-US" w:eastAsia="zh-CN"/>
        </w:rPr>
        <w:t>效果：</w:t>
      </w:r>
      <w:r>
        <w:drawing>
          <wp:inline distT="0" distB="0" distL="114300" distR="114300">
            <wp:extent cx="2061210" cy="362585"/>
            <wp:effectExtent l="0" t="0" r="11430" b="317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1000" cy="361950"/>
            <wp:effectExtent l="0" t="0" r="10160" b="381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87095" cy="354965"/>
            <wp:effectExtent l="0" t="0" r="12065" b="1079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extr: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描述</w:t>
      </w:r>
      <w:r>
        <w:rPr>
          <w:rFonts w:hint="eastAsia"/>
          <w:lang w:val="en-US" w:eastAsia="zh-CN"/>
        </w:rPr>
        <w:t>：透明度不高，所以文字偏移后未消失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template 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{\move($x,$y,!$x+math.random(-30,30)!,!$y+math.random(-30,30)!,$start,$end)\t($start,$end,\alpha&amp;</w:t>
            </w:r>
            <w:r>
              <w:rPr>
                <w:rFonts w:hint="eastAsia"/>
                <w:color w:val="FFC000"/>
                <w:lang w:val="en-US" w:eastAsia="zh-CN"/>
              </w:rPr>
              <w:t>G</w:t>
            </w:r>
            <w:r>
              <w:rPr>
                <w:rFonts w:hint="eastAsia"/>
                <w:color w:val="FFC000"/>
              </w:rPr>
              <w:t>FF</w:t>
            </w:r>
            <w:r>
              <w:rPr>
                <w:rFonts w:hint="eastAsia"/>
              </w:rPr>
              <w:t>&amp;)}</w:t>
            </w:r>
          </w:p>
        </w:tc>
      </w:tr>
    </w:tbl>
    <w:p>
      <w:r>
        <w:rPr>
          <w:rFonts w:hint="eastAsia"/>
          <w:lang w:val="en-US" w:eastAsia="zh-CN"/>
        </w:rPr>
        <w:t>效果：</w:t>
      </w:r>
      <w:r>
        <w:drawing>
          <wp:inline distT="0" distB="0" distL="114300" distR="114300">
            <wp:extent cx="2598420" cy="556260"/>
            <wp:effectExtent l="0" t="0" r="7620" b="762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/>
    <w:p>
      <w:pP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</w:pPr>
      <w: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  <w:t>逐字 - 边框变大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预设</w:t>
      </w:r>
      <w:r>
        <w:rPr>
          <w:rFonts w:hint="eastAsia"/>
          <w:lang w:val="en-US" w:eastAsia="zh-CN"/>
        </w:rPr>
        <w:t>：主要&amp;HFFFFFF&amp;，次要&amp;H0000FF&amp;，边框&amp;HFFFFFF&amp;，阴影&amp;HFFF300&amp;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560320" cy="464820"/>
            <wp:effectExtent l="0" t="0" r="0" b="762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注解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描述</w:t>
      </w:r>
      <w:r>
        <w:rPr>
          <w:rFonts w:hint="eastAsia"/>
          <w:lang w:val="en-US" w:eastAsia="zh-CN"/>
        </w:rPr>
        <w:t>：文字逐字主要1a从&amp;HFFFFFF&amp;→</w:t>
      </w:r>
      <w:r>
        <w:rPr>
          <w:rFonts w:hint="eastAsia"/>
        </w:rPr>
        <w:t>&amp;HFF&amp;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边框3a从&amp;HFFFFFF&amp;→</w:t>
      </w:r>
      <w:r>
        <w:rPr>
          <w:rFonts w:hint="eastAsia"/>
        </w:rPr>
        <w:t>&amp;HFF&amp;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且边框变大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template 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{\an5\pos($scenter,$smiddle)\1a&amp;HFF&amp;\t($start,$end,\bord13\3a&amp;HFF&amp;)}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karaoke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{\k71}中{\k71}文{\k72}测{\k71}试{\k72}语{\k71}句{\k72}壹</w:t>
            </w:r>
          </w:p>
        </w:tc>
      </w:tr>
    </w:tbl>
    <w:p>
      <w:r>
        <w:rPr>
          <w:rFonts w:hint="eastAsia"/>
          <w:lang w:val="en-US" w:eastAsia="zh-CN"/>
        </w:rPr>
        <w:t>效果：</w:t>
      </w:r>
      <w:r>
        <w:drawing>
          <wp:inline distT="0" distB="0" distL="114300" distR="114300">
            <wp:extent cx="2262505" cy="391160"/>
            <wp:effectExtent l="0" t="0" r="8255" b="508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2140" cy="388620"/>
            <wp:effectExtent l="0" t="0" r="762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</w:pPr>
      <w: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  <w:t>逐字 - 边框变大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预设</w:t>
      </w:r>
      <w:r>
        <w:rPr>
          <w:rFonts w:hint="eastAsia"/>
          <w:lang w:val="en-US" w:eastAsia="zh-CN"/>
        </w:rPr>
        <w:t>：主要&amp;HFFFFFF&amp;，次要&amp;H0000FF&amp;，边框&amp;HFFFFFF&amp;，阴影&amp;HFFF300&amp;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560320" cy="472440"/>
            <wp:effectExtent l="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注解</w:t>
      </w:r>
      <w:r>
        <w:rPr>
          <w:rFonts w:hint="eastAsia"/>
          <w:lang w:val="en-US" w:eastAsia="zh-CN"/>
        </w:rPr>
        <w:t>：$si 音节编号[1开始]，$syln 音节总数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RGB:红绿蓝（0-255）</w:t>
      </w:r>
    </w:p>
    <w:p>
      <w:pPr>
        <w:ind w:left="1260" w:leftChars="300" w:hanging="630" w:hanging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HSV：色相（Hue，0-359）、饱和度（</w:t>
      </w:r>
      <w:r>
        <w:rPr>
          <w:rFonts w:hint="eastAsia"/>
          <w:color w:val="7E7E7E" w:themeColor="background1" w:themeShade="7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Saturation</w:t>
      </w:r>
      <w:r>
        <w:rPr>
          <w:rFonts w:hint="eastAsia"/>
          <w:lang w:val="en-US" w:eastAsia="zh-CN"/>
        </w:rPr>
        <w:t>，0-1）、明度（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>Value</w:t>
      </w:r>
      <w:r>
        <w:rPr>
          <w:rFonts w:hint="eastAsia"/>
          <w:lang w:val="en-US" w:eastAsia="zh-CN"/>
        </w:rPr>
        <w:t>，0-1），</w:t>
      </w:r>
      <w:r>
        <w:rPr>
          <w:rFonts w:hint="eastAsia"/>
          <w:color w:val="7E7E7E" w:themeColor="background1" w:themeShade="7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</w:t>
      </w:r>
      <w:r>
        <w:rPr>
          <w:rFonts w:hint="eastAsia"/>
          <w:lang w:val="en-US" w:eastAsia="zh-CN"/>
        </w:rPr>
        <w:t>&amp;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>v</w:t>
      </w:r>
      <w:r>
        <w:rPr>
          <w:rFonts w:hint="eastAsia"/>
          <w:lang w:val="en-US" w:eastAsia="zh-CN"/>
        </w:rPr>
        <w:t>=1为纯色彩，</w:t>
      </w:r>
      <w:r>
        <w:rPr>
          <w:rFonts w:hint="eastAsia"/>
          <w:color w:val="7E7E7E" w:themeColor="background1" w:themeShade="7F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s</w:t>
      </w:r>
      <w:r>
        <w:rPr>
          <w:rFonts w:hint="eastAsia"/>
          <w:lang w:val="en-US" w:eastAsia="zh-CN"/>
        </w:rPr>
        <w:t>→0纯白，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>v</w:t>
      </w:r>
      <w:r>
        <w:rPr>
          <w:rFonts w:hint="eastAsia"/>
          <w:lang w:val="en-US" w:eastAsia="zh-CN"/>
        </w:rPr>
        <w:t>→0纯黑（深）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描述</w:t>
      </w:r>
      <w:r>
        <w:rPr>
          <w:rFonts w:hint="eastAsia"/>
          <w:lang w:val="en-US" w:eastAsia="zh-CN"/>
        </w:rPr>
        <w:t>：文字根据预设算法确定颜色[无line竖向显示字]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template </w:t>
            </w:r>
            <w:r>
              <w:rPr>
                <w:rFonts w:hint="eastAsia"/>
                <w:vertAlign w:val="baseline"/>
                <w:lang w:val="en-US" w:eastAsia="zh-CN"/>
              </w:rPr>
              <w:t>line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{\3c!_G.ass_color(_G.HSV_to_RGB($si/$syln*360,1,1))!}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karaoke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{\k71}中{\k71}文{\k72}测{\k71}试{\k72}语{\k71}句{\k72}壹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karaoke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{\k29}中{\k28}文{\k29}测{\k28}试{\k29}语{\k28}句{\k29}贰{\k29}点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karaoke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{\k29}中{\k28}文{\k29}测{\k28}试{\k29}语{\k28}句{\k29}叁{\k29}点{\k29}壹</w:t>
            </w:r>
          </w:p>
        </w:tc>
      </w:tr>
    </w:tbl>
    <w:p>
      <w:r>
        <w:rPr>
          <w:rFonts w:hint="eastAsia"/>
          <w:lang w:val="en-US" w:eastAsia="zh-CN"/>
        </w:rPr>
        <w:t>效果：</w:t>
      </w:r>
      <w:r>
        <w:drawing>
          <wp:inline distT="0" distB="0" distL="114300" distR="114300">
            <wp:extent cx="1285240" cy="231775"/>
            <wp:effectExtent l="0" t="0" r="10160" b="1206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9395" cy="238760"/>
            <wp:effectExtent l="0" t="0" r="14605" b="508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7850" cy="236220"/>
            <wp:effectExtent l="0" t="0" r="11430" b="762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华文行楷" w:hAnsi="华文行楷" w:eastAsia="华文行楷" w:cs="华文行楷"/>
          <w:sz w:val="18"/>
          <w:szCs w:val="21"/>
          <w:lang w:val="en-US" w:eastAsia="zh-CN"/>
        </w:rPr>
      </w:pPr>
      <w: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  <w:t>闪烁 - 文字放大缩小 - 边框放大缩小 - 模糊加深减轻 - AutoTags（VSFilterMod.dll）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预设</w:t>
      </w:r>
      <w:r>
        <w:rPr>
          <w:rFonts w:hint="eastAsia"/>
          <w:lang w:val="en-US" w:eastAsia="zh-CN"/>
        </w:rPr>
        <w:t>：主要&amp;HFFFFFF&amp;，次要&amp;H0000FF&amp;，边框&amp;H8F8FD8&amp;，阴影&amp;HFFF300&amp;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613660" cy="495300"/>
            <wp:effectExtent l="0" t="0" r="7620" b="762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0" w:hanging="630" w:hangingChars="30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eastAsia"/>
          <w:highlight w:val="yellow"/>
          <w:lang w:val="en-US" w:eastAsia="zh-CN"/>
        </w:rPr>
        <w:t>注解</w:t>
      </w:r>
      <w:r>
        <w:rPr>
          <w:rFonts w:hint="eastAsia"/>
          <w:lang w:val="en-US" w:eastAsia="zh-CN"/>
        </w:rPr>
        <w:t>：AutoTags函数：写于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code</w:t>
      </w:r>
      <w:r>
        <w:rPr>
          <w:rFonts w:hint="eastAsia"/>
          <w:lang w:val="en-US" w:eastAsia="zh-CN"/>
        </w:rPr>
        <w:t>，使一段时间内两个/组特效标签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反复循环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>template</w:t>
      </w:r>
      <w:r>
        <w:rPr>
          <w:rFonts w:hint="eastAsia"/>
          <w:lang w:val="en-US" w:eastAsia="zh-CN"/>
        </w:rPr>
        <w:t>中需写在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>{}</w:t>
      </w:r>
      <w:r>
        <w:rPr>
          <w:rFonts w:hint="eastAsia"/>
          <w:lang w:val="en-US" w:eastAsia="zh-CN"/>
        </w:rPr>
        <w:t>(和\alpha一样)引用，各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标签</w:t>
      </w:r>
      <w:r>
        <w:rPr>
          <w:rFonts w:hint="eastAsia"/>
          <w:lang w:val="en-US" w:eastAsia="zh-CN"/>
        </w:rPr>
        <w:t>需用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\\隔开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描述</w:t>
      </w:r>
      <w:r>
        <w:rPr>
          <w:rFonts w:hint="eastAsia"/>
          <w:lang w:val="en-US" w:eastAsia="zh-CN"/>
        </w:rPr>
        <w:t>：500ms内，</w:t>
      </w:r>
      <w:r>
        <w:rPr>
          <w:rFonts w:hint="eastAsia"/>
        </w:rPr>
        <w:t>blur2</w:t>
      </w:r>
      <w:r>
        <w:rPr>
          <w:rFonts w:hint="eastAsia"/>
          <w:lang w:val="en-US" w:eastAsia="zh-CN"/>
        </w:rPr>
        <w:t>→blur13→blur2、</w:t>
      </w:r>
      <w:r>
        <w:rPr>
          <w:rFonts w:hint="eastAsia"/>
        </w:rPr>
        <w:t>fs50</w:t>
      </w:r>
      <w:r>
        <w:rPr>
          <w:rFonts w:hint="eastAsia"/>
          <w:lang w:val="en-US" w:eastAsia="zh-CN"/>
        </w:rPr>
        <w:t>→fs30→fs50、</w:t>
      </w:r>
      <w:r>
        <w:rPr>
          <w:rFonts w:hint="eastAsia"/>
        </w:rPr>
        <w:t>bord3</w:t>
      </w:r>
      <w:r>
        <w:rPr>
          <w:rFonts w:hint="eastAsia"/>
          <w:lang w:val="en-US" w:eastAsia="zh-CN"/>
        </w:rPr>
        <w:t>→bord24→bord3循环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code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function AutoTags(Intervalo,Dato1,Dato2)    local RESULTADO=""    local SUERTE = 0     local CONTADOR = 0    local ARREGLO = 0    local count = math.ceil(line.duration/Intervalo)                     ARREGLO = {Dato1,Dato2}    for i = 1, count do    CONTADOR = i    if Dato1 and Dato2 then         if  CONTADOR%2 ==0 then    SUERTE = ARREGLO[1]    else    SUERTE = ARREGLO[2]        end    end    RESULTADO = RESULTADO .."\\t(" ..(i-1)*Intervalo.. "," ..i*Intervalo.. ",\\" ..SUERTE..")"..""    end    return RESULTADO    end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template</w:t>
            </w:r>
          </w:p>
        </w:tc>
        <w:tc>
          <w:tcPr>
            <w:tcW w:w="740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{!AutoTags(500,"blur2\\fs50\\bord3","blur13\\fs30\\bord24")!\pos($x,$y)}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karaoke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{\k71}中{\k71}文{\k72}测{\k71}试{\k72}语{\k71}句{\k72}壹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2350135" cy="389255"/>
            <wp:effectExtent l="0" t="0" r="12065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5360" cy="409575"/>
            <wp:effectExtent l="0" t="0" r="10160" b="19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6170" cy="440055"/>
            <wp:effectExtent l="0" t="0" r="1270" b="19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2385" cy="440055"/>
            <wp:effectExtent l="0" t="0" r="3175" b="190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extr：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template</w:t>
            </w:r>
          </w:p>
        </w:tc>
        <w:tc>
          <w:tcPr>
            <w:tcW w:w="74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{!AutoTags(300,"bord3\\blur4","bord24\\blur21")!\pos($x,$y)}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2462530" cy="407035"/>
            <wp:effectExtent l="0" t="0" r="6350" b="4445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7895" cy="462280"/>
            <wp:effectExtent l="0" t="0" r="1905" b="1016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2680" cy="466725"/>
            <wp:effectExtent l="0" t="0" r="0" b="571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2380" cy="472440"/>
            <wp:effectExtent l="0" t="0" r="12700" b="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行楷" w:hAnsi="华文行楷" w:eastAsia="华文行楷" w:cs="华文行楷"/>
          <w:lang w:val="en-US" w:eastAsia="zh-CN"/>
        </w:rPr>
      </w:pPr>
      <w:r>
        <w:rPr>
          <w:rFonts w:hint="eastAsia"/>
          <w:lang w:val="en-US" w:eastAsia="zh-CN"/>
        </w:rPr>
        <w:t>extr1：</w:t>
      </w:r>
      <w:r>
        <w:rPr>
          <w:rFonts w:hint="eastAsia" w:ascii="华文行楷" w:hAnsi="华文行楷" w:eastAsia="华文行楷" w:cs="华文行楷"/>
          <w:lang w:val="en-US" w:eastAsia="zh-CN"/>
        </w:rPr>
        <w:t>文字波浪效果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注解</w:t>
      </w:r>
      <w:r>
        <w:rPr>
          <w:rFonts w:hint="eastAsia"/>
          <w:lang w:val="en-US" w:eastAsia="zh-CN"/>
        </w:rPr>
        <w:t>：retime函数调整每行生成时间，使每个字上下移动时间错开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\fsc是\fscx与\fscy的合效果</w:t>
      </w:r>
      <w:r>
        <w:rPr>
          <w:rFonts w:hint="eastAsia"/>
          <w:lang w:val="en-US" w:eastAsia="zh-CN"/>
        </w:rPr>
        <w:t>（\fsc200为文字变大200倍）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描述</w:t>
      </w:r>
      <w:r>
        <w:rPr>
          <w:rFonts w:hint="eastAsia"/>
          <w:lang w:val="en-US" w:eastAsia="zh-CN"/>
        </w:rPr>
        <w:t>：字幕上下移动，实现波浪效果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template char</w:t>
            </w:r>
          </w:p>
        </w:tc>
        <w:tc>
          <w:tcPr>
            <w:tcW w:w="74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!retime("line",((syl.center/line.width))*600-0.5,40)!{\fsc200\t(0,200,\fsc100)\fad(150,150)\fs120\t(\fs105)\pos(!$x!,!$y!)!AutoTags(200,'fsvp10','fsvp0')!}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1409700" cy="342900"/>
            <wp:effectExtent l="0" t="0" r="7620" b="7620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2885" cy="336550"/>
            <wp:effectExtent l="0" t="0" r="635" b="13970"/>
            <wp:docPr id="11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5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00480" cy="355600"/>
            <wp:effectExtent l="0" t="0" r="10160" b="10160"/>
            <wp:docPr id="12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6400" cy="325755"/>
            <wp:effectExtent l="0" t="0" r="0" b="9525"/>
            <wp:docPr id="12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5760" cy="328930"/>
            <wp:effectExtent l="0" t="0" r="10160" b="6350"/>
            <wp:docPr id="12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9585" cy="325755"/>
            <wp:effectExtent l="0" t="0" r="8255" b="9525"/>
            <wp:docPr id="12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2115" cy="326390"/>
            <wp:effectExtent l="0" t="0" r="9525" b="8890"/>
            <wp:docPr id="12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extr2：纯文字波浪效果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template char</w:t>
            </w:r>
          </w:p>
        </w:tc>
        <w:tc>
          <w:tcPr>
            <w:tcW w:w="74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!retime("line",((syl.center/line.width))*600-0.5,40)!{\pos(!$x!,!$y!)!AutoTags(200,'fsvp10','fsvp0')!}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1831340" cy="331470"/>
            <wp:effectExtent l="0" t="0" r="12700" b="3810"/>
            <wp:docPr id="12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65580" cy="333375"/>
            <wp:effectExtent l="0" t="0" r="12700" b="1905"/>
            <wp:docPr id="12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20240" cy="339090"/>
            <wp:effectExtent l="0" t="0" r="0" b="11430"/>
            <wp:docPr id="12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3400" cy="334645"/>
            <wp:effectExtent l="0" t="0" r="10160" b="635"/>
            <wp:docPr id="12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6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华文行楷" w:hAnsi="华文行楷" w:eastAsia="华文行楷" w:cs="华文行楷"/>
          <w:sz w:val="18"/>
          <w:szCs w:val="21"/>
          <w:lang w:val="en-US" w:eastAsia="zh-CN"/>
        </w:rPr>
      </w:pPr>
      <w: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  <w:t>闪烁 - 文字放大缩小 - 边框放大缩小 - 模糊加深减轻 - AutoTags1（VSFilterMod.dll） - Pause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预设</w:t>
      </w:r>
      <w:r>
        <w:rPr>
          <w:rFonts w:hint="eastAsia"/>
          <w:lang w:val="en-US" w:eastAsia="zh-CN"/>
        </w:rPr>
        <w:t>：主要&amp;HFFFFFF&amp;，次要&amp;H0000FF&amp;，边框&amp;H8F8FD8&amp;，阴影&amp;HFFF300&amp;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613660" cy="495300"/>
            <wp:effectExtent l="0" t="0" r="7620" b="762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0" w:hanging="630" w:hangingChars="30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注解</w:t>
      </w:r>
      <w:r>
        <w:rPr>
          <w:rFonts w:hint="eastAsia"/>
          <w:lang w:val="en-US" w:eastAsia="zh-CN"/>
        </w:rPr>
        <w:t>：AutoTags1(变化用时，标签1，标签2，暂停时间)，暂停时间→每次变化前暂停的时间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描述</w:t>
      </w:r>
      <w:r>
        <w:rPr>
          <w:rFonts w:hint="eastAsia"/>
          <w:lang w:val="en-US" w:eastAsia="zh-CN"/>
        </w:rPr>
        <w:t>：0-500从标签1渐变到标签2，后暂停0.5（第二个开始时间为500.5）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code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function AutoTags1(Intervalo,Dato1,Dato2,Pause)  local RESULTADO=""  local SUERTE = 0  local CONTADOR = 0  local ARREGLO = 0  local count = math.ceil(line.duration/(Intervalo+Pause))  ARREGLO = {Dato1,Dato2}  for i = 1, count do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CONTADOR = i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if Dato1 and Dato2 then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if  CONTADOR%2 ==0 then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SUERTE = ARREGLO[1]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else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SUERTE = ARREGLO[2]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end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end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RESULTADO = RESULTADO .."\\t(" ..(i-1)*(Intervalo+Pause).. "," ..i*Intervalo+Pause*(i-1).. ",\\" ..SUERTE..")"..""  end  return RESULTADO  end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template line</w:t>
            </w:r>
          </w:p>
        </w:tc>
        <w:tc>
          <w:tcPr>
            <w:tcW w:w="740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{!AutoTags1(500,"blur2\\fs50\\bord3","blur13\\fs30\\bord24",0.5)!\fs50\shad0}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karaoke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{\k71}中{\k71}文{\k72}测{\k71}试{\k72}语{\k71}句{\k72}壹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1531620" cy="327660"/>
            <wp:effectExtent l="0" t="0" r="7620" b="762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1160" cy="358140"/>
            <wp:effectExtent l="0" t="0" r="0" b="7620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4960" cy="381000"/>
            <wp:effectExtent l="0" t="0" r="0" b="0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5460" cy="434340"/>
            <wp:effectExtent l="0" t="0" r="7620" b="7620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2120" cy="342900"/>
            <wp:effectExtent l="0" t="0" r="0" b="7620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4480" cy="297180"/>
            <wp:effectExtent l="0" t="0" r="0" b="7620"/>
            <wp:docPr id="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华文行楷" w:hAnsi="华文行楷" w:eastAsia="华文行楷" w:cs="华文行楷"/>
          <w:sz w:val="18"/>
          <w:szCs w:val="21"/>
          <w:lang w:val="en-US" w:eastAsia="zh-CN"/>
        </w:rPr>
      </w:pPr>
      <w: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  <w:t>闪烁 - 文字放大缩小 - 边框放大缩小 - 模糊加深减轻 - AutoTags2（VSFilterMod.dll） - Delay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预设</w:t>
      </w:r>
      <w:r>
        <w:rPr>
          <w:rFonts w:hint="eastAsia"/>
          <w:lang w:val="en-US" w:eastAsia="zh-CN"/>
        </w:rPr>
        <w:t>：主要&amp;HFFFFFF&amp;，次要&amp;H0000FF&amp;，边框&amp;H8F8FD8&amp;，阴影&amp;HFFF300&amp;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613660" cy="495300"/>
            <wp:effectExtent l="0" t="0" r="7620" b="762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0" w:hanging="630" w:hangingChars="30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注解</w:t>
      </w:r>
      <w:r>
        <w:rPr>
          <w:rFonts w:hint="eastAsia"/>
          <w:lang w:val="en-US" w:eastAsia="zh-CN"/>
        </w:rPr>
        <w:t>：AutoTags1(变化用时，标签1，标签2，延后时间)，暂停时间→每次变化前暂停的时间</w:t>
      </w:r>
    </w:p>
    <w:p>
      <w:pPr>
        <w:ind w:left="630" w:hanging="630" w:hanging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(line.duration-Delay)/Intervalo→(行持续时间-延后时间)/渐变时间，约等于该行有几个渐变代码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描述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>开始时刻</w:t>
      </w:r>
      <w:r>
        <w:rPr>
          <w:rFonts w:hint="eastAsia"/>
          <w:lang w:val="en-US" w:eastAsia="zh-CN"/>
        </w:rPr>
        <w:t>不是0，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>延后了66ms</w:t>
      </w:r>
      <w:r>
        <w:rPr>
          <w:rFonts w:hint="eastAsia"/>
          <w:lang w:val="en-US" w:eastAsia="zh-CN"/>
        </w:rPr>
        <w:t>，剩下时间为一段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持续500ms的来回变化的时间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code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function AutoTags2(Intervalo,Dato1,Dato2,Dealy)            local RESULTADO=""     local SUERTE = 0     local CONTADOR = 0      local ARREGLO = Layer                            local count = math.ceil(line.duration/Intervalo)         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ARREGLO = {Dato1,Dato2}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for i = 1, count do               CONTADOR = i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if Dato1 and Dato2 then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if  CONTADOR%2 ==0 then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SUERTE = ARREGLO[1]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else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SUERTE = ARREGLO[2]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end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end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RESULTADO = RESULTADO .."\\t(" ..(i-1)*Intervalo+Dealy.. "," ..i*Intervalo+Dealy.. ",\\" ..SUERTE.. ")"..""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end 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return RESULTADO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end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template</w:t>
            </w:r>
          </w:p>
        </w:tc>
        <w:tc>
          <w:tcPr>
            <w:tcW w:w="740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{!AutoTags2(500,"blur2\\fs50\\bord3","blur13\\fs30\\bord24",66)!\pos($x,$y)}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karaoke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{\k71}中{\k71}文{\k72}测{\k71}试{\k72}语{\k71}句{\k72}壹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2136775" cy="375920"/>
            <wp:effectExtent l="0" t="0" r="12065" b="5080"/>
            <wp:docPr id="8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7570" cy="381635"/>
            <wp:effectExtent l="0" t="0" r="1270" b="14605"/>
            <wp:docPr id="8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17725" cy="365760"/>
            <wp:effectExtent l="0" t="0" r="635" b="0"/>
            <wp:docPr id="8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5290" cy="327025"/>
            <wp:effectExtent l="0" t="0" r="6350" b="8255"/>
            <wp:docPr id="8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2335" cy="398780"/>
            <wp:effectExtent l="0" t="0" r="6985" b="12700"/>
            <wp:docPr id="8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0790" cy="441325"/>
            <wp:effectExtent l="0" t="0" r="3810" b="635"/>
            <wp:docPr id="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extr：</w:t>
      </w:r>
    </w:p>
    <w:p>
      <w:pPr>
        <w:ind w:left="630" w:hanging="630" w:hangingChars="30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注解</w:t>
      </w:r>
      <w:r>
        <w:rPr>
          <w:rFonts w:hint="eastAsia"/>
          <w:lang w:val="en-US" w:eastAsia="zh-CN"/>
        </w:rPr>
        <w:t>：$si*30 → 每顺位音节延后时间多30ms</w:t>
      </w:r>
    </w:p>
    <w:p>
      <w:pPr>
        <w:ind w:left="630" w:hanging="630" w:hanging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Delay($si*30)大于Intervalo时，t渐变代码个数才减少</w:t>
      </w:r>
    </w:p>
    <w:p>
      <w:pPr>
        <w:ind w:left="630" w:hanging="630" w:hanging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没有k值的行只延后30ms，且整行透明度来回变化，而非一个个音节透明度先后变化（设定了$si*30导致每个音节）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描述</w:t>
      </w:r>
      <w:r>
        <w:rPr>
          <w:rFonts w:hint="eastAsia"/>
          <w:lang w:val="en-US" w:eastAsia="zh-CN"/>
        </w:rPr>
        <w:t>：字幕透明度来回变化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template</w:t>
            </w:r>
          </w:p>
        </w:tc>
        <w:tc>
          <w:tcPr>
            <w:tcW w:w="74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!retime("line",0,0)!{!AutoTags2(200,"alpha&amp;H00&amp;","alpha&amp;HFF&amp;",$si*100)!\pos($center,$middle)\am5\shad0}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17040" cy="297815"/>
            <wp:effectExtent l="0" t="0" r="5080" b="6985"/>
            <wp:docPr id="9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1645" cy="302260"/>
            <wp:effectExtent l="0" t="0" r="5715" b="2540"/>
            <wp:docPr id="9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7030" cy="315595"/>
            <wp:effectExtent l="0" t="0" r="8890" b="4445"/>
            <wp:docPr id="9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7520" cy="313055"/>
            <wp:effectExtent l="0" t="0" r="5080" b="6985"/>
            <wp:docPr id="9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循环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华文行楷" w:hAnsi="华文行楷" w:eastAsia="华文行楷" w:cs="华文行楷"/>
          <w:sz w:val="18"/>
          <w:szCs w:val="21"/>
          <w:lang w:val="en-US" w:eastAsia="zh-CN"/>
        </w:rPr>
      </w:pPr>
      <w: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  <w:t>闪烁 - 文字放大缩小 - 边框放大缩小 - 模糊加深减轻 - AutoTags3 （VSFilterMod.dll）</w:t>
      </w:r>
      <w:bookmarkStart w:id="0" w:name="_GoBack"/>
      <w:bookmarkEnd w:id="0"/>
      <w:r>
        <w:rPr>
          <w:rFonts w:hint="eastAsia" w:ascii="华文行楷" w:hAnsi="华文行楷" w:eastAsia="华文行楷" w:cs="华文行楷"/>
          <w:sz w:val="18"/>
          <w:szCs w:val="21"/>
          <w:lang w:val="en-US" w:eastAsia="zh-CN"/>
        </w:rPr>
        <w:t>- 双参数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预设</w:t>
      </w:r>
      <w:r>
        <w:rPr>
          <w:rFonts w:hint="eastAsia"/>
          <w:lang w:val="en-US" w:eastAsia="zh-CN"/>
        </w:rPr>
        <w:t>：主要&amp;HFFFFFF&amp;，次要&amp;H0000FF&amp;，边框&amp;H8F8FD8&amp;，阴影&amp;HFFF300&amp;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613660" cy="495300"/>
            <wp:effectExtent l="0" t="0" r="7620" b="7620"/>
            <wp:docPr id="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注解</w:t>
      </w:r>
      <w:r>
        <w:rPr>
          <w:rFonts w:hint="eastAsia"/>
          <w:lang w:val="en-US" w:eastAsia="zh-CN"/>
        </w:rPr>
        <w:t>：AutoTags1(调整时间t1，调整时间t2，标签1，标签2)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等差d=</w:t>
      </w:r>
      <w:r>
        <w:rPr>
          <w:rFonts w:hint="eastAsia"/>
        </w:rPr>
        <w:t>math.ceil((Intervalo2-Intervalo1)/count)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t代码数量</w:t>
      </w:r>
      <w:r>
        <w:rPr>
          <w:rFonts w:hint="eastAsia"/>
        </w:rPr>
        <w:t>2*math.ceil(line.duration/(Intervalo1+Intervalo2))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第一个t 0-500（500+500-20=980 980+500-40=1440 1440+500-60=1880 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count=原来一行持续时间/(t1+t2)（count为生成\t代码个数）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公差d=(t1+t2)/count[≈(t1-t2) / line.duration/(t1+t2)*2]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一个个t代码时间：t1-(count-1)*d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描述</w:t>
      </w:r>
      <w:r>
        <w:rPr>
          <w:rFonts w:hint="eastAsia"/>
          <w:lang w:val="en-US" w:eastAsia="zh-CN"/>
        </w:rPr>
        <w:t>：开始来回渐变速度慢，后来渐变速度越来越快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若t1＜t2，开始来回渐变很快，后来来回渐变越来越慢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【t1=500，t2=333，d=(333-500)/(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该行时间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/(500+333)*2)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d=-167/(3170/833*2)≈-167/8≈20（t：1. 0-500 2.500+500-20 3.980+500-40）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其他行d=333-500/(4420/833*2)≈-167/12≈13（t：1. 0-500 2. 500+500-13 3. 977+500-26）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t1、t2有正负之分】</w:t>
      </w:r>
    </w:p>
    <w:tbl>
      <w:tblPr>
        <w:tblStyle w:val="3"/>
        <w:tblW w:w="9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395"/>
        <w:gridCol w:w="7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样式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特效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code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function AutoTags3(Intervalo1,Intervalo2,Dato1,Dato2)  local RESULTADO=""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local SUERTE = 0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local CONTADOR = 0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local ARREGLO = 0             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local count = 2*math.ceil(line.duration/(Intervalo1+Intervalo2))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local d=math.ceil((Intervalo2-Intervalo1)/count)  local t={}  ARREGLO = {Dato1,Dato2}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for i = 1, count do         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CONTADOR = i  t[1]=0  t[i+1]=t[i]+Intervalo1+(i-1)*d  if Dato1 and Dato2 then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if  CONTADOR%2 ==0 then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SUERTE = ARREGLO[1]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else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SUERTE = ARREGLO[2]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end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end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RESULTADO = RESULTADO .."\\t(" ..t[i].. "," ..t[i+1].. ",\\" ..SUERTE..")"..""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end 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return RESULTADO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end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8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template</w:t>
            </w:r>
          </w:p>
        </w:tc>
        <w:tc>
          <w:tcPr>
            <w:tcW w:w="740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{!AutoTags3(500,333,"blur2\\fs120\\bord3","blur13\\fs100\\bord24")!\pos($x,$y)}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</w:t>
            </w:r>
          </w:p>
        </w:tc>
        <w:tc>
          <w:tcPr>
            <w:tcW w:w="139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karaoke</w:t>
            </w:r>
          </w:p>
        </w:tc>
        <w:tc>
          <w:tcPr>
            <w:tcW w:w="740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{\k71}中{\k71}文{\k72}测{\k71}试{\k72}语{\k71}句{\k72}壹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41170" cy="304800"/>
            <wp:effectExtent l="0" t="0" r="11430" b="0"/>
            <wp:docPr id="10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2590" cy="300990"/>
            <wp:effectExtent l="0" t="0" r="3810" b="3810"/>
            <wp:docPr id="10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1970" cy="307975"/>
            <wp:effectExtent l="0" t="0" r="6350" b="12065"/>
            <wp:docPr id="10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0NTI3ZjFmZWI4YmYxMTQ3Y2Q1ZjQ2NDkzMzUzMzMifQ=="/>
  </w:docVars>
  <w:rsids>
    <w:rsidRoot w:val="149A4142"/>
    <w:rsid w:val="09923ECD"/>
    <w:rsid w:val="149A4142"/>
    <w:rsid w:val="550308F3"/>
    <w:rsid w:val="5D585926"/>
    <w:rsid w:val="5ED77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1760</Words>
  <Characters>5991</Characters>
  <Lines>0</Lines>
  <Paragraphs>0</Paragraphs>
  <TotalTime>0</TotalTime>
  <ScaleCrop>false</ScaleCrop>
  <LinksUpToDate>false</LinksUpToDate>
  <CharactersWithSpaces>7068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2022-04-25T16:56:00Z</dcterms:created>
  <dc:creator>安迮</dc:creator>
  <cp:lastModifiedBy>安迮</cp:lastModifiedBy>
  <dcterms:modified xsi:type="dcterms:W3CDTF">2022-04-28T02:56:14Z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3513B66F80AB42E4BB2BCED23B8EF797</vt:lpwstr>
  </property>
</Properties>
</file>