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6EE1" w14:textId="77777777" w:rsidR="006F6EBD" w:rsidRDefault="006F6EBD">
      <w:pPr>
        <w:spacing w:before="0" w:after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D7315" wp14:editId="733B3302">
                <wp:simplePos x="0" y="0"/>
                <wp:positionH relativeFrom="column">
                  <wp:posOffset>-1028700</wp:posOffset>
                </wp:positionH>
                <wp:positionV relativeFrom="paragraph">
                  <wp:posOffset>-925830</wp:posOffset>
                </wp:positionV>
                <wp:extent cx="9048750" cy="389445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3894455"/>
                          <a:chOff x="0" y="0"/>
                          <a:chExt cx="9048750" cy="38944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048750" cy="3820005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90725"/>
                            <a:ext cx="4514850" cy="1826128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3825" y="2066925"/>
                            <a:ext cx="4333875" cy="182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947FD" w14:textId="77777777" w:rsidR="00404578" w:rsidRDefault="00404578" w:rsidP="00930261">
                              <w:pPr>
                                <w:pStyle w:val="CoverTitle"/>
                              </w:pPr>
                            </w:p>
                            <w:p w14:paraId="038D7370" w14:textId="25452F18" w:rsidR="007D77A4" w:rsidRDefault="001E6A53" w:rsidP="00930261">
                              <w:pPr>
                                <w:pStyle w:val="CoverTitle"/>
                              </w:pPr>
                              <w:r>
                                <w:t xml:space="preserve">Step-by-Step </w:t>
                              </w:r>
                              <w:r w:rsidR="00830997">
                                <w:t>Guide t</w:t>
                              </w:r>
                              <w:r w:rsidR="00EF7EDF">
                                <w:t>o Install</w:t>
                              </w:r>
                              <w:r w:rsidR="00830997">
                                <w:t xml:space="preserve"> </w:t>
                              </w:r>
                              <w:r w:rsidR="00EF7EDF">
                                <w:t>ora2pg on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" y="323850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D7315" id="Group 7" o:spid="_x0000_s1026" style="position:absolute;margin-left:-81pt;margin-top:-72.9pt;width:712.5pt;height:306.65pt;z-index:251658240" coordsize="90487,38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ALq6bgUAAFsSAAAOAAAAZHJzL2Uyb0RvYy54bWzsWEtv2zgQvi+w/4HQ&#10;3bFefgl1CtduigJpGzQpcgkQ0BRlaSORXJKOnS72v+8MKSnP3RTporuHHuLwMSRnPnK+mdGr1/um&#10;Jtdcm0qKeRAdhAHhgsm8Ept58OXsaDANiLFU5LSWgs+DG26C14e//vJqpzIey1LWOdcENhEm26l5&#10;UFqrsuHQsJI31BxIxQVMFlI31EJXb4a5pjvYvamHcRiOhzupc6Ul48bA6MpPBodu/6LgzH4qCsMt&#10;qecB6Gbdr3a/a/wdHr6i2UZTVVasVYO+QIuGVgIO7bdaUUvJVlePtmoqpqWRhT1gshnKoqgYdzaA&#10;NVH4wJp3Wm6Vs2WT7TaqhwmgfYDTi7dlH69PNKnyeTAJiKANXJE7lUwQmp3aZCDxTqtTdaLbgY3v&#10;obX7Qjf4H+wgewfqTQ8q31vCYHAWptPJCLBnMJdMZ2k6GnnYWQl382gdK98+s3LYHTxE/Xp1dgqe&#10;kLlFyXwfSqclVdyBbxCDFqWkQ+kzPC0qNjUniUfKSfUwmcwAYi/ECB526DDqLaWZ0sa+47Ih2JgH&#10;Go53D45eHxsLNwOinQieamRd5UdVXbuO3qyXtSbXFL0gnMTLMeoMS+6J1QKFhcRlfhpHAOTOGNey&#10;NzVHuVp85gW8HLji2GnifJb351DGuLCRnyppzv3xI7DNuR2ejl6OK5wubkPcuYDz+73bDTpJv0m3&#10;t9eylcel3Ll8vzj8J8X84n6FO1kK2y9uKiH1UxvUYFV7spfvQPLQIEprmd/Ai9HSE45R7KiCezum&#10;xp5QDQwD/gCsaT/BT1HL3TyQbSsgpdRfnxpHeXjSMBuQHTDWPDC/b6nmAanfC3jssyhNkeJcJx1N&#10;YujouzPruzNi2ywlPIcI+Fkx10R5W3fNQsvmHMh1gafCFBUMzp4HzOqus7SeSYGeGV8snBjQmqL2&#10;WJwqhpsjqvguz/bnVKv28Vrgho+yczCaPXjDXhZXCrnYWllU7oHf4triDc6OFPUDvD597PXpC7w+&#10;ms3A+Vr26/gxHUXptOPHaBqPo3jaPq+OXjvH/hd8/83yKP7p+y0CP33/p+/fSR47QkJKuY34Udw5&#10;/xm67Bu5JzAE/N+KYcgndg/jyHft+N8E/yhOpuD/BDKhOByPZ4+4IEkSSJZ8rgRcMBklXax8IRf0&#10;0RwDNoE4M06Aazy33o/zXfBs0wm0zlvhWk9E/W8Irk+H9G9Y+KNDen71bEi3+/W+vd3/Irq7gP4D&#10;wrv9PwV3VbEM/trCB1qPUvrnC0RYZbeYJfkis/mmPRqqr7Zq4JOZal3Vlb1x9Sa4Diolrk8qhvk9&#10;du5wBVyQL6JgGk8lEYzk3DBIlJbZxRcDlfLFb1BmmV1ZXay4ubJSXZyuPpAz3qiaWm4ukmSW5LNp&#10;OAjTZDxIeTwdrKMiHyQxm8UTFhcJCy8+nB6dXdZyIy8ht79cDs5Le7k6UGKDDNQp5VWEBKxix5Jd&#10;GSLksoSihS+Mgvqh5avhfXHXvWffuq4UcgWyBrZbJMGkB1XoE5fhK9yVZNsGqgFfsmsOhsL3AlNW&#10;ykDOmfFmzXOoad7nkI0y+FxgoQxVuhK+xAHaBVLC05GAXVX9RzxdhOEsfjNYjsLlIA0nbweLWToZ&#10;TMK3kxQqzmgZLf9EnovSbGs4mE/rlapa1WH0kfJPltDtxwZfnLsivy2iugxiD3pBJdOpCE1ECHU1&#10;mmGNCNcBbau5ZSU2PbO5cayAugmH+i3QeCXIvmS9+yBzQINCHuxou4sDbck9GsUpJo9YW0NwgaY7&#10;EIHC4juK03QM9ZYrvtM0mY6/s668F0/Qnn4ArHHlYqc64IJN+HPpuvuC4bBqv7bgJ5K7fSd1+03o&#10;8C8AAAD//wMAUEsDBAoAAAAAAAAAIQDHodNOkBAAAJAQAAAUAAAAZHJzL21lZGlhL2ltYWdlMS5w&#10;bmeJUE5HDQoaCgAAAA1JSERSAAABLAAAAGsIBgAAAM1XvxUAAAABc1JHQgCuzhzpAAAABGdBTUEA&#10;ALGPC/xhBQAAAAlwSFlzAAAh1QAAIdUBBJy0nQAAECVJREFUeF7tnQmQHVUVhh+GBCKLIouAgkRE&#10;EQEBQUQNCBSWKBAQUFSgVFCwZCtFtECMgoqAFSgQEBcKAiqbIKsEy1JBCy1ZXFgELVEEMRIWQ4Bk&#10;ZpLx+/ud19P9uvstU6+pmeT/qk5133POvd3Tr98/t2/f7tcwxhhjjDHGGGOMMcYYY4wxxhhjjDHG&#10;GGOMMcYYY4wxxhhjjDHGGGOMMcYYY4wxxhhjjDHGGGOMMcYYY4wxxhhjjDHGGGOMMcYYY4wxxhhj&#10;jDFmeWW00Vhp9MDGlNpsduMlsanGgVc2ptRpsRljzPLKc/vN2GHhvjPm1mWLZs04PDbV+NK8xpmz&#10;5zXm1mTnx2aMMcsrC2fN2H/hvq8drc1mbXJRbEqC9dDsWxujtdi8xoLYjDFmecWCZYyZNFiwjDGT&#10;BguWMWbSYMEyxkwaLFjGmEmDBcuY+lm2bNn0JUuWbMdyd+ytKkfI9IMFy5h6GB0dXRVh2gW7Hrtj&#10;6dKlj+J7hvXHVcYOjVTTKxasiQsn90qc1B/CzgnbNkJmgsNntQoC9QOWz/E5lkLsi5FuesWClZxc&#10;e2BPYMMVNpvza6VIHxe0sSkn8N/b2s3aiZGawPam4bsQW5qc3cD60MjISPrkgJmY8Dmtjc2Lj60S&#10;cixY/WLBSk6wd2NPx3lUAKH5p07CSO8bmlBP6TNYKj7tEMudvJR3wP4X4RR890SKmaDwGR2GDcVH&#10;liIfdj/2F+wFrFKwiK0SqyaLBau7YAXvivS+oe3p2J+inVKItwvWzhHKgf+hSDETFP7BPRwfVwqf&#10;2x+xj2GvxF6FHYB7m6iif2or45tOD/pQlhdR3jdCJosFqzfBIn5jpPcNdWdGM5WQ0y5Ym2IPRDjL&#10;xZFiJiB8ZjthT8VnlTI8PLxrpBQgfx/s9khNoHxUhE0WC1bPgvU0tktU6RmqTqHeD5qtVENO4fIA&#10;9+b4b8PmY3/FzsdeGWEzAaGHdCKf0bLmp9qE4tIIl0L8mkhNwWfBKsOC1ZtgBV+OKj1Du9tij0f9&#10;SsgpHc8gNHVoaEj/tV8fLjOB0efY/ETH4BJxOMKlUMeC1SsWrHLBoqxeTW6QnPICFn29KJCT9evN&#10;2mPgy/0HFrRdOQBrJg/6HOMjTbFgDRALVqVg3Yr9K4oJlDX94Oio1hWqvJz8R5q1U+7kBB6J9RTy&#10;Bi5YNLsS9jLafg+2V8Z2xD810vqGuqvTxvb0/N6q9sNdCbmrYDNj2y3TPr1a+xhpfUPdtWhjz0yb&#10;stfhT99y2yvUmx492Wxbe9LWJv3sI3UsWHViwaoUrJ9ix2Pt4xGXsVg1qnaE3COx9PY268MsPtqL&#10;YOHSVIjPYTe22ZaRUgk5r8A04fQ67HZM201h+5pzNg+7BNsuqiVQ3g1r3+YhilF1HdZPZvlL2vgP&#10;6+qFXpZUbIMcCeXO2OXYz7DcFA3KEv8/YDdhR+JaB+sqDORMJf/t2FXYb7DcsaSsKQM3Y3OwV0S1&#10;UoivRpVtWOo4/RxTDzqF8gj2Z0z7eBy2QVRNwbchlj1WD0b1FHwim9NuhSEDfPe25chOis2uuFiw&#10;kpOuVLCWLFmyFcu/hCsF32ZRtRLSVudL/YtmjSbU09SGdXoUrJfgKwzW49s5UkoZGRk5gvb/EOm9&#10;cGdUTaD9Q8Kfgu9UTBNf7wlXCv4/R9UUfG/Afh0pPUH+A1jHSbGLFi3agJwzo0pH2Fc6TEPviKoF&#10;ojd1XaT3BPlPYe9nNe3BUd6sGa0ftnVNbHbFxYJVLVgsNNv8O03PGHwZLo+qlZCm/9y53tnw8PDp&#10;itUhWIQ0j+c7WK431QM9CRb7fHUUcxBLBYuiej+aa/TfZrQ/qKeJladFczkI626rer2Vk2+zdBIs&#10;2tgVq3xkphPUW4ydjCUTO1lasF5MLFidBYte1tastw++389ik6heCjma/JdCWV+QzRUbtGDhfin+&#10;Oc2MIsQWYurBaJa1lvMjJLoKFvt7P1b6BSc/FSzW9aBv7ji2kB/L7sPCCOXAr8uwY1nNjUPhO0ax&#10;ZlYTyksxTfdQmy1LxgyrBIu4xryyf38Kfh0nXVK29rEwn0rgfw47ilVdtluwXkwsWMlJXClYCxYs&#10;WJOTv/BcGPHKJ+2JvYk6f4vUBHzp2BexgQoWvoOwQs9DX1rsYmLvpZiMD2mJvQXfccQ0dtJVsFoQ&#10;E7dgEg/Z6bRxW9TT5fPfIzUFHylLNVa2G8V0H+ht7oX/GsWTxAz4/oG9RrmC9XWxwiUmvvNZrB5p&#10;CaqHHcOl8YJ2wcKvJw7+2qydB7+e29RxSu4Cs5QYSYDPShLawK+FBuR1Y6V1PGQ3KZBFB6Atp93+&#10;GKkp+DRG1573vuQPWZF5dtaMrRbO2vSMuuyZvTf5QGyqgaicgLicUYvNa/Q9R6oFJ0KlYEX8CCz3&#10;bBjnYOUjMuR+NtISVJcvUHocqDswwaK8GvaPCKfg+xv2NlYr75gR08B4ul+Ccqlg4X8S+wir6bQO&#10;1iV+K2ud2GnKa4e/+wQWpfuAX5d5J2BLkuQM+OZGmtreEotIE8oLEb3dI6UA8emkJfvWAl9hUqfA&#10;dRiLqn2UcGkmetlznXNZtPcEfZfQ1AsnR0fBYqnb+I8lgYCyxlsKg++ENJb0cDOrCWW9Byn9og9Y&#10;sD6FlT1oO4tFz7fjW1CvVLDY5wtZJMejHfz6m59MEgPK4nusdryjSs4a2E+atcbAdzeLpPfE+pZN&#10;7xj4lmA99zioopsd+hxy0Mb1kVIJaRItiVMOfBqrS58HFPgsWLUym/8QV947rT7L/Ee+sDF19MrG&#10;tFrszsa45xVxcnQULMFJd0ozMgY5F7DIiQK+g7Fcj4Hy5yOcMCjBoqhB7m81I2Pg+02k9A11ywbd&#10;RXqJ1g49Hc2pWhzpCZSfxd4cKR0hT/PCcuB7HttfcYp6RKkwhobvehZrYV2FmdwNk0oZ8Omfzocj&#10;pSNcXs7kcyu7fG3/B2LBqpW5T+/fuOzp0drs0qfSMaxltzQeGp3H+VeD0XYtY1iRwkaScZ/2XpZu&#10;c28RKY358+erJ/bjCCdQfhjbOlISBiVYrG8Q7hxcho37nVm0WTboLmHIjRVloU5hnAdfz5+H/g4s&#10;ao6BL/k7WNWbOzUGWEDHkthXsZ2SxirgmHw6qqRQ57cseuqFkrseVjaOtnekJFC2YNWKBUsnTC+C&#10;NYUT78okmEFfhEhRO1tgucszyldEOKVOwaLtxexTblyqH2izrIf11QiXQrwgWOzHHRHuCulrka87&#10;rzloNxVeenG6u5frxWUh9gRtaPKnZqcXxJXYpc3MMcjteR8F+WWXhXMinEDZglUrFiydMF0FS/Cl&#10;eVczOgZ5d7FIBnc5Mc9penO8M6mcgbw6Besx/NtHSt9Qt0ywTo1wKcTLBOvqCHeF+rpxcENUTcGX&#10;6ynSpnpSiyJcCnFNOdDM9DWjWgJ1y9ofhGBdGuEEyhasWrFg6YTpSbDwaYA41xOgrLGa/TDdTm+P&#10;/R4rPB7CCVynYOlxmcoZ3t2g7kAEC98NEe4KuTqut0XVFHyFS1t8eiyn6wRS4ndjG0W1OgXr3Agn&#10;ULZg1YoFSydMT4JFWXeLyt53dAGmqQ/pl4h1ja2cEFVz1ClY+Ia5JEye/RsP1B+UYD0Y4a6Qux7H&#10;5JmomoK/dCyOkMYKd8TmYrk7slmIXRJVdMwvDncK8Z4Fi1w9wF2Y7Y9vn0hJoGzBqhULlk6YngRL&#10;4J+B5W6PUxbtE0V1y3v9qJZjkIKFlc0rOjZS+oa64xGsMyI1BZ+mOfR055bcsjt4L7A4MFJKIa5/&#10;IJqjdQpWuFTEpx/9SC4NWR4a7hR8miW/adJYF8jTEw//jqop+NLPQ1C2YNWKBUsnTM+CJYh9t5lV&#10;DTkXRHqBAQqWxn5ujlAK7T8aKX1De+MRLD1ILIFJoax5UgdHSkfIOyaqpeDT7O+1IqUrw8PD+zZr&#10;jkEb/8OSuVosy3qjumnyiaSBLpC7X1RLwaffF8zdAaY8KMEq7Z0bC5ZOmH4F6x1Y7guahZgGfneL&#10;9AKDEizBF+5YfIX22IYeh1kj0ipZvHhx7k2m1OlbsEhRT6dsUqYmf5b2MluQox9k0I2LHOz/eZGi&#10;HI1xzYhiKVSZ1qw5BnWe4/gcFHHN6i+8bYLtaAwynZpSBmkbk1N4pAef7jzWNdP92gibHBYsnTD9&#10;Cpa+QDc2M4sQ+xmLynlLgxQsynrO7qEIp+BbzHZ+xHIGxdxcI8p6JEY/cnEaOTeFOwFf34IlyCkV&#10;Tnx6XnB7Vtv3QbPjtQ93JIkZ8Gl+2xsjVW1ruogeRt4bK7yTSjz//PMbR/UUciWi6UPqlHPvJ2vB&#10;MbifHtqurOZm5VNeGUHfnLjeKZYb5Fc7WGFiLL7xCNYVkZqCTw9grxspCZTXi9UVGAuWToS+BEsQ&#10;/3gzswixIyOtFE7ggQmWoBehx3OKMy8B9wLsXLY5BzsDO4vyt7HWmE9Pr5eJcCXkbEjbpe/hIqYv&#10;d3Yf9HK972Jlz+fpQeHjo9kEyumjOazrbQpn8zefNDQ0tD3res7vNOy+SElhO/dFEwm41BO8tRnN&#10;g1+94h9i2sczYx/1up7S9/Hj/z6LwvOH+McjWIXxNYH/V9oPxPSbrJ+NpTcRVlwsWDphxiNYumtU&#10;uCxUO1jHN11yEg5UsHAr97hmRt8MRLAEqeuTW3jzQK9QdxnH5lpWc+/Nx132LKGQEBaOpcD/JIK2&#10;YzSRgn8LxK7wVtB+oI3zWOT2sQWx8QjW2uR0fT8XeX69jAUrOWH6Fixi+m/9tSQ5Ayee7piVnswt&#10;Bi1YgtAU7AvES9/h1IGBCZYgdyPsd1ipkFRBvl65PIfVwkA7/oJgdYL8+YjS0SxLfz2ZFD2bqFnx&#10;leOQZSgf0xSOTo8p9S1YpLTeWlE5k18Qt2BZsJKTbA9Ml06aO9UyvdeoUrAEOfo5+UczdXTXqOss&#10;c05g3UHLbkuWe18325ZgXdqWI5sZKaUQ35329Y5yvTO99DJREBoh70GWH4yqCZT18Hb7Nr8S4Z4g&#10;X79urHlp6m1WChcxof3U++X1AHTpc33EdIfvzsjt+Ddhd2E7Uez4jCDxqdgnOQZ61rOXffw1dkBU&#10;r4Sck7Dc8WMbiyPcEXJPJLf0jbHExFWRugJjwaKB5I2dGgDeLGOaG9TxpBfk6A5SUof1jm8hbZHZ&#10;RtYKl5G0p0us9rzpEe4IdfViuaOwc9uN2DdYls4/wr8m1r7NtSPcN2zrLbG9wn7QC9IPO5T2gsog&#10;d03qHJ5tI2N6bKd0QL4b1NM76L8e7bTb8ex/118GakG+fgCk/fh1/Q2AFvrcEK0zqZPbD/5uPbw9&#10;7jeSLD9YsIwxkwYLljFm0mDBMsZMGixYxphJgwXLGDNpsGAZYyYNFixjzKTBgmWMmTRYsIwxkwb9&#10;buAVj0yvzS4cm5277ObGKsuuaEyvw0Z/0ej4g53GGGOMMcYYY4wxxhhjjDHGGGOMMcYYY4wxxhhj&#10;jDHGGGOMMcYYY4wxxhhjjDHGGGOMMcYYY4wxxhhjjDHGGGOMMcYYY4wxxhhjjDHGGGOMMcYYYyYq&#10;jcb/AViLIg876h7gAAAAAElFTkSuQmCCUEsDBBQABgAIAAAAIQC3hhmb4wAAAA4BAAAPAAAAZHJz&#10;L2Rvd25yZXYueG1sTI9Ba4NAEIXvhf6HZQq9Jasm2mJdQwhtT6HQpFB6m+hEJe6suBs1/77rqb3N&#10;zHu8+V62mXQrBuptY1hBuAxAEBembLhS8HV8WzyDsA65xNYwKbiRhU1+f5dhWpqRP2k4uEr4ELYp&#10;Kqid61IpbVGTRrs0HbHXzqbX6PzaV7LscfThupVRECRSY8P+Q40d7WoqLoerVvA+4rhdha/D/nLe&#10;3X6O8cf3PiSlHh+m7QsIR5P7M8OM79Eh90wnc+XSilbBIkwiX8bN0zr2LWZPlKz87aRgnTzFIPNM&#10;/q+R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dALq6bgUA&#10;AFsSAAAOAAAAAAAAAAAAAAAAADoCAABkcnMvZTJvRG9jLnhtbFBLAQItAAoAAAAAAAAAIQDHodNO&#10;kBAAAJAQAAAUAAAAAAAAAAAAAAAAANQHAABkcnMvbWVkaWEvaW1hZ2UxLnBuZ1BLAQItABQABgAI&#10;AAAAIQC3hhmb4wAAAA4BAAAPAAAAAAAAAAAAAAAAAJYYAABkcnMvZG93bnJldi54bWxQSwECLQAU&#10;AAYACAAAACEAqiYOvrwAAAAhAQAAGQAAAAAAAAAAAAAAAACmGQAAZHJzL19yZWxzL2Uyb0RvYy54&#10;bWwucmVsc1BLBQYAAAAABgAGAHwBAACZGgAAAAA=&#10;">
                <v:rect id="Rectangle 3" o:spid="_x0000_s1027" style="position:absolute;width:90487;height:3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WhwgAAANoAAAAPAAAAZHJzL2Rvd25yZXYueG1sRI9Ra8JA&#10;EITfhf6HYwt9Ed20okj0lFJbEAQhUfB1ya1JMLcXcldN/31PEHwcZuYbZrnubaOu3PnaiYb3cQKK&#10;pXCmllLD8fAzmoPygcRQ44Q1/LGH9eplsKTUuJtkfM1DqSJEfEoaqhDaFNEXFVvyY9eyRO/sOksh&#10;yq5E09Etwm2DH0kyQ0u1xIWKWv6quLjkv1YDIZr9bneaZ0OHm8xk7fdmP9X67bX/XIAK3Idn+NHe&#10;Gg0TuF+JNwBX/wAAAP//AwBQSwECLQAUAAYACAAAACEA2+H2y+4AAACFAQAAEwAAAAAAAAAAAAAA&#10;AAAAAAAAW0NvbnRlbnRfVHlwZXNdLnhtbFBLAQItABQABgAIAAAAIQBa9CxbvwAAABUBAAALAAAA&#10;AAAAAAAAAAAAAB8BAABfcmVscy8ucmVsc1BLAQItABQABgAIAAAAIQCgSlWhwgAAANoAAAAPAAAA&#10;AAAAAAAAAAAAAAcCAABkcnMvZG93bnJldi54bWxQSwUGAAAAAAMAAwC3AAAA9gIAAAAA&#10;" fillcolor="#0072c6" stroked="f" strokeweight="2pt"/>
                <v:rect id="Rectangle 4" o:spid="_x0000_s1028" style="position:absolute;top:19907;width:45148;height:1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UOwgAAANoAAAAPAAAAZHJzL2Rvd25yZXYueG1sRI9BawIx&#10;FITvhf6H8ArealbRKlujFEHwIra2UI+PzTO7dPOyTWJc/30jCD0OM/MNs1j1thWJfGgcKxgNCxDE&#10;ldMNGwVfn5vnOYgQkTW2jknBlQKslo8PCyy1u/AHpUM0IkM4lKigjrErpQxVTRbD0HXE2Ts5bzFm&#10;6Y3UHi8Zbls5LooXabHhvFBjR+uaqp/D2SrYHWcn42ajlGTza/z7d5qG6V6pwVP/9goiUh//w/f2&#10;ViuYwO1KvgFy+QcAAP//AwBQSwECLQAUAAYACAAAACEA2+H2y+4AAACFAQAAEwAAAAAAAAAAAAAA&#10;AAAAAAAAW0NvbnRlbnRfVHlwZXNdLnhtbFBLAQItABQABgAIAAAAIQBa9CxbvwAAABUBAAALAAAA&#10;AAAAAAAAAAAAAB8BAABfcmVscy8ucmVsc1BLAQItABQABgAIAAAAIQAG28UOwgAAANoAAAAPAAAA&#10;AAAAAAAAAAAAAAcCAABkcnMvZG93bnJldi54bWxQSwUGAAAAAAMAAwC3AAAA9gIAAAAA&#10;" fillcolor="#00bcf2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238;top:20669;width:43339;height:1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rVxAAAANsAAAAPAAAAZHJzL2Rvd25yZXYueG1sRE9La8JA&#10;EL4L/odlhN7MRpFSUtcQhKD2cTAWxNs0O02C2dmQ3Wrsr+8WCt7m43vOMh1MKy7Uu8ayglkUgyAu&#10;rW64UvBxyKdPIJxH1thaJgU3cpCuxqMlJtpeeU+XwlcihLBLUEHtfZdI6cqaDLrIdsSB+7K9QR9g&#10;X0nd4zWEm1bO4/hRGmw4NNTY0bqm8lx8GwVHfLfbzcti8Zbtbufy8yd/LU65Ug+TIXsG4Wnwd/G/&#10;e6vD/Dn8/RIOkKtfAAAA//8DAFBLAQItABQABgAIAAAAIQDb4fbL7gAAAIUBAAATAAAAAAAAAAAA&#10;AAAAAAAAAABbQ29udGVudF9UeXBlc10ueG1sUEsBAi0AFAAGAAgAAAAhAFr0LFu/AAAAFQEAAAsA&#10;AAAAAAAAAAAAAAAAHwEAAF9yZWxzLy5yZWxzUEsBAi0AFAAGAAgAAAAhAOObCtXEAAAA2wAAAA8A&#10;AAAAAAAAAAAAAAAABwIAAGRycy9kb3ducmV2LnhtbFBLBQYAAAAAAwADALcAAAD4AgAAAAA=&#10;" filled="f" stroked="f" strokeweight=".5pt">
                  <v:textbox inset="36pt">
                    <w:txbxContent>
                      <w:p w14:paraId="55B947FD" w14:textId="77777777" w:rsidR="00404578" w:rsidRDefault="00404578" w:rsidP="00930261">
                        <w:pPr>
                          <w:pStyle w:val="CoverTitle"/>
                        </w:pPr>
                      </w:p>
                      <w:p w14:paraId="038D7370" w14:textId="25452F18" w:rsidR="007D77A4" w:rsidRDefault="001E6A53" w:rsidP="00930261">
                        <w:pPr>
                          <w:pStyle w:val="CoverTitle"/>
                        </w:pPr>
                        <w:r>
                          <w:t xml:space="preserve">Step-by-Step </w:t>
                        </w:r>
                        <w:r w:rsidR="00830997">
                          <w:t>Guide t</w:t>
                        </w:r>
                        <w:r w:rsidR="00EF7EDF">
                          <w:t>o Install</w:t>
                        </w:r>
                        <w:r w:rsidR="00830997">
                          <w:t xml:space="preserve"> </w:t>
                        </w:r>
                        <w:r w:rsidR="00EF7EDF">
                          <w:t>ora2pg on Windows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524;top:3238;width:12446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lbxAAAANsAAAAPAAAAZHJzL2Rvd25yZXYueG1sRI/NbsJA&#10;DITvlXiHlZF6Kxuo+FHKglqkqFScoH0Ak3WTkKw3ZLcQ3h4fKnGzNeOZz8t17xp1oS5Ung2MRwko&#10;4tzbigsDP9/ZywJUiMgWG89k4EYB1qvB0xJT66+8p8shFkpCOKRooIyxTbUOeUkOw8i3xKL9+s5h&#10;lLUrtO3wKuGu0ZMkmWmHFUtDiS1tSsrrw58zsN3UJ37N9jV+uHN2y6fHz93X3JjnYf/+BipSHx/m&#10;/+utFXyhl19kAL26AwAA//8DAFBLAQItABQABgAIAAAAIQDb4fbL7gAAAIUBAAATAAAAAAAAAAAA&#10;AAAAAAAAAABbQ29udGVudF9UeXBlc10ueG1sUEsBAi0AFAAGAAgAAAAhAFr0LFu/AAAAFQEAAAsA&#10;AAAAAAAAAAAAAAAAHwEAAF9yZWxzLy5yZWxzUEsBAi0AFAAGAAgAAAAhADBZ6VvEAAAA2wAAAA8A&#10;AAAAAAAAAAAAAAAABwIAAGRycy9kb3ducmV2LnhtbFBLBQYAAAAAAwADALcAAAD4AgAAAAA=&#10;">
                  <v:imagedata r:id="rId13" o:title="MSFT_logo_rgb_C-Wht_D"/>
                </v:shape>
              </v:group>
            </w:pict>
          </mc:Fallback>
        </mc:AlternateContent>
      </w:r>
    </w:p>
    <w:p w14:paraId="038D6EE2" w14:textId="77777777" w:rsidR="00342676" w:rsidRDefault="00342676">
      <w:pPr>
        <w:spacing w:before="5160"/>
      </w:pPr>
    </w:p>
    <w:p w14:paraId="038D6EE3" w14:textId="5E0C3D31" w:rsidR="00342676" w:rsidRDefault="00342676">
      <w:pPr>
        <w:pStyle w:val="CoverSubject"/>
      </w:pPr>
    </w:p>
    <w:p w14:paraId="038D6EE8" w14:textId="4A0F9628" w:rsidR="00342676" w:rsidRDefault="00342676">
      <w:pPr>
        <w:rPr>
          <w:rStyle w:val="Emphasis"/>
          <w:sz w:val="16"/>
        </w:rPr>
      </w:pPr>
    </w:p>
    <w:p w14:paraId="530046B6" w14:textId="4CA58736" w:rsidR="001619FD" w:rsidRDefault="001619FD">
      <w:pPr>
        <w:rPr>
          <w:sz w:val="16"/>
        </w:rPr>
      </w:pPr>
    </w:p>
    <w:p w14:paraId="05410D52" w14:textId="77777777" w:rsidR="001619FD" w:rsidRPr="00B57024" w:rsidRDefault="001619FD">
      <w:pPr>
        <w:rPr>
          <w:sz w:val="16"/>
        </w:rPr>
      </w:pPr>
    </w:p>
    <w:p w14:paraId="038D6EE9" w14:textId="77777777" w:rsidR="00342676" w:rsidRPr="00B57024" w:rsidRDefault="00993A73">
      <w:pPr>
        <w:rPr>
          <w:rStyle w:val="Emphasis"/>
          <w:sz w:val="16"/>
        </w:rPr>
      </w:pPr>
      <w:r w:rsidRPr="00B57024">
        <w:rPr>
          <w:rStyle w:val="Emphasis"/>
          <w:sz w:val="16"/>
        </w:rPr>
        <w:t>Prepared by</w:t>
      </w:r>
    </w:p>
    <w:p w14:paraId="79A711A8" w14:textId="528DCE09" w:rsidR="00EC04F2" w:rsidRPr="00B57024" w:rsidRDefault="00EF7EDF" w:rsidP="00EC04F2">
      <w:pPr>
        <w:rPr>
          <w:b/>
          <w:sz w:val="16"/>
        </w:rPr>
      </w:pPr>
      <w:r>
        <w:rPr>
          <w:b/>
          <w:sz w:val="16"/>
        </w:rPr>
        <w:t>Paula Berenguel</w:t>
      </w:r>
    </w:p>
    <w:p w14:paraId="195D65DA" w14:textId="02731999" w:rsidR="00EC04F2" w:rsidRPr="00B57024" w:rsidRDefault="00EF7EDF" w:rsidP="00BC4390">
      <w:pPr>
        <w:rPr>
          <w:noProof/>
          <w:sz w:val="16"/>
        </w:rPr>
      </w:pPr>
      <w:r>
        <w:rPr>
          <w:noProof/>
          <w:sz w:val="16"/>
        </w:rPr>
        <w:t>DM Jumpstart Engineering Architect</w:t>
      </w:r>
    </w:p>
    <w:p w14:paraId="017BECE8" w14:textId="425E9DEB" w:rsidR="00EC04F2" w:rsidRDefault="0062443C">
      <w:pPr>
        <w:rPr>
          <w:rStyle w:val="Hyperlink"/>
          <w:sz w:val="16"/>
        </w:rPr>
      </w:pPr>
      <w:hyperlink r:id="rId14" w:history="1">
        <w:r w:rsidR="00EF7EDF" w:rsidRPr="00AD4517">
          <w:rPr>
            <w:rStyle w:val="Hyperlink"/>
            <w:sz w:val="16"/>
          </w:rPr>
          <w:t>pabereng@microsoft.com</w:t>
        </w:r>
      </w:hyperlink>
    </w:p>
    <w:p w14:paraId="42DD1BC9" w14:textId="2F9AAA24" w:rsidR="006C0BEB" w:rsidRPr="006C0BEB" w:rsidRDefault="006C0BEB">
      <w:pPr>
        <w:rPr>
          <w:noProof/>
          <w:sz w:val="16"/>
        </w:rPr>
      </w:pPr>
      <w:r w:rsidRPr="006C0BEB">
        <w:rPr>
          <w:noProof/>
          <w:sz w:val="16"/>
        </w:rPr>
        <w:t>Dec-2018</w:t>
      </w:r>
    </w:p>
    <w:p w14:paraId="4347C02F" w14:textId="77777777" w:rsidR="00350466" w:rsidRPr="00B57024" w:rsidRDefault="00350466">
      <w:pPr>
        <w:rPr>
          <w:sz w:val="16"/>
        </w:rPr>
      </w:pPr>
    </w:p>
    <w:p w14:paraId="36E3C416" w14:textId="77777777" w:rsidR="00B57024" w:rsidRDefault="00B57024" w:rsidP="00B57024">
      <w:pPr>
        <w:rPr>
          <w:b/>
          <w:sz w:val="16"/>
        </w:rPr>
      </w:pPr>
    </w:p>
    <w:p w14:paraId="7D4AD71A" w14:textId="77777777" w:rsidR="00C76324" w:rsidRDefault="00506C87">
      <w:pPr>
        <w:spacing w:before="0" w:after="20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92D34F" w14:textId="5DC49962" w:rsidR="005D4ACC" w:rsidRDefault="00F425FA" w:rsidP="00EF7EDF">
      <w:pPr>
        <w:pStyle w:val="Heading4MS"/>
        <w:jc w:val="both"/>
      </w:pPr>
      <w:r>
        <w:lastRenderedPageBreak/>
        <w:t xml:space="preserve">This document is meant to be used as a Quick </w:t>
      </w:r>
      <w:r w:rsidR="00EF7EDF">
        <w:t>Installation</w:t>
      </w:r>
      <w:r>
        <w:t xml:space="preserve"> Guide </w:t>
      </w:r>
      <w:r w:rsidR="00EF7EDF">
        <w:t>for enabling</w:t>
      </w:r>
      <w:r w:rsidR="005D4ACC">
        <w:t xml:space="preserve"> </w:t>
      </w:r>
      <w:r w:rsidR="00EF7EDF">
        <w:t>migration of</w:t>
      </w:r>
      <w:r w:rsidR="005D4ACC">
        <w:t xml:space="preserve"> schema &amp; data from Oracle to Azure </w:t>
      </w:r>
      <w:r w:rsidR="00EF7EDF">
        <w:t>Database for PostgreSQL</w:t>
      </w:r>
      <w:r w:rsidR="005D4ACC">
        <w:t xml:space="preserve"> using </w:t>
      </w:r>
      <w:r w:rsidR="00EF7EDF">
        <w:t>ora2pg</w:t>
      </w:r>
      <w:r w:rsidR="00ED53BF">
        <w:t xml:space="preserve"> </w:t>
      </w:r>
      <w:r w:rsidR="00AB13B5">
        <w:t xml:space="preserve">tool. </w:t>
      </w:r>
      <w:r w:rsidR="0093385E">
        <w:t xml:space="preserve">Complete details on the tool can be found at </w:t>
      </w:r>
      <w:r w:rsidR="00EF7EDF" w:rsidRPr="00EF7EDF">
        <w:rPr>
          <w:rStyle w:val="Hyperlink"/>
          <w:rFonts w:ascii="Segoe" w:hAnsi="Segoe"/>
          <w:sz w:val="28"/>
        </w:rPr>
        <w:t>http://ora2pg.darold.net/documentation.html</w:t>
      </w:r>
    </w:p>
    <w:p w14:paraId="7AC6F928" w14:textId="77777777" w:rsidR="00616218" w:rsidRPr="00616218" w:rsidRDefault="00616218" w:rsidP="00616218">
      <w:pPr>
        <w:pStyle w:val="BodyMS"/>
      </w:pPr>
    </w:p>
    <w:p w14:paraId="46BA045B" w14:textId="1D071F66" w:rsidR="00C76324" w:rsidRDefault="00ED53BF" w:rsidP="00C76324">
      <w:pPr>
        <w:pStyle w:val="Heading4MS"/>
      </w:pPr>
      <w:r>
        <w:t>Pre-Requisites</w:t>
      </w:r>
    </w:p>
    <w:p w14:paraId="354C4D3E" w14:textId="20541056" w:rsidR="00ED53BF" w:rsidRDefault="00ED53BF" w:rsidP="00ED53BF">
      <w:pPr>
        <w:pStyle w:val="BodyMS"/>
      </w:pPr>
      <w:r>
        <w:t>The following software must be installed in the Windows machine prior to installing ora2pg:</w:t>
      </w:r>
    </w:p>
    <w:p w14:paraId="61DA83DC" w14:textId="51FCF5CA" w:rsidR="00ED53BF" w:rsidRDefault="00ED53BF" w:rsidP="00ED53BF">
      <w:pPr>
        <w:pStyle w:val="BodyMS"/>
        <w:numPr>
          <w:ilvl w:val="0"/>
          <w:numId w:val="45"/>
        </w:numPr>
      </w:pPr>
      <w:r>
        <w:t>Perl 5.10 or more</w:t>
      </w:r>
    </w:p>
    <w:p w14:paraId="2EA03BF9" w14:textId="00517CDB" w:rsidR="00ED53BF" w:rsidRDefault="00ED53BF" w:rsidP="00ED53BF">
      <w:pPr>
        <w:pStyle w:val="BodyMS"/>
        <w:numPr>
          <w:ilvl w:val="0"/>
          <w:numId w:val="45"/>
        </w:numPr>
      </w:pPr>
      <w:r>
        <w:t>Oracle Instant Client or Full Oracle installation</w:t>
      </w:r>
    </w:p>
    <w:p w14:paraId="512F8C50" w14:textId="4827E75D" w:rsidR="00B416B0" w:rsidRDefault="00B416B0" w:rsidP="00ED53BF">
      <w:pPr>
        <w:pStyle w:val="BodyMS"/>
        <w:numPr>
          <w:ilvl w:val="0"/>
          <w:numId w:val="45"/>
        </w:numPr>
      </w:pPr>
      <w:r>
        <w:t>[op</w:t>
      </w:r>
      <w:bookmarkStart w:id="0" w:name="_GoBack"/>
      <w:bookmarkEnd w:id="0"/>
      <w:r>
        <w:t>tional] Visual C++ or Visual Studio Express</w:t>
      </w:r>
    </w:p>
    <w:p w14:paraId="66A51094" w14:textId="623F00A5" w:rsidR="00ED53BF" w:rsidRDefault="00ED53BF" w:rsidP="00ED53BF">
      <w:pPr>
        <w:pStyle w:val="BodyMS"/>
        <w:numPr>
          <w:ilvl w:val="0"/>
          <w:numId w:val="45"/>
        </w:numPr>
      </w:pPr>
      <w:proofErr w:type="gramStart"/>
      <w:r>
        <w:t>DBD::</w:t>
      </w:r>
      <w:proofErr w:type="gramEnd"/>
      <w:r>
        <w:t>Oracle Perl Module</w:t>
      </w:r>
    </w:p>
    <w:p w14:paraId="4D77A827" w14:textId="3B72BBA8" w:rsidR="00C76324" w:rsidRDefault="00ED53BF" w:rsidP="00ED53BF">
      <w:pPr>
        <w:pStyle w:val="BodyMS"/>
        <w:numPr>
          <w:ilvl w:val="0"/>
          <w:numId w:val="45"/>
        </w:numPr>
      </w:pPr>
      <w:r>
        <w:t>ora2pg</w:t>
      </w:r>
    </w:p>
    <w:p w14:paraId="3B95E3D0" w14:textId="77777777" w:rsidR="00B416B0" w:rsidRDefault="00B416B0" w:rsidP="00B416B0">
      <w:pPr>
        <w:pStyle w:val="BodyMS"/>
        <w:ind w:left="1440"/>
      </w:pPr>
    </w:p>
    <w:p w14:paraId="2FE9C3D2" w14:textId="66D021ED" w:rsidR="00ED53BF" w:rsidRDefault="00ED53BF" w:rsidP="00ED53BF">
      <w:pPr>
        <w:pStyle w:val="BodyMS"/>
      </w:pPr>
      <w:r>
        <w:t>It is recommended that you use the order above to proceed with the installation.</w:t>
      </w:r>
    </w:p>
    <w:p w14:paraId="59B26AD2" w14:textId="34828ED9" w:rsidR="00ED53BF" w:rsidRDefault="0014201B" w:rsidP="00ED53BF">
      <w:pPr>
        <w:pStyle w:val="BodyMS"/>
      </w:pPr>
      <w:r>
        <w:t>Note that the version of Windows used for this exercise is a Windows Server 2016</w:t>
      </w:r>
    </w:p>
    <w:p w14:paraId="0FAEE2EB" w14:textId="77777777" w:rsidR="006C0BEB" w:rsidRDefault="006C0BEB" w:rsidP="00ED53BF">
      <w:pPr>
        <w:pStyle w:val="BodyMS"/>
      </w:pPr>
    </w:p>
    <w:p w14:paraId="08D0AA71" w14:textId="706E27A3" w:rsidR="00ED53BF" w:rsidRDefault="00ED53BF" w:rsidP="00ED53BF">
      <w:pPr>
        <w:pStyle w:val="Heading4MS"/>
      </w:pPr>
      <w:r>
        <w:t>Installing Perl 5.10 or more</w:t>
      </w:r>
    </w:p>
    <w:p w14:paraId="4CF38F93" w14:textId="4979E18A" w:rsidR="00ED53BF" w:rsidRDefault="00ED53BF" w:rsidP="00ED53BF">
      <w:pPr>
        <w:pStyle w:val="BodyMS"/>
        <w:numPr>
          <w:ilvl w:val="0"/>
          <w:numId w:val="46"/>
        </w:numPr>
      </w:pPr>
      <w:r>
        <w:t xml:space="preserve">go to </w:t>
      </w:r>
      <w:hyperlink r:id="rId15" w:history="1">
        <w:r w:rsidR="0014201B" w:rsidRPr="00AD4517">
          <w:rPr>
            <w:rStyle w:val="Hyperlink"/>
            <w:rFonts w:ascii="Segoe Light" w:hAnsi="Segoe Light"/>
            <w:sz w:val="20"/>
          </w:rPr>
          <w:t>http://strawberryperl.com/</w:t>
        </w:r>
      </w:hyperlink>
      <w:r w:rsidR="0014201B">
        <w:t xml:space="preserve"> and download the latest version of Perl – as of now 5.28 is the latest version</w:t>
      </w:r>
    </w:p>
    <w:p w14:paraId="63CE4A24" w14:textId="08766230" w:rsidR="0014201B" w:rsidRDefault="0014201B" w:rsidP="0014201B">
      <w:pPr>
        <w:pStyle w:val="BodyMS"/>
        <w:numPr>
          <w:ilvl w:val="0"/>
          <w:numId w:val="46"/>
        </w:numPr>
      </w:pPr>
      <w:r>
        <w:t xml:space="preserve">Double click on </w:t>
      </w:r>
      <w:r w:rsidRPr="0014201B">
        <w:t>strawberry-perl-5.28.0.1-64bit</w:t>
      </w:r>
    </w:p>
    <w:p w14:paraId="40A18356" w14:textId="3C42F744" w:rsidR="0014201B" w:rsidRDefault="0014201B" w:rsidP="00215FC4">
      <w:pPr>
        <w:pStyle w:val="BodyMS"/>
        <w:jc w:val="center"/>
      </w:pPr>
      <w:r>
        <w:rPr>
          <w:noProof/>
        </w:rPr>
        <w:drawing>
          <wp:inline distT="0" distB="0" distL="0" distR="0" wp14:anchorId="7014D307" wp14:editId="6EFB3278">
            <wp:extent cx="5238750" cy="170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757" cy="17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BCD" w14:textId="77777777" w:rsidR="0014201B" w:rsidRDefault="0014201B" w:rsidP="0014201B">
      <w:pPr>
        <w:pStyle w:val="BodyMS"/>
        <w:ind w:left="720"/>
      </w:pPr>
    </w:p>
    <w:p w14:paraId="436FF44A" w14:textId="696FD2F0" w:rsidR="0014201B" w:rsidRDefault="0014201B" w:rsidP="0014201B">
      <w:pPr>
        <w:pStyle w:val="BodyMS"/>
        <w:numPr>
          <w:ilvl w:val="0"/>
          <w:numId w:val="46"/>
        </w:numPr>
      </w:pPr>
      <w:r>
        <w:t xml:space="preserve">Run the wizard </w:t>
      </w:r>
      <w:r w:rsidR="00215FC4">
        <w:t>until the end of installation:</w:t>
      </w:r>
    </w:p>
    <w:p w14:paraId="5D7B71E7" w14:textId="02B2886F" w:rsidR="00215FC4" w:rsidRDefault="00215FC4" w:rsidP="00215FC4">
      <w:pPr>
        <w:pStyle w:val="BodyMS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628BBDB" wp14:editId="42A27FE4">
            <wp:extent cx="2929135" cy="2266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280" cy="22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E070" w14:textId="29B9132C" w:rsidR="0014201B" w:rsidRDefault="0014201B" w:rsidP="0014201B">
      <w:pPr>
        <w:pStyle w:val="BodyMS"/>
      </w:pPr>
    </w:p>
    <w:p w14:paraId="3C214CFC" w14:textId="543C83CE" w:rsidR="00215FC4" w:rsidRDefault="00215FC4" w:rsidP="00215FC4">
      <w:pPr>
        <w:pStyle w:val="BodyMS"/>
        <w:ind w:left="360"/>
        <w:jc w:val="center"/>
      </w:pPr>
      <w:r>
        <w:rPr>
          <w:noProof/>
        </w:rPr>
        <w:drawing>
          <wp:inline distT="0" distB="0" distL="0" distR="0" wp14:anchorId="30994E7A" wp14:editId="380F59A3">
            <wp:extent cx="2816209" cy="21780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334" cy="21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3305" w14:textId="3FEE8DBE" w:rsidR="00215FC4" w:rsidRDefault="00215FC4" w:rsidP="0014201B">
      <w:pPr>
        <w:pStyle w:val="BodyMS"/>
      </w:pPr>
    </w:p>
    <w:p w14:paraId="3DC08F76" w14:textId="5610B6A2" w:rsidR="00215FC4" w:rsidRDefault="00215FC4" w:rsidP="00215FC4">
      <w:pPr>
        <w:pStyle w:val="BodyMS"/>
        <w:numPr>
          <w:ilvl w:val="0"/>
          <w:numId w:val="46"/>
        </w:numPr>
      </w:pPr>
      <w:r>
        <w:t>Verify that Perl was installed successfully:</w:t>
      </w:r>
    </w:p>
    <w:p w14:paraId="5A3B42BC" w14:textId="3B0D3397" w:rsidR="00215FC4" w:rsidRDefault="00215FC4" w:rsidP="00215FC4">
      <w:pPr>
        <w:pStyle w:val="BodyMS"/>
        <w:ind w:left="720"/>
      </w:pPr>
      <w:proofErr w:type="spellStart"/>
      <w:r>
        <w:t>cmd</w:t>
      </w:r>
      <w:proofErr w:type="spellEnd"/>
      <w:r>
        <w:t xml:space="preserve">&gt; </w:t>
      </w:r>
      <w:proofErr w:type="spellStart"/>
      <w:r>
        <w:t>perl</w:t>
      </w:r>
      <w:proofErr w:type="spellEnd"/>
      <w:r>
        <w:t xml:space="preserve"> --version</w:t>
      </w:r>
    </w:p>
    <w:p w14:paraId="2FD42E64" w14:textId="277A5AF0" w:rsidR="00215FC4" w:rsidRDefault="00215FC4" w:rsidP="00215FC4">
      <w:pPr>
        <w:pStyle w:val="BodyMS"/>
        <w:ind w:left="720"/>
      </w:pPr>
    </w:p>
    <w:p w14:paraId="1BFF6DD3" w14:textId="221A5AB6" w:rsidR="00215FC4" w:rsidRPr="00ED53BF" w:rsidRDefault="00215FC4" w:rsidP="00215FC4">
      <w:pPr>
        <w:pStyle w:val="BodyMS"/>
        <w:ind w:left="720"/>
        <w:jc w:val="center"/>
      </w:pPr>
      <w:r>
        <w:rPr>
          <w:noProof/>
        </w:rPr>
        <w:drawing>
          <wp:inline distT="0" distB="0" distL="0" distR="0" wp14:anchorId="6816ABE4" wp14:editId="592F2EFE">
            <wp:extent cx="3238500" cy="14123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55" cy="14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0A4" w14:textId="4DF0E6E2" w:rsidR="0014201B" w:rsidRDefault="0014201B" w:rsidP="0014201B">
      <w:pPr>
        <w:pStyle w:val="Heading4MS"/>
      </w:pPr>
      <w:r>
        <w:lastRenderedPageBreak/>
        <w:t>Installing Oracle Instant Client or Full Oracle Installation</w:t>
      </w:r>
    </w:p>
    <w:p w14:paraId="2DD642F2" w14:textId="10FA3703" w:rsidR="0014201B" w:rsidRDefault="0014201B" w:rsidP="0014201B">
      <w:pPr>
        <w:pStyle w:val="BodyMS"/>
        <w:numPr>
          <w:ilvl w:val="0"/>
          <w:numId w:val="47"/>
        </w:numPr>
      </w:pPr>
      <w:r>
        <w:t xml:space="preserve">Go to </w:t>
      </w:r>
      <w:hyperlink r:id="rId20" w:history="1">
        <w:r w:rsidRPr="00AD4517">
          <w:rPr>
            <w:rStyle w:val="Hyperlink"/>
            <w:rFonts w:ascii="Segoe Light" w:hAnsi="Segoe Light"/>
            <w:sz w:val="20"/>
          </w:rPr>
          <w:t>https://www.oracle.com/technetwork/database/enterprise-edition/downloads/index.html</w:t>
        </w:r>
      </w:hyperlink>
      <w:r>
        <w:t xml:space="preserve"> and download either the oracle client or a full Oracle Installation</w:t>
      </w:r>
    </w:p>
    <w:p w14:paraId="6A1D27DB" w14:textId="36218EEB" w:rsidR="0014201B" w:rsidRDefault="0014201B" w:rsidP="0014201B">
      <w:pPr>
        <w:pStyle w:val="BodyMS"/>
        <w:ind w:left="720"/>
      </w:pPr>
      <w:r>
        <w:t xml:space="preserve">For this exercise a full Oracle Database </w:t>
      </w:r>
      <w:r w:rsidR="00215FC4">
        <w:t>software will be installed</w:t>
      </w:r>
    </w:p>
    <w:p w14:paraId="34DBBD96" w14:textId="02282269" w:rsidR="00215FC4" w:rsidRDefault="00664DFD" w:rsidP="00215FC4">
      <w:pPr>
        <w:pStyle w:val="BodyMS"/>
        <w:numPr>
          <w:ilvl w:val="0"/>
          <w:numId w:val="47"/>
        </w:numPr>
      </w:pPr>
      <w:r>
        <w:t>Extract the</w:t>
      </w:r>
      <w:r w:rsidR="00B3118D">
        <w:t xml:space="preserve"> O</w:t>
      </w:r>
      <w:r>
        <w:t xml:space="preserve">racle </w:t>
      </w:r>
      <w:r w:rsidR="00B3118D">
        <w:t xml:space="preserve">file </w:t>
      </w:r>
      <w:r w:rsidR="00B3118D" w:rsidRPr="00B3118D">
        <w:rPr>
          <w:i/>
        </w:rPr>
        <w:t>winx64_12201_database.zip</w:t>
      </w:r>
      <w:r>
        <w:t xml:space="preserve"> to any location</w:t>
      </w:r>
    </w:p>
    <w:p w14:paraId="58BCBA09" w14:textId="2E9272E4" w:rsidR="00B3118D" w:rsidRDefault="00B3118D" w:rsidP="00B3118D">
      <w:pPr>
        <w:pStyle w:val="BodyMS"/>
        <w:ind w:left="720"/>
        <w:jc w:val="center"/>
      </w:pPr>
      <w:r>
        <w:rPr>
          <w:noProof/>
        </w:rPr>
        <w:drawing>
          <wp:inline distT="0" distB="0" distL="0" distR="0" wp14:anchorId="434E6BD2" wp14:editId="537F3B64">
            <wp:extent cx="4608171" cy="15557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483" cy="15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7C6" w14:textId="57A2F8A6" w:rsidR="00B3118D" w:rsidRDefault="00664DFD" w:rsidP="00B3118D">
      <w:pPr>
        <w:pStyle w:val="BodyMS"/>
        <w:numPr>
          <w:ilvl w:val="0"/>
          <w:numId w:val="47"/>
        </w:numPr>
      </w:pPr>
      <w:r>
        <w:t>Navigate to the extracted</w:t>
      </w:r>
      <w:r w:rsidR="00B3118D">
        <w:t xml:space="preserve"> folder “</w:t>
      </w:r>
      <w:r w:rsidR="00B3118D" w:rsidRPr="00664DFD">
        <w:t>winx64_12201_database</w:t>
      </w:r>
      <w:r w:rsidR="00B3118D">
        <w:t>” -&gt; database and double click on setup to install the Oracle database</w:t>
      </w:r>
    </w:p>
    <w:p w14:paraId="3674E8F9" w14:textId="763BDCF0" w:rsidR="00B3118D" w:rsidRDefault="00B3118D" w:rsidP="00B3118D">
      <w:pPr>
        <w:pStyle w:val="BodyMS"/>
        <w:jc w:val="center"/>
      </w:pPr>
      <w:r>
        <w:rPr>
          <w:noProof/>
        </w:rPr>
        <w:drawing>
          <wp:inline distT="0" distB="0" distL="0" distR="0" wp14:anchorId="7197EB2E" wp14:editId="2AE3C868">
            <wp:extent cx="5321300" cy="203585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9189" cy="20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A94" w14:textId="098C8998" w:rsidR="00ED53BF" w:rsidRDefault="00B3118D" w:rsidP="00B3118D">
      <w:pPr>
        <w:pStyle w:val="BodyMS"/>
        <w:numPr>
          <w:ilvl w:val="0"/>
          <w:numId w:val="47"/>
        </w:numPr>
      </w:pPr>
      <w:r>
        <w:t>Run the wizard until it finishes and wait for the Oracle product to be installed</w:t>
      </w:r>
    </w:p>
    <w:p w14:paraId="6F8736C7" w14:textId="09745A6B" w:rsidR="00B3118D" w:rsidRDefault="00B3118D" w:rsidP="00B3118D">
      <w:pPr>
        <w:pStyle w:val="BodyMS"/>
        <w:ind w:left="720"/>
        <w:jc w:val="center"/>
      </w:pPr>
      <w:r>
        <w:rPr>
          <w:noProof/>
        </w:rPr>
        <w:drawing>
          <wp:inline distT="0" distB="0" distL="0" distR="0" wp14:anchorId="4FBD6C66" wp14:editId="3D8FEA26">
            <wp:extent cx="2590800" cy="1981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2651" cy="19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708" w14:textId="3C5A2143" w:rsidR="00B3118D" w:rsidRDefault="00B3118D" w:rsidP="00B3118D">
      <w:pPr>
        <w:pStyle w:val="BodyMS"/>
        <w:ind w:left="720"/>
        <w:jc w:val="center"/>
      </w:pPr>
      <w:r>
        <w:rPr>
          <w:noProof/>
        </w:rPr>
        <w:lastRenderedPageBreak/>
        <w:drawing>
          <wp:inline distT="0" distB="0" distL="0" distR="0" wp14:anchorId="5E25B990" wp14:editId="7D34CDE5">
            <wp:extent cx="3511550" cy="267860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479" cy="26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EB4B" w14:textId="766C4088" w:rsidR="00B3118D" w:rsidRDefault="00B3118D" w:rsidP="00B3118D">
      <w:pPr>
        <w:pStyle w:val="BodyMS"/>
        <w:ind w:left="720"/>
        <w:jc w:val="center"/>
      </w:pPr>
      <w:r>
        <w:rPr>
          <w:noProof/>
        </w:rPr>
        <w:drawing>
          <wp:inline distT="0" distB="0" distL="0" distR="0" wp14:anchorId="31F48AD5" wp14:editId="5A30A1C3">
            <wp:extent cx="3448050" cy="26360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6" cy="26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A9A" w14:textId="77777777" w:rsidR="005E039C" w:rsidRDefault="005E039C" w:rsidP="002E03AD">
      <w:pPr>
        <w:pStyle w:val="Heading4MS"/>
      </w:pPr>
    </w:p>
    <w:p w14:paraId="573965BD" w14:textId="16C859D5" w:rsidR="005E039C" w:rsidRDefault="005E039C" w:rsidP="002E03AD">
      <w:pPr>
        <w:pStyle w:val="Heading4MS"/>
      </w:pPr>
    </w:p>
    <w:p w14:paraId="1F2AFB33" w14:textId="77777777" w:rsidR="00573B35" w:rsidRPr="00573B35" w:rsidRDefault="00573B35" w:rsidP="00573B35">
      <w:pPr>
        <w:pStyle w:val="BodyMS"/>
      </w:pPr>
    </w:p>
    <w:p w14:paraId="0012C204" w14:textId="776E22C9" w:rsidR="002E03AD" w:rsidRDefault="002E03AD" w:rsidP="002E03AD">
      <w:pPr>
        <w:pStyle w:val="Heading4MS"/>
      </w:pPr>
      <w:r>
        <w:t xml:space="preserve">Installing </w:t>
      </w:r>
      <w:proofErr w:type="gramStart"/>
      <w:r>
        <w:t>DBD::</w:t>
      </w:r>
      <w:proofErr w:type="gramEnd"/>
      <w:r>
        <w:t>Oracle Perl Module</w:t>
      </w:r>
    </w:p>
    <w:p w14:paraId="52282DF5" w14:textId="09381BC8" w:rsidR="002E03AD" w:rsidRDefault="002E03AD" w:rsidP="002E03AD">
      <w:pPr>
        <w:pStyle w:val="BodyMS"/>
        <w:numPr>
          <w:ilvl w:val="0"/>
          <w:numId w:val="48"/>
        </w:numPr>
      </w:pPr>
      <w:r>
        <w:t xml:space="preserve">Go to </w:t>
      </w:r>
      <w:hyperlink r:id="rId26" w:history="1">
        <w:r w:rsidRPr="00AD4517">
          <w:rPr>
            <w:rStyle w:val="Hyperlink"/>
            <w:rFonts w:ascii="Segoe Light" w:hAnsi="Segoe Light"/>
            <w:sz w:val="20"/>
          </w:rPr>
          <w:t>https://metacpan.org/pod/DBD::Oracle</w:t>
        </w:r>
      </w:hyperlink>
      <w:r>
        <w:t xml:space="preserve"> and click on “Download” </w:t>
      </w:r>
    </w:p>
    <w:p w14:paraId="488E84B9" w14:textId="34246448" w:rsidR="002E03AD" w:rsidRDefault="002E03AD" w:rsidP="002E03AD">
      <w:pPr>
        <w:pStyle w:val="BodyMS"/>
        <w:ind w:left="720"/>
      </w:pPr>
      <w:r>
        <w:t xml:space="preserve">The file </w:t>
      </w:r>
      <w:r w:rsidRPr="002E03AD">
        <w:t>DBD-Oracle-1.76.tar.gz</w:t>
      </w:r>
      <w:r>
        <w:t xml:space="preserve"> will be downloaded </w:t>
      </w:r>
    </w:p>
    <w:p w14:paraId="7327F2E6" w14:textId="131A1A5A" w:rsidR="002E03AD" w:rsidRDefault="002E03AD" w:rsidP="002E03AD">
      <w:pPr>
        <w:pStyle w:val="BodyMS"/>
        <w:numPr>
          <w:ilvl w:val="0"/>
          <w:numId w:val="48"/>
        </w:numPr>
      </w:pPr>
      <w:r>
        <w:t>Extract the file to the C:\ drive</w:t>
      </w:r>
      <w:r w:rsidR="00DC52CA">
        <w:t xml:space="preserve"> – use </w:t>
      </w:r>
      <w:proofErr w:type="spellStart"/>
      <w:r w:rsidR="00DC52CA">
        <w:t>winzip</w:t>
      </w:r>
      <w:proofErr w:type="spellEnd"/>
      <w:r w:rsidR="00DC52CA">
        <w:t xml:space="preserve"> or </w:t>
      </w:r>
      <w:proofErr w:type="spellStart"/>
      <w:r w:rsidR="00DC52CA">
        <w:t>winrar</w:t>
      </w:r>
      <w:proofErr w:type="spellEnd"/>
      <w:r w:rsidR="00DC52CA">
        <w:t xml:space="preserve"> or any other “</w:t>
      </w:r>
      <w:proofErr w:type="spellStart"/>
      <w:r w:rsidR="00DC52CA">
        <w:t>untar</w:t>
      </w:r>
      <w:proofErr w:type="spellEnd"/>
      <w:r w:rsidR="00DC52CA">
        <w:t xml:space="preserve">” tool available in the machine </w:t>
      </w:r>
    </w:p>
    <w:p w14:paraId="33A99396" w14:textId="15E0882E" w:rsidR="002E03AD" w:rsidRDefault="002E03AD" w:rsidP="002E03AD">
      <w:pPr>
        <w:pStyle w:val="BodyMS"/>
        <w:numPr>
          <w:ilvl w:val="0"/>
          <w:numId w:val="48"/>
        </w:numPr>
      </w:pPr>
      <w:r>
        <w:t>Open a Command Prompt (</w:t>
      </w:r>
      <w:proofErr w:type="spellStart"/>
      <w:r>
        <w:t>cmd</w:t>
      </w:r>
      <w:proofErr w:type="spellEnd"/>
      <w:r>
        <w:t xml:space="preserve">) and navigate to the </w:t>
      </w:r>
      <w:r w:rsidRPr="002E03AD">
        <w:t>C:\DBD-Oracle-1.7</w:t>
      </w:r>
      <w:r w:rsidR="006C0BEB">
        <w:t>6</w:t>
      </w:r>
    </w:p>
    <w:p w14:paraId="1F1456B2" w14:textId="5961B0B8" w:rsidR="00664DFD" w:rsidRDefault="00664DFD" w:rsidP="00664DFD">
      <w:pPr>
        <w:pStyle w:val="BodyMS"/>
        <w:ind w:left="720"/>
      </w:pPr>
      <w:r w:rsidRPr="00664DFD">
        <w:lastRenderedPageBreak/>
        <w:t>cd c:\DBD-Oracle-1.7</w:t>
      </w:r>
      <w:r w:rsidR="006C0BEB">
        <w:t>6</w:t>
      </w:r>
      <w:r w:rsidR="003D4B34">
        <w:t>\</w:t>
      </w:r>
      <w:r w:rsidR="003D4B34" w:rsidRPr="00664DFD">
        <w:t>DBD-Oracle-1.7</w:t>
      </w:r>
      <w:r w:rsidR="003D4B34">
        <w:t>6\</w:t>
      </w:r>
    </w:p>
    <w:p w14:paraId="3D67B16C" w14:textId="72CA2127" w:rsidR="002E03AD" w:rsidRDefault="002E03AD" w:rsidP="002E03AD">
      <w:pPr>
        <w:pStyle w:val="BodyMS"/>
        <w:numPr>
          <w:ilvl w:val="0"/>
          <w:numId w:val="48"/>
        </w:numPr>
      </w:pPr>
      <w:r>
        <w:t>S</w:t>
      </w:r>
      <w:r w:rsidRPr="002E03AD">
        <w:t>et your ORACLE_HOME to the Instant Client directory</w:t>
      </w:r>
    </w:p>
    <w:p w14:paraId="4F66C02A" w14:textId="42B3A4D5" w:rsidR="00664DFD" w:rsidRDefault="00664DFD" w:rsidP="00664DFD">
      <w:pPr>
        <w:pStyle w:val="BodyMS"/>
        <w:ind w:left="720"/>
      </w:pPr>
      <w:r w:rsidRPr="00664DFD">
        <w:t>set ORACLE_HOME=C:\app\corp\virtual\product\12.2.0\dbhome_1</w:t>
      </w:r>
    </w:p>
    <w:p w14:paraId="6905CA42" w14:textId="5087828F" w:rsidR="002E03AD" w:rsidRDefault="002E03AD" w:rsidP="002E03AD">
      <w:pPr>
        <w:pStyle w:val="BodyMS"/>
        <w:numPr>
          <w:ilvl w:val="0"/>
          <w:numId w:val="48"/>
        </w:numPr>
      </w:pPr>
      <w:r>
        <w:t>S</w:t>
      </w:r>
      <w:r w:rsidRPr="002E03AD">
        <w:t xml:space="preserve">et your NLS </w:t>
      </w:r>
      <w:r>
        <w:t>parameter as below</w:t>
      </w:r>
    </w:p>
    <w:p w14:paraId="507C7492" w14:textId="19665D4F" w:rsidR="00664DFD" w:rsidRDefault="00664DFD" w:rsidP="006C0BEB">
      <w:pPr>
        <w:pStyle w:val="BodyMS"/>
        <w:ind w:left="720"/>
      </w:pPr>
      <w:r w:rsidRPr="00664DFD">
        <w:t>set NLS_LANG=.WE8ISO8859P15</w:t>
      </w:r>
    </w:p>
    <w:p w14:paraId="07166C34" w14:textId="7A7DACB6" w:rsidR="003D4B34" w:rsidRDefault="003D4B34" w:rsidP="006C0BEB">
      <w:pPr>
        <w:pStyle w:val="BodyMS"/>
        <w:ind w:left="720"/>
      </w:pPr>
      <w:r>
        <w:rPr>
          <w:noProof/>
        </w:rPr>
        <w:drawing>
          <wp:inline distT="0" distB="0" distL="0" distR="0" wp14:anchorId="4257BA3A" wp14:editId="1C86D48E">
            <wp:extent cx="5943600" cy="74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BB0" w14:textId="77777777" w:rsidR="003D4B34" w:rsidRDefault="003D4B34" w:rsidP="006C0BEB">
      <w:pPr>
        <w:pStyle w:val="BodyMS"/>
        <w:ind w:left="720"/>
      </w:pPr>
    </w:p>
    <w:p w14:paraId="4B60D422" w14:textId="1D18ACCA" w:rsidR="00ED53BF" w:rsidRDefault="002E03AD" w:rsidP="008B1476">
      <w:pPr>
        <w:pStyle w:val="BodyMS"/>
        <w:numPr>
          <w:ilvl w:val="0"/>
          <w:numId w:val="48"/>
        </w:numPr>
      </w:pPr>
      <w:r w:rsidRPr="002E03AD">
        <w:t xml:space="preserve">Once the </w:t>
      </w:r>
      <w:r>
        <w:t>NLS and ORACLE_HOME parameters are set</w:t>
      </w:r>
      <w:r w:rsidR="00664DFD">
        <w:t>, run the following:</w:t>
      </w:r>
    </w:p>
    <w:p w14:paraId="56A98258" w14:textId="7B951876" w:rsidR="00664DFD" w:rsidRDefault="00664DFD" w:rsidP="00664DFD">
      <w:pPr>
        <w:pStyle w:val="BodyMS"/>
        <w:ind w:left="720"/>
      </w:pPr>
      <w:proofErr w:type="spellStart"/>
      <w:r w:rsidRPr="00664DFD">
        <w:t>perl</w:t>
      </w:r>
      <w:proofErr w:type="spellEnd"/>
      <w:r w:rsidRPr="00664DFD">
        <w:t xml:space="preserve"> Makefile.PL</w:t>
      </w:r>
    </w:p>
    <w:p w14:paraId="7F9BCB84" w14:textId="676AE529" w:rsidR="003D4B34" w:rsidRDefault="003D4B34" w:rsidP="00664DFD">
      <w:pPr>
        <w:pStyle w:val="BodyMS"/>
        <w:ind w:left="720"/>
      </w:pPr>
      <w:r>
        <w:rPr>
          <w:noProof/>
        </w:rPr>
        <w:drawing>
          <wp:inline distT="0" distB="0" distL="0" distR="0" wp14:anchorId="0AE65401" wp14:editId="43A5D985">
            <wp:extent cx="5705198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8850" cy="26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FCE" w14:textId="3CE96E38" w:rsidR="003D4B34" w:rsidRDefault="003D4B34" w:rsidP="00664DFD">
      <w:pPr>
        <w:pStyle w:val="BodyMS"/>
        <w:ind w:left="720"/>
      </w:pPr>
      <w:r>
        <w:rPr>
          <w:noProof/>
        </w:rPr>
        <w:drawing>
          <wp:inline distT="0" distB="0" distL="0" distR="0" wp14:anchorId="623640C5" wp14:editId="4D5F7C72">
            <wp:extent cx="5734050" cy="21055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6557" cy="21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1F7E" w14:textId="5B267DEC" w:rsidR="004337C8" w:rsidRDefault="004337C8" w:rsidP="00664DFD">
      <w:pPr>
        <w:pStyle w:val="BodyMS"/>
        <w:ind w:left="720"/>
      </w:pPr>
      <w:r>
        <w:lastRenderedPageBreak/>
        <w:t>[optional]</w:t>
      </w:r>
    </w:p>
    <w:p w14:paraId="2BD08623" w14:textId="3FEDE51B" w:rsidR="004337C8" w:rsidRDefault="003D4B34" w:rsidP="00664DFD">
      <w:pPr>
        <w:pStyle w:val="BodyMS"/>
        <w:ind w:left="720"/>
      </w:pPr>
      <w:r>
        <w:t xml:space="preserve">The next step is to run </w:t>
      </w:r>
      <w:proofErr w:type="spellStart"/>
      <w:r>
        <w:t>nmake</w:t>
      </w:r>
      <w:proofErr w:type="spellEnd"/>
      <w:r>
        <w:t xml:space="preserve"> install. Visual Studio</w:t>
      </w:r>
      <w:r w:rsidR="004337C8">
        <w:t xml:space="preserve"> Express</w:t>
      </w:r>
      <w:r>
        <w:t xml:space="preserve"> or Visual C++ Express</w:t>
      </w:r>
      <w:r w:rsidR="004337C8">
        <w:t xml:space="preserve"> is needed on the Windows Server, so </w:t>
      </w:r>
      <w:proofErr w:type="spellStart"/>
      <w:r w:rsidR="004337C8">
        <w:t>nmake</w:t>
      </w:r>
      <w:proofErr w:type="spellEnd"/>
      <w:r w:rsidR="004337C8">
        <w:t xml:space="preserve"> is a command enabled in the windows server.</w:t>
      </w:r>
    </w:p>
    <w:p w14:paraId="7FBF2F5E" w14:textId="779F51D6" w:rsidR="003D4B34" w:rsidRDefault="004337C8" w:rsidP="00664DFD">
      <w:pPr>
        <w:pStyle w:val="BodyMS"/>
        <w:ind w:left="720"/>
      </w:pPr>
      <w:r>
        <w:t xml:space="preserve"> </w:t>
      </w:r>
      <w:hyperlink r:id="rId30" w:history="1">
        <w:r w:rsidRPr="003D6791">
          <w:rPr>
            <w:rStyle w:val="Hyperlink"/>
            <w:rFonts w:ascii="Segoe Light" w:hAnsi="Segoe Light"/>
            <w:sz w:val="20"/>
          </w:rPr>
          <w:t>https://social.technet.microsoft.com/wiki/contents/articles/50941.visual-studio-express-2017-offline-installer-win7-install-instructions.aspx?Redirected=true</w:t>
        </w:r>
      </w:hyperlink>
      <w:r>
        <w:t xml:space="preserve"> </w:t>
      </w:r>
    </w:p>
    <w:p w14:paraId="3613852A" w14:textId="6EB9BE18" w:rsidR="004337C8" w:rsidRDefault="004337C8" w:rsidP="00664DFD">
      <w:pPr>
        <w:pStyle w:val="BodyMS"/>
        <w:ind w:left="720"/>
      </w:pPr>
      <w:r>
        <w:t xml:space="preserve">Complete the installation of Visual Studio Express in order to enable </w:t>
      </w:r>
      <w:proofErr w:type="spellStart"/>
      <w:r>
        <w:t>nmake</w:t>
      </w:r>
      <w:proofErr w:type="spellEnd"/>
      <w:r>
        <w:t>.</w:t>
      </w:r>
    </w:p>
    <w:p w14:paraId="55DCA65C" w14:textId="47497E06" w:rsidR="004337C8" w:rsidRDefault="004337C8" w:rsidP="00664DFD">
      <w:pPr>
        <w:pStyle w:val="BodyMS"/>
        <w:ind w:left="720"/>
      </w:pPr>
      <w:r>
        <w:t>[\optional]</w:t>
      </w:r>
    </w:p>
    <w:p w14:paraId="346780F0" w14:textId="6E0C176F" w:rsidR="00663C22" w:rsidRDefault="00664DFD" w:rsidP="00663C22">
      <w:pPr>
        <w:pStyle w:val="BodyMS"/>
        <w:ind w:left="720"/>
      </w:pPr>
      <w:r>
        <w:t>"C:\Program Files (x</w:t>
      </w:r>
      <w:proofErr w:type="gramStart"/>
      <w:r>
        <w:t>86)\</w:t>
      </w:r>
      <w:proofErr w:type="gramEnd"/>
      <w:r>
        <w:t xml:space="preserve">Microsoft Visual Studio\2017\WDExpress\VC\Tools\MSVC\14.16.27023\bin\Hostx86\x86\nmake.exe" </w:t>
      </w:r>
      <w:r w:rsidR="00663C22">
        <w:t>install</w:t>
      </w:r>
    </w:p>
    <w:p w14:paraId="5C5D8A18" w14:textId="25B3C254" w:rsidR="000302FC" w:rsidRDefault="000302FC" w:rsidP="00663C22">
      <w:pPr>
        <w:pStyle w:val="BodyMS"/>
        <w:ind w:left="720"/>
      </w:pPr>
      <w:r>
        <w:rPr>
          <w:noProof/>
        </w:rPr>
        <w:drawing>
          <wp:inline distT="0" distB="0" distL="0" distR="0" wp14:anchorId="7C32DBAA" wp14:editId="41DE4B78">
            <wp:extent cx="5943600" cy="70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61FE" w14:textId="6A8CBE25" w:rsidR="002E03AD" w:rsidRDefault="002E03AD" w:rsidP="00663C22">
      <w:pPr>
        <w:pStyle w:val="BodyMS"/>
        <w:ind w:left="720"/>
      </w:pPr>
      <w:r w:rsidRPr="002E03AD">
        <w:t xml:space="preserve">At this point you are all </w:t>
      </w:r>
      <w:r w:rsidR="003D4B34">
        <w:t>set</w:t>
      </w:r>
      <w:r w:rsidRPr="002E03AD">
        <w:t>.</w:t>
      </w:r>
    </w:p>
    <w:p w14:paraId="6F94BC3E" w14:textId="38068917" w:rsidR="003D4972" w:rsidRDefault="003D4972" w:rsidP="003D4B34">
      <w:pPr>
        <w:pStyle w:val="BodyMS"/>
        <w:ind w:left="720"/>
      </w:pPr>
    </w:p>
    <w:p w14:paraId="204C29AC" w14:textId="7398220D" w:rsidR="00664DFD" w:rsidRDefault="00664DFD" w:rsidP="00664DFD">
      <w:pPr>
        <w:pStyle w:val="Heading4MS"/>
      </w:pPr>
      <w:r>
        <w:t>Installing ora2pg</w:t>
      </w:r>
    </w:p>
    <w:p w14:paraId="2E5F42BC" w14:textId="62544545" w:rsidR="00DC52CA" w:rsidRDefault="00DC52CA" w:rsidP="00DC52CA">
      <w:pPr>
        <w:pStyle w:val="BodyMS"/>
        <w:numPr>
          <w:ilvl w:val="0"/>
          <w:numId w:val="49"/>
        </w:numPr>
      </w:pPr>
      <w:r>
        <w:t xml:space="preserve">Go to </w:t>
      </w:r>
      <w:hyperlink r:id="rId32" w:history="1">
        <w:r w:rsidRPr="00AD4517">
          <w:rPr>
            <w:rStyle w:val="Hyperlink"/>
            <w:rFonts w:ascii="Segoe Light" w:hAnsi="Segoe Light"/>
            <w:sz w:val="20"/>
          </w:rPr>
          <w:t>https://sourceforge.net/projects/ora2pg/</w:t>
        </w:r>
      </w:hyperlink>
      <w:r>
        <w:t xml:space="preserve"> to download ora2pg</w:t>
      </w:r>
    </w:p>
    <w:p w14:paraId="3F621AAA" w14:textId="156DDB9F" w:rsidR="000302FC" w:rsidRDefault="000302FC" w:rsidP="000302FC">
      <w:pPr>
        <w:pStyle w:val="BodyMS"/>
        <w:numPr>
          <w:ilvl w:val="0"/>
          <w:numId w:val="49"/>
        </w:numPr>
      </w:pPr>
      <w:r>
        <w:t>Go to ora2pg installation folder</w:t>
      </w:r>
    </w:p>
    <w:p w14:paraId="248E8514" w14:textId="65217335" w:rsidR="000302FC" w:rsidRDefault="000302FC" w:rsidP="000302FC">
      <w:pPr>
        <w:pStyle w:val="BodyMS"/>
        <w:ind w:left="720"/>
      </w:pPr>
      <w:r>
        <w:t>cd ora2pg-19.1</w:t>
      </w:r>
    </w:p>
    <w:p w14:paraId="4F4DB5E8" w14:textId="6E6C3201" w:rsidR="000302FC" w:rsidRDefault="000302FC" w:rsidP="000302FC">
      <w:pPr>
        <w:pStyle w:val="BodyMS"/>
        <w:numPr>
          <w:ilvl w:val="0"/>
          <w:numId w:val="49"/>
        </w:numPr>
      </w:pPr>
      <w:r>
        <w:t xml:space="preserve">Type </w:t>
      </w:r>
      <w:proofErr w:type="spellStart"/>
      <w:r>
        <w:t>perl</w:t>
      </w:r>
      <w:proofErr w:type="spellEnd"/>
      <w:r>
        <w:t xml:space="preserve"> Makefile.PL</w:t>
      </w:r>
    </w:p>
    <w:p w14:paraId="47C72FE6" w14:textId="7C13CB59" w:rsidR="000302FC" w:rsidRDefault="000302FC" w:rsidP="000302FC">
      <w:pPr>
        <w:pStyle w:val="BodyMS"/>
      </w:pPr>
      <w:r>
        <w:rPr>
          <w:noProof/>
        </w:rPr>
        <w:drawing>
          <wp:inline distT="0" distB="0" distL="0" distR="0" wp14:anchorId="1E6CFFBC" wp14:editId="569B8013">
            <wp:extent cx="5270500" cy="223264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3105" cy="22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343" w14:textId="77D3E7EA" w:rsidR="000302FC" w:rsidRDefault="000302FC" w:rsidP="000302FC">
      <w:pPr>
        <w:pStyle w:val="BodyMS"/>
      </w:pPr>
    </w:p>
    <w:p w14:paraId="70626803" w14:textId="1EEB05B1" w:rsidR="000302FC" w:rsidRDefault="000302FC" w:rsidP="000302FC">
      <w:pPr>
        <w:pStyle w:val="BodyMS"/>
        <w:numPr>
          <w:ilvl w:val="0"/>
          <w:numId w:val="49"/>
        </w:numPr>
      </w:pPr>
      <w:r>
        <w:t>Set the environment variables: ORACLE_HOME and LD_LIBRARY_PATH</w:t>
      </w:r>
    </w:p>
    <w:p w14:paraId="3946253A" w14:textId="3E4C4D15" w:rsidR="000302FC" w:rsidRDefault="000302FC" w:rsidP="000302FC">
      <w:pPr>
        <w:pStyle w:val="BodyMS"/>
        <w:ind w:left="720"/>
      </w:pPr>
      <w:r>
        <w:t>ORACLE_HOME=&lt;Oracle client software location&gt;</w:t>
      </w:r>
    </w:p>
    <w:p w14:paraId="039DAD58" w14:textId="79B94B82" w:rsidR="000302FC" w:rsidRDefault="000302FC" w:rsidP="000302FC">
      <w:pPr>
        <w:pStyle w:val="BodyMS"/>
        <w:ind w:left="720"/>
      </w:pPr>
      <w:r>
        <w:lastRenderedPageBreak/>
        <w:t>LD_LIBRARY_PATH</w:t>
      </w:r>
      <w:r>
        <w:t>=&lt;Oracle client software location&gt;</w:t>
      </w:r>
      <w:r>
        <w:t>/lib</w:t>
      </w:r>
    </w:p>
    <w:p w14:paraId="10360655" w14:textId="05143BCD" w:rsidR="000302FC" w:rsidRDefault="000302FC" w:rsidP="000302FC">
      <w:pPr>
        <w:pStyle w:val="BodyMS"/>
        <w:ind w:left="720"/>
      </w:pPr>
      <w:r>
        <w:t>In this install:</w:t>
      </w:r>
    </w:p>
    <w:p w14:paraId="365458D8" w14:textId="7BF48640" w:rsidR="000302FC" w:rsidRDefault="000302FC" w:rsidP="000302FC">
      <w:pPr>
        <w:pStyle w:val="BodyMS"/>
        <w:ind w:left="720"/>
      </w:pPr>
      <w:r w:rsidRPr="000302FC">
        <w:t>set ORACLE_HOME=C:\app\corp\virtual\product\12.2.0\dbhome_1</w:t>
      </w:r>
    </w:p>
    <w:p w14:paraId="1FA2B095" w14:textId="179FB344" w:rsidR="000302FC" w:rsidRDefault="000302FC" w:rsidP="000302FC">
      <w:pPr>
        <w:pStyle w:val="BodyMS"/>
        <w:ind w:left="720"/>
      </w:pPr>
      <w:r w:rsidRPr="000302FC">
        <w:t>se</w:t>
      </w:r>
      <w:r>
        <w:t>t LD_LIBRARY_PATH</w:t>
      </w:r>
      <w:r w:rsidRPr="000302FC">
        <w:t>=C:\app\corp\virtual\product\12.2.0\dbhome_1</w:t>
      </w:r>
      <w:r>
        <w:t>\lib</w:t>
      </w:r>
    </w:p>
    <w:p w14:paraId="4296882D" w14:textId="5F7A977D" w:rsidR="000302FC" w:rsidRDefault="000302FC" w:rsidP="000302FC">
      <w:pPr>
        <w:pStyle w:val="BodyMS"/>
        <w:ind w:left="720"/>
      </w:pPr>
      <w:r>
        <w:rPr>
          <w:noProof/>
        </w:rPr>
        <w:drawing>
          <wp:inline distT="0" distB="0" distL="0" distR="0" wp14:anchorId="7D128A52" wp14:editId="4B08084D">
            <wp:extent cx="5943600" cy="551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3EA2" w14:textId="0E334E70" w:rsidR="000302FC" w:rsidRDefault="000302FC" w:rsidP="000302FC">
      <w:pPr>
        <w:pStyle w:val="BodyMS"/>
        <w:numPr>
          <w:ilvl w:val="0"/>
          <w:numId w:val="49"/>
        </w:numPr>
      </w:pPr>
      <w:proofErr w:type="spellStart"/>
      <w:r>
        <w:t>gmake</w:t>
      </w:r>
      <w:proofErr w:type="spellEnd"/>
      <w:r>
        <w:t xml:space="preserve"> &amp;&amp; </w:t>
      </w:r>
      <w:proofErr w:type="spellStart"/>
      <w:r>
        <w:t>gmake</w:t>
      </w:r>
      <w:proofErr w:type="spellEnd"/>
      <w:r>
        <w:t xml:space="preserve"> install</w:t>
      </w:r>
    </w:p>
    <w:p w14:paraId="6154D7B5" w14:textId="3BE02E51" w:rsidR="000302FC" w:rsidRDefault="000302FC" w:rsidP="000302FC">
      <w:pPr>
        <w:pStyle w:val="BodyMS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225DB3DE" wp14:editId="56E71B53">
            <wp:extent cx="5943600" cy="2219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0CE" w14:textId="360FE4B5" w:rsidR="000302FC" w:rsidRDefault="000302FC" w:rsidP="000302FC">
      <w:pPr>
        <w:pStyle w:val="BodyMS"/>
        <w:ind w:left="720"/>
        <w:jc w:val="center"/>
      </w:pPr>
    </w:p>
    <w:p w14:paraId="1AC5C61A" w14:textId="75E1B437" w:rsidR="000302FC" w:rsidRDefault="000302FC" w:rsidP="000302FC">
      <w:pPr>
        <w:pStyle w:val="BodyMS"/>
        <w:ind w:left="720"/>
      </w:pPr>
      <w:r>
        <w:t>ora2pg is set.</w:t>
      </w:r>
    </w:p>
    <w:p w14:paraId="0CDA8958" w14:textId="1EE802EE" w:rsidR="00BD4E7D" w:rsidRDefault="00BD4E7D" w:rsidP="00B416B0">
      <w:pPr>
        <w:pStyle w:val="Heading4MS"/>
      </w:pPr>
      <w:r>
        <w:t>Testing</w:t>
      </w:r>
      <w:r>
        <w:t xml:space="preserve"> ora2pg</w:t>
      </w:r>
      <w:r>
        <w:t xml:space="preserve"> installation</w:t>
      </w:r>
    </w:p>
    <w:p w14:paraId="7839F00F" w14:textId="78EE05BC" w:rsidR="00B416B0" w:rsidRDefault="00B416B0" w:rsidP="000302FC">
      <w:pPr>
        <w:pStyle w:val="BodyMS"/>
        <w:ind w:left="720"/>
      </w:pPr>
      <w:r>
        <w:t>Type ora2pg –version as following:</w:t>
      </w:r>
    </w:p>
    <w:p w14:paraId="45692370" w14:textId="6F950056" w:rsidR="0023325F" w:rsidRDefault="00B416B0" w:rsidP="000302FC">
      <w:pPr>
        <w:pStyle w:val="BodyMS"/>
        <w:ind w:left="720"/>
      </w:pPr>
      <w:r>
        <w:rPr>
          <w:noProof/>
        </w:rPr>
        <w:drawing>
          <wp:inline distT="0" distB="0" distL="0" distR="0" wp14:anchorId="423ACACB" wp14:editId="6482A8C8">
            <wp:extent cx="3390900" cy="600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8A1" w14:textId="5E5EEBBD" w:rsidR="0023325F" w:rsidRDefault="0023325F" w:rsidP="000302FC">
      <w:pPr>
        <w:pStyle w:val="BodyMS"/>
        <w:ind w:left="720"/>
      </w:pPr>
    </w:p>
    <w:p w14:paraId="7A86A7F8" w14:textId="1AE6CE08" w:rsidR="00B416B0" w:rsidRDefault="00B416B0" w:rsidP="000302FC">
      <w:pPr>
        <w:pStyle w:val="BodyMS"/>
        <w:ind w:left="720"/>
      </w:pPr>
    </w:p>
    <w:p w14:paraId="237AC2FA" w14:textId="69C10B5B" w:rsidR="00B416B0" w:rsidRDefault="00B416B0" w:rsidP="000302FC">
      <w:pPr>
        <w:pStyle w:val="BodyMS"/>
        <w:ind w:left="720"/>
      </w:pPr>
    </w:p>
    <w:p w14:paraId="2DDD912E" w14:textId="28175380" w:rsidR="00B416B0" w:rsidRDefault="00B416B0" w:rsidP="000302FC">
      <w:pPr>
        <w:pStyle w:val="BodyMS"/>
        <w:ind w:left="720"/>
      </w:pPr>
    </w:p>
    <w:p w14:paraId="21EB1B69" w14:textId="538750AD" w:rsidR="00B416B0" w:rsidRDefault="00B416B0" w:rsidP="000302FC">
      <w:pPr>
        <w:pStyle w:val="BodyMS"/>
        <w:ind w:left="720"/>
      </w:pPr>
    </w:p>
    <w:p w14:paraId="092EEC45" w14:textId="682ACA5D" w:rsidR="00B416B0" w:rsidRDefault="00B416B0" w:rsidP="000302FC">
      <w:pPr>
        <w:pStyle w:val="BodyMS"/>
        <w:ind w:left="720"/>
      </w:pPr>
    </w:p>
    <w:p w14:paraId="1AE4AEA9" w14:textId="0A56874B" w:rsidR="00B416B0" w:rsidRDefault="00B416B0" w:rsidP="00B416B0">
      <w:pPr>
        <w:pStyle w:val="Heading4MS"/>
      </w:pPr>
      <w:r>
        <w:lastRenderedPageBreak/>
        <w:t>References</w:t>
      </w:r>
    </w:p>
    <w:p w14:paraId="3490F4C1" w14:textId="4500BB8D" w:rsidR="002809F1" w:rsidRPr="002809F1" w:rsidRDefault="002809F1" w:rsidP="002809F1">
      <w:pPr>
        <w:pStyle w:val="BodyMS"/>
      </w:pPr>
      <w:r>
        <w:tab/>
      </w:r>
      <w:hyperlink r:id="rId37" w:history="1">
        <w:r w:rsidRPr="00ED4C5A">
          <w:rPr>
            <w:rStyle w:val="Hyperlink"/>
            <w:rFonts w:ascii="Segoe Light" w:hAnsi="Segoe Light"/>
            <w:sz w:val="20"/>
          </w:rPr>
          <w:t>http://ora2pg.darold.net/documentation.html</w:t>
        </w:r>
      </w:hyperlink>
      <w:r>
        <w:t xml:space="preserve"> </w:t>
      </w:r>
    </w:p>
    <w:p w14:paraId="0F834ECD" w14:textId="044FC4AB" w:rsidR="00B416B0" w:rsidRDefault="00B416B0" w:rsidP="000302FC">
      <w:pPr>
        <w:pStyle w:val="BodyMS"/>
        <w:ind w:left="720"/>
        <w:rPr>
          <w:rStyle w:val="Hyperlink"/>
          <w:rFonts w:ascii="Segoe Light" w:hAnsi="Segoe Light"/>
          <w:sz w:val="20"/>
        </w:rPr>
      </w:pPr>
      <w:hyperlink r:id="rId38" w:history="1">
        <w:r w:rsidRPr="00AD4517">
          <w:rPr>
            <w:rStyle w:val="Hyperlink"/>
            <w:rFonts w:ascii="Segoe Light" w:hAnsi="Segoe Light"/>
            <w:sz w:val="20"/>
          </w:rPr>
          <w:t>http://strawberryperl.com/</w:t>
        </w:r>
      </w:hyperlink>
    </w:p>
    <w:p w14:paraId="033889C6" w14:textId="1FEE5F48" w:rsidR="00B416B0" w:rsidRDefault="00B416B0" w:rsidP="000302FC">
      <w:pPr>
        <w:pStyle w:val="BodyMS"/>
        <w:ind w:left="720"/>
      </w:pPr>
      <w:hyperlink r:id="rId39" w:history="1">
        <w:r w:rsidRPr="00AD4517">
          <w:rPr>
            <w:rStyle w:val="Hyperlink"/>
            <w:rFonts w:ascii="Segoe Light" w:hAnsi="Segoe Light"/>
            <w:sz w:val="20"/>
          </w:rPr>
          <w:t>https://www.oracle.com/technetwork/database/enterprise-edition/downloads/index.html</w:t>
        </w:r>
      </w:hyperlink>
      <w:r>
        <w:t xml:space="preserve"> </w:t>
      </w:r>
    </w:p>
    <w:p w14:paraId="16CA1CBC" w14:textId="62BD0806" w:rsidR="00B416B0" w:rsidRDefault="00B416B0" w:rsidP="000302FC">
      <w:pPr>
        <w:pStyle w:val="BodyMS"/>
        <w:ind w:left="720"/>
      </w:pPr>
      <w:hyperlink r:id="rId40" w:history="1">
        <w:r w:rsidRPr="00AD4517">
          <w:rPr>
            <w:rStyle w:val="Hyperlink"/>
            <w:rFonts w:ascii="Segoe Light" w:hAnsi="Segoe Light"/>
            <w:sz w:val="20"/>
          </w:rPr>
          <w:t>https://metacpan.org/pod/DBD::Oracle</w:t>
        </w:r>
      </w:hyperlink>
    </w:p>
    <w:p w14:paraId="25BF3A93" w14:textId="7189FD8F" w:rsidR="0023325F" w:rsidRDefault="00B416B0" w:rsidP="000302FC">
      <w:pPr>
        <w:pStyle w:val="BodyMS"/>
        <w:ind w:left="720"/>
      </w:pPr>
      <w:hyperlink r:id="rId41" w:history="1">
        <w:r w:rsidRPr="00ED4C5A">
          <w:rPr>
            <w:rStyle w:val="Hyperlink"/>
            <w:rFonts w:ascii="Segoe Light" w:hAnsi="Segoe Light"/>
            <w:sz w:val="20"/>
          </w:rPr>
          <w:t>https://blog.pythian.com/dbdoracle-and-windows-64bit/</w:t>
        </w:r>
      </w:hyperlink>
      <w:r>
        <w:t xml:space="preserve"> </w:t>
      </w:r>
    </w:p>
    <w:sectPr w:rsidR="0023325F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3CD50" w14:textId="77777777" w:rsidR="0062443C" w:rsidRDefault="0062443C">
      <w:pPr>
        <w:spacing w:after="0" w:line="240" w:lineRule="auto"/>
      </w:pPr>
      <w:r>
        <w:separator/>
      </w:r>
    </w:p>
  </w:endnote>
  <w:endnote w:type="continuationSeparator" w:id="0">
    <w:p w14:paraId="53B18951" w14:textId="77777777" w:rsidR="0062443C" w:rsidRDefault="0062443C">
      <w:pPr>
        <w:spacing w:after="0" w:line="240" w:lineRule="auto"/>
      </w:pPr>
      <w:r>
        <w:continuationSeparator/>
      </w:r>
    </w:p>
  </w:endnote>
  <w:endnote w:type="continuationNotice" w:id="1">
    <w:p w14:paraId="28EC14BF" w14:textId="77777777" w:rsidR="0062443C" w:rsidRDefault="006244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Times New Roman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FD49" w14:textId="77777777" w:rsidR="00D31E27" w:rsidRDefault="00D31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2" w14:textId="77777777" w:rsidR="007D77A4" w:rsidRPr="00D31E27" w:rsidRDefault="007D77A4" w:rsidP="00D31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3FC0" w14:textId="77777777" w:rsidR="00D31E27" w:rsidRDefault="00D31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BA2D6" w14:textId="77777777" w:rsidR="0062443C" w:rsidRDefault="0062443C">
      <w:pPr>
        <w:spacing w:after="0" w:line="240" w:lineRule="auto"/>
      </w:pPr>
      <w:r>
        <w:separator/>
      </w:r>
    </w:p>
  </w:footnote>
  <w:footnote w:type="continuationSeparator" w:id="0">
    <w:p w14:paraId="75B66E52" w14:textId="77777777" w:rsidR="0062443C" w:rsidRDefault="0062443C">
      <w:pPr>
        <w:spacing w:after="0" w:line="240" w:lineRule="auto"/>
      </w:pPr>
      <w:r>
        <w:continuationSeparator/>
      </w:r>
    </w:p>
  </w:footnote>
  <w:footnote w:type="continuationNotice" w:id="1">
    <w:p w14:paraId="5E048F20" w14:textId="77777777" w:rsidR="0062443C" w:rsidRDefault="006244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E27" w14:textId="77777777" w:rsidR="00D31E27" w:rsidRDefault="00D31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38" w14:textId="77777777" w:rsidR="007D77A4" w:rsidRPr="00D31E27" w:rsidRDefault="007D77A4" w:rsidP="00D31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7344" w14:textId="77777777" w:rsidR="007D77A4" w:rsidRPr="00D31E27" w:rsidRDefault="007D77A4" w:rsidP="00D31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pStyle w:val="TableBullet3MS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B525E7"/>
    <w:multiLevelType w:val="multilevel"/>
    <w:tmpl w:val="729A189E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A61D4"/>
    <w:multiLevelType w:val="multilevel"/>
    <w:tmpl w:val="94248EDA"/>
    <w:numStyleLink w:val="MSBullets"/>
  </w:abstractNum>
  <w:abstractNum w:abstractNumId="4" w15:restartNumberingAfterBreak="0">
    <w:nsid w:val="0A5E73DC"/>
    <w:multiLevelType w:val="multilevel"/>
    <w:tmpl w:val="729A189E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33A54"/>
    <w:multiLevelType w:val="hybridMultilevel"/>
    <w:tmpl w:val="0D28222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C4876"/>
    <w:multiLevelType w:val="hybridMultilevel"/>
    <w:tmpl w:val="D0364A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B6589"/>
    <w:multiLevelType w:val="hybridMultilevel"/>
    <w:tmpl w:val="9C1077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834BE"/>
    <w:multiLevelType w:val="hybridMultilevel"/>
    <w:tmpl w:val="FA10D1F0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9C7351"/>
    <w:multiLevelType w:val="hybridMultilevel"/>
    <w:tmpl w:val="0EFC5B7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5AD4313"/>
    <w:multiLevelType w:val="hybridMultilevel"/>
    <w:tmpl w:val="0EFC5B7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2D6F"/>
    <w:multiLevelType w:val="hybridMultilevel"/>
    <w:tmpl w:val="7A72C9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5" w15:restartNumberingAfterBreak="0">
    <w:nsid w:val="23176107"/>
    <w:multiLevelType w:val="hybridMultilevel"/>
    <w:tmpl w:val="7346B1B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7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771F88"/>
    <w:multiLevelType w:val="multilevel"/>
    <w:tmpl w:val="94248EDA"/>
    <w:styleLink w:val="MSBullets"/>
    <w:lvl w:ilvl="0">
      <w:start w:val="1"/>
      <w:numFmt w:val="bullet"/>
      <w:pStyle w:val="Bullet1MS"/>
      <w:lvlText w:val="▪"/>
      <w:lvlJc w:val="left"/>
      <w:pPr>
        <w:ind w:left="360" w:hanging="360"/>
      </w:pPr>
      <w:rPr>
        <w:rFonts w:ascii="Segoe" w:hAnsi="Segoe" w:hint="default"/>
        <w:color w:val="557EB9"/>
      </w:rPr>
    </w:lvl>
    <w:lvl w:ilvl="1">
      <w:start w:val="1"/>
      <w:numFmt w:val="bullet"/>
      <w:pStyle w:val="Bullet2MS"/>
      <w:lvlText w:val="−"/>
      <w:lvlJc w:val="left"/>
      <w:pPr>
        <w:ind w:left="720" w:hanging="360"/>
      </w:pPr>
      <w:rPr>
        <w:rFonts w:ascii="Segoe" w:hAnsi="Segoe" w:hint="default"/>
        <w:color w:val="557EB9"/>
      </w:rPr>
    </w:lvl>
    <w:lvl w:ilvl="2">
      <w:start w:val="1"/>
      <w:numFmt w:val="bullet"/>
      <w:pStyle w:val="Bullet3MS"/>
      <w:lvlText w:val="▪"/>
      <w:lvlJc w:val="left"/>
      <w:pPr>
        <w:ind w:left="1080" w:hanging="360"/>
      </w:pPr>
      <w:rPr>
        <w:rFonts w:ascii="Segoe" w:hAnsi="Segoe" w:hint="default"/>
        <w:color w:val="557EB9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9BD6AF7"/>
    <w:multiLevelType w:val="hybridMultilevel"/>
    <w:tmpl w:val="747294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CE55E9A"/>
    <w:multiLevelType w:val="hybridMultilevel"/>
    <w:tmpl w:val="5F385F1A"/>
    <w:lvl w:ilvl="0" w:tplc="449C6F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3" w15:restartNumberingAfterBreak="0">
    <w:nsid w:val="43170D76"/>
    <w:multiLevelType w:val="hybridMultilevel"/>
    <w:tmpl w:val="0EFC5B7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C037F8"/>
    <w:multiLevelType w:val="hybridMultilevel"/>
    <w:tmpl w:val="0EFC5B7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E3FD9"/>
    <w:multiLevelType w:val="hybridMultilevel"/>
    <w:tmpl w:val="0D28222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8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FF6468"/>
    <w:multiLevelType w:val="multilevel"/>
    <w:tmpl w:val="2F1482CE"/>
    <w:numStyleLink w:val="TableBullets"/>
  </w:abstractNum>
  <w:abstractNum w:abstractNumId="30" w15:restartNumberingAfterBreak="0">
    <w:nsid w:val="4E765A22"/>
    <w:multiLevelType w:val="hybridMultilevel"/>
    <w:tmpl w:val="71B480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9356A"/>
    <w:multiLevelType w:val="multilevel"/>
    <w:tmpl w:val="729A189E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E619E5"/>
    <w:multiLevelType w:val="hybridMultilevel"/>
    <w:tmpl w:val="0EFC5B7E"/>
    <w:lvl w:ilvl="0" w:tplc="8BA0D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E5F46"/>
    <w:multiLevelType w:val="hybridMultilevel"/>
    <w:tmpl w:val="E35A825A"/>
    <w:lvl w:ilvl="0" w:tplc="A14EDC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6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8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9" w15:restartNumberingAfterBreak="0">
    <w:nsid w:val="6A051BE0"/>
    <w:multiLevelType w:val="hybridMultilevel"/>
    <w:tmpl w:val="48E869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27"/>
  </w:num>
  <w:num w:numId="5">
    <w:abstractNumId w:val="40"/>
  </w:num>
  <w:num w:numId="6">
    <w:abstractNumId w:val="15"/>
  </w:num>
  <w:num w:numId="7">
    <w:abstractNumId w:val="11"/>
  </w:num>
  <w:num w:numId="8">
    <w:abstractNumId w:val="40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9">
    <w:abstractNumId w:val="36"/>
  </w:num>
  <w:num w:numId="10">
    <w:abstractNumId w:val="35"/>
  </w:num>
  <w:num w:numId="11">
    <w:abstractNumId w:val="14"/>
  </w:num>
  <w:num w:numId="12">
    <w:abstractNumId w:val="37"/>
  </w:num>
  <w:num w:numId="13">
    <w:abstractNumId w:val="31"/>
  </w:num>
  <w:num w:numId="14">
    <w:abstractNumId w:val="28"/>
  </w:num>
  <w:num w:numId="15">
    <w:abstractNumId w:val="20"/>
  </w:num>
  <w:num w:numId="16">
    <w:abstractNumId w:val="24"/>
  </w:num>
  <w:num w:numId="17">
    <w:abstractNumId w:val="17"/>
  </w:num>
  <w:num w:numId="18">
    <w:abstractNumId w:val="38"/>
  </w:num>
  <w:num w:numId="19">
    <w:abstractNumId w:val="1"/>
  </w:num>
  <w:num w:numId="20">
    <w:abstractNumId w:val="18"/>
  </w:num>
  <w:num w:numId="21">
    <w:abstractNumId w:val="3"/>
  </w:num>
  <w:num w:numId="22">
    <w:abstractNumId w:val="0"/>
  </w:num>
  <w:num w:numId="23">
    <w:abstractNumId w:val="29"/>
  </w:num>
  <w:num w:numId="24">
    <w:abstractNumId w:val="34"/>
  </w:num>
  <w:num w:numId="25">
    <w:abstractNumId w:val="12"/>
  </w:num>
  <w:num w:numId="26">
    <w:abstractNumId w:val="8"/>
  </w:num>
  <w:num w:numId="27">
    <w:abstractNumId w:val="23"/>
  </w:num>
  <w:num w:numId="28">
    <w:abstractNumId w:val="26"/>
  </w:num>
  <w:num w:numId="29">
    <w:abstractNumId w:val="5"/>
  </w:num>
  <w:num w:numId="30">
    <w:abstractNumId w:val="10"/>
  </w:num>
  <w:num w:numId="31">
    <w:abstractNumId w:val="25"/>
  </w:num>
  <w:num w:numId="32">
    <w:abstractNumId w:val="33"/>
  </w:num>
  <w:num w:numId="33">
    <w:abstractNumId w:val="32"/>
  </w:num>
  <w:num w:numId="34">
    <w:abstractNumId w:val="2"/>
  </w:num>
  <w:num w:numId="35">
    <w:abstractNumId w:val="4"/>
  </w:num>
  <w:num w:numId="36">
    <w:abstractNumId w:val="21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6"/>
  </w:num>
  <w:num w:numId="45">
    <w:abstractNumId w:val="13"/>
  </w:num>
  <w:num w:numId="46">
    <w:abstractNumId w:val="39"/>
  </w:num>
  <w:num w:numId="47">
    <w:abstractNumId w:val="7"/>
  </w:num>
  <w:num w:numId="48">
    <w:abstractNumId w:val="19"/>
  </w:num>
  <w:num w:numId="49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MzAxs7SwtDQwMDVQ0lEKTi0uzszPAykwrAUAJK0tcywAAAA="/>
  </w:docVars>
  <w:rsids>
    <w:rsidRoot w:val="00013718"/>
    <w:rsid w:val="00003530"/>
    <w:rsid w:val="00013718"/>
    <w:rsid w:val="000204BF"/>
    <w:rsid w:val="00021401"/>
    <w:rsid w:val="0002201B"/>
    <w:rsid w:val="000224BA"/>
    <w:rsid w:val="00024A7B"/>
    <w:rsid w:val="00024EA7"/>
    <w:rsid w:val="00026D6B"/>
    <w:rsid w:val="000302FC"/>
    <w:rsid w:val="00032171"/>
    <w:rsid w:val="0003260F"/>
    <w:rsid w:val="00032865"/>
    <w:rsid w:val="00037BC6"/>
    <w:rsid w:val="00040E37"/>
    <w:rsid w:val="00046FA7"/>
    <w:rsid w:val="000564FB"/>
    <w:rsid w:val="0006118E"/>
    <w:rsid w:val="00061D4B"/>
    <w:rsid w:val="00063387"/>
    <w:rsid w:val="000646C6"/>
    <w:rsid w:val="00080583"/>
    <w:rsid w:val="0008682E"/>
    <w:rsid w:val="0009199F"/>
    <w:rsid w:val="00093F9D"/>
    <w:rsid w:val="000A0F11"/>
    <w:rsid w:val="000A1F9D"/>
    <w:rsid w:val="000A52CA"/>
    <w:rsid w:val="000A690D"/>
    <w:rsid w:val="000A6D33"/>
    <w:rsid w:val="000A6EAE"/>
    <w:rsid w:val="000A7DE6"/>
    <w:rsid w:val="000B508E"/>
    <w:rsid w:val="000B5547"/>
    <w:rsid w:val="000B5AC4"/>
    <w:rsid w:val="000C367D"/>
    <w:rsid w:val="000C566A"/>
    <w:rsid w:val="000D1083"/>
    <w:rsid w:val="000D1592"/>
    <w:rsid w:val="000D188C"/>
    <w:rsid w:val="000E74DC"/>
    <w:rsid w:val="000F0635"/>
    <w:rsid w:val="00103837"/>
    <w:rsid w:val="00107F19"/>
    <w:rsid w:val="00116975"/>
    <w:rsid w:val="00122AE0"/>
    <w:rsid w:val="00126099"/>
    <w:rsid w:val="001263A4"/>
    <w:rsid w:val="0013314A"/>
    <w:rsid w:val="00133A59"/>
    <w:rsid w:val="00134624"/>
    <w:rsid w:val="0014201B"/>
    <w:rsid w:val="00144D5D"/>
    <w:rsid w:val="00152665"/>
    <w:rsid w:val="00153A8D"/>
    <w:rsid w:val="0015508B"/>
    <w:rsid w:val="00155290"/>
    <w:rsid w:val="001575E2"/>
    <w:rsid w:val="001606E2"/>
    <w:rsid w:val="00160CFC"/>
    <w:rsid w:val="001619FD"/>
    <w:rsid w:val="0016247D"/>
    <w:rsid w:val="00175513"/>
    <w:rsid w:val="001825D5"/>
    <w:rsid w:val="00186701"/>
    <w:rsid w:val="001B023B"/>
    <w:rsid w:val="001C41A2"/>
    <w:rsid w:val="001D1D64"/>
    <w:rsid w:val="001D2054"/>
    <w:rsid w:val="001E63FD"/>
    <w:rsid w:val="001E6A53"/>
    <w:rsid w:val="00212235"/>
    <w:rsid w:val="00215FC4"/>
    <w:rsid w:val="00217CEC"/>
    <w:rsid w:val="00222BC7"/>
    <w:rsid w:val="00226C53"/>
    <w:rsid w:val="002320E1"/>
    <w:rsid w:val="0023325F"/>
    <w:rsid w:val="0023799D"/>
    <w:rsid w:val="00242FCA"/>
    <w:rsid w:val="002430F7"/>
    <w:rsid w:val="00252BF7"/>
    <w:rsid w:val="00252E7C"/>
    <w:rsid w:val="002565FB"/>
    <w:rsid w:val="00260AAD"/>
    <w:rsid w:val="0026711F"/>
    <w:rsid w:val="0026769C"/>
    <w:rsid w:val="00271AD7"/>
    <w:rsid w:val="00272460"/>
    <w:rsid w:val="002809F1"/>
    <w:rsid w:val="002A7BD7"/>
    <w:rsid w:val="002B2AF3"/>
    <w:rsid w:val="002B2CB0"/>
    <w:rsid w:val="002B3A87"/>
    <w:rsid w:val="002C096B"/>
    <w:rsid w:val="002C59A3"/>
    <w:rsid w:val="002E03AD"/>
    <w:rsid w:val="002E41ED"/>
    <w:rsid w:val="002E4553"/>
    <w:rsid w:val="002F0189"/>
    <w:rsid w:val="002F3F9E"/>
    <w:rsid w:val="002F6A87"/>
    <w:rsid w:val="003113FD"/>
    <w:rsid w:val="00314B97"/>
    <w:rsid w:val="003152CF"/>
    <w:rsid w:val="00322DCF"/>
    <w:rsid w:val="0032429A"/>
    <w:rsid w:val="003330B0"/>
    <w:rsid w:val="0033384D"/>
    <w:rsid w:val="00340CBB"/>
    <w:rsid w:val="00342676"/>
    <w:rsid w:val="00345453"/>
    <w:rsid w:val="00347ECF"/>
    <w:rsid w:val="00350466"/>
    <w:rsid w:val="00350ED1"/>
    <w:rsid w:val="0035365B"/>
    <w:rsid w:val="00353663"/>
    <w:rsid w:val="00356F04"/>
    <w:rsid w:val="0036580C"/>
    <w:rsid w:val="0036746D"/>
    <w:rsid w:val="0036797C"/>
    <w:rsid w:val="00372FB4"/>
    <w:rsid w:val="003776ED"/>
    <w:rsid w:val="0038503B"/>
    <w:rsid w:val="00386618"/>
    <w:rsid w:val="00386F4B"/>
    <w:rsid w:val="0039700C"/>
    <w:rsid w:val="0039756D"/>
    <w:rsid w:val="0039770B"/>
    <w:rsid w:val="003A672A"/>
    <w:rsid w:val="003B4F46"/>
    <w:rsid w:val="003B5878"/>
    <w:rsid w:val="003C5D31"/>
    <w:rsid w:val="003C5DB5"/>
    <w:rsid w:val="003C6B78"/>
    <w:rsid w:val="003D2BB8"/>
    <w:rsid w:val="003D3CB1"/>
    <w:rsid w:val="003D4972"/>
    <w:rsid w:val="003D4B34"/>
    <w:rsid w:val="003E5DE8"/>
    <w:rsid w:val="003F09E2"/>
    <w:rsid w:val="003F0B52"/>
    <w:rsid w:val="003F7DBE"/>
    <w:rsid w:val="004001B9"/>
    <w:rsid w:val="00404578"/>
    <w:rsid w:val="004070DA"/>
    <w:rsid w:val="00413229"/>
    <w:rsid w:val="0041744D"/>
    <w:rsid w:val="00421717"/>
    <w:rsid w:val="004222A2"/>
    <w:rsid w:val="00426976"/>
    <w:rsid w:val="00426FEA"/>
    <w:rsid w:val="004277FD"/>
    <w:rsid w:val="004324D4"/>
    <w:rsid w:val="004337C8"/>
    <w:rsid w:val="00434EFF"/>
    <w:rsid w:val="00440817"/>
    <w:rsid w:val="00447600"/>
    <w:rsid w:val="00457355"/>
    <w:rsid w:val="004637EB"/>
    <w:rsid w:val="004642F7"/>
    <w:rsid w:val="004810D8"/>
    <w:rsid w:val="0048315A"/>
    <w:rsid w:val="00484324"/>
    <w:rsid w:val="004A7CCE"/>
    <w:rsid w:val="004B0278"/>
    <w:rsid w:val="004B31CA"/>
    <w:rsid w:val="004B4F64"/>
    <w:rsid w:val="004B61E6"/>
    <w:rsid w:val="004C375D"/>
    <w:rsid w:val="004C7FCB"/>
    <w:rsid w:val="004D02C6"/>
    <w:rsid w:val="004D6E69"/>
    <w:rsid w:val="004E038B"/>
    <w:rsid w:val="004E1E16"/>
    <w:rsid w:val="004E216B"/>
    <w:rsid w:val="004E5C38"/>
    <w:rsid w:val="00504D30"/>
    <w:rsid w:val="00504F3E"/>
    <w:rsid w:val="00506C87"/>
    <w:rsid w:val="00511DE4"/>
    <w:rsid w:val="00514507"/>
    <w:rsid w:val="005158AC"/>
    <w:rsid w:val="00516BC5"/>
    <w:rsid w:val="005250C6"/>
    <w:rsid w:val="005256B4"/>
    <w:rsid w:val="005259F5"/>
    <w:rsid w:val="00525D4B"/>
    <w:rsid w:val="00535CAB"/>
    <w:rsid w:val="0054337A"/>
    <w:rsid w:val="00543FE2"/>
    <w:rsid w:val="00545246"/>
    <w:rsid w:val="00555335"/>
    <w:rsid w:val="00556E7B"/>
    <w:rsid w:val="0055730B"/>
    <w:rsid w:val="00560415"/>
    <w:rsid w:val="00560DAC"/>
    <w:rsid w:val="00561075"/>
    <w:rsid w:val="0056524A"/>
    <w:rsid w:val="00570123"/>
    <w:rsid w:val="00573B35"/>
    <w:rsid w:val="00574BEF"/>
    <w:rsid w:val="00574F78"/>
    <w:rsid w:val="00576874"/>
    <w:rsid w:val="00577756"/>
    <w:rsid w:val="005822C9"/>
    <w:rsid w:val="00583AFF"/>
    <w:rsid w:val="005857EC"/>
    <w:rsid w:val="00592DE5"/>
    <w:rsid w:val="005945E7"/>
    <w:rsid w:val="00594FA4"/>
    <w:rsid w:val="005957B4"/>
    <w:rsid w:val="005A5093"/>
    <w:rsid w:val="005A68B0"/>
    <w:rsid w:val="005B2E48"/>
    <w:rsid w:val="005C0C0F"/>
    <w:rsid w:val="005C17A1"/>
    <w:rsid w:val="005C23C7"/>
    <w:rsid w:val="005C759D"/>
    <w:rsid w:val="005C7E6C"/>
    <w:rsid w:val="005D06E7"/>
    <w:rsid w:val="005D3DF9"/>
    <w:rsid w:val="005D4ACC"/>
    <w:rsid w:val="005E039C"/>
    <w:rsid w:val="005E1B85"/>
    <w:rsid w:val="005E451B"/>
    <w:rsid w:val="005F4E23"/>
    <w:rsid w:val="00604B9C"/>
    <w:rsid w:val="00604D70"/>
    <w:rsid w:val="0061073F"/>
    <w:rsid w:val="00616218"/>
    <w:rsid w:val="006217B3"/>
    <w:rsid w:val="00622B46"/>
    <w:rsid w:val="0062443C"/>
    <w:rsid w:val="00624506"/>
    <w:rsid w:val="0063183A"/>
    <w:rsid w:val="00633A89"/>
    <w:rsid w:val="006351A0"/>
    <w:rsid w:val="00640AF5"/>
    <w:rsid w:val="00641CA4"/>
    <w:rsid w:val="0064328D"/>
    <w:rsid w:val="006457F1"/>
    <w:rsid w:val="00646E49"/>
    <w:rsid w:val="006479D4"/>
    <w:rsid w:val="006503FE"/>
    <w:rsid w:val="00650953"/>
    <w:rsid w:val="00650FE3"/>
    <w:rsid w:val="00652D3B"/>
    <w:rsid w:val="00655121"/>
    <w:rsid w:val="00662CF3"/>
    <w:rsid w:val="00663C22"/>
    <w:rsid w:val="00664DFD"/>
    <w:rsid w:val="00664EEF"/>
    <w:rsid w:val="00670B75"/>
    <w:rsid w:val="00676AFB"/>
    <w:rsid w:val="00682135"/>
    <w:rsid w:val="0068249B"/>
    <w:rsid w:val="00684591"/>
    <w:rsid w:val="0068781A"/>
    <w:rsid w:val="0069429C"/>
    <w:rsid w:val="006A04C3"/>
    <w:rsid w:val="006A0F78"/>
    <w:rsid w:val="006A7ED5"/>
    <w:rsid w:val="006B0DA0"/>
    <w:rsid w:val="006B33CE"/>
    <w:rsid w:val="006B7853"/>
    <w:rsid w:val="006C0BEB"/>
    <w:rsid w:val="006D3153"/>
    <w:rsid w:val="006D520B"/>
    <w:rsid w:val="006F384A"/>
    <w:rsid w:val="006F6EBD"/>
    <w:rsid w:val="007110FF"/>
    <w:rsid w:val="0071117F"/>
    <w:rsid w:val="00711AB8"/>
    <w:rsid w:val="00714514"/>
    <w:rsid w:val="00721C4B"/>
    <w:rsid w:val="00723AB7"/>
    <w:rsid w:val="007265FB"/>
    <w:rsid w:val="00727016"/>
    <w:rsid w:val="0073591C"/>
    <w:rsid w:val="00737242"/>
    <w:rsid w:val="007432C8"/>
    <w:rsid w:val="00745950"/>
    <w:rsid w:val="00754D77"/>
    <w:rsid w:val="00755EF1"/>
    <w:rsid w:val="007637A0"/>
    <w:rsid w:val="0076798A"/>
    <w:rsid w:val="00772084"/>
    <w:rsid w:val="007752BD"/>
    <w:rsid w:val="007757A3"/>
    <w:rsid w:val="00780492"/>
    <w:rsid w:val="0078115F"/>
    <w:rsid w:val="00787A61"/>
    <w:rsid w:val="00793815"/>
    <w:rsid w:val="007A0B74"/>
    <w:rsid w:val="007A429F"/>
    <w:rsid w:val="007A7838"/>
    <w:rsid w:val="007B7F21"/>
    <w:rsid w:val="007C1F1A"/>
    <w:rsid w:val="007C2519"/>
    <w:rsid w:val="007C4226"/>
    <w:rsid w:val="007D17EC"/>
    <w:rsid w:val="007D2516"/>
    <w:rsid w:val="007D2CE8"/>
    <w:rsid w:val="007D3C59"/>
    <w:rsid w:val="007D77A4"/>
    <w:rsid w:val="007F23F5"/>
    <w:rsid w:val="008000FF"/>
    <w:rsid w:val="0080141C"/>
    <w:rsid w:val="00813BAF"/>
    <w:rsid w:val="00814906"/>
    <w:rsid w:val="0081562F"/>
    <w:rsid w:val="00817BC8"/>
    <w:rsid w:val="00820CC4"/>
    <w:rsid w:val="008304B2"/>
    <w:rsid w:val="00830997"/>
    <w:rsid w:val="00831942"/>
    <w:rsid w:val="00832975"/>
    <w:rsid w:val="008403E4"/>
    <w:rsid w:val="0084433E"/>
    <w:rsid w:val="00850796"/>
    <w:rsid w:val="00854442"/>
    <w:rsid w:val="00856489"/>
    <w:rsid w:val="00857EA6"/>
    <w:rsid w:val="008637DA"/>
    <w:rsid w:val="00867D33"/>
    <w:rsid w:val="00871C39"/>
    <w:rsid w:val="008728EC"/>
    <w:rsid w:val="00874154"/>
    <w:rsid w:val="00882BC9"/>
    <w:rsid w:val="00882DCB"/>
    <w:rsid w:val="00883C09"/>
    <w:rsid w:val="00885F08"/>
    <w:rsid w:val="0088614A"/>
    <w:rsid w:val="00886C23"/>
    <w:rsid w:val="008936E2"/>
    <w:rsid w:val="008956C5"/>
    <w:rsid w:val="008A7B28"/>
    <w:rsid w:val="008B2261"/>
    <w:rsid w:val="008C0BB8"/>
    <w:rsid w:val="008C4550"/>
    <w:rsid w:val="008C4774"/>
    <w:rsid w:val="008D0D3A"/>
    <w:rsid w:val="008D2553"/>
    <w:rsid w:val="008D288D"/>
    <w:rsid w:val="008D3301"/>
    <w:rsid w:val="008D3F8E"/>
    <w:rsid w:val="008D4144"/>
    <w:rsid w:val="008D6DB6"/>
    <w:rsid w:val="008E033E"/>
    <w:rsid w:val="008E08B4"/>
    <w:rsid w:val="008E0C96"/>
    <w:rsid w:val="008E115D"/>
    <w:rsid w:val="008E3F7B"/>
    <w:rsid w:val="008F30A6"/>
    <w:rsid w:val="008F3CC1"/>
    <w:rsid w:val="008F76FF"/>
    <w:rsid w:val="009024F2"/>
    <w:rsid w:val="009138B1"/>
    <w:rsid w:val="00913AFA"/>
    <w:rsid w:val="009165AE"/>
    <w:rsid w:val="00930261"/>
    <w:rsid w:val="00931FDD"/>
    <w:rsid w:val="0093385E"/>
    <w:rsid w:val="00934DC5"/>
    <w:rsid w:val="0093644B"/>
    <w:rsid w:val="009379EF"/>
    <w:rsid w:val="009423E8"/>
    <w:rsid w:val="00943295"/>
    <w:rsid w:val="00946F62"/>
    <w:rsid w:val="00961943"/>
    <w:rsid w:val="00964EDB"/>
    <w:rsid w:val="0096730F"/>
    <w:rsid w:val="0097208D"/>
    <w:rsid w:val="00986A6D"/>
    <w:rsid w:val="0099299B"/>
    <w:rsid w:val="00993A73"/>
    <w:rsid w:val="009974D5"/>
    <w:rsid w:val="009A6F60"/>
    <w:rsid w:val="009A7957"/>
    <w:rsid w:val="009B129E"/>
    <w:rsid w:val="009D0D72"/>
    <w:rsid w:val="009D18C2"/>
    <w:rsid w:val="009D7A17"/>
    <w:rsid w:val="009E2930"/>
    <w:rsid w:val="009E6A09"/>
    <w:rsid w:val="009E7265"/>
    <w:rsid w:val="00A04D16"/>
    <w:rsid w:val="00A05E2B"/>
    <w:rsid w:val="00A1314E"/>
    <w:rsid w:val="00A13E51"/>
    <w:rsid w:val="00A20877"/>
    <w:rsid w:val="00A20E57"/>
    <w:rsid w:val="00A212D7"/>
    <w:rsid w:val="00A2477A"/>
    <w:rsid w:val="00A26A70"/>
    <w:rsid w:val="00A31009"/>
    <w:rsid w:val="00A32516"/>
    <w:rsid w:val="00A34063"/>
    <w:rsid w:val="00A4009C"/>
    <w:rsid w:val="00A458A6"/>
    <w:rsid w:val="00A529F0"/>
    <w:rsid w:val="00A57D66"/>
    <w:rsid w:val="00A66F19"/>
    <w:rsid w:val="00A67CB1"/>
    <w:rsid w:val="00A71B3F"/>
    <w:rsid w:val="00A726ED"/>
    <w:rsid w:val="00A8103D"/>
    <w:rsid w:val="00A91F5F"/>
    <w:rsid w:val="00A95DFF"/>
    <w:rsid w:val="00AA514A"/>
    <w:rsid w:val="00AA52B1"/>
    <w:rsid w:val="00AB13B5"/>
    <w:rsid w:val="00AB5250"/>
    <w:rsid w:val="00AB6C09"/>
    <w:rsid w:val="00AC5B2B"/>
    <w:rsid w:val="00AD513E"/>
    <w:rsid w:val="00AD517A"/>
    <w:rsid w:val="00AD6174"/>
    <w:rsid w:val="00AE48E7"/>
    <w:rsid w:val="00AF0526"/>
    <w:rsid w:val="00AF05F3"/>
    <w:rsid w:val="00AF1950"/>
    <w:rsid w:val="00B02C13"/>
    <w:rsid w:val="00B0720F"/>
    <w:rsid w:val="00B072EB"/>
    <w:rsid w:val="00B07F5E"/>
    <w:rsid w:val="00B1058E"/>
    <w:rsid w:val="00B1493F"/>
    <w:rsid w:val="00B162A3"/>
    <w:rsid w:val="00B219C6"/>
    <w:rsid w:val="00B23AB5"/>
    <w:rsid w:val="00B3118D"/>
    <w:rsid w:val="00B35341"/>
    <w:rsid w:val="00B3582D"/>
    <w:rsid w:val="00B35ED9"/>
    <w:rsid w:val="00B416B0"/>
    <w:rsid w:val="00B43BF8"/>
    <w:rsid w:val="00B465B1"/>
    <w:rsid w:val="00B46904"/>
    <w:rsid w:val="00B50248"/>
    <w:rsid w:val="00B545B9"/>
    <w:rsid w:val="00B57024"/>
    <w:rsid w:val="00B65975"/>
    <w:rsid w:val="00B702AD"/>
    <w:rsid w:val="00B74000"/>
    <w:rsid w:val="00B75CAA"/>
    <w:rsid w:val="00B77611"/>
    <w:rsid w:val="00B77A62"/>
    <w:rsid w:val="00B82B4D"/>
    <w:rsid w:val="00B86428"/>
    <w:rsid w:val="00B9247C"/>
    <w:rsid w:val="00B948E0"/>
    <w:rsid w:val="00B96310"/>
    <w:rsid w:val="00BA6B6F"/>
    <w:rsid w:val="00BB5AB4"/>
    <w:rsid w:val="00BB6C49"/>
    <w:rsid w:val="00BB7AEF"/>
    <w:rsid w:val="00BC2221"/>
    <w:rsid w:val="00BC4390"/>
    <w:rsid w:val="00BC75EE"/>
    <w:rsid w:val="00BD4E7D"/>
    <w:rsid w:val="00BD6228"/>
    <w:rsid w:val="00BE1CB9"/>
    <w:rsid w:val="00BF1B22"/>
    <w:rsid w:val="00BF2553"/>
    <w:rsid w:val="00BF4CA3"/>
    <w:rsid w:val="00BF4FC3"/>
    <w:rsid w:val="00BF653A"/>
    <w:rsid w:val="00C00AFF"/>
    <w:rsid w:val="00C047E0"/>
    <w:rsid w:val="00C060BD"/>
    <w:rsid w:val="00C23E85"/>
    <w:rsid w:val="00C24CB9"/>
    <w:rsid w:val="00C24DE3"/>
    <w:rsid w:val="00C325C4"/>
    <w:rsid w:val="00C40466"/>
    <w:rsid w:val="00C43C0C"/>
    <w:rsid w:val="00C44374"/>
    <w:rsid w:val="00C44571"/>
    <w:rsid w:val="00C44CC7"/>
    <w:rsid w:val="00C53665"/>
    <w:rsid w:val="00C55E15"/>
    <w:rsid w:val="00C56C82"/>
    <w:rsid w:val="00C72943"/>
    <w:rsid w:val="00C76324"/>
    <w:rsid w:val="00C76CCC"/>
    <w:rsid w:val="00C80C01"/>
    <w:rsid w:val="00C83D5E"/>
    <w:rsid w:val="00C93B0C"/>
    <w:rsid w:val="00C946AA"/>
    <w:rsid w:val="00CA4EC8"/>
    <w:rsid w:val="00CA68A1"/>
    <w:rsid w:val="00CA7C25"/>
    <w:rsid w:val="00CA7C8E"/>
    <w:rsid w:val="00CB19D5"/>
    <w:rsid w:val="00CB27A5"/>
    <w:rsid w:val="00CB7D62"/>
    <w:rsid w:val="00CC33DC"/>
    <w:rsid w:val="00CD5B82"/>
    <w:rsid w:val="00CD6E4E"/>
    <w:rsid w:val="00CE4E93"/>
    <w:rsid w:val="00CF435F"/>
    <w:rsid w:val="00D010AF"/>
    <w:rsid w:val="00D03B6C"/>
    <w:rsid w:val="00D0555E"/>
    <w:rsid w:val="00D13664"/>
    <w:rsid w:val="00D16B7C"/>
    <w:rsid w:val="00D2370E"/>
    <w:rsid w:val="00D311F0"/>
    <w:rsid w:val="00D31BFF"/>
    <w:rsid w:val="00D31E27"/>
    <w:rsid w:val="00D33824"/>
    <w:rsid w:val="00D406A0"/>
    <w:rsid w:val="00D441B1"/>
    <w:rsid w:val="00D45991"/>
    <w:rsid w:val="00D4693B"/>
    <w:rsid w:val="00D57A59"/>
    <w:rsid w:val="00D64F0E"/>
    <w:rsid w:val="00D66E6D"/>
    <w:rsid w:val="00D729E3"/>
    <w:rsid w:val="00D737C0"/>
    <w:rsid w:val="00D81EA3"/>
    <w:rsid w:val="00D83357"/>
    <w:rsid w:val="00D83C93"/>
    <w:rsid w:val="00D8484E"/>
    <w:rsid w:val="00D84FD9"/>
    <w:rsid w:val="00D91BC3"/>
    <w:rsid w:val="00DB426B"/>
    <w:rsid w:val="00DC28BA"/>
    <w:rsid w:val="00DC4779"/>
    <w:rsid w:val="00DC52CA"/>
    <w:rsid w:val="00DD2BFE"/>
    <w:rsid w:val="00DD5A54"/>
    <w:rsid w:val="00DF0D32"/>
    <w:rsid w:val="00DF325C"/>
    <w:rsid w:val="00E14706"/>
    <w:rsid w:val="00E15942"/>
    <w:rsid w:val="00E16886"/>
    <w:rsid w:val="00E168F4"/>
    <w:rsid w:val="00E17C26"/>
    <w:rsid w:val="00E17D09"/>
    <w:rsid w:val="00E21175"/>
    <w:rsid w:val="00E24C4B"/>
    <w:rsid w:val="00E30881"/>
    <w:rsid w:val="00E32460"/>
    <w:rsid w:val="00E34349"/>
    <w:rsid w:val="00E35602"/>
    <w:rsid w:val="00E459FC"/>
    <w:rsid w:val="00E513CB"/>
    <w:rsid w:val="00E51E7F"/>
    <w:rsid w:val="00E51FB0"/>
    <w:rsid w:val="00E5504F"/>
    <w:rsid w:val="00E579A2"/>
    <w:rsid w:val="00E57F76"/>
    <w:rsid w:val="00E760D4"/>
    <w:rsid w:val="00E95432"/>
    <w:rsid w:val="00EA6B37"/>
    <w:rsid w:val="00EB197E"/>
    <w:rsid w:val="00EB4BD7"/>
    <w:rsid w:val="00EC04F2"/>
    <w:rsid w:val="00ED5211"/>
    <w:rsid w:val="00ED52BD"/>
    <w:rsid w:val="00ED53BF"/>
    <w:rsid w:val="00ED5FD1"/>
    <w:rsid w:val="00EE0B0A"/>
    <w:rsid w:val="00EE404A"/>
    <w:rsid w:val="00EE4603"/>
    <w:rsid w:val="00EF55A6"/>
    <w:rsid w:val="00EF7EDF"/>
    <w:rsid w:val="00F001E0"/>
    <w:rsid w:val="00F049F5"/>
    <w:rsid w:val="00F119C7"/>
    <w:rsid w:val="00F13536"/>
    <w:rsid w:val="00F140CB"/>
    <w:rsid w:val="00F16A6D"/>
    <w:rsid w:val="00F223E2"/>
    <w:rsid w:val="00F22F86"/>
    <w:rsid w:val="00F2314D"/>
    <w:rsid w:val="00F24C04"/>
    <w:rsid w:val="00F3536D"/>
    <w:rsid w:val="00F36021"/>
    <w:rsid w:val="00F375E9"/>
    <w:rsid w:val="00F40505"/>
    <w:rsid w:val="00F41024"/>
    <w:rsid w:val="00F425FA"/>
    <w:rsid w:val="00F46D98"/>
    <w:rsid w:val="00F47E2D"/>
    <w:rsid w:val="00F502C5"/>
    <w:rsid w:val="00F533B6"/>
    <w:rsid w:val="00F55FDC"/>
    <w:rsid w:val="00F61A5F"/>
    <w:rsid w:val="00F65AF9"/>
    <w:rsid w:val="00F73237"/>
    <w:rsid w:val="00F769E6"/>
    <w:rsid w:val="00F77FF0"/>
    <w:rsid w:val="00F81AC4"/>
    <w:rsid w:val="00F81FC6"/>
    <w:rsid w:val="00F841AA"/>
    <w:rsid w:val="00F84CCA"/>
    <w:rsid w:val="00F8760D"/>
    <w:rsid w:val="00F90C99"/>
    <w:rsid w:val="00F93EF0"/>
    <w:rsid w:val="00F951E0"/>
    <w:rsid w:val="00FA0AA2"/>
    <w:rsid w:val="00FA1316"/>
    <w:rsid w:val="00FA1EA8"/>
    <w:rsid w:val="00FA4EA2"/>
    <w:rsid w:val="00FA7E7D"/>
    <w:rsid w:val="00FB2E87"/>
    <w:rsid w:val="00FB7B9B"/>
    <w:rsid w:val="00FC0ABD"/>
    <w:rsid w:val="00FC0ACB"/>
    <w:rsid w:val="00FC184D"/>
    <w:rsid w:val="00FC7E50"/>
    <w:rsid w:val="00FD0489"/>
    <w:rsid w:val="00FD2E21"/>
    <w:rsid w:val="00FD484D"/>
    <w:rsid w:val="00FD6409"/>
    <w:rsid w:val="00FE0F9B"/>
    <w:rsid w:val="00FE3B45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6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DF9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 w:line="240" w:lineRule="auto"/>
      <w:outlineLvl w:val="4"/>
    </w:pPr>
    <w:rPr>
      <w:rFonts w:eastAsiaTheme="majorEastAsia" w:cstheme="majorBidi"/>
      <w:i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 w:line="240" w:lineRule="auto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before="0"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20"/>
    </w:rPr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7B7F21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C44CC7"/>
    <w:pPr>
      <w:keepNext/>
      <w:keepLines/>
      <w:pageBreakBefore/>
      <w:numPr>
        <w:numId w:val="7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100"/>
      <w:ind w:left="446"/>
    </w:pPr>
    <w:rPr>
      <w:rFonts w:ascii="Segoe" w:hAnsi="Segoe"/>
      <w:color w:val="auto"/>
      <w:sz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913AFA"/>
    <w:pPr>
      <w:keepNext/>
      <w:keepLines/>
      <w:numPr>
        <w:ilvl w:val="1"/>
        <w:numId w:val="7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913AFA"/>
    <w:pPr>
      <w:keepNext/>
      <w:keepLines/>
      <w:numPr>
        <w:ilvl w:val="2"/>
        <w:numId w:val="7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09199F"/>
    <w:pPr>
      <w:keepNext/>
      <w:keepLines/>
      <w:numPr>
        <w:ilvl w:val="3"/>
        <w:numId w:val="7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eastAsiaTheme="minorHAnsi"/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7"/>
      </w:numPr>
      <w:tabs>
        <w:tab w:val="left" w:pos="1152"/>
      </w:tabs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before="0" w:after="0"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7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8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7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35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uiPriority w:val="99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link w:val="TableTextChar"/>
    <w:uiPriority w:val="4"/>
    <w:pPr>
      <w:spacing w:before="0" w:after="0" w:line="240" w:lineRule="auto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before="0"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9"/>
      </w:numPr>
      <w:ind w:left="648"/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10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1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2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/>
      <w:sz w:val="20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3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4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5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6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  <w:pPr>
      <w:spacing w:before="0"/>
    </w:pPr>
  </w:style>
  <w:style w:type="paragraph" w:customStyle="1" w:styleId="TableListBullet">
    <w:name w:val="Table List Bullet"/>
    <w:basedOn w:val="Normal"/>
    <w:uiPriority w:val="4"/>
    <w:qFormat/>
    <w:rsid w:val="006F6EBD"/>
    <w:pPr>
      <w:spacing w:line="240" w:lineRule="auto"/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before="0"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8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before="0"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before="0"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spacing w:before="0"/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nhideWhenUsed/>
    <w:rsid w:val="006F6EBD"/>
    <w:pPr>
      <w:spacing w:before="0"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before="0" w:after="0" w:line="264" w:lineRule="auto"/>
    </w:pPr>
    <w:rPr>
      <w:rFonts w:ascii="Franklin Gothic Book" w:eastAsia="Times New Roman" w:hAnsi="Franklin Gothic Book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clear" w:pos="440"/>
        <w:tab w:val="clear" w:pos="8660"/>
        <w:tab w:val="left" w:pos="270"/>
        <w:tab w:val="left" w:pos="540"/>
        <w:tab w:val="right" w:leader="dot" w:pos="9270"/>
        <w:tab w:val="right" w:leader="dot" w:pos="9350"/>
      </w:tabs>
      <w:spacing w:before="100" w:line="240" w:lineRule="auto"/>
    </w:pPr>
    <w:rPr>
      <w:rFonts w:eastAsiaTheme="minorHAnsi"/>
      <w:sz w:val="20"/>
      <w:szCs w:val="20"/>
    </w:rPr>
  </w:style>
  <w:style w:type="numbering" w:customStyle="1" w:styleId="TableBullets">
    <w:name w:val="Table Bullets"/>
    <w:uiPriority w:val="99"/>
    <w:rsid w:val="006F6EBD"/>
    <w:pPr>
      <w:numPr>
        <w:numId w:val="19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paragraph" w:customStyle="1" w:styleId="CoverBlockTextBold">
    <w:name w:val="Cover Block Text Bold"/>
    <w:basedOn w:val="Normal"/>
    <w:uiPriority w:val="99"/>
    <w:rsid w:val="00E30881"/>
    <w:pPr>
      <w:spacing w:before="0" w:after="40"/>
      <w:ind w:right="-567"/>
      <w:jc w:val="right"/>
    </w:pPr>
    <w:rPr>
      <w:rFonts w:ascii="Calibri" w:eastAsia="Times New Roman" w:hAnsi="Calibri" w:cs="Times New Roman"/>
      <w:b/>
      <w:bCs/>
      <w:lang w:eastAsia="ja-JP"/>
    </w:rPr>
  </w:style>
  <w:style w:type="paragraph" w:customStyle="1" w:styleId="BodyMS">
    <w:name w:val="Body MS"/>
    <w:qFormat/>
    <w:rsid w:val="0016247D"/>
    <w:pPr>
      <w:spacing w:before="200" w:line="264" w:lineRule="auto"/>
    </w:pPr>
    <w:rPr>
      <w:rFonts w:ascii="Segoe Light" w:eastAsiaTheme="minorHAnsi" w:hAnsi="Segoe Light"/>
      <w:sz w:val="20"/>
      <w:szCs w:val="20"/>
    </w:rPr>
  </w:style>
  <w:style w:type="paragraph" w:customStyle="1" w:styleId="Bullet1MS">
    <w:name w:val="Bullet 1 MS"/>
    <w:basedOn w:val="BodyMS"/>
    <w:qFormat/>
    <w:rsid w:val="0016247D"/>
    <w:pPr>
      <w:numPr>
        <w:numId w:val="21"/>
      </w:numPr>
      <w:spacing w:before="0" w:after="100"/>
    </w:pPr>
  </w:style>
  <w:style w:type="paragraph" w:customStyle="1" w:styleId="Bullet2MS">
    <w:name w:val="Bullet 2 MS"/>
    <w:basedOn w:val="Bullet1MS"/>
    <w:qFormat/>
    <w:rsid w:val="0016247D"/>
    <w:pPr>
      <w:numPr>
        <w:ilvl w:val="1"/>
      </w:numPr>
    </w:pPr>
  </w:style>
  <w:style w:type="paragraph" w:customStyle="1" w:styleId="Bullet3MS">
    <w:name w:val="Bullet 3 MS"/>
    <w:basedOn w:val="BodyMS"/>
    <w:qFormat/>
    <w:rsid w:val="0016247D"/>
    <w:pPr>
      <w:numPr>
        <w:ilvl w:val="2"/>
        <w:numId w:val="21"/>
      </w:numPr>
      <w:spacing w:before="0" w:after="100"/>
    </w:pPr>
  </w:style>
  <w:style w:type="numbering" w:customStyle="1" w:styleId="MSBullets">
    <w:name w:val="MS Bullets"/>
    <w:uiPriority w:val="99"/>
    <w:rsid w:val="0016247D"/>
    <w:pPr>
      <w:numPr>
        <w:numId w:val="20"/>
      </w:numPr>
    </w:pPr>
  </w:style>
  <w:style w:type="paragraph" w:customStyle="1" w:styleId="TableHeadingMS">
    <w:name w:val="Table Heading MS"/>
    <w:basedOn w:val="BodyMS"/>
    <w:next w:val="TableTextMS"/>
    <w:qFormat/>
    <w:rsid w:val="00F24C04"/>
    <w:pPr>
      <w:keepNext/>
      <w:keepLines/>
      <w:spacing w:before="20" w:after="20"/>
      <w:jc w:val="center"/>
    </w:pPr>
    <w:rPr>
      <w:rFonts w:ascii="Segoe Semibold" w:hAnsi="Segoe Semibold"/>
      <w:color w:val="FFFFFF"/>
      <w:sz w:val="16"/>
      <w:szCs w:val="16"/>
    </w:rPr>
  </w:style>
  <w:style w:type="paragraph" w:customStyle="1" w:styleId="TableTextMS">
    <w:name w:val="Table Text MS"/>
    <w:basedOn w:val="BodyMS"/>
    <w:qFormat/>
    <w:rsid w:val="00F24C04"/>
    <w:pPr>
      <w:spacing w:before="20" w:after="20"/>
    </w:pPr>
    <w:rPr>
      <w:rFonts w:ascii="Segoe" w:hAnsi="Segoe"/>
      <w:sz w:val="16"/>
      <w:szCs w:val="16"/>
    </w:rPr>
  </w:style>
  <w:style w:type="paragraph" w:customStyle="1" w:styleId="Heading1NumMS">
    <w:name w:val="Heading 1 Num MS"/>
    <w:basedOn w:val="Normal"/>
    <w:next w:val="BodyMS"/>
    <w:qFormat/>
    <w:rsid w:val="00F24C04"/>
    <w:pPr>
      <w:keepNext/>
      <w:keepLines/>
      <w:pageBreakBefore/>
      <w:tabs>
        <w:tab w:val="left" w:pos="936"/>
      </w:tabs>
      <w:spacing w:before="100" w:after="200" w:line="600" w:lineRule="exact"/>
      <w:ind w:left="936" w:hanging="936"/>
      <w:outlineLvl w:val="0"/>
    </w:pPr>
    <w:rPr>
      <w:rFonts w:ascii="Segoe Light" w:eastAsiaTheme="minorHAnsi" w:hAnsi="Segoe Light"/>
      <w:color w:val="557EB9"/>
      <w:spacing w:val="10"/>
      <w:sz w:val="56"/>
      <w:szCs w:val="48"/>
    </w:rPr>
  </w:style>
  <w:style w:type="paragraph" w:customStyle="1" w:styleId="Heading2NumMS">
    <w:name w:val="Heading 2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1476" w:hanging="936"/>
      <w:outlineLvl w:val="1"/>
    </w:pPr>
    <w:rPr>
      <w:rFonts w:ascii="Segoe Light" w:eastAsiaTheme="minorHAnsi" w:hAnsi="Segoe Light"/>
      <w:color w:val="557EB9"/>
      <w:sz w:val="40"/>
      <w:szCs w:val="36"/>
    </w:rPr>
  </w:style>
  <w:style w:type="paragraph" w:customStyle="1" w:styleId="Heading3NumMS">
    <w:name w:val="Heading 3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2"/>
    </w:pPr>
    <w:rPr>
      <w:rFonts w:ascii="Segoe" w:eastAsiaTheme="minorHAnsi" w:hAnsi="Segoe"/>
      <w:i/>
      <w:color w:val="557EB9"/>
      <w:sz w:val="32"/>
      <w:szCs w:val="28"/>
    </w:rPr>
  </w:style>
  <w:style w:type="paragraph" w:customStyle="1" w:styleId="Heading4NumMS">
    <w:name w:val="Heading 4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NumMS">
    <w:name w:val="Heading 5 Num MS"/>
    <w:basedOn w:val="Normal"/>
    <w:next w:val="BodyMS"/>
    <w:qFormat/>
    <w:rsid w:val="00F24C04"/>
    <w:pPr>
      <w:keepNext/>
      <w:keepLines/>
      <w:tabs>
        <w:tab w:val="left" w:pos="1224"/>
      </w:tabs>
      <w:spacing w:before="200" w:after="100" w:line="240" w:lineRule="auto"/>
      <w:ind w:left="1224" w:hanging="1224"/>
      <w:outlineLvl w:val="4"/>
    </w:pPr>
    <w:rPr>
      <w:rFonts w:ascii="Segoe Semibold" w:eastAsiaTheme="minorHAnsi" w:hAnsi="Segoe Semibold"/>
      <w:color w:val="557EB9"/>
      <w:szCs w:val="20"/>
    </w:rPr>
  </w:style>
  <w:style w:type="paragraph" w:customStyle="1" w:styleId="CaptionMSTable">
    <w:name w:val="Caption MS Table"/>
    <w:qFormat/>
    <w:rsid w:val="00F24C04"/>
    <w:pPr>
      <w:keepNext/>
      <w:keepLines/>
      <w:spacing w:before="200" w:after="40" w:line="240" w:lineRule="auto"/>
    </w:pPr>
    <w:rPr>
      <w:rFonts w:ascii="Segoe" w:eastAsiaTheme="minorHAnsi" w:hAnsi="Segoe"/>
      <w:i/>
      <w:color w:val="525051"/>
      <w:sz w:val="16"/>
      <w:szCs w:val="16"/>
    </w:rPr>
  </w:style>
  <w:style w:type="table" w:customStyle="1" w:styleId="MSTableStyle2">
    <w:name w:val="MS Table Style 2"/>
    <w:basedOn w:val="TableGrid"/>
    <w:uiPriority w:val="99"/>
    <w:rsid w:val="00F24C04"/>
    <w:rPr>
      <w:rFonts w:ascii="Segoe" w:hAnsi="Segoe"/>
      <w:sz w:val="16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left"/>
      </w:pPr>
      <w:rPr>
        <w:rFonts w:ascii="Cambria" w:hAnsi="Cambria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="Arial Narrow" w:hAnsi="Arial Narrow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Arial Narrow" w:hAnsi="Arial Narrow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character" w:styleId="FootnoteReference">
    <w:name w:val="footnote reference"/>
    <w:basedOn w:val="DefaultParagraphFont"/>
    <w:rsid w:val="00F24C04"/>
    <w:rPr>
      <w:vertAlign w:val="superscript"/>
    </w:rPr>
  </w:style>
  <w:style w:type="paragraph" w:customStyle="1" w:styleId="Heading4MS">
    <w:name w:val="Heading 4 MS"/>
    <w:basedOn w:val="Normal"/>
    <w:next w:val="BodyMS"/>
    <w:qFormat/>
    <w:rsid w:val="007C4226"/>
    <w:pPr>
      <w:keepNext/>
      <w:keepLines/>
      <w:spacing w:before="200" w:after="100" w:line="240" w:lineRule="auto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MS">
    <w:name w:val="Heading 5 MS"/>
    <w:basedOn w:val="Heading4MS"/>
    <w:next w:val="BodyMS"/>
    <w:qFormat/>
    <w:rsid w:val="007C4226"/>
    <w:pPr>
      <w:outlineLvl w:val="4"/>
    </w:pPr>
    <w:rPr>
      <w:rFonts w:ascii="Segoe Semibold" w:hAnsi="Segoe Semibold"/>
      <w:sz w:val="22"/>
      <w:szCs w:val="20"/>
    </w:rPr>
  </w:style>
  <w:style w:type="paragraph" w:customStyle="1" w:styleId="TableBullet1MS">
    <w:name w:val="Table Bullet 1 MS"/>
    <w:basedOn w:val="TableTextMS"/>
    <w:qFormat/>
    <w:rsid w:val="007C4226"/>
    <w:pPr>
      <w:numPr>
        <w:numId w:val="23"/>
      </w:numPr>
      <w:spacing w:before="0" w:after="0"/>
    </w:pPr>
  </w:style>
  <w:style w:type="paragraph" w:customStyle="1" w:styleId="TableBullet2MS">
    <w:name w:val="Table Bullet 2 MS"/>
    <w:basedOn w:val="TableTextMS"/>
    <w:qFormat/>
    <w:rsid w:val="007C4226"/>
    <w:pPr>
      <w:numPr>
        <w:ilvl w:val="1"/>
        <w:numId w:val="23"/>
      </w:numPr>
      <w:spacing w:before="0" w:after="0"/>
    </w:pPr>
  </w:style>
  <w:style w:type="paragraph" w:customStyle="1" w:styleId="TableBullet3MS">
    <w:name w:val="Table Bullet 3 MS"/>
    <w:basedOn w:val="TableTextMS"/>
    <w:qFormat/>
    <w:rsid w:val="007C4226"/>
    <w:pPr>
      <w:numPr>
        <w:ilvl w:val="2"/>
        <w:numId w:val="23"/>
      </w:numPr>
      <w:spacing w:before="0" w:after="0"/>
    </w:pPr>
  </w:style>
  <w:style w:type="paragraph" w:customStyle="1" w:styleId="NumHeading1">
    <w:name w:val="Num Heading 1"/>
    <w:basedOn w:val="Heading1"/>
    <w:next w:val="Normal"/>
    <w:rsid w:val="007C4226"/>
    <w:pPr>
      <w:keepLines w:val="0"/>
      <w:pageBreakBefore/>
      <w:numPr>
        <w:numId w:val="22"/>
      </w:numPr>
      <w:spacing w:before="120" w:after="120" w:line="264" w:lineRule="auto"/>
    </w:pPr>
    <w:rPr>
      <w:rFonts w:ascii="Arial Black" w:eastAsia="Arial Black" w:hAnsi="Arial Black" w:cs="Arial Black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7C4226"/>
    <w:pPr>
      <w:keepNext/>
      <w:numPr>
        <w:ilvl w:val="1"/>
        <w:numId w:val="22"/>
      </w:numPr>
      <w:spacing w:before="240" w:after="120" w:line="264" w:lineRule="auto"/>
    </w:pPr>
    <w:rPr>
      <w:rFonts w:ascii="Calibri" w:eastAsia="Arial" w:hAnsi="Calibri" w:cs="Arial"/>
      <w:b/>
      <w:bCs/>
      <w:color w:val="333333"/>
      <w:sz w:val="28"/>
      <w:szCs w:val="28"/>
      <w:lang w:eastAsia="ja-JP"/>
    </w:rPr>
  </w:style>
  <w:style w:type="paragraph" w:customStyle="1" w:styleId="NumHeading3">
    <w:name w:val="Num Heading 3"/>
    <w:basedOn w:val="Heading3"/>
    <w:next w:val="Normal"/>
    <w:rsid w:val="007C4226"/>
    <w:pPr>
      <w:keepLines w:val="0"/>
      <w:numPr>
        <w:ilvl w:val="2"/>
        <w:numId w:val="22"/>
      </w:numPr>
      <w:spacing w:before="180" w:after="60" w:line="264" w:lineRule="auto"/>
    </w:pPr>
    <w:rPr>
      <w:rFonts w:ascii="Calibri" w:eastAsia="Arial" w:hAnsi="Calibri" w:cs="Arial"/>
      <w:b/>
      <w:bCs w:val="0"/>
      <w:color w:val="333333"/>
      <w:sz w:val="26"/>
      <w:szCs w:val="26"/>
      <w:lang w:eastAsia="ja-JP"/>
    </w:rPr>
  </w:style>
  <w:style w:type="paragraph" w:customStyle="1" w:styleId="NumHeading4">
    <w:name w:val="Num Heading 4"/>
    <w:basedOn w:val="Heading4"/>
    <w:next w:val="Normal"/>
    <w:rsid w:val="007C4226"/>
    <w:pPr>
      <w:keepLines w:val="0"/>
      <w:numPr>
        <w:ilvl w:val="3"/>
        <w:numId w:val="22"/>
      </w:numPr>
      <w:spacing w:before="180" w:after="60" w:line="264" w:lineRule="auto"/>
    </w:pPr>
    <w:rPr>
      <w:rFonts w:ascii="Calibri" w:eastAsia="Arial" w:hAnsi="Calibri" w:cs="Arial"/>
      <w:b/>
      <w:i/>
      <w:color w:val="333333"/>
      <w:szCs w:val="24"/>
      <w:lang w:eastAsia="ja-JP"/>
    </w:rPr>
  </w:style>
  <w:style w:type="paragraph" w:customStyle="1" w:styleId="HeadingAppendixOld">
    <w:name w:val="Heading Appendix Old"/>
    <w:basedOn w:val="Normal"/>
    <w:next w:val="Normal"/>
    <w:rsid w:val="007C4226"/>
    <w:pPr>
      <w:keepNext/>
      <w:pageBreakBefore/>
      <w:numPr>
        <w:ilvl w:val="7"/>
        <w:numId w:val="22"/>
      </w:numPr>
      <w:spacing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rsid w:val="007C4226"/>
    <w:pPr>
      <w:pageBreakBefore/>
      <w:numPr>
        <w:ilvl w:val="8"/>
        <w:numId w:val="22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rsid w:val="007C4226"/>
    <w:pPr>
      <w:keepLines w:val="0"/>
      <w:numPr>
        <w:ilvl w:val="4"/>
        <w:numId w:val="22"/>
      </w:numPr>
      <w:spacing w:before="180" w:after="60" w:line="264" w:lineRule="auto"/>
    </w:pPr>
    <w:rPr>
      <w:rFonts w:ascii="Calibri" w:eastAsia="Arial" w:hAnsi="Calibri" w:cs="Arial"/>
      <w:b/>
      <w:bCs/>
      <w:iCs/>
      <w:color w:val="333333"/>
      <w:sz w:val="22"/>
      <w:lang w:eastAsia="ja-JP"/>
    </w:rPr>
  </w:style>
  <w:style w:type="paragraph" w:customStyle="1" w:styleId="TableTextMS-Centered">
    <w:name w:val="Table Text MS - Centered"/>
    <w:basedOn w:val="TableTextMS"/>
    <w:qFormat/>
    <w:rsid w:val="00BF653A"/>
    <w:pPr>
      <w:jc w:val="center"/>
    </w:pPr>
  </w:style>
  <w:style w:type="character" w:customStyle="1" w:styleId="TableTextChar">
    <w:name w:val="Table Text Char"/>
    <w:basedOn w:val="DefaultParagraphFont"/>
    <w:link w:val="TableText"/>
    <w:locked/>
    <w:rsid w:val="00AE48E7"/>
    <w:rPr>
      <w:rFonts w:ascii="Segoe UI" w:hAnsi="Segoe UI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9165AE"/>
    <w:rPr>
      <w:rFonts w:cs="Segoe UI"/>
      <w:b/>
    </w:rPr>
  </w:style>
  <w:style w:type="character" w:customStyle="1" w:styleId="NormalBoldChar">
    <w:name w:val="Normal Bold Char"/>
    <w:basedOn w:val="DefaultParagraphFont"/>
    <w:link w:val="NormalBold"/>
    <w:rsid w:val="009165AE"/>
    <w:rPr>
      <w:rFonts w:ascii="Segoe UI" w:hAnsi="Segoe UI" w:cs="Segoe UI"/>
      <w:b/>
    </w:rPr>
  </w:style>
  <w:style w:type="character" w:styleId="Mention">
    <w:name w:val="Mention"/>
    <w:basedOn w:val="DefaultParagraphFont"/>
    <w:uiPriority w:val="99"/>
    <w:semiHidden/>
    <w:unhideWhenUsed/>
    <w:rsid w:val="00535CA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5046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C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DC52CA"/>
  </w:style>
  <w:style w:type="character" w:customStyle="1" w:styleId="pun">
    <w:name w:val="pun"/>
    <w:basedOn w:val="DefaultParagraphFont"/>
    <w:rsid w:val="00DC52CA"/>
  </w:style>
  <w:style w:type="character" w:customStyle="1" w:styleId="lit">
    <w:name w:val="lit"/>
    <w:basedOn w:val="DefaultParagraphFont"/>
    <w:rsid w:val="00DC52CA"/>
  </w:style>
  <w:style w:type="character" w:customStyle="1" w:styleId="kwd">
    <w:name w:val="kwd"/>
    <w:basedOn w:val="DefaultParagraphFont"/>
    <w:rsid w:val="00DC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metacpan.org/pod/DBD::Oracle" TargetMode="External"/><Relationship Id="rId39" Type="http://schemas.openxmlformats.org/officeDocument/2006/relationships/hyperlink" Target="https://www.oracle.com/technetwork/database/enterprise-edition/download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hyperlink" Target="http://strawberryperl.com/" TargetMode="External"/><Relationship Id="rId46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oracle.com/technetwork/database/enterprise-edition/downloads/index.html" TargetMode="External"/><Relationship Id="rId29" Type="http://schemas.openxmlformats.org/officeDocument/2006/relationships/image" Target="media/image14.png"/><Relationship Id="rId41" Type="http://schemas.openxmlformats.org/officeDocument/2006/relationships/hyperlink" Target="https://blog.pythian.com/dbdoracle-and-windows-64bi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hyperlink" Target="https://sourceforge.net/projects/ora2pg/" TargetMode="External"/><Relationship Id="rId37" Type="http://schemas.openxmlformats.org/officeDocument/2006/relationships/hyperlink" Target="http://ora2pg.darold.net/documentation.html" TargetMode="External"/><Relationship Id="rId40" Type="http://schemas.openxmlformats.org/officeDocument/2006/relationships/hyperlink" Target="https://metacpan.org/pod/DBD::Oracle" TargetMode="External"/><Relationship Id="rId45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://strawberryperl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abereng@microsoft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s://social.technet.microsoft.com/wiki/contents/articles/50941.visual-studio-express-2017-offline-installer-win7-install-instructions.aspx?Redirected=true" TargetMode="External"/><Relationship Id="rId35" Type="http://schemas.openxmlformats.org/officeDocument/2006/relationships/image" Target="media/image1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2" ma:contentTypeDescription="Create a new document." ma:contentTypeScope="" ma:versionID="5265154f174e6a0fd180deda2ead8ed3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1b1465f4e240763de6d4a39ea9af849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B4F37-57F1-4B0F-BB80-46836C032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6D9DF-03CF-4E61-8D08-A1C2606E3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3501D6-AFF0-4A6E-BEB5-A9347A9C4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F9ADD1-90E8-4C5F-B0EF-B541EA01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Install ora2pg on windows</vt:lpstr>
    </vt:vector>
  </TitlesOfParts>
  <Manager/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Install ora2pg on windows</dc:title>
  <dc:subject/>
  <dc:creator/>
  <cp:keywords/>
  <dc:description/>
  <cp:lastModifiedBy/>
  <cp:revision>1</cp:revision>
  <dcterms:created xsi:type="dcterms:W3CDTF">2017-02-26T17:37:00Z</dcterms:created>
  <dcterms:modified xsi:type="dcterms:W3CDTF">2018-12-10T16:59:00Z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0x0101001663038BF9716642BCA9BEDEEEE991E8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davanum@microsoft.com</vt:lpwstr>
  </property>
  <property fmtid="{D5CDD505-2E9C-101B-9397-08002B2CF9AE}" pid="6" name="MSIP_Label_f42aa342-8706-4288-bd11-ebb85995028c_SetDate">
    <vt:lpwstr>2018-02-22T17:14:57.1785176Z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