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ascii="华文行楷" w:eastAsia="华文行楷"/>
          <w:sz w:val="72"/>
          <w:szCs w:val="30"/>
        </w:rPr>
        <w:t>华中科技大学</w:t>
      </w:r>
    </w:p>
    <w:p>
      <w:pPr>
        <w:jc w:val="center"/>
        <w:rPr>
          <w:rFonts w:hint="eastAsia" w:ascii="华文行楷" w:hAnsi="宋体" w:eastAsia="华文行楷"/>
          <w:b/>
          <w:bCs/>
          <w:sz w:val="52"/>
          <w:szCs w:val="52"/>
        </w:rPr>
      </w:pPr>
      <w:r>
        <w:rPr>
          <w:rFonts w:hint="eastAsia" w:eastAsia="华文行楷"/>
          <w:b/>
          <w:bCs/>
          <w:sz w:val="52"/>
          <w:szCs w:val="52"/>
        </w:rPr>
        <w:t>软件工程·</w:t>
      </w:r>
      <w:r>
        <w:rPr>
          <w:rFonts w:hint="eastAsia" w:ascii="华文行楷" w:hAnsi="宋体" w:eastAsia="华文行楷"/>
          <w:b/>
          <w:bCs/>
          <w:sz w:val="52"/>
          <w:szCs w:val="52"/>
        </w:rPr>
        <w:t>《人机交互设计》</w:t>
      </w:r>
    </w:p>
    <w:p>
      <w:pPr>
        <w:jc w:val="center"/>
        <w:rPr>
          <w:rFonts w:hint="eastAsia" w:ascii="华文行楷" w:hAnsi="宋体" w:eastAsia="华文行楷"/>
          <w:b/>
          <w:bCs/>
          <w:sz w:val="52"/>
          <w:szCs w:val="52"/>
        </w:rPr>
      </w:pPr>
      <w:r>
        <w:rPr>
          <w:rFonts w:hint="eastAsia" w:ascii="华文行楷" w:hAnsi="宋体" w:eastAsia="华文行楷"/>
          <w:b/>
          <w:bCs/>
          <w:sz w:val="52"/>
          <w:szCs w:val="52"/>
        </w:rPr>
        <w:t>课程调研报告</w:t>
      </w:r>
    </w:p>
    <w:p>
      <w:pPr>
        <w:rPr>
          <w:rFonts w:hint="eastAsia"/>
          <w:sz w:val="30"/>
          <w:szCs w:val="30"/>
        </w:rPr>
      </w:pPr>
    </w:p>
    <w:p>
      <w:pPr>
        <w:rPr>
          <w:rFonts w:hint="eastAsia"/>
          <w:sz w:val="30"/>
          <w:szCs w:val="30"/>
        </w:rPr>
      </w:pPr>
    </w:p>
    <w:p>
      <w:pPr>
        <w:pStyle w:val="2"/>
        <w:numPr>
          <w:ilvl w:val="0"/>
          <w:numId w:val="0"/>
        </w:numPr>
        <w:jc w:val="center"/>
      </w:pPr>
      <w:bookmarkStart w:id="0" w:name="_Toc415731054"/>
      <w:r>
        <w:rPr>
          <w:rFonts w:hint="eastAsia"/>
        </w:rPr>
        <w:t>《网易有道词典设计分析报告》</w:t>
      </w:r>
      <w:bookmarkEnd w:id="0"/>
    </w:p>
    <w:p>
      <w:pPr>
        <w:jc w:val="center"/>
        <w:rPr>
          <w:rFonts w:hint="eastAsia" w:eastAsiaTheme="minorEastAsia"/>
          <w:b/>
          <w:sz w:val="32"/>
          <w:lang w:val="en-US" w:eastAsia="zh-CN"/>
        </w:rPr>
      </w:pPr>
      <w:r>
        <w:rPr>
          <w:rFonts w:hint="eastAsia"/>
          <w:b/>
          <w:sz w:val="32"/>
        </w:rPr>
        <w:t>来源：</w:t>
      </w:r>
      <w:bookmarkStart w:id="1" w:name="OLE_LINK1"/>
      <w:r>
        <w:rPr>
          <w:rFonts w:hint="eastAsia"/>
          <w:b/>
          <w:sz w:val="32"/>
          <w:lang w:val="en-US" w:eastAsia="zh-CN"/>
        </w:rPr>
        <w:t>网易有道词典</w:t>
      </w:r>
      <w:bookmarkEnd w:id="1"/>
    </w:p>
    <w:p>
      <w:pPr>
        <w:jc w:val="center"/>
        <w:rPr>
          <w:rFonts w:hint="eastAsia"/>
          <w:b/>
          <w:sz w:val="32"/>
        </w:rPr>
      </w:pPr>
    </w:p>
    <w:p>
      <w:pPr>
        <w:jc w:val="center"/>
        <w:rPr>
          <w:rFonts w:hint="eastAsia"/>
          <w:b/>
          <w:sz w:val="32"/>
        </w:rPr>
      </w:pPr>
    </w:p>
    <w:p/>
    <w:p/>
    <w:p/>
    <w:p/>
    <w:p>
      <w:pPr>
        <w:ind w:firstLine="2331" w:firstLineChars="645"/>
        <w:rPr>
          <w:rFonts w:hint="eastAsia" w:eastAsiaTheme="minorEastAsia"/>
          <w:b/>
          <w:sz w:val="36"/>
          <w:u w:val="single"/>
          <w:lang w:val="en-US" w:eastAsia="zh-CN"/>
        </w:rPr>
      </w:pPr>
      <w:r>
        <w:rPr>
          <w:rFonts w:hint="eastAsia"/>
          <w:b/>
          <w:sz w:val="36"/>
        </w:rPr>
        <w:t>姓名：</w:t>
      </w:r>
      <w:r>
        <w:rPr>
          <w:rFonts w:hint="eastAsia"/>
          <w:b/>
          <w:sz w:val="36"/>
          <w:u w:val="single"/>
        </w:rPr>
        <w:t xml:space="preserve">   </w:t>
      </w:r>
      <w:r>
        <w:rPr>
          <w:rFonts w:hint="eastAsia"/>
          <w:b/>
          <w:sz w:val="36"/>
          <w:u w:val="single"/>
          <w:lang w:val="en-US" w:eastAsia="zh-CN"/>
        </w:rPr>
        <w:t>刘俊傲</w:t>
      </w:r>
      <w:r>
        <w:rPr>
          <w:rFonts w:hint="eastAsia"/>
          <w:b/>
          <w:sz w:val="36"/>
          <w:u w:val="single"/>
        </w:rPr>
        <w:t xml:space="preserve">   </w:t>
      </w:r>
      <w:r>
        <w:rPr>
          <w:rFonts w:hint="eastAsia"/>
          <w:b/>
          <w:sz w:val="36"/>
          <w:u w:val="single"/>
          <w:lang w:val="en-US" w:eastAsia="zh-CN"/>
        </w:rPr>
        <w:t xml:space="preserve"> </w:t>
      </w:r>
    </w:p>
    <w:p>
      <w:pPr>
        <w:ind w:firstLine="2331" w:firstLineChars="645"/>
        <w:rPr>
          <w:rFonts w:hint="eastAsia"/>
          <w:b/>
          <w:sz w:val="36"/>
        </w:rPr>
      </w:pPr>
      <w:r>
        <w:rPr>
          <w:rFonts w:hint="eastAsia"/>
          <w:b/>
          <w:sz w:val="36"/>
        </w:rPr>
        <w:t>班级：</w:t>
      </w:r>
      <w:r>
        <w:rPr>
          <w:rFonts w:hint="eastAsia"/>
          <w:b/>
          <w:sz w:val="36"/>
          <w:u w:val="single"/>
        </w:rPr>
        <w:t xml:space="preserve"> 软工1</w:t>
      </w:r>
      <w:r>
        <w:rPr>
          <w:rFonts w:hint="eastAsia"/>
          <w:b/>
          <w:sz w:val="36"/>
          <w:u w:val="single"/>
          <w:lang w:val="en-US" w:eastAsia="zh-CN"/>
        </w:rPr>
        <w:t>603</w:t>
      </w:r>
      <w:r>
        <w:rPr>
          <w:rFonts w:hint="eastAsia"/>
          <w:b/>
          <w:sz w:val="36"/>
          <w:u w:val="single"/>
        </w:rPr>
        <w:t xml:space="preserve">班 </w:t>
      </w:r>
    </w:p>
    <w:p>
      <w:pPr>
        <w:ind w:firstLine="2331" w:firstLineChars="645"/>
        <w:rPr>
          <w:rFonts w:hint="eastAsia"/>
          <w:b/>
          <w:sz w:val="36"/>
          <w:lang w:val="en-US"/>
        </w:rPr>
      </w:pPr>
      <w:r>
        <w:rPr>
          <w:rFonts w:hint="eastAsia"/>
          <w:b/>
          <w:sz w:val="36"/>
        </w:rPr>
        <w:t>学号：</w:t>
      </w:r>
      <w:r>
        <w:rPr>
          <w:rFonts w:hint="eastAsia"/>
          <w:b/>
          <w:sz w:val="36"/>
          <w:u w:val="single"/>
        </w:rPr>
        <w:t xml:space="preserve"> </w:t>
      </w:r>
      <w:r>
        <w:rPr>
          <w:rFonts w:hint="eastAsia"/>
          <w:b/>
          <w:sz w:val="36"/>
          <w:u w:val="single"/>
          <w:lang w:val="en-US" w:eastAsia="zh-CN"/>
        </w:rPr>
        <w:t xml:space="preserve">U201617047  </w:t>
      </w: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b/>
          <w:sz w:val="30"/>
          <w:szCs w:val="30"/>
        </w:rPr>
      </w:pPr>
      <w:r>
        <w:rPr>
          <w:rFonts w:hint="eastAsia"/>
          <w:b/>
          <w:sz w:val="32"/>
          <w:szCs w:val="30"/>
        </w:rPr>
        <w:t>华中科技大学 软件学院</w:t>
      </w:r>
    </w:p>
    <w:p>
      <w:pPr>
        <w:jc w:val="center"/>
        <w:rPr>
          <w:rFonts w:hint="eastAsia"/>
          <w:sz w:val="30"/>
          <w:szCs w:val="30"/>
        </w:rPr>
      </w:pPr>
    </w:p>
    <w:p>
      <w:pPr>
        <w:pStyle w:val="2"/>
        <w:numPr>
          <w:ilvl w:val="0"/>
          <w:numId w:val="0"/>
        </w:numPr>
        <w:spacing w:after="0"/>
        <w:jc w:val="center"/>
        <w:rPr>
          <w:rFonts w:hint="eastAsia"/>
          <w:sz w:val="30"/>
        </w:rPr>
      </w:pPr>
      <w:bookmarkStart w:id="2" w:name="_Toc415731055"/>
      <w:r>
        <w:rPr>
          <w:rFonts w:hint="eastAsia"/>
          <w:sz w:val="30"/>
        </w:rPr>
        <w:t>目录</w:t>
      </w:r>
      <w:bookmarkEnd w:id="2"/>
    </w:p>
    <w:p>
      <w:pPr>
        <w:pStyle w:val="5"/>
        <w:tabs>
          <w:tab w:val="right" w:leader="dot" w:pos="8302"/>
        </w:tabs>
        <w:rPr>
          <w:rFonts w:ascii="Calibri" w:hAnsi="Calibri"/>
          <w:szCs w:val="22"/>
        </w:rPr>
      </w:pPr>
      <w:r>
        <w:rPr>
          <w:color w:val="FF0000"/>
          <w:sz w:val="30"/>
        </w:rPr>
        <w:fldChar w:fldCharType="begin"/>
      </w:r>
      <w:r>
        <w:rPr>
          <w:color w:val="FF0000"/>
          <w:sz w:val="30"/>
        </w:rPr>
        <w:instrText xml:space="preserve"> </w:instrText>
      </w:r>
      <w:r>
        <w:rPr>
          <w:rFonts w:hint="eastAsia"/>
          <w:color w:val="FF0000"/>
          <w:sz w:val="30"/>
        </w:rPr>
        <w:instrText xml:space="preserve">TOC \o "1-3" \h \z \u</w:instrText>
      </w:r>
      <w:r>
        <w:rPr>
          <w:color w:val="FF0000"/>
          <w:sz w:val="30"/>
        </w:rPr>
        <w:instrText xml:space="preserve"> </w:instrText>
      </w:r>
      <w:r>
        <w:rPr>
          <w:color w:val="FF0000"/>
          <w:sz w:val="30"/>
        </w:rPr>
        <w:fldChar w:fldCharType="separate"/>
      </w:r>
      <w:r>
        <w:fldChar w:fldCharType="begin"/>
      </w:r>
      <w:r>
        <w:rPr>
          <w:rStyle w:val="9"/>
        </w:rPr>
        <w:instrText xml:space="preserve"> </w:instrText>
      </w:r>
      <w:r>
        <w:instrText xml:space="preserve">HYPERLINK \l "_Toc415731055"</w:instrText>
      </w:r>
      <w:r>
        <w:rPr>
          <w:rStyle w:val="9"/>
        </w:rPr>
        <w:instrText xml:space="preserve"> </w:instrText>
      </w:r>
      <w:r>
        <w:fldChar w:fldCharType="separate"/>
      </w:r>
      <w:r>
        <w:rPr>
          <w:rStyle w:val="9"/>
          <w:rFonts w:hint="eastAsia"/>
        </w:rPr>
        <w:t>目录</w:t>
      </w:r>
      <w:r>
        <w:tab/>
      </w:r>
      <w:r>
        <w:fldChar w:fldCharType="begin"/>
      </w:r>
      <w:r>
        <w:instrText xml:space="preserve"> PAGEREF _Toc415731055 \h </w:instrText>
      </w:r>
      <w:r>
        <w:fldChar w:fldCharType="separate"/>
      </w:r>
      <w:r>
        <w:t>- 2 -</w:t>
      </w:r>
      <w:r>
        <w:fldChar w:fldCharType="end"/>
      </w:r>
      <w:r>
        <w:fldChar w:fldCharType="end"/>
      </w:r>
    </w:p>
    <w:p>
      <w:pPr>
        <w:pStyle w:val="5"/>
        <w:tabs>
          <w:tab w:val="left" w:pos="420"/>
          <w:tab w:val="right" w:leader="dot" w:pos="8302"/>
        </w:tabs>
        <w:rPr>
          <w:rFonts w:ascii="Calibri" w:hAnsi="Calibri"/>
          <w:szCs w:val="22"/>
        </w:rPr>
      </w:pPr>
      <w:r>
        <w:fldChar w:fldCharType="begin"/>
      </w:r>
      <w:r>
        <w:rPr>
          <w:rStyle w:val="9"/>
        </w:rPr>
        <w:instrText xml:space="preserve"> </w:instrText>
      </w:r>
      <w:r>
        <w:instrText xml:space="preserve">HYPERLINK \l "_Toc415731056"</w:instrText>
      </w:r>
      <w:r>
        <w:rPr>
          <w:rStyle w:val="9"/>
        </w:rPr>
        <w:instrText xml:space="preserve"> </w:instrText>
      </w:r>
      <w:r>
        <w:fldChar w:fldCharType="separate"/>
      </w:r>
      <w:r>
        <w:rPr>
          <w:rStyle w:val="9"/>
        </w:rPr>
        <w:t>1</w:t>
      </w:r>
      <w:r>
        <w:rPr>
          <w:rFonts w:ascii="Calibri" w:hAnsi="Calibri"/>
          <w:szCs w:val="22"/>
        </w:rPr>
        <w:tab/>
      </w:r>
      <w:r>
        <w:rPr>
          <w:rStyle w:val="9"/>
          <w:rFonts w:hint="eastAsia"/>
        </w:rPr>
        <w:t>用户界面设计的总体原则</w:t>
      </w:r>
      <w:r>
        <w:tab/>
      </w:r>
      <w:r>
        <w:fldChar w:fldCharType="begin"/>
      </w:r>
      <w:r>
        <w:instrText xml:space="preserve"> PAGEREF _Toc415731056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"_Toc415731057"</w:instrText>
      </w:r>
      <w:r>
        <w:rPr>
          <w:rStyle w:val="9"/>
        </w:rPr>
        <w:instrText xml:space="preserve"> </w:instrText>
      </w:r>
      <w:r>
        <w:fldChar w:fldCharType="separate"/>
      </w:r>
      <w:r>
        <w:rPr>
          <w:rStyle w:val="9"/>
          <w:rFonts w:ascii="宋体" w:hAnsi="宋体"/>
        </w:rPr>
        <w:t>1.1</w:t>
      </w:r>
      <w:r>
        <w:rPr>
          <w:rFonts w:ascii="Calibri" w:hAnsi="Calibri"/>
          <w:szCs w:val="22"/>
        </w:rPr>
        <w:tab/>
      </w:r>
      <w:r>
        <w:rPr>
          <w:rStyle w:val="9"/>
          <w:rFonts w:hint="eastAsia" w:ascii="宋体" w:hAnsi="宋体"/>
        </w:rPr>
        <w:t>可操作性</w:t>
      </w:r>
      <w:r>
        <w:tab/>
      </w:r>
      <w:r>
        <w:fldChar w:fldCharType="begin"/>
      </w:r>
      <w:r>
        <w:instrText xml:space="preserve"> PAGEREF _Toc415731057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"_Toc415731058"</w:instrText>
      </w:r>
      <w:r>
        <w:rPr>
          <w:rStyle w:val="9"/>
        </w:rPr>
        <w:instrText xml:space="preserve"> </w:instrText>
      </w:r>
      <w:r>
        <w:fldChar w:fldCharType="separate"/>
      </w:r>
      <w:r>
        <w:rPr>
          <w:rStyle w:val="9"/>
          <w:rFonts w:ascii="宋体" w:hAnsi="宋体"/>
        </w:rPr>
        <w:t>1.2</w:t>
      </w:r>
      <w:r>
        <w:rPr>
          <w:rFonts w:ascii="Calibri" w:hAnsi="Calibri"/>
          <w:szCs w:val="22"/>
        </w:rPr>
        <w:tab/>
      </w:r>
      <w:r>
        <w:rPr>
          <w:rStyle w:val="9"/>
          <w:rFonts w:hint="eastAsia" w:ascii="宋体" w:hAnsi="宋体"/>
        </w:rPr>
        <w:t>一致性</w:t>
      </w:r>
      <w:r>
        <w:tab/>
      </w:r>
      <w:r>
        <w:fldChar w:fldCharType="begin"/>
      </w:r>
      <w:r>
        <w:instrText xml:space="preserve"> PAGEREF _Toc415731058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"_Toc415731059"</w:instrText>
      </w:r>
      <w:r>
        <w:rPr>
          <w:rStyle w:val="9"/>
        </w:rPr>
        <w:instrText xml:space="preserve"> </w:instrText>
      </w:r>
      <w:r>
        <w:fldChar w:fldCharType="separate"/>
      </w:r>
      <w:r>
        <w:rPr>
          <w:rStyle w:val="9"/>
          <w:rFonts w:ascii="宋体" w:hAnsi="宋体"/>
        </w:rPr>
        <w:t>1.3</w:t>
      </w:r>
      <w:r>
        <w:rPr>
          <w:rFonts w:ascii="Calibri" w:hAnsi="Calibri"/>
          <w:szCs w:val="22"/>
        </w:rPr>
        <w:tab/>
      </w:r>
      <w:r>
        <w:rPr>
          <w:rStyle w:val="9"/>
          <w:rFonts w:hint="eastAsia" w:ascii="宋体" w:hAnsi="宋体"/>
        </w:rPr>
        <w:t>直观性</w:t>
      </w:r>
      <w:r>
        <w:tab/>
      </w:r>
      <w:r>
        <w:fldChar w:fldCharType="begin"/>
      </w:r>
      <w:r>
        <w:instrText xml:space="preserve"> PAGEREF _Toc415731059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"_Toc415731060"</w:instrText>
      </w:r>
      <w:r>
        <w:rPr>
          <w:rStyle w:val="9"/>
        </w:rPr>
        <w:instrText xml:space="preserve"> </w:instrText>
      </w:r>
      <w:r>
        <w:fldChar w:fldCharType="separate"/>
      </w:r>
      <w:r>
        <w:rPr>
          <w:rStyle w:val="9"/>
          <w:rFonts w:ascii="宋体" w:hAnsi="宋体"/>
        </w:rPr>
        <w:t>1.4</w:t>
      </w:r>
      <w:r>
        <w:rPr>
          <w:rFonts w:ascii="Calibri" w:hAnsi="Calibri"/>
          <w:szCs w:val="22"/>
        </w:rPr>
        <w:tab/>
      </w:r>
      <w:r>
        <w:rPr>
          <w:rStyle w:val="9"/>
          <w:rFonts w:hint="eastAsia" w:ascii="宋体" w:hAnsi="宋体"/>
        </w:rPr>
        <w:t>高效性</w:t>
      </w:r>
      <w:r>
        <w:tab/>
      </w:r>
      <w:r>
        <w:fldChar w:fldCharType="begin"/>
      </w:r>
      <w:r>
        <w:instrText xml:space="preserve"> PAGEREF _Toc415731060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"_Toc415731061"</w:instrText>
      </w:r>
      <w:r>
        <w:rPr>
          <w:rStyle w:val="9"/>
        </w:rPr>
        <w:instrText xml:space="preserve"> </w:instrText>
      </w:r>
      <w:r>
        <w:fldChar w:fldCharType="separate"/>
      </w:r>
      <w:r>
        <w:rPr>
          <w:rStyle w:val="9"/>
          <w:rFonts w:ascii="宋体" w:hAnsi="宋体"/>
        </w:rPr>
        <w:t>1.5</w:t>
      </w:r>
      <w:r>
        <w:rPr>
          <w:rFonts w:ascii="Calibri" w:hAnsi="Calibri"/>
          <w:szCs w:val="22"/>
        </w:rPr>
        <w:tab/>
      </w:r>
      <w:r>
        <w:rPr>
          <w:rStyle w:val="9"/>
          <w:rFonts w:ascii="宋体" w:hAnsi="宋体"/>
        </w:rPr>
        <w:t>KISS</w:t>
      </w:r>
      <w:r>
        <w:rPr>
          <w:rStyle w:val="9"/>
          <w:rFonts w:hint="eastAsia" w:ascii="宋体" w:hAnsi="宋体"/>
        </w:rPr>
        <w:t>原则</w:t>
      </w:r>
      <w:r>
        <w:tab/>
      </w:r>
      <w:r>
        <w:fldChar w:fldCharType="begin"/>
      </w:r>
      <w:r>
        <w:instrText xml:space="preserve"> PAGEREF _Toc415731061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"_Toc415731062"</w:instrText>
      </w:r>
      <w:r>
        <w:rPr>
          <w:rStyle w:val="9"/>
        </w:rPr>
        <w:instrText xml:space="preserve"> </w:instrText>
      </w:r>
      <w:r>
        <w:fldChar w:fldCharType="separate"/>
      </w:r>
      <w:r>
        <w:rPr>
          <w:rStyle w:val="9"/>
          <w:rFonts w:ascii="宋体" w:hAnsi="宋体"/>
        </w:rPr>
        <w:t>1.6</w:t>
      </w:r>
      <w:r>
        <w:rPr>
          <w:rFonts w:ascii="Calibri" w:hAnsi="Calibri"/>
          <w:szCs w:val="22"/>
        </w:rPr>
        <w:tab/>
      </w:r>
      <w:r>
        <w:rPr>
          <w:rStyle w:val="9"/>
          <w:rFonts w:hint="eastAsia" w:ascii="宋体" w:hAnsi="宋体"/>
        </w:rPr>
        <w:t>美观性</w:t>
      </w:r>
      <w:r>
        <w:tab/>
      </w:r>
      <w:r>
        <w:fldChar w:fldCharType="begin"/>
      </w:r>
      <w:r>
        <w:instrText xml:space="preserve"> PAGEREF _Toc415731062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"_Toc415731063"</w:instrText>
      </w:r>
      <w:r>
        <w:rPr>
          <w:rStyle w:val="9"/>
        </w:rPr>
        <w:instrText xml:space="preserve"> </w:instrText>
      </w:r>
      <w:r>
        <w:fldChar w:fldCharType="separate"/>
      </w:r>
      <w:r>
        <w:rPr>
          <w:rStyle w:val="9"/>
          <w:rFonts w:ascii="宋体" w:hAnsi="宋体"/>
        </w:rPr>
        <w:t>1.7</w:t>
      </w:r>
      <w:r>
        <w:rPr>
          <w:rFonts w:ascii="Calibri" w:hAnsi="Calibri"/>
          <w:szCs w:val="22"/>
        </w:rPr>
        <w:tab/>
      </w:r>
      <w:r>
        <w:rPr>
          <w:rStyle w:val="9"/>
          <w:rFonts w:hint="eastAsia" w:ascii="宋体" w:hAnsi="宋体"/>
        </w:rPr>
        <w:t>独特性</w:t>
      </w:r>
      <w:r>
        <w:tab/>
      </w:r>
      <w:r>
        <w:fldChar w:fldCharType="begin"/>
      </w:r>
      <w:r>
        <w:instrText xml:space="preserve"> PAGEREF _Toc415731063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"_Toc415731064"</w:instrText>
      </w:r>
      <w:r>
        <w:rPr>
          <w:rStyle w:val="9"/>
        </w:rPr>
        <w:instrText xml:space="preserve"> </w:instrText>
      </w:r>
      <w:r>
        <w:fldChar w:fldCharType="separate"/>
      </w:r>
      <w:r>
        <w:rPr>
          <w:rStyle w:val="9"/>
          <w:rFonts w:ascii="宋体" w:hAnsi="宋体"/>
        </w:rPr>
        <w:t>1.8</w:t>
      </w:r>
      <w:r>
        <w:rPr>
          <w:rFonts w:ascii="Calibri" w:hAnsi="Calibri"/>
          <w:szCs w:val="22"/>
        </w:rPr>
        <w:tab/>
      </w:r>
      <w:r>
        <w:rPr>
          <w:rStyle w:val="9"/>
          <w:rFonts w:hint="eastAsia" w:ascii="宋体" w:hAnsi="宋体"/>
        </w:rPr>
        <w:t>安全性</w:t>
      </w:r>
      <w:r>
        <w:tab/>
      </w:r>
      <w:r>
        <w:fldChar w:fldCharType="begin"/>
      </w:r>
      <w:r>
        <w:instrText xml:space="preserve"> PAGEREF _Toc415731064 \h </w:instrText>
      </w:r>
      <w:r>
        <w:fldChar w:fldCharType="separate"/>
      </w:r>
      <w:r>
        <w:t>- 3 -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"_Toc415731065"</w:instrText>
      </w:r>
      <w:r>
        <w:rPr>
          <w:rStyle w:val="9"/>
        </w:rPr>
        <w:instrText xml:space="preserve"> </w:instrText>
      </w:r>
      <w:r>
        <w:fldChar w:fldCharType="separate"/>
      </w:r>
      <w:r>
        <w:rPr>
          <w:rStyle w:val="9"/>
          <w:rFonts w:ascii="宋体" w:hAnsi="宋体"/>
        </w:rPr>
        <w:t>1.9</w:t>
      </w:r>
      <w:r>
        <w:rPr>
          <w:rFonts w:ascii="Calibri" w:hAnsi="Calibri"/>
          <w:szCs w:val="22"/>
        </w:rPr>
        <w:tab/>
      </w:r>
      <w:r>
        <w:rPr>
          <w:rStyle w:val="9"/>
          <w:rFonts w:hint="eastAsia" w:ascii="宋体" w:hAnsi="宋体"/>
        </w:rPr>
        <w:t>完备性</w:t>
      </w:r>
      <w:r>
        <w:tab/>
      </w:r>
      <w:r>
        <w:fldChar w:fldCharType="begin"/>
      </w:r>
      <w:r>
        <w:instrText xml:space="preserve"> PAGEREF _Toc415731065 \h </w:instrText>
      </w:r>
      <w:r>
        <w:fldChar w:fldCharType="separate"/>
      </w:r>
      <w:r>
        <w:t>- 3 -</w:t>
      </w:r>
      <w:r>
        <w:fldChar w:fldCharType="end"/>
      </w:r>
      <w:r>
        <w:fldChar w:fldCharType="end"/>
      </w:r>
    </w:p>
    <w:p>
      <w:pPr>
        <w:pStyle w:val="6"/>
        <w:tabs>
          <w:tab w:val="left" w:pos="1260"/>
          <w:tab w:val="right" w:leader="dot" w:pos="8302"/>
        </w:tabs>
        <w:rPr>
          <w:rFonts w:ascii="Calibri" w:hAnsi="Calibri"/>
          <w:szCs w:val="22"/>
        </w:rPr>
      </w:pPr>
      <w:r>
        <w:fldChar w:fldCharType="begin"/>
      </w:r>
      <w:r>
        <w:rPr>
          <w:rStyle w:val="9"/>
        </w:rPr>
        <w:instrText xml:space="preserve"> </w:instrText>
      </w:r>
      <w:r>
        <w:instrText xml:space="preserve">HYPERLINK \l "_Toc415731066"</w:instrText>
      </w:r>
      <w:r>
        <w:rPr>
          <w:rStyle w:val="9"/>
        </w:rPr>
        <w:instrText xml:space="preserve"> </w:instrText>
      </w:r>
      <w:r>
        <w:fldChar w:fldCharType="separate"/>
      </w:r>
      <w:r>
        <w:rPr>
          <w:rStyle w:val="9"/>
          <w:rFonts w:ascii="宋体" w:hAnsi="宋体"/>
        </w:rPr>
        <w:t>1.10</w:t>
      </w:r>
      <w:r>
        <w:rPr>
          <w:rFonts w:ascii="Calibri" w:hAnsi="Calibri"/>
          <w:szCs w:val="22"/>
        </w:rPr>
        <w:tab/>
      </w:r>
      <w:r>
        <w:rPr>
          <w:rStyle w:val="9"/>
          <w:rFonts w:hint="eastAsia" w:ascii="宋体" w:hAnsi="宋体"/>
        </w:rPr>
        <w:t>高性价比</w:t>
      </w:r>
      <w:r>
        <w:tab/>
      </w:r>
      <w:r>
        <w:fldChar w:fldCharType="begin"/>
      </w:r>
      <w:r>
        <w:instrText xml:space="preserve"> PAGEREF _Toc415731066 \h </w:instrText>
      </w:r>
      <w:r>
        <w:fldChar w:fldCharType="separate"/>
      </w:r>
      <w:r>
        <w:t>- 3 -</w:t>
      </w:r>
      <w:r>
        <w:fldChar w:fldCharType="end"/>
      </w:r>
      <w:r>
        <w:fldChar w:fldCharType="end"/>
      </w:r>
    </w:p>
    <w:p>
      <w:pPr>
        <w:pStyle w:val="5"/>
        <w:tabs>
          <w:tab w:val="left" w:pos="420"/>
          <w:tab w:val="right" w:leader="dot" w:pos="8302"/>
        </w:tabs>
        <w:rPr>
          <w:rFonts w:ascii="Calibri" w:hAnsi="Calibri"/>
          <w:szCs w:val="22"/>
        </w:rPr>
      </w:pPr>
      <w:r>
        <w:fldChar w:fldCharType="begin"/>
      </w:r>
      <w:r>
        <w:rPr>
          <w:rStyle w:val="9"/>
        </w:rPr>
        <w:instrText xml:space="preserve"> </w:instrText>
      </w:r>
      <w:r>
        <w:instrText xml:space="preserve">HYPERLINK \l "_Toc415731067"</w:instrText>
      </w:r>
      <w:r>
        <w:rPr>
          <w:rStyle w:val="9"/>
        </w:rPr>
        <w:instrText xml:space="preserve"> </w:instrText>
      </w:r>
      <w:r>
        <w:fldChar w:fldCharType="separate"/>
      </w:r>
      <w:r>
        <w:rPr>
          <w:rStyle w:val="9"/>
        </w:rPr>
        <w:t>2</w:t>
      </w:r>
      <w:r>
        <w:rPr>
          <w:rFonts w:ascii="Calibri" w:hAnsi="Calibri"/>
          <w:szCs w:val="22"/>
        </w:rPr>
        <w:tab/>
      </w:r>
      <w:r>
        <w:rPr>
          <w:rStyle w:val="9"/>
          <w:rFonts w:hint="eastAsia"/>
        </w:rPr>
        <w:t>交互界面设计特色</w:t>
      </w:r>
      <w:r>
        <w:tab/>
      </w:r>
      <w:r>
        <w:fldChar w:fldCharType="begin"/>
      </w:r>
      <w:r>
        <w:instrText xml:space="preserve"> PAGEREF _Toc415731067 \h </w:instrText>
      </w:r>
      <w:r>
        <w:fldChar w:fldCharType="separate"/>
      </w:r>
      <w:r>
        <w:t>- 4 -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"_Toc415731068"</w:instrText>
      </w:r>
      <w:r>
        <w:rPr>
          <w:rStyle w:val="9"/>
        </w:rPr>
        <w:instrText xml:space="preserve"> </w:instrText>
      </w:r>
      <w:r>
        <w:fldChar w:fldCharType="separate"/>
      </w:r>
      <w:r>
        <w:rPr>
          <w:rStyle w:val="9"/>
          <w:rFonts w:ascii="宋体" w:hAnsi="宋体"/>
        </w:rPr>
        <w:t>2.1</w:t>
      </w:r>
      <w:r>
        <w:rPr>
          <w:rFonts w:ascii="Calibri" w:hAnsi="Calibri"/>
          <w:szCs w:val="22"/>
        </w:rPr>
        <w:tab/>
      </w:r>
      <w:r>
        <w:rPr>
          <w:rStyle w:val="9"/>
          <w:rFonts w:hint="eastAsia" w:ascii="宋体" w:hAnsi="宋体"/>
        </w:rPr>
        <w:t>可操作性</w:t>
      </w:r>
      <w:r>
        <w:tab/>
      </w:r>
      <w:r>
        <w:fldChar w:fldCharType="begin"/>
      </w:r>
      <w:r>
        <w:instrText xml:space="preserve"> PAGEREF _Toc415731068 \h </w:instrText>
      </w:r>
      <w:r>
        <w:fldChar w:fldCharType="separate"/>
      </w:r>
      <w:r>
        <w:t>- 4 -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"_Toc415731069"</w:instrText>
      </w:r>
      <w:r>
        <w:rPr>
          <w:rStyle w:val="9"/>
        </w:rPr>
        <w:instrText xml:space="preserve"> </w:instrText>
      </w:r>
      <w:r>
        <w:fldChar w:fldCharType="separate"/>
      </w:r>
      <w:r>
        <w:rPr>
          <w:rStyle w:val="9"/>
          <w:rFonts w:ascii="宋体" w:hAnsi="宋体"/>
        </w:rPr>
        <w:t>2.2</w:t>
      </w:r>
      <w:r>
        <w:rPr>
          <w:rFonts w:ascii="Calibri" w:hAnsi="Calibri"/>
          <w:szCs w:val="22"/>
        </w:rPr>
        <w:tab/>
      </w:r>
      <w:r>
        <w:rPr>
          <w:rStyle w:val="9"/>
          <w:rFonts w:hint="eastAsia" w:ascii="宋体" w:hAnsi="宋体"/>
        </w:rPr>
        <w:t>一致性</w:t>
      </w:r>
      <w:r>
        <w:tab/>
      </w:r>
      <w:r>
        <w:fldChar w:fldCharType="begin"/>
      </w:r>
      <w:r>
        <w:instrText xml:space="preserve"> PAGEREF _Toc415731069 \h </w:instrText>
      </w:r>
      <w:r>
        <w:fldChar w:fldCharType="separate"/>
      </w:r>
      <w:r>
        <w:t>- 4 -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"_Toc415731070"</w:instrText>
      </w:r>
      <w:r>
        <w:rPr>
          <w:rStyle w:val="9"/>
        </w:rPr>
        <w:instrText xml:space="preserve"> </w:instrText>
      </w:r>
      <w:r>
        <w:fldChar w:fldCharType="separate"/>
      </w:r>
      <w:r>
        <w:rPr>
          <w:rStyle w:val="9"/>
          <w:rFonts w:ascii="宋体" w:hAnsi="宋体"/>
        </w:rPr>
        <w:t>2.3</w:t>
      </w:r>
      <w:r>
        <w:rPr>
          <w:rFonts w:ascii="Calibri" w:hAnsi="Calibri"/>
          <w:szCs w:val="22"/>
        </w:rPr>
        <w:tab/>
      </w:r>
      <w:r>
        <w:rPr>
          <w:rStyle w:val="9"/>
          <w:rFonts w:hint="eastAsia" w:ascii="宋体" w:hAnsi="宋体"/>
        </w:rPr>
        <w:t>直观性</w:t>
      </w:r>
      <w:r>
        <w:tab/>
      </w:r>
      <w:r>
        <w:fldChar w:fldCharType="begin"/>
      </w:r>
      <w:r>
        <w:instrText xml:space="preserve"> PAGEREF _Toc415731070 \h </w:instrText>
      </w:r>
      <w:r>
        <w:fldChar w:fldCharType="separate"/>
      </w:r>
      <w:r>
        <w:t>- 5 -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"_Toc415731071"</w:instrText>
      </w:r>
      <w:r>
        <w:rPr>
          <w:rStyle w:val="9"/>
        </w:rPr>
        <w:instrText xml:space="preserve"> </w:instrText>
      </w:r>
      <w:r>
        <w:fldChar w:fldCharType="separate"/>
      </w:r>
      <w:r>
        <w:rPr>
          <w:rStyle w:val="9"/>
          <w:rFonts w:ascii="宋体" w:hAnsi="宋体"/>
        </w:rPr>
        <w:t>2.4</w:t>
      </w:r>
      <w:r>
        <w:rPr>
          <w:rFonts w:ascii="Calibri" w:hAnsi="Calibri"/>
          <w:szCs w:val="22"/>
        </w:rPr>
        <w:tab/>
      </w:r>
      <w:r>
        <w:rPr>
          <w:rStyle w:val="9"/>
          <w:rFonts w:hint="eastAsia" w:ascii="宋体" w:hAnsi="宋体"/>
        </w:rPr>
        <w:t>高效性</w:t>
      </w:r>
      <w:r>
        <w:tab/>
      </w:r>
      <w:r>
        <w:fldChar w:fldCharType="begin"/>
      </w:r>
      <w:r>
        <w:instrText xml:space="preserve"> PAGEREF _Toc415731071 \h </w:instrText>
      </w:r>
      <w:r>
        <w:fldChar w:fldCharType="separate"/>
      </w:r>
      <w:r>
        <w:t>- 5 -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"_Toc415731072"</w:instrText>
      </w:r>
      <w:r>
        <w:rPr>
          <w:rStyle w:val="9"/>
        </w:rPr>
        <w:instrText xml:space="preserve"> </w:instrText>
      </w:r>
      <w:r>
        <w:fldChar w:fldCharType="separate"/>
      </w:r>
      <w:r>
        <w:rPr>
          <w:rStyle w:val="9"/>
          <w:rFonts w:ascii="宋体" w:hAnsi="宋体"/>
        </w:rPr>
        <w:t>2.5</w:t>
      </w:r>
      <w:r>
        <w:rPr>
          <w:rFonts w:ascii="Calibri" w:hAnsi="Calibri"/>
          <w:szCs w:val="22"/>
        </w:rPr>
        <w:tab/>
      </w:r>
      <w:r>
        <w:rPr>
          <w:rStyle w:val="9"/>
          <w:rFonts w:ascii="宋体" w:hAnsi="宋体"/>
        </w:rPr>
        <w:t>KISS</w:t>
      </w:r>
      <w:r>
        <w:rPr>
          <w:rStyle w:val="9"/>
          <w:rFonts w:hint="eastAsia" w:ascii="宋体" w:hAnsi="宋体"/>
        </w:rPr>
        <w:t>原则</w:t>
      </w:r>
      <w:r>
        <w:tab/>
      </w:r>
      <w:r>
        <w:fldChar w:fldCharType="begin"/>
      </w:r>
      <w:r>
        <w:instrText xml:space="preserve"> PAGEREF _Toc415731072 \h </w:instrText>
      </w:r>
      <w:r>
        <w:fldChar w:fldCharType="separate"/>
      </w:r>
      <w:r>
        <w:t>- 5 -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"_Toc415731073"</w:instrText>
      </w:r>
      <w:r>
        <w:rPr>
          <w:rStyle w:val="9"/>
        </w:rPr>
        <w:instrText xml:space="preserve"> </w:instrText>
      </w:r>
      <w:r>
        <w:fldChar w:fldCharType="separate"/>
      </w:r>
      <w:r>
        <w:rPr>
          <w:rStyle w:val="9"/>
          <w:rFonts w:ascii="宋体" w:hAnsi="宋体"/>
        </w:rPr>
        <w:t>2.6</w:t>
      </w:r>
      <w:r>
        <w:rPr>
          <w:rFonts w:ascii="Calibri" w:hAnsi="Calibri"/>
          <w:szCs w:val="22"/>
        </w:rPr>
        <w:tab/>
      </w:r>
      <w:r>
        <w:rPr>
          <w:rStyle w:val="9"/>
          <w:rFonts w:hint="eastAsia" w:ascii="宋体" w:hAnsi="宋体"/>
        </w:rPr>
        <w:t>美观性</w:t>
      </w:r>
      <w:r>
        <w:tab/>
      </w:r>
      <w:r>
        <w:fldChar w:fldCharType="begin"/>
      </w:r>
      <w:r>
        <w:instrText xml:space="preserve"> PAGEREF _Toc415731073 \h </w:instrText>
      </w:r>
      <w:r>
        <w:fldChar w:fldCharType="separate"/>
      </w:r>
      <w:r>
        <w:t>- 5 -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"_Toc415731074"</w:instrText>
      </w:r>
      <w:r>
        <w:rPr>
          <w:rStyle w:val="9"/>
        </w:rPr>
        <w:instrText xml:space="preserve"> </w:instrText>
      </w:r>
      <w:r>
        <w:fldChar w:fldCharType="separate"/>
      </w:r>
      <w:r>
        <w:rPr>
          <w:rStyle w:val="9"/>
          <w:rFonts w:ascii="宋体" w:hAnsi="宋体"/>
        </w:rPr>
        <w:t>2.7</w:t>
      </w:r>
      <w:r>
        <w:rPr>
          <w:rFonts w:ascii="Calibri" w:hAnsi="Calibri"/>
          <w:szCs w:val="22"/>
        </w:rPr>
        <w:tab/>
      </w:r>
      <w:r>
        <w:rPr>
          <w:rStyle w:val="9"/>
          <w:rFonts w:hint="eastAsia" w:ascii="宋体" w:hAnsi="宋体"/>
        </w:rPr>
        <w:t>独特性</w:t>
      </w:r>
      <w:r>
        <w:tab/>
      </w:r>
      <w:r>
        <w:fldChar w:fldCharType="begin"/>
      </w:r>
      <w:r>
        <w:instrText xml:space="preserve"> PAGEREF _Toc415731074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"_Toc415731075"</w:instrText>
      </w:r>
      <w:r>
        <w:rPr>
          <w:rStyle w:val="9"/>
        </w:rPr>
        <w:instrText xml:space="preserve"> </w:instrText>
      </w:r>
      <w:r>
        <w:fldChar w:fldCharType="separate"/>
      </w:r>
      <w:r>
        <w:rPr>
          <w:rStyle w:val="9"/>
          <w:rFonts w:ascii="宋体" w:hAnsi="宋体"/>
        </w:rPr>
        <w:t>2.8</w:t>
      </w:r>
      <w:r>
        <w:rPr>
          <w:rFonts w:ascii="Calibri" w:hAnsi="Calibri"/>
          <w:szCs w:val="22"/>
        </w:rPr>
        <w:tab/>
      </w:r>
      <w:r>
        <w:rPr>
          <w:rStyle w:val="9"/>
          <w:rFonts w:hint="eastAsia" w:ascii="宋体" w:hAnsi="宋体"/>
        </w:rPr>
        <w:t>安全性</w:t>
      </w:r>
      <w:r>
        <w:tab/>
      </w:r>
      <w:r>
        <w:fldChar w:fldCharType="begin"/>
      </w:r>
      <w:r>
        <w:instrText xml:space="preserve"> PAGEREF _Toc415731075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"_Toc415731076"</w:instrText>
      </w:r>
      <w:r>
        <w:rPr>
          <w:rStyle w:val="9"/>
        </w:rPr>
        <w:instrText xml:space="preserve"> </w:instrText>
      </w:r>
      <w:r>
        <w:fldChar w:fldCharType="separate"/>
      </w:r>
      <w:r>
        <w:rPr>
          <w:rStyle w:val="9"/>
          <w:rFonts w:ascii="宋体" w:hAnsi="宋体"/>
        </w:rPr>
        <w:t>2.9</w:t>
      </w:r>
      <w:r>
        <w:rPr>
          <w:rFonts w:ascii="Calibri" w:hAnsi="Calibri"/>
          <w:szCs w:val="22"/>
        </w:rPr>
        <w:tab/>
      </w:r>
      <w:r>
        <w:rPr>
          <w:rStyle w:val="9"/>
          <w:rFonts w:hint="eastAsia" w:ascii="宋体" w:hAnsi="宋体"/>
        </w:rPr>
        <w:t>完备性</w:t>
      </w:r>
      <w:r>
        <w:tab/>
      </w:r>
      <w:r>
        <w:fldChar w:fldCharType="begin"/>
      </w:r>
      <w:r>
        <w:instrText xml:space="preserve"> PAGEREF _Toc415731076 \h </w:instrText>
      </w:r>
      <w:r>
        <w:fldChar w:fldCharType="separate"/>
      </w:r>
      <w:r>
        <w:t>- 6 -</w:t>
      </w:r>
      <w:r>
        <w:fldChar w:fldCharType="end"/>
      </w:r>
      <w:r>
        <w:fldChar w:fldCharType="end"/>
      </w:r>
    </w:p>
    <w:p>
      <w:pPr>
        <w:pStyle w:val="6"/>
        <w:tabs>
          <w:tab w:val="left" w:pos="1260"/>
          <w:tab w:val="right" w:leader="dot" w:pos="8302"/>
        </w:tabs>
        <w:rPr>
          <w:rFonts w:ascii="Calibri" w:hAnsi="Calibri"/>
          <w:szCs w:val="22"/>
        </w:rPr>
      </w:pPr>
      <w:r>
        <w:fldChar w:fldCharType="begin"/>
      </w:r>
      <w:r>
        <w:rPr>
          <w:rStyle w:val="9"/>
        </w:rPr>
        <w:instrText xml:space="preserve"> </w:instrText>
      </w:r>
      <w:r>
        <w:instrText xml:space="preserve">HYPERLINK \l "_Toc415731077"</w:instrText>
      </w:r>
      <w:r>
        <w:rPr>
          <w:rStyle w:val="9"/>
        </w:rPr>
        <w:instrText xml:space="preserve"> </w:instrText>
      </w:r>
      <w:r>
        <w:fldChar w:fldCharType="separate"/>
      </w:r>
      <w:r>
        <w:rPr>
          <w:rStyle w:val="9"/>
          <w:rFonts w:ascii="宋体" w:hAnsi="宋体"/>
        </w:rPr>
        <w:t>2.10</w:t>
      </w:r>
      <w:r>
        <w:rPr>
          <w:rFonts w:ascii="Calibri" w:hAnsi="Calibri"/>
          <w:szCs w:val="22"/>
        </w:rPr>
        <w:tab/>
      </w:r>
      <w:r>
        <w:rPr>
          <w:rStyle w:val="9"/>
          <w:rFonts w:hint="eastAsia" w:ascii="宋体" w:hAnsi="宋体"/>
        </w:rPr>
        <w:t>高性价比</w:t>
      </w:r>
      <w:r>
        <w:tab/>
      </w:r>
      <w:r>
        <w:fldChar w:fldCharType="begin"/>
      </w:r>
      <w:r>
        <w:instrText xml:space="preserve"> PAGEREF _Toc415731077 \h </w:instrText>
      </w:r>
      <w:r>
        <w:fldChar w:fldCharType="separate"/>
      </w:r>
      <w:r>
        <w:t>- 6 -</w:t>
      </w:r>
      <w:r>
        <w:fldChar w:fldCharType="end"/>
      </w:r>
      <w:r>
        <w:fldChar w:fldCharType="end"/>
      </w:r>
    </w:p>
    <w:p>
      <w:pPr>
        <w:pStyle w:val="5"/>
        <w:tabs>
          <w:tab w:val="left" w:pos="420"/>
          <w:tab w:val="right" w:leader="dot" w:pos="8302"/>
        </w:tabs>
        <w:rPr>
          <w:rFonts w:ascii="Calibri" w:hAnsi="Calibri"/>
          <w:szCs w:val="22"/>
        </w:rPr>
      </w:pPr>
      <w:r>
        <w:fldChar w:fldCharType="begin"/>
      </w:r>
      <w:r>
        <w:rPr>
          <w:rStyle w:val="9"/>
        </w:rPr>
        <w:instrText xml:space="preserve"> </w:instrText>
      </w:r>
      <w:r>
        <w:instrText xml:space="preserve">HYPERLINK \l "_Toc415731078"</w:instrText>
      </w:r>
      <w:r>
        <w:rPr>
          <w:rStyle w:val="9"/>
        </w:rPr>
        <w:instrText xml:space="preserve"> </w:instrText>
      </w:r>
      <w:r>
        <w:fldChar w:fldCharType="separate"/>
      </w:r>
      <w:r>
        <w:rPr>
          <w:rStyle w:val="9"/>
        </w:rPr>
        <w:t>3</w:t>
      </w:r>
      <w:r>
        <w:rPr>
          <w:rFonts w:ascii="Calibri" w:hAnsi="Calibri"/>
          <w:szCs w:val="22"/>
        </w:rPr>
        <w:tab/>
      </w:r>
      <w:r>
        <w:rPr>
          <w:rStyle w:val="9"/>
          <w:rFonts w:hint="eastAsia"/>
        </w:rPr>
        <w:t>细节设定</w:t>
      </w:r>
      <w:r>
        <w:tab/>
      </w:r>
      <w:r>
        <w:fldChar w:fldCharType="begin"/>
      </w:r>
      <w:r>
        <w:instrText xml:space="preserve"> PAGEREF _Toc415731078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"_Toc415731079"</w:instrText>
      </w:r>
      <w:r>
        <w:rPr>
          <w:rStyle w:val="9"/>
        </w:rPr>
        <w:instrText xml:space="preserve"> </w:instrText>
      </w:r>
      <w:r>
        <w:fldChar w:fldCharType="separate"/>
      </w:r>
      <w:r>
        <w:rPr>
          <w:rStyle w:val="9"/>
          <w:rFonts w:ascii="宋体" w:hAnsi="宋体"/>
        </w:rPr>
        <w:t>3.1</w:t>
      </w:r>
      <w:r>
        <w:rPr>
          <w:rFonts w:ascii="Calibri" w:hAnsi="Calibri"/>
          <w:szCs w:val="22"/>
        </w:rPr>
        <w:tab/>
      </w:r>
      <w:r>
        <w:rPr>
          <w:rStyle w:val="9"/>
          <w:rFonts w:ascii="宋体" w:hAnsi="宋体"/>
        </w:rPr>
        <w:t>Windows</w:t>
      </w:r>
      <w:r>
        <w:rPr>
          <w:rStyle w:val="9"/>
          <w:rFonts w:hint="eastAsia" w:ascii="宋体" w:hAnsi="宋体"/>
        </w:rPr>
        <w:t>的可视提示</w:t>
      </w:r>
      <w:r>
        <w:tab/>
      </w:r>
      <w:r>
        <w:fldChar w:fldCharType="begin"/>
      </w:r>
      <w:r>
        <w:instrText xml:space="preserve"> PAGEREF _Toc415731079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"_Toc415731080"</w:instrText>
      </w:r>
      <w:r>
        <w:rPr>
          <w:rStyle w:val="9"/>
        </w:rPr>
        <w:instrText xml:space="preserve"> </w:instrText>
      </w:r>
      <w:r>
        <w:fldChar w:fldCharType="separate"/>
      </w:r>
      <w:r>
        <w:rPr>
          <w:rStyle w:val="9"/>
          <w:rFonts w:ascii="宋体" w:hAnsi="宋体"/>
        </w:rPr>
        <w:t>3.2</w:t>
      </w:r>
      <w:r>
        <w:rPr>
          <w:rFonts w:ascii="Calibri" w:hAnsi="Calibri"/>
          <w:szCs w:val="22"/>
        </w:rPr>
        <w:tab/>
      </w:r>
      <w:r>
        <w:rPr>
          <w:rStyle w:val="9"/>
          <w:rFonts w:hint="eastAsia" w:ascii="宋体" w:hAnsi="宋体"/>
        </w:rPr>
        <w:t>用户交互</w:t>
      </w:r>
      <w:r>
        <w:tab/>
      </w:r>
      <w:r>
        <w:fldChar w:fldCharType="begin"/>
      </w:r>
      <w:r>
        <w:instrText xml:space="preserve"> PAGEREF _Toc415731080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"_Toc415731081"</w:instrText>
      </w:r>
      <w:r>
        <w:rPr>
          <w:rStyle w:val="9"/>
        </w:rPr>
        <w:instrText xml:space="preserve"> </w:instrText>
      </w:r>
      <w:r>
        <w:fldChar w:fldCharType="separate"/>
      </w:r>
      <w:r>
        <w:rPr>
          <w:rStyle w:val="9"/>
          <w:rFonts w:ascii="宋体" w:hAnsi="宋体"/>
        </w:rPr>
        <w:t>3.3</w:t>
      </w:r>
      <w:r>
        <w:rPr>
          <w:rFonts w:ascii="Calibri" w:hAnsi="Calibri"/>
          <w:szCs w:val="22"/>
        </w:rPr>
        <w:tab/>
      </w:r>
      <w:r>
        <w:rPr>
          <w:rStyle w:val="9"/>
          <w:rFonts w:hint="eastAsia" w:ascii="宋体" w:hAnsi="宋体"/>
        </w:rPr>
        <w:t>帮助设施</w:t>
      </w:r>
      <w:r>
        <w:tab/>
      </w:r>
      <w:r>
        <w:fldChar w:fldCharType="begin"/>
      </w:r>
      <w:r>
        <w:instrText xml:space="preserve"> PAGEREF _Toc415731081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"_Toc415731082"</w:instrText>
      </w:r>
      <w:r>
        <w:rPr>
          <w:rStyle w:val="9"/>
        </w:rPr>
        <w:instrText xml:space="preserve"> </w:instrText>
      </w:r>
      <w:r>
        <w:fldChar w:fldCharType="separate"/>
      </w:r>
      <w:r>
        <w:rPr>
          <w:rStyle w:val="9"/>
          <w:rFonts w:ascii="宋体" w:hAnsi="宋体"/>
        </w:rPr>
        <w:t>3.4</w:t>
      </w:r>
      <w:r>
        <w:rPr>
          <w:rFonts w:ascii="Calibri" w:hAnsi="Calibri"/>
          <w:szCs w:val="22"/>
        </w:rPr>
        <w:tab/>
      </w:r>
      <w:r>
        <w:rPr>
          <w:rStyle w:val="9"/>
          <w:rFonts w:hint="eastAsia" w:ascii="宋体" w:hAnsi="宋体"/>
        </w:rPr>
        <w:t>默认</w:t>
      </w:r>
      <w:r>
        <w:tab/>
      </w:r>
      <w:r>
        <w:fldChar w:fldCharType="begin"/>
      </w:r>
      <w:r>
        <w:instrText xml:space="preserve"> PAGEREF _Toc415731082 \h </w:instrText>
      </w:r>
      <w:r>
        <w:fldChar w:fldCharType="separate"/>
      </w:r>
      <w:r>
        <w:t>- 6 -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"_Toc415731083"</w:instrText>
      </w:r>
      <w:r>
        <w:rPr>
          <w:rStyle w:val="9"/>
        </w:rPr>
        <w:instrText xml:space="preserve"> </w:instrText>
      </w:r>
      <w:r>
        <w:fldChar w:fldCharType="separate"/>
      </w:r>
      <w:r>
        <w:rPr>
          <w:rStyle w:val="9"/>
          <w:rFonts w:ascii="宋体" w:hAnsi="宋体"/>
        </w:rPr>
        <w:t>3.5</w:t>
      </w:r>
      <w:r>
        <w:rPr>
          <w:rFonts w:ascii="Calibri" w:hAnsi="Calibri"/>
          <w:szCs w:val="22"/>
        </w:rPr>
        <w:tab/>
      </w:r>
      <w:r>
        <w:rPr>
          <w:rStyle w:val="9"/>
          <w:rFonts w:hint="eastAsia" w:ascii="宋体" w:hAnsi="宋体"/>
        </w:rPr>
        <w:t>布局和间距</w:t>
      </w:r>
      <w:r>
        <w:tab/>
      </w:r>
      <w:r>
        <w:fldChar w:fldCharType="begin"/>
      </w:r>
      <w:r>
        <w:instrText xml:space="preserve"> PAGEREF _Toc415731083 \h </w:instrText>
      </w:r>
      <w:r>
        <w:fldChar w:fldCharType="separate"/>
      </w:r>
      <w:r>
        <w:t>- 7 -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"_Toc415731084"</w:instrText>
      </w:r>
      <w:r>
        <w:rPr>
          <w:rStyle w:val="9"/>
        </w:rPr>
        <w:instrText xml:space="preserve"> </w:instrText>
      </w:r>
      <w:r>
        <w:fldChar w:fldCharType="separate"/>
      </w:r>
      <w:r>
        <w:rPr>
          <w:rStyle w:val="9"/>
          <w:rFonts w:ascii="宋体" w:hAnsi="宋体"/>
        </w:rPr>
        <w:t>3.6</w:t>
      </w:r>
      <w:r>
        <w:rPr>
          <w:rFonts w:ascii="Calibri" w:hAnsi="Calibri"/>
          <w:szCs w:val="22"/>
        </w:rPr>
        <w:tab/>
      </w:r>
      <w:r>
        <w:rPr>
          <w:rStyle w:val="9"/>
          <w:rFonts w:hint="eastAsia" w:ascii="宋体" w:hAnsi="宋体"/>
        </w:rPr>
        <w:t>图标、图片</w:t>
      </w:r>
      <w:r>
        <w:tab/>
      </w:r>
      <w:r>
        <w:fldChar w:fldCharType="begin"/>
      </w:r>
      <w:r>
        <w:instrText xml:space="preserve"> PAGEREF _Toc415731084 \h </w:instrText>
      </w:r>
      <w:r>
        <w:fldChar w:fldCharType="separate"/>
      </w:r>
      <w:r>
        <w:t>- 7 -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"_Toc415731085"</w:instrText>
      </w:r>
      <w:r>
        <w:rPr>
          <w:rStyle w:val="9"/>
        </w:rPr>
        <w:instrText xml:space="preserve"> </w:instrText>
      </w:r>
      <w:r>
        <w:fldChar w:fldCharType="separate"/>
      </w:r>
      <w:r>
        <w:rPr>
          <w:rStyle w:val="9"/>
          <w:rFonts w:ascii="宋体" w:hAnsi="宋体"/>
        </w:rPr>
        <w:t>3.7</w:t>
      </w:r>
      <w:r>
        <w:rPr>
          <w:rFonts w:ascii="Calibri" w:hAnsi="Calibri"/>
          <w:szCs w:val="22"/>
        </w:rPr>
        <w:tab/>
      </w:r>
      <w:r>
        <w:rPr>
          <w:rStyle w:val="9"/>
          <w:rFonts w:hint="eastAsia" w:ascii="宋体" w:hAnsi="宋体"/>
        </w:rPr>
        <w:t>标点符号</w:t>
      </w:r>
      <w:r>
        <w:tab/>
      </w:r>
      <w:r>
        <w:fldChar w:fldCharType="begin"/>
      </w:r>
      <w:r>
        <w:instrText xml:space="preserve"> PAGEREF _Toc415731085 \h </w:instrText>
      </w:r>
      <w:r>
        <w:fldChar w:fldCharType="separate"/>
      </w:r>
      <w:r>
        <w:t>- 7 -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"_Toc415731086"</w:instrText>
      </w:r>
      <w:r>
        <w:rPr>
          <w:rStyle w:val="9"/>
        </w:rPr>
        <w:instrText xml:space="preserve"> </w:instrText>
      </w:r>
      <w:r>
        <w:fldChar w:fldCharType="separate"/>
      </w:r>
      <w:r>
        <w:rPr>
          <w:rStyle w:val="9"/>
          <w:rFonts w:ascii="宋体" w:hAnsi="宋体"/>
        </w:rPr>
        <w:t>3.8</w:t>
      </w:r>
      <w:r>
        <w:rPr>
          <w:rFonts w:ascii="Calibri" w:hAnsi="Calibri"/>
          <w:szCs w:val="22"/>
        </w:rPr>
        <w:tab/>
      </w:r>
      <w:r>
        <w:rPr>
          <w:rStyle w:val="9"/>
          <w:rFonts w:hint="eastAsia" w:ascii="宋体" w:hAnsi="宋体"/>
        </w:rPr>
        <w:t>向导</w:t>
      </w:r>
      <w:r>
        <w:tab/>
      </w:r>
      <w:r>
        <w:fldChar w:fldCharType="begin"/>
      </w:r>
      <w:r>
        <w:instrText xml:space="preserve"> PAGEREF _Toc415731086 \h </w:instrText>
      </w:r>
      <w:r>
        <w:fldChar w:fldCharType="separate"/>
      </w:r>
      <w:r>
        <w:t>- 7 -</w:t>
      </w:r>
      <w:r>
        <w:fldChar w:fldCharType="end"/>
      </w:r>
      <w:r>
        <w:fldChar w:fldCharType="end"/>
      </w:r>
    </w:p>
    <w:p>
      <w:pPr>
        <w:pStyle w:val="6"/>
        <w:tabs>
          <w:tab w:val="left" w:pos="1050"/>
          <w:tab w:val="right" w:leader="dot" w:pos="8302"/>
        </w:tabs>
        <w:rPr>
          <w:rFonts w:ascii="Calibri" w:hAnsi="Calibri"/>
          <w:szCs w:val="22"/>
        </w:rPr>
      </w:pPr>
      <w:r>
        <w:fldChar w:fldCharType="begin"/>
      </w:r>
      <w:r>
        <w:rPr>
          <w:rStyle w:val="9"/>
        </w:rPr>
        <w:instrText xml:space="preserve"> </w:instrText>
      </w:r>
      <w:r>
        <w:instrText xml:space="preserve">HYPERLINK \l "_Toc415731087"</w:instrText>
      </w:r>
      <w:r>
        <w:rPr>
          <w:rStyle w:val="9"/>
        </w:rPr>
        <w:instrText xml:space="preserve"> </w:instrText>
      </w:r>
      <w:r>
        <w:fldChar w:fldCharType="separate"/>
      </w:r>
      <w:r>
        <w:rPr>
          <w:rStyle w:val="9"/>
          <w:rFonts w:ascii="宋体" w:hAnsi="宋体"/>
        </w:rPr>
        <w:t>3.9</w:t>
      </w:r>
      <w:r>
        <w:rPr>
          <w:rFonts w:ascii="Calibri" w:hAnsi="Calibri"/>
          <w:szCs w:val="22"/>
        </w:rPr>
        <w:tab/>
      </w:r>
      <w:r>
        <w:rPr>
          <w:rStyle w:val="9"/>
          <w:rFonts w:hint="eastAsia" w:ascii="宋体" w:hAnsi="宋体"/>
        </w:rPr>
        <w:t>菜单</w:t>
      </w:r>
      <w:r>
        <w:tab/>
      </w:r>
      <w:r>
        <w:fldChar w:fldCharType="begin"/>
      </w:r>
      <w:r>
        <w:instrText xml:space="preserve"> PAGEREF _Toc415731087 \h </w:instrText>
      </w:r>
      <w:r>
        <w:fldChar w:fldCharType="separate"/>
      </w:r>
      <w:r>
        <w:t>- 7 -</w:t>
      </w:r>
      <w:r>
        <w:fldChar w:fldCharType="end"/>
      </w:r>
      <w:r>
        <w:fldChar w:fldCharType="end"/>
      </w:r>
    </w:p>
    <w:p>
      <w:pPr>
        <w:pStyle w:val="6"/>
        <w:tabs>
          <w:tab w:val="left" w:pos="1260"/>
          <w:tab w:val="right" w:leader="dot" w:pos="8302"/>
        </w:tabs>
        <w:rPr>
          <w:rFonts w:ascii="Calibri" w:hAnsi="Calibri"/>
          <w:szCs w:val="22"/>
        </w:rPr>
      </w:pPr>
      <w:r>
        <w:fldChar w:fldCharType="begin"/>
      </w:r>
      <w:r>
        <w:rPr>
          <w:rStyle w:val="9"/>
        </w:rPr>
        <w:instrText xml:space="preserve"> </w:instrText>
      </w:r>
      <w:r>
        <w:instrText xml:space="preserve">HYPERLINK \l "_Toc415731088"</w:instrText>
      </w:r>
      <w:r>
        <w:rPr>
          <w:rStyle w:val="9"/>
        </w:rPr>
        <w:instrText xml:space="preserve"> </w:instrText>
      </w:r>
      <w:r>
        <w:fldChar w:fldCharType="separate"/>
      </w:r>
      <w:r>
        <w:rPr>
          <w:rStyle w:val="9"/>
          <w:rFonts w:ascii="宋体" w:hAnsi="宋体"/>
        </w:rPr>
        <w:t>3.10</w:t>
      </w:r>
      <w:r>
        <w:rPr>
          <w:rFonts w:ascii="Calibri" w:hAnsi="Calibri"/>
          <w:szCs w:val="22"/>
        </w:rPr>
        <w:tab/>
      </w:r>
      <w:r>
        <w:rPr>
          <w:rStyle w:val="9"/>
          <w:rFonts w:hint="eastAsia" w:ascii="宋体" w:hAnsi="宋体"/>
        </w:rPr>
        <w:t>字体</w:t>
      </w:r>
      <w:r>
        <w:tab/>
      </w:r>
      <w:r>
        <w:fldChar w:fldCharType="begin"/>
      </w:r>
      <w:r>
        <w:instrText xml:space="preserve"> PAGEREF _Toc415731088 \h </w:instrText>
      </w:r>
      <w:r>
        <w:fldChar w:fldCharType="separate"/>
      </w:r>
      <w:r>
        <w:t>- 7 -</w:t>
      </w:r>
      <w:r>
        <w:fldChar w:fldCharType="end"/>
      </w:r>
      <w:r>
        <w:fldChar w:fldCharType="end"/>
      </w:r>
    </w:p>
    <w:p>
      <w:pPr>
        <w:pStyle w:val="6"/>
        <w:tabs>
          <w:tab w:val="left" w:pos="1260"/>
          <w:tab w:val="right" w:leader="dot" w:pos="8302"/>
        </w:tabs>
        <w:rPr>
          <w:rFonts w:ascii="Calibri" w:hAnsi="Calibri"/>
          <w:szCs w:val="22"/>
        </w:rPr>
      </w:pPr>
      <w:r>
        <w:fldChar w:fldCharType="begin"/>
      </w:r>
      <w:r>
        <w:rPr>
          <w:rStyle w:val="9"/>
        </w:rPr>
        <w:instrText xml:space="preserve"> </w:instrText>
      </w:r>
      <w:r>
        <w:instrText xml:space="preserve">HYPERLINK \l "_Toc415731089"</w:instrText>
      </w:r>
      <w:r>
        <w:rPr>
          <w:rStyle w:val="9"/>
        </w:rPr>
        <w:instrText xml:space="preserve"> </w:instrText>
      </w:r>
      <w:r>
        <w:fldChar w:fldCharType="separate"/>
      </w:r>
      <w:r>
        <w:rPr>
          <w:rStyle w:val="9"/>
          <w:rFonts w:ascii="宋体" w:hAnsi="宋体"/>
        </w:rPr>
        <w:t>3.11</w:t>
      </w:r>
      <w:r>
        <w:rPr>
          <w:rFonts w:ascii="Calibri" w:hAnsi="Calibri"/>
          <w:szCs w:val="22"/>
        </w:rPr>
        <w:tab/>
      </w:r>
      <w:r>
        <w:rPr>
          <w:rStyle w:val="9"/>
          <w:rFonts w:hint="eastAsia" w:ascii="宋体" w:hAnsi="宋体"/>
        </w:rPr>
        <w:t>色彩</w:t>
      </w:r>
      <w:r>
        <w:tab/>
      </w:r>
      <w:r>
        <w:fldChar w:fldCharType="begin"/>
      </w:r>
      <w:r>
        <w:instrText xml:space="preserve"> PAGEREF _Toc415731089 \h </w:instrText>
      </w:r>
      <w:r>
        <w:fldChar w:fldCharType="separate"/>
      </w:r>
      <w:r>
        <w:t>- 7 -</w:t>
      </w:r>
      <w:r>
        <w:fldChar w:fldCharType="end"/>
      </w:r>
      <w:r>
        <w:fldChar w:fldCharType="end"/>
      </w:r>
    </w:p>
    <w:p>
      <w:pPr>
        <w:pStyle w:val="6"/>
        <w:tabs>
          <w:tab w:val="left" w:pos="840"/>
          <w:tab w:val="right" w:leader="dot" w:pos="8302"/>
        </w:tabs>
        <w:rPr>
          <w:rFonts w:ascii="Calibri" w:hAnsi="Calibri"/>
          <w:szCs w:val="22"/>
        </w:rPr>
      </w:pPr>
      <w:r>
        <w:fldChar w:fldCharType="begin"/>
      </w:r>
      <w:r>
        <w:rPr>
          <w:rStyle w:val="9"/>
        </w:rPr>
        <w:instrText xml:space="preserve"> </w:instrText>
      </w:r>
      <w:r>
        <w:instrText xml:space="preserve">HYPERLINK \l "_Toc415731090"</w:instrText>
      </w:r>
      <w:r>
        <w:rPr>
          <w:rStyle w:val="9"/>
        </w:rPr>
        <w:instrText xml:space="preserve"> </w:instrText>
      </w:r>
      <w:r>
        <w:fldChar w:fldCharType="separate"/>
      </w:r>
      <w:r>
        <w:rPr>
          <w:rStyle w:val="9"/>
        </w:rPr>
        <w:t>4</w:t>
      </w:r>
      <w:r>
        <w:rPr>
          <w:rFonts w:ascii="Calibri" w:hAnsi="Calibri"/>
          <w:szCs w:val="22"/>
        </w:rPr>
        <w:tab/>
      </w:r>
      <w:r>
        <w:rPr>
          <w:rStyle w:val="9"/>
          <w:rFonts w:hint="eastAsia"/>
        </w:rPr>
        <w:t>给自己的启示</w:t>
      </w:r>
      <w:r>
        <w:tab/>
      </w:r>
      <w:r>
        <w:fldChar w:fldCharType="begin"/>
      </w:r>
      <w:r>
        <w:instrText xml:space="preserve"> PAGEREF _Toc415731090 \h </w:instrText>
      </w:r>
      <w:r>
        <w:fldChar w:fldCharType="separate"/>
      </w:r>
      <w:r>
        <w:t>- 7 -</w:t>
      </w:r>
      <w:r>
        <w:fldChar w:fldCharType="end"/>
      </w:r>
      <w:r>
        <w:fldChar w:fldCharType="end"/>
      </w:r>
    </w:p>
    <w:p>
      <w:pPr>
        <w:pStyle w:val="6"/>
        <w:tabs>
          <w:tab w:val="left" w:pos="840"/>
          <w:tab w:val="right" w:leader="dot" w:pos="8302"/>
        </w:tabs>
        <w:rPr>
          <w:rFonts w:ascii="Calibri" w:hAnsi="Calibri"/>
          <w:szCs w:val="22"/>
        </w:rPr>
      </w:pPr>
      <w:r>
        <w:fldChar w:fldCharType="begin"/>
      </w:r>
      <w:r>
        <w:rPr>
          <w:rStyle w:val="9"/>
        </w:rPr>
        <w:instrText xml:space="preserve"> </w:instrText>
      </w:r>
      <w:r>
        <w:instrText xml:space="preserve">HYPERLINK \l "_Toc415731091"</w:instrText>
      </w:r>
      <w:r>
        <w:rPr>
          <w:rStyle w:val="9"/>
        </w:rPr>
        <w:instrText xml:space="preserve"> </w:instrText>
      </w:r>
      <w:r>
        <w:fldChar w:fldCharType="separate"/>
      </w:r>
      <w:r>
        <w:rPr>
          <w:rStyle w:val="9"/>
        </w:rPr>
        <w:t>5</w:t>
      </w:r>
      <w:r>
        <w:rPr>
          <w:rFonts w:ascii="Calibri" w:hAnsi="Calibri"/>
          <w:szCs w:val="22"/>
        </w:rPr>
        <w:tab/>
      </w:r>
      <w:r>
        <w:rPr>
          <w:rStyle w:val="9"/>
          <w:rFonts w:hint="eastAsia"/>
        </w:rPr>
        <w:t>总结</w:t>
      </w:r>
      <w:r>
        <w:tab/>
      </w:r>
      <w:r>
        <w:fldChar w:fldCharType="begin"/>
      </w:r>
      <w:r>
        <w:instrText xml:space="preserve"> PAGEREF _Toc415731091 \h </w:instrText>
      </w:r>
      <w:r>
        <w:fldChar w:fldCharType="separate"/>
      </w:r>
      <w:r>
        <w:t>- 8 -</w:t>
      </w:r>
      <w:r>
        <w:fldChar w:fldCharType="end"/>
      </w:r>
      <w:r>
        <w:fldChar w:fldCharType="end"/>
      </w:r>
    </w:p>
    <w:p>
      <w:r>
        <w:fldChar w:fldCharType="end"/>
      </w:r>
    </w:p>
    <w:p>
      <w:pPr>
        <w:rPr>
          <w:rFonts w:hint="eastAsia" w:ascii="宋体" w:hAnsi="宋体"/>
        </w:rPr>
      </w:pPr>
    </w:p>
    <w:p>
      <w:pPr>
        <w:pStyle w:val="2"/>
        <w:numPr>
          <w:ilvl w:val="0"/>
          <w:numId w:val="2"/>
        </w:numPr>
        <w:spacing w:line="360" w:lineRule="auto"/>
        <w:jc w:val="center"/>
        <w:rPr>
          <w:rFonts w:hint="eastAsia"/>
          <w:sz w:val="32"/>
          <w:szCs w:val="32"/>
        </w:rPr>
      </w:pPr>
      <w:bookmarkStart w:id="3" w:name="_Toc415731056"/>
      <w:r>
        <w:rPr>
          <w:rFonts w:hint="eastAsia"/>
          <w:sz w:val="32"/>
          <w:szCs w:val="32"/>
        </w:rPr>
        <w:t>交互界面设计的总体原则</w:t>
      </w:r>
      <w:bookmarkEnd w:id="3"/>
    </w:p>
    <w:p>
      <w:pPr>
        <w:pStyle w:val="3"/>
        <w:numPr>
          <w:ilvl w:val="1"/>
          <w:numId w:val="2"/>
        </w:numPr>
        <w:tabs>
          <w:tab w:val="left" w:pos="540"/>
        </w:tabs>
        <w:spacing w:before="200" w:after="200" w:line="240" w:lineRule="auto"/>
        <w:ind w:left="540" w:hanging="540"/>
        <w:rPr>
          <w:rFonts w:ascii="宋体" w:hAnsi="宋体" w:eastAsia="宋体"/>
          <w:sz w:val="21"/>
          <w:szCs w:val="21"/>
        </w:rPr>
      </w:pPr>
      <w:bookmarkStart w:id="4" w:name="_Toc415731057"/>
      <w:r>
        <w:rPr>
          <w:rFonts w:hint="eastAsia" w:ascii="宋体" w:hAnsi="宋体" w:eastAsia="宋体"/>
          <w:sz w:val="21"/>
          <w:szCs w:val="21"/>
        </w:rPr>
        <w:t>可操作性</w:t>
      </w:r>
      <w:bookmarkEnd w:id="4"/>
    </w:p>
    <w:p>
      <w:pPr>
        <w:ind w:firstLine="420" w:firstLineChars="200"/>
        <w:rPr>
          <w:rFonts w:hint="eastAsia" w:ascii="宋体" w:hAnsi="宋体"/>
          <w:szCs w:val="21"/>
        </w:rPr>
      </w:pPr>
      <w:r>
        <w:rPr>
          <w:rFonts w:hint="eastAsia" w:ascii="宋体" w:hAnsi="宋体"/>
          <w:szCs w:val="21"/>
        </w:rPr>
        <w:t>易于用户操作 / 交互方式可行性</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5" w:name="_Toc415731058"/>
      <w:r>
        <w:rPr>
          <w:rFonts w:hint="eastAsia" w:ascii="宋体" w:hAnsi="宋体" w:eastAsia="宋体"/>
          <w:sz w:val="21"/>
          <w:szCs w:val="21"/>
        </w:rPr>
        <w:t>一致性</w:t>
      </w:r>
      <w:bookmarkEnd w:id="5"/>
    </w:p>
    <w:p>
      <w:pPr>
        <w:ind w:firstLine="420" w:firstLineChars="200"/>
        <w:rPr>
          <w:rFonts w:hint="eastAsia" w:ascii="宋体" w:hAnsi="宋体"/>
          <w:szCs w:val="21"/>
        </w:rPr>
      </w:pPr>
      <w:r>
        <w:rPr>
          <w:rFonts w:hint="eastAsia" w:ascii="宋体" w:hAnsi="宋体"/>
          <w:szCs w:val="21"/>
        </w:rPr>
        <w:t>界面风格一致 / 术语一致 / 易于理解 / 遵循统一标准 / 规范性</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6" w:name="_Toc415731059"/>
      <w:r>
        <w:rPr>
          <w:rFonts w:hint="eastAsia" w:ascii="宋体" w:hAnsi="宋体" w:eastAsia="宋体"/>
          <w:sz w:val="21"/>
          <w:szCs w:val="21"/>
        </w:rPr>
        <w:t>直观性</w:t>
      </w:r>
      <w:bookmarkEnd w:id="6"/>
    </w:p>
    <w:p>
      <w:pPr>
        <w:ind w:firstLine="420" w:firstLineChars="200"/>
        <w:rPr>
          <w:rFonts w:hint="eastAsia" w:ascii="宋体" w:hAnsi="宋体"/>
          <w:szCs w:val="21"/>
        </w:rPr>
      </w:pPr>
      <w:r>
        <w:rPr>
          <w:rFonts w:hint="eastAsia" w:ascii="宋体" w:hAnsi="宋体"/>
          <w:szCs w:val="21"/>
        </w:rPr>
        <w:t>按钮名称简单易懂 / 用词准确 / 望文生意 / 用熟悉的隐喻为用户的任务提供直接而直观的界面。</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7" w:name="_Toc415731060"/>
      <w:r>
        <w:rPr>
          <w:rFonts w:hint="eastAsia" w:ascii="宋体" w:hAnsi="宋体" w:eastAsia="宋体"/>
          <w:sz w:val="21"/>
          <w:szCs w:val="21"/>
        </w:rPr>
        <w:t>高效性</w:t>
      </w:r>
      <w:bookmarkEnd w:id="7"/>
    </w:p>
    <w:p>
      <w:pPr>
        <w:ind w:firstLine="420" w:firstLineChars="200"/>
        <w:rPr>
          <w:rFonts w:hint="eastAsia" w:ascii="宋体" w:hAnsi="宋体"/>
          <w:szCs w:val="21"/>
        </w:rPr>
      </w:pPr>
      <w:r>
        <w:rPr>
          <w:rFonts w:hint="eastAsia" w:ascii="宋体" w:hAnsi="宋体"/>
          <w:szCs w:val="21"/>
        </w:rPr>
        <w:t>高效性指快速响应和显示速率。</w:t>
      </w:r>
    </w:p>
    <w:p>
      <w:pPr>
        <w:ind w:firstLine="420" w:firstLineChars="200"/>
        <w:rPr>
          <w:rFonts w:hint="eastAsia" w:ascii="宋体" w:hAnsi="宋体"/>
          <w:szCs w:val="21"/>
        </w:rPr>
      </w:pPr>
      <w:r>
        <w:rPr>
          <w:rFonts w:ascii="宋体" w:hAnsi="宋体"/>
          <w:szCs w:val="21"/>
        </w:rPr>
        <w:t>一般地，系统响应时间&lt;=15s，而人与机器快速人机对话时间&gt;1s</w:t>
      </w:r>
      <w:r>
        <w:rPr>
          <w:rFonts w:hint="eastAsia" w:ascii="宋体" w:hAnsi="宋体"/>
          <w:szCs w:val="21"/>
        </w:rPr>
        <w:t>。</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8" w:name="_Toc415731061"/>
      <w:r>
        <w:rPr>
          <w:rFonts w:hint="eastAsia" w:ascii="宋体" w:hAnsi="宋体" w:eastAsia="宋体"/>
          <w:sz w:val="21"/>
          <w:szCs w:val="21"/>
        </w:rPr>
        <w:t>KISS原则</w:t>
      </w:r>
      <w:bookmarkEnd w:id="8"/>
    </w:p>
    <w:p>
      <w:pPr>
        <w:ind w:firstLine="420" w:firstLineChars="200"/>
        <w:rPr>
          <w:rFonts w:hint="eastAsia" w:ascii="宋体" w:hAnsi="宋体"/>
          <w:szCs w:val="21"/>
        </w:rPr>
      </w:pPr>
      <w:r>
        <w:rPr>
          <w:rFonts w:hint="eastAsia" w:ascii="宋体" w:hAnsi="宋体"/>
          <w:szCs w:val="21"/>
        </w:rPr>
        <w:t>Keep It Simple and Stupid / 简单</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9" w:name="_Toc415731062"/>
      <w:r>
        <w:rPr>
          <w:rFonts w:hint="eastAsia" w:ascii="宋体" w:hAnsi="宋体" w:eastAsia="宋体"/>
          <w:sz w:val="21"/>
          <w:szCs w:val="21"/>
        </w:rPr>
        <w:t>美观性</w:t>
      </w:r>
      <w:bookmarkEnd w:id="9"/>
    </w:p>
    <w:p>
      <w:pPr>
        <w:ind w:firstLine="420" w:firstLineChars="200"/>
        <w:rPr>
          <w:rFonts w:hint="eastAsia" w:ascii="宋体" w:hAnsi="宋体"/>
          <w:szCs w:val="21"/>
        </w:rPr>
      </w:pPr>
      <w:r>
        <w:rPr>
          <w:rFonts w:hint="eastAsia" w:ascii="宋体" w:hAnsi="宋体"/>
          <w:szCs w:val="21"/>
        </w:rPr>
        <w:t>界面应该符合美学观点，协调舒适，能在有效的范围内吸引用户的注意力。</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10" w:name="_Toc415731063"/>
      <w:r>
        <w:rPr>
          <w:rFonts w:hint="eastAsia" w:ascii="宋体" w:hAnsi="宋体" w:eastAsia="宋体"/>
          <w:sz w:val="21"/>
          <w:szCs w:val="21"/>
        </w:rPr>
        <w:t>独特性</w:t>
      </w:r>
      <w:bookmarkEnd w:id="10"/>
    </w:p>
    <w:p>
      <w:pPr>
        <w:ind w:firstLine="420" w:firstLineChars="200"/>
        <w:rPr>
          <w:rFonts w:hint="eastAsia" w:ascii="宋体" w:hAnsi="宋体"/>
          <w:szCs w:val="21"/>
        </w:rPr>
      </w:pPr>
      <w:r>
        <w:rPr>
          <w:rFonts w:hint="eastAsia" w:ascii="宋体" w:hAnsi="宋体"/>
          <w:szCs w:val="21"/>
        </w:rPr>
        <w:t>如果一味的遵循业界的业界标准,则会丧失自己的个性.在框架符合以上的情况下,设计具有自己独特风格的界面尤为重要.</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11" w:name="_Toc415731064"/>
      <w:r>
        <w:rPr>
          <w:rFonts w:hint="eastAsia" w:ascii="宋体" w:hAnsi="宋体" w:eastAsia="宋体"/>
          <w:sz w:val="21"/>
          <w:szCs w:val="21"/>
        </w:rPr>
        <w:t>安全性</w:t>
      </w:r>
      <w:bookmarkEnd w:id="11"/>
    </w:p>
    <w:p>
      <w:pPr>
        <w:ind w:firstLine="420" w:firstLineChars="200"/>
        <w:rPr>
          <w:rFonts w:hint="eastAsia" w:ascii="宋体" w:hAnsi="宋体"/>
          <w:szCs w:val="21"/>
        </w:rPr>
      </w:pPr>
      <w:r>
        <w:rPr>
          <w:rFonts w:hint="eastAsia" w:ascii="宋体" w:hAnsi="宋体"/>
          <w:szCs w:val="21"/>
        </w:rPr>
        <w:t>控制出错几率可以大大减少系统因用户人为的错误引起的破坏.开发者应当尽量周全地考虑到各种可能发生的问题,使出错的可能降至最小,提高用户使用信心。</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12" w:name="_Toc415731065"/>
      <w:r>
        <w:rPr>
          <w:rFonts w:hint="eastAsia" w:ascii="宋体" w:hAnsi="宋体" w:eastAsia="宋体"/>
          <w:sz w:val="21"/>
          <w:szCs w:val="21"/>
        </w:rPr>
        <w:t>完备性</w:t>
      </w:r>
      <w:bookmarkEnd w:id="12"/>
    </w:p>
    <w:p>
      <w:pPr>
        <w:ind w:firstLine="420" w:firstLineChars="200"/>
        <w:rPr>
          <w:rFonts w:hint="eastAsia" w:ascii="宋体" w:hAnsi="宋体"/>
          <w:szCs w:val="21"/>
        </w:rPr>
      </w:pPr>
      <w:r>
        <w:rPr>
          <w:rFonts w:hint="eastAsia" w:ascii="宋体" w:hAnsi="宋体"/>
          <w:szCs w:val="21"/>
        </w:rPr>
        <w:t>功能完备 / 信息完备</w:t>
      </w:r>
    </w:p>
    <w:p>
      <w:pPr>
        <w:pStyle w:val="3"/>
        <w:numPr>
          <w:ilvl w:val="1"/>
          <w:numId w:val="2"/>
        </w:numPr>
        <w:tabs>
          <w:tab w:val="left" w:pos="540"/>
        </w:tabs>
        <w:spacing w:before="200" w:after="200" w:line="240" w:lineRule="auto"/>
        <w:ind w:left="540" w:hanging="540"/>
        <w:rPr>
          <w:rFonts w:hint="eastAsia" w:ascii="宋体" w:hAnsi="宋体" w:eastAsia="宋体"/>
          <w:sz w:val="21"/>
          <w:szCs w:val="21"/>
        </w:rPr>
      </w:pPr>
      <w:bookmarkStart w:id="13" w:name="_Toc415731066"/>
      <w:r>
        <w:rPr>
          <w:rFonts w:hint="eastAsia" w:ascii="宋体" w:hAnsi="宋体" w:eastAsia="宋体"/>
          <w:sz w:val="21"/>
          <w:szCs w:val="21"/>
        </w:rPr>
        <w:t>高性价比</w:t>
      </w:r>
      <w:bookmarkEnd w:id="13"/>
    </w:p>
    <w:p>
      <w:pPr>
        <w:ind w:firstLine="420" w:firstLineChars="200"/>
        <w:rPr>
          <w:rFonts w:hint="eastAsia" w:ascii="宋体" w:hAnsi="宋体"/>
          <w:szCs w:val="21"/>
        </w:rPr>
      </w:pPr>
      <w:r>
        <w:rPr>
          <w:rFonts w:hint="eastAsia" w:ascii="宋体" w:hAnsi="宋体"/>
          <w:szCs w:val="21"/>
        </w:rPr>
        <w:t>占用尽可能少的系统资源和开发成本来达到同样好的界面效果</w:t>
      </w:r>
      <w:bookmarkStart w:id="14" w:name="_Toc415731067"/>
    </w:p>
    <w:p>
      <w:pPr>
        <w:ind w:firstLine="420" w:firstLineChars="200"/>
        <w:rPr>
          <w:rFonts w:hint="eastAsia" w:ascii="宋体" w:hAnsi="宋体"/>
          <w:szCs w:val="21"/>
        </w:rPr>
      </w:pPr>
    </w:p>
    <w:p>
      <w:pPr>
        <w:pStyle w:val="2"/>
        <w:numPr>
          <w:ilvl w:val="0"/>
          <w:numId w:val="2"/>
        </w:numPr>
        <w:spacing w:line="360" w:lineRule="auto"/>
        <w:jc w:val="center"/>
        <w:rPr>
          <w:sz w:val="32"/>
          <w:szCs w:val="32"/>
        </w:rPr>
      </w:pPr>
      <w:r>
        <w:rPr>
          <w:rFonts w:hint="eastAsia"/>
          <w:sz w:val="32"/>
          <w:szCs w:val="32"/>
        </w:rPr>
        <w:t>交互界面设计特色</w:t>
      </w:r>
      <w:bookmarkEnd w:id="14"/>
      <w:r>
        <w:rPr>
          <w:rFonts w:hint="eastAsia"/>
          <w:sz w:val="32"/>
          <w:szCs w:val="32"/>
          <w:lang w:val="en-US" w:eastAsia="zh-CN"/>
        </w:rPr>
        <w:t xml:space="preserve"> </w:t>
      </w:r>
    </w:p>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15" w:name="_Toc415731068"/>
      <w:r>
        <w:rPr>
          <w:rFonts w:hint="eastAsia" w:ascii="宋体" w:hAnsi="宋体" w:eastAsia="宋体"/>
          <w:sz w:val="28"/>
          <w:szCs w:val="28"/>
        </w:rPr>
        <w:t>可操作性</w:t>
      </w:r>
      <w:bookmarkEnd w:id="15"/>
    </w:p>
    <w:p>
      <w:pPr>
        <w:rPr>
          <w:rFonts w:hint="eastAsia"/>
        </w:rPr>
      </w:pPr>
    </w:p>
    <w:p>
      <w:pPr>
        <w:rPr>
          <w:rFonts w:hint="eastAsia"/>
        </w:rPr>
      </w:pPr>
      <w:r>
        <w:rPr>
          <w:rFonts w:hint="eastAsia"/>
          <w:b/>
          <w:bCs/>
          <w:color w:val="C00000"/>
          <w:sz w:val="28"/>
          <w:szCs w:val="36"/>
        </w:rPr>
        <w:t>界面截图</w:t>
      </w:r>
      <w:r>
        <w:rPr>
          <w:rFonts w:hint="eastAsia"/>
        </w:rPr>
        <w:t>：</w:t>
      </w:r>
    </w:p>
    <w:p>
      <w:pPr>
        <w:rPr>
          <w:rFonts w:hint="eastAsia" w:eastAsia="宋体"/>
          <w:lang w:eastAsia="zh-CN"/>
        </w:rPr>
      </w:pPr>
      <w:r>
        <w:rPr>
          <w:rFonts w:hint="eastAsia" w:eastAsia="宋体"/>
          <w:lang w:eastAsia="zh-CN"/>
        </w:rPr>
        <w:drawing>
          <wp:inline distT="0" distB="0" distL="114300" distR="114300">
            <wp:extent cx="5276850" cy="3869055"/>
            <wp:effectExtent l="0" t="0" r="0" b="1714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5"/>
                    <a:stretch>
                      <a:fillRect/>
                    </a:stretch>
                  </pic:blipFill>
                  <pic:spPr>
                    <a:xfrm>
                      <a:off x="0" y="0"/>
                      <a:ext cx="5276850" cy="3869055"/>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rPr>
          <w:rFonts w:hint="eastAsia"/>
          <w:b/>
          <w:bCs/>
          <w:color w:val="C00000"/>
          <w:sz w:val="28"/>
          <w:szCs w:val="36"/>
        </w:rPr>
      </w:pPr>
      <w:r>
        <w:rPr>
          <w:rFonts w:hint="eastAsia"/>
          <w:b/>
          <w:bCs/>
          <w:color w:val="C00000"/>
          <w:sz w:val="28"/>
          <w:szCs w:val="36"/>
        </w:rPr>
        <w:t>分析评价：</w:t>
      </w:r>
    </w:p>
    <w:p>
      <w:pPr>
        <w:rPr>
          <w:rFonts w:hint="eastAsia" w:ascii="宋体" w:hAnsi="宋体"/>
          <w:szCs w:val="21"/>
        </w:rPr>
      </w:pPr>
    </w:p>
    <w:p>
      <w:pPr>
        <w:rPr>
          <w:rFonts w:hint="eastAsia" w:ascii="宋体" w:hAnsi="宋体"/>
          <w:szCs w:val="21"/>
          <w:lang w:val="en-US" w:eastAsia="zh-CN"/>
        </w:rPr>
      </w:pPr>
      <w:r>
        <w:rPr>
          <w:rFonts w:hint="eastAsia" w:ascii="宋体" w:hAnsi="宋体"/>
          <w:szCs w:val="21"/>
        </w:rPr>
        <w:t>该界面功能丰富</w:t>
      </w:r>
      <w:r>
        <w:rPr>
          <w:rFonts w:hint="eastAsia" w:ascii="宋体" w:hAnsi="宋体"/>
          <w:szCs w:val="21"/>
          <w:lang w:val="en-US" w:eastAsia="zh-CN"/>
        </w:rPr>
        <w:t>并且简洁</w:t>
      </w:r>
      <w:r>
        <w:rPr>
          <w:rFonts w:hint="eastAsia" w:ascii="宋体" w:hAnsi="宋体"/>
          <w:szCs w:val="21"/>
        </w:rPr>
        <w:t>，</w:t>
      </w:r>
      <w:r>
        <w:rPr>
          <w:rFonts w:hint="eastAsia" w:ascii="宋体" w:hAnsi="宋体"/>
          <w:szCs w:val="21"/>
          <w:lang w:val="en-US" w:eastAsia="zh-CN"/>
        </w:rPr>
        <w:t>使</w:t>
      </w:r>
      <w:r>
        <w:rPr>
          <w:rFonts w:hint="eastAsia" w:ascii="宋体" w:hAnsi="宋体"/>
          <w:szCs w:val="21"/>
        </w:rPr>
        <w:t>用户所需要的各个功能均可以在主界面中实现</w:t>
      </w:r>
      <w:r>
        <w:rPr>
          <w:rFonts w:hint="eastAsia" w:ascii="宋体" w:hAnsi="宋体"/>
          <w:szCs w:val="21"/>
          <w:lang w:val="en-US" w:eastAsia="zh-CN"/>
        </w:rPr>
        <w:t>的同时，又不失页面的简洁性</w:t>
      </w:r>
      <w:r>
        <w:rPr>
          <w:rFonts w:hint="eastAsia" w:ascii="宋体" w:hAnsi="宋体"/>
          <w:szCs w:val="21"/>
        </w:rPr>
        <w:t>。用户所需要了解的</w:t>
      </w:r>
      <w:r>
        <w:rPr>
          <w:rFonts w:hint="eastAsia" w:ascii="宋体" w:hAnsi="宋体"/>
          <w:szCs w:val="21"/>
          <w:lang w:val="en-US" w:eastAsia="zh-CN"/>
        </w:rPr>
        <w:t>所有</w:t>
      </w:r>
      <w:r>
        <w:rPr>
          <w:rFonts w:hint="eastAsia" w:ascii="宋体" w:hAnsi="宋体"/>
          <w:szCs w:val="21"/>
        </w:rPr>
        <w:t>信息也都可以在主界面中</w:t>
      </w:r>
      <w:r>
        <w:rPr>
          <w:rFonts w:hint="eastAsia" w:ascii="宋体" w:hAnsi="宋体"/>
          <w:szCs w:val="21"/>
          <w:lang w:val="en-US" w:eastAsia="zh-CN"/>
        </w:rPr>
        <w:t>清晰可见。我们所使用的最常用的功能：“单词翻译”，以最大的页面占比显示放在app页面的最突出显眼的地方，这样使我们大多数使用的时候，能非常的方便。同时，在页面的旁边，其他功能也已精巧突出的方式出现在页面的左侧。这样在我们使用的时候，app的常用功能的使用性很高，而这个常用功能又是显示在页面最突出的地方，不需要点击切换，而是直接默认显示了出来，便于提高使用的便捷性，提高用户的好感度。</w:t>
      </w:r>
    </w:p>
    <w:p>
      <w:pPr>
        <w:rPr>
          <w:rFonts w:hint="eastAsia" w:ascii="宋体" w:hAnsi="宋体"/>
          <w:szCs w:val="21"/>
          <w:lang w:val="en-US" w:eastAsia="zh-CN"/>
        </w:rPr>
      </w:pP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16" w:name="_Toc415731069"/>
      <w:r>
        <w:rPr>
          <w:rFonts w:hint="eastAsia" w:ascii="宋体" w:hAnsi="宋体" w:eastAsia="宋体"/>
          <w:sz w:val="28"/>
          <w:szCs w:val="28"/>
        </w:rPr>
        <w:t>一致性</w:t>
      </w:r>
      <w:bookmarkEnd w:id="16"/>
    </w:p>
    <w:p>
      <w:pPr>
        <w:rPr>
          <w:rFonts w:hint="eastAsia"/>
        </w:rPr>
      </w:pPr>
      <w:r>
        <w:rPr>
          <w:rFonts w:hint="eastAsia"/>
          <w:b/>
          <w:bCs/>
          <w:color w:val="C00000"/>
          <w:sz w:val="28"/>
          <w:szCs w:val="36"/>
        </w:rPr>
        <w:t>界面截图</w:t>
      </w:r>
      <w:r>
        <w:rPr>
          <w:rFonts w:hint="eastAsia"/>
        </w:rPr>
        <w:t>：</w:t>
      </w:r>
    </w:p>
    <w:p>
      <w:pPr>
        <w:rPr>
          <w:rFonts w:hint="eastAsia" w:eastAsia="宋体"/>
          <w:lang w:eastAsia="zh-CN"/>
        </w:rPr>
      </w:pPr>
      <w:r>
        <w:rPr>
          <w:rFonts w:hint="eastAsia" w:eastAsia="宋体"/>
          <w:lang w:eastAsia="zh-CN"/>
        </w:rPr>
        <w:drawing>
          <wp:inline distT="0" distB="0" distL="114300" distR="114300">
            <wp:extent cx="1543050" cy="5696585"/>
            <wp:effectExtent l="0" t="0" r="0" b="18415"/>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6"/>
                    <a:stretch>
                      <a:fillRect/>
                    </a:stretch>
                  </pic:blipFill>
                  <pic:spPr>
                    <a:xfrm>
                      <a:off x="0" y="0"/>
                      <a:ext cx="1543050" cy="5696585"/>
                    </a:xfrm>
                    <a:prstGeom prst="rect">
                      <a:avLst/>
                    </a:prstGeom>
                  </pic:spPr>
                </pic:pic>
              </a:graphicData>
            </a:graphic>
          </wp:inline>
        </w:drawing>
      </w:r>
    </w:p>
    <w:p>
      <w:pPr>
        <w:rPr>
          <w:rFonts w:hint="eastAsia"/>
        </w:rPr>
      </w:pPr>
    </w:p>
    <w:p>
      <w:pPr>
        <w:rPr>
          <w:rFonts w:hint="eastAsia"/>
          <w:b/>
          <w:bCs/>
          <w:color w:val="C00000"/>
          <w:sz w:val="28"/>
          <w:szCs w:val="28"/>
        </w:rPr>
      </w:pPr>
      <w:r>
        <w:rPr>
          <w:rFonts w:hint="eastAsia"/>
          <w:b/>
          <w:bCs/>
          <w:color w:val="C00000"/>
          <w:sz w:val="28"/>
          <w:szCs w:val="28"/>
        </w:rPr>
        <w:t>分析评价：</w:t>
      </w:r>
    </w:p>
    <w:p>
      <w:pPr>
        <w:ind w:firstLine="424" w:firstLineChars="202"/>
        <w:rPr>
          <w:rFonts w:hint="eastAsia" w:ascii="宋体" w:hAnsi="宋体"/>
        </w:rPr>
      </w:pPr>
      <w:r>
        <w:rPr>
          <w:rFonts w:hint="eastAsia" w:ascii="宋体" w:hAnsi="宋体"/>
        </w:rPr>
        <w:t>相同的操作使用统一的术语。</w:t>
      </w:r>
    </w:p>
    <w:p>
      <w:pPr>
        <w:ind w:firstLine="424" w:firstLineChars="202"/>
        <w:rPr>
          <w:rFonts w:hint="eastAsia" w:ascii="宋体" w:hAnsi="宋体"/>
          <w:lang w:val="en-US" w:eastAsia="zh-CN"/>
        </w:rPr>
      </w:pPr>
      <w:r>
        <w:rPr>
          <w:rFonts w:hint="eastAsia" w:ascii="宋体" w:hAnsi="宋体"/>
          <w:lang w:val="en-US" w:eastAsia="zh-CN"/>
        </w:rPr>
        <w:t>如在项目操作部分和大多数办公软件一样，文件，编辑，视图，项目等选项，都是用户非常熟悉的界面。</w:t>
      </w:r>
    </w:p>
    <w:p>
      <w:pPr>
        <w:ind w:firstLine="424" w:firstLineChars="202"/>
        <w:rPr>
          <w:rFonts w:hint="eastAsia" w:ascii="宋体" w:hAnsi="宋体"/>
          <w:lang w:val="en-US" w:eastAsia="zh-CN"/>
        </w:rPr>
      </w:pPr>
      <w:r>
        <w:rPr>
          <w:rFonts w:hint="eastAsia" w:ascii="宋体" w:hAnsi="宋体"/>
          <w:lang w:val="en-US" w:eastAsia="zh-CN"/>
        </w:rPr>
        <w:t>再下面一栏的各种操作，也是对文本表格编辑软件中非常相似的排版和操作，只不过用了图标显示，更加清晰和美观。</w:t>
      </w:r>
    </w:p>
    <w:p>
      <w:pPr>
        <w:ind w:firstLine="424" w:firstLineChars="202"/>
        <w:rPr>
          <w:rFonts w:hint="eastAsia" w:ascii="宋体" w:hAnsi="宋体"/>
          <w:lang w:val="en-US" w:eastAsia="zh-CN"/>
        </w:rPr>
      </w:pPr>
      <w:r>
        <w:rPr>
          <w:rFonts w:hint="eastAsia" w:ascii="宋体" w:hAnsi="宋体"/>
          <w:lang w:val="en-US" w:eastAsia="zh-CN"/>
        </w:rPr>
        <w:t>各个操作的图标风格和背景样式都大同小异，相似操作之间的样式一致性特别明显，也便于用户区分。</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17" w:name="_Toc415731070"/>
      <w:r>
        <w:rPr>
          <w:rFonts w:hint="eastAsia" w:ascii="宋体" w:hAnsi="宋体" w:eastAsia="宋体"/>
          <w:sz w:val="28"/>
          <w:szCs w:val="28"/>
        </w:rPr>
        <w:t>直观性</w:t>
      </w:r>
      <w:bookmarkEnd w:id="17"/>
    </w:p>
    <w:p>
      <w:pPr>
        <w:rPr>
          <w:rFonts w:hint="eastAsia"/>
        </w:rPr>
      </w:pPr>
      <w:r>
        <w:rPr>
          <w:rFonts w:hint="eastAsia"/>
          <w:b/>
          <w:bCs/>
          <w:color w:val="C00000"/>
          <w:sz w:val="28"/>
          <w:szCs w:val="28"/>
        </w:rPr>
        <w:t>界面截图</w:t>
      </w:r>
      <w:r>
        <w:rPr>
          <w:rFonts w:hint="eastAsia"/>
        </w:rPr>
        <w:t>：</w:t>
      </w:r>
    </w:p>
    <w:p>
      <w:pPr>
        <w:rPr>
          <w:rFonts w:hint="eastAsia" w:eastAsia="宋体"/>
          <w:lang w:eastAsia="zh-CN"/>
        </w:rPr>
      </w:pPr>
      <w:r>
        <w:rPr>
          <w:rFonts w:hint="eastAsia" w:eastAsia="宋体"/>
          <w:lang w:eastAsia="zh-CN"/>
        </w:rPr>
        <w:drawing>
          <wp:inline distT="0" distB="0" distL="114300" distR="114300">
            <wp:extent cx="5271770" cy="1935480"/>
            <wp:effectExtent l="0" t="0" r="5080" b="762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7"/>
                    <a:stretch>
                      <a:fillRect/>
                    </a:stretch>
                  </pic:blipFill>
                  <pic:spPr>
                    <a:xfrm>
                      <a:off x="0" y="0"/>
                      <a:ext cx="5271770" cy="1935480"/>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ind w:firstLine="420" w:firstLineChars="200"/>
        <w:rPr>
          <w:rFonts w:hint="eastAsia" w:ascii="宋体" w:hAnsi="宋体" w:eastAsia="宋体"/>
          <w:szCs w:val="21"/>
          <w:lang w:val="en-US" w:eastAsia="zh-CN"/>
        </w:rPr>
      </w:pPr>
      <w:r>
        <w:rPr>
          <w:rFonts w:hint="eastAsia" w:ascii="宋体" w:hAnsi="宋体"/>
        </w:rPr>
        <w:t>用用户所熟悉以及所需要的信息内容显示在同一个用户界面中，保持了该软件界面的直观性。</w:t>
      </w:r>
      <w:r>
        <w:rPr>
          <w:rFonts w:hint="eastAsia" w:ascii="宋体" w:hAnsi="宋体"/>
          <w:lang w:val="en-US" w:eastAsia="zh-CN"/>
        </w:rPr>
        <w:t>对页面的父子关系的呈现，对元件的按功能分类，用户可以很直观地找到自己所需的元件和页面。管理起来思路也非常清晰。</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18" w:name="_Toc415731071"/>
      <w:r>
        <w:rPr>
          <w:rFonts w:hint="eastAsia" w:ascii="宋体" w:hAnsi="宋体" w:eastAsia="宋体"/>
          <w:sz w:val="28"/>
          <w:szCs w:val="28"/>
        </w:rPr>
        <w:t>高效性</w:t>
      </w:r>
      <w:bookmarkEnd w:id="18"/>
    </w:p>
    <w:p>
      <w:pPr>
        <w:rPr>
          <w:rFonts w:hint="eastAsia"/>
        </w:rPr>
      </w:pPr>
      <w:r>
        <w:rPr>
          <w:rFonts w:hint="eastAsia"/>
          <w:b/>
          <w:bCs/>
          <w:color w:val="C00000"/>
          <w:sz w:val="28"/>
          <w:szCs w:val="28"/>
        </w:rPr>
        <w:t>界面截图</w:t>
      </w:r>
      <w:r>
        <w:rPr>
          <w:rFonts w:hint="eastAsia"/>
        </w:rPr>
        <w:t>：</w:t>
      </w:r>
    </w:p>
    <w:p>
      <w:pPr>
        <w:rPr>
          <w:rFonts w:hint="eastAsia"/>
        </w:rPr>
      </w:pPr>
    </w:p>
    <w:p>
      <w:pPr>
        <w:rPr>
          <w:rFonts w:hint="eastAsia" w:eastAsia="宋体"/>
          <w:lang w:eastAsia="zh-CN"/>
        </w:rPr>
      </w:pPr>
      <w:r>
        <w:rPr>
          <w:rFonts w:hint="eastAsia" w:eastAsia="宋体"/>
          <w:lang w:eastAsia="zh-CN"/>
        </w:rPr>
        <w:drawing>
          <wp:inline distT="0" distB="0" distL="114300" distR="114300">
            <wp:extent cx="5274945" cy="4779645"/>
            <wp:effectExtent l="0" t="0" r="1905" b="190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
                    <pic:cNvPicPr>
                      <a:picLocks noChangeAspect="1"/>
                    </pic:cNvPicPr>
                  </pic:nvPicPr>
                  <pic:blipFill>
                    <a:blip r:embed="rId8"/>
                    <a:stretch>
                      <a:fillRect/>
                    </a:stretch>
                  </pic:blipFill>
                  <pic:spPr>
                    <a:xfrm>
                      <a:off x="0" y="0"/>
                      <a:ext cx="5274945" cy="4779645"/>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ind w:firstLine="420" w:firstLineChars="200"/>
        <w:rPr>
          <w:rFonts w:hint="eastAsia" w:ascii="宋体" w:hAnsi="宋体"/>
        </w:rPr>
      </w:pPr>
      <w:r>
        <w:rPr>
          <w:rFonts w:hint="eastAsia" w:ascii="宋体" w:hAnsi="宋体"/>
          <w:lang w:val="en-US" w:eastAsia="zh-CN"/>
        </w:rPr>
        <w:t>一进入软件就弹出这个页面，让用户快捷的进入工作页面。这个页面提供的功能都是用户进入肯定会使用的，编辑项目的历史，还是熟悉软件的操作或是更多资源，用户想要的都被想到并被提供在初始页面。让用户节省了事件，达到了软件设计的高效性。</w:t>
      </w:r>
      <w:r>
        <w:rPr>
          <w:rFonts w:hint="eastAsia" w:ascii="宋体" w:hAnsi="宋体"/>
        </w:rPr>
        <w:t xml:space="preserve">保持界面能很快对用户操作作出反应。  </w:t>
      </w:r>
    </w:p>
    <w:p>
      <w:pPr>
        <w:ind w:firstLine="420" w:firstLineChars="200"/>
        <w:rPr>
          <w:rFonts w:hint="eastAsia" w:ascii="宋体" w:hAnsi="宋体"/>
          <w:szCs w:val="21"/>
        </w:rPr>
      </w:pPr>
      <w:r>
        <w:rPr>
          <w:rFonts w:hint="eastAsia" w:ascii="宋体" w:hAnsi="宋体"/>
        </w:rPr>
        <w:t>不使用键盘，让用户通过使用使用鼠标即可完成相应的操作。</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19" w:name="_Toc415731072"/>
      <w:r>
        <w:rPr>
          <w:rFonts w:hint="eastAsia" w:ascii="宋体" w:hAnsi="宋体" w:eastAsia="宋体"/>
          <w:sz w:val="28"/>
          <w:szCs w:val="28"/>
        </w:rPr>
        <w:t>KISS原则</w:t>
      </w:r>
      <w:bookmarkEnd w:id="19"/>
    </w:p>
    <w:p>
      <w:pPr>
        <w:rPr>
          <w:rFonts w:hint="eastAsia"/>
        </w:rPr>
      </w:pPr>
      <w:r>
        <w:rPr>
          <w:rFonts w:hint="eastAsia"/>
          <w:b/>
          <w:bCs/>
          <w:color w:val="C00000"/>
          <w:sz w:val="28"/>
          <w:szCs w:val="28"/>
        </w:rPr>
        <w:t>界面截图</w:t>
      </w:r>
      <w:r>
        <w:rPr>
          <w:rFonts w:hint="eastAsia"/>
        </w:rPr>
        <w:t>：</w:t>
      </w:r>
    </w:p>
    <w:p>
      <w:pPr>
        <w:rPr>
          <w:rFonts w:hint="eastAsia"/>
        </w:rPr>
      </w:pPr>
    </w:p>
    <w:p>
      <w:pPr>
        <w:rPr>
          <w:rFonts w:hint="eastAsia" w:eastAsia="宋体"/>
          <w:lang w:eastAsia="zh-CN"/>
        </w:rPr>
      </w:pPr>
      <w:r>
        <w:rPr>
          <w:rFonts w:hint="eastAsia" w:eastAsia="宋体"/>
          <w:lang w:eastAsia="zh-CN"/>
        </w:rPr>
        <w:drawing>
          <wp:inline distT="0" distB="0" distL="114300" distR="114300">
            <wp:extent cx="5271770" cy="1935480"/>
            <wp:effectExtent l="0" t="0" r="5080" b="7620"/>
            <wp:docPr id="20" name="图片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
                    <pic:cNvPicPr>
                      <a:picLocks noChangeAspect="1"/>
                    </pic:cNvPicPr>
                  </pic:nvPicPr>
                  <pic:blipFill>
                    <a:blip r:embed="rId7"/>
                    <a:stretch>
                      <a:fillRect/>
                    </a:stretch>
                  </pic:blipFill>
                  <pic:spPr>
                    <a:xfrm>
                      <a:off x="0" y="0"/>
                      <a:ext cx="5271770" cy="1935480"/>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rPr>
          <w:rFonts w:hint="eastAsia" w:eastAsia="宋体"/>
          <w:lang w:eastAsia="zh-CN"/>
        </w:rPr>
      </w:pPr>
    </w:p>
    <w:p>
      <w:pPr>
        <w:ind w:firstLine="420" w:firstLineChars="200"/>
        <w:rPr>
          <w:rFonts w:hint="eastAsia" w:ascii="宋体" w:hAnsi="宋体"/>
        </w:rPr>
      </w:pPr>
      <w:r>
        <w:rPr>
          <w:rFonts w:hint="eastAsia" w:ascii="宋体" w:hAnsi="宋体"/>
        </w:rPr>
        <w:t>简单。操作简单易学，按钮较少。</w:t>
      </w:r>
    </w:p>
    <w:p>
      <w:pPr>
        <w:ind w:firstLine="420" w:firstLineChars="200"/>
        <w:rPr>
          <w:rFonts w:hint="eastAsia" w:ascii="宋体" w:hAnsi="宋体" w:eastAsia="宋体"/>
          <w:lang w:val="en-US" w:eastAsia="zh-CN"/>
        </w:rPr>
      </w:pPr>
      <w:r>
        <w:rPr>
          <w:rFonts w:hint="eastAsia" w:ascii="宋体" w:hAnsi="宋体"/>
          <w:lang w:val="en-US" w:eastAsia="zh-CN"/>
        </w:rPr>
        <w:t>各个部分都有必要的说明，且分类非常清楚，按照属性分类，不会存在找不到属性的情况，一目了然。</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20" w:name="_Toc415731073"/>
      <w:r>
        <w:rPr>
          <w:rFonts w:hint="eastAsia" w:ascii="宋体" w:hAnsi="宋体" w:eastAsia="宋体"/>
          <w:sz w:val="28"/>
          <w:szCs w:val="28"/>
        </w:rPr>
        <w:t>美观性</w:t>
      </w:r>
      <w:bookmarkEnd w:id="20"/>
    </w:p>
    <w:p>
      <w:pPr>
        <w:rPr>
          <w:rFonts w:hint="eastAsia"/>
        </w:rPr>
      </w:pPr>
      <w:r>
        <w:rPr>
          <w:rFonts w:hint="eastAsia"/>
          <w:b/>
          <w:bCs/>
          <w:color w:val="C00000"/>
          <w:sz w:val="28"/>
          <w:szCs w:val="28"/>
        </w:rPr>
        <w:t>界面截图</w:t>
      </w:r>
      <w:r>
        <w:rPr>
          <w:rFonts w:hint="eastAsia"/>
        </w:rPr>
        <w:t>：</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6850" cy="3869055"/>
            <wp:effectExtent l="0" t="0" r="0" b="17145"/>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5"/>
                    <a:stretch>
                      <a:fillRect/>
                    </a:stretch>
                  </pic:blipFill>
                  <pic:spPr>
                    <a:xfrm>
                      <a:off x="0" y="0"/>
                      <a:ext cx="5276850" cy="3869055"/>
                    </a:xfrm>
                    <a:prstGeom prst="rect">
                      <a:avLst/>
                    </a:prstGeom>
                  </pic:spPr>
                </pic:pic>
              </a:graphicData>
            </a:graphic>
          </wp:inline>
        </w:drawing>
      </w:r>
    </w:p>
    <w:p>
      <w:pPr>
        <w:rPr>
          <w:rFonts w:hint="eastAsia" w:eastAsiaTheme="minorEastAsia"/>
          <w:lang w:eastAsia="zh-CN"/>
        </w:rPr>
      </w:pPr>
    </w:p>
    <w:p>
      <w:pPr>
        <w:rPr>
          <w:rFonts w:hint="eastAsia"/>
          <w:b/>
          <w:bCs/>
          <w:color w:val="C00000"/>
          <w:sz w:val="28"/>
          <w:szCs w:val="28"/>
        </w:rPr>
      </w:pPr>
      <w:r>
        <w:rPr>
          <w:rFonts w:hint="eastAsia"/>
          <w:b/>
          <w:bCs/>
          <w:color w:val="C00000"/>
          <w:sz w:val="28"/>
          <w:szCs w:val="28"/>
        </w:rPr>
        <w:t>分析评价：</w:t>
      </w:r>
    </w:p>
    <w:p>
      <w:pPr>
        <w:rPr>
          <w:rFonts w:hint="eastAsia" w:eastAsiaTheme="minorEastAsia"/>
          <w:lang w:eastAsia="zh-CN"/>
        </w:rPr>
      </w:pPr>
    </w:p>
    <w:p>
      <w:pPr>
        <w:ind w:firstLine="420" w:firstLineChars="200"/>
        <w:rPr>
          <w:rFonts w:hint="eastAsia" w:ascii="宋体" w:hAnsi="宋体" w:eastAsia="宋体"/>
          <w:szCs w:val="21"/>
          <w:lang w:val="en-US" w:eastAsia="zh-CN"/>
        </w:rPr>
      </w:pPr>
      <w:r>
        <w:rPr>
          <w:rFonts w:hint="eastAsia" w:ascii="宋体" w:hAnsi="宋体"/>
        </w:rPr>
        <w:t>美观。是非常重要的一个环节，在网络上有许多功能相同的同类软件要想赢得用户就需要精美的界面用户。可视属性提供了非常好的印象，并传达特定对象的交互行为的重要线索。同时，出现在屏幕上的每一个可视元素也是很重要的。提供清楚地促进用户对表达的信息的理解的连贯环境。</w:t>
      </w:r>
      <w:r>
        <w:rPr>
          <w:rFonts w:hint="eastAsia" w:ascii="宋体" w:hAnsi="宋体"/>
          <w:lang w:val="en-US" w:eastAsia="zh-CN"/>
        </w:rPr>
        <w:t>图标十分有特色，看上去十分舒服，又保持了办公软件的严谨，简洁，很有特色。整体风格偏简洁高端，然后出现的淡雅的颜色让人赏心悦目。</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21" w:name="_Toc415731074"/>
      <w:r>
        <w:rPr>
          <w:rFonts w:hint="eastAsia" w:ascii="宋体" w:hAnsi="宋体" w:eastAsia="宋体"/>
          <w:sz w:val="28"/>
          <w:szCs w:val="28"/>
        </w:rPr>
        <w:t>独特性</w:t>
      </w:r>
      <w:bookmarkEnd w:id="21"/>
    </w:p>
    <w:p>
      <w:pPr>
        <w:rPr>
          <w:rFonts w:hint="eastAsia" w:eastAsia="宋体"/>
          <w:lang w:eastAsia="zh-CN"/>
        </w:rPr>
      </w:pPr>
      <w:r>
        <w:rPr>
          <w:rFonts w:hint="eastAsia" w:eastAsia="宋体"/>
          <w:lang w:eastAsia="zh-CN"/>
        </w:rPr>
        <w:drawing>
          <wp:inline distT="0" distB="0" distL="114300" distR="114300">
            <wp:extent cx="3134360" cy="723900"/>
            <wp:effectExtent l="0" t="0" r="8890" b="0"/>
            <wp:docPr id="22" name="图片 2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
                    <pic:cNvPicPr>
                      <a:picLocks noChangeAspect="1"/>
                    </pic:cNvPicPr>
                  </pic:nvPicPr>
                  <pic:blipFill>
                    <a:blip r:embed="rId9"/>
                    <a:stretch>
                      <a:fillRect/>
                    </a:stretch>
                  </pic:blipFill>
                  <pic:spPr>
                    <a:xfrm>
                      <a:off x="0" y="0"/>
                      <a:ext cx="3134360" cy="723900"/>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rPr>
          <w:rFonts w:hint="eastAsia"/>
        </w:rPr>
      </w:pPr>
    </w:p>
    <w:p>
      <w:pPr>
        <w:ind w:firstLine="420" w:firstLineChars="200"/>
        <w:rPr>
          <w:rFonts w:hint="eastAsia" w:ascii="宋体" w:hAnsi="宋体" w:eastAsia="宋体"/>
          <w:szCs w:val="21"/>
          <w:lang w:val="en-US" w:eastAsia="zh-CN"/>
        </w:rPr>
      </w:pPr>
      <w:r>
        <w:rPr>
          <w:rFonts w:hint="eastAsia" w:ascii="宋体" w:hAnsi="宋体"/>
          <w:szCs w:val="21"/>
        </w:rPr>
        <w:t>用户可通过自己的喜好，</w:t>
      </w:r>
      <w:r>
        <w:rPr>
          <w:rFonts w:hint="eastAsia" w:ascii="宋体" w:hAnsi="宋体"/>
          <w:szCs w:val="21"/>
          <w:lang w:val="en-US" w:eastAsia="zh-CN"/>
        </w:rPr>
        <w:t>调整各工作栏的位置，其中包含的样式与属性，可以自定义的工作空间相当大。</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22" w:name="_Toc415731075"/>
      <w:r>
        <w:rPr>
          <w:rFonts w:hint="eastAsia" w:ascii="宋体" w:hAnsi="宋体" w:eastAsia="宋体"/>
          <w:sz w:val="28"/>
          <w:szCs w:val="28"/>
        </w:rPr>
        <w:t>安全性</w:t>
      </w:r>
      <w:bookmarkEnd w:id="22"/>
    </w:p>
    <w:p>
      <w:pPr>
        <w:rPr>
          <w:rFonts w:hint="eastAsia" w:eastAsia="宋体"/>
          <w:lang w:eastAsia="zh-CN"/>
        </w:rPr>
      </w:pPr>
      <w:r>
        <w:rPr>
          <w:rFonts w:hint="eastAsia" w:eastAsia="宋体"/>
          <w:lang w:eastAsia="zh-CN"/>
        </w:rPr>
        <w:drawing>
          <wp:inline distT="0" distB="0" distL="114300" distR="114300">
            <wp:extent cx="5273040" cy="3968750"/>
            <wp:effectExtent l="0" t="0" r="3810" b="12700"/>
            <wp:docPr id="23" name="图片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
                    <pic:cNvPicPr>
                      <a:picLocks noChangeAspect="1"/>
                    </pic:cNvPicPr>
                  </pic:nvPicPr>
                  <pic:blipFill>
                    <a:blip r:embed="rId10"/>
                    <a:stretch>
                      <a:fillRect/>
                    </a:stretch>
                  </pic:blipFill>
                  <pic:spPr>
                    <a:xfrm>
                      <a:off x="0" y="0"/>
                      <a:ext cx="5273040" cy="3968750"/>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ind w:firstLine="420" w:firstLineChars="200"/>
        <w:rPr>
          <w:rFonts w:hint="eastAsia" w:ascii="宋体" w:hAnsi="宋体" w:eastAsia="宋体"/>
          <w:szCs w:val="21"/>
          <w:lang w:val="en-US" w:eastAsia="zh-CN"/>
        </w:rPr>
      </w:pPr>
      <w:r>
        <w:rPr>
          <w:rFonts w:hint="eastAsia" w:ascii="宋体" w:hAnsi="宋体"/>
          <w:szCs w:val="21"/>
        </w:rPr>
        <w:t>对界面上按钮的大小、间距做合理的控制，不允许用户做非法操作。</w:t>
      </w:r>
      <w:r>
        <w:rPr>
          <w:rFonts w:hint="eastAsia" w:ascii="宋体" w:hAnsi="宋体"/>
          <w:szCs w:val="21"/>
          <w:lang w:val="en-US" w:eastAsia="zh-CN"/>
        </w:rPr>
        <w:t>即使出现了非法错误或漏洞，也可以非常轻松的撤销操作。同时软件还会每隔一段时间自动保存，防止了用户因为意外情况而没有保存的窘境。</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23" w:name="_Toc415731076"/>
      <w:r>
        <w:rPr>
          <w:rFonts w:hint="eastAsia" w:ascii="宋体" w:hAnsi="宋体" w:eastAsia="宋体"/>
          <w:sz w:val="28"/>
          <w:szCs w:val="28"/>
        </w:rPr>
        <w:t>完备性</w:t>
      </w:r>
      <w:bookmarkEnd w:id="23"/>
    </w:p>
    <w:p>
      <w:pPr>
        <w:rPr>
          <w:rFonts w:hint="eastAsia"/>
        </w:rPr>
      </w:pPr>
      <w:r>
        <w:rPr>
          <w:rFonts w:hint="eastAsia"/>
          <w:b/>
          <w:bCs/>
          <w:color w:val="C00000"/>
          <w:sz w:val="28"/>
          <w:szCs w:val="28"/>
        </w:rPr>
        <w:t>界面截图</w:t>
      </w:r>
      <w:r>
        <w:rPr>
          <w:rFonts w:hint="eastAsia"/>
        </w:rPr>
        <w:t>：</w:t>
      </w:r>
    </w:p>
    <w:p>
      <w:pPr>
        <w:rPr>
          <w:rFonts w:hint="eastAsia"/>
        </w:rPr>
      </w:pPr>
    </w:p>
    <w:p>
      <w:pP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278120" cy="3980815"/>
            <wp:effectExtent l="0" t="0" r="17780" b="635"/>
            <wp:docPr id="24" name="图片 2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
                    <pic:cNvPicPr>
                      <a:picLocks noChangeAspect="1"/>
                    </pic:cNvPicPr>
                  </pic:nvPicPr>
                  <pic:blipFill>
                    <a:blip r:embed="rId11"/>
                    <a:stretch>
                      <a:fillRect/>
                    </a:stretch>
                  </pic:blipFill>
                  <pic:spPr>
                    <a:xfrm>
                      <a:off x="0" y="0"/>
                      <a:ext cx="5278120" cy="3980815"/>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ascii="宋体" w:hAnsi="宋体" w:eastAsia="宋体"/>
          <w:sz w:val="28"/>
          <w:szCs w:val="28"/>
        </w:rPr>
      </w:pPr>
    </w:p>
    <w:p>
      <w:pPr>
        <w:ind w:firstLine="420" w:firstLineChars="200"/>
        <w:rPr>
          <w:rFonts w:hint="eastAsia" w:ascii="宋体" w:hAnsi="宋体" w:eastAsia="宋体"/>
          <w:lang w:val="en-US" w:eastAsia="zh-CN"/>
        </w:rPr>
      </w:pPr>
      <w:r>
        <w:rPr>
          <w:rFonts w:hint="eastAsia" w:ascii="宋体" w:hAnsi="宋体"/>
          <w:lang w:val="en-US" w:eastAsia="zh-CN"/>
        </w:rPr>
        <w:t>把用户要进行的操作分类，每类分类的操作都十分完备，各种用户需要的操作都被考虑设计到，有条理的呈现了出来。全部操作被放在了同一个页面，不需要再跳转到其他页面去寻找，十分完备。</w:t>
      </w:r>
    </w:p>
    <w:p>
      <w:pPr>
        <w:pStyle w:val="3"/>
        <w:numPr>
          <w:ilvl w:val="1"/>
          <w:numId w:val="2"/>
        </w:numPr>
        <w:tabs>
          <w:tab w:val="left" w:pos="540"/>
        </w:tabs>
        <w:spacing w:before="200" w:after="200" w:line="240" w:lineRule="auto"/>
        <w:ind w:left="540" w:hanging="540"/>
        <w:rPr>
          <w:rFonts w:hint="eastAsia" w:ascii="宋体" w:hAnsi="宋体" w:eastAsia="宋体"/>
          <w:sz w:val="28"/>
          <w:szCs w:val="28"/>
        </w:rPr>
      </w:pPr>
      <w:bookmarkStart w:id="24" w:name="_Toc415731077"/>
      <w:r>
        <w:rPr>
          <w:rFonts w:hint="eastAsia" w:ascii="宋体" w:hAnsi="宋体" w:eastAsia="宋体"/>
          <w:sz w:val="28"/>
          <w:szCs w:val="28"/>
        </w:rPr>
        <w:t>高性价比</w:t>
      </w:r>
      <w:bookmarkEnd w:id="24"/>
    </w:p>
    <w:p>
      <w:pPr>
        <w:rPr>
          <w:rFonts w:hint="eastAsia"/>
        </w:rPr>
      </w:pPr>
      <w:r>
        <w:rPr>
          <w:rFonts w:hint="eastAsia"/>
          <w:b/>
          <w:bCs/>
          <w:color w:val="C00000"/>
          <w:sz w:val="28"/>
          <w:szCs w:val="28"/>
        </w:rPr>
        <w:t>界面截图</w:t>
      </w:r>
      <w:r>
        <w:rPr>
          <w:rFonts w:hint="eastAsia"/>
        </w:rPr>
        <w:t>：</w:t>
      </w:r>
    </w:p>
    <w:p>
      <w:pPr>
        <w:rPr>
          <w:rFonts w:hint="eastAsia"/>
        </w:rPr>
      </w:pPr>
    </w:p>
    <w:p>
      <w:pPr>
        <w:rPr>
          <w:rFonts w:hint="eastAsia" w:eastAsia="宋体"/>
          <w:lang w:eastAsia="zh-CN"/>
        </w:rPr>
      </w:pPr>
      <w:r>
        <w:rPr>
          <w:rFonts w:hint="eastAsia" w:eastAsia="宋体"/>
          <w:lang w:eastAsia="zh-CN"/>
        </w:rPr>
        <w:drawing>
          <wp:inline distT="0" distB="0" distL="114300" distR="114300">
            <wp:extent cx="1533525" cy="1924050"/>
            <wp:effectExtent l="0" t="0" r="9525" b="0"/>
            <wp:docPr id="25" name="图片 2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
                    <pic:cNvPicPr>
                      <a:picLocks noChangeAspect="1"/>
                    </pic:cNvPicPr>
                  </pic:nvPicPr>
                  <pic:blipFill>
                    <a:blip r:embed="rId12"/>
                    <a:stretch>
                      <a:fillRect/>
                    </a:stretch>
                  </pic:blipFill>
                  <pic:spPr>
                    <a:xfrm>
                      <a:off x="0" y="0"/>
                      <a:ext cx="1533525" cy="1924050"/>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ind w:firstLine="420" w:firstLineChars="0"/>
        <w:rPr>
          <w:rFonts w:hint="eastAsia"/>
          <w:lang w:val="en-US" w:eastAsia="zh-CN"/>
        </w:rPr>
      </w:pPr>
      <w:r>
        <w:rPr>
          <w:rFonts w:hint="eastAsia"/>
          <w:lang w:val="en-US" w:eastAsia="zh-CN"/>
        </w:rPr>
        <w:t>通过简单的勾选选择，可以实现页面取词与划词，使用户可以在不开启页面的情况下，直接实现页面翻译，简单方便。这种高性价比的设定很大的提高的用户体验。</w:t>
      </w:r>
    </w:p>
    <w:p>
      <w:pPr>
        <w:ind w:firstLine="420" w:firstLineChars="0"/>
        <w:rPr>
          <w:rFonts w:hint="eastAsia"/>
          <w:lang w:val="en-US" w:eastAsia="zh-CN"/>
        </w:rPr>
      </w:pPr>
    </w:p>
    <w:p>
      <w:pPr>
        <w:pStyle w:val="2"/>
        <w:numPr>
          <w:ilvl w:val="0"/>
          <w:numId w:val="2"/>
        </w:numPr>
        <w:spacing w:line="360" w:lineRule="auto"/>
        <w:jc w:val="center"/>
        <w:rPr>
          <w:rFonts w:hint="eastAsia"/>
          <w:sz w:val="24"/>
          <w:szCs w:val="24"/>
        </w:rPr>
      </w:pPr>
      <w:bookmarkStart w:id="25" w:name="_Toc415731078"/>
      <w:r>
        <w:rPr>
          <w:rFonts w:hint="eastAsia"/>
          <w:sz w:val="24"/>
          <w:szCs w:val="24"/>
        </w:rPr>
        <w:t>细节设定</w:t>
      </w:r>
      <w:bookmarkEnd w:id="25"/>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26" w:name="_Toc415731079"/>
      <w:r>
        <w:rPr>
          <w:rFonts w:hint="eastAsia" w:ascii="宋体" w:hAnsi="宋体" w:eastAsia="宋体"/>
          <w:sz w:val="28"/>
          <w:szCs w:val="28"/>
        </w:rPr>
        <w:t>Windows的可视提示</w:t>
      </w:r>
      <w:bookmarkEnd w:id="26"/>
    </w:p>
    <w:p>
      <w:pPr>
        <w:rPr>
          <w:rFonts w:hint="eastAsia"/>
        </w:rPr>
      </w:pPr>
      <w:r>
        <w:rPr>
          <w:rFonts w:hint="eastAsia"/>
          <w:b/>
          <w:bCs/>
          <w:color w:val="C00000"/>
          <w:sz w:val="28"/>
          <w:szCs w:val="28"/>
        </w:rPr>
        <w:t>界面截图</w:t>
      </w:r>
      <w:r>
        <w:rPr>
          <w:rFonts w:hint="eastAsia"/>
        </w:rPr>
        <w:t>：</w:t>
      </w:r>
    </w:p>
    <w:p/>
    <w:p>
      <w:pPr>
        <w:pStyle w:val="3"/>
        <w:numPr>
          <w:ilvl w:val="0"/>
          <w:numId w:val="0"/>
        </w:numPr>
        <w:tabs>
          <w:tab w:val="left" w:pos="540"/>
        </w:tabs>
        <w:spacing w:before="200" w:after="200" w:line="240" w:lineRule="auto"/>
        <w:ind w:leftChars="0"/>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1495425" cy="1076325"/>
            <wp:effectExtent l="0" t="0" r="952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3"/>
                    <a:stretch>
                      <a:fillRect/>
                    </a:stretch>
                  </pic:blipFill>
                  <pic:spPr>
                    <a:xfrm>
                      <a:off x="0" y="0"/>
                      <a:ext cx="1495425" cy="1076325"/>
                    </a:xfrm>
                    <a:prstGeom prst="rect">
                      <a:avLst/>
                    </a:prstGeom>
                  </pic:spPr>
                </pic:pic>
              </a:graphicData>
            </a:graphic>
          </wp:inline>
        </w:drawing>
      </w:r>
    </w:p>
    <w:p>
      <w:pPr>
        <w:rPr>
          <w:rFonts w:hint="eastAsia" w:ascii="宋体" w:hAnsi="宋体" w:eastAsia="宋体"/>
          <w:sz w:val="28"/>
          <w:szCs w:val="28"/>
          <w:lang w:eastAsia="zh-CN"/>
        </w:rPr>
      </w:pPr>
    </w:p>
    <w:p>
      <w:pPr>
        <w:rPr>
          <w:rFonts w:hint="eastAsia" w:ascii="宋体" w:hAnsi="宋体" w:eastAsia="宋体"/>
          <w:sz w:val="28"/>
          <w:szCs w:val="28"/>
          <w:lang w:eastAsia="zh-CN"/>
        </w:rPr>
      </w:pPr>
      <w:r>
        <w:rPr>
          <w:rFonts w:hint="eastAsia"/>
          <w:b/>
          <w:bCs/>
          <w:color w:val="C00000"/>
          <w:sz w:val="28"/>
          <w:szCs w:val="28"/>
        </w:rPr>
        <w:t>分析评价：</w:t>
      </w:r>
    </w:p>
    <w:p>
      <w:pPr>
        <w:rPr>
          <w:rFonts w:hint="eastAsia"/>
          <w:lang w:eastAsia="zh-CN"/>
        </w:rPr>
      </w:pPr>
      <w:r>
        <w:rPr>
          <w:rFonts w:hint="eastAsia"/>
          <w:lang w:eastAsia="zh-CN"/>
        </w:rPr>
        <w:t>通过将</w:t>
      </w:r>
      <w:r>
        <w:rPr>
          <w:rFonts w:hint="eastAsia"/>
          <w:lang w:val="en-US" w:eastAsia="zh-CN"/>
        </w:rPr>
        <w:t xml:space="preserve"> app 图标合理的放置在</w:t>
      </w:r>
      <w:r>
        <w:rPr>
          <w:rFonts w:hint="eastAsia"/>
          <w:lang w:eastAsia="zh-CN"/>
        </w:rPr>
        <w:t>页面右上角的，醒人的同时，又不失简洁性。优美的设计，大大提高了页面的可视化。</w:t>
      </w:r>
    </w:p>
    <w:p>
      <w:pPr>
        <w:rPr>
          <w:rFonts w:hint="eastAsia"/>
          <w:lang w:val="en-US" w:eastAsia="zh-CN"/>
        </w:rPr>
      </w:pP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27" w:name="_Toc415731080"/>
      <w:r>
        <w:rPr>
          <w:rFonts w:hint="eastAsia" w:ascii="宋体" w:hAnsi="宋体" w:eastAsia="宋体"/>
          <w:sz w:val="28"/>
          <w:szCs w:val="28"/>
        </w:rPr>
        <w:t>用户交互</w:t>
      </w:r>
      <w:bookmarkEnd w:id="27"/>
      <w:r>
        <w:rPr>
          <w:rFonts w:hint="eastAsia" w:ascii="宋体" w:hAnsi="宋体" w:eastAsia="宋体"/>
          <w:sz w:val="28"/>
          <w:szCs w:val="28"/>
        </w:rPr>
        <w:t xml:space="preserve">  </w:t>
      </w:r>
    </w:p>
    <w:p>
      <w:pPr>
        <w:ind w:firstLine="420" w:firstLineChars="200"/>
        <w:rPr>
          <w:rFonts w:hint="eastAsia"/>
          <w:lang w:eastAsia="zh-CN"/>
        </w:rPr>
      </w:pPr>
      <w:r>
        <w:rPr>
          <w:rFonts w:hint="eastAsia"/>
        </w:rPr>
        <w:t>用户</w:t>
      </w:r>
      <w:r>
        <w:rPr>
          <w:rFonts w:hint="eastAsia"/>
          <w:lang w:eastAsia="zh-CN"/>
        </w:rPr>
        <w:t>可以通过简单选择便可以选择相应的功能，使用功能的同时，只需输入然后回车，便可以很方便的得到翻译的结果。</w:t>
      </w:r>
    </w:p>
    <w:p>
      <w:pPr>
        <w:ind w:firstLine="420" w:firstLineChars="200"/>
        <w:rPr>
          <w:rFonts w:hint="eastAsia"/>
          <w:lang w:val="en-US" w:eastAsia="zh-CN"/>
        </w:rPr>
      </w:pPr>
    </w:p>
    <w:p>
      <w:pPr>
        <w:pStyle w:val="3"/>
        <w:numPr>
          <w:ilvl w:val="1"/>
          <w:numId w:val="2"/>
        </w:numPr>
        <w:tabs>
          <w:tab w:val="left" w:pos="540"/>
        </w:tabs>
        <w:spacing w:before="200" w:after="200" w:line="240" w:lineRule="auto"/>
        <w:ind w:left="540" w:hanging="540"/>
      </w:pPr>
      <w:bookmarkStart w:id="28" w:name="_Toc415731081"/>
      <w:r>
        <w:rPr>
          <w:rFonts w:hint="eastAsia" w:ascii="宋体" w:hAnsi="宋体" w:eastAsia="宋体"/>
          <w:sz w:val="28"/>
          <w:szCs w:val="28"/>
        </w:rPr>
        <w:t>帮助设施</w:t>
      </w:r>
      <w:bookmarkEnd w:id="28"/>
    </w:p>
    <w:p>
      <w:pPr>
        <w:rPr>
          <w:rFonts w:hint="eastAsia"/>
        </w:rPr>
      </w:pPr>
      <w:r>
        <w:rPr>
          <w:rFonts w:hint="eastAsia"/>
          <w:b/>
          <w:bCs/>
          <w:color w:val="C00000"/>
          <w:sz w:val="28"/>
          <w:szCs w:val="28"/>
        </w:rPr>
        <w:t>界面截图</w:t>
      </w:r>
      <w:r>
        <w:rPr>
          <w:rFonts w:hint="eastAsia"/>
        </w:rPr>
        <w:t>：</w:t>
      </w:r>
    </w:p>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73040" cy="3992880"/>
            <wp:effectExtent l="0" t="0" r="3810"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4"/>
                    <a:stretch>
                      <a:fillRect/>
                    </a:stretch>
                  </pic:blipFill>
                  <pic:spPr>
                    <a:xfrm>
                      <a:off x="0" y="0"/>
                      <a:ext cx="5273040" cy="3992880"/>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eastAsia="宋体"/>
          <w:lang w:eastAsia="zh-CN"/>
        </w:rPr>
      </w:pPr>
    </w:p>
    <w:p>
      <w:pPr>
        <w:rPr>
          <w:rFonts w:hint="eastAsia" w:eastAsia="宋体"/>
          <w:lang w:eastAsia="zh-CN"/>
        </w:rPr>
      </w:pPr>
    </w:p>
    <w:p>
      <w:pPr>
        <w:ind w:firstLine="420" w:firstLineChars="200"/>
        <w:rPr>
          <w:rFonts w:hint="eastAsia" w:ascii="宋体" w:hAnsi="宋体"/>
          <w:lang w:val="en-US" w:eastAsia="zh-CN"/>
        </w:rPr>
      </w:pPr>
      <w:r>
        <w:rPr>
          <w:rFonts w:hint="eastAsia" w:ascii="宋体" w:hAnsi="宋体"/>
        </w:rPr>
        <w:t>提供非常详细</w:t>
      </w:r>
      <w:r>
        <w:rPr>
          <w:rFonts w:hint="eastAsia" w:ascii="宋体" w:hAnsi="宋体"/>
          <w:lang w:val="en-US" w:eastAsia="zh-CN"/>
        </w:rPr>
        <w:t>的设置划分，可以很方便的帮助用户根据自己的需要个性化设置自己喜欢的快捷键等人性化设置。而且还提供了离线的强大功能。</w:t>
      </w:r>
    </w:p>
    <w:p>
      <w:pPr>
        <w:ind w:firstLine="420" w:firstLineChars="200"/>
        <w:rPr>
          <w:rFonts w:hint="eastAsia" w:ascii="宋体" w:hAnsi="宋体"/>
          <w:lang w:val="en-US" w:eastAsia="zh-CN"/>
        </w:rPr>
      </w:pP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29" w:name="_Toc415731082"/>
      <w:r>
        <w:rPr>
          <w:rFonts w:hint="eastAsia" w:ascii="宋体" w:hAnsi="宋体" w:eastAsia="宋体"/>
          <w:sz w:val="28"/>
          <w:szCs w:val="28"/>
        </w:rPr>
        <w:t>默认</w:t>
      </w:r>
      <w:bookmarkEnd w:id="29"/>
      <w:r>
        <w:rPr>
          <w:rFonts w:hint="eastAsia" w:ascii="宋体" w:hAnsi="宋体" w:eastAsia="宋体"/>
          <w:sz w:val="28"/>
          <w:szCs w:val="28"/>
        </w:rPr>
        <w:t xml:space="preserve">  </w:t>
      </w:r>
    </w:p>
    <w:p>
      <w:pPr>
        <w:ind w:firstLine="420" w:firstLineChars="200"/>
        <w:rPr>
          <w:rFonts w:hint="eastAsia" w:ascii="宋体" w:hAnsi="宋体"/>
          <w:lang w:val="en-US" w:eastAsia="zh-CN"/>
        </w:rPr>
      </w:pPr>
      <w:r>
        <w:rPr>
          <w:rFonts w:hint="eastAsia" w:ascii="宋体" w:hAnsi="宋体"/>
          <w:lang w:val="en-US" w:eastAsia="zh-CN"/>
        </w:rPr>
        <w:t>默认的主工作空间为翻译主功能占据主页面，而相应的功能选择简洁的位于左侧。</w:t>
      </w:r>
    </w:p>
    <w:p>
      <w:pPr>
        <w:ind w:firstLine="420" w:firstLineChars="200"/>
        <w:rPr>
          <w:rFonts w:hint="eastAsia" w:ascii="宋体" w:hAnsi="宋体"/>
          <w:lang w:val="en-US" w:eastAsia="zh-CN"/>
        </w:rPr>
      </w:pP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0" w:name="_Toc415731083"/>
      <w:r>
        <w:rPr>
          <w:rFonts w:hint="eastAsia" w:ascii="宋体" w:hAnsi="宋体" w:eastAsia="宋体"/>
          <w:sz w:val="28"/>
          <w:szCs w:val="28"/>
        </w:rPr>
        <w:t>布局和间距</w:t>
      </w:r>
      <w:bookmarkEnd w:id="30"/>
      <w:r>
        <w:rPr>
          <w:rFonts w:hint="eastAsia" w:ascii="宋体" w:hAnsi="宋体" w:eastAsia="宋体"/>
          <w:sz w:val="28"/>
          <w:szCs w:val="28"/>
        </w:rPr>
        <w:t xml:space="preserve">   </w:t>
      </w:r>
    </w:p>
    <w:p>
      <w:pPr>
        <w:ind w:firstLine="420" w:firstLineChars="200"/>
        <w:rPr>
          <w:rFonts w:hint="eastAsia" w:ascii="宋体" w:hAnsi="宋体" w:eastAsia="宋体"/>
          <w:szCs w:val="21"/>
          <w:lang w:val="en-US" w:eastAsia="zh-CN"/>
        </w:rPr>
      </w:pPr>
      <w:r>
        <w:rPr>
          <w:rFonts w:hint="eastAsia" w:ascii="宋体" w:hAnsi="宋体"/>
          <w:szCs w:val="21"/>
        </w:rPr>
        <w:t>均采用上\中\下的布局方式,最上为菜单项,中间为主功能区,下方为辅助功能区</w:t>
      </w:r>
      <w:r>
        <w:rPr>
          <w:rFonts w:hint="eastAsia" w:ascii="宋体" w:hAnsi="宋体"/>
          <w:szCs w:val="21"/>
          <w:lang w:eastAsia="zh-CN"/>
        </w:rPr>
        <w:t>。</w:t>
      </w:r>
      <w:r>
        <w:rPr>
          <w:rFonts w:hint="eastAsia" w:ascii="宋体" w:hAnsi="宋体"/>
          <w:szCs w:val="21"/>
          <w:lang w:val="en-US" w:eastAsia="zh-CN"/>
        </w:rPr>
        <w:t>间距设计合理，还搭配了大小各异的图标，设计出来的时候整体却十分整齐，看上去很舒服，是布局间距设计非常好了。</w:t>
      </w: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1" w:name="_Toc415731084"/>
      <w:r>
        <w:rPr>
          <w:rFonts w:hint="eastAsia" w:ascii="宋体" w:hAnsi="宋体" w:eastAsia="宋体"/>
          <w:sz w:val="28"/>
          <w:szCs w:val="28"/>
        </w:rPr>
        <w:t>图标、图片</w:t>
      </w:r>
      <w:bookmarkEnd w:id="31"/>
      <w:r>
        <w:rPr>
          <w:rFonts w:hint="eastAsia" w:ascii="宋体" w:hAnsi="宋体" w:eastAsia="宋体"/>
          <w:sz w:val="28"/>
          <w:szCs w:val="28"/>
        </w:rPr>
        <w:t xml:space="preserve">  </w:t>
      </w:r>
    </w:p>
    <w:p>
      <w:pPr>
        <w:rPr>
          <w:rFonts w:hint="eastAsia"/>
        </w:rPr>
      </w:pPr>
      <w:r>
        <w:rPr>
          <w:rFonts w:hint="eastAsia"/>
          <w:b/>
          <w:bCs/>
          <w:color w:val="C00000"/>
          <w:sz w:val="28"/>
          <w:szCs w:val="28"/>
        </w:rPr>
        <w:t>界面截图</w:t>
      </w:r>
      <w:r>
        <w:rPr>
          <w:rFonts w:hint="eastAsia"/>
        </w:rPr>
        <w:t>：</w:t>
      </w:r>
    </w:p>
    <w:p/>
    <w:p>
      <w:pPr>
        <w:rPr>
          <w:rFonts w:hint="eastAsia" w:ascii="宋体" w:hAnsi="宋体" w:eastAsia="宋体"/>
          <w:sz w:val="28"/>
          <w:szCs w:val="28"/>
        </w:rPr>
      </w:pPr>
    </w:p>
    <w:p>
      <w:pP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1495425" cy="1076325"/>
            <wp:effectExtent l="0" t="0" r="9525" b="952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3"/>
                    <a:stretch>
                      <a:fillRect/>
                    </a:stretch>
                  </pic:blipFill>
                  <pic:spPr>
                    <a:xfrm>
                      <a:off x="0" y="0"/>
                      <a:ext cx="1495425" cy="1076325"/>
                    </a:xfrm>
                    <a:prstGeom prst="rect">
                      <a:avLst/>
                    </a:prstGeom>
                  </pic:spPr>
                </pic:pic>
              </a:graphicData>
            </a:graphic>
          </wp:inline>
        </w:drawing>
      </w:r>
    </w:p>
    <w:p>
      <w:pPr>
        <w:rPr>
          <w:rFonts w:hint="eastAsia" w:ascii="宋体" w:hAnsi="宋体" w:eastAsia="宋体"/>
          <w:sz w:val="28"/>
          <w:szCs w:val="28"/>
          <w:lang w:eastAsia="zh-CN"/>
        </w:rPr>
      </w:pPr>
    </w:p>
    <w:p>
      <w:pPr>
        <w:rPr>
          <w:rFonts w:hint="eastAsia"/>
          <w:b/>
          <w:bCs/>
          <w:color w:val="C00000"/>
          <w:sz w:val="28"/>
          <w:szCs w:val="28"/>
        </w:rPr>
      </w:pPr>
      <w:r>
        <w:rPr>
          <w:rFonts w:hint="eastAsia"/>
          <w:b/>
          <w:bCs/>
          <w:color w:val="C00000"/>
          <w:sz w:val="28"/>
          <w:szCs w:val="28"/>
        </w:rPr>
        <w:t>分析评价：</w:t>
      </w:r>
    </w:p>
    <w:p>
      <w:pPr>
        <w:rPr>
          <w:rFonts w:hint="eastAsia" w:ascii="宋体" w:hAnsi="宋体" w:eastAsia="宋体"/>
          <w:sz w:val="28"/>
          <w:szCs w:val="28"/>
          <w:lang w:eastAsia="zh-CN"/>
        </w:rPr>
      </w:pPr>
    </w:p>
    <w:p>
      <w:pPr>
        <w:ind w:firstLine="420" w:firstLineChars="200"/>
        <w:rPr>
          <w:rFonts w:hint="eastAsia" w:ascii="宋体" w:hAnsi="宋体"/>
          <w:szCs w:val="21"/>
          <w:lang w:val="en-US" w:eastAsia="zh-CN"/>
        </w:rPr>
      </w:pPr>
      <w:r>
        <w:rPr>
          <w:rFonts w:hint="eastAsia" w:ascii="宋体" w:hAnsi="宋体"/>
          <w:szCs w:val="21"/>
          <w:lang w:val="en-US" w:eastAsia="zh-CN"/>
        </w:rPr>
        <w:t>大红色的背景，加上个性化的 app 标题，突出显示的同时也给人以舒适感。</w:t>
      </w:r>
    </w:p>
    <w:p>
      <w:pPr>
        <w:ind w:firstLine="420" w:firstLineChars="200"/>
        <w:rPr>
          <w:rFonts w:hint="eastAsia" w:ascii="宋体" w:hAnsi="宋体"/>
          <w:szCs w:val="21"/>
          <w:lang w:val="en-US" w:eastAsia="zh-CN"/>
        </w:rPr>
      </w:pP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2" w:name="_Toc415731085"/>
      <w:r>
        <w:rPr>
          <w:rFonts w:hint="eastAsia" w:ascii="宋体" w:hAnsi="宋体" w:eastAsia="宋体"/>
          <w:sz w:val="28"/>
          <w:szCs w:val="28"/>
        </w:rPr>
        <w:t>标点符号</w:t>
      </w:r>
      <w:bookmarkEnd w:id="32"/>
      <w:r>
        <w:rPr>
          <w:rFonts w:hint="eastAsia" w:ascii="宋体" w:hAnsi="宋体" w:eastAsia="宋体"/>
          <w:sz w:val="28"/>
          <w:szCs w:val="28"/>
        </w:rPr>
        <w:t xml:space="preserve"> </w:t>
      </w: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3" w:name="_Toc415731086"/>
      <w:r>
        <w:rPr>
          <w:rFonts w:hint="eastAsia" w:ascii="宋体" w:hAnsi="宋体" w:eastAsia="宋体"/>
          <w:sz w:val="28"/>
          <w:szCs w:val="28"/>
        </w:rPr>
        <w:t>向导</w:t>
      </w:r>
      <w:bookmarkEnd w:id="33"/>
    </w:p>
    <w:p>
      <w:pPr>
        <w:rPr>
          <w:rFonts w:hint="eastAsia"/>
        </w:rPr>
      </w:pPr>
      <w:r>
        <w:rPr>
          <w:rFonts w:hint="eastAsia"/>
          <w:b/>
          <w:bCs/>
          <w:color w:val="C00000"/>
          <w:sz w:val="28"/>
          <w:szCs w:val="28"/>
        </w:rPr>
        <w:t>界面截图</w:t>
      </w:r>
      <w:r>
        <w:rPr>
          <w:rFonts w:hint="eastAsia"/>
        </w:rPr>
        <w:t>：</w:t>
      </w:r>
    </w:p>
    <w:p>
      <w:pPr>
        <w:rPr>
          <w:rFonts w:hint="eastAsia" w:ascii="宋体" w:hAnsi="宋体" w:eastAsia="宋体"/>
          <w:sz w:val="28"/>
          <w:szCs w:val="28"/>
        </w:rPr>
      </w:pPr>
    </w:p>
    <w:p>
      <w:pP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275580" cy="526415"/>
            <wp:effectExtent l="0" t="0" r="1270" b="698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5"/>
                    <a:stretch>
                      <a:fillRect/>
                    </a:stretch>
                  </pic:blipFill>
                  <pic:spPr>
                    <a:xfrm>
                      <a:off x="0" y="0"/>
                      <a:ext cx="5275580" cy="526415"/>
                    </a:xfrm>
                    <a:prstGeom prst="rect">
                      <a:avLst/>
                    </a:prstGeom>
                  </pic:spPr>
                </pic:pic>
              </a:graphicData>
            </a:graphic>
          </wp:inline>
        </w:drawing>
      </w:r>
    </w:p>
    <w:p>
      <w:pP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1514475" cy="1857375"/>
            <wp:effectExtent l="0" t="0" r="9525" b="952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6"/>
                    <a:stretch>
                      <a:fillRect/>
                    </a:stretch>
                  </pic:blipFill>
                  <pic:spPr>
                    <a:xfrm>
                      <a:off x="0" y="0"/>
                      <a:ext cx="1514475" cy="1857375"/>
                    </a:xfrm>
                    <a:prstGeom prst="rect">
                      <a:avLst/>
                    </a:prstGeom>
                  </pic:spPr>
                </pic:pic>
              </a:graphicData>
            </a:graphic>
          </wp:inline>
        </w:drawing>
      </w:r>
    </w:p>
    <w:p>
      <w:pPr>
        <w:rPr>
          <w:rFonts w:hint="eastAsia"/>
          <w:b/>
          <w:bCs/>
          <w:color w:val="C00000"/>
          <w:sz w:val="28"/>
          <w:szCs w:val="28"/>
        </w:rPr>
      </w:pPr>
      <w:r>
        <w:rPr>
          <w:rFonts w:hint="eastAsia"/>
          <w:b/>
          <w:bCs/>
          <w:color w:val="C00000"/>
          <w:sz w:val="28"/>
          <w:szCs w:val="28"/>
        </w:rPr>
        <w:t>分析评价：</w:t>
      </w:r>
    </w:p>
    <w:p>
      <w:pPr>
        <w:rPr>
          <w:rFonts w:hint="eastAsia" w:ascii="宋体" w:hAnsi="宋体" w:eastAsia="宋体"/>
          <w:sz w:val="28"/>
          <w:szCs w:val="28"/>
        </w:rPr>
      </w:pPr>
    </w:p>
    <w:p>
      <w:pPr>
        <w:ind w:firstLine="420" w:firstLineChars="200"/>
        <w:rPr>
          <w:rFonts w:hint="eastAsia"/>
          <w:lang w:val="en-US" w:eastAsia="zh-CN"/>
        </w:rPr>
      </w:pPr>
      <w:r>
        <w:rPr>
          <w:rFonts w:hint="eastAsia"/>
          <w:lang w:val="en-US" w:eastAsia="zh-CN"/>
        </w:rPr>
        <w:t>合理的位置分布，简单易懂，方便使用。</w:t>
      </w:r>
    </w:p>
    <w:p>
      <w:pPr>
        <w:ind w:firstLine="420" w:firstLineChars="200"/>
        <w:rPr>
          <w:rFonts w:hint="eastAsia"/>
          <w:lang w:val="en-US" w:eastAsia="zh-CN"/>
        </w:rPr>
      </w:pP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4" w:name="_Toc415731087"/>
      <w:r>
        <w:rPr>
          <w:rFonts w:hint="eastAsia" w:ascii="宋体" w:hAnsi="宋体" w:eastAsia="宋体"/>
          <w:sz w:val="28"/>
          <w:szCs w:val="28"/>
        </w:rPr>
        <w:t>菜单</w:t>
      </w:r>
      <w:bookmarkEnd w:id="34"/>
    </w:p>
    <w:p>
      <w:pPr>
        <w:ind w:firstLine="420" w:firstLineChars="200"/>
        <w:rPr>
          <w:rFonts w:hint="eastAsia" w:eastAsia="宋体"/>
          <w:lang w:val="en-US" w:eastAsia="zh-CN"/>
        </w:rPr>
      </w:pPr>
      <w:r>
        <w:rPr>
          <w:rFonts w:hint="eastAsia"/>
          <w:lang w:eastAsia="zh-CN"/>
        </w:rPr>
        <w:t>处于主页面的左侧，将</w:t>
      </w:r>
      <w:r>
        <w:rPr>
          <w:rFonts w:hint="eastAsia"/>
          <w:lang w:val="en-US" w:eastAsia="zh-CN"/>
        </w:rPr>
        <w:t xml:space="preserve"> app 提供的主功能完全展现了出来。</w:t>
      </w:r>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5" w:name="_Toc415731088"/>
      <w:r>
        <w:rPr>
          <w:rFonts w:hint="eastAsia" w:ascii="宋体" w:hAnsi="宋体" w:eastAsia="宋体"/>
          <w:sz w:val="28"/>
          <w:szCs w:val="28"/>
        </w:rPr>
        <w:t>字体</w:t>
      </w:r>
      <w:bookmarkEnd w:id="35"/>
    </w:p>
    <w:p>
      <w:pPr>
        <w:pStyle w:val="3"/>
        <w:numPr>
          <w:ilvl w:val="1"/>
          <w:numId w:val="2"/>
        </w:numPr>
        <w:tabs>
          <w:tab w:val="left" w:pos="540"/>
        </w:tabs>
        <w:spacing w:before="200" w:after="200" w:line="240" w:lineRule="auto"/>
        <w:ind w:left="540" w:hanging="540"/>
        <w:rPr>
          <w:rFonts w:ascii="宋体" w:hAnsi="宋体" w:eastAsia="宋体"/>
          <w:sz w:val="28"/>
          <w:szCs w:val="28"/>
        </w:rPr>
      </w:pPr>
      <w:bookmarkStart w:id="36" w:name="_Toc415731089"/>
      <w:r>
        <w:rPr>
          <w:rFonts w:hint="eastAsia" w:ascii="宋体" w:hAnsi="宋体" w:eastAsia="宋体"/>
          <w:sz w:val="28"/>
          <w:szCs w:val="28"/>
        </w:rPr>
        <w:t>色彩</w:t>
      </w:r>
      <w:bookmarkEnd w:id="36"/>
    </w:p>
    <w:p>
      <w:pPr>
        <w:pStyle w:val="3"/>
        <w:numPr>
          <w:ilvl w:val="0"/>
          <w:numId w:val="2"/>
        </w:numPr>
        <w:rPr>
          <w:rFonts w:hint="eastAsia"/>
        </w:rPr>
      </w:pPr>
      <w:bookmarkStart w:id="37" w:name="_Toc415731090"/>
      <w:r>
        <w:rPr>
          <w:rFonts w:hint="eastAsia"/>
        </w:rPr>
        <w:t>给自己的启示</w:t>
      </w:r>
      <w:bookmarkEnd w:id="37"/>
    </w:p>
    <w:p>
      <w:pPr>
        <w:ind w:firstLine="420" w:firstLineChars="200"/>
        <w:rPr>
          <w:rFonts w:hint="eastAsia"/>
        </w:rPr>
      </w:pPr>
      <w:r>
        <w:rPr>
          <w:rFonts w:hint="eastAsia"/>
        </w:rPr>
        <w:t>通过这次的迅雷界面分析实验，我学习到了设计出一个友好界面的基本原则，以及在设计中应该注意的地方。</w:t>
      </w:r>
    </w:p>
    <w:p>
      <w:pPr>
        <w:ind w:firstLine="420" w:firstLineChars="200"/>
        <w:rPr>
          <w:rFonts w:hint="eastAsia"/>
        </w:rPr>
      </w:pPr>
      <w:r>
        <w:rPr>
          <w:rFonts w:hint="eastAsia"/>
        </w:rPr>
        <w:t>使用规范的术语使得团队开发更加顺利。</w:t>
      </w:r>
    </w:p>
    <w:p>
      <w:pPr>
        <w:ind w:firstLine="420" w:firstLineChars="200"/>
        <w:rPr>
          <w:rFonts w:hint="eastAsia"/>
        </w:rPr>
      </w:pPr>
      <w:r>
        <w:rPr>
          <w:rFonts w:hint="eastAsia"/>
        </w:rPr>
        <w:t>可操作性，一致性，直观性，高效性，美观性，安全性，独特性，完备性，具有良好的可视提示，有完善的帮助系统。界面布局应该尽量适合用户的审美观。</w:t>
      </w:r>
    </w:p>
    <w:p>
      <w:pPr>
        <w:rPr>
          <w:rFonts w:hint="eastAsia"/>
        </w:rPr>
      </w:pPr>
      <w:r>
        <w:rPr>
          <w:rFonts w:hint="eastAsia"/>
        </w:rPr>
        <w:t>总之，在设计界面时一定要站在用户的角度去思考，以满足用户的需求为主。</w:t>
      </w:r>
    </w:p>
    <w:p>
      <w:pPr>
        <w:pStyle w:val="3"/>
        <w:numPr>
          <w:ilvl w:val="0"/>
          <w:numId w:val="2"/>
        </w:numPr>
        <w:rPr>
          <w:rFonts w:hint="eastAsia"/>
        </w:rPr>
      </w:pPr>
      <w:bookmarkStart w:id="38" w:name="_Toc415731091"/>
      <w:r>
        <w:rPr>
          <w:rFonts w:hint="eastAsia"/>
        </w:rPr>
        <w:t>总结</w:t>
      </w:r>
      <w:bookmarkEnd w:id="38"/>
    </w:p>
    <w:p>
      <w:pPr>
        <w:rPr>
          <w:rFonts w:hint="eastAsia"/>
          <w:lang w:val="en-US"/>
        </w:rPr>
      </w:pPr>
      <w:r>
        <w:rPr>
          <w:rFonts w:hint="eastAsia"/>
          <w:lang w:val="en-US" w:eastAsia="zh-CN"/>
        </w:rPr>
        <w:t>有道词典不仅是一款交互界面设计非常出色的软件，而且在用户实用性与舒适度方便做了许多精心的设置与优化，大大的方便了用户的使用。界面有层次的划分，使软件的用户满意度大大提高。</w:t>
      </w:r>
      <w:bookmarkStart w:id="39" w:name="_GoBack"/>
      <w:bookmarkEnd w:id="39"/>
    </w:p>
    <w:p/>
    <w:sectPr>
      <w:headerReference r:id="rId3" w:type="default"/>
      <w:pgSz w:w="11906" w:h="16838"/>
      <w:pgMar w:top="1440" w:right="1797" w:bottom="1440" w:left="179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Style w:val="8"/>
        <w:rFonts w:hint="eastAsia"/>
      </w:rPr>
      <w:t>第</w:t>
    </w:r>
    <w:r>
      <w:fldChar w:fldCharType="begin"/>
    </w:r>
    <w:r>
      <w:rPr>
        <w:rStyle w:val="8"/>
      </w:rPr>
      <w:instrText xml:space="preserve"> PAGE </w:instrText>
    </w:r>
    <w:r>
      <w:fldChar w:fldCharType="separate"/>
    </w:r>
    <w:r>
      <w:rPr>
        <w:rStyle w:val="8"/>
      </w:rPr>
      <w:t>- 8 -</w:t>
    </w:r>
    <w:r>
      <w:fldChar w:fldCharType="end"/>
    </w:r>
    <w:r>
      <w:rPr>
        <w:rStyle w:val="8"/>
        <w:rFonts w:hint="eastAsia"/>
      </w:rPr>
      <w:t>页共</w:t>
    </w:r>
    <w:r>
      <w:fldChar w:fldCharType="begin"/>
    </w:r>
    <w:r>
      <w:rPr>
        <w:rStyle w:val="8"/>
      </w:rPr>
      <w:instrText xml:space="preserve"> NUMPAGES </w:instrText>
    </w:r>
    <w:r>
      <w:fldChar w:fldCharType="separate"/>
    </w:r>
    <w:r>
      <w:rPr>
        <w:rStyle w:val="8"/>
      </w:rPr>
      <w:t>8</w:t>
    </w:r>
    <w:r>
      <w:fldChar w:fldCharType="end"/>
    </w:r>
    <w:r>
      <w:rPr>
        <w:rStyle w:val="8"/>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87A42"/>
    <w:multiLevelType w:val="multilevel"/>
    <w:tmpl w:val="54F87A42"/>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lvlText w:val="(%3)"/>
      <w:lvlJc w:val="left"/>
      <w:pPr>
        <w:tabs>
          <w:tab w:val="left" w:pos="720"/>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abstractNum w:abstractNumId="1">
    <w:nsid w:val="57A22311"/>
    <w:multiLevelType w:val="multilevel"/>
    <w:tmpl w:val="57A2231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1647"/>
        </w:tabs>
        <w:ind w:left="1647" w:hanging="567"/>
      </w:pPr>
      <w:rPr>
        <w:rFonts w:hint="eastAsia" w:eastAsia="宋体"/>
        <w:sz w:val="21"/>
        <w:szCs w:val="21"/>
      </w:rPr>
    </w:lvl>
    <w:lvl w:ilvl="2" w:tentative="0">
      <w:start w:val="1"/>
      <w:numFmt w:val="decimal"/>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75A71"/>
    <w:rsid w:val="1F775A71"/>
    <w:rsid w:val="6D535020"/>
    <w:rsid w:val="7514466E"/>
    <w:rsid w:val="76EA0441"/>
    <w:rsid w:val="79FE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39"/>
  </w:style>
  <w:style w:type="paragraph" w:styleId="6">
    <w:name w:val="toc 2"/>
    <w:basedOn w:val="1"/>
    <w:next w:val="1"/>
    <w:uiPriority w:val="39"/>
    <w:pPr>
      <w:ind w:left="420" w:leftChars="200"/>
    </w:pPr>
  </w:style>
  <w:style w:type="character" w:styleId="8">
    <w:name w:val="page number"/>
    <w:basedOn w:val="7"/>
    <w:uiPriority w:val="0"/>
  </w:style>
  <w:style w:type="character" w:styleId="9">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2018-06-15T14:51:00Z</dcterms:created>
  <dc:creator>hello   word</dc:creator>
  <cp:lastModifiedBy>hello   word</cp:lastModifiedBy>
  <dcterms:modified xsi:type="dcterms:W3CDTF">2018-06-17T16:55:44Z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