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方正舒体"/>
          <w:b/>
          <w:bCs/>
          <w:sz w:val="44"/>
        </w:rPr>
      </w:pPr>
      <w:r>
        <w:rPr>
          <w:rFonts w:hint="eastAsia" w:eastAsia="方正舒体"/>
          <w:b/>
          <w:bCs/>
          <w:sz w:val="44"/>
        </w:rPr>
        <w:t>华 中 科 技 大 学</w:t>
      </w:r>
    </w:p>
    <w:p>
      <w:pPr>
        <w:jc w:val="center"/>
        <w:rPr>
          <w:rFonts w:hint="eastAsia" w:eastAsia="方正舒体"/>
          <w:b/>
          <w:bCs/>
          <w:sz w:val="44"/>
        </w:rPr>
      </w:pPr>
      <w:r>
        <w:rPr>
          <w:rFonts w:hint="eastAsia" w:eastAsia="方正舒体"/>
          <w:b/>
          <w:bCs/>
          <w:sz w:val="44"/>
        </w:rPr>
        <w:t>《智能数据处理》</w:t>
      </w:r>
    </w:p>
    <w:p>
      <w:pPr>
        <w:jc w:val="center"/>
        <w:rPr>
          <w:rFonts w:eastAsia="黑体"/>
          <w:b/>
          <w:bCs/>
          <w:sz w:val="52"/>
        </w:rPr>
      </w:pPr>
      <w:r>
        <w:rPr>
          <w:rFonts w:hint="eastAsia" w:eastAsia="黑体"/>
          <w:b/>
          <w:bCs/>
          <w:sz w:val="52"/>
        </w:rPr>
        <w:t>实   验   报   告</w:t>
      </w:r>
    </w:p>
    <w:p>
      <w:pPr>
        <w:rPr>
          <w:b/>
          <w:bCs/>
          <w:sz w:val="28"/>
        </w:rPr>
      </w:pPr>
    </w:p>
    <w:p>
      <w:pPr>
        <w:rPr>
          <w:rFonts w:ascii="宋体" w:hAnsi="宋体"/>
          <w:b/>
          <w:bCs/>
          <w:sz w:val="28"/>
        </w:rPr>
      </w:pPr>
    </w:p>
    <w:p>
      <w:pPr>
        <w:rPr>
          <w:rFonts w:ascii="宋体" w:hAnsi="宋体"/>
          <w:b/>
          <w:bCs/>
          <w:sz w:val="28"/>
        </w:rPr>
      </w:pPr>
    </w:p>
    <w:p>
      <w:pPr>
        <w:rPr>
          <w:rFonts w:ascii="宋体" w:hAnsi="宋体"/>
          <w:b/>
          <w:bCs/>
          <w:sz w:val="28"/>
        </w:rPr>
      </w:pPr>
    </w:p>
    <w:p>
      <w:pPr>
        <w:rPr>
          <w:rFonts w:ascii="宋体" w:hAnsi="宋体"/>
          <w:b/>
          <w:bCs/>
          <w:sz w:val="28"/>
        </w:rPr>
      </w:pPr>
    </w:p>
    <w:p>
      <w:pPr>
        <w:rPr>
          <w:rFonts w:ascii="宋体" w:hAnsi="宋体"/>
          <w:b/>
          <w:bCs/>
          <w:sz w:val="28"/>
        </w:rPr>
      </w:pP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sz w:val="30"/>
          <w:szCs w:val="30"/>
        </w:rPr>
        <w:t>实验名称：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鸢尾花分类</w:t>
      </w:r>
      <w:r>
        <w:rPr>
          <w:rFonts w:hint="eastAsia" w:ascii="宋体" w:hAnsi="宋体"/>
          <w:b/>
          <w:bCs/>
          <w:sz w:val="30"/>
          <w:szCs w:val="30"/>
        </w:rPr>
        <w:t xml:space="preserve">                  </w:t>
      </w:r>
      <w:r>
        <w:rPr>
          <w:rFonts w:ascii="宋体" w:hAnsi="宋体"/>
          <w:b/>
          <w:bCs/>
          <w:sz w:val="30"/>
          <w:szCs w:val="30"/>
        </w:rPr>
        <w:t xml:space="preserve">        </w:t>
      </w:r>
      <w:r>
        <w:rPr>
          <w:rFonts w:hint="eastAsia" w:ascii="宋体" w:hAnsi="宋体"/>
          <w:b/>
          <w:bCs/>
          <w:sz w:val="30"/>
          <w:szCs w:val="30"/>
        </w:rPr>
        <w:t xml:space="preserve">               </w:t>
      </w:r>
    </w:p>
    <w:p>
      <w:pPr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院(系)名：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软件学院</w:t>
      </w:r>
      <w:r>
        <w:rPr>
          <w:rFonts w:ascii="宋体" w:hAnsi="宋体"/>
          <w:b/>
          <w:bCs/>
          <w:sz w:val="30"/>
          <w:szCs w:val="30"/>
        </w:rPr>
        <w:tab/>
      </w:r>
      <w:r>
        <w:rPr>
          <w:rFonts w:hint="eastAsia" w:ascii="宋体" w:hAnsi="宋体"/>
          <w:b/>
          <w:bCs/>
          <w:sz w:val="30"/>
          <w:szCs w:val="30"/>
        </w:rPr>
        <w:t xml:space="preserve">     </w:t>
      </w:r>
      <w:r>
        <w:rPr>
          <w:rFonts w:ascii="宋体" w:hAnsi="宋体"/>
          <w:b/>
          <w:bCs/>
          <w:sz w:val="30"/>
          <w:szCs w:val="30"/>
        </w:rPr>
        <w:t xml:space="preserve">        </w:t>
      </w:r>
      <w:r>
        <w:rPr>
          <w:rFonts w:hint="eastAsia" w:ascii="宋体" w:hAnsi="宋体"/>
          <w:b/>
          <w:bCs/>
          <w:sz w:val="30"/>
          <w:szCs w:val="30"/>
        </w:rPr>
        <w:t>专业：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软件工程</w:t>
      </w:r>
      <w:r>
        <w:rPr>
          <w:rFonts w:ascii="宋体" w:hAnsi="宋体"/>
          <w:b/>
          <w:bCs/>
          <w:sz w:val="30"/>
          <w:szCs w:val="30"/>
        </w:rPr>
        <w:t xml:space="preserve">           </w:t>
      </w:r>
    </w:p>
    <w:p>
      <w:pPr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 xml:space="preserve">班级: 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软工1603</w:t>
      </w:r>
      <w:r>
        <w:rPr>
          <w:rFonts w:hint="eastAsia" w:ascii="宋体" w:hAnsi="宋体"/>
          <w:b/>
          <w:bCs/>
          <w:sz w:val="30"/>
          <w:szCs w:val="30"/>
        </w:rPr>
        <w:t xml:space="preserve">  </w:t>
      </w:r>
      <w:r>
        <w:rPr>
          <w:rFonts w:ascii="宋体" w:hAnsi="宋体"/>
          <w:b/>
          <w:bCs/>
          <w:sz w:val="30"/>
          <w:szCs w:val="30"/>
        </w:rPr>
        <w:t xml:space="preserve">                </w:t>
      </w:r>
      <w:r>
        <w:rPr>
          <w:rFonts w:hint="eastAsia" w:ascii="宋体" w:hAnsi="宋体"/>
          <w:b/>
          <w:bCs/>
          <w:sz w:val="30"/>
          <w:szCs w:val="30"/>
        </w:rPr>
        <w:t>姓名：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刘俊傲</w:t>
      </w:r>
      <w:r>
        <w:rPr>
          <w:rFonts w:hint="eastAsia" w:ascii="宋体" w:hAnsi="宋体"/>
          <w:b/>
          <w:bCs/>
          <w:sz w:val="30"/>
          <w:szCs w:val="30"/>
        </w:rPr>
        <w:t xml:space="preserve">      </w:t>
      </w:r>
      <w:r>
        <w:rPr>
          <w:rFonts w:ascii="宋体" w:hAnsi="宋体"/>
          <w:b/>
          <w:bCs/>
          <w:sz w:val="30"/>
          <w:szCs w:val="30"/>
        </w:rPr>
        <w:tab/>
      </w:r>
      <w:r>
        <w:rPr>
          <w:rFonts w:ascii="宋体" w:hAnsi="宋体"/>
          <w:b/>
          <w:bCs/>
          <w:sz w:val="30"/>
          <w:szCs w:val="30"/>
        </w:rPr>
        <w:tab/>
      </w:r>
      <w:r>
        <w:rPr>
          <w:rFonts w:ascii="宋体" w:hAnsi="宋体"/>
          <w:b/>
          <w:bCs/>
          <w:sz w:val="30"/>
          <w:szCs w:val="30"/>
        </w:rPr>
        <w:tab/>
      </w:r>
    </w:p>
    <w:p>
      <w:pPr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学号：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U201617047</w:t>
      </w:r>
      <w:r>
        <w:rPr>
          <w:rFonts w:hint="eastAsia" w:ascii="宋体" w:hAnsi="宋体"/>
          <w:b/>
          <w:bCs/>
          <w:sz w:val="30"/>
          <w:szCs w:val="30"/>
        </w:rPr>
        <w:t xml:space="preserve"> </w:t>
      </w:r>
      <w:r>
        <w:rPr>
          <w:rFonts w:ascii="宋体" w:hAnsi="宋体"/>
          <w:b/>
          <w:bCs/>
          <w:sz w:val="30"/>
          <w:szCs w:val="30"/>
        </w:rPr>
        <w:t xml:space="preserve">         </w:t>
      </w:r>
    </w:p>
    <w:p>
      <w:pPr>
        <w:rPr>
          <w:rFonts w:ascii="宋体" w:hAnsi="宋体"/>
          <w:b/>
          <w:bCs/>
          <w:sz w:val="30"/>
          <w:szCs w:val="30"/>
        </w:rPr>
      </w:pPr>
    </w:p>
    <w:p>
      <w:pPr>
        <w:rPr>
          <w:rFonts w:hint="default" w:ascii="宋体" w:hAnsi="宋体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</w:rPr>
        <w:t>提交日期：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2019-10-25</w:t>
      </w:r>
    </w:p>
    <w:p>
      <w:pPr>
        <w:rPr>
          <w:rFonts w:ascii="宋体" w:hAnsi="宋体"/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pStyle w:val="2"/>
        <w:numPr>
          <w:ilvl w:val="0"/>
          <w:numId w:val="2"/>
        </w:numPr>
        <w:bidi w:val="0"/>
        <w:ind w:leftChars="0"/>
      </w:pPr>
      <w:r>
        <w:rPr>
          <w:rFonts w:hint="eastAsia"/>
        </w:rPr>
        <w:t xml:space="preserve">实验内容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1.1实验内容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构建一个模型，根据鸢尾花的花萼和花瓣大小将其分为三种不同的品种。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实验环境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Windows10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Jupyter Notebook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Python 3.5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PaddlePaddle 1.5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1.3 实验步骤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br w:type="textWrapping"/>
      </w:r>
      <w:r>
        <w:rPr>
          <w:rFonts w:hint="eastAsia" w:ascii="Segoe UI" w:hAnsi="Segoe UI" w:cs="Segoe UI"/>
          <w:b w:val="0"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1. </w:t>
      </w:r>
      <w:r>
        <w:rPr>
          <w:rFonts w:hint="eastAsia"/>
          <w:b/>
          <w:bCs/>
          <w:sz w:val="21"/>
          <w:szCs w:val="21"/>
          <w:lang w:val="en-US" w:eastAsia="zh-CN"/>
        </w:rPr>
        <w:t>准备数据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：从指定路径下载数据集，并将所有数据转换成便于加载的形式。对数据集进行切分，随机分成训练集和测试集。为了方便可视化，只取前两个特征作为训练特征。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2. </w:t>
      </w:r>
      <w:r>
        <w:rPr>
          <w:rFonts w:hint="eastAsia"/>
          <w:b/>
          <w:bCs/>
          <w:sz w:val="21"/>
          <w:szCs w:val="21"/>
          <w:lang w:val="en-US" w:eastAsia="zh-CN"/>
        </w:rPr>
        <w:t>模型配置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：定义SVM模型，为了获得最优化的超参数配置，将误差项惩罚系数，核模式和决策函数都设为自动优化的参数，使用gridsearch获得最优参数。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3. </w:t>
      </w:r>
      <w:r>
        <w:rPr>
          <w:rFonts w:hint="eastAsia"/>
          <w:b/>
          <w:bCs/>
          <w:sz w:val="21"/>
          <w:szCs w:val="21"/>
          <w:lang w:val="en-US" w:eastAsia="zh-CN"/>
        </w:rPr>
        <w:t>模型训练与评估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：分别打印训练集和测试集的准确率，对模型的表现结果进行评估。</w:t>
      </w:r>
    </w:p>
    <w:p>
      <w:pPr>
        <w:pStyle w:val="2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程序代码及程序运行结果图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5900" cy="24098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347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5555" cy="4723130"/>
            <wp:effectExtent l="0" t="0" r="10795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r="18935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472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5740" cy="6075680"/>
            <wp:effectExtent l="0" t="0" r="10160" b="12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r="5638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607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8850" cy="1066800"/>
            <wp:effectExtent l="0" t="0" r="1143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62700" cy="4709795"/>
            <wp:effectExtent l="0" t="0" r="7620" b="146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70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26200" cy="2327910"/>
            <wp:effectExtent l="0" t="0" r="12700" b="1524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t="52733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232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实验遇到的主要问题及</w:t>
      </w:r>
      <w:r>
        <w:rPr>
          <w:rFonts w:hint="eastAsia"/>
          <w:lang w:val="en-US" w:eastAsia="zh-CN"/>
        </w:rPr>
        <w:t>解决方案</w:t>
      </w:r>
    </w:p>
    <w:p>
      <w:pPr>
        <w:rPr>
          <w:sz w:val="36"/>
          <w:szCs w:val="32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想要对超参数进行调优，可是人工调优觉得太傻。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7F8F"/>
    <w:multiLevelType w:val="singleLevel"/>
    <w:tmpl w:val="0C877F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28B506"/>
    <w:multiLevelType w:val="multilevel"/>
    <w:tmpl w:val="3B28B506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1985" w:firstLine="0"/>
      </w:pPr>
      <w:rPr>
        <w:rFonts w:hint="eastAsia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1985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1985" w:firstLine="0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1985" w:firstLine="0"/>
      </w:pPr>
      <w:rPr>
        <w:rFonts w:hint="eastAsia"/>
      </w:rPr>
    </w:lvl>
    <w:lvl w:ilvl="4" w:tentative="0">
      <w:start w:val="2"/>
      <w:numFmt w:val="decimal"/>
      <w:pStyle w:val="6"/>
      <w:lvlText w:val="%5"/>
      <w:lvlJc w:val="left"/>
      <w:pPr>
        <w:ind w:left="2345" w:hanging="360"/>
      </w:pPr>
      <w:rPr>
        <w:rFonts w:hint="eastAsia" w:cs="Cambria"/>
      </w:rPr>
    </w:lvl>
    <w:lvl w:ilvl="5" w:tentative="0">
      <w:start w:val="3"/>
      <w:numFmt w:val="decimal"/>
      <w:pStyle w:val="7"/>
      <w:lvlText w:val="%6"/>
      <w:lvlJc w:val="left"/>
      <w:pPr>
        <w:ind w:left="2345" w:hanging="360"/>
      </w:pPr>
      <w:rPr>
        <w:rFonts w:hint="eastAsia" w:cs="Cambr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1985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1985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1985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75719"/>
    <w:rsid w:val="11783FEA"/>
    <w:rsid w:val="17275719"/>
    <w:rsid w:val="2D422AEE"/>
    <w:rsid w:val="3113267B"/>
    <w:rsid w:val="60C85326"/>
    <w:rsid w:val="6ACD7D50"/>
    <w:rsid w:val="703135D6"/>
    <w:rsid w:val="753B6669"/>
    <w:rsid w:val="7DE3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left="0"/>
      <w:jc w:val="left"/>
      <w:outlineLvl w:val="0"/>
    </w:pPr>
    <w:rPr>
      <w:rFonts w:ascii="Cambria" w:hAnsi="Cambria" w:cs="Cambr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985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1985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2345" w:hanging="36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2345" w:hanging="36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985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985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985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customStyle="1" w:styleId="16">
    <w:name w:val="标题 1 Char"/>
    <w:basedOn w:val="14"/>
    <w:link w:val="2"/>
    <w:qFormat/>
    <w:locked/>
    <w:uiPriority w:val="99"/>
    <w:rPr>
      <w:rFonts w:ascii="Cambria" w:hAnsi="Cambria" w:eastAsia="宋体" w:cs="Cambria"/>
      <w:b/>
      <w:bCs/>
      <w:kern w:val="44"/>
      <w:sz w:val="44"/>
      <w:szCs w:val="44"/>
    </w:rPr>
  </w:style>
  <w:style w:type="character" w:customStyle="1" w:styleId="1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2019-10-24T09:33:00Z</dcterms:created>
  <dc:creator>国军灬哲别</dc:creator>
  <cp:lastModifiedBy>hello   word</cp:lastModifiedBy>
  <dcterms:modified xsi:type="dcterms:W3CDTF">2019-10-24T14:26:19Z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