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0E8CEE" w14:textId="4A8D988A" w:rsidR="00ED4829" w:rsidRDefault="0068527C">
      <w:pPr>
        <w:spacing w:after="255"/>
        <w:ind w:right="113"/>
        <w:jc w:val="center"/>
      </w:pPr>
      <w:r>
        <w:rPr>
          <w:rFonts w:ascii="微软雅黑" w:eastAsia="微软雅黑" w:hAnsi="微软雅黑" w:cs="微软雅黑"/>
          <w:b/>
          <w:sz w:val="32"/>
        </w:rPr>
        <w:t>实验</w:t>
      </w:r>
      <w:r w:rsidR="00C87F77">
        <w:rPr>
          <w:rFonts w:ascii="微软雅黑" w:eastAsia="微软雅黑" w:hAnsi="微软雅黑" w:cs="微软雅黑" w:hint="eastAsia"/>
          <w:b/>
          <w:sz w:val="32"/>
        </w:rPr>
        <w:t>四</w:t>
      </w:r>
      <w:r>
        <w:rPr>
          <w:rFonts w:ascii="微软雅黑" w:eastAsia="微软雅黑" w:hAnsi="微软雅黑" w:cs="微软雅黑"/>
          <w:b/>
          <w:sz w:val="32"/>
        </w:rPr>
        <w:t xml:space="preserve"> 存储系统综合实验 </w:t>
      </w:r>
    </w:p>
    <w:p w14:paraId="4A418E61" w14:textId="77777777" w:rsidR="00ED4829" w:rsidRDefault="0068527C">
      <w:pPr>
        <w:pStyle w:val="1"/>
        <w:ind w:left="-5"/>
      </w:pPr>
      <w:r>
        <w:t>一、 实验目的</w:t>
      </w:r>
      <w:r>
        <w:rPr>
          <w:rFonts w:ascii="Calibri" w:eastAsia="Calibri" w:hAnsi="Calibri" w:cs="Calibri"/>
        </w:rPr>
        <w:t xml:space="preserve"> </w:t>
      </w:r>
    </w:p>
    <w:p w14:paraId="50000C42" w14:textId="77777777" w:rsidR="00ED4829" w:rsidRDefault="0068527C">
      <w:pPr>
        <w:numPr>
          <w:ilvl w:val="0"/>
          <w:numId w:val="1"/>
        </w:numPr>
        <w:spacing w:after="100"/>
        <w:ind w:right="3789" w:hanging="420"/>
      </w:pPr>
      <w:r>
        <w:rPr>
          <w:rFonts w:ascii="宋体" w:eastAsia="宋体" w:hAnsi="宋体" w:cs="宋体"/>
        </w:rPr>
        <w:t xml:space="preserve">熟悉 </w:t>
      </w:r>
      <w:proofErr w:type="spellStart"/>
      <w:r>
        <w:t>Logisim</w:t>
      </w:r>
      <w:proofErr w:type="spellEnd"/>
      <w:r>
        <w:t xml:space="preserve"> </w:t>
      </w:r>
      <w:r>
        <w:rPr>
          <w:rFonts w:ascii="宋体" w:eastAsia="宋体" w:hAnsi="宋体" w:cs="宋体"/>
        </w:rPr>
        <w:t>软件平台；</w:t>
      </w:r>
      <w:r>
        <w:t xml:space="preserve"> </w:t>
      </w:r>
    </w:p>
    <w:p w14:paraId="2CE324D5" w14:textId="77777777" w:rsidR="00ED4829" w:rsidRDefault="0068527C">
      <w:pPr>
        <w:numPr>
          <w:ilvl w:val="0"/>
          <w:numId w:val="1"/>
        </w:numPr>
        <w:spacing w:after="95"/>
        <w:ind w:right="3789" w:hanging="420"/>
      </w:pPr>
      <w:r>
        <w:rPr>
          <w:rFonts w:ascii="宋体" w:eastAsia="宋体" w:hAnsi="宋体" w:cs="宋体"/>
        </w:rPr>
        <w:t xml:space="preserve">熟悉 </w:t>
      </w:r>
      <w:r>
        <w:t>ROM</w:t>
      </w:r>
      <w:r>
        <w:rPr>
          <w:rFonts w:ascii="宋体" w:eastAsia="宋体" w:hAnsi="宋体" w:cs="宋体"/>
        </w:rPr>
        <w:t>、</w:t>
      </w:r>
      <w:r>
        <w:t xml:space="preserve">RAM </w:t>
      </w:r>
      <w:r>
        <w:rPr>
          <w:rFonts w:ascii="宋体" w:eastAsia="宋体" w:hAnsi="宋体" w:cs="宋体"/>
        </w:rPr>
        <w:t>存储器的使用；</w:t>
      </w:r>
      <w:r>
        <w:t xml:space="preserve"> </w:t>
      </w:r>
    </w:p>
    <w:p w14:paraId="2108C597" w14:textId="77777777" w:rsidR="00ED4829" w:rsidRDefault="0068527C">
      <w:pPr>
        <w:numPr>
          <w:ilvl w:val="0"/>
          <w:numId w:val="1"/>
        </w:numPr>
        <w:spacing w:after="95"/>
        <w:ind w:right="3789" w:hanging="420"/>
      </w:pPr>
      <w:r>
        <w:rPr>
          <w:rFonts w:ascii="宋体" w:eastAsia="宋体" w:hAnsi="宋体" w:cs="宋体"/>
        </w:rPr>
        <w:t>掌握存储器字扩展，位扩展的基本原理；</w:t>
      </w:r>
      <w:r>
        <w:t xml:space="preserve"> </w:t>
      </w:r>
    </w:p>
    <w:p w14:paraId="6890ECE6" w14:textId="77777777" w:rsidR="00ED4829" w:rsidRDefault="0068527C">
      <w:pPr>
        <w:numPr>
          <w:ilvl w:val="0"/>
          <w:numId w:val="1"/>
        </w:numPr>
        <w:spacing w:after="95"/>
        <w:ind w:right="3789" w:hanging="420"/>
      </w:pPr>
      <w:r>
        <w:rPr>
          <w:rFonts w:ascii="宋体" w:eastAsia="宋体" w:hAnsi="宋体" w:cs="宋体"/>
        </w:rPr>
        <w:t xml:space="preserve">为 </w:t>
      </w:r>
      <w:r>
        <w:t xml:space="preserve">MIPS CPU </w:t>
      </w:r>
      <w:r>
        <w:rPr>
          <w:rFonts w:ascii="宋体" w:eastAsia="宋体" w:hAnsi="宋体" w:cs="宋体"/>
        </w:rPr>
        <w:t>设计功能部件</w:t>
      </w:r>
      <w:r>
        <w:t>---</w:t>
      </w:r>
      <w:r>
        <w:rPr>
          <w:rFonts w:ascii="宋体" w:eastAsia="宋体" w:hAnsi="宋体" w:cs="宋体"/>
        </w:rPr>
        <w:t>寄存器文件；</w:t>
      </w:r>
      <w:r>
        <w:t xml:space="preserve"> </w:t>
      </w:r>
    </w:p>
    <w:p w14:paraId="1ADD127E" w14:textId="77777777" w:rsidR="002067A2" w:rsidRDefault="002067A2" w:rsidP="002067A2">
      <w:pPr>
        <w:spacing w:after="0" w:line="475" w:lineRule="auto"/>
        <w:ind w:left="420" w:right="3789"/>
        <w:rPr>
          <w:rFonts w:ascii="宋体" w:eastAsia="宋体" w:hAnsi="宋体" w:cs="宋体"/>
        </w:rPr>
      </w:pPr>
    </w:p>
    <w:p w14:paraId="2E1B2492" w14:textId="77777777" w:rsidR="00ED4829" w:rsidRDefault="0068527C" w:rsidP="002067A2">
      <w:pPr>
        <w:spacing w:after="0" w:line="475" w:lineRule="auto"/>
        <w:ind w:left="420" w:right="3789"/>
      </w:pPr>
      <w:r>
        <w:rPr>
          <w:rFonts w:ascii="宋体" w:eastAsia="宋体" w:hAnsi="宋体" w:cs="宋体"/>
          <w:sz w:val="32"/>
        </w:rPr>
        <w:t>二、 实验环境</w:t>
      </w:r>
      <w:r>
        <w:rPr>
          <w:sz w:val="32"/>
        </w:rPr>
        <w:t xml:space="preserve"> </w:t>
      </w:r>
    </w:p>
    <w:p w14:paraId="6256C2BD" w14:textId="77777777" w:rsidR="00ED4829" w:rsidRDefault="0068527C" w:rsidP="002067A2">
      <w:pPr>
        <w:spacing w:after="4" w:line="350" w:lineRule="auto"/>
        <w:ind w:left="-15" w:right="91" w:firstLine="420"/>
        <w:jc w:val="both"/>
      </w:pPr>
      <w:proofErr w:type="spellStart"/>
      <w:r>
        <w:rPr>
          <w:sz w:val="21"/>
        </w:rPr>
        <w:t>Logisim</w:t>
      </w:r>
      <w:proofErr w:type="spellEnd"/>
      <w:r>
        <w:rPr>
          <w:sz w:val="21"/>
        </w:rPr>
        <w:t xml:space="preserve"> </w:t>
      </w:r>
      <w:r>
        <w:rPr>
          <w:rFonts w:ascii="宋体" w:eastAsia="宋体" w:hAnsi="宋体" w:cs="宋体"/>
          <w:sz w:val="21"/>
        </w:rPr>
        <w:t>是一款数字电路模拟的教育软件，每一位用户都可以通过它来学习如何创建逻辑电路，方便简单。</w:t>
      </w:r>
      <w:r>
        <w:rPr>
          <w:sz w:val="21"/>
        </w:rPr>
        <w:t xml:space="preserve"> </w:t>
      </w:r>
      <w:r>
        <w:rPr>
          <w:rFonts w:ascii="宋体" w:eastAsia="宋体" w:hAnsi="宋体" w:cs="宋体"/>
          <w:sz w:val="21"/>
        </w:rPr>
        <w:t xml:space="preserve">它是一款基于 </w:t>
      </w:r>
      <w:r>
        <w:rPr>
          <w:sz w:val="21"/>
        </w:rPr>
        <w:t xml:space="preserve">Java </w:t>
      </w:r>
      <w:r>
        <w:rPr>
          <w:rFonts w:ascii="宋体" w:eastAsia="宋体" w:hAnsi="宋体" w:cs="宋体"/>
          <w:sz w:val="21"/>
        </w:rPr>
        <w:t xml:space="preserve">的应用程序，可运行在任何支持 </w:t>
      </w:r>
      <w:r>
        <w:rPr>
          <w:sz w:val="21"/>
        </w:rPr>
        <w:t xml:space="preserve">JAVA </w:t>
      </w:r>
      <w:r>
        <w:rPr>
          <w:rFonts w:ascii="宋体" w:eastAsia="宋体" w:hAnsi="宋体" w:cs="宋体"/>
          <w:sz w:val="21"/>
        </w:rPr>
        <w:t>环境的平台，方便学生来学习设计和模仿数字逻辑电路。</w:t>
      </w:r>
      <w:proofErr w:type="spellStart"/>
      <w:r>
        <w:rPr>
          <w:sz w:val="21"/>
        </w:rPr>
        <w:t>Logisim</w:t>
      </w:r>
      <w:proofErr w:type="spellEnd"/>
      <w:r>
        <w:rPr>
          <w:sz w:val="21"/>
        </w:rPr>
        <w:t xml:space="preserve"> </w:t>
      </w:r>
      <w:r>
        <w:rPr>
          <w:rFonts w:ascii="宋体" w:eastAsia="宋体" w:hAnsi="宋体" w:cs="宋体"/>
          <w:sz w:val="21"/>
        </w:rPr>
        <w:t xml:space="preserve">中的主要组成部分之一就在于设计并以图示来显示 </w:t>
      </w:r>
      <w:r>
        <w:rPr>
          <w:sz w:val="21"/>
        </w:rPr>
        <w:t>CPU</w:t>
      </w:r>
      <w:r>
        <w:rPr>
          <w:rFonts w:ascii="宋体" w:eastAsia="宋体" w:hAnsi="宋体" w:cs="宋体"/>
          <w:sz w:val="21"/>
        </w:rPr>
        <w:t xml:space="preserve">。当然 </w:t>
      </w:r>
      <w:proofErr w:type="spellStart"/>
      <w:r>
        <w:rPr>
          <w:sz w:val="21"/>
        </w:rPr>
        <w:t>Logisim</w:t>
      </w:r>
      <w:proofErr w:type="spellEnd"/>
      <w:r>
        <w:rPr>
          <w:sz w:val="21"/>
        </w:rPr>
        <w:t xml:space="preserve"> </w:t>
      </w:r>
      <w:r>
        <w:rPr>
          <w:rFonts w:ascii="宋体" w:eastAsia="宋体" w:hAnsi="宋体" w:cs="宋体"/>
          <w:sz w:val="21"/>
        </w:rPr>
        <w:t>中还有其他多种组合分析模型来对你进行帮助，如转换电路</w:t>
      </w:r>
      <w:r w:rsidR="002067A2">
        <w:rPr>
          <w:rFonts w:ascii="宋体" w:eastAsia="宋体" w:hAnsi="宋体" w:cs="宋体"/>
          <w:sz w:val="21"/>
        </w:rPr>
        <w:t>，</w:t>
      </w:r>
      <w:r>
        <w:rPr>
          <w:rFonts w:ascii="宋体" w:eastAsia="宋体" w:hAnsi="宋体" w:cs="宋体"/>
          <w:sz w:val="21"/>
        </w:rPr>
        <w:t>表达式，布尔型和真值表等等。同时还可以重新利用小规模的电路来作为大型电路的一部分。</w:t>
      </w:r>
      <w:r>
        <w:rPr>
          <w:sz w:val="21"/>
        </w:rPr>
        <w:t xml:space="preserve"> </w:t>
      </w:r>
    </w:p>
    <w:p w14:paraId="3579B45D" w14:textId="77777777" w:rsidR="00ED4829" w:rsidRDefault="0068527C">
      <w:pPr>
        <w:spacing w:after="96"/>
        <w:ind w:left="420"/>
      </w:pPr>
      <w:r>
        <w:rPr>
          <w:sz w:val="21"/>
        </w:rPr>
        <w:t xml:space="preserve"> </w:t>
      </w:r>
    </w:p>
    <w:p w14:paraId="19091640" w14:textId="77777777" w:rsidR="002067A2" w:rsidRDefault="00A53AB8">
      <w:pPr>
        <w:spacing w:after="0" w:line="464" w:lineRule="auto"/>
        <w:ind w:right="4060"/>
        <w:rPr>
          <w:sz w:val="21"/>
        </w:rPr>
      </w:pPr>
      <w:hyperlink r:id="rId5">
        <w:r w:rsidR="0068527C">
          <w:rPr>
            <w:color w:val="0563C1"/>
            <w:sz w:val="21"/>
            <w:u w:val="single" w:color="0563C1"/>
          </w:rPr>
          <w:t>http://www.cburch.com/logisim/docs.html</w:t>
        </w:r>
      </w:hyperlink>
      <w:hyperlink r:id="rId6">
        <w:r w:rsidR="0068527C">
          <w:rPr>
            <w:sz w:val="21"/>
          </w:rPr>
          <w:t xml:space="preserve"> </w:t>
        </w:r>
      </w:hyperlink>
    </w:p>
    <w:p w14:paraId="0CA74D26" w14:textId="77777777" w:rsidR="00ED4829" w:rsidRDefault="0068527C">
      <w:pPr>
        <w:spacing w:after="0" w:line="464" w:lineRule="auto"/>
        <w:ind w:right="4060"/>
      </w:pPr>
      <w:r>
        <w:rPr>
          <w:rFonts w:ascii="宋体" w:eastAsia="宋体" w:hAnsi="宋体" w:cs="宋体"/>
          <w:sz w:val="32"/>
        </w:rPr>
        <w:t>三、 实验内容</w:t>
      </w:r>
      <w:r>
        <w:rPr>
          <w:sz w:val="32"/>
        </w:rPr>
        <w:t xml:space="preserve"> </w:t>
      </w:r>
    </w:p>
    <w:p w14:paraId="0947719E" w14:textId="77777777" w:rsidR="00ED4829" w:rsidRDefault="0068527C">
      <w:pPr>
        <w:pStyle w:val="2"/>
        <w:ind w:left="-5"/>
      </w:pPr>
      <w:r>
        <w:rPr>
          <w:rFonts w:ascii="Calibri" w:eastAsia="Calibri" w:hAnsi="Calibri" w:cs="Calibri"/>
          <w:b/>
        </w:rPr>
        <w:t>1</w:t>
      </w:r>
      <w:r>
        <w:t>、</w:t>
      </w:r>
      <w:r>
        <w:rPr>
          <w:rFonts w:ascii="Arial" w:eastAsia="Arial" w:hAnsi="Arial" w:cs="Arial"/>
          <w:b/>
        </w:rPr>
        <w:t xml:space="preserve"> </w:t>
      </w:r>
      <w:r w:rsidR="002067A2">
        <w:t>存储扩展实验</w:t>
      </w:r>
      <w:r>
        <w:rPr>
          <w:rFonts w:ascii="Calibri" w:eastAsia="Calibri" w:hAnsi="Calibri" w:cs="Calibri"/>
          <w:b/>
        </w:rPr>
        <w:t xml:space="preserve"> </w:t>
      </w:r>
    </w:p>
    <w:p w14:paraId="14DE6077" w14:textId="77777777" w:rsidR="00ED4829" w:rsidRDefault="0068527C" w:rsidP="002067A2">
      <w:pPr>
        <w:spacing w:after="100" w:line="265" w:lineRule="auto"/>
        <w:ind w:firstLine="420"/>
      </w:pPr>
      <w:r>
        <w:rPr>
          <w:rFonts w:ascii="宋体" w:eastAsia="宋体" w:hAnsi="宋体" w:cs="宋体"/>
          <w:sz w:val="21"/>
        </w:rPr>
        <w:t>实验目的：掌握存储扩展基本原理。</w:t>
      </w:r>
      <w:r>
        <w:rPr>
          <w:sz w:val="21"/>
        </w:rPr>
        <w:t xml:space="preserve"> </w:t>
      </w:r>
    </w:p>
    <w:p w14:paraId="32277333" w14:textId="0BDE0887" w:rsidR="00ED4829" w:rsidRDefault="0068527C" w:rsidP="002067A2">
      <w:pPr>
        <w:spacing w:after="109" w:line="265" w:lineRule="auto"/>
        <w:ind w:firstLine="420"/>
      </w:pPr>
      <w:r>
        <w:rPr>
          <w:rFonts w:ascii="宋体" w:eastAsia="宋体" w:hAnsi="宋体" w:cs="宋体"/>
          <w:sz w:val="21"/>
        </w:rPr>
        <w:t>实验内容：设计字库文件，利用指定规格存储器进行存储器字扩展</w:t>
      </w:r>
      <w:r w:rsidR="00F52810">
        <w:rPr>
          <w:rFonts w:ascii="MS Mincho" w:eastAsia="MS Mincho" w:hAnsi="MS Mincho" w:cs="MS Mincho"/>
          <w:sz w:val="21"/>
        </w:rPr>
        <w:t>和位</w:t>
      </w:r>
      <w:r w:rsidR="00F52810">
        <w:rPr>
          <w:rFonts w:ascii="宋体" w:eastAsia="宋体" w:hAnsi="宋体" w:cs="宋体" w:hint="eastAsia"/>
          <w:sz w:val="21"/>
        </w:rPr>
        <w:t>扩</w:t>
      </w:r>
      <w:r w:rsidR="00F52810">
        <w:rPr>
          <w:rFonts w:ascii="MS Mincho" w:eastAsia="MS Mincho" w:hAnsi="MS Mincho" w:cs="MS Mincho"/>
          <w:sz w:val="21"/>
        </w:rPr>
        <w:t>展</w:t>
      </w:r>
      <w:r>
        <w:rPr>
          <w:rFonts w:ascii="MS Mincho" w:eastAsia="MS Mincho" w:hAnsi="MS Mincho" w:cs="MS Mincho"/>
          <w:sz w:val="21"/>
        </w:rPr>
        <w:t>。</w:t>
      </w:r>
      <w:r>
        <w:rPr>
          <w:sz w:val="21"/>
        </w:rPr>
        <w:t xml:space="preserve"> </w:t>
      </w:r>
    </w:p>
    <w:p w14:paraId="2E7B2752" w14:textId="4BE71056" w:rsidR="00ED4829" w:rsidRDefault="002067A2" w:rsidP="002067A2">
      <w:pPr>
        <w:spacing w:after="96"/>
        <w:ind w:right="109"/>
      </w:pPr>
      <w:r>
        <w:rPr>
          <w:rFonts w:ascii="宋体" w:eastAsia="宋体" w:hAnsi="宋体" w:cs="宋体" w:hint="eastAsia"/>
          <w:sz w:val="21"/>
        </w:rPr>
        <w:t xml:space="preserve">    </w:t>
      </w:r>
      <w:r w:rsidR="0068527C">
        <w:rPr>
          <w:rFonts w:ascii="宋体" w:eastAsia="宋体" w:hAnsi="宋体" w:cs="宋体"/>
          <w:sz w:val="21"/>
        </w:rPr>
        <w:t xml:space="preserve">实验要求：现有如下 </w:t>
      </w:r>
      <w:r w:rsidR="0068527C">
        <w:rPr>
          <w:sz w:val="21"/>
        </w:rPr>
        <w:t xml:space="preserve">ROM </w:t>
      </w:r>
      <w:r w:rsidR="0068527C">
        <w:rPr>
          <w:rFonts w:ascii="MS Mincho" w:eastAsia="MS Mincho" w:hAnsi="MS Mincho" w:cs="MS Mincho"/>
          <w:sz w:val="21"/>
        </w:rPr>
        <w:t>部件，</w:t>
      </w:r>
      <w:r>
        <w:rPr>
          <w:rFonts w:ascii="宋体" w:eastAsia="宋体" w:hAnsi="宋体" w:cs="宋体" w:hint="eastAsia"/>
          <w:sz w:val="21"/>
        </w:rPr>
        <w:t>2</w:t>
      </w:r>
      <w:r>
        <w:rPr>
          <w:rFonts w:ascii="MS Mincho" w:eastAsia="MS Mincho" w:hAnsi="MS Mincho" w:cs="MS Mincho"/>
          <w:sz w:val="21"/>
        </w:rPr>
        <w:t>个</w:t>
      </w:r>
      <w:r>
        <w:rPr>
          <w:rFonts w:ascii="宋体" w:eastAsia="宋体" w:hAnsi="宋体" w:cs="宋体" w:hint="eastAsia"/>
          <w:sz w:val="21"/>
        </w:rPr>
        <w:t>4K*16</w:t>
      </w:r>
      <w:r>
        <w:rPr>
          <w:rFonts w:ascii="MS Mincho" w:eastAsia="MS Mincho" w:hAnsi="MS Mincho" w:cs="MS Mincho"/>
          <w:sz w:val="21"/>
        </w:rPr>
        <w:t>位</w:t>
      </w:r>
      <w:r>
        <w:rPr>
          <w:rFonts w:ascii="MS Mincho" w:eastAsia="MS Mincho" w:hAnsi="MS Mincho" w:cs="MS Mincho" w:hint="eastAsia"/>
          <w:sz w:val="21"/>
        </w:rPr>
        <w:t>ROM</w:t>
      </w:r>
      <w:r>
        <w:rPr>
          <w:rFonts w:ascii="MS Mincho" w:eastAsia="MS Mincho" w:hAnsi="MS Mincho" w:cs="MS Mincho"/>
          <w:sz w:val="21"/>
        </w:rPr>
        <w:t>，</w:t>
      </w:r>
      <w:r>
        <w:rPr>
          <w:rFonts w:hint="eastAsia"/>
          <w:sz w:val="21"/>
        </w:rPr>
        <w:t>3</w:t>
      </w:r>
      <w:r w:rsidR="0068527C">
        <w:rPr>
          <w:sz w:val="21"/>
        </w:rPr>
        <w:t xml:space="preserve"> </w:t>
      </w:r>
      <w:r w:rsidR="0068527C">
        <w:rPr>
          <w:rFonts w:ascii="MS Mincho" w:eastAsia="MS Mincho" w:hAnsi="MS Mincho" w:cs="MS Mincho"/>
          <w:sz w:val="21"/>
        </w:rPr>
        <w:t>个</w:t>
      </w:r>
      <w:r w:rsidR="0068527C">
        <w:rPr>
          <w:rFonts w:ascii="宋体" w:eastAsia="宋体" w:hAnsi="宋体" w:cs="宋体"/>
          <w:sz w:val="21"/>
        </w:rPr>
        <w:t xml:space="preserve"> </w:t>
      </w:r>
      <w:r w:rsidR="0068527C">
        <w:rPr>
          <w:sz w:val="21"/>
        </w:rPr>
        <w:t xml:space="preserve">4K*32 </w:t>
      </w:r>
      <w:r w:rsidR="0068527C">
        <w:rPr>
          <w:rFonts w:ascii="MS Mincho" w:eastAsia="MS Mincho" w:hAnsi="MS Mincho" w:cs="MS Mincho"/>
          <w:sz w:val="21"/>
        </w:rPr>
        <w:t>位</w:t>
      </w:r>
      <w:r w:rsidR="0068527C">
        <w:rPr>
          <w:rFonts w:ascii="宋体" w:eastAsia="宋体" w:hAnsi="宋体" w:cs="宋体"/>
          <w:sz w:val="21"/>
        </w:rPr>
        <w:t xml:space="preserve"> </w:t>
      </w:r>
      <w:r w:rsidR="0068527C">
        <w:rPr>
          <w:sz w:val="21"/>
        </w:rPr>
        <w:t>ROM</w:t>
      </w:r>
      <w:r w:rsidR="00A53AB8">
        <w:rPr>
          <w:rFonts w:ascii="MS Mincho" w:eastAsia="MS Mincho" w:hAnsi="MS Mincho" w:cs="MS Mincho"/>
          <w:sz w:val="21"/>
        </w:rPr>
        <w:t>（</w:t>
      </w:r>
      <w:r w:rsidR="00A53AB8">
        <w:rPr>
          <w:rFonts w:ascii="MS Mincho" w:eastAsia="MS Mincho" w:hAnsi="MS Mincho" w:cs="MS Mincho" w:hint="eastAsia"/>
          <w:sz w:val="21"/>
        </w:rPr>
        <w:t>由于数据已</w:t>
      </w:r>
      <w:r w:rsidR="00A53AB8">
        <w:rPr>
          <w:rFonts w:ascii="SimSun" w:eastAsia="SimSun" w:hAnsi="SimSun" w:cs="SimSun"/>
          <w:sz w:val="21"/>
        </w:rPr>
        <w:t>经导</w:t>
      </w:r>
      <w:r w:rsidR="00A53AB8">
        <w:rPr>
          <w:rFonts w:ascii="MS Mincho" w:eastAsia="MS Mincho" w:hAnsi="MS Mincho" w:cs="MS Mincho" w:hint="eastAsia"/>
          <w:sz w:val="21"/>
        </w:rPr>
        <w:t>入到ROM中，所以</w:t>
      </w:r>
      <w:r w:rsidR="00A53AB8">
        <w:rPr>
          <w:rFonts w:hint="eastAsia"/>
          <w:sz w:val="21"/>
        </w:rPr>
        <w:t>顺</w:t>
      </w:r>
      <w:r w:rsidR="00A53AB8">
        <w:rPr>
          <w:rFonts w:ascii="MS Mincho" w:eastAsia="MS Mincho" w:hAnsi="MS Mincho" w:cs="MS Mincho"/>
          <w:sz w:val="21"/>
        </w:rPr>
        <w:t>序</w:t>
      </w:r>
      <w:r w:rsidR="00A53AB8">
        <w:rPr>
          <w:rFonts w:ascii="MS Mincho" w:eastAsia="MS Mincho" w:hAnsi="MS Mincho" w:cs="MS Mincho" w:hint="eastAsia"/>
          <w:sz w:val="21"/>
        </w:rPr>
        <w:t>固定</w:t>
      </w:r>
      <w:r w:rsidR="00A53AB8">
        <w:rPr>
          <w:rFonts w:ascii="SimSun" w:eastAsia="SimSun" w:hAnsi="SimSun" w:cs="SimSun"/>
          <w:sz w:val="21"/>
        </w:rPr>
        <w:t>为</w:t>
      </w:r>
      <w:r w:rsidR="00A53AB8">
        <w:rPr>
          <w:rFonts w:ascii="MS Mincho" w:eastAsia="MS Mincho" w:hAnsi="MS Mincho" w:cs="MS Mincho"/>
          <w:sz w:val="21"/>
        </w:rPr>
        <w:t>从左到右地址</w:t>
      </w:r>
      <w:bookmarkStart w:id="0" w:name="_GoBack"/>
      <w:bookmarkEnd w:id="0"/>
      <w:r w:rsidR="00A53AB8">
        <w:rPr>
          <w:rFonts w:ascii="MS Mincho" w:eastAsia="MS Mincho" w:hAnsi="MS Mincho" w:cs="MS Mincho"/>
          <w:sz w:val="21"/>
        </w:rPr>
        <w:t>增加）</w:t>
      </w:r>
      <w:r w:rsidR="0068527C">
        <w:rPr>
          <w:rFonts w:ascii="MS Mincho" w:eastAsia="MS Mincho" w:hAnsi="MS Mincho" w:cs="MS Mincho"/>
          <w:sz w:val="21"/>
        </w:rPr>
        <w:t>，</w:t>
      </w:r>
      <w:r w:rsidR="0068527C">
        <w:rPr>
          <w:sz w:val="21"/>
        </w:rPr>
        <w:t xml:space="preserve">7 </w:t>
      </w:r>
      <w:r w:rsidR="0068527C">
        <w:rPr>
          <w:rFonts w:ascii="MS Mincho" w:eastAsia="MS Mincho" w:hAnsi="MS Mincho" w:cs="MS Mincho"/>
          <w:sz w:val="21"/>
        </w:rPr>
        <w:t>个</w:t>
      </w:r>
      <w:r w:rsidR="0068527C">
        <w:rPr>
          <w:rFonts w:ascii="宋体" w:eastAsia="宋体" w:hAnsi="宋体" w:cs="宋体"/>
          <w:sz w:val="21"/>
        </w:rPr>
        <w:t xml:space="preserve"> </w:t>
      </w:r>
      <w:r w:rsidR="0068527C">
        <w:rPr>
          <w:sz w:val="21"/>
        </w:rPr>
        <w:t xml:space="preserve">16K*32 </w:t>
      </w:r>
      <w:r w:rsidR="0068527C">
        <w:rPr>
          <w:rFonts w:ascii="MS Mincho" w:eastAsia="MS Mincho" w:hAnsi="MS Mincho" w:cs="MS Mincho"/>
          <w:sz w:val="21"/>
        </w:rPr>
        <w:t>位</w:t>
      </w:r>
      <w:r w:rsidR="0068527C">
        <w:rPr>
          <w:sz w:val="21"/>
        </w:rPr>
        <w:t xml:space="preserve"> ROM</w:t>
      </w:r>
      <w:r w:rsidR="0068527C">
        <w:rPr>
          <w:rFonts w:ascii="MS Mincho" w:eastAsia="MS Mincho" w:hAnsi="MS Mincho" w:cs="MS Mincho"/>
          <w:sz w:val="21"/>
        </w:rPr>
        <w:t>，</w:t>
      </w:r>
      <w:r w:rsidR="0068527C">
        <w:rPr>
          <w:rFonts w:ascii="宋体" w:eastAsia="宋体" w:hAnsi="宋体" w:cs="宋体"/>
          <w:sz w:val="21"/>
        </w:rPr>
        <w:t>请</w:t>
      </w:r>
      <w:r w:rsidR="0068527C">
        <w:rPr>
          <w:rFonts w:ascii="MS Mincho" w:eastAsia="MS Mincho" w:hAnsi="MS Mincho" w:cs="MS Mincho"/>
          <w:sz w:val="21"/>
        </w:rPr>
        <w:t>构建</w:t>
      </w:r>
      <w:r w:rsidR="0068527C">
        <w:rPr>
          <w:rFonts w:ascii="宋体" w:eastAsia="宋体" w:hAnsi="宋体" w:cs="宋体"/>
          <w:sz w:val="21"/>
        </w:rPr>
        <w:t xml:space="preserve"> </w:t>
      </w:r>
      <w:r w:rsidR="0068527C">
        <w:rPr>
          <w:sz w:val="21"/>
        </w:rPr>
        <w:t xml:space="preserve">GB2312 </w:t>
      </w:r>
      <w:r>
        <w:rPr>
          <w:rFonts w:hint="eastAsia"/>
        </w:rPr>
        <w:t xml:space="preserve"> </w:t>
      </w:r>
      <w:r w:rsidR="0068527C">
        <w:rPr>
          <w:sz w:val="21"/>
        </w:rPr>
        <w:t xml:space="preserve">16*16 </w:t>
      </w:r>
      <w:r w:rsidR="0068527C">
        <w:rPr>
          <w:rFonts w:ascii="MS Mincho" w:eastAsia="MS Mincho" w:hAnsi="MS Mincho" w:cs="MS Mincho"/>
          <w:sz w:val="21"/>
        </w:rPr>
        <w:t>点</w:t>
      </w:r>
      <w:r w:rsidR="0068527C">
        <w:rPr>
          <w:rFonts w:ascii="宋体" w:eastAsia="宋体" w:hAnsi="宋体" w:cs="宋体"/>
          <w:sz w:val="21"/>
        </w:rPr>
        <w:t>阵</w:t>
      </w:r>
      <w:r w:rsidR="0068527C">
        <w:rPr>
          <w:rFonts w:ascii="MS Mincho" w:eastAsia="MS Mincho" w:hAnsi="MS Mincho" w:cs="MS Mincho"/>
          <w:sz w:val="21"/>
        </w:rPr>
        <w:t>字</w:t>
      </w:r>
      <w:r w:rsidR="0068527C">
        <w:rPr>
          <w:rFonts w:ascii="宋体" w:eastAsia="宋体" w:hAnsi="宋体" w:cs="宋体"/>
          <w:sz w:val="21"/>
        </w:rPr>
        <w:t>库</w:t>
      </w:r>
      <w:r w:rsidR="0068527C">
        <w:rPr>
          <w:rFonts w:ascii="MS Mincho" w:eastAsia="MS Mincho" w:hAnsi="MS Mincho" w:cs="MS Mincho"/>
          <w:sz w:val="21"/>
        </w:rPr>
        <w:t>存</w:t>
      </w:r>
      <w:r w:rsidR="0068527C">
        <w:rPr>
          <w:rFonts w:ascii="宋体" w:eastAsia="宋体" w:hAnsi="宋体" w:cs="宋体"/>
          <w:sz w:val="21"/>
        </w:rPr>
        <w:t>储</w:t>
      </w:r>
      <w:r w:rsidR="0068527C">
        <w:rPr>
          <w:rFonts w:ascii="MS Mincho" w:eastAsia="MS Mincho" w:hAnsi="MS Mincho" w:cs="MS Mincho"/>
          <w:sz w:val="21"/>
        </w:rPr>
        <w:t>器</w:t>
      </w:r>
      <w:r w:rsidR="0068527C">
        <w:rPr>
          <w:rFonts w:ascii="宋体" w:eastAsia="宋体" w:hAnsi="宋体" w:cs="宋体"/>
          <w:sz w:val="21"/>
        </w:rPr>
        <w:t>电</w:t>
      </w:r>
      <w:r w:rsidR="0068527C">
        <w:rPr>
          <w:rFonts w:ascii="MS Mincho" w:eastAsia="MS Mincho" w:hAnsi="MS Mincho" w:cs="MS Mincho"/>
          <w:sz w:val="21"/>
        </w:rPr>
        <w:t>路，</w:t>
      </w:r>
      <w:r w:rsidR="0068527C">
        <w:rPr>
          <w:rFonts w:ascii="宋体" w:eastAsia="宋体" w:hAnsi="宋体" w:cs="宋体"/>
          <w:sz w:val="21"/>
        </w:rPr>
        <w:t>电</w:t>
      </w:r>
      <w:r w:rsidR="0068527C">
        <w:rPr>
          <w:rFonts w:ascii="MS Mincho" w:eastAsia="MS Mincho" w:hAnsi="MS Mincho" w:cs="MS Mincho"/>
          <w:sz w:val="21"/>
        </w:rPr>
        <w:t>路</w:t>
      </w:r>
      <w:r w:rsidR="0068527C">
        <w:rPr>
          <w:rFonts w:ascii="宋体" w:eastAsia="宋体" w:hAnsi="宋体" w:cs="宋体"/>
          <w:sz w:val="21"/>
        </w:rPr>
        <w:t>输</w:t>
      </w:r>
      <w:r w:rsidR="0068527C">
        <w:rPr>
          <w:rFonts w:ascii="MS Mincho" w:eastAsia="MS Mincho" w:hAnsi="MS Mincho" w:cs="MS Mincho"/>
          <w:sz w:val="21"/>
        </w:rPr>
        <w:t>入</w:t>
      </w:r>
      <w:r w:rsidR="0068527C">
        <w:rPr>
          <w:rFonts w:ascii="宋体" w:eastAsia="宋体" w:hAnsi="宋体" w:cs="宋体"/>
          <w:sz w:val="21"/>
        </w:rPr>
        <w:t>为汉</w:t>
      </w:r>
      <w:r w:rsidR="0068527C">
        <w:rPr>
          <w:rFonts w:ascii="MS Mincho" w:eastAsia="MS Mincho" w:hAnsi="MS Mincho" w:cs="MS Mincho"/>
          <w:sz w:val="21"/>
        </w:rPr>
        <w:t>字区号和位号，由于</w:t>
      </w:r>
      <w:r w:rsidR="0068527C">
        <w:rPr>
          <w:rFonts w:ascii="宋体" w:eastAsia="宋体" w:hAnsi="宋体" w:cs="宋体"/>
          <w:sz w:val="21"/>
        </w:rPr>
        <w:t xml:space="preserve"> </w:t>
      </w:r>
      <w:r w:rsidR="0068527C">
        <w:rPr>
          <w:sz w:val="21"/>
        </w:rPr>
        <w:t xml:space="preserve">16*16 </w:t>
      </w:r>
      <w:r w:rsidR="0068527C">
        <w:rPr>
          <w:rFonts w:ascii="MS Mincho" w:eastAsia="MS Mincho" w:hAnsi="MS Mincho" w:cs="MS Mincho"/>
          <w:sz w:val="21"/>
        </w:rPr>
        <w:t>点</w:t>
      </w:r>
      <w:r w:rsidR="0068527C">
        <w:rPr>
          <w:rFonts w:ascii="宋体" w:eastAsia="宋体" w:hAnsi="宋体" w:cs="宋体"/>
          <w:sz w:val="21"/>
        </w:rPr>
        <w:t>阵</w:t>
      </w:r>
      <w:r w:rsidR="0068527C">
        <w:rPr>
          <w:rFonts w:ascii="MS Mincho" w:eastAsia="MS Mincho" w:hAnsi="MS Mincho" w:cs="MS Mincho"/>
          <w:sz w:val="21"/>
        </w:rPr>
        <w:t>的字模</w:t>
      </w:r>
      <w:r w:rsidR="0068527C">
        <w:rPr>
          <w:rFonts w:ascii="宋体" w:eastAsia="宋体" w:hAnsi="宋体" w:cs="宋体"/>
          <w:sz w:val="21"/>
        </w:rPr>
        <w:t>码</w:t>
      </w:r>
      <w:r w:rsidR="0068527C">
        <w:rPr>
          <w:rFonts w:ascii="MS Mincho" w:eastAsia="MS Mincho" w:hAnsi="MS Mincho" w:cs="MS Mincho"/>
          <w:sz w:val="21"/>
        </w:rPr>
        <w:t>需要</w:t>
      </w:r>
      <w:r w:rsidR="0068527C">
        <w:rPr>
          <w:sz w:val="21"/>
        </w:rPr>
        <w:t xml:space="preserve">256 </w:t>
      </w:r>
      <w:r w:rsidR="0068527C">
        <w:rPr>
          <w:rFonts w:ascii="MS Mincho" w:eastAsia="MS Mincho" w:hAnsi="MS Mincho" w:cs="MS Mincho"/>
          <w:sz w:val="21"/>
        </w:rPr>
        <w:t>位点</w:t>
      </w:r>
      <w:r w:rsidR="0068527C">
        <w:rPr>
          <w:rFonts w:ascii="宋体" w:eastAsia="宋体" w:hAnsi="宋体" w:cs="宋体"/>
          <w:sz w:val="21"/>
        </w:rPr>
        <w:t>阵</w:t>
      </w:r>
      <w:r w:rsidR="0068527C">
        <w:rPr>
          <w:rFonts w:ascii="MS Mincho" w:eastAsia="MS Mincho" w:hAnsi="MS Mincho" w:cs="MS Mincho"/>
          <w:sz w:val="21"/>
        </w:rPr>
        <w:t>信息才能</w:t>
      </w:r>
      <w:r w:rsidR="0068527C">
        <w:rPr>
          <w:rFonts w:ascii="宋体" w:eastAsia="宋体" w:hAnsi="宋体" w:cs="宋体"/>
          <w:sz w:val="21"/>
        </w:rPr>
        <w:t>显</w:t>
      </w:r>
      <w:r w:rsidR="0068527C">
        <w:rPr>
          <w:rFonts w:ascii="MS Mincho" w:eastAsia="MS Mincho" w:hAnsi="MS Mincho" w:cs="MS Mincho"/>
          <w:sz w:val="21"/>
        </w:rPr>
        <w:t>示一个</w:t>
      </w:r>
      <w:r w:rsidR="0068527C">
        <w:rPr>
          <w:rFonts w:ascii="宋体" w:eastAsia="宋体" w:hAnsi="宋体" w:cs="宋体"/>
          <w:sz w:val="21"/>
        </w:rPr>
        <w:t>汉</w:t>
      </w:r>
      <w:r w:rsidR="0068527C">
        <w:rPr>
          <w:rFonts w:ascii="MS Mincho" w:eastAsia="MS Mincho" w:hAnsi="MS Mincho" w:cs="MS Mincho"/>
          <w:sz w:val="21"/>
        </w:rPr>
        <w:t>字，所以</w:t>
      </w:r>
      <w:r w:rsidR="0068527C">
        <w:rPr>
          <w:rFonts w:ascii="宋体" w:eastAsia="宋体" w:hAnsi="宋体" w:cs="宋体"/>
          <w:sz w:val="21"/>
        </w:rPr>
        <w:t>电</w:t>
      </w:r>
      <w:r w:rsidR="0068527C">
        <w:rPr>
          <w:rFonts w:ascii="MS Mincho" w:eastAsia="MS Mincho" w:hAnsi="MS Mincho" w:cs="MS Mincho"/>
          <w:sz w:val="21"/>
        </w:rPr>
        <w:t>路</w:t>
      </w:r>
      <w:r w:rsidR="0068527C">
        <w:rPr>
          <w:rFonts w:ascii="宋体" w:eastAsia="宋体" w:hAnsi="宋体" w:cs="宋体"/>
          <w:sz w:val="21"/>
        </w:rPr>
        <w:t>输</w:t>
      </w:r>
      <w:r w:rsidR="0068527C">
        <w:rPr>
          <w:rFonts w:ascii="MS Mincho" w:eastAsia="MS Mincho" w:hAnsi="MS Mincho" w:cs="MS Mincho"/>
          <w:sz w:val="21"/>
        </w:rPr>
        <w:t>出</w:t>
      </w:r>
      <w:r w:rsidR="0068527C">
        <w:rPr>
          <w:rFonts w:ascii="宋体" w:eastAsia="宋体" w:hAnsi="宋体" w:cs="宋体"/>
          <w:sz w:val="21"/>
        </w:rPr>
        <w:t xml:space="preserve">为 </w:t>
      </w:r>
      <w:r w:rsidR="0068527C">
        <w:rPr>
          <w:sz w:val="21"/>
        </w:rPr>
        <w:t xml:space="preserve">8*32 </w:t>
      </w:r>
      <w:r w:rsidR="0068527C">
        <w:rPr>
          <w:rFonts w:ascii="MS Mincho" w:eastAsia="MS Mincho" w:hAnsi="MS Mincho" w:cs="MS Mincho"/>
          <w:sz w:val="21"/>
        </w:rPr>
        <w:t>位（</w:t>
      </w:r>
      <w:r w:rsidR="0068527C">
        <w:rPr>
          <w:sz w:val="21"/>
        </w:rPr>
        <w:t xml:space="preserve">256 </w:t>
      </w:r>
      <w:r w:rsidR="0068527C">
        <w:rPr>
          <w:rFonts w:ascii="MS Mincho" w:eastAsia="MS Mincho" w:hAnsi="MS Mincho" w:cs="MS Mincho"/>
          <w:sz w:val="21"/>
        </w:rPr>
        <w:t>位点</w:t>
      </w:r>
      <w:r w:rsidR="0068527C">
        <w:rPr>
          <w:rFonts w:ascii="宋体" w:eastAsia="宋体" w:hAnsi="宋体" w:cs="宋体"/>
          <w:sz w:val="21"/>
        </w:rPr>
        <w:t>阵</w:t>
      </w:r>
      <w:r w:rsidR="0068527C">
        <w:rPr>
          <w:rFonts w:ascii="MS Mincho" w:eastAsia="MS Mincho" w:hAnsi="MS Mincho" w:cs="MS Mincho"/>
          <w:sz w:val="21"/>
        </w:rPr>
        <w:t>信息），</w:t>
      </w:r>
      <w:r w:rsidR="0068527C">
        <w:rPr>
          <w:rFonts w:ascii="宋体" w:eastAsia="宋体" w:hAnsi="宋体" w:cs="宋体"/>
          <w:sz w:val="21"/>
        </w:rPr>
        <w:t>实验电</w:t>
      </w:r>
      <w:r w:rsidR="0068527C">
        <w:rPr>
          <w:rFonts w:ascii="MS Mincho" w:eastAsia="MS Mincho" w:hAnsi="MS Mincho" w:cs="MS Mincho"/>
          <w:sz w:val="21"/>
        </w:rPr>
        <w:t>路</w:t>
      </w:r>
      <w:r w:rsidR="0068527C">
        <w:rPr>
          <w:rFonts w:ascii="宋体" w:eastAsia="宋体" w:hAnsi="宋体" w:cs="宋体"/>
          <w:sz w:val="21"/>
        </w:rPr>
        <w:t>输</w:t>
      </w:r>
      <w:r w:rsidR="0068527C">
        <w:rPr>
          <w:rFonts w:ascii="MS Mincho" w:eastAsia="MS Mincho" w:hAnsi="MS Mincho" w:cs="MS Mincho"/>
          <w:sz w:val="21"/>
        </w:rPr>
        <w:t>入</w:t>
      </w:r>
      <w:r w:rsidR="0068527C">
        <w:rPr>
          <w:rFonts w:ascii="宋体" w:eastAsia="宋体" w:hAnsi="宋体" w:cs="宋体"/>
          <w:sz w:val="21"/>
        </w:rPr>
        <w:t>输</w:t>
      </w:r>
      <w:r w:rsidR="0068527C">
        <w:rPr>
          <w:rFonts w:ascii="MS Mincho" w:eastAsia="MS Mincho" w:hAnsi="MS Mincho" w:cs="MS Mincho"/>
          <w:sz w:val="21"/>
        </w:rPr>
        <w:t>出引脚如下</w:t>
      </w:r>
      <w:r w:rsidR="0068527C">
        <w:rPr>
          <w:rFonts w:ascii="宋体" w:eastAsia="宋体" w:hAnsi="宋体" w:cs="宋体"/>
          <w:sz w:val="21"/>
        </w:rPr>
        <w:t>图</w:t>
      </w:r>
      <w:r w:rsidR="0068527C">
        <w:rPr>
          <w:rFonts w:ascii="MS Mincho" w:eastAsia="MS Mincho" w:hAnsi="MS Mincho" w:cs="MS Mincho"/>
          <w:sz w:val="21"/>
        </w:rPr>
        <w:t>：</w:t>
      </w:r>
      <w:r w:rsidR="0068527C">
        <w:rPr>
          <w:sz w:val="21"/>
        </w:rPr>
        <w:t xml:space="preserve"> </w:t>
      </w:r>
    </w:p>
    <w:p w14:paraId="45A04CAE" w14:textId="77777777" w:rsidR="00ED4829" w:rsidRDefault="0068527C">
      <w:pPr>
        <w:spacing w:after="97" w:line="261" w:lineRule="auto"/>
        <w:ind w:left="2439" w:hanging="2454"/>
      </w:pPr>
      <w:r>
        <w:rPr>
          <w:noProof/>
        </w:rPr>
        <w:drawing>
          <wp:inline distT="0" distB="0" distL="0" distR="0" wp14:anchorId="75D698D1" wp14:editId="44B1717A">
            <wp:extent cx="5274310" cy="11303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
                    <a:stretch>
                      <a:fillRect/>
                    </a:stretch>
                  </pic:blipFill>
                  <pic:spPr>
                    <a:xfrm>
                      <a:off x="0" y="0"/>
                      <a:ext cx="5274310" cy="1130300"/>
                    </a:xfrm>
                    <a:prstGeom prst="rect">
                      <a:avLst/>
                    </a:prstGeom>
                  </pic:spPr>
                </pic:pic>
              </a:graphicData>
            </a:graphic>
          </wp:inline>
        </w:drawing>
      </w:r>
      <w:r>
        <w:rPr>
          <w:sz w:val="21"/>
        </w:rPr>
        <w:t xml:space="preserve"> </w:t>
      </w:r>
      <w:r>
        <w:rPr>
          <w:rFonts w:ascii="黑体" w:eastAsia="黑体" w:hAnsi="黑体" w:cs="黑体"/>
          <w:sz w:val="20"/>
        </w:rPr>
        <w:t xml:space="preserve">图1 16*16点阵字库电路输入输出引脚 </w:t>
      </w:r>
    </w:p>
    <w:p w14:paraId="31AA8B86" w14:textId="2EF02D1E" w:rsidR="00ED4829" w:rsidRDefault="0068527C">
      <w:pPr>
        <w:spacing w:after="4" w:line="338" w:lineRule="auto"/>
        <w:ind w:left="10" w:hanging="10"/>
      </w:pPr>
      <w:r>
        <w:rPr>
          <w:sz w:val="21"/>
        </w:rPr>
        <w:lastRenderedPageBreak/>
        <w:t xml:space="preserve">   </w:t>
      </w:r>
      <w:r>
        <w:rPr>
          <w:rFonts w:ascii="MS Mincho" w:eastAsia="MS Mincho" w:hAnsi="MS Mincho" w:cs="MS Mincho"/>
          <w:sz w:val="21"/>
        </w:rPr>
        <w:t>本</w:t>
      </w:r>
      <w:r>
        <w:rPr>
          <w:rFonts w:ascii="宋体" w:eastAsia="宋体" w:hAnsi="宋体" w:cs="宋体"/>
          <w:sz w:val="21"/>
        </w:rPr>
        <w:t>实验</w:t>
      </w:r>
      <w:r>
        <w:rPr>
          <w:rFonts w:ascii="MS Mincho" w:eastAsia="MS Mincho" w:hAnsi="MS Mincho" w:cs="MS Mincho"/>
          <w:sz w:val="21"/>
        </w:rPr>
        <w:t>的主要目的是</w:t>
      </w:r>
      <w:r>
        <w:rPr>
          <w:rFonts w:ascii="宋体" w:eastAsia="宋体" w:hAnsi="宋体" w:cs="宋体"/>
          <w:sz w:val="21"/>
        </w:rPr>
        <w:t>进</w:t>
      </w:r>
      <w:r>
        <w:rPr>
          <w:rFonts w:ascii="MS Mincho" w:eastAsia="MS Mincho" w:hAnsi="MS Mincho" w:cs="MS Mincho"/>
          <w:sz w:val="21"/>
        </w:rPr>
        <w:t>行存</w:t>
      </w:r>
      <w:r>
        <w:rPr>
          <w:rFonts w:ascii="宋体" w:eastAsia="宋体" w:hAnsi="宋体" w:cs="宋体"/>
          <w:sz w:val="21"/>
        </w:rPr>
        <w:t>储</w:t>
      </w:r>
      <w:r>
        <w:rPr>
          <w:rFonts w:ascii="MS Mincho" w:eastAsia="MS Mincho" w:hAnsi="MS Mincho" w:cs="MS Mincho"/>
          <w:sz w:val="21"/>
        </w:rPr>
        <w:t>器字</w:t>
      </w:r>
      <w:r>
        <w:rPr>
          <w:rFonts w:ascii="宋体" w:eastAsia="宋体" w:hAnsi="宋体" w:cs="宋体"/>
          <w:sz w:val="21"/>
        </w:rPr>
        <w:t>扩</w:t>
      </w:r>
      <w:r>
        <w:rPr>
          <w:rFonts w:ascii="MS Mincho" w:eastAsia="MS Mincho" w:hAnsi="MS Mincho" w:cs="MS Mincho"/>
          <w:sz w:val="21"/>
        </w:rPr>
        <w:t>展</w:t>
      </w:r>
      <w:r w:rsidR="00F52810">
        <w:rPr>
          <w:rFonts w:ascii="MS Mincho" w:eastAsia="MS Mincho" w:hAnsi="MS Mincho" w:cs="MS Mincho"/>
          <w:sz w:val="21"/>
        </w:rPr>
        <w:t>和位</w:t>
      </w:r>
      <w:r w:rsidR="00F52810">
        <w:rPr>
          <w:rFonts w:ascii="宋体" w:eastAsia="宋体" w:hAnsi="宋体" w:cs="宋体" w:hint="eastAsia"/>
          <w:sz w:val="21"/>
        </w:rPr>
        <w:t>扩</w:t>
      </w:r>
      <w:r w:rsidR="00F52810">
        <w:rPr>
          <w:rFonts w:ascii="MS Mincho" w:eastAsia="MS Mincho" w:hAnsi="MS Mincho" w:cs="MS Mincho"/>
          <w:sz w:val="21"/>
        </w:rPr>
        <w:t>展</w:t>
      </w:r>
      <w:r>
        <w:rPr>
          <w:rFonts w:ascii="MS Mincho" w:eastAsia="MS Mincho" w:hAnsi="MS Mincho" w:cs="MS Mincho"/>
          <w:sz w:val="21"/>
        </w:rPr>
        <w:t>，故</w:t>
      </w:r>
      <w:r>
        <w:rPr>
          <w:rFonts w:ascii="宋体" w:eastAsia="宋体" w:hAnsi="宋体" w:cs="宋体"/>
          <w:sz w:val="21"/>
        </w:rPr>
        <w:t>实验</w:t>
      </w:r>
      <w:r>
        <w:rPr>
          <w:rFonts w:ascii="MS Mincho" w:eastAsia="MS Mincho" w:hAnsi="MS Mincho" w:cs="MS Mincho"/>
          <w:sz w:val="21"/>
        </w:rPr>
        <w:t>工程文件中已</w:t>
      </w:r>
      <w:r>
        <w:rPr>
          <w:rFonts w:ascii="宋体" w:eastAsia="宋体" w:hAnsi="宋体" w:cs="宋体"/>
          <w:sz w:val="21"/>
        </w:rPr>
        <w:t>经</w:t>
      </w:r>
      <w:r>
        <w:rPr>
          <w:rFonts w:ascii="MS Mincho" w:eastAsia="MS Mincho" w:hAnsi="MS Mincho" w:cs="MS Mincho"/>
          <w:sz w:val="21"/>
        </w:rPr>
        <w:t>提供了一个参考</w:t>
      </w:r>
      <w:r>
        <w:rPr>
          <w:rFonts w:ascii="宋体" w:eastAsia="宋体" w:hAnsi="宋体" w:cs="宋体"/>
          <w:sz w:val="21"/>
        </w:rPr>
        <w:t>实现</w:t>
      </w:r>
      <w:r>
        <w:rPr>
          <w:rFonts w:ascii="MS Mincho" w:eastAsia="MS Mincho" w:hAnsi="MS Mincho" w:cs="MS Mincho"/>
          <w:sz w:val="21"/>
        </w:rPr>
        <w:t>，完成</w:t>
      </w:r>
      <w:r>
        <w:rPr>
          <w:rFonts w:ascii="宋体" w:eastAsia="宋体" w:hAnsi="宋体" w:cs="宋体"/>
          <w:sz w:val="21"/>
        </w:rPr>
        <w:t>实验</w:t>
      </w:r>
      <w:r>
        <w:rPr>
          <w:rFonts w:ascii="MS Mincho" w:eastAsia="MS Mincho" w:hAnsi="MS Mincho" w:cs="MS Mincho"/>
          <w:sz w:val="21"/>
        </w:rPr>
        <w:t>所需的点</w:t>
      </w:r>
      <w:r>
        <w:rPr>
          <w:rFonts w:ascii="宋体" w:eastAsia="宋体" w:hAnsi="宋体" w:cs="宋体"/>
          <w:sz w:val="21"/>
        </w:rPr>
        <w:t>阵</w:t>
      </w:r>
      <w:r>
        <w:rPr>
          <w:rFonts w:ascii="MS Mincho" w:eastAsia="MS Mincho" w:hAnsi="MS Mincho" w:cs="MS Mincho"/>
          <w:sz w:val="21"/>
        </w:rPr>
        <w:t>信息均可以通</w:t>
      </w:r>
      <w:r>
        <w:rPr>
          <w:rFonts w:ascii="宋体" w:eastAsia="宋体" w:hAnsi="宋体" w:cs="宋体"/>
          <w:sz w:val="21"/>
        </w:rPr>
        <w:t>过该电</w:t>
      </w:r>
      <w:r>
        <w:rPr>
          <w:rFonts w:ascii="MS Mincho" w:eastAsia="MS Mincho" w:hAnsi="MS Mincho" w:cs="MS Mincho"/>
          <w:sz w:val="21"/>
        </w:rPr>
        <w:t>路直接</w:t>
      </w:r>
      <w:r>
        <w:rPr>
          <w:rFonts w:ascii="宋体" w:eastAsia="宋体" w:hAnsi="宋体" w:cs="宋体"/>
          <w:sz w:val="21"/>
        </w:rPr>
        <w:t>导</w:t>
      </w:r>
      <w:r>
        <w:rPr>
          <w:rFonts w:ascii="MS Mincho" w:eastAsia="MS Mincho" w:hAnsi="MS Mincho" w:cs="MS Mincho"/>
          <w:sz w:val="21"/>
        </w:rPr>
        <w:t>出后</w:t>
      </w:r>
      <w:r>
        <w:rPr>
          <w:rFonts w:ascii="宋体" w:eastAsia="宋体" w:hAnsi="宋体" w:cs="宋体"/>
          <w:sz w:val="21"/>
        </w:rPr>
        <w:t>载</w:t>
      </w:r>
      <w:r>
        <w:rPr>
          <w:rFonts w:ascii="MS Mincho" w:eastAsia="MS Mincho" w:hAnsi="MS Mincho" w:cs="MS Mincho"/>
          <w:sz w:val="21"/>
        </w:rPr>
        <w:t>入，也可直接复制拷</w:t>
      </w:r>
      <w:r>
        <w:rPr>
          <w:rFonts w:ascii="宋体" w:eastAsia="宋体" w:hAnsi="宋体" w:cs="宋体"/>
          <w:sz w:val="21"/>
        </w:rPr>
        <w:t>贝</w:t>
      </w:r>
      <w:r>
        <w:rPr>
          <w:rFonts w:ascii="MS Mincho" w:eastAsia="MS Mincho" w:hAnsi="MS Mincho" w:cs="MS Mincho"/>
          <w:sz w:val="21"/>
        </w:rPr>
        <w:t>，区位</w:t>
      </w:r>
      <w:r>
        <w:rPr>
          <w:rFonts w:ascii="宋体" w:eastAsia="宋体" w:hAnsi="宋体" w:cs="宋体"/>
          <w:sz w:val="21"/>
        </w:rPr>
        <w:t>码转</w:t>
      </w:r>
      <w:r>
        <w:rPr>
          <w:rFonts w:ascii="MS Mincho" w:eastAsia="MS Mincho" w:hAnsi="MS Mincho" w:cs="MS Mincho"/>
          <w:sz w:val="21"/>
        </w:rPr>
        <w:t>存</w:t>
      </w:r>
      <w:r>
        <w:rPr>
          <w:rFonts w:ascii="宋体" w:eastAsia="宋体" w:hAnsi="宋体" w:cs="宋体"/>
          <w:sz w:val="21"/>
        </w:rPr>
        <w:t>储</w:t>
      </w:r>
      <w:r>
        <w:rPr>
          <w:rFonts w:ascii="MS Mincho" w:eastAsia="MS Mincho" w:hAnsi="MS Mincho" w:cs="MS Mincho"/>
          <w:sz w:val="21"/>
        </w:rPr>
        <w:t>器地址的</w:t>
      </w:r>
      <w:r>
        <w:rPr>
          <w:rFonts w:ascii="宋体" w:eastAsia="宋体" w:hAnsi="宋体" w:cs="宋体"/>
          <w:sz w:val="21"/>
        </w:rPr>
        <w:t>电</w:t>
      </w:r>
      <w:r>
        <w:rPr>
          <w:rFonts w:ascii="MS Mincho" w:eastAsia="MS Mincho" w:hAnsi="MS Mincho" w:cs="MS Mincho"/>
          <w:sz w:val="21"/>
        </w:rPr>
        <w:t>路也可一并参考使用。</w:t>
      </w:r>
      <w:r>
        <w:rPr>
          <w:sz w:val="21"/>
        </w:rPr>
        <w:t xml:space="preserve"> </w:t>
      </w:r>
    </w:p>
    <w:p w14:paraId="76B76520" w14:textId="77777777" w:rsidR="00ED4829" w:rsidRDefault="0068527C">
      <w:pPr>
        <w:spacing w:after="97" w:line="261" w:lineRule="auto"/>
        <w:ind w:left="2890" w:hanging="2905"/>
      </w:pPr>
      <w:r>
        <w:rPr>
          <w:noProof/>
        </w:rPr>
        <w:drawing>
          <wp:inline distT="0" distB="0" distL="0" distR="0" wp14:anchorId="665B305B" wp14:editId="535B077F">
            <wp:extent cx="5274310" cy="394589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8"/>
                    <a:stretch>
                      <a:fillRect/>
                    </a:stretch>
                  </pic:blipFill>
                  <pic:spPr>
                    <a:xfrm>
                      <a:off x="0" y="0"/>
                      <a:ext cx="5274310" cy="3945890"/>
                    </a:xfrm>
                    <a:prstGeom prst="rect">
                      <a:avLst/>
                    </a:prstGeom>
                  </pic:spPr>
                </pic:pic>
              </a:graphicData>
            </a:graphic>
          </wp:inline>
        </w:drawing>
      </w:r>
      <w:r>
        <w:rPr>
          <w:sz w:val="21"/>
        </w:rPr>
        <w:t xml:space="preserve"> </w:t>
      </w:r>
      <w:r>
        <w:rPr>
          <w:rFonts w:ascii="黑体" w:eastAsia="黑体" w:hAnsi="黑体" w:cs="黑体"/>
          <w:sz w:val="20"/>
        </w:rPr>
        <w:t xml:space="preserve">图2 6*16点阵字库参考实现 </w:t>
      </w:r>
    </w:p>
    <w:p w14:paraId="74AF6778" w14:textId="77777777" w:rsidR="00ED4829" w:rsidRDefault="0068527C" w:rsidP="002067A2">
      <w:pPr>
        <w:spacing w:after="4" w:line="332" w:lineRule="auto"/>
        <w:ind w:right="3162"/>
      </w:pPr>
      <w:r>
        <w:rPr>
          <w:rFonts w:ascii="宋体" w:eastAsia="宋体" w:hAnsi="宋体" w:cs="宋体"/>
          <w:sz w:val="21"/>
        </w:rPr>
        <w:t>功能测试：</w:t>
      </w:r>
      <w:r>
        <w:rPr>
          <w:b/>
          <w:sz w:val="21"/>
        </w:rPr>
        <w:t xml:space="preserve"> </w:t>
      </w:r>
    </w:p>
    <w:p w14:paraId="082167B3" w14:textId="77777777" w:rsidR="00ED4829" w:rsidRDefault="0068527C">
      <w:pPr>
        <w:spacing w:after="4" w:line="350" w:lineRule="auto"/>
        <w:ind w:left="10" w:hanging="10"/>
      </w:pPr>
      <w:r>
        <w:rPr>
          <w:sz w:val="21"/>
        </w:rPr>
        <w:t xml:space="preserve">    </w:t>
      </w:r>
      <w:r>
        <w:rPr>
          <w:rFonts w:ascii="宋体" w:eastAsia="宋体" w:hAnsi="宋体" w:cs="宋体"/>
          <w:sz w:val="21"/>
        </w:rPr>
        <w:t xml:space="preserve">设计实现待测字库后，可以在如下字库测试电路进行功能测试，测试时按下 </w:t>
      </w:r>
      <w:proofErr w:type="spellStart"/>
      <w:r>
        <w:rPr>
          <w:sz w:val="21"/>
        </w:rPr>
        <w:t>ctrl+T</w:t>
      </w:r>
      <w:proofErr w:type="spellEnd"/>
      <w:r>
        <w:rPr>
          <w:sz w:val="21"/>
        </w:rPr>
        <w:t>(</w:t>
      </w:r>
      <w:proofErr w:type="spellStart"/>
      <w:r>
        <w:rPr>
          <w:sz w:val="21"/>
        </w:rPr>
        <w:t>command+T</w:t>
      </w:r>
      <w:proofErr w:type="spellEnd"/>
      <w:r>
        <w:rPr>
          <w:sz w:val="21"/>
        </w:rPr>
        <w:t xml:space="preserve">  MAC)</w:t>
      </w:r>
      <w:r>
        <w:rPr>
          <w:rFonts w:ascii="宋体" w:eastAsia="宋体" w:hAnsi="宋体" w:cs="宋体"/>
          <w:sz w:val="21"/>
        </w:rPr>
        <w:t>键启动时钟自动仿真即可，通过对比上下两个显示区显示内容是否一致即可验证字库功能正确性。</w:t>
      </w:r>
      <w:r>
        <w:rPr>
          <w:sz w:val="21"/>
        </w:rPr>
        <w:t xml:space="preserve"> </w:t>
      </w:r>
    </w:p>
    <w:p w14:paraId="0493F04F" w14:textId="77777777" w:rsidR="00ED4829" w:rsidRDefault="0068527C">
      <w:pPr>
        <w:spacing w:after="97" w:line="261" w:lineRule="auto"/>
        <w:ind w:left="2653" w:right="546" w:hanging="1820"/>
      </w:pPr>
      <w:r>
        <w:rPr>
          <w:noProof/>
        </w:rPr>
        <w:drawing>
          <wp:inline distT="0" distB="0" distL="0" distR="0" wp14:anchorId="663B7750" wp14:editId="125D32A6">
            <wp:extent cx="4213225" cy="2278126"/>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9"/>
                    <a:stretch>
                      <a:fillRect/>
                    </a:stretch>
                  </pic:blipFill>
                  <pic:spPr>
                    <a:xfrm>
                      <a:off x="0" y="0"/>
                      <a:ext cx="4213225" cy="2278126"/>
                    </a:xfrm>
                    <a:prstGeom prst="rect">
                      <a:avLst/>
                    </a:prstGeom>
                  </pic:spPr>
                </pic:pic>
              </a:graphicData>
            </a:graphic>
          </wp:inline>
        </w:drawing>
      </w:r>
      <w:r>
        <w:rPr>
          <w:b/>
          <w:sz w:val="21"/>
        </w:rPr>
        <w:t xml:space="preserve"> </w:t>
      </w:r>
      <w:r>
        <w:rPr>
          <w:rFonts w:ascii="黑体" w:eastAsia="黑体" w:hAnsi="黑体" w:cs="黑体"/>
          <w:sz w:val="20"/>
        </w:rPr>
        <w:t xml:space="preserve">图3 16*16点阵字库功能测试电路 </w:t>
      </w:r>
    </w:p>
    <w:p w14:paraId="3A76B59B" w14:textId="77777777" w:rsidR="00ED4829" w:rsidRDefault="00ED4829">
      <w:pPr>
        <w:spacing w:after="0"/>
        <w:ind w:right="14"/>
        <w:jc w:val="center"/>
      </w:pPr>
    </w:p>
    <w:p w14:paraId="7721C9E8" w14:textId="77777777" w:rsidR="00ED4829" w:rsidRDefault="002067A2">
      <w:pPr>
        <w:pStyle w:val="3"/>
        <w:ind w:left="-5"/>
      </w:pPr>
      <w:r>
        <w:rPr>
          <w:rFonts w:ascii="Calibri" w:eastAsia="Calibri" w:hAnsi="Calibri" w:cs="Calibri" w:hint="eastAsia"/>
          <w:b/>
        </w:rPr>
        <w:lastRenderedPageBreak/>
        <w:t>2</w:t>
      </w:r>
      <w:r w:rsidR="0068527C">
        <w:t>、</w:t>
      </w:r>
      <w:r w:rsidR="0068527C">
        <w:rPr>
          <w:rFonts w:ascii="Calibri" w:eastAsia="Calibri" w:hAnsi="Calibri" w:cs="Calibri"/>
          <w:b/>
        </w:rPr>
        <w:t xml:space="preserve">MIPS </w:t>
      </w:r>
      <w:r w:rsidR="0068527C">
        <w:t>寄存器文件设计</w:t>
      </w:r>
    </w:p>
    <w:p w14:paraId="664BB7E0" w14:textId="77777777" w:rsidR="00ED4829" w:rsidRDefault="0068527C">
      <w:pPr>
        <w:spacing w:after="4" w:line="353" w:lineRule="auto"/>
        <w:ind w:firstLine="420"/>
      </w:pPr>
      <w:r>
        <w:rPr>
          <w:b/>
          <w:sz w:val="21"/>
        </w:rPr>
        <w:t xml:space="preserve">  </w:t>
      </w:r>
      <w:r>
        <w:rPr>
          <w:rFonts w:ascii="宋体" w:eastAsia="宋体" w:hAnsi="宋体" w:cs="宋体"/>
          <w:sz w:val="21"/>
        </w:rPr>
        <w:t xml:space="preserve">实验目的：为 </w:t>
      </w:r>
      <w:r>
        <w:rPr>
          <w:sz w:val="21"/>
        </w:rPr>
        <w:t xml:space="preserve">MIPS CPU </w:t>
      </w:r>
      <w:r>
        <w:rPr>
          <w:rFonts w:ascii="宋体" w:eastAsia="宋体" w:hAnsi="宋体" w:cs="宋体"/>
          <w:sz w:val="21"/>
        </w:rPr>
        <w:t xml:space="preserve">构造核心功能部件，进一步熟悉多路选择器，译码器，解复用器等 </w:t>
      </w:r>
      <w:proofErr w:type="spellStart"/>
      <w:r>
        <w:rPr>
          <w:sz w:val="21"/>
        </w:rPr>
        <w:t>Logisim</w:t>
      </w:r>
      <w:proofErr w:type="spellEnd"/>
      <w:r>
        <w:rPr>
          <w:sz w:val="21"/>
        </w:rPr>
        <w:t xml:space="preserve"> </w:t>
      </w:r>
      <w:r>
        <w:rPr>
          <w:rFonts w:ascii="宋体" w:eastAsia="宋体" w:hAnsi="宋体" w:cs="宋体"/>
          <w:sz w:val="21"/>
        </w:rPr>
        <w:t>部件的使用。</w:t>
      </w:r>
      <w:r>
        <w:rPr>
          <w:sz w:val="21"/>
        </w:rPr>
        <w:t xml:space="preserve"> </w:t>
      </w:r>
    </w:p>
    <w:p w14:paraId="01D9EA1D" w14:textId="77777777" w:rsidR="00ED4829" w:rsidRDefault="002067A2" w:rsidP="002067A2">
      <w:pPr>
        <w:spacing w:after="112" w:line="265" w:lineRule="auto"/>
        <w:ind w:firstLine="420"/>
      </w:pPr>
      <w:r>
        <w:rPr>
          <w:rFonts w:ascii="宋体" w:eastAsia="宋体" w:hAnsi="宋体" w:cs="宋体" w:hint="eastAsia"/>
          <w:sz w:val="21"/>
        </w:rPr>
        <w:t xml:space="preserve"> </w:t>
      </w:r>
      <w:r w:rsidR="0068527C">
        <w:rPr>
          <w:rFonts w:ascii="宋体" w:eastAsia="宋体" w:hAnsi="宋体" w:cs="宋体"/>
          <w:sz w:val="21"/>
        </w:rPr>
        <w:t xml:space="preserve">实验内容：设计完成满足如下规格要求的 </w:t>
      </w:r>
      <w:r w:rsidR="0068527C">
        <w:rPr>
          <w:sz w:val="21"/>
        </w:rPr>
        <w:t xml:space="preserve">MIPS </w:t>
      </w:r>
      <w:r w:rsidR="0068527C">
        <w:rPr>
          <w:rFonts w:ascii="宋体" w:eastAsia="宋体" w:hAnsi="宋体" w:cs="宋体"/>
          <w:sz w:val="21"/>
        </w:rPr>
        <w:t>通用寄存器组。</w:t>
      </w:r>
      <w:r w:rsidR="0068527C">
        <w:rPr>
          <w:sz w:val="21"/>
        </w:rPr>
        <w:t xml:space="preserve"> </w:t>
      </w:r>
    </w:p>
    <w:p w14:paraId="1FF716EE" w14:textId="77777777" w:rsidR="00ED4829" w:rsidRDefault="0068527C">
      <w:pPr>
        <w:spacing w:after="4" w:line="351" w:lineRule="auto"/>
        <w:ind w:left="900" w:hanging="334"/>
      </w:pPr>
      <w:r>
        <w:rPr>
          <w:sz w:val="21"/>
        </w:rPr>
        <w:t>1)</w:t>
      </w:r>
      <w:r>
        <w:rPr>
          <w:rFonts w:ascii="Arial" w:eastAsia="Arial" w:hAnsi="Arial" w:cs="Arial"/>
          <w:sz w:val="21"/>
        </w:rPr>
        <w:t xml:space="preserve"> </w:t>
      </w:r>
      <w:r>
        <w:rPr>
          <w:rFonts w:ascii="宋体" w:eastAsia="宋体" w:hAnsi="宋体" w:cs="宋体"/>
          <w:sz w:val="21"/>
        </w:rPr>
        <w:t xml:space="preserve">利用 </w:t>
      </w:r>
      <w:proofErr w:type="spellStart"/>
      <w:r>
        <w:rPr>
          <w:sz w:val="21"/>
        </w:rPr>
        <w:t>logisim</w:t>
      </w:r>
      <w:proofErr w:type="spellEnd"/>
      <w:r>
        <w:rPr>
          <w:sz w:val="21"/>
        </w:rPr>
        <w:t xml:space="preserve"> </w:t>
      </w:r>
      <w:r>
        <w:rPr>
          <w:rFonts w:ascii="宋体" w:eastAsia="宋体" w:hAnsi="宋体" w:cs="宋体"/>
          <w:sz w:val="21"/>
        </w:rPr>
        <w:t xml:space="preserve">平台构建一个 </w:t>
      </w:r>
      <w:r>
        <w:rPr>
          <w:sz w:val="21"/>
        </w:rPr>
        <w:t xml:space="preserve">MIPS </w:t>
      </w:r>
      <w:r>
        <w:rPr>
          <w:rFonts w:ascii="宋体" w:eastAsia="宋体" w:hAnsi="宋体" w:cs="宋体"/>
          <w:sz w:val="21"/>
        </w:rPr>
        <w:t xml:space="preserve">寄存器组，内部包含 </w:t>
      </w:r>
      <w:r>
        <w:rPr>
          <w:sz w:val="21"/>
        </w:rPr>
        <w:t xml:space="preserve">32 </w:t>
      </w:r>
      <w:r>
        <w:rPr>
          <w:rFonts w:ascii="宋体" w:eastAsia="宋体" w:hAnsi="宋体" w:cs="宋体"/>
          <w:sz w:val="21"/>
        </w:rPr>
        <w:t xml:space="preserve">个 </w:t>
      </w:r>
      <w:r>
        <w:rPr>
          <w:sz w:val="21"/>
        </w:rPr>
        <w:t xml:space="preserve">32 </w:t>
      </w:r>
      <w:r>
        <w:rPr>
          <w:rFonts w:ascii="宋体" w:eastAsia="宋体" w:hAnsi="宋体" w:cs="宋体"/>
          <w:sz w:val="21"/>
        </w:rPr>
        <w:t xml:space="preserve">位寄存器，其具体功能如下，具体封装文件为 </w:t>
      </w:r>
      <w:proofErr w:type="spellStart"/>
      <w:r>
        <w:rPr>
          <w:sz w:val="21"/>
        </w:rPr>
        <w:t>regfile.circ</w:t>
      </w:r>
      <w:proofErr w:type="spellEnd"/>
      <w:r>
        <w:rPr>
          <w:sz w:val="21"/>
        </w:rPr>
        <w:t xml:space="preserve">. </w:t>
      </w:r>
    </w:p>
    <w:p w14:paraId="65376B5F" w14:textId="77777777" w:rsidR="00ED4829" w:rsidRDefault="0068527C">
      <w:pPr>
        <w:pStyle w:val="4"/>
        <w:spacing w:line="259" w:lineRule="auto"/>
        <w:ind w:right="111" w:firstLine="0"/>
      </w:pPr>
      <w:r>
        <w:t xml:space="preserve">表 </w:t>
      </w:r>
      <w:r>
        <w:rPr>
          <w:rFonts w:ascii="Calibri" w:eastAsia="Calibri" w:hAnsi="Calibri" w:cs="Calibri"/>
          <w:b/>
        </w:rPr>
        <w:t xml:space="preserve">1. </w:t>
      </w:r>
      <w:r>
        <w:t>芯片引脚与功能描述</w:t>
      </w:r>
      <w:r>
        <w:rPr>
          <w:rFonts w:ascii="Calibri" w:eastAsia="Calibri" w:hAnsi="Calibri" w:cs="Calibri"/>
          <w:b/>
        </w:rPr>
        <w:t xml:space="preserve"> </w:t>
      </w:r>
    </w:p>
    <w:tbl>
      <w:tblPr>
        <w:tblStyle w:val="TableGrid"/>
        <w:tblW w:w="7298" w:type="dxa"/>
        <w:tblInd w:w="504" w:type="dxa"/>
        <w:tblCellMar>
          <w:top w:w="59" w:type="dxa"/>
          <w:left w:w="108" w:type="dxa"/>
          <w:right w:w="104" w:type="dxa"/>
        </w:tblCellMar>
        <w:tblLook w:val="04A0" w:firstRow="1" w:lastRow="0" w:firstColumn="1" w:lastColumn="0" w:noHBand="0" w:noVBand="1"/>
      </w:tblPr>
      <w:tblGrid>
        <w:gridCol w:w="1277"/>
        <w:gridCol w:w="1263"/>
        <w:gridCol w:w="852"/>
        <w:gridCol w:w="3906"/>
      </w:tblGrid>
      <w:tr w:rsidR="00ED4829" w14:paraId="5B6C6F33"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1A1F1439" w14:textId="77777777" w:rsidR="00ED4829" w:rsidRDefault="0068527C">
            <w:pPr>
              <w:spacing w:after="0"/>
              <w:ind w:right="4"/>
              <w:jc w:val="center"/>
            </w:pPr>
            <w:r>
              <w:rPr>
                <w:rFonts w:ascii="宋体" w:eastAsia="宋体" w:hAnsi="宋体" w:cs="宋体"/>
                <w:sz w:val="21"/>
              </w:rPr>
              <w:t>引脚</w:t>
            </w:r>
            <w:r>
              <w:rPr>
                <w:sz w:val="21"/>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5579A16" w14:textId="77777777" w:rsidR="00ED4829" w:rsidRDefault="0068527C">
            <w:pPr>
              <w:spacing w:after="0"/>
              <w:ind w:left="63"/>
            </w:pPr>
            <w:r>
              <w:rPr>
                <w:rFonts w:ascii="宋体" w:eastAsia="宋体" w:hAnsi="宋体" w:cs="宋体"/>
                <w:sz w:val="21"/>
              </w:rPr>
              <w:t>输入</w:t>
            </w:r>
            <w:r>
              <w:rPr>
                <w:sz w:val="21"/>
              </w:rPr>
              <w:t>/</w:t>
            </w: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CBF0D7D" w14:textId="77777777" w:rsidR="00ED4829" w:rsidRDefault="0068527C">
            <w:pPr>
              <w:spacing w:after="0"/>
              <w:ind w:left="108"/>
            </w:pPr>
            <w:r>
              <w:rPr>
                <w:rFonts w:ascii="宋体" w:eastAsia="宋体" w:hAnsi="宋体" w:cs="宋体"/>
                <w:sz w:val="21"/>
              </w:rPr>
              <w:t>位宽</w:t>
            </w:r>
            <w:r>
              <w:rPr>
                <w:sz w:val="21"/>
              </w:rPr>
              <w:t xml:space="preserve"> </w:t>
            </w:r>
          </w:p>
        </w:tc>
        <w:tc>
          <w:tcPr>
            <w:tcW w:w="3906" w:type="dxa"/>
            <w:tcBorders>
              <w:top w:val="single" w:sz="4" w:space="0" w:color="000000"/>
              <w:left w:val="single" w:sz="4" w:space="0" w:color="000000"/>
              <w:bottom w:val="single" w:sz="4" w:space="0" w:color="000000"/>
              <w:right w:val="single" w:sz="4" w:space="0" w:color="000000"/>
            </w:tcBorders>
          </w:tcPr>
          <w:p w14:paraId="487569E6" w14:textId="77777777" w:rsidR="00ED4829" w:rsidRDefault="0068527C">
            <w:pPr>
              <w:spacing w:after="0"/>
            </w:pPr>
            <w:r>
              <w:rPr>
                <w:rFonts w:ascii="宋体" w:eastAsia="宋体" w:hAnsi="宋体" w:cs="宋体"/>
                <w:sz w:val="21"/>
              </w:rPr>
              <w:t>功能描述</w:t>
            </w:r>
            <w:r>
              <w:rPr>
                <w:sz w:val="21"/>
              </w:rPr>
              <w:t xml:space="preserve"> </w:t>
            </w:r>
          </w:p>
        </w:tc>
      </w:tr>
      <w:tr w:rsidR="00ED4829" w14:paraId="1F04A591"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69F2DEC7" w14:textId="77777777" w:rsidR="00ED4829" w:rsidRDefault="0068527C">
            <w:pPr>
              <w:spacing w:after="0"/>
              <w:ind w:right="4"/>
              <w:jc w:val="center"/>
            </w:pPr>
            <w:r>
              <w:rPr>
                <w:sz w:val="21"/>
              </w:rPr>
              <w:t xml:space="preserve">R1# </w:t>
            </w:r>
          </w:p>
        </w:tc>
        <w:tc>
          <w:tcPr>
            <w:tcW w:w="1263" w:type="dxa"/>
            <w:tcBorders>
              <w:top w:val="single" w:sz="4" w:space="0" w:color="000000"/>
              <w:left w:val="single" w:sz="4" w:space="0" w:color="000000"/>
              <w:bottom w:val="single" w:sz="4" w:space="0" w:color="000000"/>
              <w:right w:val="single" w:sz="4" w:space="0" w:color="000000"/>
            </w:tcBorders>
          </w:tcPr>
          <w:p w14:paraId="25595DAC" w14:textId="77777777" w:rsidR="00ED4829" w:rsidRDefault="0068527C">
            <w:pPr>
              <w:spacing w:after="0"/>
              <w:ind w:left="1"/>
              <w:jc w:val="center"/>
            </w:pPr>
            <w:r>
              <w:rPr>
                <w:rFonts w:ascii="宋体" w:eastAsia="宋体" w:hAnsi="宋体" w:cs="宋体"/>
                <w:sz w:val="21"/>
              </w:rPr>
              <w:t>输入</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06B601B" w14:textId="77777777" w:rsidR="00ED4829" w:rsidRDefault="0068527C">
            <w:pPr>
              <w:spacing w:after="0"/>
              <w:ind w:right="5"/>
              <w:jc w:val="center"/>
            </w:pPr>
            <w:r>
              <w:rPr>
                <w:sz w:val="21"/>
              </w:rPr>
              <w:t xml:space="preserve">5 </w:t>
            </w:r>
          </w:p>
        </w:tc>
        <w:tc>
          <w:tcPr>
            <w:tcW w:w="3906" w:type="dxa"/>
            <w:tcBorders>
              <w:top w:val="single" w:sz="4" w:space="0" w:color="000000"/>
              <w:left w:val="single" w:sz="4" w:space="0" w:color="000000"/>
              <w:bottom w:val="single" w:sz="4" w:space="0" w:color="000000"/>
              <w:right w:val="single" w:sz="4" w:space="0" w:color="000000"/>
            </w:tcBorders>
          </w:tcPr>
          <w:p w14:paraId="6252D6BB" w14:textId="77777777" w:rsidR="00ED4829" w:rsidRDefault="0068527C">
            <w:pPr>
              <w:spacing w:after="0"/>
            </w:pPr>
            <w:r>
              <w:rPr>
                <w:rFonts w:ascii="宋体" w:eastAsia="宋体" w:hAnsi="宋体" w:cs="宋体"/>
                <w:sz w:val="21"/>
              </w:rPr>
              <w:t xml:space="preserve">读寄存器 </w:t>
            </w:r>
            <w:r>
              <w:rPr>
                <w:sz w:val="21"/>
              </w:rPr>
              <w:t xml:space="preserve">1 </w:t>
            </w:r>
            <w:r>
              <w:rPr>
                <w:rFonts w:ascii="宋体" w:eastAsia="宋体" w:hAnsi="宋体" w:cs="宋体"/>
                <w:sz w:val="21"/>
              </w:rPr>
              <w:t>编号</w:t>
            </w:r>
            <w:r>
              <w:rPr>
                <w:sz w:val="21"/>
              </w:rPr>
              <w:t xml:space="preserve"> </w:t>
            </w:r>
          </w:p>
        </w:tc>
      </w:tr>
      <w:tr w:rsidR="00ED4829" w14:paraId="649E9B94"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10507928" w14:textId="77777777" w:rsidR="00ED4829" w:rsidRDefault="0068527C">
            <w:pPr>
              <w:spacing w:after="0"/>
              <w:ind w:right="4"/>
              <w:jc w:val="center"/>
            </w:pPr>
            <w:r>
              <w:rPr>
                <w:sz w:val="21"/>
              </w:rPr>
              <w:t xml:space="preserve">R2# </w:t>
            </w:r>
          </w:p>
        </w:tc>
        <w:tc>
          <w:tcPr>
            <w:tcW w:w="1263" w:type="dxa"/>
            <w:tcBorders>
              <w:top w:val="single" w:sz="4" w:space="0" w:color="000000"/>
              <w:left w:val="single" w:sz="4" w:space="0" w:color="000000"/>
              <w:bottom w:val="single" w:sz="4" w:space="0" w:color="000000"/>
              <w:right w:val="single" w:sz="4" w:space="0" w:color="000000"/>
            </w:tcBorders>
          </w:tcPr>
          <w:p w14:paraId="7A449FF6" w14:textId="77777777" w:rsidR="00ED4829" w:rsidRDefault="0068527C">
            <w:pPr>
              <w:spacing w:after="0"/>
              <w:ind w:left="1"/>
              <w:jc w:val="center"/>
            </w:pPr>
            <w:r>
              <w:rPr>
                <w:rFonts w:ascii="宋体" w:eastAsia="宋体" w:hAnsi="宋体" w:cs="宋体"/>
                <w:sz w:val="21"/>
              </w:rPr>
              <w:t>输入</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5B9958E" w14:textId="77777777" w:rsidR="00ED4829" w:rsidRDefault="0068527C">
            <w:pPr>
              <w:spacing w:after="0"/>
              <w:ind w:right="5"/>
              <w:jc w:val="center"/>
            </w:pPr>
            <w:r>
              <w:rPr>
                <w:sz w:val="21"/>
              </w:rPr>
              <w:t xml:space="preserve">5 </w:t>
            </w:r>
          </w:p>
        </w:tc>
        <w:tc>
          <w:tcPr>
            <w:tcW w:w="3906" w:type="dxa"/>
            <w:tcBorders>
              <w:top w:val="single" w:sz="4" w:space="0" w:color="000000"/>
              <w:left w:val="single" w:sz="4" w:space="0" w:color="000000"/>
              <w:bottom w:val="single" w:sz="4" w:space="0" w:color="000000"/>
              <w:right w:val="single" w:sz="4" w:space="0" w:color="000000"/>
            </w:tcBorders>
          </w:tcPr>
          <w:p w14:paraId="2BAB45B9" w14:textId="77777777" w:rsidR="00ED4829" w:rsidRDefault="0068527C">
            <w:pPr>
              <w:spacing w:after="0"/>
            </w:pPr>
            <w:r>
              <w:rPr>
                <w:rFonts w:ascii="宋体" w:eastAsia="宋体" w:hAnsi="宋体" w:cs="宋体"/>
                <w:sz w:val="21"/>
              </w:rPr>
              <w:t xml:space="preserve">读寄存器 </w:t>
            </w:r>
            <w:r>
              <w:rPr>
                <w:sz w:val="21"/>
              </w:rPr>
              <w:t xml:space="preserve">2 </w:t>
            </w:r>
            <w:r>
              <w:rPr>
                <w:rFonts w:ascii="宋体" w:eastAsia="宋体" w:hAnsi="宋体" w:cs="宋体"/>
                <w:sz w:val="21"/>
              </w:rPr>
              <w:t>编号</w:t>
            </w:r>
            <w:r>
              <w:rPr>
                <w:sz w:val="21"/>
              </w:rPr>
              <w:t xml:space="preserve"> </w:t>
            </w:r>
          </w:p>
        </w:tc>
      </w:tr>
      <w:tr w:rsidR="00ED4829" w14:paraId="1BB71BB0"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33C360A5" w14:textId="77777777" w:rsidR="00ED4829" w:rsidRDefault="0068527C">
            <w:pPr>
              <w:spacing w:after="0"/>
              <w:ind w:right="4"/>
              <w:jc w:val="center"/>
            </w:pPr>
            <w:r>
              <w:rPr>
                <w:sz w:val="21"/>
              </w:rPr>
              <w:t xml:space="preserve">W# </w:t>
            </w:r>
          </w:p>
        </w:tc>
        <w:tc>
          <w:tcPr>
            <w:tcW w:w="1263" w:type="dxa"/>
            <w:tcBorders>
              <w:top w:val="single" w:sz="4" w:space="0" w:color="000000"/>
              <w:left w:val="single" w:sz="4" w:space="0" w:color="000000"/>
              <w:bottom w:val="single" w:sz="4" w:space="0" w:color="000000"/>
              <w:right w:val="single" w:sz="4" w:space="0" w:color="000000"/>
            </w:tcBorders>
          </w:tcPr>
          <w:p w14:paraId="695F78A6" w14:textId="77777777" w:rsidR="00ED4829" w:rsidRDefault="0068527C">
            <w:pPr>
              <w:spacing w:after="0"/>
              <w:ind w:left="1"/>
              <w:jc w:val="center"/>
            </w:pPr>
            <w:r>
              <w:rPr>
                <w:rFonts w:ascii="宋体" w:eastAsia="宋体" w:hAnsi="宋体" w:cs="宋体"/>
                <w:sz w:val="21"/>
              </w:rPr>
              <w:t>输入</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0EA468ED" w14:textId="77777777" w:rsidR="00ED4829" w:rsidRDefault="0068527C">
            <w:pPr>
              <w:spacing w:after="0"/>
              <w:ind w:right="5"/>
              <w:jc w:val="center"/>
            </w:pPr>
            <w:r>
              <w:rPr>
                <w:sz w:val="21"/>
              </w:rPr>
              <w:t xml:space="preserve">5 </w:t>
            </w:r>
          </w:p>
        </w:tc>
        <w:tc>
          <w:tcPr>
            <w:tcW w:w="3906" w:type="dxa"/>
            <w:tcBorders>
              <w:top w:val="single" w:sz="4" w:space="0" w:color="000000"/>
              <w:left w:val="single" w:sz="4" w:space="0" w:color="000000"/>
              <w:bottom w:val="single" w:sz="4" w:space="0" w:color="000000"/>
              <w:right w:val="single" w:sz="4" w:space="0" w:color="000000"/>
            </w:tcBorders>
          </w:tcPr>
          <w:p w14:paraId="5459FFCC" w14:textId="77777777" w:rsidR="00ED4829" w:rsidRDefault="0068527C">
            <w:pPr>
              <w:spacing w:after="0"/>
            </w:pPr>
            <w:r>
              <w:rPr>
                <w:rFonts w:ascii="宋体" w:eastAsia="宋体" w:hAnsi="宋体" w:cs="宋体"/>
                <w:sz w:val="21"/>
              </w:rPr>
              <w:t>写入寄存器编号</w:t>
            </w:r>
            <w:r>
              <w:rPr>
                <w:sz w:val="21"/>
              </w:rPr>
              <w:t xml:space="preserve"> </w:t>
            </w:r>
          </w:p>
        </w:tc>
      </w:tr>
      <w:tr w:rsidR="00ED4829" w14:paraId="64E1AE10"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5AADFBF6" w14:textId="77777777" w:rsidR="00ED4829" w:rsidRDefault="0068527C">
            <w:pPr>
              <w:spacing w:after="0"/>
              <w:ind w:right="3"/>
              <w:jc w:val="center"/>
            </w:pPr>
            <w:r>
              <w:rPr>
                <w:sz w:val="21"/>
              </w:rPr>
              <w:t xml:space="preserve">Din </w:t>
            </w:r>
          </w:p>
        </w:tc>
        <w:tc>
          <w:tcPr>
            <w:tcW w:w="1263" w:type="dxa"/>
            <w:tcBorders>
              <w:top w:val="single" w:sz="4" w:space="0" w:color="000000"/>
              <w:left w:val="single" w:sz="4" w:space="0" w:color="000000"/>
              <w:bottom w:val="single" w:sz="4" w:space="0" w:color="000000"/>
              <w:right w:val="single" w:sz="4" w:space="0" w:color="000000"/>
            </w:tcBorders>
          </w:tcPr>
          <w:p w14:paraId="5FA80214" w14:textId="77777777" w:rsidR="00ED4829" w:rsidRDefault="0068527C">
            <w:pPr>
              <w:spacing w:after="0"/>
              <w:ind w:left="1"/>
              <w:jc w:val="center"/>
            </w:pPr>
            <w:r>
              <w:rPr>
                <w:rFonts w:ascii="宋体" w:eastAsia="宋体" w:hAnsi="宋体" w:cs="宋体"/>
                <w:sz w:val="21"/>
              </w:rPr>
              <w:t>输入</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4B64A0D1"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6E7A4CD0" w14:textId="77777777" w:rsidR="00ED4829" w:rsidRDefault="0068527C">
            <w:pPr>
              <w:spacing w:after="0"/>
            </w:pPr>
            <w:r>
              <w:rPr>
                <w:rFonts w:ascii="宋体" w:eastAsia="宋体" w:hAnsi="宋体" w:cs="宋体"/>
                <w:sz w:val="21"/>
              </w:rPr>
              <w:t>写入数据</w:t>
            </w:r>
            <w:r>
              <w:rPr>
                <w:sz w:val="21"/>
              </w:rPr>
              <w:t xml:space="preserve"> </w:t>
            </w:r>
          </w:p>
        </w:tc>
      </w:tr>
      <w:tr w:rsidR="00ED4829" w14:paraId="08355569" w14:textId="77777777">
        <w:trPr>
          <w:trHeight w:val="636"/>
        </w:trPr>
        <w:tc>
          <w:tcPr>
            <w:tcW w:w="1277" w:type="dxa"/>
            <w:tcBorders>
              <w:top w:val="single" w:sz="4" w:space="0" w:color="000000"/>
              <w:left w:val="single" w:sz="4" w:space="0" w:color="000000"/>
              <w:bottom w:val="single" w:sz="4" w:space="0" w:color="000000"/>
              <w:right w:val="single" w:sz="4" w:space="0" w:color="000000"/>
            </w:tcBorders>
          </w:tcPr>
          <w:p w14:paraId="40DF883C" w14:textId="77777777" w:rsidR="00ED4829" w:rsidRDefault="0068527C">
            <w:pPr>
              <w:spacing w:after="0"/>
              <w:ind w:right="6"/>
              <w:jc w:val="center"/>
            </w:pPr>
            <w:r>
              <w:rPr>
                <w:sz w:val="21"/>
              </w:rPr>
              <w:t xml:space="preserve">WE </w:t>
            </w:r>
          </w:p>
        </w:tc>
        <w:tc>
          <w:tcPr>
            <w:tcW w:w="1263" w:type="dxa"/>
            <w:tcBorders>
              <w:top w:val="single" w:sz="4" w:space="0" w:color="000000"/>
              <w:left w:val="single" w:sz="4" w:space="0" w:color="000000"/>
              <w:bottom w:val="single" w:sz="4" w:space="0" w:color="000000"/>
              <w:right w:val="single" w:sz="4" w:space="0" w:color="000000"/>
            </w:tcBorders>
          </w:tcPr>
          <w:p w14:paraId="5A7A3944" w14:textId="77777777" w:rsidR="00ED4829" w:rsidRDefault="0068527C">
            <w:pPr>
              <w:spacing w:after="0"/>
              <w:ind w:left="1"/>
              <w:jc w:val="center"/>
            </w:pPr>
            <w:r>
              <w:rPr>
                <w:rFonts w:ascii="宋体" w:eastAsia="宋体" w:hAnsi="宋体" w:cs="宋体"/>
                <w:sz w:val="21"/>
              </w:rPr>
              <w:t>输入</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DF3CCE2" w14:textId="77777777" w:rsidR="00ED4829" w:rsidRDefault="0068527C">
            <w:pPr>
              <w:spacing w:after="0"/>
              <w:ind w:right="5"/>
              <w:jc w:val="center"/>
            </w:pPr>
            <w:r>
              <w:rPr>
                <w:sz w:val="21"/>
              </w:rPr>
              <w:t xml:space="preserve">1 </w:t>
            </w:r>
          </w:p>
        </w:tc>
        <w:tc>
          <w:tcPr>
            <w:tcW w:w="3906" w:type="dxa"/>
            <w:tcBorders>
              <w:top w:val="single" w:sz="4" w:space="0" w:color="000000"/>
              <w:left w:val="single" w:sz="4" w:space="0" w:color="000000"/>
              <w:bottom w:val="single" w:sz="4" w:space="0" w:color="000000"/>
              <w:right w:val="single" w:sz="4" w:space="0" w:color="000000"/>
            </w:tcBorders>
          </w:tcPr>
          <w:p w14:paraId="2D07B226" w14:textId="77777777" w:rsidR="00ED4829" w:rsidRDefault="0068527C">
            <w:pPr>
              <w:spacing w:after="46"/>
              <w:jc w:val="both"/>
            </w:pPr>
            <w:r>
              <w:rPr>
                <w:rFonts w:ascii="宋体" w:eastAsia="宋体" w:hAnsi="宋体" w:cs="宋体"/>
                <w:sz w:val="21"/>
              </w:rPr>
              <w:t xml:space="preserve">写入使能信号，为 </w:t>
            </w:r>
            <w:r>
              <w:rPr>
                <w:sz w:val="21"/>
              </w:rPr>
              <w:t xml:space="preserve">1 </w:t>
            </w:r>
            <w:r>
              <w:rPr>
                <w:rFonts w:ascii="宋体" w:eastAsia="宋体" w:hAnsi="宋体" w:cs="宋体"/>
                <w:sz w:val="21"/>
              </w:rPr>
              <w:t>时，</w:t>
            </w:r>
            <w:r>
              <w:rPr>
                <w:sz w:val="21"/>
              </w:rPr>
              <w:t xml:space="preserve">CLK </w:t>
            </w:r>
            <w:r>
              <w:rPr>
                <w:rFonts w:ascii="宋体" w:eastAsia="宋体" w:hAnsi="宋体" w:cs="宋体"/>
                <w:sz w:val="21"/>
              </w:rPr>
              <w:t>上跳沿将</w:t>
            </w:r>
          </w:p>
          <w:p w14:paraId="1B4A308D" w14:textId="77777777" w:rsidR="00ED4829" w:rsidRDefault="0068527C">
            <w:pPr>
              <w:spacing w:after="0"/>
            </w:pPr>
            <w:r>
              <w:rPr>
                <w:sz w:val="21"/>
              </w:rPr>
              <w:t xml:space="preserve">Din </w:t>
            </w:r>
            <w:r>
              <w:rPr>
                <w:rFonts w:ascii="宋体" w:eastAsia="宋体" w:hAnsi="宋体" w:cs="宋体"/>
                <w:sz w:val="21"/>
              </w:rPr>
              <w:t xml:space="preserve">数据写入 </w:t>
            </w:r>
            <w:r>
              <w:rPr>
                <w:sz w:val="21"/>
              </w:rPr>
              <w:t>W#</w:t>
            </w:r>
            <w:r>
              <w:rPr>
                <w:rFonts w:ascii="宋体" w:eastAsia="宋体" w:hAnsi="宋体" w:cs="宋体"/>
                <w:sz w:val="21"/>
              </w:rPr>
              <w:t>寄存器</w:t>
            </w:r>
            <w:r>
              <w:rPr>
                <w:sz w:val="21"/>
              </w:rPr>
              <w:t xml:space="preserve"> </w:t>
            </w:r>
          </w:p>
        </w:tc>
      </w:tr>
      <w:tr w:rsidR="00ED4829" w14:paraId="4C9BD6E2"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011A5BDD" w14:textId="77777777" w:rsidR="00ED4829" w:rsidRDefault="0068527C">
            <w:pPr>
              <w:spacing w:after="0"/>
              <w:ind w:right="4"/>
              <w:jc w:val="center"/>
            </w:pPr>
            <w:r>
              <w:rPr>
                <w:sz w:val="21"/>
              </w:rPr>
              <w:t xml:space="preserve">CLK </w:t>
            </w:r>
          </w:p>
        </w:tc>
        <w:tc>
          <w:tcPr>
            <w:tcW w:w="1263" w:type="dxa"/>
            <w:tcBorders>
              <w:top w:val="single" w:sz="4" w:space="0" w:color="000000"/>
              <w:left w:val="single" w:sz="4" w:space="0" w:color="000000"/>
              <w:bottom w:val="single" w:sz="4" w:space="0" w:color="000000"/>
              <w:right w:val="single" w:sz="4" w:space="0" w:color="000000"/>
            </w:tcBorders>
          </w:tcPr>
          <w:p w14:paraId="6B42E208" w14:textId="77777777" w:rsidR="00ED4829" w:rsidRDefault="0068527C">
            <w:pPr>
              <w:spacing w:after="0"/>
              <w:ind w:left="1"/>
              <w:jc w:val="center"/>
            </w:pPr>
            <w:r>
              <w:rPr>
                <w:rFonts w:ascii="宋体" w:eastAsia="宋体" w:hAnsi="宋体" w:cs="宋体"/>
                <w:sz w:val="21"/>
              </w:rPr>
              <w:t>输入</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FE64850" w14:textId="77777777" w:rsidR="00ED4829" w:rsidRDefault="0068527C">
            <w:pPr>
              <w:spacing w:after="0"/>
              <w:ind w:right="5"/>
              <w:jc w:val="center"/>
            </w:pPr>
            <w:r>
              <w:rPr>
                <w:sz w:val="21"/>
              </w:rPr>
              <w:t xml:space="preserve">1 </w:t>
            </w:r>
          </w:p>
        </w:tc>
        <w:tc>
          <w:tcPr>
            <w:tcW w:w="3906" w:type="dxa"/>
            <w:tcBorders>
              <w:top w:val="single" w:sz="4" w:space="0" w:color="000000"/>
              <w:left w:val="single" w:sz="4" w:space="0" w:color="000000"/>
              <w:bottom w:val="single" w:sz="4" w:space="0" w:color="000000"/>
              <w:right w:val="single" w:sz="4" w:space="0" w:color="000000"/>
            </w:tcBorders>
          </w:tcPr>
          <w:p w14:paraId="407110BC" w14:textId="77777777" w:rsidR="00ED4829" w:rsidRDefault="0068527C">
            <w:pPr>
              <w:spacing w:after="0"/>
            </w:pPr>
            <w:r>
              <w:rPr>
                <w:rFonts w:ascii="宋体" w:eastAsia="宋体" w:hAnsi="宋体" w:cs="宋体"/>
                <w:sz w:val="21"/>
              </w:rPr>
              <w:t>时钟信号，上跳沿有效</w:t>
            </w:r>
            <w:r>
              <w:rPr>
                <w:sz w:val="21"/>
              </w:rPr>
              <w:t xml:space="preserve"> </w:t>
            </w:r>
          </w:p>
        </w:tc>
      </w:tr>
      <w:tr w:rsidR="00ED4829" w14:paraId="7DAB8478"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118F8D19" w14:textId="77777777" w:rsidR="00ED4829" w:rsidRDefault="0068527C">
            <w:pPr>
              <w:spacing w:after="0"/>
              <w:ind w:right="2"/>
              <w:jc w:val="center"/>
            </w:pPr>
            <w:r>
              <w:rPr>
                <w:sz w:val="21"/>
              </w:rPr>
              <w:t xml:space="preserve">R1 </w:t>
            </w:r>
          </w:p>
        </w:tc>
        <w:tc>
          <w:tcPr>
            <w:tcW w:w="1263" w:type="dxa"/>
            <w:tcBorders>
              <w:top w:val="single" w:sz="4" w:space="0" w:color="000000"/>
              <w:left w:val="single" w:sz="4" w:space="0" w:color="000000"/>
              <w:bottom w:val="single" w:sz="4" w:space="0" w:color="000000"/>
              <w:right w:val="single" w:sz="4" w:space="0" w:color="000000"/>
            </w:tcBorders>
          </w:tcPr>
          <w:p w14:paraId="4B24A843" w14:textId="77777777" w:rsidR="00ED4829" w:rsidRDefault="0068527C">
            <w:pPr>
              <w:spacing w:after="0"/>
              <w:ind w:left="1"/>
              <w:jc w:val="center"/>
            </w:pP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5857E44F"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3EDE9FF6" w14:textId="77777777" w:rsidR="00ED4829" w:rsidRDefault="0068527C">
            <w:pPr>
              <w:spacing w:after="0"/>
            </w:pPr>
            <w:r>
              <w:rPr>
                <w:sz w:val="21"/>
              </w:rPr>
              <w:t>R1#</w:t>
            </w:r>
            <w:r>
              <w:rPr>
                <w:rFonts w:ascii="宋体" w:eastAsia="宋体" w:hAnsi="宋体" w:cs="宋体"/>
                <w:sz w:val="21"/>
              </w:rPr>
              <w:t>寄存器的值</w:t>
            </w:r>
            <w:r>
              <w:rPr>
                <w:sz w:val="21"/>
              </w:rPr>
              <w:t xml:space="preserve"> </w:t>
            </w:r>
          </w:p>
        </w:tc>
      </w:tr>
      <w:tr w:rsidR="00ED4829" w14:paraId="69E72274" w14:textId="77777777">
        <w:trPr>
          <w:trHeight w:val="322"/>
        </w:trPr>
        <w:tc>
          <w:tcPr>
            <w:tcW w:w="1277" w:type="dxa"/>
            <w:tcBorders>
              <w:top w:val="single" w:sz="4" w:space="0" w:color="000000"/>
              <w:left w:val="single" w:sz="4" w:space="0" w:color="000000"/>
              <w:bottom w:val="single" w:sz="4" w:space="0" w:color="000000"/>
              <w:right w:val="single" w:sz="4" w:space="0" w:color="000000"/>
            </w:tcBorders>
          </w:tcPr>
          <w:p w14:paraId="3805E335" w14:textId="77777777" w:rsidR="00ED4829" w:rsidRDefault="0068527C">
            <w:pPr>
              <w:spacing w:after="0"/>
              <w:ind w:right="2"/>
              <w:jc w:val="center"/>
            </w:pPr>
            <w:r>
              <w:rPr>
                <w:sz w:val="21"/>
              </w:rPr>
              <w:t xml:space="preserve">R2 </w:t>
            </w:r>
          </w:p>
        </w:tc>
        <w:tc>
          <w:tcPr>
            <w:tcW w:w="1263" w:type="dxa"/>
            <w:tcBorders>
              <w:top w:val="single" w:sz="4" w:space="0" w:color="000000"/>
              <w:left w:val="single" w:sz="4" w:space="0" w:color="000000"/>
              <w:bottom w:val="single" w:sz="4" w:space="0" w:color="000000"/>
              <w:right w:val="single" w:sz="4" w:space="0" w:color="000000"/>
            </w:tcBorders>
          </w:tcPr>
          <w:p w14:paraId="54EA4C95" w14:textId="77777777" w:rsidR="00ED4829" w:rsidRDefault="0068527C">
            <w:pPr>
              <w:spacing w:after="0"/>
              <w:ind w:left="1"/>
              <w:jc w:val="center"/>
            </w:pP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B88D249"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0AF8126A" w14:textId="77777777" w:rsidR="00ED4829" w:rsidRDefault="0068527C">
            <w:pPr>
              <w:spacing w:after="0"/>
            </w:pPr>
            <w:r>
              <w:rPr>
                <w:sz w:val="21"/>
              </w:rPr>
              <w:t>R2#</w:t>
            </w:r>
            <w:r>
              <w:rPr>
                <w:rFonts w:ascii="宋体" w:eastAsia="宋体" w:hAnsi="宋体" w:cs="宋体"/>
                <w:sz w:val="21"/>
              </w:rPr>
              <w:t>寄存器的值</w:t>
            </w:r>
            <w:r>
              <w:rPr>
                <w:sz w:val="21"/>
              </w:rPr>
              <w:t xml:space="preserve"> </w:t>
            </w:r>
          </w:p>
        </w:tc>
      </w:tr>
      <w:tr w:rsidR="00ED4829" w14:paraId="32484137" w14:textId="77777777">
        <w:trPr>
          <w:trHeight w:val="439"/>
        </w:trPr>
        <w:tc>
          <w:tcPr>
            <w:tcW w:w="1277" w:type="dxa"/>
            <w:tcBorders>
              <w:top w:val="single" w:sz="4" w:space="0" w:color="000000"/>
              <w:left w:val="single" w:sz="4" w:space="0" w:color="000000"/>
              <w:bottom w:val="single" w:sz="4" w:space="0" w:color="000000"/>
              <w:right w:val="single" w:sz="4" w:space="0" w:color="000000"/>
            </w:tcBorders>
          </w:tcPr>
          <w:p w14:paraId="6321B3F3" w14:textId="77777777" w:rsidR="00ED4829" w:rsidRDefault="0068527C">
            <w:pPr>
              <w:spacing w:after="0"/>
              <w:ind w:right="5"/>
              <w:jc w:val="center"/>
            </w:pPr>
            <w:r>
              <w:rPr>
                <w:sz w:val="21"/>
              </w:rPr>
              <w:t xml:space="preserve">$s0 </w:t>
            </w:r>
          </w:p>
        </w:tc>
        <w:tc>
          <w:tcPr>
            <w:tcW w:w="1263" w:type="dxa"/>
            <w:tcBorders>
              <w:top w:val="single" w:sz="4" w:space="0" w:color="000000"/>
              <w:left w:val="single" w:sz="4" w:space="0" w:color="000000"/>
              <w:bottom w:val="single" w:sz="4" w:space="0" w:color="000000"/>
              <w:right w:val="single" w:sz="4" w:space="0" w:color="000000"/>
            </w:tcBorders>
          </w:tcPr>
          <w:p w14:paraId="1F015C21" w14:textId="77777777" w:rsidR="00ED4829" w:rsidRDefault="0068527C">
            <w:pPr>
              <w:spacing w:after="0"/>
              <w:ind w:left="1"/>
              <w:jc w:val="center"/>
            </w:pP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2381237"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0C1F929D" w14:textId="77777777" w:rsidR="00ED4829" w:rsidRDefault="0068527C">
            <w:pPr>
              <w:spacing w:after="0"/>
            </w:pPr>
            <w:r>
              <w:rPr>
                <w:rFonts w:ascii="宋体" w:eastAsia="宋体" w:hAnsi="宋体" w:cs="宋体"/>
                <w:sz w:val="21"/>
              </w:rPr>
              <w:t xml:space="preserve">编号为 </w:t>
            </w:r>
            <w:r>
              <w:rPr>
                <w:sz w:val="21"/>
              </w:rPr>
              <w:t xml:space="preserve">16 </w:t>
            </w:r>
            <w:r>
              <w:rPr>
                <w:rFonts w:ascii="宋体" w:eastAsia="宋体" w:hAnsi="宋体" w:cs="宋体"/>
                <w:sz w:val="21"/>
              </w:rPr>
              <w:t>的寄存器的值</w:t>
            </w:r>
            <w:r>
              <w:rPr>
                <w:sz w:val="21"/>
              </w:rPr>
              <w:t xml:space="preserve"> </w:t>
            </w:r>
          </w:p>
        </w:tc>
      </w:tr>
      <w:tr w:rsidR="00ED4829" w14:paraId="5F0A1666" w14:textId="77777777">
        <w:trPr>
          <w:trHeight w:val="439"/>
        </w:trPr>
        <w:tc>
          <w:tcPr>
            <w:tcW w:w="1277" w:type="dxa"/>
            <w:tcBorders>
              <w:top w:val="single" w:sz="4" w:space="0" w:color="000000"/>
              <w:left w:val="single" w:sz="4" w:space="0" w:color="000000"/>
              <w:bottom w:val="single" w:sz="4" w:space="0" w:color="000000"/>
              <w:right w:val="single" w:sz="4" w:space="0" w:color="000000"/>
            </w:tcBorders>
          </w:tcPr>
          <w:p w14:paraId="18FAACF4" w14:textId="77777777" w:rsidR="00ED4829" w:rsidRDefault="0068527C">
            <w:pPr>
              <w:spacing w:after="0"/>
              <w:ind w:right="5"/>
              <w:jc w:val="center"/>
            </w:pPr>
            <w:r>
              <w:rPr>
                <w:sz w:val="21"/>
              </w:rPr>
              <w:t xml:space="preserve">$s1 </w:t>
            </w:r>
          </w:p>
        </w:tc>
        <w:tc>
          <w:tcPr>
            <w:tcW w:w="1263" w:type="dxa"/>
            <w:tcBorders>
              <w:top w:val="single" w:sz="4" w:space="0" w:color="000000"/>
              <w:left w:val="single" w:sz="4" w:space="0" w:color="000000"/>
              <w:bottom w:val="single" w:sz="4" w:space="0" w:color="000000"/>
              <w:right w:val="single" w:sz="4" w:space="0" w:color="000000"/>
            </w:tcBorders>
          </w:tcPr>
          <w:p w14:paraId="63C9DB8A" w14:textId="77777777" w:rsidR="00ED4829" w:rsidRDefault="0068527C">
            <w:pPr>
              <w:spacing w:after="0"/>
              <w:ind w:left="1"/>
              <w:jc w:val="center"/>
            </w:pP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51F8213C"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371FEE69" w14:textId="77777777" w:rsidR="00ED4829" w:rsidRDefault="0068527C">
            <w:pPr>
              <w:spacing w:after="0"/>
            </w:pPr>
            <w:r>
              <w:rPr>
                <w:rFonts w:ascii="宋体" w:eastAsia="宋体" w:hAnsi="宋体" w:cs="宋体"/>
                <w:sz w:val="21"/>
              </w:rPr>
              <w:t xml:space="preserve">编号为 </w:t>
            </w:r>
            <w:r>
              <w:rPr>
                <w:sz w:val="21"/>
              </w:rPr>
              <w:t xml:space="preserve">17 </w:t>
            </w:r>
            <w:r>
              <w:rPr>
                <w:rFonts w:ascii="宋体" w:eastAsia="宋体" w:hAnsi="宋体" w:cs="宋体"/>
                <w:sz w:val="21"/>
              </w:rPr>
              <w:t>的寄存器的值</w:t>
            </w:r>
            <w:r>
              <w:rPr>
                <w:sz w:val="21"/>
              </w:rPr>
              <w:t xml:space="preserve"> </w:t>
            </w:r>
          </w:p>
        </w:tc>
      </w:tr>
      <w:tr w:rsidR="00ED4829" w14:paraId="2B44714C" w14:textId="77777777">
        <w:trPr>
          <w:trHeight w:val="440"/>
        </w:trPr>
        <w:tc>
          <w:tcPr>
            <w:tcW w:w="1277" w:type="dxa"/>
            <w:tcBorders>
              <w:top w:val="single" w:sz="4" w:space="0" w:color="000000"/>
              <w:left w:val="single" w:sz="4" w:space="0" w:color="000000"/>
              <w:bottom w:val="single" w:sz="4" w:space="0" w:color="000000"/>
              <w:right w:val="single" w:sz="4" w:space="0" w:color="000000"/>
            </w:tcBorders>
          </w:tcPr>
          <w:p w14:paraId="210A223F" w14:textId="77777777" w:rsidR="00ED4829" w:rsidRDefault="0068527C">
            <w:pPr>
              <w:spacing w:after="0"/>
              <w:ind w:right="5"/>
              <w:jc w:val="center"/>
            </w:pPr>
            <w:r>
              <w:rPr>
                <w:sz w:val="21"/>
              </w:rPr>
              <w:t xml:space="preserve">$s2 </w:t>
            </w:r>
          </w:p>
        </w:tc>
        <w:tc>
          <w:tcPr>
            <w:tcW w:w="1263" w:type="dxa"/>
            <w:tcBorders>
              <w:top w:val="single" w:sz="4" w:space="0" w:color="000000"/>
              <w:left w:val="single" w:sz="4" w:space="0" w:color="000000"/>
              <w:bottom w:val="single" w:sz="4" w:space="0" w:color="000000"/>
              <w:right w:val="single" w:sz="4" w:space="0" w:color="000000"/>
            </w:tcBorders>
          </w:tcPr>
          <w:p w14:paraId="1CD0808A" w14:textId="77777777" w:rsidR="00ED4829" w:rsidRDefault="0068527C">
            <w:pPr>
              <w:spacing w:after="0"/>
              <w:ind w:left="1"/>
              <w:jc w:val="center"/>
            </w:pP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05DFE3B6"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792F6BB8" w14:textId="77777777" w:rsidR="00ED4829" w:rsidRDefault="0068527C">
            <w:pPr>
              <w:spacing w:after="0"/>
            </w:pPr>
            <w:r>
              <w:rPr>
                <w:rFonts w:ascii="宋体" w:eastAsia="宋体" w:hAnsi="宋体" w:cs="宋体"/>
                <w:sz w:val="21"/>
              </w:rPr>
              <w:t xml:space="preserve">编号为 </w:t>
            </w:r>
            <w:r>
              <w:rPr>
                <w:sz w:val="21"/>
              </w:rPr>
              <w:t xml:space="preserve">18 </w:t>
            </w:r>
            <w:r>
              <w:rPr>
                <w:rFonts w:ascii="宋体" w:eastAsia="宋体" w:hAnsi="宋体" w:cs="宋体"/>
                <w:sz w:val="21"/>
              </w:rPr>
              <w:t>的寄存器的值</w:t>
            </w:r>
            <w:r>
              <w:rPr>
                <w:sz w:val="21"/>
              </w:rPr>
              <w:t xml:space="preserve"> </w:t>
            </w:r>
          </w:p>
        </w:tc>
      </w:tr>
      <w:tr w:rsidR="00ED4829" w14:paraId="7244946A" w14:textId="77777777">
        <w:trPr>
          <w:trHeight w:val="439"/>
        </w:trPr>
        <w:tc>
          <w:tcPr>
            <w:tcW w:w="1277" w:type="dxa"/>
            <w:tcBorders>
              <w:top w:val="single" w:sz="4" w:space="0" w:color="000000"/>
              <w:left w:val="single" w:sz="4" w:space="0" w:color="000000"/>
              <w:bottom w:val="single" w:sz="4" w:space="0" w:color="000000"/>
              <w:right w:val="single" w:sz="4" w:space="0" w:color="000000"/>
            </w:tcBorders>
          </w:tcPr>
          <w:p w14:paraId="7BBB4965" w14:textId="77777777" w:rsidR="00ED4829" w:rsidRDefault="0068527C">
            <w:pPr>
              <w:spacing w:after="0"/>
              <w:ind w:right="4"/>
              <w:jc w:val="center"/>
            </w:pPr>
            <w:r>
              <w:rPr>
                <w:sz w:val="21"/>
              </w:rPr>
              <w:t>$</w:t>
            </w:r>
            <w:proofErr w:type="spellStart"/>
            <w:r>
              <w:rPr>
                <w:sz w:val="21"/>
              </w:rPr>
              <w:t>ra</w:t>
            </w:r>
            <w:proofErr w:type="spellEnd"/>
            <w:r>
              <w:rPr>
                <w:sz w:val="21"/>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AFBB142" w14:textId="77777777" w:rsidR="00ED4829" w:rsidRDefault="0068527C">
            <w:pPr>
              <w:spacing w:after="0"/>
              <w:ind w:left="1"/>
              <w:jc w:val="center"/>
            </w:pPr>
            <w:r>
              <w:rPr>
                <w:rFonts w:ascii="宋体" w:eastAsia="宋体" w:hAnsi="宋体" w:cs="宋体"/>
                <w:sz w:val="21"/>
              </w:rPr>
              <w:t>输出</w:t>
            </w:r>
            <w:r>
              <w:rPr>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04CC1DB4" w14:textId="77777777" w:rsidR="00ED4829" w:rsidRDefault="0068527C">
            <w:pPr>
              <w:spacing w:after="0"/>
              <w:ind w:right="2"/>
              <w:jc w:val="center"/>
            </w:pPr>
            <w:r>
              <w:rPr>
                <w:sz w:val="21"/>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259C2502" w14:textId="77777777" w:rsidR="00ED4829" w:rsidRDefault="0068527C">
            <w:pPr>
              <w:spacing w:after="0"/>
            </w:pPr>
            <w:r>
              <w:rPr>
                <w:rFonts w:ascii="宋体" w:eastAsia="宋体" w:hAnsi="宋体" w:cs="宋体"/>
                <w:sz w:val="21"/>
              </w:rPr>
              <w:t xml:space="preserve">编号为 </w:t>
            </w:r>
            <w:r>
              <w:rPr>
                <w:sz w:val="21"/>
              </w:rPr>
              <w:t xml:space="preserve">31 </w:t>
            </w:r>
            <w:r>
              <w:rPr>
                <w:rFonts w:ascii="宋体" w:eastAsia="宋体" w:hAnsi="宋体" w:cs="宋体"/>
                <w:sz w:val="21"/>
              </w:rPr>
              <w:t>的寄存器的值</w:t>
            </w:r>
            <w:r>
              <w:rPr>
                <w:sz w:val="21"/>
              </w:rPr>
              <w:t xml:space="preserve"> </w:t>
            </w:r>
          </w:p>
        </w:tc>
      </w:tr>
    </w:tbl>
    <w:p w14:paraId="4BFEACC7" w14:textId="77777777" w:rsidR="002067A2" w:rsidRDefault="0068527C">
      <w:pPr>
        <w:spacing w:after="4" w:line="347" w:lineRule="auto"/>
        <w:ind w:left="631" w:right="2158" w:hanging="631"/>
        <w:rPr>
          <w:rFonts w:ascii="宋体" w:eastAsia="宋体" w:hAnsi="宋体" w:cs="宋体"/>
          <w:color w:val="FF0000"/>
          <w:sz w:val="21"/>
        </w:rPr>
      </w:pPr>
      <w:r>
        <w:rPr>
          <w:b/>
          <w:color w:val="FF0000"/>
          <w:sz w:val="21"/>
        </w:rPr>
        <w:t xml:space="preserve">     </w:t>
      </w:r>
      <w:r>
        <w:rPr>
          <w:rFonts w:ascii="宋体" w:eastAsia="宋体" w:hAnsi="宋体" w:cs="宋体"/>
          <w:color w:val="FF0000"/>
          <w:sz w:val="21"/>
        </w:rPr>
        <w:t>注意零号寄存器值应该恒零！</w:t>
      </w:r>
    </w:p>
    <w:p w14:paraId="04373B51" w14:textId="77777777" w:rsidR="00ED4829" w:rsidRDefault="0068527C" w:rsidP="002067A2">
      <w:pPr>
        <w:spacing w:after="4" w:line="347" w:lineRule="auto"/>
        <w:ind w:left="631" w:right="2158" w:hanging="211"/>
      </w:pPr>
      <w:r>
        <w:rPr>
          <w:rFonts w:ascii="宋体" w:eastAsia="宋体" w:hAnsi="宋体" w:cs="宋体"/>
          <w:sz w:val="21"/>
        </w:rPr>
        <w:t>实验电路输入输出引脚如下图：</w:t>
      </w:r>
      <w:r>
        <w:rPr>
          <w:sz w:val="21"/>
        </w:rPr>
        <w:t xml:space="preserve"> </w:t>
      </w:r>
    </w:p>
    <w:p w14:paraId="55EB50EA" w14:textId="7B7051F4" w:rsidR="00ED4829" w:rsidRDefault="0068527C">
      <w:pPr>
        <w:spacing w:after="97" w:line="261" w:lineRule="auto"/>
        <w:ind w:left="3119" w:hanging="3134"/>
      </w:pPr>
      <w:r>
        <w:rPr>
          <w:noProof/>
        </w:rPr>
        <w:drawing>
          <wp:inline distT="0" distB="0" distL="0" distR="0" wp14:anchorId="1C6CC414" wp14:editId="13AAE878">
            <wp:extent cx="5274310" cy="2340610"/>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10"/>
                    <a:stretch>
                      <a:fillRect/>
                    </a:stretch>
                  </pic:blipFill>
                  <pic:spPr>
                    <a:xfrm>
                      <a:off x="0" y="0"/>
                      <a:ext cx="5274310" cy="2340610"/>
                    </a:xfrm>
                    <a:prstGeom prst="rect">
                      <a:avLst/>
                    </a:prstGeom>
                  </pic:spPr>
                </pic:pic>
              </a:graphicData>
            </a:graphic>
          </wp:inline>
        </w:drawing>
      </w:r>
      <w:r>
        <w:rPr>
          <w:b/>
          <w:sz w:val="21"/>
        </w:rPr>
        <w:t xml:space="preserve"> </w:t>
      </w:r>
      <w:r>
        <w:rPr>
          <w:rFonts w:ascii="黑体" w:eastAsia="黑体" w:hAnsi="黑体" w:cs="黑体"/>
          <w:sz w:val="20"/>
        </w:rPr>
        <w:t>图</w:t>
      </w:r>
      <w:r w:rsidR="005E71A5">
        <w:rPr>
          <w:rFonts w:ascii="黑体" w:eastAsia="黑体" w:hAnsi="黑体" w:cs="黑体" w:hint="eastAsia"/>
          <w:sz w:val="20"/>
        </w:rPr>
        <w:t>3</w:t>
      </w:r>
      <w:r>
        <w:rPr>
          <w:rFonts w:ascii="黑体" w:eastAsia="黑体" w:hAnsi="黑体" w:cs="黑体"/>
          <w:sz w:val="20"/>
        </w:rPr>
        <w:t xml:space="preserve"> MIPS </w:t>
      </w:r>
      <w:proofErr w:type="spellStart"/>
      <w:r>
        <w:rPr>
          <w:rFonts w:ascii="黑体" w:eastAsia="黑体" w:hAnsi="黑体" w:cs="黑体"/>
          <w:sz w:val="20"/>
        </w:rPr>
        <w:t>Regfile</w:t>
      </w:r>
      <w:proofErr w:type="spellEnd"/>
      <w:r>
        <w:rPr>
          <w:rFonts w:ascii="黑体" w:eastAsia="黑体" w:hAnsi="黑体" w:cs="黑体"/>
          <w:sz w:val="20"/>
        </w:rPr>
        <w:t xml:space="preserve">输入输出引脚 </w:t>
      </w:r>
    </w:p>
    <w:p w14:paraId="3F8C0D94" w14:textId="77777777" w:rsidR="00ED4829" w:rsidRDefault="0068527C">
      <w:pPr>
        <w:numPr>
          <w:ilvl w:val="0"/>
          <w:numId w:val="3"/>
        </w:numPr>
        <w:spacing w:after="4" w:line="350" w:lineRule="auto"/>
        <w:ind w:right="45" w:hanging="334"/>
      </w:pPr>
      <w:r>
        <w:rPr>
          <w:rFonts w:ascii="宋体" w:eastAsia="宋体" w:hAnsi="宋体" w:cs="宋体"/>
          <w:sz w:val="21"/>
        </w:rPr>
        <w:lastRenderedPageBreak/>
        <w:t xml:space="preserve">为减少实验中画图工作量，实验工程文件中对 </w:t>
      </w:r>
      <w:r>
        <w:rPr>
          <w:sz w:val="21"/>
        </w:rPr>
        <w:t xml:space="preserve">5 </w:t>
      </w:r>
      <w:r>
        <w:rPr>
          <w:rFonts w:ascii="宋体" w:eastAsia="宋体" w:hAnsi="宋体" w:cs="宋体"/>
          <w:sz w:val="21"/>
        </w:rPr>
        <w:t xml:space="preserve">位寄存器地址进行了简化，具体见引脚示意图，最终只需实现 </w:t>
      </w:r>
      <w:r>
        <w:rPr>
          <w:sz w:val="21"/>
        </w:rPr>
        <w:t xml:space="preserve">4 </w:t>
      </w:r>
      <w:r>
        <w:rPr>
          <w:rFonts w:ascii="宋体" w:eastAsia="宋体" w:hAnsi="宋体" w:cs="宋体"/>
          <w:sz w:val="21"/>
        </w:rPr>
        <w:t>个寄存器，</w:t>
      </w:r>
      <w:r>
        <w:rPr>
          <w:sz w:val="21"/>
        </w:rPr>
        <w:t xml:space="preserve">0 </w:t>
      </w:r>
      <w:r>
        <w:rPr>
          <w:rFonts w:ascii="宋体" w:eastAsia="宋体" w:hAnsi="宋体" w:cs="宋体"/>
          <w:sz w:val="21"/>
        </w:rPr>
        <w:t xml:space="preserve">号寄存器功能仍然是恒零。后续实验中如需要使用 </w:t>
      </w:r>
      <w:r>
        <w:rPr>
          <w:sz w:val="21"/>
        </w:rPr>
        <w:t xml:space="preserve">32 </w:t>
      </w:r>
      <w:r>
        <w:rPr>
          <w:rFonts w:ascii="宋体" w:eastAsia="宋体" w:hAnsi="宋体" w:cs="宋体"/>
          <w:sz w:val="21"/>
        </w:rPr>
        <w:t xml:space="preserve">个寄存器的 </w:t>
      </w:r>
      <w:r>
        <w:rPr>
          <w:sz w:val="21"/>
        </w:rPr>
        <w:t xml:space="preserve">MIPS </w:t>
      </w:r>
      <w:r>
        <w:rPr>
          <w:rFonts w:ascii="宋体" w:eastAsia="宋体" w:hAnsi="宋体" w:cs="宋体"/>
          <w:sz w:val="21"/>
        </w:rPr>
        <w:t>寄存器文件组，将提供标准组件。</w:t>
      </w:r>
      <w:r>
        <w:rPr>
          <w:sz w:val="21"/>
        </w:rPr>
        <w:t xml:space="preserve"> </w:t>
      </w:r>
    </w:p>
    <w:p w14:paraId="7AF1C82B" w14:textId="77777777" w:rsidR="00ED4829" w:rsidRDefault="0068527C">
      <w:pPr>
        <w:numPr>
          <w:ilvl w:val="0"/>
          <w:numId w:val="3"/>
        </w:numPr>
        <w:spacing w:after="52" w:line="265" w:lineRule="auto"/>
        <w:ind w:right="45" w:hanging="334"/>
      </w:pPr>
      <w:r>
        <w:rPr>
          <w:rFonts w:ascii="宋体" w:eastAsia="宋体" w:hAnsi="宋体" w:cs="宋体"/>
          <w:sz w:val="21"/>
        </w:rPr>
        <w:t>注意时钟信号和电平信号不要混连，时钟仅仅触发状态改变。</w:t>
      </w:r>
      <w:r>
        <w:rPr>
          <w:sz w:val="21"/>
        </w:rPr>
        <w:t xml:space="preserve"> </w:t>
      </w:r>
    </w:p>
    <w:p w14:paraId="28991EEC" w14:textId="1F48A53F" w:rsidR="00ED4829" w:rsidRDefault="0068527C">
      <w:pPr>
        <w:spacing w:after="254" w:line="261" w:lineRule="auto"/>
        <w:ind w:left="3275" w:right="1742" w:hanging="234"/>
      </w:pPr>
      <w:r>
        <w:rPr>
          <w:noProof/>
        </w:rPr>
        <w:drawing>
          <wp:inline distT="0" distB="0" distL="0" distR="0" wp14:anchorId="1EA4F5B9" wp14:editId="3973818A">
            <wp:extent cx="1945259" cy="116903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11"/>
                    <a:stretch>
                      <a:fillRect/>
                    </a:stretch>
                  </pic:blipFill>
                  <pic:spPr>
                    <a:xfrm>
                      <a:off x="0" y="0"/>
                      <a:ext cx="1945259" cy="1169035"/>
                    </a:xfrm>
                    <a:prstGeom prst="rect">
                      <a:avLst/>
                    </a:prstGeom>
                  </pic:spPr>
                </pic:pic>
              </a:graphicData>
            </a:graphic>
          </wp:inline>
        </w:drawing>
      </w:r>
      <w:r>
        <w:rPr>
          <w:rFonts w:ascii="宋体" w:eastAsia="宋体" w:hAnsi="宋体" w:cs="宋体"/>
          <w:sz w:val="24"/>
        </w:rPr>
        <w:t xml:space="preserve"> </w:t>
      </w:r>
      <w:r>
        <w:rPr>
          <w:rFonts w:ascii="黑体" w:eastAsia="黑体" w:hAnsi="黑体" w:cs="黑体"/>
          <w:sz w:val="20"/>
        </w:rPr>
        <w:t>图</w:t>
      </w:r>
      <w:r w:rsidR="005E71A5">
        <w:rPr>
          <w:rFonts w:ascii="黑体" w:eastAsia="黑体" w:hAnsi="黑体" w:cs="黑体" w:hint="eastAsia"/>
          <w:sz w:val="20"/>
        </w:rPr>
        <w:t>4</w:t>
      </w:r>
      <w:r>
        <w:rPr>
          <w:rFonts w:ascii="黑体" w:eastAsia="黑体" w:hAnsi="黑体" w:cs="黑体"/>
          <w:sz w:val="20"/>
        </w:rPr>
        <w:t xml:space="preserve">. MIPS </w:t>
      </w:r>
      <w:proofErr w:type="spellStart"/>
      <w:r>
        <w:rPr>
          <w:rFonts w:ascii="黑体" w:eastAsia="黑体" w:hAnsi="黑体" w:cs="黑体"/>
          <w:sz w:val="20"/>
        </w:rPr>
        <w:t>Regfile</w:t>
      </w:r>
      <w:proofErr w:type="spellEnd"/>
      <w:r>
        <w:rPr>
          <w:rFonts w:ascii="黑体" w:eastAsia="黑体" w:hAnsi="黑体" w:cs="黑体"/>
          <w:sz w:val="20"/>
        </w:rPr>
        <w:t xml:space="preserve">封装形式 </w:t>
      </w:r>
    </w:p>
    <w:p w14:paraId="1543FC9C" w14:textId="77777777" w:rsidR="00ED4829" w:rsidRDefault="0068527C">
      <w:pPr>
        <w:pStyle w:val="3"/>
        <w:spacing w:after="116"/>
        <w:ind w:left="-5"/>
      </w:pPr>
      <w:r>
        <w:rPr>
          <w:rFonts w:ascii="Calibri" w:eastAsia="Calibri" w:hAnsi="Calibri" w:cs="Calibri"/>
          <w:b/>
        </w:rPr>
        <w:t>1</w:t>
      </w:r>
      <w:r>
        <w:t>、实验准备</w:t>
      </w:r>
      <w:r>
        <w:rPr>
          <w:rFonts w:ascii="Calibri" w:eastAsia="Calibri" w:hAnsi="Calibri" w:cs="Calibri"/>
          <w:b/>
        </w:rPr>
        <w:t xml:space="preserve"> </w:t>
      </w:r>
    </w:p>
    <w:p w14:paraId="6C3E9AFA" w14:textId="77777777" w:rsidR="00ED4829" w:rsidRDefault="0068527C">
      <w:pPr>
        <w:numPr>
          <w:ilvl w:val="0"/>
          <w:numId w:val="4"/>
        </w:numPr>
        <w:spacing w:after="96" w:line="265" w:lineRule="auto"/>
        <w:ind w:hanging="276"/>
      </w:pPr>
      <w:r>
        <w:rPr>
          <w:rFonts w:ascii="宋体" w:eastAsia="宋体" w:hAnsi="宋体" w:cs="宋体"/>
          <w:sz w:val="21"/>
        </w:rPr>
        <w:t xml:space="preserve">熟悉 </w:t>
      </w:r>
      <w:proofErr w:type="spellStart"/>
      <w:r>
        <w:rPr>
          <w:sz w:val="21"/>
        </w:rPr>
        <w:t>logisim</w:t>
      </w:r>
      <w:proofErr w:type="spellEnd"/>
      <w:r>
        <w:rPr>
          <w:sz w:val="21"/>
        </w:rPr>
        <w:t xml:space="preserve"> </w:t>
      </w:r>
      <w:r>
        <w:rPr>
          <w:rFonts w:ascii="宋体" w:eastAsia="宋体" w:hAnsi="宋体" w:cs="宋体"/>
          <w:sz w:val="21"/>
        </w:rPr>
        <w:t>中存储模块，运算模块，寄存器模块的使用。</w:t>
      </w:r>
      <w:r>
        <w:rPr>
          <w:sz w:val="21"/>
        </w:rPr>
        <w:t xml:space="preserve"> </w:t>
      </w:r>
    </w:p>
    <w:p w14:paraId="38CC4C67" w14:textId="77777777" w:rsidR="00ED4829" w:rsidRPr="002941C7" w:rsidRDefault="0068527C">
      <w:pPr>
        <w:numPr>
          <w:ilvl w:val="0"/>
          <w:numId w:val="4"/>
        </w:numPr>
        <w:spacing w:after="522" w:line="265" w:lineRule="auto"/>
        <w:ind w:hanging="276"/>
      </w:pPr>
      <w:r>
        <w:rPr>
          <w:rFonts w:ascii="宋体" w:eastAsia="宋体" w:hAnsi="宋体" w:cs="宋体"/>
          <w:sz w:val="21"/>
        </w:rPr>
        <w:t>设计实验电路，画出各模块的图，注意各引脚的标注，节省实验的时间。</w:t>
      </w:r>
      <w:r>
        <w:rPr>
          <w:sz w:val="21"/>
        </w:rPr>
        <w:t xml:space="preserve"> </w:t>
      </w:r>
    </w:p>
    <w:p w14:paraId="516320F7" w14:textId="442DE979" w:rsidR="00BF3658" w:rsidRDefault="002941C7" w:rsidP="00BF3658">
      <w:pPr>
        <w:spacing w:after="522" w:line="265" w:lineRule="auto"/>
        <w:rPr>
          <w:rFonts w:ascii="宋体" w:eastAsia="宋体" w:hAnsi="宋体" w:cs="宋体"/>
          <w:sz w:val="28"/>
        </w:rPr>
      </w:pPr>
      <w:r w:rsidRPr="00BF3658">
        <w:rPr>
          <w:rFonts w:ascii="宋体" w:eastAsia="宋体" w:hAnsi="宋体" w:cs="宋体" w:hint="eastAsia"/>
          <w:b/>
          <w:sz w:val="28"/>
        </w:rPr>
        <w:t>2</w:t>
      </w:r>
      <w:r w:rsidRPr="00BF3658">
        <w:rPr>
          <w:rFonts w:ascii="MS Mincho" w:eastAsia="MS Mincho" w:hAnsi="MS Mincho" w:cs="MS Mincho"/>
          <w:sz w:val="28"/>
        </w:rPr>
        <w:t>、</w:t>
      </w:r>
      <w:r w:rsidR="00F52810">
        <w:rPr>
          <w:rFonts w:ascii="MS Mincho" w:eastAsia="MS Mincho" w:hAnsi="MS Mincho" w:cs="MS Mincho"/>
          <w:sz w:val="28"/>
        </w:rPr>
        <w:t>注意事</w:t>
      </w:r>
      <w:r w:rsidR="00F52810">
        <w:rPr>
          <w:rFonts w:ascii="宋体" w:eastAsia="宋体" w:hAnsi="宋体" w:cs="宋体" w:hint="eastAsia"/>
          <w:sz w:val="28"/>
        </w:rPr>
        <w:t>项</w:t>
      </w:r>
    </w:p>
    <w:p w14:paraId="6E20D10E" w14:textId="75A0211A" w:rsidR="00BF3658" w:rsidRDefault="00BF3658" w:rsidP="00BF3658">
      <w:r>
        <w:rPr>
          <w:rFonts w:hint="eastAsia"/>
        </w:rPr>
        <w:tab/>
        <w:t>1</w:t>
      </w:r>
      <w:r>
        <w:rPr>
          <w:rFonts w:ascii="MS Mincho" w:eastAsia="MS Mincho" w:hAnsi="MS Mincho" w:cs="MS Mincho"/>
        </w:rPr>
        <w:t>）</w:t>
      </w:r>
      <w:r w:rsidR="00F52810">
        <w:rPr>
          <w:rFonts w:ascii="MS Mincho" w:eastAsia="MS Mincho" w:hAnsi="MS Mincho" w:cs="MS Mincho" w:hint="eastAsia"/>
        </w:rPr>
        <w:t>存</w:t>
      </w:r>
      <w:r w:rsidR="00F52810">
        <w:rPr>
          <w:rFonts w:ascii="SimSun" w:eastAsia="SimSun" w:hAnsi="SimSun" w:cs="SimSun"/>
        </w:rPr>
        <w:t>储扩展实验</w:t>
      </w:r>
      <w:r w:rsidR="00F52810">
        <w:rPr>
          <w:rFonts w:ascii="MS Mincho" w:eastAsia="MS Mincho" w:hAnsi="MS Mincho" w:cs="MS Mincho"/>
        </w:rPr>
        <w:t>，</w:t>
      </w:r>
      <w:r w:rsidR="00F52810">
        <w:rPr>
          <w:rFonts w:ascii="MS Mincho" w:eastAsia="MS Mincho" w:hAnsi="MS Mincho" w:cs="MS Mincho" w:hint="eastAsia"/>
        </w:rPr>
        <w:t>如下</w:t>
      </w:r>
      <w:r w:rsidR="00F52810">
        <w:rPr>
          <w:rFonts w:ascii="SimSun" w:eastAsia="SimSun" w:hAnsi="SimSun" w:cs="SimSun"/>
        </w:rPr>
        <w:t>图</w:t>
      </w:r>
      <w:r w:rsidR="00F52810">
        <w:rPr>
          <w:rFonts w:ascii="SimSun" w:eastAsia="SimSun" w:hAnsi="SimSun" w:cs="SimSun"/>
          <w:noProof/>
        </w:rPr>
        <w:drawing>
          <wp:inline distT="0" distB="0" distL="0" distR="0" wp14:anchorId="24ECDCF7" wp14:editId="1CFECA35">
            <wp:extent cx="5336540" cy="3923665"/>
            <wp:effectExtent l="0" t="0" r="0" b="0"/>
            <wp:docPr id="4" name="图片 4" descr="屏幕快照%202017-12-28%20上午10.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12-28%20上午10.25.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6540" cy="3923665"/>
                    </a:xfrm>
                    <a:prstGeom prst="rect">
                      <a:avLst/>
                    </a:prstGeom>
                    <a:noFill/>
                    <a:ln>
                      <a:noFill/>
                    </a:ln>
                  </pic:spPr>
                </pic:pic>
              </a:graphicData>
            </a:graphic>
          </wp:inline>
        </w:drawing>
      </w:r>
    </w:p>
    <w:p w14:paraId="54178922" w14:textId="1B22D816" w:rsidR="00BF3658" w:rsidRDefault="00BF3658" w:rsidP="00BF3658">
      <w:pPr>
        <w:rPr>
          <w:rFonts w:ascii="MS Mincho" w:eastAsia="MS Mincho" w:hAnsi="MS Mincho" w:cs="MS Mincho"/>
        </w:rPr>
      </w:pPr>
      <w:r>
        <w:rPr>
          <w:rFonts w:ascii="MS Mincho" w:eastAsia="MS Mincho" w:hAnsi="MS Mincho" w:cs="MS Mincho"/>
        </w:rPr>
        <w:lastRenderedPageBreak/>
        <w:t>打开</w:t>
      </w:r>
      <w:r w:rsidR="00F52810">
        <w:rPr>
          <w:rFonts w:ascii="MS Mincho" w:eastAsia="MS Mincho" w:hAnsi="MS Mincho" w:cs="MS Mincho" w:hint="eastAsia"/>
        </w:rPr>
        <w:t>字</w:t>
      </w:r>
      <w:r w:rsidR="00F52810">
        <w:rPr>
          <w:rFonts w:ascii="SimSun" w:eastAsia="SimSun" w:hAnsi="SimSun" w:cs="SimSun"/>
        </w:rPr>
        <w:t>库</w:t>
      </w:r>
      <w:r w:rsidR="00F52810">
        <w:rPr>
          <w:rFonts w:ascii="SimSun" w:eastAsia="SimSun" w:hAnsi="SimSun" w:cs="SimSun" w:hint="eastAsia"/>
        </w:rPr>
        <w:t>电</w:t>
      </w:r>
      <w:r w:rsidR="00F52810">
        <w:rPr>
          <w:rFonts w:ascii="MS Mincho" w:eastAsia="MS Mincho" w:hAnsi="MS Mincho" w:cs="MS Mincho"/>
        </w:rPr>
        <w:t>路，可以看到第一排有五个</w:t>
      </w:r>
      <w:r w:rsidR="00F52810">
        <w:rPr>
          <w:rFonts w:ascii="SimSun" w:eastAsia="SimSun" w:hAnsi="SimSun" w:cs="SimSun" w:hint="eastAsia"/>
        </w:rPr>
        <w:t>ROM</w:t>
      </w:r>
      <w:r w:rsidR="00F52810">
        <w:rPr>
          <w:rFonts w:ascii="MS Mincho" w:eastAsia="MS Mincho" w:hAnsi="MS Mincho" w:cs="MS Mincho"/>
        </w:rPr>
        <w:t>器件，最右</w:t>
      </w:r>
      <w:r w:rsidR="00F52810">
        <w:rPr>
          <w:rFonts w:ascii="SimSun" w:eastAsia="SimSun" w:hAnsi="SimSun" w:cs="SimSun" w:hint="eastAsia"/>
        </w:rPr>
        <w:t>边为两</w:t>
      </w:r>
      <w:r w:rsidR="00F52810">
        <w:rPr>
          <w:rFonts w:ascii="MS Mincho" w:eastAsia="MS Mincho" w:hAnsi="MS Mincho" w:cs="MS Mincho"/>
        </w:rPr>
        <w:t>个</w:t>
      </w:r>
      <w:r w:rsidR="00F52810">
        <w:rPr>
          <w:rFonts w:ascii="SimSun" w:eastAsia="SimSun" w:hAnsi="SimSun" w:cs="SimSun" w:hint="eastAsia"/>
        </w:rPr>
        <w:t>4K*16</w:t>
      </w:r>
      <w:r w:rsidR="00F52810">
        <w:rPr>
          <w:rFonts w:ascii="MS Mincho" w:eastAsia="MS Mincho" w:hAnsi="MS Mincho" w:cs="MS Mincho"/>
        </w:rPr>
        <w:t>位的</w:t>
      </w:r>
      <w:r w:rsidR="00F52810">
        <w:rPr>
          <w:rFonts w:ascii="SimSun" w:eastAsia="SimSun" w:hAnsi="SimSun" w:cs="SimSun" w:hint="eastAsia"/>
        </w:rPr>
        <w:t>R</w:t>
      </w:r>
      <w:r w:rsidR="00F52810">
        <w:rPr>
          <w:rFonts w:ascii="SimSun" w:eastAsia="SimSun" w:hAnsi="SimSun" w:cs="SimSun"/>
        </w:rPr>
        <w:t>OM</w:t>
      </w:r>
      <w:r w:rsidR="00F52810">
        <w:rPr>
          <w:rFonts w:ascii="MS Mincho" w:eastAsia="MS Mincho" w:hAnsi="MS Mincho" w:cs="MS Mincho"/>
        </w:rPr>
        <w:t>器件，需要同学</w:t>
      </w:r>
      <w:r w:rsidR="00F52810">
        <w:rPr>
          <w:rFonts w:ascii="SimSun" w:eastAsia="SimSun" w:hAnsi="SimSun" w:cs="SimSun" w:hint="eastAsia"/>
        </w:rPr>
        <w:t>们进</w:t>
      </w:r>
      <w:r w:rsidR="00F52810">
        <w:rPr>
          <w:rFonts w:ascii="MS Mincho" w:eastAsia="MS Mincho" w:hAnsi="MS Mincho" w:cs="MS Mincho"/>
        </w:rPr>
        <w:t>行位</w:t>
      </w:r>
      <w:r w:rsidR="00F52810">
        <w:rPr>
          <w:rFonts w:ascii="SimSun" w:eastAsia="SimSun" w:hAnsi="SimSun" w:cs="SimSun" w:hint="eastAsia"/>
        </w:rPr>
        <w:t>扩</w:t>
      </w:r>
      <w:r w:rsidR="00F52810">
        <w:rPr>
          <w:rFonts w:ascii="MS Mincho" w:eastAsia="MS Mincho" w:hAnsi="MS Mincho" w:cs="MS Mincho"/>
        </w:rPr>
        <w:t>展将其</w:t>
      </w:r>
      <w:r w:rsidR="00F52810">
        <w:rPr>
          <w:rFonts w:ascii="SimSun" w:eastAsia="SimSun" w:hAnsi="SimSun" w:cs="SimSun" w:hint="eastAsia"/>
        </w:rPr>
        <w:t>变为4K*32</w:t>
      </w:r>
      <w:r w:rsidR="00F52810">
        <w:rPr>
          <w:rFonts w:ascii="MS Mincho" w:eastAsia="MS Mincho" w:hAnsi="MS Mincho" w:cs="MS Mincho"/>
        </w:rPr>
        <w:t>位的</w:t>
      </w:r>
      <w:r w:rsidR="00F52810">
        <w:rPr>
          <w:rFonts w:ascii="MS Mincho" w:eastAsia="MS Mincho" w:hAnsi="MS Mincho" w:cs="MS Mincho" w:hint="eastAsia"/>
        </w:rPr>
        <w:t>器件，之后再与左</w:t>
      </w:r>
      <w:r w:rsidR="00F52810">
        <w:rPr>
          <w:rFonts w:ascii="SimSun" w:eastAsia="SimSun" w:hAnsi="SimSun" w:cs="SimSun"/>
        </w:rPr>
        <w:t>边</w:t>
      </w:r>
      <w:r w:rsidR="00F52810">
        <w:rPr>
          <w:rFonts w:ascii="MS Mincho" w:eastAsia="MS Mincho" w:hAnsi="MS Mincho" w:cs="MS Mincho" w:hint="eastAsia"/>
        </w:rPr>
        <w:t>三个4K*32位的ROM</w:t>
      </w:r>
      <w:r w:rsidR="00F52810">
        <w:rPr>
          <w:rFonts w:ascii="SimSun" w:eastAsia="SimSun" w:hAnsi="SimSun" w:cs="SimSun"/>
        </w:rPr>
        <w:t>进</w:t>
      </w:r>
      <w:r w:rsidR="00F52810">
        <w:rPr>
          <w:rFonts w:ascii="MS Mincho" w:eastAsia="MS Mincho" w:hAnsi="MS Mincho" w:cs="MS Mincho" w:hint="eastAsia"/>
        </w:rPr>
        <w:t>行字</w:t>
      </w:r>
      <w:r w:rsidR="00F52810">
        <w:rPr>
          <w:rFonts w:ascii="SimSun" w:eastAsia="SimSun" w:hAnsi="SimSun" w:cs="SimSun"/>
        </w:rPr>
        <w:t>扩</w:t>
      </w:r>
      <w:r w:rsidR="00F52810">
        <w:rPr>
          <w:rFonts w:ascii="MS Mincho" w:eastAsia="MS Mincho" w:hAnsi="MS Mincho" w:cs="MS Mincho" w:hint="eastAsia"/>
        </w:rPr>
        <w:t>展</w:t>
      </w:r>
      <w:r w:rsidR="00F52810">
        <w:rPr>
          <w:rFonts w:ascii="SimSun" w:eastAsia="SimSun" w:hAnsi="SimSun" w:cs="SimSun"/>
        </w:rPr>
        <w:t>变为</w:t>
      </w:r>
      <w:r w:rsidR="00F52810">
        <w:rPr>
          <w:rFonts w:ascii="MS Mincho" w:eastAsia="MS Mincho" w:hAnsi="MS Mincho" w:cs="MS Mincho" w:hint="eastAsia"/>
        </w:rPr>
        <w:t>16K*32位的器件。之后其他部分</w:t>
      </w:r>
      <w:r w:rsidR="00F52810">
        <w:rPr>
          <w:rFonts w:ascii="SimSun" w:eastAsia="SimSun" w:hAnsi="SimSun" w:cs="SimSun" w:hint="eastAsia"/>
        </w:rPr>
        <w:t>电</w:t>
      </w:r>
      <w:r w:rsidR="00F52810">
        <w:rPr>
          <w:rFonts w:ascii="MS Mincho" w:eastAsia="MS Mincho" w:hAnsi="MS Mincho" w:cs="MS Mincho"/>
        </w:rPr>
        <w:t>路可以参考已</w:t>
      </w:r>
      <w:r w:rsidR="00F52810">
        <w:rPr>
          <w:rFonts w:ascii="SimSun" w:eastAsia="SimSun" w:hAnsi="SimSun" w:cs="SimSun" w:hint="eastAsia"/>
        </w:rPr>
        <w:t>给</w:t>
      </w:r>
      <w:r w:rsidR="00F52810">
        <w:rPr>
          <w:rFonts w:ascii="MS Mincho" w:eastAsia="MS Mincho" w:hAnsi="MS Mincho" w:cs="MS Mincho"/>
        </w:rPr>
        <w:t>的</w:t>
      </w:r>
      <w:r w:rsidR="00F52810">
        <w:rPr>
          <w:rFonts w:ascii="MS Mincho" w:eastAsia="MS Mincho" w:hAnsi="MS Mincho" w:cs="MS Mincho" w:hint="eastAsia"/>
        </w:rPr>
        <w:t>参考字</w:t>
      </w:r>
      <w:r w:rsidR="00F52810">
        <w:rPr>
          <w:rFonts w:ascii="SimSun" w:eastAsia="SimSun" w:hAnsi="SimSun" w:cs="SimSun"/>
        </w:rPr>
        <w:t>库电</w:t>
      </w:r>
      <w:r w:rsidR="00F52810">
        <w:rPr>
          <w:rFonts w:ascii="MS Mincho" w:eastAsia="MS Mincho" w:hAnsi="MS Mincho" w:cs="MS Mincho" w:hint="eastAsia"/>
        </w:rPr>
        <w:t>路。</w:t>
      </w:r>
    </w:p>
    <w:p w14:paraId="735A0586" w14:textId="77777777" w:rsidR="00DC23BD" w:rsidRDefault="00DC23BD" w:rsidP="00DC23BD">
      <w:pPr>
        <w:rPr>
          <w:rFonts w:ascii="SimSun" w:eastAsia="SimSun" w:hAnsi="SimSun" w:cs="SimSun"/>
        </w:rPr>
      </w:pPr>
      <w:r w:rsidRPr="00DC23BD">
        <w:rPr>
          <w:rFonts w:ascii="SimSun" w:eastAsia="SimSun" w:hAnsi="SimSun" w:cs="SimSun" w:hint="eastAsia"/>
        </w:rPr>
        <w:t>2）</w:t>
      </w:r>
      <w:r w:rsidRPr="00DC23BD">
        <w:rPr>
          <w:rFonts w:ascii="SimSun" w:eastAsia="SimSun" w:hAnsi="SimSun" w:cs="SimSun"/>
        </w:rPr>
        <w:t>MIPS 寄存器文件设计</w:t>
      </w:r>
    </w:p>
    <w:p w14:paraId="5F92E43B" w14:textId="552C2A09" w:rsidR="00DC23BD" w:rsidRDefault="00DC23BD" w:rsidP="00DC23BD">
      <w:pPr>
        <w:rPr>
          <w:rFonts w:ascii="MS Mincho" w:eastAsia="MS Mincho" w:hAnsi="MS Mincho" w:cs="MS Mincho"/>
        </w:rPr>
      </w:pPr>
      <w:r>
        <w:rPr>
          <w:rFonts w:ascii="SimSun" w:eastAsia="SimSun" w:hAnsi="SimSun" w:cs="SimSun" w:hint="eastAsia"/>
        </w:rPr>
        <w:tab/>
        <w:t>该实验</w:t>
      </w:r>
      <w:r>
        <w:rPr>
          <w:rFonts w:ascii="MS Mincho" w:eastAsia="MS Mincho" w:hAnsi="MS Mincho" w:cs="MS Mincho"/>
        </w:rPr>
        <w:t>的</w:t>
      </w:r>
      <w:r>
        <w:rPr>
          <w:rFonts w:ascii="SimSun" w:eastAsia="SimSun" w:hAnsi="SimSun" w:cs="SimSun" w:hint="eastAsia"/>
        </w:rPr>
        <w:t>测试电</w:t>
      </w:r>
      <w:r>
        <w:rPr>
          <w:rFonts w:ascii="MS Mincho" w:eastAsia="MS Mincho" w:hAnsi="MS Mincho" w:cs="MS Mincho"/>
        </w:rPr>
        <w:t>路在文件</w:t>
      </w:r>
      <w:proofErr w:type="spellStart"/>
      <w:r>
        <w:rPr>
          <w:rFonts w:ascii="SimSun" w:eastAsia="SimSun" w:hAnsi="SimSun" w:cs="SimSun" w:hint="eastAsia"/>
        </w:rPr>
        <w:t>regfile-test.circ</w:t>
      </w:r>
      <w:proofErr w:type="spellEnd"/>
      <w:r>
        <w:rPr>
          <w:rFonts w:ascii="MS Mincho" w:eastAsia="MS Mincho" w:hAnsi="MS Mincho" w:cs="MS Mincho"/>
        </w:rPr>
        <w:t>文件中，打开</w:t>
      </w:r>
      <w:r>
        <w:rPr>
          <w:rFonts w:ascii="SimSun" w:eastAsia="SimSun" w:hAnsi="SimSun" w:cs="SimSun" w:hint="eastAsia"/>
        </w:rPr>
        <w:t>该文件</w:t>
      </w:r>
      <w:r>
        <w:rPr>
          <w:rFonts w:ascii="MS Mincho" w:eastAsia="MS Mincho" w:hAnsi="MS Mincho" w:cs="MS Mincho"/>
        </w:rPr>
        <w:t>后</w:t>
      </w:r>
      <w:r>
        <w:rPr>
          <w:rFonts w:ascii="MS Mincho" w:eastAsia="MS Mincho" w:hAnsi="MS Mincho" w:cs="MS Mincho" w:hint="eastAsia"/>
        </w:rPr>
        <w:t>可以看到</w:t>
      </w:r>
    </w:p>
    <w:p w14:paraId="700A95FA" w14:textId="654E2C71" w:rsidR="00DC23BD" w:rsidRPr="00DC23BD" w:rsidRDefault="00DC23BD" w:rsidP="00DC23BD">
      <w:pPr>
        <w:rPr>
          <w:rFonts w:ascii="SimSun" w:eastAsia="SimSun" w:hAnsi="SimSun" w:cs="SimSun"/>
        </w:rPr>
      </w:pPr>
      <w:r>
        <w:rPr>
          <w:rFonts w:ascii="SimSun" w:eastAsia="SimSun" w:hAnsi="SimSun" w:cs="SimSun" w:hint="eastAsia"/>
          <w:noProof/>
        </w:rPr>
        <w:drawing>
          <wp:inline distT="0" distB="0" distL="0" distR="0" wp14:anchorId="265856DF" wp14:editId="7A1BEF57">
            <wp:extent cx="2206818" cy="2128179"/>
            <wp:effectExtent l="0" t="0" r="3175" b="5715"/>
            <wp:docPr id="6" name="图片 6" descr="屏幕快照%202017-12-28%20上午10.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12-28%20上午10.5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0912" cy="2151414"/>
                    </a:xfrm>
                    <a:prstGeom prst="rect">
                      <a:avLst/>
                    </a:prstGeom>
                    <a:noFill/>
                    <a:ln>
                      <a:noFill/>
                    </a:ln>
                  </pic:spPr>
                </pic:pic>
              </a:graphicData>
            </a:graphic>
          </wp:inline>
        </w:drawing>
      </w:r>
    </w:p>
    <w:p w14:paraId="05220CA2" w14:textId="4C10FB25" w:rsidR="00DC23BD" w:rsidRPr="00BF3658" w:rsidRDefault="00DC23BD" w:rsidP="00BF3658">
      <w:proofErr w:type="spellStart"/>
      <w:r>
        <w:rPr>
          <w:rFonts w:hint="eastAsia"/>
        </w:rPr>
        <w:t>regfile</w:t>
      </w:r>
      <w:proofErr w:type="spellEnd"/>
      <w:r>
        <w:rPr>
          <w:rFonts w:hint="eastAsia"/>
        </w:rPr>
        <w:t>-test</w:t>
      </w:r>
      <w:r>
        <w:rPr>
          <w:rFonts w:ascii="MS Mincho" w:eastAsia="MS Mincho" w:hAnsi="MS Mincho" w:cs="MS Mincho"/>
        </w:rPr>
        <w:t>中即</w:t>
      </w:r>
      <w:r>
        <w:rPr>
          <w:rFonts w:hint="eastAsia"/>
        </w:rPr>
        <w:t>为测试</w:t>
      </w:r>
      <w:r>
        <w:rPr>
          <w:rFonts w:ascii="SimSun" w:eastAsia="SimSun" w:hAnsi="SimSun" w:cs="SimSun"/>
        </w:rPr>
        <w:t>电</w:t>
      </w:r>
      <w:r>
        <w:rPr>
          <w:rFonts w:ascii="MS Mincho" w:eastAsia="MS Mincho" w:hAnsi="MS Mincho" w:cs="MS Mincho" w:hint="eastAsia"/>
        </w:rPr>
        <w:t>路，之前</w:t>
      </w:r>
      <w:r w:rsidR="00475D98">
        <w:rPr>
          <w:rFonts w:ascii="MS Mincho" w:eastAsia="MS Mincho" w:hAnsi="MS Mincho" w:cs="MS Mincho" w:hint="eastAsia"/>
        </w:rPr>
        <w:t>大家</w:t>
      </w:r>
      <w:r>
        <w:rPr>
          <w:rFonts w:ascii="MS Mincho" w:eastAsia="MS Mincho" w:hAnsi="MS Mincho" w:cs="MS Mincho" w:hint="eastAsia"/>
        </w:rPr>
        <w:t>已做好的</w:t>
      </w:r>
      <w:r>
        <w:rPr>
          <w:rFonts w:ascii="SimSun" w:eastAsia="SimSun" w:hAnsi="SimSun" w:cs="SimSun"/>
        </w:rPr>
        <w:t>电</w:t>
      </w:r>
      <w:r>
        <w:rPr>
          <w:rFonts w:ascii="MS Mincho" w:eastAsia="MS Mincho" w:hAnsi="MS Mincho" w:cs="MS Mincho" w:hint="eastAsia"/>
        </w:rPr>
        <w:t>路在下方的storage文件</w:t>
      </w:r>
      <w:r>
        <w:rPr>
          <w:rFonts w:ascii="SimSun" w:eastAsia="SimSun" w:hAnsi="SimSun" w:cs="SimSun"/>
        </w:rPr>
        <w:t>夹</w:t>
      </w:r>
      <w:r>
        <w:rPr>
          <w:rFonts w:ascii="MS Mincho" w:eastAsia="MS Mincho" w:hAnsi="MS Mincho" w:cs="MS Mincho" w:hint="eastAsia"/>
        </w:rPr>
        <w:t>中。</w:t>
      </w:r>
    </w:p>
    <w:p w14:paraId="109BCE55" w14:textId="77777777" w:rsidR="00ED4829" w:rsidRDefault="0068527C">
      <w:pPr>
        <w:pStyle w:val="1"/>
        <w:ind w:left="-5"/>
      </w:pPr>
      <w:r>
        <w:t>四、 结果提交</w:t>
      </w:r>
      <w:r>
        <w:rPr>
          <w:rFonts w:ascii="Calibri" w:eastAsia="Calibri" w:hAnsi="Calibri" w:cs="Calibri"/>
        </w:rPr>
        <w:t xml:space="preserve"> </w:t>
      </w:r>
    </w:p>
    <w:p w14:paraId="44474E39" w14:textId="233A0D6E" w:rsidR="002067A2" w:rsidRDefault="0068527C" w:rsidP="002067A2">
      <w:pPr>
        <w:spacing w:after="49"/>
        <w:ind w:firstLine="480"/>
        <w:rPr>
          <w:rFonts w:ascii="宋体" w:eastAsia="宋体" w:hAnsi="宋体" w:cs="宋体"/>
          <w:color w:val="FF0000"/>
          <w:sz w:val="24"/>
        </w:rPr>
      </w:pPr>
      <w:r>
        <w:rPr>
          <w:rFonts w:ascii="宋体" w:eastAsia="宋体" w:hAnsi="宋体" w:cs="宋体"/>
          <w:sz w:val="24"/>
        </w:rPr>
        <w:t xml:space="preserve">请将完成后的 </w:t>
      </w:r>
      <w:proofErr w:type="spellStart"/>
      <w:r>
        <w:rPr>
          <w:sz w:val="24"/>
        </w:rPr>
        <w:t>storage.circ</w:t>
      </w:r>
      <w:proofErr w:type="spellEnd"/>
      <w:r>
        <w:rPr>
          <w:sz w:val="24"/>
        </w:rPr>
        <w:t xml:space="preserve"> </w:t>
      </w:r>
      <w:r>
        <w:rPr>
          <w:rFonts w:ascii="MS Mincho" w:eastAsia="MS Mincho" w:hAnsi="MS Mincho" w:cs="MS Mincho"/>
          <w:sz w:val="24"/>
        </w:rPr>
        <w:t>文件</w:t>
      </w:r>
      <w:r w:rsidR="002067A2">
        <w:rPr>
          <w:rFonts w:ascii="MS Mincho" w:eastAsia="MS Mincho" w:hAnsi="MS Mincho" w:cs="MS Mincho" w:hint="eastAsia"/>
          <w:sz w:val="24"/>
        </w:rPr>
        <w:t>按照学号-班</w:t>
      </w:r>
      <w:r w:rsidR="002067A2">
        <w:rPr>
          <w:rFonts w:ascii="SimSun" w:eastAsia="SimSun" w:hAnsi="SimSun" w:cs="SimSun"/>
          <w:sz w:val="24"/>
        </w:rPr>
        <w:t>级</w:t>
      </w:r>
      <w:r w:rsidR="002067A2">
        <w:rPr>
          <w:rFonts w:ascii="MS Mincho" w:eastAsia="MS Mincho" w:hAnsi="MS Mincho" w:cs="MS Mincho" w:hint="eastAsia"/>
          <w:sz w:val="24"/>
        </w:rPr>
        <w:t>-姓名-第四次</w:t>
      </w:r>
      <w:r w:rsidR="002067A2">
        <w:rPr>
          <w:rFonts w:ascii="SimSun" w:eastAsia="SimSun" w:hAnsi="SimSun" w:cs="SimSun"/>
          <w:sz w:val="24"/>
        </w:rPr>
        <w:t>实验</w:t>
      </w:r>
      <w:r w:rsidR="002067A2">
        <w:rPr>
          <w:rFonts w:ascii="MS Mincho" w:eastAsia="MS Mincho" w:hAnsi="MS Mincho" w:cs="MS Mincho" w:hint="eastAsia"/>
          <w:sz w:val="24"/>
        </w:rPr>
        <w:t>的格式命名</w:t>
      </w:r>
      <w:r w:rsidR="00DC23BD">
        <w:rPr>
          <w:rFonts w:ascii="MS Mincho" w:eastAsia="MS Mincho" w:hAnsi="MS Mincho" w:cs="MS Mincho" w:hint="eastAsia"/>
          <w:sz w:val="24"/>
        </w:rPr>
        <w:t>，</w:t>
      </w:r>
      <w:r w:rsidR="00F52810">
        <w:rPr>
          <w:rFonts w:ascii="MS Mincho" w:eastAsia="MS Mincho" w:hAnsi="MS Mincho" w:cs="MS Mincho" w:hint="eastAsia"/>
          <w:sz w:val="24"/>
        </w:rPr>
        <w:t>并在第四次上机</w:t>
      </w:r>
      <w:r w:rsidR="00F52810">
        <w:rPr>
          <w:rFonts w:ascii="SimSun" w:eastAsia="SimSun" w:hAnsi="SimSun" w:cs="SimSun"/>
          <w:sz w:val="24"/>
        </w:rPr>
        <w:t>时</w:t>
      </w:r>
      <w:r w:rsidR="00DC23BD">
        <w:rPr>
          <w:rFonts w:ascii="MS Mincho" w:eastAsia="MS Mincho" w:hAnsi="MS Mincho" w:cs="MS Mincho" w:hint="eastAsia"/>
          <w:sz w:val="24"/>
        </w:rPr>
        <w:t>由助教</w:t>
      </w:r>
      <w:r w:rsidR="002067A2">
        <w:rPr>
          <w:rFonts w:ascii="MS Mincho" w:eastAsia="MS Mincho" w:hAnsi="MS Mincho" w:cs="MS Mincho"/>
          <w:sz w:val="24"/>
        </w:rPr>
        <w:t>当</w:t>
      </w:r>
      <w:r w:rsidR="002067A2">
        <w:rPr>
          <w:rFonts w:ascii="宋体" w:eastAsia="宋体" w:hAnsi="宋体" w:cs="宋体" w:hint="eastAsia"/>
          <w:sz w:val="24"/>
        </w:rPr>
        <w:t>场检查</w:t>
      </w:r>
      <w:r w:rsidR="002067A2">
        <w:rPr>
          <w:rFonts w:ascii="MS Mincho" w:eastAsia="MS Mincho" w:hAnsi="MS Mincho" w:cs="MS Mincho"/>
          <w:sz w:val="24"/>
        </w:rPr>
        <w:t>。</w:t>
      </w:r>
    </w:p>
    <w:p w14:paraId="7E90B526" w14:textId="77777777" w:rsidR="00ED4829" w:rsidRDefault="00ED4829">
      <w:pPr>
        <w:spacing w:after="101"/>
      </w:pPr>
    </w:p>
    <w:p w14:paraId="108267D9" w14:textId="77777777" w:rsidR="00ED4829" w:rsidRDefault="0068527C">
      <w:pPr>
        <w:spacing w:after="4" w:line="265" w:lineRule="auto"/>
        <w:ind w:left="10" w:hanging="10"/>
      </w:pPr>
      <w:r>
        <w:rPr>
          <w:rFonts w:ascii="宋体" w:eastAsia="宋体" w:hAnsi="宋体" w:cs="宋体"/>
          <w:sz w:val="21"/>
          <w:shd w:val="clear" w:color="auto" w:fill="00FFFF"/>
        </w:rPr>
        <w:t>注：</w:t>
      </w:r>
      <w:r>
        <w:rPr>
          <w:rFonts w:ascii="宋体" w:eastAsia="宋体" w:hAnsi="宋体" w:cs="宋体"/>
          <w:sz w:val="21"/>
        </w:rPr>
        <w:t>本文档有些的不全面、不完整，希望同学们修正。</w:t>
      </w:r>
      <w:r>
        <w:rPr>
          <w:sz w:val="21"/>
        </w:rPr>
        <w:t xml:space="preserve"> </w:t>
      </w:r>
    </w:p>
    <w:sectPr w:rsidR="00ED4829">
      <w:pgSz w:w="11906" w:h="16838"/>
      <w:pgMar w:top="1477" w:right="1688" w:bottom="159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黑体">
    <w:charset w:val="86"/>
    <w:family w:val="auto"/>
    <w:pitch w:val="variable"/>
    <w:sig w:usb0="800002BF" w:usb1="38CF7CFA" w:usb2="00000016" w:usb3="00000000" w:csb0="00040001"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30D59"/>
    <w:multiLevelType w:val="hybridMultilevel"/>
    <w:tmpl w:val="9654A31A"/>
    <w:lvl w:ilvl="0" w:tplc="A49A190A">
      <w:start w:val="1"/>
      <w:numFmt w:val="decimal"/>
      <w:lvlText w:val="%1)"/>
      <w:lvlJc w:val="left"/>
      <w:pPr>
        <w:ind w:left="7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050244E">
      <w:start w:val="1"/>
      <w:numFmt w:val="lowerLetter"/>
      <w:lvlText w:val="%2"/>
      <w:lvlJc w:val="left"/>
      <w:pPr>
        <w:ind w:left="15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C88DB86">
      <w:start w:val="1"/>
      <w:numFmt w:val="lowerRoman"/>
      <w:lvlText w:val="%3"/>
      <w:lvlJc w:val="left"/>
      <w:pPr>
        <w:ind w:left="22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2D685C4">
      <w:start w:val="1"/>
      <w:numFmt w:val="decimal"/>
      <w:lvlText w:val="%4"/>
      <w:lvlJc w:val="left"/>
      <w:pPr>
        <w:ind w:left="29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010AFD6">
      <w:start w:val="1"/>
      <w:numFmt w:val="lowerLetter"/>
      <w:lvlText w:val="%5"/>
      <w:lvlJc w:val="left"/>
      <w:pPr>
        <w:ind w:left="366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5862484">
      <w:start w:val="1"/>
      <w:numFmt w:val="lowerRoman"/>
      <w:lvlText w:val="%6"/>
      <w:lvlJc w:val="left"/>
      <w:pPr>
        <w:ind w:left="438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60E68BE">
      <w:start w:val="1"/>
      <w:numFmt w:val="decimal"/>
      <w:lvlText w:val="%7"/>
      <w:lvlJc w:val="left"/>
      <w:pPr>
        <w:ind w:left="51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314838A">
      <w:start w:val="1"/>
      <w:numFmt w:val="lowerLetter"/>
      <w:lvlText w:val="%8"/>
      <w:lvlJc w:val="left"/>
      <w:pPr>
        <w:ind w:left="58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5CA6236">
      <w:start w:val="1"/>
      <w:numFmt w:val="lowerRoman"/>
      <w:lvlText w:val="%9"/>
      <w:lvlJc w:val="left"/>
      <w:pPr>
        <w:ind w:left="65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
    <w:nsid w:val="0EFC0DD6"/>
    <w:multiLevelType w:val="hybridMultilevel"/>
    <w:tmpl w:val="1F404FA4"/>
    <w:lvl w:ilvl="0" w:tplc="C034252A">
      <w:start w:val="2"/>
      <w:numFmt w:val="decimal"/>
      <w:lvlText w:val="%1)"/>
      <w:lvlJc w:val="left"/>
      <w:pPr>
        <w:ind w:left="9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28968004">
      <w:start w:val="1"/>
      <w:numFmt w:val="lowerLetter"/>
      <w:lvlText w:val="%2"/>
      <w:lvlJc w:val="left"/>
      <w:pPr>
        <w:ind w:left="164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8E8C412">
      <w:start w:val="1"/>
      <w:numFmt w:val="lowerRoman"/>
      <w:lvlText w:val="%3"/>
      <w:lvlJc w:val="left"/>
      <w:pPr>
        <w:ind w:left="236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90602F16">
      <w:start w:val="1"/>
      <w:numFmt w:val="decimal"/>
      <w:lvlText w:val="%4"/>
      <w:lvlJc w:val="left"/>
      <w:pPr>
        <w:ind w:left="308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CAEECCA">
      <w:start w:val="1"/>
      <w:numFmt w:val="lowerLetter"/>
      <w:lvlText w:val="%5"/>
      <w:lvlJc w:val="left"/>
      <w:pPr>
        <w:ind w:left="380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8FD68054">
      <w:start w:val="1"/>
      <w:numFmt w:val="lowerRoman"/>
      <w:lvlText w:val="%6"/>
      <w:lvlJc w:val="left"/>
      <w:pPr>
        <w:ind w:left="452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7E00226E">
      <w:start w:val="1"/>
      <w:numFmt w:val="decimal"/>
      <w:lvlText w:val="%7"/>
      <w:lvlJc w:val="left"/>
      <w:pPr>
        <w:ind w:left="524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279E5BFA">
      <w:start w:val="1"/>
      <w:numFmt w:val="lowerLetter"/>
      <w:lvlText w:val="%8"/>
      <w:lvlJc w:val="left"/>
      <w:pPr>
        <w:ind w:left="596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E828978">
      <w:start w:val="1"/>
      <w:numFmt w:val="lowerRoman"/>
      <w:lvlText w:val="%9"/>
      <w:lvlJc w:val="left"/>
      <w:pPr>
        <w:ind w:left="668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nsid w:val="0F654DFC"/>
    <w:multiLevelType w:val="hybridMultilevel"/>
    <w:tmpl w:val="22BE3634"/>
    <w:lvl w:ilvl="0" w:tplc="CF2A33CC">
      <w:start w:val="5"/>
      <w:numFmt w:val="decimal"/>
      <w:lvlText w:val="%1)"/>
      <w:lvlJc w:val="left"/>
      <w:pPr>
        <w:ind w:left="7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640056A">
      <w:start w:val="1"/>
      <w:numFmt w:val="lowerLetter"/>
      <w:lvlText w:val="%2"/>
      <w:lvlJc w:val="left"/>
      <w:pPr>
        <w:ind w:left="15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61431AA">
      <w:start w:val="1"/>
      <w:numFmt w:val="lowerRoman"/>
      <w:lvlText w:val="%3"/>
      <w:lvlJc w:val="left"/>
      <w:pPr>
        <w:ind w:left="22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2988C6C">
      <w:start w:val="1"/>
      <w:numFmt w:val="decimal"/>
      <w:lvlText w:val="%4"/>
      <w:lvlJc w:val="left"/>
      <w:pPr>
        <w:ind w:left="29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68AD6A6">
      <w:start w:val="1"/>
      <w:numFmt w:val="lowerLetter"/>
      <w:lvlText w:val="%5"/>
      <w:lvlJc w:val="left"/>
      <w:pPr>
        <w:ind w:left="366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DB6FF3A">
      <w:start w:val="1"/>
      <w:numFmt w:val="lowerRoman"/>
      <w:lvlText w:val="%6"/>
      <w:lvlJc w:val="left"/>
      <w:pPr>
        <w:ind w:left="438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8B4DD0C">
      <w:start w:val="1"/>
      <w:numFmt w:val="decimal"/>
      <w:lvlText w:val="%7"/>
      <w:lvlJc w:val="left"/>
      <w:pPr>
        <w:ind w:left="51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796E586">
      <w:start w:val="1"/>
      <w:numFmt w:val="lowerLetter"/>
      <w:lvlText w:val="%8"/>
      <w:lvlJc w:val="left"/>
      <w:pPr>
        <w:ind w:left="58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7DCC362">
      <w:start w:val="1"/>
      <w:numFmt w:val="lowerRoman"/>
      <w:lvlText w:val="%9"/>
      <w:lvlJc w:val="left"/>
      <w:pPr>
        <w:ind w:left="65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
    <w:nsid w:val="169920DE"/>
    <w:multiLevelType w:val="hybridMultilevel"/>
    <w:tmpl w:val="306E7678"/>
    <w:lvl w:ilvl="0" w:tplc="523E77B0">
      <w:start w:val="1"/>
      <w:numFmt w:val="decimal"/>
      <w:lvlText w:val="%1)"/>
      <w:lvlJc w:val="left"/>
      <w:pPr>
        <w:ind w:left="68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00614F0">
      <w:start w:val="1"/>
      <w:numFmt w:val="lowerLetter"/>
      <w:lvlText w:val="%2"/>
      <w:lvlJc w:val="left"/>
      <w:pPr>
        <w:ind w:left="154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A8D448D6">
      <w:start w:val="1"/>
      <w:numFmt w:val="lowerRoman"/>
      <w:lvlText w:val="%3"/>
      <w:lvlJc w:val="left"/>
      <w:pPr>
        <w:ind w:left="226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510DA46">
      <w:start w:val="1"/>
      <w:numFmt w:val="decimal"/>
      <w:lvlText w:val="%4"/>
      <w:lvlJc w:val="left"/>
      <w:pPr>
        <w:ind w:left="298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2A00962A">
      <w:start w:val="1"/>
      <w:numFmt w:val="lowerLetter"/>
      <w:lvlText w:val="%5"/>
      <w:lvlJc w:val="left"/>
      <w:pPr>
        <w:ind w:left="370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75456F2">
      <w:start w:val="1"/>
      <w:numFmt w:val="lowerRoman"/>
      <w:lvlText w:val="%6"/>
      <w:lvlJc w:val="left"/>
      <w:pPr>
        <w:ind w:left="442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6DAD456">
      <w:start w:val="1"/>
      <w:numFmt w:val="decimal"/>
      <w:lvlText w:val="%7"/>
      <w:lvlJc w:val="left"/>
      <w:pPr>
        <w:ind w:left="514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9C4D4D2">
      <w:start w:val="1"/>
      <w:numFmt w:val="lowerLetter"/>
      <w:lvlText w:val="%8"/>
      <w:lvlJc w:val="left"/>
      <w:pPr>
        <w:ind w:left="586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0B88B834">
      <w:start w:val="1"/>
      <w:numFmt w:val="lowerRoman"/>
      <w:lvlText w:val="%9"/>
      <w:lvlJc w:val="left"/>
      <w:pPr>
        <w:ind w:left="658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nsid w:val="70066A3F"/>
    <w:multiLevelType w:val="hybridMultilevel"/>
    <w:tmpl w:val="9CC0DE70"/>
    <w:lvl w:ilvl="0" w:tplc="33F24CD2">
      <w:start w:val="1"/>
      <w:numFmt w:val="bullet"/>
      <w:lvlText w:val=""/>
      <w:lvlJc w:val="left"/>
      <w:pPr>
        <w:ind w:left="8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89C3040">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94087388">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D1EB81E">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C24159E">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A9A5C02">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C381444">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404EC7E">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4469B7A">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nsid w:val="7E7F2A80"/>
    <w:multiLevelType w:val="hybridMultilevel"/>
    <w:tmpl w:val="33B4EC66"/>
    <w:lvl w:ilvl="0" w:tplc="8A4602D2">
      <w:start w:val="1"/>
      <w:numFmt w:val="bullet"/>
      <w:lvlText w:val=""/>
      <w:lvlJc w:val="left"/>
      <w:pPr>
        <w:ind w:left="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D4C1BC0">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A1E9B32">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D9477F2">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8588C7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9C4314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04AB7A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7E498C">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1864B66">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829"/>
    <w:rsid w:val="002067A2"/>
    <w:rsid w:val="00233DE0"/>
    <w:rsid w:val="002941C7"/>
    <w:rsid w:val="00475D98"/>
    <w:rsid w:val="00485860"/>
    <w:rsid w:val="005E71A5"/>
    <w:rsid w:val="0068527C"/>
    <w:rsid w:val="00865CC7"/>
    <w:rsid w:val="00A53AB8"/>
    <w:rsid w:val="00B14179"/>
    <w:rsid w:val="00BF3658"/>
    <w:rsid w:val="00C87F77"/>
    <w:rsid w:val="00DC23BD"/>
    <w:rsid w:val="00ED4829"/>
    <w:rsid w:val="00F52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0C35"/>
  <w15:docId w15:val="{8C2E3A37-640B-4412-8875-31C3ED25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unhideWhenUsed/>
    <w:qFormat/>
    <w:pPr>
      <w:keepNext/>
      <w:keepLines/>
      <w:spacing w:after="330" w:line="259" w:lineRule="auto"/>
      <w:ind w:left="10" w:hanging="10"/>
      <w:outlineLvl w:val="0"/>
    </w:pPr>
    <w:rPr>
      <w:rFonts w:ascii="宋体" w:eastAsia="宋体" w:hAnsi="宋体" w:cs="宋体"/>
      <w:color w:val="000000"/>
      <w:sz w:val="32"/>
    </w:rPr>
  </w:style>
  <w:style w:type="paragraph" w:styleId="2">
    <w:name w:val="heading 2"/>
    <w:next w:val="a"/>
    <w:link w:val="20"/>
    <w:uiPriority w:val="9"/>
    <w:unhideWhenUsed/>
    <w:qFormat/>
    <w:pPr>
      <w:keepNext/>
      <w:keepLines/>
      <w:spacing w:after="214" w:line="259" w:lineRule="auto"/>
      <w:ind w:left="10" w:hanging="10"/>
      <w:outlineLvl w:val="1"/>
    </w:pPr>
    <w:rPr>
      <w:rFonts w:ascii="宋体" w:eastAsia="宋体" w:hAnsi="宋体" w:cs="宋体"/>
      <w:color w:val="000000"/>
      <w:sz w:val="28"/>
    </w:rPr>
  </w:style>
  <w:style w:type="paragraph" w:styleId="3">
    <w:name w:val="heading 3"/>
    <w:next w:val="a"/>
    <w:link w:val="30"/>
    <w:uiPriority w:val="9"/>
    <w:unhideWhenUsed/>
    <w:qFormat/>
    <w:pPr>
      <w:keepNext/>
      <w:keepLines/>
      <w:spacing w:after="214" w:line="259" w:lineRule="auto"/>
      <w:ind w:left="10" w:hanging="10"/>
      <w:outlineLvl w:val="2"/>
    </w:pPr>
    <w:rPr>
      <w:rFonts w:ascii="宋体" w:eastAsia="宋体" w:hAnsi="宋体" w:cs="宋体"/>
      <w:color w:val="000000"/>
      <w:sz w:val="28"/>
    </w:rPr>
  </w:style>
  <w:style w:type="paragraph" w:styleId="4">
    <w:name w:val="heading 4"/>
    <w:next w:val="a"/>
    <w:link w:val="40"/>
    <w:uiPriority w:val="9"/>
    <w:unhideWhenUsed/>
    <w:qFormat/>
    <w:pPr>
      <w:keepNext/>
      <w:keepLines/>
      <w:spacing w:line="351" w:lineRule="auto"/>
      <w:ind w:right="106" w:firstLine="420"/>
      <w:jc w:val="center"/>
      <w:outlineLvl w:val="3"/>
    </w:pPr>
    <w:rPr>
      <w:rFonts w:ascii="宋体" w:eastAsia="宋体" w:hAnsi="宋体" w:cs="宋体"/>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字符"/>
    <w:link w:val="4"/>
    <w:rPr>
      <w:rFonts w:ascii="宋体" w:eastAsia="宋体" w:hAnsi="宋体" w:cs="宋体"/>
      <w:color w:val="000000"/>
      <w:sz w:val="21"/>
    </w:rPr>
  </w:style>
  <w:style w:type="character" w:customStyle="1" w:styleId="10">
    <w:name w:val="标题 1字符"/>
    <w:link w:val="1"/>
    <w:rPr>
      <w:rFonts w:ascii="宋体" w:eastAsia="宋体" w:hAnsi="宋体" w:cs="宋体"/>
      <w:color w:val="000000"/>
      <w:sz w:val="32"/>
    </w:rPr>
  </w:style>
  <w:style w:type="character" w:customStyle="1" w:styleId="20">
    <w:name w:val="标题 2字符"/>
    <w:link w:val="2"/>
    <w:rPr>
      <w:rFonts w:ascii="宋体" w:eastAsia="宋体" w:hAnsi="宋体" w:cs="宋体"/>
      <w:color w:val="000000"/>
      <w:sz w:val="28"/>
    </w:rPr>
  </w:style>
  <w:style w:type="character" w:customStyle="1" w:styleId="30">
    <w:name w:val="标题 3字符"/>
    <w:link w:val="3"/>
    <w:rPr>
      <w:rFonts w:ascii="宋体" w:eastAsia="宋体" w:hAnsi="宋体" w:cs="宋体"/>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cburch.com/logisim/docs.html" TargetMode="External"/><Relationship Id="rId6" Type="http://schemas.openxmlformats.org/officeDocument/2006/relationships/hyperlink" Target="http://www.cburch.com/logisim/docs.html" TargetMode="Externa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341</Words>
  <Characters>1946</Characters>
  <Application>Microsoft Macintosh Word</Application>
  <DocSecurity>0</DocSecurity>
  <Lines>16</Lines>
  <Paragraphs>4</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c:creator>
  <cp:keywords/>
  <cp:lastModifiedBy>gw700580@163.com</cp:lastModifiedBy>
  <cp:revision>7</cp:revision>
  <dcterms:created xsi:type="dcterms:W3CDTF">2017-12-14T04:24:00Z</dcterms:created>
  <dcterms:modified xsi:type="dcterms:W3CDTF">2018-01-02T11:53:00Z</dcterms:modified>
</cp:coreProperties>
</file>