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A4A" w:rsidRDefault="00305A4C">
      <w:pPr>
        <w:jc w:val="center"/>
        <w:rPr>
          <w:b/>
          <w:bCs/>
          <w:sz w:val="44"/>
        </w:rPr>
      </w:pPr>
      <w:r>
        <w:rPr>
          <w:rFonts w:hint="eastAsia"/>
          <w:b/>
          <w:bCs/>
          <w:sz w:val="44"/>
        </w:rPr>
        <w:t>BOS</w:t>
      </w:r>
      <w:r>
        <w:rPr>
          <w:b/>
          <w:bCs/>
          <w:sz w:val="44"/>
        </w:rPr>
        <w:t>3</w:t>
      </w:r>
      <w:r>
        <w:rPr>
          <w:rFonts w:hint="eastAsia"/>
          <w:b/>
          <w:bCs/>
          <w:sz w:val="44"/>
        </w:rPr>
        <w:t>D</w:t>
      </w:r>
      <w:r w:rsidR="00A85E13">
        <w:rPr>
          <w:rFonts w:hint="eastAsia"/>
          <w:b/>
          <w:bCs/>
          <w:sz w:val="44"/>
        </w:rPr>
        <w:t>测试报告</w:t>
      </w:r>
    </w:p>
    <w:p w:rsidR="00764BEE" w:rsidRDefault="00764BEE">
      <w:pPr>
        <w:jc w:val="center"/>
        <w:rPr>
          <w:b/>
          <w:bCs/>
          <w:sz w:val="44"/>
        </w:rPr>
      </w:pPr>
    </w:p>
    <w:p w:rsidR="00764BEE" w:rsidRDefault="00764BEE">
      <w:pPr>
        <w:jc w:val="center"/>
        <w:rPr>
          <w:b/>
          <w:bCs/>
          <w:sz w:val="44"/>
        </w:rPr>
      </w:pPr>
    </w:p>
    <w:p w:rsidR="00764BEE" w:rsidRDefault="00764BEE">
      <w:pPr>
        <w:jc w:val="center"/>
        <w:rPr>
          <w:b/>
          <w:bCs/>
          <w:sz w:val="44"/>
        </w:rPr>
      </w:pPr>
    </w:p>
    <w:p w:rsidR="00764BEE" w:rsidRDefault="00764BEE">
      <w:pPr>
        <w:jc w:val="center"/>
        <w:rPr>
          <w:b/>
          <w:bCs/>
          <w:sz w:val="44"/>
        </w:rPr>
      </w:pPr>
    </w:p>
    <w:p w:rsidR="00764BEE" w:rsidRDefault="00764BEE">
      <w:pPr>
        <w:jc w:val="center"/>
        <w:rPr>
          <w:b/>
          <w:bCs/>
          <w:sz w:val="44"/>
        </w:rPr>
      </w:pPr>
    </w:p>
    <w:p w:rsidR="00764BEE" w:rsidRDefault="00764BEE">
      <w:pPr>
        <w:jc w:val="center"/>
        <w:rPr>
          <w:b/>
          <w:bCs/>
          <w:sz w:val="44"/>
        </w:rPr>
      </w:pPr>
      <w:bookmarkStart w:id="0" w:name="_GoBack"/>
      <w:bookmarkEnd w:id="0"/>
    </w:p>
    <w:p w:rsidR="00764BEE" w:rsidRDefault="00764BEE">
      <w:pPr>
        <w:jc w:val="center"/>
        <w:rPr>
          <w:rFonts w:hint="eastAsia"/>
          <w:b/>
          <w:bCs/>
          <w:sz w:val="44"/>
        </w:rPr>
      </w:pPr>
    </w:p>
    <w:p w:rsidR="00764BEE" w:rsidRPr="00764BEE" w:rsidRDefault="00764BEE" w:rsidP="00764BEE">
      <w:pPr>
        <w:jc w:val="center"/>
        <w:rPr>
          <w:b/>
          <w:bCs/>
          <w:sz w:val="44"/>
        </w:rPr>
      </w:pPr>
    </w:p>
    <w:p w:rsidR="00764BEE" w:rsidRPr="00764BEE" w:rsidRDefault="00764BEE" w:rsidP="00764BEE">
      <w:pPr>
        <w:ind w:firstLine="420"/>
        <w:jc w:val="center"/>
        <w:rPr>
          <w:rFonts w:hint="eastAsia"/>
        </w:rPr>
      </w:pPr>
      <w:r w:rsidRPr="00764BEE">
        <w:rPr>
          <w:rFonts w:hint="eastAsia"/>
        </w:rPr>
        <w:t>软工</w:t>
      </w:r>
      <w:r w:rsidRPr="00764BEE">
        <w:rPr>
          <w:rFonts w:hint="eastAsia"/>
        </w:rPr>
        <w:t xml:space="preserve">1603     </w:t>
      </w:r>
      <w:r w:rsidRPr="00764BEE">
        <w:rPr>
          <w:rFonts w:hint="eastAsia"/>
        </w:rPr>
        <w:t>任抒怀</w:t>
      </w:r>
      <w:r w:rsidRPr="00764BEE">
        <w:rPr>
          <w:rFonts w:hint="eastAsia"/>
        </w:rPr>
        <w:t xml:space="preserve">     U201617052</w:t>
      </w:r>
    </w:p>
    <w:p w:rsidR="00764BEE" w:rsidRPr="00764BEE" w:rsidRDefault="00764BEE" w:rsidP="00764BEE">
      <w:pPr>
        <w:ind w:firstLine="420"/>
        <w:jc w:val="center"/>
        <w:rPr>
          <w:rFonts w:hint="eastAsia"/>
        </w:rPr>
      </w:pPr>
      <w:r w:rsidRPr="00764BEE">
        <w:rPr>
          <w:rFonts w:hint="eastAsia"/>
        </w:rPr>
        <w:t>软工</w:t>
      </w:r>
      <w:r w:rsidRPr="00764BEE">
        <w:rPr>
          <w:rFonts w:hint="eastAsia"/>
        </w:rPr>
        <w:t xml:space="preserve">1603     </w:t>
      </w:r>
      <w:r w:rsidRPr="00764BEE">
        <w:rPr>
          <w:rFonts w:hint="eastAsia"/>
        </w:rPr>
        <w:t>李晨星</w:t>
      </w:r>
      <w:r w:rsidRPr="00764BEE">
        <w:rPr>
          <w:rFonts w:hint="eastAsia"/>
        </w:rPr>
        <w:t xml:space="preserve">     U201617044</w:t>
      </w:r>
    </w:p>
    <w:p w:rsidR="00764BEE" w:rsidRPr="00764BEE" w:rsidRDefault="00764BEE" w:rsidP="00764BEE">
      <w:pPr>
        <w:ind w:firstLine="420"/>
        <w:jc w:val="center"/>
        <w:rPr>
          <w:rFonts w:hint="eastAsia"/>
        </w:rPr>
      </w:pPr>
      <w:r w:rsidRPr="00764BEE">
        <w:rPr>
          <w:rFonts w:hint="eastAsia"/>
        </w:rPr>
        <w:t>软工</w:t>
      </w:r>
      <w:r w:rsidRPr="00764BEE">
        <w:rPr>
          <w:rFonts w:hint="eastAsia"/>
        </w:rPr>
        <w:t xml:space="preserve">1603     </w:t>
      </w:r>
      <w:r w:rsidRPr="00764BEE">
        <w:rPr>
          <w:rFonts w:hint="eastAsia"/>
        </w:rPr>
        <w:t>蔡东鸿</w:t>
      </w:r>
      <w:r w:rsidRPr="00764BEE">
        <w:rPr>
          <w:rFonts w:hint="eastAsia"/>
        </w:rPr>
        <w:t xml:space="preserve">     U201617038</w:t>
      </w:r>
    </w:p>
    <w:p w:rsidR="00764BEE" w:rsidRPr="00764BEE" w:rsidRDefault="00764BEE" w:rsidP="00764BEE">
      <w:pPr>
        <w:ind w:firstLine="420"/>
        <w:jc w:val="center"/>
        <w:rPr>
          <w:rFonts w:hint="eastAsia"/>
        </w:rPr>
      </w:pPr>
      <w:r w:rsidRPr="00764BEE">
        <w:rPr>
          <w:rFonts w:hint="eastAsia"/>
        </w:rPr>
        <w:t>软工</w:t>
      </w:r>
      <w:r w:rsidRPr="00764BEE">
        <w:rPr>
          <w:rFonts w:hint="eastAsia"/>
        </w:rPr>
        <w:t xml:space="preserve">1603     </w:t>
      </w:r>
      <w:r w:rsidRPr="00764BEE">
        <w:rPr>
          <w:rFonts w:hint="eastAsia"/>
        </w:rPr>
        <w:t>艾雨晨</w:t>
      </w:r>
      <w:r w:rsidRPr="00764BEE">
        <w:rPr>
          <w:rFonts w:hint="eastAsia"/>
        </w:rPr>
        <w:t xml:space="preserve">     U201616068</w:t>
      </w:r>
    </w:p>
    <w:p w:rsidR="00764BEE" w:rsidRPr="00764BEE" w:rsidRDefault="00764BEE" w:rsidP="00764BEE">
      <w:pPr>
        <w:ind w:firstLine="420"/>
        <w:jc w:val="center"/>
        <w:rPr>
          <w:rFonts w:hint="eastAsia"/>
        </w:rPr>
      </w:pPr>
      <w:r w:rsidRPr="00764BEE">
        <w:rPr>
          <w:rFonts w:hint="eastAsia"/>
        </w:rPr>
        <w:t>软工</w:t>
      </w:r>
      <w:r w:rsidRPr="00764BEE">
        <w:rPr>
          <w:rFonts w:hint="eastAsia"/>
        </w:rPr>
        <w:t xml:space="preserve">1603     </w:t>
      </w:r>
      <w:r w:rsidRPr="00764BEE">
        <w:rPr>
          <w:rFonts w:hint="eastAsia"/>
        </w:rPr>
        <w:t>刘俊傲</w:t>
      </w:r>
      <w:r w:rsidRPr="00764BEE">
        <w:rPr>
          <w:rFonts w:hint="eastAsia"/>
        </w:rPr>
        <w:t xml:space="preserve">     U201617047</w:t>
      </w:r>
    </w:p>
    <w:p w:rsidR="00764BEE" w:rsidRDefault="00764BEE" w:rsidP="00764BEE">
      <w:pPr>
        <w:ind w:firstLine="420"/>
        <w:jc w:val="center"/>
      </w:pPr>
      <w:r w:rsidRPr="00764BEE">
        <w:rPr>
          <w:rFonts w:hint="eastAsia"/>
        </w:rPr>
        <w:t>软工</w:t>
      </w:r>
      <w:r w:rsidRPr="00764BEE">
        <w:rPr>
          <w:rFonts w:hint="eastAsia"/>
        </w:rPr>
        <w:t xml:space="preserve">1603     </w:t>
      </w:r>
      <w:r w:rsidRPr="00764BEE">
        <w:rPr>
          <w:rFonts w:hint="eastAsia"/>
        </w:rPr>
        <w:t>陈健豪</w:t>
      </w:r>
      <w:r w:rsidRPr="00764BEE">
        <w:rPr>
          <w:rFonts w:hint="eastAsia"/>
        </w:rPr>
        <w:t xml:space="preserve">     U201617040</w:t>
      </w: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Default="00764BEE" w:rsidP="00764BEE">
      <w:pPr>
        <w:ind w:firstLine="420"/>
        <w:jc w:val="center"/>
      </w:pPr>
    </w:p>
    <w:p w:rsidR="00764BEE" w:rsidRPr="00764BEE" w:rsidRDefault="00764BEE" w:rsidP="00764BEE">
      <w:pPr>
        <w:ind w:firstLine="420"/>
        <w:jc w:val="center"/>
        <w:rPr>
          <w:rFonts w:hint="eastAsia"/>
        </w:rPr>
      </w:pPr>
    </w:p>
    <w:p w:rsidR="00A30A4A" w:rsidRDefault="00A85E13">
      <w:pPr>
        <w:pStyle w:val="1"/>
      </w:pPr>
      <w:r>
        <w:rPr>
          <w:rFonts w:hint="eastAsia"/>
        </w:rPr>
        <w:lastRenderedPageBreak/>
        <w:t>1</w:t>
      </w:r>
      <w:r>
        <w:rPr>
          <w:rFonts w:hint="eastAsia"/>
        </w:rPr>
        <w:t>引言</w:t>
      </w:r>
    </w:p>
    <w:p w:rsidR="00A30A4A" w:rsidRDefault="00A85E13">
      <w:pPr>
        <w:pStyle w:val="2"/>
      </w:pPr>
      <w:r>
        <w:rPr>
          <w:rFonts w:hint="eastAsia"/>
        </w:rPr>
        <w:t>1.1</w:t>
      </w:r>
      <w:r>
        <w:rPr>
          <w:rFonts w:hint="eastAsia"/>
        </w:rPr>
        <w:t>编写目的</w:t>
      </w:r>
    </w:p>
    <w:p w:rsidR="00305A4C" w:rsidRDefault="00305A4C" w:rsidP="00305A4C">
      <w:pPr>
        <w:ind w:firstLine="420"/>
        <w:rPr>
          <w:rFonts w:hint="eastAsia"/>
        </w:rPr>
      </w:pPr>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305A4C" w:rsidRDefault="00305A4C" w:rsidP="00305A4C">
      <w:pPr>
        <w:ind w:firstLine="420"/>
        <w:rPr>
          <w:rFonts w:hint="eastAsia"/>
        </w:rPr>
      </w:pPr>
      <w:r>
        <w:rPr>
          <w:rFonts w:hint="eastAsia"/>
        </w:rPr>
        <w:t xml:space="preserve">a) </w:t>
      </w:r>
      <w:r>
        <w:rPr>
          <w:rFonts w:hint="eastAsia"/>
        </w:rPr>
        <w:t>软件设计总体要求，作为软件开发人员、软件测试人员相互了解的基础。</w:t>
      </w:r>
    </w:p>
    <w:p w:rsidR="00305A4C" w:rsidRDefault="00305A4C" w:rsidP="00305A4C">
      <w:pPr>
        <w:ind w:firstLine="420"/>
        <w:rPr>
          <w:rFonts w:hint="eastAsia"/>
        </w:rPr>
      </w:pPr>
      <w:r>
        <w:rPr>
          <w:rFonts w:hint="eastAsia"/>
        </w:rPr>
        <w:t>b)</w:t>
      </w:r>
      <w:r>
        <w:t xml:space="preserve"> </w:t>
      </w:r>
      <w:r>
        <w:rPr>
          <w:rFonts w:hint="eastAsia"/>
        </w:rPr>
        <w:t>功能、性能要求，数据结构和采集要求，重要的接口要求，作为软件设计人员进行概要设计的依据。</w:t>
      </w:r>
    </w:p>
    <w:p w:rsidR="00305A4C" w:rsidRDefault="00305A4C" w:rsidP="00305A4C">
      <w:pPr>
        <w:ind w:firstLine="420"/>
        <w:rPr>
          <w:rFonts w:hint="eastAsia"/>
        </w:rPr>
      </w:pPr>
      <w:r>
        <w:rPr>
          <w:rFonts w:hint="eastAsia"/>
        </w:rPr>
        <w:t>c)</w:t>
      </w:r>
      <w:r>
        <w:t xml:space="preserve"> </w:t>
      </w:r>
      <w:r>
        <w:rPr>
          <w:rFonts w:hint="eastAsia"/>
        </w:rPr>
        <w:t>软件确认测试的依据。</w:t>
      </w:r>
    </w:p>
    <w:p w:rsidR="00A30A4A" w:rsidRDefault="00A85E13">
      <w:pPr>
        <w:pStyle w:val="2"/>
      </w:pPr>
      <w:r>
        <w:rPr>
          <w:rFonts w:hint="eastAsia"/>
        </w:rPr>
        <w:t>1.2</w:t>
      </w:r>
      <w:r>
        <w:rPr>
          <w:rFonts w:hint="eastAsia"/>
        </w:rPr>
        <w:t>背景</w:t>
      </w:r>
    </w:p>
    <w:p w:rsidR="00305A4C" w:rsidRDefault="00305A4C" w:rsidP="00305A4C">
      <w:pPr>
        <w:ind w:left="330"/>
        <w:rPr>
          <w:rFonts w:hint="eastAsia"/>
        </w:rPr>
      </w:pPr>
      <w:r>
        <w:rPr>
          <w:rFonts w:hint="eastAsia"/>
        </w:rPr>
        <w:t>待开发的软件系统：</w:t>
      </w:r>
      <w:r>
        <w:rPr>
          <w:rFonts w:hint="eastAsia"/>
        </w:rPr>
        <w:t>BOS3D</w:t>
      </w:r>
      <w:r>
        <w:rPr>
          <w:rFonts w:hint="eastAsia"/>
        </w:rPr>
        <w:t>。</w:t>
      </w:r>
    </w:p>
    <w:p w:rsidR="00305A4C" w:rsidRDefault="00305A4C" w:rsidP="00305A4C">
      <w:pPr>
        <w:ind w:left="330"/>
        <w:rPr>
          <w:rFonts w:hint="eastAsia"/>
        </w:rPr>
      </w:pPr>
      <w:r>
        <w:rPr>
          <w:rFonts w:hint="eastAsia"/>
        </w:rPr>
        <w:t>本项目的任务提出者：盈嘉互联（北京）科技有限公司。</w:t>
      </w:r>
    </w:p>
    <w:p w:rsidR="00305A4C" w:rsidRDefault="00305A4C" w:rsidP="00305A4C">
      <w:pPr>
        <w:ind w:left="330"/>
        <w:rPr>
          <w:rFonts w:hint="eastAsia"/>
        </w:rPr>
      </w:pPr>
      <w:r>
        <w:rPr>
          <w:rFonts w:hint="eastAsia"/>
        </w:rPr>
        <w:t>开发者：华中科技大学软件学院吴剑洁团队。</w:t>
      </w:r>
    </w:p>
    <w:p w:rsidR="00305A4C" w:rsidRPr="00305A4C" w:rsidRDefault="00305A4C" w:rsidP="00305A4C">
      <w:pPr>
        <w:ind w:left="330"/>
        <w:rPr>
          <w:rFonts w:hint="eastAsia"/>
        </w:rPr>
      </w:pPr>
      <w:r>
        <w:rPr>
          <w:rFonts w:hint="eastAsia"/>
        </w:rPr>
        <w:t>用户：建筑行业软件二次开发商、建筑工程生态圈企业和个人创客。</w:t>
      </w:r>
    </w:p>
    <w:p w:rsidR="00A30A4A" w:rsidRDefault="00A85E13">
      <w:pPr>
        <w:pStyle w:val="2"/>
      </w:pPr>
      <w:r>
        <w:rPr>
          <w:rFonts w:hint="eastAsia"/>
        </w:rPr>
        <w:t>1.3</w:t>
      </w:r>
      <w:r>
        <w:rPr>
          <w:rFonts w:hint="eastAsia"/>
        </w:rPr>
        <w:t>定义</w:t>
      </w:r>
    </w:p>
    <w:p w:rsidR="00174A75" w:rsidRDefault="00174A75" w:rsidP="00174A75">
      <w:pPr>
        <w:ind w:firstLine="420"/>
        <w:rPr>
          <w:rFonts w:hint="eastAsia"/>
        </w:rPr>
      </w:pPr>
      <w:r>
        <w:rPr>
          <w:rFonts w:hint="eastAsia"/>
        </w:rPr>
        <w:t>BOS</w:t>
      </w:r>
      <w:r>
        <w:rPr>
          <w:rFonts w:hint="eastAsia"/>
        </w:rPr>
        <w:t>：</w:t>
      </w:r>
      <w:r>
        <w:rPr>
          <w:rFonts w:hint="eastAsia"/>
        </w:rPr>
        <w:t>Building Operating System</w:t>
      </w:r>
      <w:r>
        <w:rPr>
          <w:rFonts w:hint="eastAsia"/>
        </w:rPr>
        <w:t>（建筑操作系统）</w:t>
      </w:r>
    </w:p>
    <w:p w:rsidR="00174A75" w:rsidRDefault="00174A75" w:rsidP="00174A75">
      <w:pPr>
        <w:ind w:firstLine="420"/>
        <w:rPr>
          <w:rFonts w:hint="eastAsia"/>
        </w:rPr>
      </w:pPr>
      <w:r>
        <w:rPr>
          <w:rFonts w:hint="eastAsia"/>
        </w:rPr>
        <w:t>API</w:t>
      </w:r>
      <w:r>
        <w:rPr>
          <w:rFonts w:hint="eastAsia"/>
        </w:rPr>
        <w:t>：</w:t>
      </w:r>
      <w:r>
        <w:rPr>
          <w:rFonts w:hint="eastAsia"/>
        </w:rPr>
        <w:t>Application Programming Interface (</w:t>
      </w:r>
      <w:r>
        <w:rPr>
          <w:rFonts w:hint="eastAsia"/>
        </w:rPr>
        <w:t>应用程序编程接口</w:t>
      </w:r>
      <w:r>
        <w:rPr>
          <w:rFonts w:hint="eastAsia"/>
        </w:rPr>
        <w:t>)</w:t>
      </w:r>
    </w:p>
    <w:p w:rsidR="00174A75" w:rsidRDefault="00174A75" w:rsidP="00174A75">
      <w:pPr>
        <w:ind w:firstLine="420"/>
        <w:rPr>
          <w:rFonts w:hint="eastAsia"/>
        </w:rPr>
      </w:pPr>
      <w:r>
        <w:rPr>
          <w:rFonts w:hint="eastAsia"/>
        </w:rPr>
        <w:t>BIM</w:t>
      </w:r>
      <w:r>
        <w:rPr>
          <w:rFonts w:hint="eastAsia"/>
        </w:rPr>
        <w:t>：</w:t>
      </w:r>
      <w:r>
        <w:rPr>
          <w:rFonts w:hint="eastAsia"/>
        </w:rPr>
        <w:t>Building Information Modeling (</w:t>
      </w:r>
      <w:r>
        <w:rPr>
          <w:rFonts w:hint="eastAsia"/>
        </w:rPr>
        <w:t>建筑信息模型）</w:t>
      </w:r>
    </w:p>
    <w:p w:rsidR="00174A75" w:rsidRDefault="00174A75" w:rsidP="00174A75">
      <w:pPr>
        <w:ind w:firstLine="420"/>
        <w:rPr>
          <w:rFonts w:hint="eastAsia"/>
        </w:rPr>
      </w:pPr>
      <w:r>
        <w:rPr>
          <w:rFonts w:hint="eastAsia"/>
        </w:rPr>
        <w:t>IFC</w:t>
      </w:r>
      <w:r>
        <w:rPr>
          <w:rFonts w:hint="eastAsia"/>
        </w:rPr>
        <w:t>：</w:t>
      </w:r>
      <w:r>
        <w:rPr>
          <w:rFonts w:hint="eastAsia"/>
        </w:rPr>
        <w:t xml:space="preserve">International Finance Center </w:t>
      </w:r>
      <w:r>
        <w:rPr>
          <w:rFonts w:hint="eastAsia"/>
        </w:rPr>
        <w:t>（国际金融中心）</w:t>
      </w:r>
    </w:p>
    <w:p w:rsidR="00174A75" w:rsidRDefault="00174A75" w:rsidP="00174A75">
      <w:pPr>
        <w:ind w:firstLine="420"/>
        <w:rPr>
          <w:rFonts w:hint="eastAsia"/>
        </w:rPr>
      </w:pPr>
      <w:r>
        <w:rPr>
          <w:rFonts w:hint="eastAsia"/>
        </w:rPr>
        <w:t>OBJ</w:t>
      </w:r>
      <w:r>
        <w:rPr>
          <w:rFonts w:hint="eastAsia"/>
        </w:rPr>
        <w:t>：（一种</w:t>
      </w:r>
      <w:r>
        <w:rPr>
          <w:rFonts w:hint="eastAsia"/>
        </w:rPr>
        <w:t>3D</w:t>
      </w:r>
      <w:r>
        <w:rPr>
          <w:rFonts w:hint="eastAsia"/>
        </w:rPr>
        <w:t>模型文件格式）</w:t>
      </w:r>
    </w:p>
    <w:p w:rsidR="00174A75" w:rsidRDefault="00174A75" w:rsidP="00174A75">
      <w:pPr>
        <w:ind w:firstLine="420"/>
        <w:rPr>
          <w:rFonts w:hint="eastAsia"/>
        </w:rPr>
      </w:pPr>
      <w:r>
        <w:rPr>
          <w:rFonts w:hint="eastAsia"/>
        </w:rPr>
        <w:t>RVT</w:t>
      </w:r>
      <w:r>
        <w:rPr>
          <w:rFonts w:hint="eastAsia"/>
        </w:rPr>
        <w:t>：</w:t>
      </w:r>
      <w:r>
        <w:rPr>
          <w:rFonts w:hint="eastAsia"/>
        </w:rPr>
        <w:t>Revit (Autodesk</w:t>
      </w:r>
      <w:r>
        <w:rPr>
          <w:rFonts w:hint="eastAsia"/>
        </w:rPr>
        <w:t>公司一套系列软件的名称）</w:t>
      </w:r>
    </w:p>
    <w:p w:rsidR="00174A75" w:rsidRDefault="00174A75" w:rsidP="00174A75">
      <w:pPr>
        <w:ind w:firstLine="420"/>
        <w:rPr>
          <w:rFonts w:hint="eastAsia"/>
        </w:rPr>
      </w:pPr>
      <w:r>
        <w:rPr>
          <w:rFonts w:hint="eastAsia"/>
        </w:rPr>
        <w:t>iModel</w:t>
      </w:r>
      <w:r>
        <w:rPr>
          <w:rFonts w:hint="eastAsia"/>
        </w:rPr>
        <w:t>：可视化</w:t>
      </w:r>
      <w:r>
        <w:rPr>
          <w:rFonts w:hint="eastAsia"/>
        </w:rPr>
        <w:t>SDK</w:t>
      </w:r>
    </w:p>
    <w:p w:rsidR="00174A75" w:rsidRDefault="00174A75" w:rsidP="00174A75">
      <w:pPr>
        <w:ind w:firstLine="420"/>
        <w:rPr>
          <w:rFonts w:hint="eastAsia"/>
        </w:rPr>
      </w:pPr>
      <w:r>
        <w:rPr>
          <w:rFonts w:hint="eastAsia"/>
        </w:rPr>
        <w:t>WebGL:Web Graphics Library</w:t>
      </w:r>
      <w:r>
        <w:rPr>
          <w:rFonts w:hint="eastAsia"/>
        </w:rPr>
        <w:t>（</w:t>
      </w:r>
      <w:r>
        <w:rPr>
          <w:rFonts w:hint="eastAsia"/>
        </w:rPr>
        <w:t>web</w:t>
      </w:r>
      <w:r>
        <w:rPr>
          <w:rFonts w:hint="eastAsia"/>
        </w:rPr>
        <w:t>图形库，是一种</w:t>
      </w:r>
      <w:r>
        <w:rPr>
          <w:rFonts w:hint="eastAsia"/>
        </w:rPr>
        <w:t>3D</w:t>
      </w:r>
      <w:r>
        <w:rPr>
          <w:rFonts w:hint="eastAsia"/>
        </w:rPr>
        <w:t>绘图协议）</w:t>
      </w:r>
    </w:p>
    <w:p w:rsidR="00174A75" w:rsidRDefault="00174A75" w:rsidP="00174A75">
      <w:pPr>
        <w:ind w:firstLine="420"/>
        <w:rPr>
          <w:rFonts w:hint="eastAsia"/>
        </w:rPr>
      </w:pPr>
      <w:r>
        <w:rPr>
          <w:rFonts w:hint="eastAsia"/>
        </w:rPr>
        <w:t>HTML5:HyperText Markup Language 5</w:t>
      </w:r>
      <w:r>
        <w:rPr>
          <w:rFonts w:hint="eastAsia"/>
        </w:rPr>
        <w:t>（超文本标记语言的第五次重大修改）</w:t>
      </w:r>
    </w:p>
    <w:p w:rsidR="00DD28DE" w:rsidRDefault="00A85E13" w:rsidP="00DD28DE">
      <w:pPr>
        <w:pStyle w:val="2"/>
        <w:rPr>
          <w:rFonts w:hint="eastAsia"/>
        </w:rPr>
      </w:pPr>
      <w:r>
        <w:rPr>
          <w:rFonts w:hint="eastAsia"/>
        </w:rPr>
        <w:t>1.4</w:t>
      </w:r>
      <w:r>
        <w:rPr>
          <w:rFonts w:hint="eastAsia"/>
        </w:rPr>
        <w:t>参考资料</w:t>
      </w:r>
    </w:p>
    <w:p w:rsidR="00DD28DE" w:rsidRDefault="00DD28DE" w:rsidP="00DD28DE">
      <w:pPr>
        <w:ind w:left="420"/>
        <w:rPr>
          <w:rFonts w:hint="eastAsia"/>
        </w:rPr>
      </w:pPr>
      <w:r w:rsidRPr="00DD28DE">
        <w:rPr>
          <w:rFonts w:hint="eastAsia"/>
        </w:rPr>
        <w:t>BOS3D</w:t>
      </w:r>
      <w:r w:rsidRPr="00DD28DE">
        <w:rPr>
          <w:rFonts w:hint="eastAsia"/>
        </w:rPr>
        <w:t>开发者中心</w:t>
      </w:r>
    </w:p>
    <w:p w:rsidR="00A30A4A" w:rsidRDefault="00A85E13">
      <w:pPr>
        <w:pStyle w:val="1"/>
      </w:pPr>
      <w:r>
        <w:rPr>
          <w:rFonts w:hint="eastAsia"/>
        </w:rPr>
        <w:lastRenderedPageBreak/>
        <w:t>2</w:t>
      </w:r>
      <w:r>
        <w:rPr>
          <w:rFonts w:hint="eastAsia"/>
        </w:rPr>
        <w:t>测试概要</w:t>
      </w:r>
    </w:p>
    <w:p w:rsidR="00A30A4A" w:rsidRDefault="00A85E13">
      <w:pPr>
        <w:ind w:firstLine="420"/>
      </w:pPr>
      <w:r>
        <w:rPr>
          <w:rFonts w:hint="eastAsia"/>
        </w:rPr>
        <w:t>用表格的形式列出每一项测试的标识符及其测试内容，并指明实际进行的测试工作内容与测试计划中预先设计的内容之间的差别，说明作出这种改变的原因。</w:t>
      </w:r>
    </w:p>
    <w:p w:rsidR="004E118D" w:rsidRDefault="004E118D" w:rsidP="004E118D">
      <w:pPr>
        <w:pStyle w:val="2"/>
      </w:pPr>
      <w:r>
        <w:rPr>
          <w:rFonts w:hint="eastAsia"/>
        </w:rPr>
        <w:t>2.1</w:t>
      </w:r>
      <w:r>
        <w:rPr>
          <w:rFonts w:hint="eastAsia"/>
        </w:rPr>
        <w:t>测试内容</w:t>
      </w:r>
    </w:p>
    <w:p w:rsidR="00EF3037" w:rsidRDefault="00EF3037" w:rsidP="00EF3037">
      <w:pPr>
        <w:ind w:firstLine="420"/>
      </w:pPr>
      <w:r w:rsidRPr="00A21364">
        <w:rPr>
          <w:b/>
        </w:rPr>
        <w:t>主页模块</w:t>
      </w:r>
      <w:r>
        <w:rPr>
          <w:rFonts w:hint="eastAsia"/>
        </w:rPr>
        <w:t>：网页跳转，背景图片切换</w:t>
      </w:r>
    </w:p>
    <w:p w:rsidR="00EF3037" w:rsidRDefault="00EF3037" w:rsidP="00EF3037">
      <w:pPr>
        <w:ind w:firstLine="420"/>
      </w:pPr>
      <w:r w:rsidRPr="00A21364">
        <w:rPr>
          <w:rFonts w:hint="eastAsia"/>
          <w:b/>
        </w:rPr>
        <w:t>功能介绍模块</w:t>
      </w:r>
      <w:r>
        <w:rPr>
          <w:rFonts w:hint="eastAsia"/>
        </w:rPr>
        <w:t>：网页跳转</w:t>
      </w:r>
    </w:p>
    <w:p w:rsidR="00EF3037" w:rsidRDefault="00EF3037">
      <w:pPr>
        <w:ind w:firstLine="420"/>
      </w:pPr>
      <w:r w:rsidRPr="00A21364">
        <w:rPr>
          <w:rFonts w:hint="eastAsia"/>
          <w:b/>
        </w:rPr>
        <w:t>样例模块</w:t>
      </w:r>
      <w:r>
        <w:rPr>
          <w:rFonts w:hint="eastAsia"/>
        </w:rPr>
        <w:t>：界面部分组件切换，图片切换，模型的预览与查看详情</w:t>
      </w:r>
    </w:p>
    <w:p w:rsidR="004E118D" w:rsidRDefault="004E118D" w:rsidP="004E118D">
      <w:pPr>
        <w:pStyle w:val="2"/>
      </w:pPr>
      <w:r>
        <w:rPr>
          <w:rFonts w:hint="eastAsia"/>
        </w:rPr>
        <w:t>2.2</w:t>
      </w:r>
      <w:r>
        <w:rPr>
          <w:rFonts w:hint="eastAsia"/>
        </w:rPr>
        <w:t>测试方法</w:t>
      </w:r>
    </w:p>
    <w:p w:rsidR="00EF3037" w:rsidRPr="00BB37FF" w:rsidRDefault="00EF3037" w:rsidP="00EF3037">
      <w:pPr>
        <w:ind w:firstLine="408"/>
        <w:rPr>
          <w:b/>
        </w:rPr>
      </w:pPr>
      <w:r w:rsidRPr="00BB37FF">
        <w:rPr>
          <w:rFonts w:hint="eastAsia"/>
          <w:b/>
        </w:rPr>
        <w:t>主页模块</w:t>
      </w:r>
    </w:p>
    <w:p w:rsidR="00EF3037" w:rsidRDefault="00EF3037" w:rsidP="00EF3037">
      <w:pPr>
        <w:ind w:firstLine="408"/>
      </w:pPr>
      <w:r>
        <w:rPr>
          <w:rFonts w:hint="eastAsia"/>
        </w:rPr>
        <w:t>网页跳转：场景法</w:t>
      </w:r>
    </w:p>
    <w:p w:rsidR="00EF3037" w:rsidRPr="00EF3037" w:rsidRDefault="00EF3037" w:rsidP="00EF3037">
      <w:pPr>
        <w:ind w:firstLine="408"/>
      </w:pPr>
    </w:p>
    <w:p w:rsidR="00EF3037" w:rsidRPr="00BB37FF" w:rsidRDefault="00EF3037" w:rsidP="00EF3037">
      <w:pPr>
        <w:ind w:firstLine="408"/>
        <w:rPr>
          <w:b/>
        </w:rPr>
      </w:pPr>
      <w:r w:rsidRPr="00BB37FF">
        <w:rPr>
          <w:rFonts w:hint="eastAsia"/>
          <w:b/>
        </w:rPr>
        <w:t>主页模块</w:t>
      </w:r>
    </w:p>
    <w:p w:rsidR="00EF3037" w:rsidRDefault="00EF3037" w:rsidP="00EF3037">
      <w:pPr>
        <w:ind w:firstLine="408"/>
      </w:pPr>
      <w:r>
        <w:rPr>
          <w:rFonts w:hint="eastAsia"/>
        </w:rPr>
        <w:t>背景图片切换：边界值法</w:t>
      </w:r>
    </w:p>
    <w:p w:rsidR="00EF3037" w:rsidRDefault="00EF3037" w:rsidP="00EF3037">
      <w:pPr>
        <w:ind w:firstLine="408"/>
      </w:pPr>
      <w:r>
        <w:rPr>
          <w:rFonts w:hint="eastAsia"/>
        </w:rPr>
        <w:t>功能介绍模块网页跳转：场景法</w:t>
      </w:r>
    </w:p>
    <w:p w:rsidR="00EF3037" w:rsidRPr="00EF3037" w:rsidRDefault="00EF3037" w:rsidP="00EF3037">
      <w:pPr>
        <w:ind w:firstLine="408"/>
      </w:pPr>
    </w:p>
    <w:p w:rsidR="00EF3037" w:rsidRPr="00BB37FF" w:rsidRDefault="00EF3037" w:rsidP="00EF3037">
      <w:pPr>
        <w:ind w:firstLine="408"/>
        <w:rPr>
          <w:b/>
        </w:rPr>
      </w:pPr>
      <w:r w:rsidRPr="00BB37FF">
        <w:rPr>
          <w:rFonts w:hint="eastAsia"/>
          <w:b/>
        </w:rPr>
        <w:t>样例模块</w:t>
      </w:r>
    </w:p>
    <w:p w:rsidR="00EF3037" w:rsidRDefault="00EF3037" w:rsidP="00EF3037">
      <w:pPr>
        <w:ind w:firstLine="408"/>
      </w:pPr>
      <w:r>
        <w:rPr>
          <w:rFonts w:hint="eastAsia"/>
        </w:rPr>
        <w:t>界面部分组件切换：等价类划分，依据模型类别</w:t>
      </w:r>
    </w:p>
    <w:p w:rsidR="00EF3037" w:rsidRDefault="00EF3037" w:rsidP="00EF3037">
      <w:pPr>
        <w:ind w:firstLine="408"/>
      </w:pPr>
      <w:r>
        <w:t>图片切换</w:t>
      </w:r>
      <w:r>
        <w:rPr>
          <w:rFonts w:hint="eastAsia"/>
        </w:rPr>
        <w:t>：</w:t>
      </w:r>
      <w:r>
        <w:t>边界值法</w:t>
      </w:r>
    </w:p>
    <w:p w:rsidR="00EF3037" w:rsidRDefault="00EF3037" w:rsidP="00EF3037">
      <w:pPr>
        <w:ind w:firstLine="408"/>
      </w:pPr>
      <w:r>
        <w:rPr>
          <w:rFonts w:hint="eastAsia"/>
        </w:rPr>
        <w:t>模型的预览与查看详情：场景法</w:t>
      </w:r>
    </w:p>
    <w:p w:rsidR="00EF3037" w:rsidRDefault="00EF3037" w:rsidP="00EF3037">
      <w:pPr>
        <w:ind w:firstLine="408"/>
      </w:pPr>
    </w:p>
    <w:p w:rsidR="00EF3037" w:rsidRPr="00BB37FF" w:rsidRDefault="00EF3037" w:rsidP="00EF3037">
      <w:pPr>
        <w:ind w:firstLine="408"/>
        <w:rPr>
          <w:b/>
        </w:rPr>
      </w:pPr>
      <w:r w:rsidRPr="00BB37FF">
        <w:rPr>
          <w:rFonts w:hint="eastAsia"/>
          <w:b/>
        </w:rPr>
        <w:t>三维展示</w:t>
      </w:r>
    </w:p>
    <w:p w:rsidR="00463BE6" w:rsidRDefault="00463BE6" w:rsidP="00EF3037">
      <w:pPr>
        <w:ind w:firstLine="408"/>
      </w:pPr>
      <w:r>
        <w:rPr>
          <w:rFonts w:hint="eastAsia"/>
        </w:rPr>
        <w:t>场景初始化：把数据</w:t>
      </w:r>
      <w:r>
        <w:rPr>
          <w:rFonts w:hint="eastAsia"/>
        </w:rPr>
        <w:t>post</w:t>
      </w:r>
      <w:r>
        <w:rPr>
          <w:rFonts w:hint="eastAsia"/>
        </w:rPr>
        <w:t>给某个接口，看</w:t>
      </w:r>
      <w:r w:rsidR="002E1A1C">
        <w:rPr>
          <w:rFonts w:hint="eastAsia"/>
        </w:rPr>
        <w:t>接口</w:t>
      </w:r>
      <w:r>
        <w:rPr>
          <w:rFonts w:hint="eastAsia"/>
        </w:rPr>
        <w:t>返回情况</w:t>
      </w:r>
    </w:p>
    <w:p w:rsidR="00463BE6" w:rsidRDefault="00463BE6" w:rsidP="00463BE6">
      <w:pPr>
        <w:ind w:firstLine="408"/>
      </w:pPr>
      <w:r>
        <w:rPr>
          <w:rFonts w:hint="eastAsia"/>
        </w:rPr>
        <w:t>模型加载：把数据</w:t>
      </w:r>
      <w:r>
        <w:rPr>
          <w:rFonts w:hint="eastAsia"/>
        </w:rPr>
        <w:t>post</w:t>
      </w:r>
      <w:r>
        <w:rPr>
          <w:rFonts w:hint="eastAsia"/>
        </w:rPr>
        <w:t>给某个接口，看</w:t>
      </w:r>
      <w:r w:rsidR="002E1A1C">
        <w:rPr>
          <w:rFonts w:hint="eastAsia"/>
        </w:rPr>
        <w:t>接口</w:t>
      </w:r>
      <w:r>
        <w:rPr>
          <w:rFonts w:hint="eastAsia"/>
        </w:rPr>
        <w:t>返回情况</w:t>
      </w:r>
    </w:p>
    <w:p w:rsidR="00463BE6" w:rsidRDefault="00463BE6" w:rsidP="00EF3037">
      <w:pPr>
        <w:ind w:firstLine="408"/>
      </w:pPr>
      <w:r>
        <w:t>构架属性设置</w:t>
      </w:r>
      <w:r>
        <w:rPr>
          <w:rFonts w:hint="eastAsia"/>
        </w:rPr>
        <w:t>：</w:t>
      </w:r>
      <w:r>
        <w:t>更改接口携带的参数</w:t>
      </w:r>
      <w:r>
        <w:rPr>
          <w:rFonts w:hint="eastAsia"/>
        </w:rPr>
        <w:t>，</w:t>
      </w:r>
      <w:r>
        <w:t>测试返回情况</w:t>
      </w:r>
    </w:p>
    <w:p w:rsidR="00614F72" w:rsidRDefault="00614F72" w:rsidP="00EF3037">
      <w:pPr>
        <w:ind w:firstLine="408"/>
      </w:pPr>
      <w:r>
        <w:rPr>
          <w:rFonts w:hint="eastAsia"/>
        </w:rPr>
        <w:t>漫游可视化：场景法</w:t>
      </w:r>
    </w:p>
    <w:p w:rsidR="00614F72" w:rsidRPr="00463BE6" w:rsidRDefault="00614F72" w:rsidP="00EF3037">
      <w:pPr>
        <w:ind w:firstLine="408"/>
      </w:pPr>
      <w:r>
        <w:rPr>
          <w:rFonts w:hint="eastAsia"/>
        </w:rPr>
        <w:t>交互：场景法</w:t>
      </w:r>
    </w:p>
    <w:p w:rsidR="00A30A4A" w:rsidRDefault="00A85E13">
      <w:pPr>
        <w:pStyle w:val="1"/>
      </w:pPr>
      <w:r>
        <w:rPr>
          <w:rFonts w:hint="eastAsia"/>
        </w:rPr>
        <w:t>3</w:t>
      </w:r>
      <w:r>
        <w:rPr>
          <w:rFonts w:hint="eastAsia"/>
        </w:rPr>
        <w:t>测试</w:t>
      </w:r>
      <w:r w:rsidR="004E118D">
        <w:rPr>
          <w:rFonts w:hint="eastAsia"/>
        </w:rPr>
        <w:t>数据和</w:t>
      </w:r>
      <w:r>
        <w:rPr>
          <w:rFonts w:hint="eastAsia"/>
        </w:rPr>
        <w:t>结果</w:t>
      </w:r>
    </w:p>
    <w:p w:rsidR="00A30A4A" w:rsidRDefault="00A85E13">
      <w:pPr>
        <w:pStyle w:val="2"/>
      </w:pPr>
      <w:r>
        <w:rPr>
          <w:rFonts w:hint="eastAsia"/>
        </w:rPr>
        <w:t>3.1</w:t>
      </w:r>
      <w:r>
        <w:rPr>
          <w:rFonts w:hint="eastAsia"/>
        </w:rPr>
        <w:t>测试</w:t>
      </w:r>
      <w:r>
        <w:rPr>
          <w:rFonts w:hint="eastAsia"/>
        </w:rPr>
        <w:t>1</w:t>
      </w:r>
      <w:r>
        <w:rPr>
          <w:rFonts w:hint="eastAsia"/>
        </w:rPr>
        <w:t>（标识符）</w:t>
      </w:r>
    </w:p>
    <w:p w:rsidR="00614F72" w:rsidRDefault="00614F72" w:rsidP="00614F72">
      <w:r>
        <w:rPr>
          <w:rFonts w:hint="eastAsia"/>
        </w:rPr>
        <w:t>场景初始化：</w:t>
      </w:r>
    </w:p>
    <w:p w:rsidR="00614F72" w:rsidRDefault="00614F72" w:rsidP="00614F72">
      <w:r>
        <w:rPr>
          <w:noProof/>
        </w:rPr>
        <w:lastRenderedPageBreak/>
        <w:drawing>
          <wp:inline distT="0" distB="0" distL="0" distR="0">
            <wp:extent cx="5414010" cy="281468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14010" cy="2814684"/>
                    </a:xfrm>
                    <a:prstGeom prst="rect">
                      <a:avLst/>
                    </a:prstGeom>
                    <a:noFill/>
                    <a:ln w="9525">
                      <a:noFill/>
                      <a:miter lim="800000"/>
                      <a:headEnd/>
                      <a:tailEnd/>
                    </a:ln>
                  </pic:spPr>
                </pic:pic>
              </a:graphicData>
            </a:graphic>
          </wp:inline>
        </w:drawing>
      </w:r>
    </w:p>
    <w:p w:rsidR="00614F72" w:rsidRDefault="00614F72" w:rsidP="00614F72">
      <w:r>
        <w:rPr>
          <w:noProof/>
        </w:rPr>
        <w:drawing>
          <wp:inline distT="0" distB="0" distL="0" distR="0">
            <wp:extent cx="5274310" cy="123985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239856"/>
                    </a:xfrm>
                    <a:prstGeom prst="rect">
                      <a:avLst/>
                    </a:prstGeom>
                    <a:noFill/>
                    <a:ln w="9525">
                      <a:noFill/>
                      <a:miter lim="800000"/>
                      <a:headEnd/>
                      <a:tailEnd/>
                    </a:ln>
                  </pic:spPr>
                </pic:pic>
              </a:graphicData>
            </a:graphic>
          </wp:inline>
        </w:drawing>
      </w:r>
    </w:p>
    <w:p w:rsidR="00614F72" w:rsidRDefault="00614F72" w:rsidP="00614F72">
      <w:r>
        <w:rPr>
          <w:rFonts w:hint="eastAsia"/>
        </w:rPr>
        <w:t>接口测试出现错误</w:t>
      </w:r>
      <w:r>
        <w:rPr>
          <w:rFonts w:hint="eastAsia"/>
        </w:rPr>
        <w:t>.</w:t>
      </w:r>
    </w:p>
    <w:p w:rsidR="00614F72" w:rsidRPr="00614F72" w:rsidRDefault="00614F72" w:rsidP="00614F72"/>
    <w:p w:rsidR="00A30A4A" w:rsidRDefault="00A85E13">
      <w:pPr>
        <w:pStyle w:val="2"/>
      </w:pPr>
      <w:r>
        <w:rPr>
          <w:rFonts w:hint="eastAsia"/>
        </w:rPr>
        <w:t>3.2</w:t>
      </w:r>
      <w:r>
        <w:rPr>
          <w:rFonts w:hint="eastAsia"/>
        </w:rPr>
        <w:t>测试</w:t>
      </w:r>
      <w:r>
        <w:rPr>
          <w:rFonts w:hint="eastAsia"/>
        </w:rPr>
        <w:t>2</w:t>
      </w:r>
      <w:r>
        <w:rPr>
          <w:rFonts w:hint="eastAsia"/>
        </w:rPr>
        <w:t>（标识符）</w:t>
      </w:r>
    </w:p>
    <w:p w:rsidR="002E1A1C" w:rsidRPr="002E1A1C" w:rsidRDefault="002E1A1C" w:rsidP="002E1A1C">
      <w:r>
        <w:rPr>
          <w:rFonts w:hint="eastAsia"/>
        </w:rPr>
        <w:t>模型加载</w:t>
      </w:r>
    </w:p>
    <w:p w:rsidR="002E1A1C" w:rsidRDefault="002E1A1C" w:rsidP="002E1A1C">
      <w:r>
        <w:rPr>
          <w:noProof/>
        </w:rPr>
        <w:drawing>
          <wp:inline distT="0" distB="0" distL="0" distR="0">
            <wp:extent cx="5274310" cy="207506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075062"/>
                    </a:xfrm>
                    <a:prstGeom prst="rect">
                      <a:avLst/>
                    </a:prstGeom>
                    <a:noFill/>
                    <a:ln w="9525">
                      <a:noFill/>
                      <a:miter lim="800000"/>
                      <a:headEnd/>
                      <a:tailEnd/>
                    </a:ln>
                  </pic:spPr>
                </pic:pic>
              </a:graphicData>
            </a:graphic>
          </wp:inline>
        </w:drawing>
      </w:r>
    </w:p>
    <w:p w:rsidR="002E1A1C" w:rsidRDefault="002E1A1C" w:rsidP="002E1A1C">
      <w:r>
        <w:rPr>
          <w:noProof/>
        </w:rPr>
        <w:lastRenderedPageBreak/>
        <w:drawing>
          <wp:inline distT="0" distB="0" distL="0" distR="0">
            <wp:extent cx="5274310" cy="13031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303186"/>
                    </a:xfrm>
                    <a:prstGeom prst="rect">
                      <a:avLst/>
                    </a:prstGeom>
                    <a:noFill/>
                    <a:ln w="9525">
                      <a:noFill/>
                      <a:miter lim="800000"/>
                      <a:headEnd/>
                      <a:tailEnd/>
                    </a:ln>
                  </pic:spPr>
                </pic:pic>
              </a:graphicData>
            </a:graphic>
          </wp:inline>
        </w:drawing>
      </w:r>
    </w:p>
    <w:p w:rsidR="00A30A4A" w:rsidRDefault="002E1A1C" w:rsidP="00C64DF1">
      <w:pPr>
        <w:rPr>
          <w:rFonts w:hint="eastAsia"/>
        </w:rPr>
      </w:pPr>
      <w:r>
        <w:rPr>
          <w:rFonts w:hint="eastAsia"/>
        </w:rPr>
        <w:t>接口测试出现错误</w:t>
      </w:r>
    </w:p>
    <w:p w:rsidR="00A30A4A" w:rsidRDefault="00A85E13">
      <w:pPr>
        <w:pStyle w:val="1"/>
      </w:pPr>
      <w:r>
        <w:rPr>
          <w:rFonts w:hint="eastAsia"/>
        </w:rPr>
        <w:t>5</w:t>
      </w:r>
      <w:r w:rsidR="004E118D">
        <w:rPr>
          <w:rFonts w:hint="eastAsia"/>
        </w:rPr>
        <w:t>测试总结</w:t>
      </w:r>
    </w:p>
    <w:p w:rsidR="00A30A4A" w:rsidRDefault="00A85E13">
      <w:pPr>
        <w:pStyle w:val="2"/>
      </w:pPr>
      <w:r>
        <w:rPr>
          <w:rFonts w:hint="eastAsia"/>
        </w:rPr>
        <w:t>5.1</w:t>
      </w:r>
      <w:r>
        <w:rPr>
          <w:rFonts w:hint="eastAsia"/>
        </w:rPr>
        <w:t>能力</w:t>
      </w:r>
    </w:p>
    <w:p w:rsidR="00A21364" w:rsidRDefault="00A21364" w:rsidP="00A21364">
      <w:pPr>
        <w:ind w:firstLine="420"/>
        <w:rPr>
          <w:rFonts w:hint="eastAsia"/>
        </w:rPr>
      </w:pPr>
      <w:r>
        <w:rPr>
          <w:rFonts w:hint="eastAsia"/>
        </w:rPr>
        <w:t>BOS3D</w:t>
      </w:r>
      <w:r>
        <w:rPr>
          <w:rFonts w:hint="eastAsia"/>
        </w:rPr>
        <w:t>由三维处理引擎和三维展示引擎两部分组成，其中三维处理引擎提供模型上传、模型解析、</w:t>
      </w:r>
      <w:r>
        <w:rPr>
          <w:rFonts w:hint="eastAsia"/>
        </w:rPr>
        <w:t>BIM</w:t>
      </w:r>
      <w:r>
        <w:rPr>
          <w:rFonts w:hint="eastAsia"/>
        </w:rPr>
        <w:t>模型属性数据获取、场景创建、</w:t>
      </w:r>
      <w:r>
        <w:rPr>
          <w:rFonts w:hint="eastAsia"/>
        </w:rPr>
        <w:t>glTF</w:t>
      </w:r>
      <w:r>
        <w:rPr>
          <w:rFonts w:hint="eastAsia"/>
        </w:rPr>
        <w:t>导出等服务；三维展示引擎基于</w:t>
      </w:r>
      <w:r>
        <w:rPr>
          <w:rFonts w:hint="eastAsia"/>
        </w:rPr>
        <w:t>HTML5</w:t>
      </w:r>
      <w:r>
        <w:rPr>
          <w:rFonts w:hint="eastAsia"/>
        </w:rPr>
        <w:t>和</w:t>
      </w:r>
      <w:r>
        <w:rPr>
          <w:rFonts w:hint="eastAsia"/>
        </w:rPr>
        <w:t>WebGL</w:t>
      </w:r>
      <w:r>
        <w:rPr>
          <w:rFonts w:hint="eastAsia"/>
        </w:rPr>
        <w:t>技术，提供场景初始化、模型加载、构件属性设置、漫游等可视化及交互功能，支持</w:t>
      </w:r>
      <w:r>
        <w:rPr>
          <w:rFonts w:hint="eastAsia"/>
        </w:rPr>
        <w:t>PC</w:t>
      </w:r>
      <w:r>
        <w:rPr>
          <w:rFonts w:hint="eastAsia"/>
        </w:rPr>
        <w:t>端和移动端无插件的三维展示和互动操作。</w:t>
      </w:r>
    </w:p>
    <w:p w:rsidR="00A30A4A" w:rsidRDefault="00A21364" w:rsidP="00A21364">
      <w:pPr>
        <w:ind w:firstLine="420"/>
      </w:pPr>
      <w:r>
        <w:rPr>
          <w:rFonts w:hint="eastAsia"/>
        </w:rPr>
        <w:t>BOS3D</w:t>
      </w:r>
      <w:r>
        <w:rPr>
          <w:rFonts w:hint="eastAsia"/>
        </w:rPr>
        <w:t>提供了丰富的服务层</w:t>
      </w:r>
      <w:r>
        <w:rPr>
          <w:rFonts w:hint="eastAsia"/>
        </w:rPr>
        <w:t>API</w:t>
      </w:r>
      <w:r>
        <w:rPr>
          <w:rFonts w:hint="eastAsia"/>
        </w:rPr>
        <w:t>和</w:t>
      </w:r>
      <w:r>
        <w:rPr>
          <w:rFonts w:hint="eastAsia"/>
        </w:rPr>
        <w:t>JavaScript API</w:t>
      </w:r>
      <w:r>
        <w:rPr>
          <w:rFonts w:hint="eastAsia"/>
        </w:rPr>
        <w:t>支持二次开发，便于二次开发者快速构建</w:t>
      </w:r>
      <w:r>
        <w:rPr>
          <w:rFonts w:hint="eastAsia"/>
        </w:rPr>
        <w:t>BIM</w:t>
      </w:r>
      <w:r>
        <w:rPr>
          <w:rFonts w:hint="eastAsia"/>
        </w:rPr>
        <w:t>应用。</w:t>
      </w:r>
    </w:p>
    <w:p w:rsidR="00A21364" w:rsidRDefault="00A21364" w:rsidP="00A21364">
      <w:pPr>
        <w:ind w:firstLine="420"/>
        <w:rPr>
          <w:rFonts w:hint="eastAsia"/>
        </w:rPr>
      </w:pPr>
      <w:r>
        <w:rPr>
          <w:rFonts w:hint="eastAsia"/>
        </w:rPr>
        <w:t>在我们的测试过程当中，发现</w:t>
      </w:r>
      <w:r>
        <w:rPr>
          <w:rFonts w:hint="eastAsia"/>
        </w:rPr>
        <w:t>BOS</w:t>
      </w:r>
      <w:r>
        <w:t>3</w:t>
      </w:r>
      <w:r>
        <w:rPr>
          <w:rFonts w:hint="eastAsia"/>
        </w:rPr>
        <w:t>D</w:t>
      </w:r>
      <w:r>
        <w:rPr>
          <w:rFonts w:hint="eastAsia"/>
        </w:rPr>
        <w:t>的网页功能上存在较大</w:t>
      </w:r>
    </w:p>
    <w:p w:rsidR="00A30A4A" w:rsidRDefault="00A85E13">
      <w:pPr>
        <w:pStyle w:val="2"/>
      </w:pPr>
      <w:r>
        <w:rPr>
          <w:rFonts w:hint="eastAsia"/>
        </w:rPr>
        <w:t>5.2</w:t>
      </w:r>
      <w:r>
        <w:rPr>
          <w:rFonts w:hint="eastAsia"/>
        </w:rPr>
        <w:t>缺陷和限制</w:t>
      </w:r>
    </w:p>
    <w:p w:rsidR="00A30A4A" w:rsidRDefault="00C64DF1">
      <w:pPr>
        <w:ind w:firstLine="420"/>
      </w:pPr>
      <w:r>
        <w:rPr>
          <w:rFonts w:hint="eastAsia"/>
        </w:rPr>
        <w:t>见缺陷报告。</w:t>
      </w:r>
    </w:p>
    <w:p w:rsidR="00A30A4A" w:rsidRDefault="00A85E13">
      <w:pPr>
        <w:pStyle w:val="2"/>
      </w:pPr>
      <w:r>
        <w:rPr>
          <w:rFonts w:hint="eastAsia"/>
        </w:rPr>
        <w:t>5.3</w:t>
      </w:r>
      <w:r>
        <w:rPr>
          <w:rFonts w:hint="eastAsia"/>
        </w:rPr>
        <w:t>建议</w:t>
      </w:r>
    </w:p>
    <w:p w:rsidR="00A30A4A" w:rsidRDefault="00A21364">
      <w:pPr>
        <w:numPr>
          <w:ilvl w:val="0"/>
          <w:numId w:val="6"/>
        </w:numPr>
      </w:pPr>
      <w:r>
        <w:rPr>
          <w:rFonts w:hint="eastAsia"/>
        </w:rPr>
        <w:t>建议修改相应模型下载链接，使得能够返回正确的模型</w:t>
      </w:r>
    </w:p>
    <w:p w:rsidR="00A21364" w:rsidRDefault="00A21364">
      <w:pPr>
        <w:numPr>
          <w:ilvl w:val="0"/>
          <w:numId w:val="6"/>
        </w:numPr>
      </w:pPr>
      <w:r>
        <w:rPr>
          <w:rFonts w:hint="eastAsia"/>
        </w:rPr>
        <w:t>建议修改网页上的提示，比如当上传模型与解析模型失败时，应该将“请求成功”改为“请求失败”，以免误导用户</w:t>
      </w:r>
    </w:p>
    <w:p w:rsidR="00A21364" w:rsidRDefault="00A21364">
      <w:pPr>
        <w:numPr>
          <w:ilvl w:val="0"/>
          <w:numId w:val="6"/>
        </w:numPr>
      </w:pPr>
      <w:r>
        <w:rPr>
          <w:rFonts w:hint="eastAsia"/>
        </w:rPr>
        <w:t>建议将网页上的操作提示修改得更加精确，例如提示填写的文件类型可以不区分大小写</w:t>
      </w:r>
    </w:p>
    <w:p w:rsidR="00A30A4A" w:rsidRDefault="00A85E13">
      <w:pPr>
        <w:pStyle w:val="2"/>
      </w:pPr>
      <w:r>
        <w:rPr>
          <w:rFonts w:hint="eastAsia"/>
        </w:rPr>
        <w:t>5.4</w:t>
      </w:r>
      <w:r>
        <w:rPr>
          <w:rFonts w:hint="eastAsia"/>
        </w:rPr>
        <w:t>评价</w:t>
      </w:r>
    </w:p>
    <w:p w:rsidR="00A30A4A" w:rsidRDefault="00A85E13">
      <w:pPr>
        <w:ind w:firstLine="420"/>
      </w:pPr>
      <w:r>
        <w:rPr>
          <w:rFonts w:hint="eastAsia"/>
        </w:rPr>
        <w:t>该项软件的开发</w:t>
      </w:r>
      <w:r w:rsidR="00A21364">
        <w:rPr>
          <w:rFonts w:hint="eastAsia"/>
        </w:rPr>
        <w:t>尽管仍存在缺陷，但</w:t>
      </w:r>
      <w:r>
        <w:rPr>
          <w:rFonts w:hint="eastAsia"/>
        </w:rPr>
        <w:t>已达到预定目标，能交付使用。</w:t>
      </w:r>
    </w:p>
    <w:p w:rsidR="00A30A4A" w:rsidRDefault="00A85E13">
      <w:pPr>
        <w:pStyle w:val="1"/>
      </w:pPr>
      <w:r>
        <w:rPr>
          <w:rFonts w:hint="eastAsia"/>
        </w:rPr>
        <w:lastRenderedPageBreak/>
        <w:t>6</w:t>
      </w:r>
      <w:r>
        <w:rPr>
          <w:rFonts w:hint="eastAsia"/>
        </w:rPr>
        <w:t>测试</w:t>
      </w:r>
      <w:r w:rsidR="00A21364">
        <w:rPr>
          <w:rFonts w:hint="eastAsia"/>
        </w:rPr>
        <w:t>心得</w:t>
      </w:r>
    </w:p>
    <w:p w:rsidR="00A21364" w:rsidRDefault="00A21364" w:rsidP="00C64DF1">
      <w:pPr>
        <w:ind w:firstLine="420"/>
        <w:rPr>
          <w:rFonts w:hint="eastAsia"/>
        </w:rPr>
      </w:pPr>
      <w:r>
        <w:rPr>
          <w:rFonts w:hint="eastAsia"/>
        </w:rPr>
        <w:t>在测试时，我们提炼出了一些通用的测试用例设计方法，如：</w:t>
      </w:r>
    </w:p>
    <w:p w:rsidR="00A21364" w:rsidRDefault="00A21364" w:rsidP="00C64DF1">
      <w:pPr>
        <w:pStyle w:val="2"/>
        <w:rPr>
          <w:rFonts w:hint="eastAsia"/>
        </w:rPr>
      </w:pPr>
      <w:r>
        <w:rPr>
          <w:rFonts w:hint="eastAsia"/>
        </w:rPr>
        <w:t>一、</w:t>
      </w:r>
      <w:r w:rsidR="00C64DF1">
        <w:rPr>
          <w:rFonts w:hint="eastAsia"/>
        </w:rPr>
        <w:t>对于</w:t>
      </w:r>
      <w:r>
        <w:rPr>
          <w:rFonts w:hint="eastAsia"/>
        </w:rPr>
        <w:t>输入框</w:t>
      </w:r>
    </w:p>
    <w:p w:rsidR="00A21364" w:rsidRDefault="00A21364" w:rsidP="00A21364">
      <w:pPr>
        <w:ind w:firstLine="420"/>
        <w:rPr>
          <w:rFonts w:hint="eastAsia"/>
        </w:rPr>
      </w:pPr>
      <w:r>
        <w:rPr>
          <w:rFonts w:hint="eastAsia"/>
        </w:rPr>
        <w:t>1</w:t>
      </w:r>
      <w:r>
        <w:rPr>
          <w:rFonts w:hint="eastAsia"/>
        </w:rPr>
        <w:t>、字符型输入框：</w:t>
      </w:r>
    </w:p>
    <w:p w:rsidR="00A21364" w:rsidRDefault="00A21364" w:rsidP="00A21364">
      <w:pPr>
        <w:ind w:firstLine="420"/>
        <w:rPr>
          <w:rFonts w:hint="eastAsia"/>
        </w:rPr>
      </w:pPr>
      <w:r>
        <w:rPr>
          <w:rFonts w:hint="eastAsia"/>
        </w:rPr>
        <w:t>（</w:t>
      </w:r>
      <w:r>
        <w:rPr>
          <w:rFonts w:hint="eastAsia"/>
        </w:rPr>
        <w:t>1</w:t>
      </w:r>
      <w:r>
        <w:rPr>
          <w:rFonts w:hint="eastAsia"/>
        </w:rPr>
        <w:t>）字符型输入框：英文全角、英文半角、数字、空或者空格、特殊字符“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”特别要注意单引号和</w:t>
      </w:r>
      <w:r>
        <w:rPr>
          <w:rFonts w:hint="eastAsia"/>
        </w:rPr>
        <w:t>&amp;</w:t>
      </w:r>
      <w:r>
        <w:rPr>
          <w:rFonts w:hint="eastAsia"/>
        </w:rPr>
        <w:t>符号。禁止直接输入特殊字符时，使用“粘贴、拷贝”功能尝试输入。</w:t>
      </w:r>
    </w:p>
    <w:p w:rsidR="00A21364" w:rsidRDefault="00A21364" w:rsidP="00A21364">
      <w:pPr>
        <w:ind w:firstLine="420"/>
        <w:rPr>
          <w:rFonts w:hint="eastAsia"/>
        </w:rPr>
      </w:pPr>
      <w:r>
        <w:rPr>
          <w:rFonts w:hint="eastAsia"/>
        </w:rPr>
        <w:t>（</w:t>
      </w:r>
      <w:r>
        <w:rPr>
          <w:rFonts w:hint="eastAsia"/>
        </w:rPr>
        <w:t>2</w:t>
      </w:r>
      <w:r>
        <w:rPr>
          <w:rFonts w:hint="eastAsia"/>
        </w:rPr>
        <w:t>）长度检查：最小长度、最大长度、最小长度</w:t>
      </w:r>
      <w:r>
        <w:rPr>
          <w:rFonts w:hint="eastAsia"/>
        </w:rPr>
        <w:t>-1</w:t>
      </w:r>
      <w:r>
        <w:rPr>
          <w:rFonts w:hint="eastAsia"/>
        </w:rPr>
        <w:t>、最大长度</w:t>
      </w:r>
      <w:r>
        <w:rPr>
          <w:rFonts w:hint="eastAsia"/>
        </w:rPr>
        <w:t>+1</w:t>
      </w:r>
      <w:r>
        <w:rPr>
          <w:rFonts w:hint="eastAsia"/>
        </w:rPr>
        <w:t>、输入超工字符比如把整个文章拷贝过去。</w:t>
      </w:r>
    </w:p>
    <w:p w:rsidR="00A21364" w:rsidRDefault="00A21364" w:rsidP="00A21364">
      <w:pPr>
        <w:ind w:firstLine="420"/>
        <w:rPr>
          <w:rFonts w:hint="eastAsia"/>
        </w:rPr>
      </w:pPr>
      <w:r>
        <w:rPr>
          <w:rFonts w:hint="eastAsia"/>
        </w:rPr>
        <w:t>（</w:t>
      </w:r>
      <w:r>
        <w:rPr>
          <w:rFonts w:hint="eastAsia"/>
        </w:rPr>
        <w:t>3</w:t>
      </w:r>
      <w:r>
        <w:rPr>
          <w:rFonts w:hint="eastAsia"/>
        </w:rPr>
        <w:t>）空格检查：输入的字符间有空格、字符前有空格、字符后有空格、字符前后有空格</w:t>
      </w:r>
    </w:p>
    <w:p w:rsidR="00A21364" w:rsidRDefault="00A21364" w:rsidP="00C64DF1">
      <w:pPr>
        <w:ind w:firstLine="420"/>
        <w:jc w:val="left"/>
        <w:rPr>
          <w:rFonts w:hint="eastAsia"/>
        </w:rPr>
      </w:pPr>
      <w:r>
        <w:rPr>
          <w:rFonts w:hint="eastAsia"/>
        </w:rPr>
        <w:t>（</w:t>
      </w:r>
      <w:r>
        <w:rPr>
          <w:rFonts w:hint="eastAsia"/>
        </w:rPr>
        <w:t>4</w:t>
      </w:r>
      <w:r>
        <w:rPr>
          <w:rFonts w:hint="eastAsia"/>
        </w:rPr>
        <w:t>）多行文本框输入：允许回车换行、保存后再显示能够保存输入的格式、仅输入回车换行，检查能否正确保存（若能，检查保存结果，若不能，查看是否有正常提示）、</w:t>
      </w:r>
    </w:p>
    <w:p w:rsidR="00A21364" w:rsidRDefault="00A21364" w:rsidP="00C64DF1">
      <w:pPr>
        <w:ind w:firstLine="420"/>
        <w:jc w:val="left"/>
        <w:rPr>
          <w:rFonts w:hint="eastAsia"/>
        </w:rPr>
      </w:pPr>
      <w:r>
        <w:rPr>
          <w:rFonts w:hint="eastAsia"/>
        </w:rPr>
        <w:t>（</w:t>
      </w:r>
      <w:r>
        <w:rPr>
          <w:rFonts w:hint="eastAsia"/>
        </w:rPr>
        <w:t>5</w:t>
      </w:r>
      <w:r>
        <w:rPr>
          <w:rFonts w:hint="eastAsia"/>
        </w:rPr>
        <w:t>）</w:t>
      </w:r>
      <w:r>
        <w:rPr>
          <w:rFonts w:hint="eastAsia"/>
        </w:rPr>
        <w:t xml:space="preserve"> </w:t>
      </w:r>
      <w:r>
        <w:rPr>
          <w:rFonts w:hint="eastAsia"/>
        </w:rPr>
        <w:t>安全性检查：输入特殊字符串（</w:t>
      </w:r>
      <w:r>
        <w:rPr>
          <w:rFonts w:hint="eastAsia"/>
        </w:rPr>
        <w:t>null,NULL, ,javascript,&lt;script&gt;,&lt;/script&gt;,&lt;title&gt;,&lt;html&gt;,&lt;td&gt;</w:t>
      </w:r>
      <w:r>
        <w:rPr>
          <w:rFonts w:hint="eastAsia"/>
        </w:rPr>
        <w:t>）、</w:t>
      </w:r>
      <w:r>
        <w:rPr>
          <w:rFonts w:hint="eastAsia"/>
        </w:rPr>
        <w:t xml:space="preserve"> </w:t>
      </w:r>
      <w:r>
        <w:rPr>
          <w:rFonts w:hint="eastAsia"/>
        </w:rPr>
        <w:t>输入脚本函数</w:t>
      </w:r>
      <w:r>
        <w:rPr>
          <w:rFonts w:hint="eastAsia"/>
        </w:rPr>
        <w:t>(&lt;script&gt;alert("abc")&lt;/script&gt;)</w:t>
      </w:r>
      <w:r>
        <w:rPr>
          <w:rFonts w:hint="eastAsia"/>
        </w:rPr>
        <w:t>、</w:t>
      </w:r>
      <w:r>
        <w:rPr>
          <w:rFonts w:hint="eastAsia"/>
        </w:rPr>
        <w:t xml:space="preserve"> doucment.write("abc")</w:t>
      </w:r>
      <w:r>
        <w:rPr>
          <w:rFonts w:hint="eastAsia"/>
        </w:rPr>
        <w:t>、</w:t>
      </w:r>
      <w:r>
        <w:rPr>
          <w:rFonts w:hint="eastAsia"/>
        </w:rPr>
        <w:t>&lt;b&gt;hello&lt;/b&gt;</w:t>
      </w:r>
      <w:r>
        <w:rPr>
          <w:rFonts w:hint="eastAsia"/>
        </w:rPr>
        <w:t>）</w:t>
      </w:r>
    </w:p>
    <w:p w:rsidR="00A21364" w:rsidRDefault="00A21364" w:rsidP="00A21364">
      <w:pPr>
        <w:ind w:firstLine="420"/>
        <w:rPr>
          <w:rFonts w:hint="eastAsia"/>
        </w:rPr>
      </w:pPr>
      <w:r>
        <w:rPr>
          <w:rFonts w:hint="eastAsia"/>
        </w:rPr>
        <w:t>2</w:t>
      </w:r>
      <w:r>
        <w:rPr>
          <w:rFonts w:hint="eastAsia"/>
        </w:rPr>
        <w:t>、数值型输入框：</w:t>
      </w:r>
    </w:p>
    <w:p w:rsidR="00A21364" w:rsidRDefault="00A21364" w:rsidP="00A21364">
      <w:pPr>
        <w:ind w:firstLine="420"/>
        <w:rPr>
          <w:rFonts w:hint="eastAsia"/>
        </w:rPr>
      </w:pPr>
      <w:r>
        <w:rPr>
          <w:rFonts w:hint="eastAsia"/>
        </w:rPr>
        <w:t>（</w:t>
      </w:r>
      <w:r>
        <w:rPr>
          <w:rFonts w:hint="eastAsia"/>
        </w:rPr>
        <w:t>1</w:t>
      </w:r>
      <w:r>
        <w:rPr>
          <w:rFonts w:hint="eastAsia"/>
        </w:rPr>
        <w:t>）边界值：最大值、最小值、最大值</w:t>
      </w:r>
      <w:r>
        <w:rPr>
          <w:rFonts w:hint="eastAsia"/>
        </w:rPr>
        <w:t>+1</w:t>
      </w:r>
      <w:r>
        <w:rPr>
          <w:rFonts w:hint="eastAsia"/>
        </w:rPr>
        <w:t>、最小值</w:t>
      </w:r>
      <w:r>
        <w:rPr>
          <w:rFonts w:hint="eastAsia"/>
        </w:rPr>
        <w:t>-1</w:t>
      </w:r>
    </w:p>
    <w:p w:rsidR="00A21364" w:rsidRDefault="00A21364" w:rsidP="00A21364">
      <w:pPr>
        <w:ind w:firstLine="420"/>
        <w:rPr>
          <w:rFonts w:hint="eastAsia"/>
        </w:rPr>
      </w:pPr>
      <w:r>
        <w:rPr>
          <w:rFonts w:hint="eastAsia"/>
        </w:rPr>
        <w:t>（</w:t>
      </w:r>
      <w:r>
        <w:rPr>
          <w:rFonts w:hint="eastAsia"/>
        </w:rPr>
        <w:t>2</w:t>
      </w:r>
      <w:r>
        <w:rPr>
          <w:rFonts w:hint="eastAsia"/>
        </w:rPr>
        <w:t>）位数：最小位数、最大位数、最小位数</w:t>
      </w:r>
      <w:r>
        <w:rPr>
          <w:rFonts w:hint="eastAsia"/>
        </w:rPr>
        <w:t>-1</w:t>
      </w:r>
      <w:r>
        <w:rPr>
          <w:rFonts w:hint="eastAsia"/>
        </w:rPr>
        <w:t>最大位数</w:t>
      </w:r>
      <w:r>
        <w:rPr>
          <w:rFonts w:hint="eastAsia"/>
        </w:rPr>
        <w:t>+1</w:t>
      </w:r>
      <w:r>
        <w:rPr>
          <w:rFonts w:hint="eastAsia"/>
        </w:rPr>
        <w:t>、输入超长值、输入整数</w:t>
      </w:r>
    </w:p>
    <w:p w:rsidR="00A21364" w:rsidRDefault="00A21364" w:rsidP="00A21364">
      <w:pPr>
        <w:ind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异常值、特殊字符：输入空白（</w:t>
      </w:r>
      <w:r>
        <w:rPr>
          <w:rFonts w:hint="eastAsia"/>
        </w:rPr>
        <w:t>NULL</w:t>
      </w:r>
      <w:r>
        <w:rPr>
          <w:rFonts w:hint="eastAsia"/>
        </w:rPr>
        <w:t>）、空格或</w:t>
      </w:r>
      <w:r>
        <w:rPr>
          <w:rFonts w:hint="eastAsia"/>
        </w:rPr>
        <w:t>"~!@#$%^&amp;*()_+{}|[]\:"&lt;&gt;?;',./?;:'-=</w:t>
      </w:r>
      <w:r>
        <w:rPr>
          <w:rFonts w:hint="eastAsia"/>
        </w:rPr>
        <w:t>等可能</w:t>
      </w:r>
      <w:r>
        <w:rPr>
          <w:rFonts w:hint="eastAsia"/>
        </w:rPr>
        <w:t xml:space="preserve"> </w:t>
      </w:r>
      <w:r>
        <w:rPr>
          <w:rFonts w:hint="eastAsia"/>
        </w:rPr>
        <w:t>导致系统错误的字符、禁止直接输入特殊字符时，尝试使用粘贴拷贝查看是否能正常提交、</w:t>
      </w:r>
      <w:r>
        <w:rPr>
          <w:rFonts w:hint="eastAsia"/>
        </w:rPr>
        <w:t>word</w:t>
      </w:r>
      <w:r>
        <w:rPr>
          <w:rFonts w:hint="eastAsia"/>
        </w:rPr>
        <w:t>中的特殊功能，通过剪贴板拷贝到输入框，分页符，分节符类似</w:t>
      </w:r>
      <w:r>
        <w:rPr>
          <w:rFonts w:hint="eastAsia"/>
        </w:rPr>
        <w:t xml:space="preserve"> </w:t>
      </w:r>
      <w:r>
        <w:rPr>
          <w:rFonts w:hint="eastAsia"/>
        </w:rPr>
        <w:t>公式的上下标等、数值的特殊符号如∑，㏒，㏑，∏，</w:t>
      </w:r>
      <w:r>
        <w:rPr>
          <w:rFonts w:hint="eastAsia"/>
        </w:rPr>
        <w:t>+</w:t>
      </w:r>
      <w:r>
        <w:rPr>
          <w:rFonts w:hint="eastAsia"/>
        </w:rPr>
        <w:t>，</w:t>
      </w:r>
      <w:r>
        <w:rPr>
          <w:rFonts w:hint="eastAsia"/>
        </w:rPr>
        <w:t>-</w:t>
      </w:r>
      <w:r>
        <w:rPr>
          <w:rFonts w:hint="eastAsia"/>
        </w:rPr>
        <w:t>等、</w:t>
      </w:r>
    </w:p>
    <w:p w:rsidR="00A21364" w:rsidRDefault="00A21364" w:rsidP="00A21364">
      <w:pPr>
        <w:ind w:firstLine="420"/>
        <w:rPr>
          <w:rFonts w:hint="eastAsia"/>
        </w:rPr>
      </w:pPr>
      <w:r>
        <w:rPr>
          <w:rFonts w:hint="eastAsia"/>
        </w:rPr>
        <w:t>输入负整数、负小数、分数、输入字母或汉字、小数（小数前</w:t>
      </w:r>
      <w:r>
        <w:rPr>
          <w:rFonts w:hint="eastAsia"/>
        </w:rPr>
        <w:t>0</w:t>
      </w:r>
      <w:r>
        <w:rPr>
          <w:rFonts w:hint="eastAsia"/>
        </w:rPr>
        <w:t>点舍去的情况，多个小数点的情况）、首位为</w:t>
      </w:r>
      <w:r>
        <w:rPr>
          <w:rFonts w:hint="eastAsia"/>
        </w:rPr>
        <w:t>0</w:t>
      </w:r>
      <w:r>
        <w:rPr>
          <w:rFonts w:hint="eastAsia"/>
        </w:rPr>
        <w:t>的数字如</w:t>
      </w:r>
      <w:r>
        <w:rPr>
          <w:rFonts w:hint="eastAsia"/>
        </w:rPr>
        <w:t>01</w:t>
      </w:r>
      <w:r>
        <w:rPr>
          <w:rFonts w:hint="eastAsia"/>
        </w:rPr>
        <w:t>、</w:t>
      </w:r>
      <w:r>
        <w:rPr>
          <w:rFonts w:hint="eastAsia"/>
        </w:rPr>
        <w:t>02</w:t>
      </w:r>
      <w:r>
        <w:rPr>
          <w:rFonts w:hint="eastAsia"/>
        </w:rPr>
        <w:t>、科学计数法是否支持</w:t>
      </w:r>
      <w:r>
        <w:rPr>
          <w:rFonts w:hint="eastAsia"/>
        </w:rPr>
        <w:t>1.0E2</w:t>
      </w:r>
      <w:r>
        <w:rPr>
          <w:rFonts w:hint="eastAsia"/>
        </w:rPr>
        <w:t>、全角数字与半角数字、数字与字母混合、</w:t>
      </w:r>
      <w:r>
        <w:rPr>
          <w:rFonts w:hint="eastAsia"/>
        </w:rPr>
        <w:t>16</w:t>
      </w:r>
      <w:r>
        <w:rPr>
          <w:rFonts w:hint="eastAsia"/>
        </w:rPr>
        <w:t>进制，</w:t>
      </w:r>
      <w:r>
        <w:rPr>
          <w:rFonts w:hint="eastAsia"/>
        </w:rPr>
        <w:t>8</w:t>
      </w:r>
      <w:r>
        <w:rPr>
          <w:rFonts w:hint="eastAsia"/>
        </w:rPr>
        <w:t>进制数值、货币型输入（允许小数点后面几位）、</w:t>
      </w:r>
    </w:p>
    <w:p w:rsidR="00A21364" w:rsidRDefault="00A21364" w:rsidP="00A21364">
      <w:pPr>
        <w:ind w:firstLine="420"/>
      </w:pPr>
      <w:r>
        <w:rPr>
          <w:rFonts w:hint="eastAsia"/>
        </w:rPr>
        <w:t>（</w:t>
      </w:r>
      <w:r>
        <w:rPr>
          <w:rFonts w:hint="eastAsia"/>
        </w:rPr>
        <w:t>4</w:t>
      </w:r>
      <w:r>
        <w:rPr>
          <w:rFonts w:hint="eastAsia"/>
        </w:rPr>
        <w:t>）安全性检查：不能直接输入就</w:t>
      </w:r>
      <w:r>
        <w:rPr>
          <w:rFonts w:hint="eastAsia"/>
        </w:rPr>
        <w:t>copy</w:t>
      </w:r>
    </w:p>
    <w:p w:rsidR="00C64DF1" w:rsidRDefault="00C64DF1" w:rsidP="00C64DF1">
      <w:pPr>
        <w:pStyle w:val="2"/>
        <w:rPr>
          <w:rFonts w:hint="eastAsia"/>
        </w:rPr>
      </w:pPr>
      <w:r>
        <w:rPr>
          <w:rFonts w:hint="eastAsia"/>
        </w:rPr>
        <w:t>二、搜索功能</w:t>
      </w:r>
    </w:p>
    <w:p w:rsidR="00C64DF1" w:rsidRDefault="00C64DF1" w:rsidP="00C64DF1">
      <w:pPr>
        <w:ind w:firstLine="420"/>
        <w:rPr>
          <w:rFonts w:hint="eastAsia"/>
        </w:rPr>
      </w:pPr>
      <w:r>
        <w:rPr>
          <w:rFonts w:hint="eastAsia"/>
        </w:rPr>
        <w:t>若查询条件为输入框，则参考输入框对应类型的测试方法</w:t>
      </w:r>
    </w:p>
    <w:p w:rsidR="00C64DF1" w:rsidRDefault="00C64DF1" w:rsidP="00C64DF1">
      <w:pPr>
        <w:ind w:firstLine="420"/>
        <w:rPr>
          <w:rFonts w:hint="eastAsia"/>
        </w:rPr>
      </w:pPr>
      <w:r>
        <w:rPr>
          <w:rFonts w:hint="eastAsia"/>
        </w:rPr>
        <w:t>1</w:t>
      </w:r>
      <w:r>
        <w:rPr>
          <w:rFonts w:hint="eastAsia"/>
        </w:rPr>
        <w:t>、功能实现：</w:t>
      </w:r>
    </w:p>
    <w:p w:rsidR="00C64DF1" w:rsidRDefault="00C64DF1" w:rsidP="00C64DF1">
      <w:pPr>
        <w:ind w:firstLine="420"/>
        <w:rPr>
          <w:rFonts w:hint="eastAsia"/>
        </w:rPr>
      </w:pPr>
      <w:r>
        <w:rPr>
          <w:rFonts w:hint="eastAsia"/>
        </w:rPr>
        <w:t>（</w:t>
      </w:r>
      <w:r>
        <w:rPr>
          <w:rFonts w:hint="eastAsia"/>
        </w:rPr>
        <w:t>1</w:t>
      </w:r>
      <w:r>
        <w:rPr>
          <w:rFonts w:hint="eastAsia"/>
        </w:rPr>
        <w:t>）如果支持模糊查询，搜索名称中任意一个字符是否能搜索到</w:t>
      </w:r>
    </w:p>
    <w:p w:rsidR="00C64DF1" w:rsidRDefault="00C64DF1" w:rsidP="00C64DF1">
      <w:pPr>
        <w:ind w:firstLine="420"/>
        <w:rPr>
          <w:rFonts w:hint="eastAsia"/>
        </w:rPr>
      </w:pPr>
      <w:r>
        <w:rPr>
          <w:rFonts w:hint="eastAsia"/>
        </w:rPr>
        <w:t>（</w:t>
      </w:r>
      <w:r>
        <w:rPr>
          <w:rFonts w:hint="eastAsia"/>
        </w:rPr>
        <w:t>2</w:t>
      </w:r>
      <w:r>
        <w:rPr>
          <w:rFonts w:hint="eastAsia"/>
        </w:rPr>
        <w:t>）比较长的名称是否能查到</w:t>
      </w:r>
    </w:p>
    <w:p w:rsidR="00C64DF1" w:rsidRDefault="00C64DF1" w:rsidP="00C64DF1">
      <w:pPr>
        <w:ind w:firstLine="420"/>
        <w:rPr>
          <w:rFonts w:hint="eastAsia"/>
        </w:rPr>
      </w:pPr>
      <w:r>
        <w:rPr>
          <w:rFonts w:hint="eastAsia"/>
        </w:rPr>
        <w:t>（</w:t>
      </w:r>
      <w:r>
        <w:rPr>
          <w:rFonts w:hint="eastAsia"/>
        </w:rPr>
        <w:t>3</w:t>
      </w:r>
      <w:r>
        <w:rPr>
          <w:rFonts w:hint="eastAsia"/>
        </w:rPr>
        <w:t>）输入系统中不存在的与之匹配的条件</w:t>
      </w:r>
    </w:p>
    <w:p w:rsidR="00C64DF1" w:rsidRDefault="00C64DF1" w:rsidP="00C64DF1">
      <w:pPr>
        <w:ind w:firstLine="420"/>
        <w:rPr>
          <w:rFonts w:hint="eastAsia"/>
        </w:rPr>
      </w:pPr>
      <w:r>
        <w:rPr>
          <w:rFonts w:hint="eastAsia"/>
        </w:rPr>
        <w:t>（</w:t>
      </w:r>
      <w:r>
        <w:rPr>
          <w:rFonts w:hint="eastAsia"/>
        </w:rPr>
        <w:t>4</w:t>
      </w:r>
      <w:r>
        <w:rPr>
          <w:rFonts w:hint="eastAsia"/>
        </w:rPr>
        <w:t>）用户进行查询操作时，一般情况是不进行查询条件的清空，除非需求特殊说明。</w:t>
      </w:r>
    </w:p>
    <w:p w:rsidR="00C64DF1" w:rsidRDefault="00C64DF1" w:rsidP="00C64DF1">
      <w:pPr>
        <w:ind w:firstLine="420"/>
        <w:rPr>
          <w:rFonts w:hint="eastAsia"/>
        </w:rPr>
      </w:pPr>
      <w:r>
        <w:rPr>
          <w:rFonts w:hint="eastAsia"/>
        </w:rPr>
        <w:t>2</w:t>
      </w:r>
      <w:r>
        <w:rPr>
          <w:rFonts w:hint="eastAsia"/>
        </w:rPr>
        <w:t>、组合测试：</w:t>
      </w:r>
    </w:p>
    <w:p w:rsidR="00C64DF1" w:rsidRDefault="00C64DF1" w:rsidP="00C64DF1">
      <w:pPr>
        <w:ind w:firstLine="420"/>
        <w:rPr>
          <w:rFonts w:hint="eastAsia"/>
        </w:rPr>
      </w:pPr>
      <w:r>
        <w:rPr>
          <w:rFonts w:hint="eastAsia"/>
        </w:rPr>
        <w:t>（</w:t>
      </w:r>
      <w:r>
        <w:rPr>
          <w:rFonts w:hint="eastAsia"/>
        </w:rPr>
        <w:t>1</w:t>
      </w:r>
      <w:r>
        <w:rPr>
          <w:rFonts w:hint="eastAsia"/>
        </w:rPr>
        <w:t>）不同查询条件之间来回选择，是否出现页面错误（单选框和多选框最容易出错）</w:t>
      </w:r>
    </w:p>
    <w:p w:rsidR="00C64DF1" w:rsidRDefault="00C64DF1" w:rsidP="00C64DF1">
      <w:pPr>
        <w:ind w:firstLine="420"/>
        <w:rPr>
          <w:rFonts w:hint="eastAsia"/>
        </w:rPr>
      </w:pPr>
      <w:r>
        <w:rPr>
          <w:rFonts w:hint="eastAsia"/>
        </w:rPr>
        <w:t>（</w:t>
      </w:r>
      <w:r>
        <w:rPr>
          <w:rFonts w:hint="eastAsia"/>
        </w:rPr>
        <w:t>2</w:t>
      </w:r>
      <w:r>
        <w:rPr>
          <w:rFonts w:hint="eastAsia"/>
        </w:rPr>
        <w:t>）测试多个查询条件时，要注意查询条件的组合测试，可能不同组合的测试会报错。</w:t>
      </w:r>
    </w:p>
    <w:p w:rsidR="00C64DF1" w:rsidRDefault="00C64DF1" w:rsidP="00C64DF1">
      <w:pPr>
        <w:pStyle w:val="2"/>
        <w:rPr>
          <w:rFonts w:hint="eastAsia"/>
        </w:rPr>
      </w:pPr>
      <w:r>
        <w:rPr>
          <w:rFonts w:hint="eastAsia"/>
        </w:rPr>
        <w:lastRenderedPageBreak/>
        <w:t>三、添加、修改功能</w:t>
      </w:r>
    </w:p>
    <w:p w:rsidR="00C64DF1" w:rsidRDefault="00C64DF1" w:rsidP="00C64DF1">
      <w:pPr>
        <w:ind w:firstLine="420"/>
        <w:rPr>
          <w:rFonts w:hint="eastAsia"/>
        </w:rPr>
      </w:pPr>
      <w:r>
        <w:rPr>
          <w:rFonts w:hint="eastAsia"/>
        </w:rPr>
        <w:t>1</w:t>
      </w:r>
      <w:r>
        <w:rPr>
          <w:rFonts w:hint="eastAsia"/>
        </w:rPr>
        <w:t>、特殊键：（</w:t>
      </w:r>
      <w:r>
        <w:rPr>
          <w:rFonts w:hint="eastAsia"/>
        </w:rPr>
        <w:t>1</w:t>
      </w:r>
      <w:r>
        <w:rPr>
          <w:rFonts w:hint="eastAsia"/>
        </w:rPr>
        <w:t>）是否支持</w:t>
      </w:r>
      <w:r>
        <w:rPr>
          <w:rFonts w:hint="eastAsia"/>
        </w:rPr>
        <w:t>Tab</w:t>
      </w:r>
      <w:r>
        <w:rPr>
          <w:rFonts w:hint="eastAsia"/>
        </w:rPr>
        <w:t>键</w:t>
      </w:r>
      <w:r>
        <w:rPr>
          <w:rFonts w:hint="eastAsia"/>
        </w:rPr>
        <w:t xml:space="preserve"> </w:t>
      </w:r>
      <w:r>
        <w:rPr>
          <w:rFonts w:hint="eastAsia"/>
        </w:rPr>
        <w:t>（</w:t>
      </w:r>
      <w:r>
        <w:rPr>
          <w:rFonts w:hint="eastAsia"/>
        </w:rPr>
        <w:t>2</w:t>
      </w:r>
      <w:r>
        <w:rPr>
          <w:rFonts w:hint="eastAsia"/>
        </w:rPr>
        <w:t>）是否支持回车键</w:t>
      </w:r>
    </w:p>
    <w:p w:rsidR="00C64DF1" w:rsidRDefault="00C64DF1" w:rsidP="00C64DF1">
      <w:pPr>
        <w:ind w:firstLine="420"/>
        <w:rPr>
          <w:rFonts w:hint="eastAsia"/>
        </w:rPr>
      </w:pPr>
      <w:r>
        <w:rPr>
          <w:rFonts w:hint="eastAsia"/>
        </w:rPr>
        <w:t>2</w:t>
      </w:r>
      <w:r>
        <w:rPr>
          <w:rFonts w:hint="eastAsia"/>
        </w:rPr>
        <w:t>、提示信息：（</w:t>
      </w:r>
      <w:r>
        <w:rPr>
          <w:rFonts w:hint="eastAsia"/>
        </w:rPr>
        <w:t>1</w:t>
      </w:r>
      <w:r>
        <w:rPr>
          <w:rFonts w:hint="eastAsia"/>
        </w:rPr>
        <w:t>）不符合要求的地方是否有错误提示</w:t>
      </w:r>
    </w:p>
    <w:p w:rsidR="00C64DF1" w:rsidRDefault="00C64DF1" w:rsidP="00C64DF1">
      <w:pPr>
        <w:ind w:firstLine="420"/>
        <w:rPr>
          <w:rFonts w:hint="eastAsia"/>
        </w:rPr>
      </w:pPr>
      <w:r>
        <w:rPr>
          <w:rFonts w:hint="eastAsia"/>
        </w:rPr>
        <w:t>3</w:t>
      </w:r>
      <w:r>
        <w:rPr>
          <w:rFonts w:hint="eastAsia"/>
        </w:rPr>
        <w:t>、唯一性：（</w:t>
      </w:r>
      <w:r>
        <w:rPr>
          <w:rFonts w:hint="eastAsia"/>
        </w:rPr>
        <w:t>1</w:t>
      </w:r>
      <w:r>
        <w:rPr>
          <w:rFonts w:hint="eastAsia"/>
        </w:rPr>
        <w:t>）字段唯一的，是否可以重复添加，添加后是否能修改为已存在的字段（字段包括区分大小写以及在输入的内容前后输入空格，保存后，数据是否真的插入到数据库中，注意保存后数据的正确性）</w:t>
      </w:r>
    </w:p>
    <w:p w:rsidR="00C64DF1" w:rsidRDefault="00C64DF1" w:rsidP="00C64DF1">
      <w:pPr>
        <w:ind w:firstLine="420"/>
        <w:rPr>
          <w:rFonts w:hint="eastAsia"/>
        </w:rPr>
      </w:pPr>
      <w:r>
        <w:rPr>
          <w:rFonts w:hint="eastAsia"/>
        </w:rPr>
        <w:t>4</w:t>
      </w:r>
      <w:r>
        <w:rPr>
          <w:rFonts w:hint="eastAsia"/>
        </w:rPr>
        <w:t>、数据</w:t>
      </w:r>
      <w:r>
        <w:rPr>
          <w:rFonts w:hint="eastAsia"/>
        </w:rPr>
        <w:t xml:space="preserve"> </w:t>
      </w:r>
      <w:r>
        <w:rPr>
          <w:rFonts w:hint="eastAsia"/>
        </w:rPr>
        <w:t>正确性：</w:t>
      </w:r>
    </w:p>
    <w:p w:rsidR="00C64DF1" w:rsidRDefault="00C64DF1" w:rsidP="00C64DF1">
      <w:pPr>
        <w:ind w:firstLine="420"/>
        <w:rPr>
          <w:rFonts w:hint="eastAsia"/>
        </w:rPr>
      </w:pPr>
      <w:r>
        <w:rPr>
          <w:rFonts w:hint="eastAsia"/>
        </w:rPr>
        <w:t>（</w:t>
      </w:r>
      <w:r>
        <w:rPr>
          <w:rFonts w:hint="eastAsia"/>
        </w:rPr>
        <w:t>1</w:t>
      </w:r>
      <w:r>
        <w:rPr>
          <w:rFonts w:hint="eastAsia"/>
        </w:rPr>
        <w:t>）对编辑页的每个编辑项进行修改，点击保存，是否可以保存成功，检查想关联的数据是否得到更新。</w:t>
      </w:r>
    </w:p>
    <w:p w:rsidR="00C64DF1" w:rsidRDefault="00C64DF1" w:rsidP="00C64DF1">
      <w:pPr>
        <w:ind w:firstLine="420"/>
        <w:rPr>
          <w:rFonts w:hint="eastAsia"/>
        </w:rPr>
      </w:pPr>
      <w:r>
        <w:rPr>
          <w:rFonts w:hint="eastAsia"/>
        </w:rPr>
        <w:t>（</w:t>
      </w:r>
      <w:r>
        <w:rPr>
          <w:rFonts w:hint="eastAsia"/>
        </w:rPr>
        <w:t>2</w:t>
      </w:r>
      <w:r>
        <w:rPr>
          <w:rFonts w:hint="eastAsia"/>
        </w:rPr>
        <w:t>）进行必填项检查（即是否给出提示以及提示后是否依然把数据存到数据库中；是否提示后出现页码错乱等）</w:t>
      </w:r>
    </w:p>
    <w:p w:rsidR="00C64DF1" w:rsidRDefault="00C64DF1" w:rsidP="00C64DF1">
      <w:pPr>
        <w:ind w:firstLine="420"/>
        <w:rPr>
          <w:rFonts w:hint="eastAsia"/>
        </w:rPr>
      </w:pPr>
      <w:r>
        <w:rPr>
          <w:rFonts w:hint="eastAsia"/>
        </w:rPr>
        <w:t>（</w:t>
      </w:r>
      <w:r>
        <w:rPr>
          <w:rFonts w:hint="eastAsia"/>
        </w:rPr>
        <w:t>3</w:t>
      </w:r>
      <w:r>
        <w:rPr>
          <w:rFonts w:hint="eastAsia"/>
        </w:rPr>
        <w:t>）是否能够连续添加（针对特殊情况）</w:t>
      </w:r>
    </w:p>
    <w:p w:rsidR="00C64DF1" w:rsidRDefault="00C64DF1" w:rsidP="00C64DF1">
      <w:pPr>
        <w:ind w:firstLine="420"/>
        <w:rPr>
          <w:rFonts w:hint="eastAsia"/>
        </w:rPr>
      </w:pPr>
      <w:r>
        <w:rPr>
          <w:rFonts w:hint="eastAsia"/>
        </w:rPr>
        <w:t>（</w:t>
      </w:r>
      <w:r>
        <w:rPr>
          <w:rFonts w:hint="eastAsia"/>
        </w:rPr>
        <w:t>4</w:t>
      </w:r>
      <w:r>
        <w:rPr>
          <w:rFonts w:hint="eastAsia"/>
        </w:rPr>
        <w:t>）在编辑的时候，注意编辑项的长度限制，有时在添加的时候有，在编辑的时候却没有（注意要添加和修改规则是否一致）</w:t>
      </w:r>
    </w:p>
    <w:p w:rsidR="00C64DF1" w:rsidRDefault="00C64DF1" w:rsidP="00C64DF1">
      <w:pPr>
        <w:ind w:firstLine="420"/>
        <w:rPr>
          <w:rFonts w:hint="eastAsia"/>
        </w:rPr>
      </w:pPr>
      <w:r>
        <w:rPr>
          <w:rFonts w:hint="eastAsia"/>
        </w:rPr>
        <w:t>（</w:t>
      </w:r>
      <w:r>
        <w:rPr>
          <w:rFonts w:hint="eastAsia"/>
        </w:rPr>
        <w:t>5</w:t>
      </w:r>
      <w:r>
        <w:rPr>
          <w:rFonts w:hint="eastAsia"/>
        </w:rPr>
        <w:t>）对于有图片上传功能的编辑框，若不上传图片，查看编辑页面时是否显示有默认的图片，若上传图片，查看是否显示为上传图片</w:t>
      </w:r>
    </w:p>
    <w:p w:rsidR="00C64DF1" w:rsidRDefault="00C64DF1" w:rsidP="00C64DF1">
      <w:pPr>
        <w:ind w:firstLine="420"/>
        <w:rPr>
          <w:rFonts w:hint="eastAsia"/>
        </w:rPr>
      </w:pPr>
      <w:r>
        <w:rPr>
          <w:rFonts w:hint="eastAsia"/>
        </w:rPr>
        <w:t>（</w:t>
      </w:r>
      <w:r>
        <w:rPr>
          <w:rFonts w:hint="eastAsia"/>
        </w:rPr>
        <w:t>6</w:t>
      </w:r>
      <w:r>
        <w:rPr>
          <w:rFonts w:hint="eastAsia"/>
        </w:rPr>
        <w:t>）修改后增加数据后，特别要注意查询页面的数据是否及时更新，特别是在首页时要注意数据的更新。</w:t>
      </w:r>
    </w:p>
    <w:p w:rsidR="00C64DF1" w:rsidRDefault="00C64DF1" w:rsidP="00C64DF1">
      <w:pPr>
        <w:ind w:firstLine="420"/>
        <w:rPr>
          <w:rFonts w:hint="eastAsia"/>
        </w:rPr>
      </w:pPr>
      <w:r>
        <w:rPr>
          <w:rFonts w:hint="eastAsia"/>
        </w:rPr>
        <w:t>（</w:t>
      </w:r>
      <w:r>
        <w:rPr>
          <w:rFonts w:hint="eastAsia"/>
        </w:rPr>
        <w:t>7</w:t>
      </w:r>
      <w:r>
        <w:rPr>
          <w:rFonts w:hint="eastAsia"/>
        </w:rPr>
        <w:t>）提交数据时，连续多次点击，查看系统会不会连续增加几条相同的数据或报错。</w:t>
      </w:r>
    </w:p>
    <w:p w:rsidR="00C64DF1" w:rsidRDefault="00C64DF1" w:rsidP="00C64DF1">
      <w:pPr>
        <w:ind w:firstLine="420"/>
      </w:pPr>
      <w:r>
        <w:rPr>
          <w:rFonts w:hint="eastAsia"/>
        </w:rPr>
        <w:t>（</w:t>
      </w:r>
      <w:r>
        <w:rPr>
          <w:rFonts w:hint="eastAsia"/>
        </w:rPr>
        <w:t>8</w:t>
      </w:r>
      <w:r>
        <w:rPr>
          <w:rFonts w:hint="eastAsia"/>
        </w:rPr>
        <w:t>）若结果列表中没有记录或者没选择某条记录，点击修改按钮，系统会抛异常。</w:t>
      </w:r>
    </w:p>
    <w:p w:rsidR="00C64DF1" w:rsidRDefault="00C64DF1" w:rsidP="00C64DF1">
      <w:pPr>
        <w:ind w:firstLine="420"/>
      </w:pPr>
    </w:p>
    <w:p w:rsidR="00C64DF1" w:rsidRDefault="00C64DF1" w:rsidP="00C64DF1">
      <w:pPr>
        <w:pStyle w:val="1"/>
      </w:pPr>
      <w:r>
        <w:rPr>
          <w:rFonts w:hint="eastAsia"/>
        </w:rPr>
        <w:t>7</w:t>
      </w:r>
      <w:r>
        <w:rPr>
          <w:rFonts w:hint="eastAsia"/>
        </w:rPr>
        <w:t>团队贡献度</w:t>
      </w:r>
    </w:p>
    <w:p w:rsidR="00C64DF1" w:rsidRDefault="00C64DF1" w:rsidP="00C64DF1">
      <w:r>
        <w:rPr>
          <w:rFonts w:hint="eastAsia"/>
        </w:rPr>
        <w:t>任抒怀：</w:t>
      </w:r>
      <w:r>
        <w:rPr>
          <w:rFonts w:hint="eastAsia"/>
        </w:rPr>
        <w:t>0</w:t>
      </w:r>
      <w:r>
        <w:t>.180</w:t>
      </w:r>
    </w:p>
    <w:p w:rsidR="00C64DF1" w:rsidRDefault="00C64DF1" w:rsidP="00C64DF1">
      <w:r>
        <w:rPr>
          <w:rFonts w:hint="eastAsia"/>
        </w:rPr>
        <w:t>李晨星：</w:t>
      </w:r>
      <w:r>
        <w:rPr>
          <w:rFonts w:hint="eastAsia"/>
        </w:rPr>
        <w:t>0</w:t>
      </w:r>
      <w:r>
        <w:t>.175</w:t>
      </w:r>
    </w:p>
    <w:p w:rsidR="00C64DF1" w:rsidRDefault="00C64DF1" w:rsidP="00C64DF1">
      <w:r>
        <w:rPr>
          <w:rFonts w:hint="eastAsia"/>
        </w:rPr>
        <w:t>蔡东鸿：</w:t>
      </w:r>
      <w:r>
        <w:rPr>
          <w:rFonts w:hint="eastAsia"/>
        </w:rPr>
        <w:t>0</w:t>
      </w:r>
      <w:r>
        <w:t>.168</w:t>
      </w:r>
    </w:p>
    <w:p w:rsidR="00C64DF1" w:rsidRDefault="00C64DF1" w:rsidP="00C64DF1">
      <w:r>
        <w:rPr>
          <w:rFonts w:hint="eastAsia"/>
        </w:rPr>
        <w:t>艾雨晨：</w:t>
      </w:r>
      <w:r>
        <w:rPr>
          <w:rFonts w:hint="eastAsia"/>
        </w:rPr>
        <w:t>0</w:t>
      </w:r>
      <w:r>
        <w:t>.166</w:t>
      </w:r>
    </w:p>
    <w:p w:rsidR="00C64DF1" w:rsidRDefault="00C64DF1" w:rsidP="00C64DF1">
      <w:r>
        <w:rPr>
          <w:rFonts w:hint="eastAsia"/>
        </w:rPr>
        <w:t>刘俊傲：</w:t>
      </w:r>
      <w:r>
        <w:rPr>
          <w:rFonts w:hint="eastAsia"/>
        </w:rPr>
        <w:t>0</w:t>
      </w:r>
      <w:r>
        <w:t>.156</w:t>
      </w:r>
    </w:p>
    <w:p w:rsidR="00C64DF1" w:rsidRPr="00C64DF1" w:rsidRDefault="00C64DF1" w:rsidP="00C64DF1">
      <w:pPr>
        <w:rPr>
          <w:rFonts w:hint="eastAsia"/>
        </w:rPr>
      </w:pPr>
      <w:r>
        <w:rPr>
          <w:rFonts w:hint="eastAsia"/>
        </w:rPr>
        <w:t>陈健豪：</w:t>
      </w:r>
      <w:r>
        <w:rPr>
          <w:rFonts w:hint="eastAsia"/>
        </w:rPr>
        <w:t>0</w:t>
      </w:r>
      <w:r>
        <w:t>.155</w:t>
      </w:r>
    </w:p>
    <w:sectPr w:rsidR="00C64DF1" w:rsidRPr="00C64DF1" w:rsidSect="00BF2D8F">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E70" w:rsidRDefault="00486E70">
      <w:r>
        <w:separator/>
      </w:r>
    </w:p>
  </w:endnote>
  <w:endnote w:type="continuationSeparator" w:id="0">
    <w:p w:rsidR="00486E70" w:rsidRDefault="00486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A4A" w:rsidRDefault="00BF2D8F">
    <w:pPr>
      <w:pStyle w:val="a3"/>
      <w:framePr w:wrap="around" w:vAnchor="text" w:hAnchor="margin" w:xAlign="center" w:y="1"/>
      <w:rPr>
        <w:rStyle w:val="a4"/>
      </w:rPr>
    </w:pPr>
    <w:r>
      <w:rPr>
        <w:rStyle w:val="a4"/>
      </w:rPr>
      <w:fldChar w:fldCharType="begin"/>
    </w:r>
    <w:r w:rsidR="00A85E13">
      <w:rPr>
        <w:rStyle w:val="a4"/>
      </w:rPr>
      <w:instrText xml:space="preserve">PAGE  </w:instrText>
    </w:r>
    <w:r>
      <w:rPr>
        <w:rStyle w:val="a4"/>
      </w:rPr>
      <w:fldChar w:fldCharType="end"/>
    </w:r>
  </w:p>
  <w:p w:rsidR="00A30A4A" w:rsidRDefault="00A30A4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A4A" w:rsidRDefault="00BF2D8F">
    <w:pPr>
      <w:pStyle w:val="a3"/>
      <w:framePr w:wrap="around" w:vAnchor="text" w:hAnchor="margin" w:xAlign="center" w:y="1"/>
      <w:rPr>
        <w:rStyle w:val="a4"/>
      </w:rPr>
    </w:pPr>
    <w:r>
      <w:rPr>
        <w:rStyle w:val="a4"/>
      </w:rPr>
      <w:fldChar w:fldCharType="begin"/>
    </w:r>
    <w:r w:rsidR="00A85E13">
      <w:rPr>
        <w:rStyle w:val="a4"/>
      </w:rPr>
      <w:instrText xml:space="preserve">PAGE  </w:instrText>
    </w:r>
    <w:r>
      <w:rPr>
        <w:rStyle w:val="a4"/>
      </w:rPr>
      <w:fldChar w:fldCharType="separate"/>
    </w:r>
    <w:r w:rsidR="002E1A1C">
      <w:rPr>
        <w:rStyle w:val="a4"/>
        <w:noProof/>
      </w:rPr>
      <w:t>2</w:t>
    </w:r>
    <w:r>
      <w:rPr>
        <w:rStyle w:val="a4"/>
      </w:rPr>
      <w:fldChar w:fldCharType="end"/>
    </w:r>
  </w:p>
  <w:p w:rsidR="00A30A4A" w:rsidRDefault="00A30A4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E70" w:rsidRDefault="00486E70">
      <w:r>
        <w:separator/>
      </w:r>
    </w:p>
  </w:footnote>
  <w:footnote w:type="continuationSeparator" w:id="0">
    <w:p w:rsidR="00486E70" w:rsidRDefault="00486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4"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61E78"/>
    <w:rsid w:val="00174A75"/>
    <w:rsid w:val="00277D68"/>
    <w:rsid w:val="002E1A1C"/>
    <w:rsid w:val="002E33DA"/>
    <w:rsid w:val="00305A4C"/>
    <w:rsid w:val="00461E78"/>
    <w:rsid w:val="00463BE6"/>
    <w:rsid w:val="00486E70"/>
    <w:rsid w:val="004E118D"/>
    <w:rsid w:val="00614F72"/>
    <w:rsid w:val="00764BEE"/>
    <w:rsid w:val="007916C2"/>
    <w:rsid w:val="00A21364"/>
    <w:rsid w:val="00A30A4A"/>
    <w:rsid w:val="00A85E13"/>
    <w:rsid w:val="00BB37FF"/>
    <w:rsid w:val="00BF2D8F"/>
    <w:rsid w:val="00C64DF1"/>
    <w:rsid w:val="00DD28DE"/>
    <w:rsid w:val="00DF0B27"/>
    <w:rsid w:val="00EF30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456C5B"/>
  <w15:docId w15:val="{D953E837-2EDD-4DAF-A747-7CF390F9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2D8F"/>
    <w:pPr>
      <w:widowControl w:val="0"/>
      <w:jc w:val="both"/>
    </w:pPr>
    <w:rPr>
      <w:kern w:val="2"/>
      <w:sz w:val="21"/>
      <w:szCs w:val="24"/>
    </w:rPr>
  </w:style>
  <w:style w:type="paragraph" w:styleId="1">
    <w:name w:val="heading 1"/>
    <w:basedOn w:val="a"/>
    <w:next w:val="a"/>
    <w:qFormat/>
    <w:rsid w:val="00BF2D8F"/>
    <w:pPr>
      <w:keepNext/>
      <w:keepLines/>
      <w:spacing w:before="340" w:after="330" w:line="578" w:lineRule="auto"/>
      <w:outlineLvl w:val="0"/>
    </w:pPr>
    <w:rPr>
      <w:b/>
      <w:bCs/>
      <w:kern w:val="44"/>
      <w:sz w:val="44"/>
      <w:szCs w:val="44"/>
    </w:rPr>
  </w:style>
  <w:style w:type="paragraph" w:styleId="2">
    <w:name w:val="heading 2"/>
    <w:basedOn w:val="a"/>
    <w:next w:val="a"/>
    <w:qFormat/>
    <w:rsid w:val="00BF2D8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F2D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BF2D8F"/>
    <w:pPr>
      <w:tabs>
        <w:tab w:val="center" w:pos="4153"/>
        <w:tab w:val="right" w:pos="8306"/>
      </w:tabs>
      <w:snapToGrid w:val="0"/>
      <w:jc w:val="left"/>
    </w:pPr>
    <w:rPr>
      <w:sz w:val="18"/>
      <w:szCs w:val="18"/>
    </w:rPr>
  </w:style>
  <w:style w:type="character" w:styleId="a4">
    <w:name w:val="page number"/>
    <w:basedOn w:val="a0"/>
    <w:semiHidden/>
    <w:rsid w:val="00BF2D8F"/>
  </w:style>
  <w:style w:type="paragraph" w:styleId="a5">
    <w:name w:val="header"/>
    <w:basedOn w:val="a"/>
    <w:link w:val="a6"/>
    <w:uiPriority w:val="99"/>
    <w:unhideWhenUsed/>
    <w:rsid w:val="00EF30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3037"/>
    <w:rPr>
      <w:kern w:val="2"/>
      <w:sz w:val="18"/>
      <w:szCs w:val="18"/>
    </w:rPr>
  </w:style>
  <w:style w:type="paragraph" w:styleId="a7">
    <w:name w:val="Balloon Text"/>
    <w:basedOn w:val="a"/>
    <w:link w:val="a8"/>
    <w:uiPriority w:val="99"/>
    <w:semiHidden/>
    <w:unhideWhenUsed/>
    <w:rsid w:val="00614F72"/>
    <w:rPr>
      <w:sz w:val="18"/>
      <w:szCs w:val="18"/>
    </w:rPr>
  </w:style>
  <w:style w:type="character" w:customStyle="1" w:styleId="a8">
    <w:name w:val="批注框文本 字符"/>
    <w:basedOn w:val="a0"/>
    <w:link w:val="a7"/>
    <w:uiPriority w:val="99"/>
    <w:semiHidden/>
    <w:rsid w:val="00614F72"/>
    <w:rPr>
      <w:kern w:val="2"/>
      <w:sz w:val="18"/>
      <w:szCs w:val="18"/>
    </w:rPr>
  </w:style>
  <w:style w:type="paragraph" w:styleId="a9">
    <w:name w:val="List Paragraph"/>
    <w:basedOn w:val="a"/>
    <w:uiPriority w:val="34"/>
    <w:qFormat/>
    <w:rsid w:val="00305A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9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522</Words>
  <Characters>2981</Characters>
  <Application>Microsoft Office Word</Application>
  <DocSecurity>0</DocSecurity>
  <Lines>24</Lines>
  <Paragraphs>6</Paragraphs>
  <ScaleCrop>false</ScaleCrop>
  <HeadingPairs>
    <vt:vector size="2" baseType="variant">
      <vt:variant>
        <vt:lpstr>题目</vt:lpstr>
      </vt:variant>
      <vt:variant>
        <vt:i4>1</vt:i4>
      </vt:variant>
    </vt:vector>
  </HeadingPairs>
  <TitlesOfParts>
    <vt:vector size="1" baseType="lpstr">
      <vt:lpstr>测试分析报告（GB8567——88）</vt:lpstr>
    </vt:vector>
  </TitlesOfParts>
  <Company>江苏智运</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测试分析报告（GB8567——88）</dc:title>
  <dc:subject/>
  <dc:creator>于俊</dc:creator>
  <cp:keywords/>
  <dc:description/>
  <cp:lastModifiedBy>抒怀 任</cp:lastModifiedBy>
  <cp:revision>11</cp:revision>
  <dcterms:created xsi:type="dcterms:W3CDTF">2019-03-10T14:14:00Z</dcterms:created>
  <dcterms:modified xsi:type="dcterms:W3CDTF">2019-03-24T14:56:00Z</dcterms:modified>
</cp:coreProperties>
</file>