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15B" w:rsidRPr="0005515B" w:rsidRDefault="0005515B" w:rsidP="0005515B">
      <w:pPr>
        <w:ind w:right="72"/>
        <w:rPr>
          <w:b/>
          <w:bCs/>
          <w:sz w:val="32"/>
        </w:rPr>
      </w:pPr>
    </w:p>
    <w:p w:rsidR="0005515B" w:rsidRPr="0005515B" w:rsidRDefault="0005515B" w:rsidP="0005515B">
      <w:pPr>
        <w:ind w:right="72"/>
        <w:rPr>
          <w:b/>
          <w:bCs/>
          <w:sz w:val="32"/>
        </w:rPr>
      </w:pPr>
    </w:p>
    <w:p w:rsidR="0005515B" w:rsidRPr="0005515B" w:rsidRDefault="0005515B" w:rsidP="0005515B">
      <w:pPr>
        <w:ind w:right="72"/>
        <w:rPr>
          <w:b/>
          <w:bCs/>
          <w:sz w:val="32"/>
        </w:rPr>
      </w:pPr>
    </w:p>
    <w:p w:rsidR="0005515B" w:rsidRPr="0005515B" w:rsidRDefault="0005515B" w:rsidP="0005515B">
      <w:pPr>
        <w:ind w:right="72"/>
        <w:rPr>
          <w:b/>
          <w:bCs/>
          <w:sz w:val="32"/>
        </w:rPr>
      </w:pPr>
    </w:p>
    <w:p w:rsidR="0005515B" w:rsidRPr="0005515B" w:rsidRDefault="0005515B" w:rsidP="0005515B">
      <w:pPr>
        <w:ind w:right="72"/>
        <w:jc w:val="center"/>
        <w:rPr>
          <w:rFonts w:ascii="黑体" w:eastAsia="黑体"/>
          <w:b/>
          <w:bCs/>
          <w:sz w:val="36"/>
          <w:szCs w:val="36"/>
        </w:rPr>
      </w:pPr>
      <w:r w:rsidRPr="0005515B">
        <w:rPr>
          <w:rFonts w:ascii="黑体" w:eastAsia="黑体" w:hint="eastAsia"/>
          <w:b/>
          <w:bCs/>
          <w:sz w:val="36"/>
          <w:szCs w:val="36"/>
        </w:rPr>
        <w:t>超星学习平台</w:t>
      </w:r>
    </w:p>
    <w:p w:rsidR="0005515B" w:rsidRPr="0005515B" w:rsidRDefault="0005515B" w:rsidP="0005515B">
      <w:pPr>
        <w:ind w:right="72"/>
        <w:jc w:val="center"/>
        <w:rPr>
          <w:rFonts w:ascii="黑体" w:eastAsia="黑体"/>
          <w:b/>
          <w:bCs/>
          <w:sz w:val="36"/>
          <w:szCs w:val="36"/>
        </w:rPr>
      </w:pPr>
      <w:r w:rsidRPr="0005515B">
        <w:rPr>
          <w:rFonts w:ascii="黑体" w:eastAsia="黑体"/>
          <w:b/>
          <w:bCs/>
          <w:sz w:val="36"/>
          <w:szCs w:val="36"/>
        </w:rPr>
        <w:t>测试</w:t>
      </w:r>
      <w:r w:rsidRPr="0005515B">
        <w:rPr>
          <w:rFonts w:ascii="黑体" w:eastAsia="黑体" w:hint="eastAsia"/>
          <w:b/>
          <w:bCs/>
          <w:sz w:val="36"/>
          <w:szCs w:val="36"/>
        </w:rPr>
        <w:t>报告</w:t>
      </w:r>
    </w:p>
    <w:p w:rsidR="0005515B" w:rsidRPr="0005515B" w:rsidRDefault="0005515B" w:rsidP="0005515B">
      <w:pPr>
        <w:ind w:right="72"/>
        <w:jc w:val="center"/>
        <w:rPr>
          <w:rFonts w:ascii="黑体" w:eastAsia="黑体"/>
          <w:b/>
          <w:bCs/>
          <w:sz w:val="36"/>
          <w:szCs w:val="36"/>
        </w:rPr>
      </w:pPr>
    </w:p>
    <w:p w:rsidR="0005515B" w:rsidRPr="0005515B" w:rsidRDefault="0005515B" w:rsidP="0005515B">
      <w:pPr>
        <w:ind w:right="72"/>
        <w:jc w:val="center"/>
        <w:rPr>
          <w:rFonts w:ascii="黑体" w:eastAsia="黑体"/>
          <w:b/>
          <w:bCs/>
          <w:sz w:val="36"/>
          <w:szCs w:val="36"/>
        </w:rPr>
      </w:pPr>
    </w:p>
    <w:p w:rsidR="0005515B" w:rsidRPr="0005515B" w:rsidRDefault="0005515B" w:rsidP="0005515B">
      <w:pPr>
        <w:ind w:right="72"/>
        <w:rPr>
          <w:b/>
          <w:bCs/>
          <w:sz w:val="32"/>
        </w:rPr>
      </w:pPr>
    </w:p>
    <w:p w:rsidR="0005515B" w:rsidRPr="0005515B" w:rsidRDefault="0005515B" w:rsidP="0005515B">
      <w:pPr>
        <w:ind w:right="72"/>
        <w:rPr>
          <w:b/>
          <w:bCs/>
          <w:sz w:val="32"/>
        </w:rPr>
      </w:pPr>
    </w:p>
    <w:p w:rsidR="0005515B" w:rsidRPr="0005515B" w:rsidRDefault="0005515B" w:rsidP="0005515B">
      <w:pPr>
        <w:ind w:right="72"/>
        <w:rPr>
          <w:b/>
          <w:bCs/>
          <w:sz w:val="32"/>
        </w:rPr>
      </w:pPr>
    </w:p>
    <w:p w:rsidR="0005515B" w:rsidRPr="0005515B" w:rsidRDefault="0005515B" w:rsidP="0005515B">
      <w:pPr>
        <w:ind w:right="72"/>
        <w:rPr>
          <w:b/>
          <w:bCs/>
          <w:sz w:val="32"/>
        </w:rPr>
      </w:pPr>
    </w:p>
    <w:p w:rsidR="0005515B" w:rsidRPr="0005515B" w:rsidRDefault="0005515B" w:rsidP="0005515B">
      <w:pPr>
        <w:ind w:right="72"/>
        <w:rPr>
          <w:b/>
          <w:bCs/>
          <w:sz w:val="32"/>
        </w:rPr>
      </w:pPr>
    </w:p>
    <w:p w:rsidR="0005515B" w:rsidRPr="0005515B" w:rsidRDefault="0005515B" w:rsidP="0005515B">
      <w:pPr>
        <w:ind w:right="72"/>
        <w:rPr>
          <w:b/>
          <w:bCs/>
          <w:sz w:val="32"/>
        </w:rPr>
      </w:pPr>
    </w:p>
    <w:p w:rsidR="0005515B" w:rsidRPr="0005515B" w:rsidRDefault="0005515B" w:rsidP="0005515B">
      <w:pPr>
        <w:ind w:right="72"/>
        <w:jc w:val="center"/>
        <w:rPr>
          <w:b/>
          <w:bCs/>
          <w:sz w:val="32"/>
        </w:rPr>
      </w:pPr>
      <w:r w:rsidRPr="0005515B">
        <w:rPr>
          <w:rFonts w:hint="eastAsia"/>
          <w:b/>
          <w:bCs/>
          <w:sz w:val="32"/>
        </w:rPr>
        <w:t>班</w:t>
      </w:r>
      <w:r w:rsidRPr="0005515B">
        <w:rPr>
          <w:rFonts w:hint="eastAsia"/>
          <w:b/>
          <w:bCs/>
          <w:sz w:val="32"/>
        </w:rPr>
        <w:t xml:space="preserve">  </w:t>
      </w:r>
      <w:r w:rsidRPr="0005515B">
        <w:rPr>
          <w:rFonts w:hint="eastAsia"/>
          <w:b/>
          <w:bCs/>
          <w:sz w:val="32"/>
        </w:rPr>
        <w:t>级：软工</w:t>
      </w:r>
      <w:r w:rsidRPr="0005515B">
        <w:rPr>
          <w:rFonts w:hint="eastAsia"/>
          <w:b/>
          <w:bCs/>
          <w:sz w:val="32"/>
        </w:rPr>
        <w:t>1</w:t>
      </w:r>
      <w:r w:rsidRPr="0005515B">
        <w:rPr>
          <w:b/>
          <w:bCs/>
          <w:sz w:val="32"/>
        </w:rPr>
        <w:t>603</w:t>
      </w:r>
      <w:r w:rsidRPr="0005515B">
        <w:rPr>
          <w:rFonts w:hint="eastAsia"/>
          <w:b/>
          <w:bCs/>
          <w:sz w:val="32"/>
        </w:rPr>
        <w:t>班</w:t>
      </w:r>
    </w:p>
    <w:p w:rsidR="0005515B" w:rsidRPr="0005515B" w:rsidRDefault="0005515B" w:rsidP="0005515B">
      <w:pPr>
        <w:ind w:right="72"/>
        <w:jc w:val="center"/>
        <w:rPr>
          <w:b/>
          <w:bCs/>
          <w:sz w:val="32"/>
        </w:rPr>
      </w:pPr>
      <w:r w:rsidRPr="0005515B">
        <w:rPr>
          <w:b/>
          <w:bCs/>
          <w:sz w:val="32"/>
        </w:rPr>
        <w:t xml:space="preserve"> </w:t>
      </w:r>
      <w:r w:rsidRPr="0005515B">
        <w:rPr>
          <w:rFonts w:hint="eastAsia"/>
          <w:b/>
          <w:bCs/>
          <w:sz w:val="32"/>
        </w:rPr>
        <w:t xml:space="preserve"> </w:t>
      </w:r>
      <w:r w:rsidR="00C4351B">
        <w:rPr>
          <w:b/>
          <w:bCs/>
          <w:sz w:val="32"/>
        </w:rPr>
        <w:t xml:space="preserve">   </w:t>
      </w:r>
      <w:r w:rsidRPr="0005515B">
        <w:rPr>
          <w:rFonts w:hint="eastAsia"/>
          <w:b/>
          <w:bCs/>
          <w:sz w:val="32"/>
        </w:rPr>
        <w:t>组</w:t>
      </w:r>
      <w:r w:rsidRPr="0005515B">
        <w:rPr>
          <w:rFonts w:hint="eastAsia"/>
          <w:b/>
          <w:bCs/>
          <w:sz w:val="32"/>
        </w:rPr>
        <w:t xml:space="preserve">  </w:t>
      </w:r>
      <w:r w:rsidRPr="0005515B">
        <w:rPr>
          <w:rFonts w:hint="eastAsia"/>
          <w:b/>
          <w:bCs/>
          <w:sz w:val="32"/>
        </w:rPr>
        <w:t>长：任抒怀，</w:t>
      </w:r>
      <w:r w:rsidRPr="0005515B">
        <w:rPr>
          <w:b/>
          <w:bCs/>
          <w:sz w:val="32"/>
        </w:rPr>
        <w:t>学号：</w:t>
      </w:r>
      <w:r w:rsidRPr="0005515B">
        <w:rPr>
          <w:rFonts w:hint="eastAsia"/>
          <w:b/>
          <w:bCs/>
          <w:sz w:val="32"/>
        </w:rPr>
        <w:t>U</w:t>
      </w:r>
      <w:r w:rsidRPr="0005515B">
        <w:rPr>
          <w:b/>
          <w:bCs/>
          <w:sz w:val="32"/>
        </w:rPr>
        <w:t>201617052</w:t>
      </w:r>
    </w:p>
    <w:p w:rsidR="0005515B" w:rsidRPr="0005515B" w:rsidRDefault="0005515B" w:rsidP="0005515B">
      <w:pPr>
        <w:ind w:right="72" w:firstLineChars="600" w:firstLine="1928"/>
        <w:rPr>
          <w:b/>
          <w:bCs/>
          <w:sz w:val="32"/>
        </w:rPr>
      </w:pPr>
      <w:r w:rsidRPr="0005515B">
        <w:rPr>
          <w:rFonts w:hint="eastAsia"/>
          <w:b/>
          <w:bCs/>
          <w:sz w:val="32"/>
        </w:rPr>
        <w:t>组</w:t>
      </w:r>
      <w:r w:rsidRPr="0005515B">
        <w:rPr>
          <w:rFonts w:hint="eastAsia"/>
          <w:b/>
          <w:bCs/>
          <w:sz w:val="32"/>
        </w:rPr>
        <w:t xml:space="preserve">  </w:t>
      </w:r>
      <w:r w:rsidRPr="0005515B">
        <w:rPr>
          <w:rFonts w:hint="eastAsia"/>
          <w:b/>
          <w:bCs/>
          <w:sz w:val="32"/>
        </w:rPr>
        <w:t>员：李晨星，学号：</w:t>
      </w:r>
      <w:r w:rsidRPr="0005515B">
        <w:rPr>
          <w:rFonts w:hint="eastAsia"/>
          <w:b/>
          <w:bCs/>
          <w:sz w:val="32"/>
        </w:rPr>
        <w:t>U201617044</w:t>
      </w:r>
    </w:p>
    <w:p w:rsidR="0005515B" w:rsidRPr="0005515B" w:rsidRDefault="00C4351B" w:rsidP="00C4351B">
      <w:pPr>
        <w:ind w:leftChars="34" w:left="71" w:right="72"/>
        <w:rPr>
          <w:b/>
          <w:bCs/>
          <w:sz w:val="32"/>
        </w:rPr>
      </w:pPr>
      <w:r>
        <w:rPr>
          <w:b/>
          <w:bCs/>
          <w:sz w:val="32"/>
        </w:rPr>
        <w:tab/>
      </w:r>
      <w:r>
        <w:rPr>
          <w:b/>
          <w:bCs/>
          <w:sz w:val="32"/>
        </w:rPr>
        <w:tab/>
      </w:r>
      <w:r>
        <w:rPr>
          <w:b/>
          <w:bCs/>
          <w:sz w:val="32"/>
        </w:rPr>
        <w:tab/>
      </w:r>
      <w:r>
        <w:rPr>
          <w:b/>
          <w:bCs/>
          <w:sz w:val="32"/>
        </w:rPr>
        <w:tab/>
        <w:t xml:space="preserve">  </w:t>
      </w:r>
      <w:r w:rsidR="0005515B" w:rsidRPr="0005515B">
        <w:rPr>
          <w:rFonts w:hint="eastAsia"/>
          <w:b/>
          <w:bCs/>
          <w:sz w:val="32"/>
        </w:rPr>
        <w:t>组</w:t>
      </w:r>
      <w:r w:rsidR="0005515B" w:rsidRPr="0005515B">
        <w:rPr>
          <w:rFonts w:hint="eastAsia"/>
          <w:b/>
          <w:bCs/>
          <w:sz w:val="32"/>
        </w:rPr>
        <w:t xml:space="preserve">  </w:t>
      </w:r>
      <w:r w:rsidR="0005515B" w:rsidRPr="0005515B">
        <w:rPr>
          <w:rFonts w:hint="eastAsia"/>
          <w:b/>
          <w:bCs/>
          <w:sz w:val="32"/>
        </w:rPr>
        <w:t>员：蔡东鸿，学号：</w:t>
      </w:r>
      <w:r w:rsidR="0005515B" w:rsidRPr="0005515B">
        <w:rPr>
          <w:rFonts w:hint="eastAsia"/>
          <w:b/>
          <w:bCs/>
          <w:sz w:val="32"/>
        </w:rPr>
        <w:t>U201617038</w:t>
      </w:r>
    </w:p>
    <w:p w:rsidR="0005515B" w:rsidRPr="0005515B" w:rsidRDefault="0005515B" w:rsidP="0005515B">
      <w:pPr>
        <w:ind w:leftChars="34" w:left="71" w:right="72" w:firstLineChars="595" w:firstLine="1911"/>
        <w:rPr>
          <w:b/>
          <w:bCs/>
          <w:sz w:val="32"/>
        </w:rPr>
      </w:pPr>
      <w:r w:rsidRPr="0005515B">
        <w:rPr>
          <w:rFonts w:hint="eastAsia"/>
          <w:b/>
          <w:bCs/>
          <w:sz w:val="32"/>
        </w:rPr>
        <w:t>组</w:t>
      </w:r>
      <w:r w:rsidRPr="0005515B">
        <w:rPr>
          <w:rFonts w:hint="eastAsia"/>
          <w:b/>
          <w:bCs/>
          <w:sz w:val="32"/>
        </w:rPr>
        <w:t xml:space="preserve">  </w:t>
      </w:r>
      <w:r w:rsidRPr="0005515B">
        <w:rPr>
          <w:rFonts w:hint="eastAsia"/>
          <w:b/>
          <w:bCs/>
          <w:sz w:val="32"/>
        </w:rPr>
        <w:t>员：艾雨晨，学号：</w:t>
      </w:r>
      <w:r w:rsidRPr="0005515B">
        <w:rPr>
          <w:rFonts w:hint="eastAsia"/>
          <w:b/>
          <w:bCs/>
          <w:sz w:val="32"/>
        </w:rPr>
        <w:t>U201616068</w:t>
      </w:r>
    </w:p>
    <w:p w:rsidR="0005515B" w:rsidRPr="0005515B" w:rsidRDefault="0005515B" w:rsidP="0005515B">
      <w:pPr>
        <w:ind w:leftChars="34" w:left="71" w:right="72" w:firstLineChars="595" w:firstLine="1911"/>
        <w:rPr>
          <w:b/>
          <w:bCs/>
          <w:sz w:val="32"/>
        </w:rPr>
      </w:pPr>
      <w:r w:rsidRPr="0005515B">
        <w:rPr>
          <w:rFonts w:hint="eastAsia"/>
          <w:b/>
          <w:bCs/>
          <w:sz w:val="32"/>
        </w:rPr>
        <w:t>组</w:t>
      </w:r>
      <w:r w:rsidRPr="0005515B">
        <w:rPr>
          <w:rFonts w:hint="eastAsia"/>
          <w:b/>
          <w:bCs/>
          <w:sz w:val="32"/>
        </w:rPr>
        <w:t xml:space="preserve">  </w:t>
      </w:r>
      <w:r w:rsidRPr="0005515B">
        <w:rPr>
          <w:rFonts w:hint="eastAsia"/>
          <w:b/>
          <w:bCs/>
          <w:sz w:val="32"/>
        </w:rPr>
        <w:t>员：刘俊傲，学号：</w:t>
      </w:r>
      <w:r w:rsidRPr="0005515B">
        <w:rPr>
          <w:rFonts w:hint="eastAsia"/>
          <w:b/>
          <w:bCs/>
          <w:sz w:val="32"/>
        </w:rPr>
        <w:t>U201617047</w:t>
      </w:r>
    </w:p>
    <w:p w:rsidR="0005515B" w:rsidRPr="0005515B" w:rsidRDefault="0005515B" w:rsidP="0005515B">
      <w:pPr>
        <w:ind w:leftChars="34" w:left="71" w:right="72" w:firstLineChars="595" w:firstLine="1911"/>
        <w:rPr>
          <w:b/>
          <w:bCs/>
          <w:sz w:val="32"/>
        </w:rPr>
      </w:pPr>
      <w:r w:rsidRPr="0005515B">
        <w:rPr>
          <w:rFonts w:hint="eastAsia"/>
          <w:b/>
          <w:bCs/>
          <w:sz w:val="32"/>
        </w:rPr>
        <w:t>组</w:t>
      </w:r>
      <w:r w:rsidRPr="0005515B">
        <w:rPr>
          <w:rFonts w:hint="eastAsia"/>
          <w:b/>
          <w:bCs/>
          <w:sz w:val="32"/>
        </w:rPr>
        <w:t xml:space="preserve">  </w:t>
      </w:r>
      <w:r w:rsidRPr="0005515B">
        <w:rPr>
          <w:rFonts w:hint="eastAsia"/>
          <w:b/>
          <w:bCs/>
          <w:sz w:val="32"/>
        </w:rPr>
        <w:t>员：陈健豪，学号：</w:t>
      </w:r>
      <w:r w:rsidRPr="0005515B">
        <w:rPr>
          <w:rFonts w:hint="eastAsia"/>
          <w:b/>
          <w:bCs/>
          <w:sz w:val="32"/>
        </w:rPr>
        <w:t>U201617040</w:t>
      </w:r>
    </w:p>
    <w:p w:rsidR="00A30A4A" w:rsidRDefault="00A30A4A">
      <w:pPr>
        <w:jc w:val="center"/>
        <w:rPr>
          <w:b/>
          <w:bCs/>
          <w:sz w:val="44"/>
        </w:rPr>
      </w:pPr>
    </w:p>
    <w:p w:rsidR="00A30A4A" w:rsidRDefault="00A85E13">
      <w:pPr>
        <w:pStyle w:val="1"/>
      </w:pPr>
      <w:r>
        <w:rPr>
          <w:rFonts w:hint="eastAsia"/>
        </w:rPr>
        <w:lastRenderedPageBreak/>
        <w:t>1</w:t>
      </w:r>
      <w:r>
        <w:rPr>
          <w:rFonts w:hint="eastAsia"/>
        </w:rPr>
        <w:t>引言</w:t>
      </w:r>
    </w:p>
    <w:p w:rsidR="00A30A4A" w:rsidRDefault="00A85E13">
      <w:pPr>
        <w:pStyle w:val="2"/>
      </w:pPr>
      <w:r>
        <w:rPr>
          <w:rFonts w:hint="eastAsia"/>
        </w:rPr>
        <w:t>1.1</w:t>
      </w:r>
      <w:r>
        <w:rPr>
          <w:rFonts w:hint="eastAsia"/>
        </w:rPr>
        <w:t>编写目的</w:t>
      </w:r>
    </w:p>
    <w:p w:rsidR="00C4351B" w:rsidRPr="00C4351B" w:rsidRDefault="00C4351B" w:rsidP="00C4351B">
      <w:pPr>
        <w:ind w:firstLine="420"/>
      </w:pPr>
      <w:r w:rsidRPr="00C4351B">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rsidR="00C4351B" w:rsidRPr="00C4351B" w:rsidRDefault="00C4351B" w:rsidP="00C4351B">
      <w:pPr>
        <w:ind w:firstLine="420"/>
      </w:pPr>
      <w:r w:rsidRPr="00C4351B">
        <w:rPr>
          <w:rFonts w:hint="eastAsia"/>
        </w:rPr>
        <w:t xml:space="preserve">a) </w:t>
      </w:r>
      <w:r w:rsidRPr="00C4351B">
        <w:rPr>
          <w:rFonts w:hint="eastAsia"/>
        </w:rPr>
        <w:t>软件设计总体要求，作为软件开发人员、软件测试人员相互了解的基础。</w:t>
      </w:r>
    </w:p>
    <w:p w:rsidR="00C4351B" w:rsidRPr="00C4351B" w:rsidRDefault="00C4351B" w:rsidP="00C4351B">
      <w:pPr>
        <w:ind w:firstLine="420"/>
      </w:pPr>
      <w:r w:rsidRPr="00C4351B">
        <w:rPr>
          <w:rFonts w:hint="eastAsia"/>
        </w:rPr>
        <w:t>b)</w:t>
      </w:r>
      <w:r w:rsidRPr="00C4351B">
        <w:t xml:space="preserve"> </w:t>
      </w:r>
      <w:r w:rsidRPr="00C4351B">
        <w:rPr>
          <w:rFonts w:hint="eastAsia"/>
        </w:rPr>
        <w:t>功能、性能要求，数据结构和采集要求，重要的接口要求，作为软件设计人员进行概要设计的依据。</w:t>
      </w:r>
    </w:p>
    <w:p w:rsidR="00A30A4A" w:rsidRDefault="00C4351B" w:rsidP="00C4351B">
      <w:pPr>
        <w:ind w:firstLine="420"/>
      </w:pPr>
      <w:r w:rsidRPr="00C4351B">
        <w:rPr>
          <w:rFonts w:hint="eastAsia"/>
        </w:rPr>
        <w:t>c)</w:t>
      </w:r>
      <w:r w:rsidRPr="00C4351B">
        <w:t xml:space="preserve"> </w:t>
      </w:r>
      <w:r w:rsidRPr="00C4351B">
        <w:rPr>
          <w:rFonts w:hint="eastAsia"/>
        </w:rPr>
        <w:t>软件确认测试的依据。</w:t>
      </w:r>
    </w:p>
    <w:p w:rsidR="00EB569E" w:rsidRDefault="00EB569E" w:rsidP="00C4351B">
      <w:pPr>
        <w:ind w:firstLine="420"/>
      </w:pPr>
      <w:r>
        <w:rPr>
          <w:rFonts w:hint="eastAsia"/>
        </w:rPr>
        <w:t>d</w:t>
      </w:r>
      <w:r>
        <w:t xml:space="preserve">) </w:t>
      </w:r>
      <w:r>
        <w:rPr>
          <w:rFonts w:hint="eastAsia"/>
        </w:rPr>
        <w:t>对</w:t>
      </w:r>
      <w:r>
        <w:rPr>
          <w:rFonts w:hint="eastAsia"/>
        </w:rPr>
        <w:t>G</w:t>
      </w:r>
      <w:r>
        <w:t>UI</w:t>
      </w:r>
      <w:r>
        <w:rPr>
          <w:rFonts w:hint="eastAsia"/>
        </w:rPr>
        <w:t>界面</w:t>
      </w:r>
      <w:r w:rsidR="00BB51BA">
        <w:rPr>
          <w:rFonts w:hint="eastAsia"/>
        </w:rPr>
        <w:t>使用自动化测试</w:t>
      </w:r>
      <w:r>
        <w:rPr>
          <w:rFonts w:hint="eastAsia"/>
        </w:rPr>
        <w:t>进行专题测试。</w:t>
      </w:r>
    </w:p>
    <w:p w:rsidR="00B05046" w:rsidRDefault="00A85E13" w:rsidP="00B05046">
      <w:pPr>
        <w:pStyle w:val="2"/>
      </w:pPr>
      <w:r>
        <w:rPr>
          <w:rFonts w:hint="eastAsia"/>
        </w:rPr>
        <w:t>1.2</w:t>
      </w:r>
      <w:r>
        <w:rPr>
          <w:rFonts w:hint="eastAsia"/>
        </w:rPr>
        <w:t>背景</w:t>
      </w:r>
    </w:p>
    <w:p w:rsidR="00B05046" w:rsidRDefault="00B05046" w:rsidP="00B05046">
      <w:pPr>
        <w:ind w:left="330"/>
      </w:pPr>
      <w:r>
        <w:rPr>
          <w:rFonts w:hint="eastAsia"/>
        </w:rPr>
        <w:t>待开发的软件系统：超星学习平台</w:t>
      </w:r>
    </w:p>
    <w:p w:rsidR="00B05046" w:rsidRDefault="00B05046" w:rsidP="00B05046">
      <w:pPr>
        <w:ind w:left="330"/>
      </w:pPr>
      <w:r>
        <w:rPr>
          <w:rFonts w:hint="eastAsia"/>
        </w:rPr>
        <w:t>本项目的任务提出者：华中科技大学软件学院吴剑洁团队。</w:t>
      </w:r>
    </w:p>
    <w:p w:rsidR="00B05046" w:rsidRDefault="00B05046" w:rsidP="00B05046">
      <w:pPr>
        <w:ind w:left="330"/>
      </w:pPr>
      <w:r>
        <w:rPr>
          <w:rFonts w:hint="eastAsia"/>
        </w:rPr>
        <w:t>开发者：</w:t>
      </w:r>
      <w:r w:rsidR="00EB569E" w:rsidRPr="00EB569E">
        <w:t>移动学习工场</w:t>
      </w:r>
      <w:r>
        <w:rPr>
          <w:rFonts w:hint="eastAsia"/>
        </w:rPr>
        <w:t>。</w:t>
      </w:r>
    </w:p>
    <w:p w:rsidR="00B05046" w:rsidRDefault="00B05046" w:rsidP="00B05046">
      <w:pPr>
        <w:ind w:left="330"/>
      </w:pPr>
      <w:r>
        <w:rPr>
          <w:rFonts w:hint="eastAsia"/>
        </w:rPr>
        <w:t>用户：</w:t>
      </w:r>
      <w:bookmarkStart w:id="0" w:name="_Hlk5486732"/>
      <w:r w:rsidR="00EB569E">
        <w:rPr>
          <w:rFonts w:hint="eastAsia"/>
        </w:rPr>
        <w:t>在校大学生</w:t>
      </w:r>
      <w:bookmarkEnd w:id="0"/>
      <w:r w:rsidR="00EB569E">
        <w:rPr>
          <w:rFonts w:hint="eastAsia"/>
        </w:rPr>
        <w:t>与教师，学习机构人员等其他有学习需求的人。</w:t>
      </w:r>
    </w:p>
    <w:p w:rsidR="00B05046" w:rsidRPr="00B05046" w:rsidRDefault="00EB569E" w:rsidP="00BB51BA">
      <w:pPr>
        <w:ind w:left="330"/>
      </w:pPr>
      <w:r>
        <w:rPr>
          <w:rFonts w:hint="eastAsia"/>
        </w:rPr>
        <w:t>测试环境：</w:t>
      </w:r>
      <w:r>
        <w:rPr>
          <w:rFonts w:hint="eastAsia"/>
        </w:rPr>
        <w:t>Chrome</w:t>
      </w:r>
      <w:r>
        <w:rPr>
          <w:rFonts w:hint="eastAsia"/>
        </w:rPr>
        <w:t>浏览器下，使用</w:t>
      </w:r>
      <w:r>
        <w:rPr>
          <w:rFonts w:hint="eastAsia"/>
        </w:rPr>
        <w:t>python</w:t>
      </w:r>
      <w:r>
        <w:t xml:space="preserve"> </w:t>
      </w:r>
      <w:r>
        <w:rPr>
          <w:rFonts w:hint="eastAsia"/>
        </w:rPr>
        <w:t>+</w:t>
      </w:r>
      <w:r>
        <w:t xml:space="preserve"> S</w:t>
      </w:r>
      <w:r>
        <w:rPr>
          <w:rFonts w:hint="eastAsia"/>
        </w:rPr>
        <w:t>ele</w:t>
      </w:r>
      <w:r>
        <w:t xml:space="preserve">nium </w:t>
      </w:r>
      <w:r>
        <w:rPr>
          <w:rFonts w:hint="eastAsia"/>
        </w:rPr>
        <w:t>编写自动测试程序</w:t>
      </w:r>
    </w:p>
    <w:p w:rsidR="00A30A4A" w:rsidRDefault="00A85E13">
      <w:pPr>
        <w:pStyle w:val="2"/>
      </w:pPr>
      <w:r>
        <w:rPr>
          <w:rFonts w:hint="eastAsia"/>
        </w:rPr>
        <w:t>1.</w:t>
      </w:r>
      <w:r w:rsidR="00BC28D9">
        <w:t>3</w:t>
      </w:r>
      <w:r>
        <w:rPr>
          <w:rFonts w:hint="eastAsia"/>
        </w:rPr>
        <w:t>参考资料</w:t>
      </w:r>
    </w:p>
    <w:p w:rsidR="00BB51BA" w:rsidRPr="00BC2761" w:rsidRDefault="00BB51BA" w:rsidP="00BB51BA">
      <w:pPr>
        <w:spacing w:line="360" w:lineRule="auto"/>
        <w:ind w:left="360"/>
      </w:pPr>
      <w:bookmarkStart w:id="1" w:name="OLE_LINK10"/>
      <w:r w:rsidRPr="00BC2761">
        <w:rPr>
          <w:rFonts w:hint="eastAsia"/>
        </w:rPr>
        <w:t>《现代化软件工程讲义》</w:t>
      </w:r>
    </w:p>
    <w:p w:rsidR="00BC28D9" w:rsidRDefault="00BB51BA" w:rsidP="007E0429">
      <w:pPr>
        <w:spacing w:line="360" w:lineRule="auto"/>
        <w:ind w:left="360"/>
      </w:pPr>
      <w:r w:rsidRPr="00BC2761">
        <w:rPr>
          <w:rFonts w:hint="eastAsia"/>
        </w:rPr>
        <w:t>《</w:t>
      </w:r>
      <w:r>
        <w:rPr>
          <w:rFonts w:hint="eastAsia"/>
        </w:rPr>
        <w:t>超星学习平台</w:t>
      </w:r>
      <w:r w:rsidRPr="00BC2761">
        <w:rPr>
          <w:rFonts w:hint="eastAsia"/>
        </w:rPr>
        <w:t>需求》</w:t>
      </w:r>
      <w:bookmarkEnd w:id="1"/>
    </w:p>
    <w:p w:rsidR="007E0429" w:rsidRDefault="007E0429" w:rsidP="007E0429">
      <w:pPr>
        <w:spacing w:line="360" w:lineRule="auto"/>
        <w:ind w:left="360"/>
      </w:pPr>
    </w:p>
    <w:p w:rsidR="007E0429" w:rsidRDefault="007E0429" w:rsidP="007E0429">
      <w:pPr>
        <w:spacing w:line="360" w:lineRule="auto"/>
        <w:ind w:left="360"/>
      </w:pPr>
    </w:p>
    <w:p w:rsidR="007E0429" w:rsidRDefault="007E0429" w:rsidP="007E0429">
      <w:pPr>
        <w:spacing w:line="360" w:lineRule="auto"/>
        <w:ind w:left="360"/>
      </w:pPr>
    </w:p>
    <w:p w:rsidR="007E0429" w:rsidRDefault="007E0429" w:rsidP="007E0429">
      <w:pPr>
        <w:spacing w:line="360" w:lineRule="auto"/>
        <w:ind w:left="360"/>
      </w:pPr>
    </w:p>
    <w:p w:rsidR="007E0429" w:rsidRDefault="007E0429" w:rsidP="007E0429">
      <w:pPr>
        <w:spacing w:line="360" w:lineRule="auto"/>
        <w:ind w:left="360"/>
      </w:pPr>
    </w:p>
    <w:p w:rsidR="007E0429" w:rsidRDefault="007E0429" w:rsidP="007E0429">
      <w:pPr>
        <w:spacing w:line="360" w:lineRule="auto"/>
        <w:ind w:left="360"/>
      </w:pPr>
    </w:p>
    <w:p w:rsidR="00BC28D9" w:rsidRPr="00BC28D9" w:rsidRDefault="00A85E13" w:rsidP="007E0429">
      <w:pPr>
        <w:pStyle w:val="1"/>
      </w:pPr>
      <w:r>
        <w:rPr>
          <w:rFonts w:hint="eastAsia"/>
        </w:rPr>
        <w:lastRenderedPageBreak/>
        <w:t>2</w:t>
      </w:r>
      <w:r>
        <w:rPr>
          <w:rFonts w:hint="eastAsia"/>
        </w:rPr>
        <w:t>测试概要</w:t>
      </w:r>
    </w:p>
    <w:p w:rsidR="004E118D" w:rsidRDefault="004E118D" w:rsidP="004E118D">
      <w:pPr>
        <w:pStyle w:val="2"/>
      </w:pPr>
      <w:r>
        <w:rPr>
          <w:rFonts w:hint="eastAsia"/>
        </w:rPr>
        <w:t>2.1</w:t>
      </w:r>
      <w:r>
        <w:rPr>
          <w:rFonts w:hint="eastAsia"/>
        </w:rPr>
        <w:t>测试内容</w:t>
      </w:r>
    </w:p>
    <w:tbl>
      <w:tblPr>
        <w:tblW w:w="8120" w:type="dxa"/>
        <w:tblLook w:val="04A0" w:firstRow="1" w:lastRow="0" w:firstColumn="1" w:lastColumn="0" w:noHBand="0" w:noVBand="1"/>
      </w:tblPr>
      <w:tblGrid>
        <w:gridCol w:w="1740"/>
        <w:gridCol w:w="1520"/>
        <w:gridCol w:w="4860"/>
      </w:tblGrid>
      <w:tr w:rsidR="00BB51BA" w:rsidRPr="00BB51BA" w:rsidTr="00927526">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bookmarkStart w:id="2" w:name="_Hlk6767476"/>
            <w:r w:rsidRPr="00BB51BA">
              <w:rPr>
                <w:rFonts w:ascii="等线" w:eastAsia="等线" w:hAnsi="等线" w:hint="eastAsia"/>
              </w:rPr>
              <w:t>功能模块</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需求名称</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具体描述</w:t>
            </w:r>
          </w:p>
        </w:tc>
      </w:tr>
      <w:tr w:rsidR="00BB51BA" w:rsidRPr="00BB51BA" w:rsidTr="00927526">
        <w:trPr>
          <w:trHeight w:val="280"/>
        </w:trPr>
        <w:tc>
          <w:tcPr>
            <w:tcW w:w="1740" w:type="dxa"/>
            <w:tcBorders>
              <w:top w:val="nil"/>
              <w:left w:val="single" w:sz="4" w:space="0" w:color="auto"/>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首页</w:t>
            </w: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首页展示</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打开首页页面，展示首页图片。</w:t>
            </w:r>
          </w:p>
        </w:tc>
      </w:tr>
      <w:tr w:rsidR="00BB51BA" w:rsidRPr="00BB51BA" w:rsidTr="00927526">
        <w:trPr>
          <w:trHeight w:val="84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课程章节</w:t>
            </w: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讨论</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输入讨论内容，点击确认按钮，新建话题；</w:t>
            </w:r>
            <w:r w:rsidRPr="00BB51BA">
              <w:rPr>
                <w:rFonts w:ascii="等线" w:eastAsia="等线" w:hAnsi="等线" w:hint="eastAsia"/>
              </w:rPr>
              <w:br/>
              <w:t>输入回复内容，点击回复按钮，回复话题；</w:t>
            </w:r>
            <w:r w:rsidRPr="00BB51BA">
              <w:rPr>
                <w:rFonts w:ascii="等线" w:eastAsia="等线" w:hAnsi="等线" w:hint="eastAsia"/>
              </w:rPr>
              <w:br/>
              <w:t>点击点赞按钮，点赞话题。</w:t>
            </w:r>
          </w:p>
        </w:tc>
      </w:tr>
      <w:tr w:rsidR="00BB51BA" w:rsidRPr="00BB51BA" w:rsidTr="00927526">
        <w:trPr>
          <w:trHeight w:val="152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视频播放</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点击倍速按钮，调整视频倍速；</w:t>
            </w:r>
            <w:r w:rsidRPr="00BB51BA">
              <w:rPr>
                <w:rFonts w:ascii="等线" w:eastAsia="等线" w:hAnsi="等线" w:hint="eastAsia"/>
              </w:rPr>
              <w:br/>
              <w:t>点击清晰度按钮，调整视频清晰度；</w:t>
            </w:r>
            <w:r w:rsidRPr="00BB51BA">
              <w:rPr>
                <w:rFonts w:ascii="等线" w:eastAsia="等线" w:hAnsi="等线" w:hint="eastAsia"/>
              </w:rPr>
              <w:br/>
              <w:t>滑动音量控制杆，调整视频音量；</w:t>
            </w:r>
            <w:r w:rsidRPr="00BB51BA">
              <w:rPr>
                <w:rFonts w:ascii="等线" w:eastAsia="等线" w:hAnsi="等线" w:hint="eastAsia"/>
              </w:rPr>
              <w:br/>
              <w:t>点击来源按钮，选择视频来源；</w:t>
            </w:r>
            <w:r w:rsidRPr="00BB51BA">
              <w:rPr>
                <w:rFonts w:ascii="等线" w:eastAsia="等线" w:hAnsi="等线" w:hint="eastAsia"/>
              </w:rPr>
              <w:br/>
              <w:t>点击全屏按钮，全屏播放视频。</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任务点统计</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统计并显示任务点。</w:t>
            </w:r>
          </w:p>
        </w:tc>
      </w:tr>
      <w:tr w:rsidR="00BB51BA" w:rsidRPr="00BB51BA" w:rsidTr="00927526">
        <w:trPr>
          <w:trHeight w:val="56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课件</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在线观看课件；</w:t>
            </w:r>
            <w:r w:rsidRPr="00BB51BA">
              <w:rPr>
                <w:rFonts w:ascii="等线" w:eastAsia="等线" w:hAnsi="等线" w:hint="eastAsia"/>
              </w:rPr>
              <w:br/>
              <w:t>点击下载按钮，下载课件。</w:t>
            </w:r>
          </w:p>
        </w:tc>
      </w:tr>
      <w:tr w:rsidR="00BB51BA" w:rsidRPr="00BB51BA" w:rsidTr="00927526">
        <w:trPr>
          <w:trHeight w:val="84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笔记</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输入笔记内容，点击发布按钮，创建笔记；</w:t>
            </w:r>
            <w:r w:rsidRPr="00BB51BA">
              <w:rPr>
                <w:rFonts w:ascii="等线" w:eastAsia="等线" w:hAnsi="等线" w:hint="eastAsia"/>
              </w:rPr>
              <w:br/>
              <w:t>输入笔记内容，点击回复按钮，回复笔记；</w:t>
            </w:r>
            <w:r w:rsidRPr="00BB51BA">
              <w:rPr>
                <w:rFonts w:ascii="等线" w:eastAsia="等线" w:hAnsi="等线" w:hint="eastAsia"/>
              </w:rPr>
              <w:br/>
              <w:t>点击点赞按钮，点赞笔记。</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课堂测验</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作答、解析、评分。</w:t>
            </w:r>
          </w:p>
        </w:tc>
      </w:tr>
      <w:tr w:rsidR="00BB51BA" w:rsidRPr="00BB51BA" w:rsidTr="00927526">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作业</w:t>
            </w: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显示作业</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点击查看按钮，显示作业。</w:t>
            </w:r>
          </w:p>
        </w:tc>
      </w:tr>
      <w:tr w:rsidR="00BB51BA" w:rsidRPr="00BB51BA" w:rsidTr="00927526">
        <w:trPr>
          <w:trHeight w:val="57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提交作业</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点击上传/添加按钮，上传附件、添加图片/音频/录音/公式。</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修改作业</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点击编辑按钮，修改作业。</w:t>
            </w:r>
          </w:p>
        </w:tc>
      </w:tr>
      <w:tr w:rsidR="00BB51BA" w:rsidRPr="00BB51BA" w:rsidTr="00927526">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统计</w:t>
            </w: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进度统计</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点击进度统计按钮，显示学习进度排名。</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章节统计</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点击章节统计按钮，显示分章节学习进度。</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访问统计</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点击访问统计按钮，显示访问次数折线图。</w:t>
            </w:r>
          </w:p>
        </w:tc>
      </w:tr>
      <w:tr w:rsidR="00BB51BA" w:rsidRPr="00BB51BA" w:rsidTr="00927526">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资料</w:t>
            </w: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资料搜索</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输入关键字，点击搜索按钮，搜索资料。</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资料下载</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点击资料，下载资料。</w:t>
            </w:r>
          </w:p>
        </w:tc>
      </w:tr>
      <w:tr w:rsidR="00BB51BA" w:rsidRPr="00BB51BA" w:rsidTr="00927526">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通知</w:t>
            </w: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显示通知</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点击通知，显示通知内容。</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回复</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输入回复内容，点击回复按钮，回复通知。</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点赞</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点击点赞按钮，点赞通知。</w:t>
            </w:r>
          </w:p>
        </w:tc>
      </w:tr>
      <w:tr w:rsidR="00BB51BA" w:rsidRPr="00BB51BA" w:rsidTr="00927526">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任务</w:t>
            </w: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签到</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点击签到按钮，签到。</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选人</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点击选人按钮，选人。</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抢答</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点击抢答按钮，抢答。</w:t>
            </w:r>
          </w:p>
        </w:tc>
      </w:tr>
      <w:tr w:rsidR="00BB51BA" w:rsidRPr="00BB51BA" w:rsidTr="00927526">
        <w:trPr>
          <w:trHeight w:val="31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投票/问卷</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输入答案，点击提交按钮，进行投票/提交问卷。</w:t>
            </w:r>
          </w:p>
        </w:tc>
      </w:tr>
      <w:tr w:rsidR="00BB51BA" w:rsidRPr="00BB51BA" w:rsidTr="00927526">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考试</w:t>
            </w: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作答</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输入答案，点击提交按钮，进行作答。</w:t>
            </w:r>
          </w:p>
        </w:tc>
      </w:tr>
      <w:tr w:rsidR="00BB51BA" w:rsidRPr="00BB51BA" w:rsidTr="00927526">
        <w:trPr>
          <w:trHeight w:val="280"/>
        </w:trPr>
        <w:tc>
          <w:tcPr>
            <w:tcW w:w="1740" w:type="dxa"/>
            <w:vMerge/>
            <w:tcBorders>
              <w:top w:val="nil"/>
              <w:left w:val="single" w:sz="4" w:space="0" w:color="auto"/>
              <w:bottom w:val="single" w:sz="4" w:space="0" w:color="auto"/>
              <w:right w:val="single" w:sz="4" w:space="0" w:color="auto"/>
            </w:tcBorders>
            <w:vAlign w:val="center"/>
            <w:hideMark/>
          </w:tcPr>
          <w:p w:rsidR="00BB51BA" w:rsidRPr="00BB51BA" w:rsidRDefault="00BB51BA" w:rsidP="00BB51BA">
            <w:pPr>
              <w:rPr>
                <w:rFonts w:ascii="等线" w:eastAsia="等线" w:hAnsi="等线"/>
              </w:rPr>
            </w:pPr>
          </w:p>
        </w:tc>
        <w:tc>
          <w:tcPr>
            <w:tcW w:w="152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评分</w:t>
            </w:r>
          </w:p>
        </w:tc>
        <w:tc>
          <w:tcPr>
            <w:tcW w:w="4860" w:type="dxa"/>
            <w:tcBorders>
              <w:top w:val="nil"/>
              <w:left w:val="nil"/>
              <w:bottom w:val="single" w:sz="4" w:space="0" w:color="auto"/>
              <w:right w:val="single" w:sz="4" w:space="0" w:color="auto"/>
            </w:tcBorders>
            <w:shd w:val="clear" w:color="auto" w:fill="auto"/>
            <w:vAlign w:val="center"/>
            <w:hideMark/>
          </w:tcPr>
          <w:p w:rsidR="00BB51BA" w:rsidRPr="00BB51BA" w:rsidRDefault="00BB51BA" w:rsidP="00BB51BA">
            <w:pPr>
              <w:rPr>
                <w:rFonts w:ascii="等线" w:eastAsia="等线" w:hAnsi="等线"/>
              </w:rPr>
            </w:pPr>
            <w:r w:rsidRPr="00BB51BA">
              <w:rPr>
                <w:rFonts w:ascii="等线" w:eastAsia="等线" w:hAnsi="等线" w:hint="eastAsia"/>
              </w:rPr>
              <w:t>根据提交答案进行评分。</w:t>
            </w:r>
          </w:p>
        </w:tc>
      </w:tr>
      <w:bookmarkEnd w:id="2"/>
    </w:tbl>
    <w:p w:rsidR="00BB51BA" w:rsidRPr="00BB51BA" w:rsidRDefault="00BB51BA" w:rsidP="00BB51BA"/>
    <w:p w:rsidR="004E118D" w:rsidRDefault="004E118D">
      <w:pPr>
        <w:ind w:firstLine="420"/>
      </w:pPr>
    </w:p>
    <w:p w:rsidR="00A30A4A" w:rsidRDefault="00A85E13">
      <w:pPr>
        <w:pStyle w:val="1"/>
      </w:pPr>
      <w:r>
        <w:rPr>
          <w:rFonts w:hint="eastAsia"/>
        </w:rPr>
        <w:lastRenderedPageBreak/>
        <w:t>3</w:t>
      </w:r>
      <w:r w:rsidR="00A0135B">
        <w:rPr>
          <w:rFonts w:hint="eastAsia"/>
        </w:rPr>
        <w:t>专题测试</w:t>
      </w:r>
    </w:p>
    <w:p w:rsidR="00A30A4A" w:rsidRDefault="00A85E13">
      <w:pPr>
        <w:pStyle w:val="2"/>
      </w:pPr>
      <w:r>
        <w:rPr>
          <w:rFonts w:hint="eastAsia"/>
        </w:rPr>
        <w:t>3.1</w:t>
      </w:r>
      <w:r w:rsidR="00A0135B">
        <w:rPr>
          <w:rFonts w:hint="eastAsia"/>
        </w:rPr>
        <w:t>测试</w:t>
      </w:r>
      <w:r w:rsidR="008401AA">
        <w:rPr>
          <w:rFonts w:hint="eastAsia"/>
        </w:rPr>
        <w:t>内容</w:t>
      </w:r>
    </w:p>
    <w:p w:rsidR="00A0135B" w:rsidRPr="00A0135B" w:rsidRDefault="00A0135B" w:rsidP="00A0135B">
      <w:pPr>
        <w:ind w:firstLine="420"/>
      </w:pPr>
      <w:r>
        <w:rPr>
          <w:rFonts w:hint="eastAsia"/>
        </w:rPr>
        <w:t>本次对于超星学习平台进行了</w:t>
      </w:r>
      <w:r w:rsidRPr="00A0135B">
        <w:t>GUI</w:t>
      </w:r>
      <w:r w:rsidRPr="00A0135B">
        <w:t>界面</w:t>
      </w:r>
      <w:r>
        <w:rPr>
          <w:rFonts w:hint="eastAsia"/>
        </w:rPr>
        <w:t>的专题</w:t>
      </w:r>
      <w:r w:rsidRPr="00A0135B">
        <w:t>测试</w:t>
      </w:r>
    </w:p>
    <w:p w:rsidR="00A30A4A" w:rsidRPr="00A0135B" w:rsidRDefault="00A0135B">
      <w:pPr>
        <w:ind w:firstLine="420"/>
      </w:pPr>
      <w:r w:rsidRPr="00A0135B">
        <w:t>选择</w:t>
      </w:r>
      <w:r>
        <w:rPr>
          <w:rFonts w:hint="eastAsia"/>
        </w:rPr>
        <w:t>了大部分页面，使用</w:t>
      </w:r>
      <w:r>
        <w:rPr>
          <w:rFonts w:ascii="Arial" w:hAnsi="Arial" w:cs="Arial"/>
          <w:color w:val="202020"/>
          <w:szCs w:val="21"/>
          <w:shd w:val="clear" w:color="auto" w:fill="FFFFFF"/>
        </w:rPr>
        <w:t>Selenium</w:t>
      </w:r>
      <w:r>
        <w:rPr>
          <w:rFonts w:ascii="Arial" w:hAnsi="Arial" w:cs="Arial" w:hint="eastAsia"/>
          <w:color w:val="202020"/>
          <w:szCs w:val="21"/>
          <w:shd w:val="clear" w:color="auto" w:fill="FFFFFF"/>
        </w:rPr>
        <w:t>界面测试工具，用</w:t>
      </w:r>
      <w:r>
        <w:rPr>
          <w:rFonts w:ascii="Arial" w:hAnsi="Arial" w:cs="Arial" w:hint="eastAsia"/>
          <w:color w:val="202020"/>
          <w:szCs w:val="21"/>
          <w:shd w:val="clear" w:color="auto" w:fill="FFFFFF"/>
        </w:rPr>
        <w:t>python</w:t>
      </w:r>
      <w:r>
        <w:rPr>
          <w:rFonts w:ascii="Arial" w:hAnsi="Arial" w:cs="Arial" w:hint="eastAsia"/>
          <w:color w:val="202020"/>
          <w:szCs w:val="21"/>
          <w:shd w:val="clear" w:color="auto" w:fill="FFFFFF"/>
        </w:rPr>
        <w:t>编写相关程序，对超星学习平台进行了自动化的</w:t>
      </w:r>
      <w:bookmarkStart w:id="3" w:name="_Hlk6768841"/>
      <w:r>
        <w:rPr>
          <w:rFonts w:ascii="Arial" w:hAnsi="Arial" w:cs="Arial" w:hint="eastAsia"/>
          <w:color w:val="202020"/>
          <w:szCs w:val="21"/>
          <w:shd w:val="clear" w:color="auto" w:fill="FFFFFF"/>
        </w:rPr>
        <w:t>G</w:t>
      </w:r>
      <w:r>
        <w:rPr>
          <w:rFonts w:ascii="Arial" w:hAnsi="Arial" w:cs="Arial"/>
          <w:color w:val="202020"/>
          <w:szCs w:val="21"/>
          <w:shd w:val="clear" w:color="auto" w:fill="FFFFFF"/>
        </w:rPr>
        <w:t>UI</w:t>
      </w:r>
      <w:r>
        <w:rPr>
          <w:rFonts w:ascii="Arial" w:hAnsi="Arial" w:cs="Arial" w:hint="eastAsia"/>
          <w:color w:val="202020"/>
          <w:szCs w:val="21"/>
          <w:shd w:val="clear" w:color="auto" w:fill="FFFFFF"/>
        </w:rPr>
        <w:t>界面测试</w:t>
      </w:r>
    </w:p>
    <w:bookmarkEnd w:id="3"/>
    <w:p w:rsidR="008401AA" w:rsidRDefault="00A85E13">
      <w:pPr>
        <w:pStyle w:val="2"/>
      </w:pPr>
      <w:r>
        <w:rPr>
          <w:rFonts w:hint="eastAsia"/>
        </w:rPr>
        <w:t>3.2</w:t>
      </w:r>
      <w:r>
        <w:rPr>
          <w:rFonts w:hint="eastAsia"/>
        </w:rPr>
        <w:t>测试</w:t>
      </w:r>
      <w:r w:rsidR="008401AA">
        <w:rPr>
          <w:rFonts w:hint="eastAsia"/>
        </w:rPr>
        <w:t>工具的安装与环境搭配</w:t>
      </w:r>
    </w:p>
    <w:p w:rsidR="008401AA" w:rsidRDefault="008401AA" w:rsidP="008401AA">
      <w:pPr>
        <w:rPr>
          <w:rFonts w:ascii="Arial" w:hAnsi="Arial" w:cs="Arial"/>
          <w:color w:val="202020"/>
          <w:szCs w:val="21"/>
          <w:shd w:val="clear" w:color="auto" w:fill="FFFFFF"/>
        </w:rPr>
      </w:pPr>
      <w:r w:rsidRPr="008401AA">
        <w:rPr>
          <w:rFonts w:ascii="Arial" w:hAnsi="Arial" w:cs="Arial"/>
          <w:color w:val="202020"/>
          <w:szCs w:val="21"/>
          <w:shd w:val="clear" w:color="auto" w:fill="FFFFFF"/>
        </w:rPr>
        <w:t>1.</w:t>
      </w:r>
      <w:r w:rsidR="00827668">
        <w:rPr>
          <w:rFonts w:ascii="Arial" w:hAnsi="Arial" w:cs="Arial"/>
          <w:color w:val="202020"/>
          <w:szCs w:val="21"/>
          <w:shd w:val="clear" w:color="auto" w:fill="FFFFFF"/>
        </w:rPr>
        <w:t xml:space="preserve"> </w:t>
      </w:r>
      <w:r w:rsidRPr="008401AA">
        <w:rPr>
          <w:rFonts w:ascii="Arial" w:hAnsi="Arial" w:cs="Arial"/>
          <w:color w:val="202020"/>
          <w:szCs w:val="21"/>
          <w:shd w:val="clear" w:color="auto" w:fill="FFFFFF"/>
        </w:rPr>
        <w:t xml:space="preserve">Selenium </w:t>
      </w:r>
      <w:r w:rsidRPr="008401AA">
        <w:rPr>
          <w:rFonts w:ascii="Arial" w:hAnsi="Arial" w:cs="Arial" w:hint="eastAsia"/>
          <w:color w:val="202020"/>
          <w:szCs w:val="21"/>
          <w:shd w:val="clear" w:color="auto" w:fill="FFFFFF"/>
        </w:rPr>
        <w:t>下载</w:t>
      </w:r>
    </w:p>
    <w:p w:rsidR="008401AA" w:rsidRDefault="008401AA" w:rsidP="008401AA">
      <w:pPr>
        <w:rPr>
          <w:rFonts w:ascii="Arial" w:hAnsi="Arial" w:cs="Arial"/>
          <w:color w:val="202020"/>
          <w:szCs w:val="21"/>
          <w:shd w:val="clear" w:color="auto" w:fill="FFFFFF"/>
        </w:rPr>
      </w:pPr>
      <w:r>
        <w:rPr>
          <w:rFonts w:ascii="Arial" w:hAnsi="Arial" w:cs="Arial" w:hint="eastAsia"/>
          <w:color w:val="202020"/>
          <w:szCs w:val="21"/>
          <w:shd w:val="clear" w:color="auto" w:fill="FFFFFF"/>
        </w:rPr>
        <w:t>2</w:t>
      </w:r>
      <w:r>
        <w:rPr>
          <w:rFonts w:ascii="Arial" w:hAnsi="Arial" w:cs="Arial"/>
          <w:color w:val="202020"/>
          <w:szCs w:val="21"/>
          <w:shd w:val="clear" w:color="auto" w:fill="FFFFFF"/>
        </w:rPr>
        <w:t>.</w:t>
      </w:r>
      <w:r w:rsidR="00827668">
        <w:rPr>
          <w:rFonts w:ascii="Arial" w:hAnsi="Arial" w:cs="Arial"/>
          <w:color w:val="202020"/>
          <w:szCs w:val="21"/>
          <w:shd w:val="clear" w:color="auto" w:fill="FFFFFF"/>
        </w:rPr>
        <w:t xml:space="preserve"> </w:t>
      </w:r>
      <w:r>
        <w:rPr>
          <w:rFonts w:ascii="Arial" w:hAnsi="Arial" w:cs="Arial" w:hint="eastAsia"/>
          <w:color w:val="202020"/>
          <w:szCs w:val="21"/>
          <w:shd w:val="clear" w:color="auto" w:fill="FFFFFF"/>
        </w:rPr>
        <w:t>根据所使用的</w:t>
      </w:r>
      <w:r>
        <w:rPr>
          <w:rFonts w:ascii="Arial" w:hAnsi="Arial" w:cs="Arial" w:hint="eastAsia"/>
          <w:color w:val="202020"/>
          <w:szCs w:val="21"/>
          <w:shd w:val="clear" w:color="auto" w:fill="FFFFFF"/>
        </w:rPr>
        <w:t>Chrome</w:t>
      </w:r>
      <w:r>
        <w:rPr>
          <w:rFonts w:ascii="Arial" w:hAnsi="Arial" w:cs="Arial" w:hint="eastAsia"/>
          <w:color w:val="202020"/>
          <w:szCs w:val="21"/>
          <w:shd w:val="clear" w:color="auto" w:fill="FFFFFF"/>
        </w:rPr>
        <w:t>版本下载对应的</w:t>
      </w:r>
      <w:r>
        <w:rPr>
          <w:rFonts w:ascii="Arial" w:hAnsi="Arial" w:cs="Arial" w:hint="eastAsia"/>
          <w:color w:val="202020"/>
          <w:szCs w:val="21"/>
          <w:shd w:val="clear" w:color="auto" w:fill="FFFFFF"/>
        </w:rPr>
        <w:t>Chrome</w:t>
      </w:r>
      <w:r>
        <w:rPr>
          <w:rFonts w:ascii="Arial" w:hAnsi="Arial" w:cs="Arial"/>
          <w:color w:val="202020"/>
          <w:szCs w:val="21"/>
          <w:shd w:val="clear" w:color="auto" w:fill="FFFFFF"/>
        </w:rPr>
        <w:t>driver</w:t>
      </w:r>
      <w:r>
        <w:rPr>
          <w:rFonts w:ascii="Arial" w:hAnsi="Arial" w:cs="Arial" w:hint="eastAsia"/>
          <w:color w:val="202020"/>
          <w:szCs w:val="21"/>
          <w:shd w:val="clear" w:color="auto" w:fill="FFFFFF"/>
        </w:rPr>
        <w:t>，放到</w:t>
      </w:r>
      <w:r>
        <w:rPr>
          <w:rFonts w:ascii="Arial" w:hAnsi="Arial" w:cs="Arial" w:hint="eastAsia"/>
          <w:color w:val="202020"/>
          <w:szCs w:val="21"/>
          <w:shd w:val="clear" w:color="auto" w:fill="FFFFFF"/>
        </w:rPr>
        <w:t>Chrome</w:t>
      </w:r>
      <w:r>
        <w:rPr>
          <w:rFonts w:ascii="Arial" w:hAnsi="Arial" w:cs="Arial" w:hint="eastAsia"/>
          <w:color w:val="202020"/>
          <w:szCs w:val="21"/>
          <w:shd w:val="clear" w:color="auto" w:fill="FFFFFF"/>
        </w:rPr>
        <w:t>根目录下并添加到系统环境变量。</w:t>
      </w:r>
    </w:p>
    <w:p w:rsidR="008401AA" w:rsidRPr="008401AA" w:rsidRDefault="008401AA" w:rsidP="008401AA">
      <w:pPr>
        <w:rPr>
          <w:rFonts w:ascii="Arial" w:hAnsi="Arial" w:cs="Arial"/>
          <w:color w:val="202020"/>
          <w:szCs w:val="21"/>
          <w:shd w:val="clear" w:color="auto" w:fill="FFFFFF"/>
        </w:rPr>
      </w:pPr>
      <w:r>
        <w:rPr>
          <w:rFonts w:ascii="Arial" w:hAnsi="Arial" w:cs="Arial" w:hint="eastAsia"/>
          <w:color w:val="202020"/>
          <w:szCs w:val="21"/>
          <w:shd w:val="clear" w:color="auto" w:fill="FFFFFF"/>
        </w:rPr>
        <w:t>3</w:t>
      </w:r>
      <w:r>
        <w:rPr>
          <w:rFonts w:ascii="Arial" w:hAnsi="Arial" w:cs="Arial"/>
          <w:color w:val="202020"/>
          <w:szCs w:val="21"/>
          <w:shd w:val="clear" w:color="auto" w:fill="FFFFFF"/>
        </w:rPr>
        <w:t>.</w:t>
      </w:r>
      <w:r w:rsidR="00827668">
        <w:rPr>
          <w:rFonts w:ascii="Arial" w:hAnsi="Arial" w:cs="Arial"/>
          <w:color w:val="202020"/>
          <w:szCs w:val="21"/>
          <w:shd w:val="clear" w:color="auto" w:fill="FFFFFF"/>
        </w:rPr>
        <w:t xml:space="preserve"> </w:t>
      </w:r>
      <w:r>
        <w:rPr>
          <w:rFonts w:ascii="Arial" w:hAnsi="Arial" w:cs="Arial" w:hint="eastAsia"/>
          <w:color w:val="202020"/>
          <w:szCs w:val="21"/>
          <w:shd w:val="clear" w:color="auto" w:fill="FFFFFF"/>
        </w:rPr>
        <w:t>python</w:t>
      </w:r>
      <w:r>
        <w:rPr>
          <w:rFonts w:ascii="Arial" w:hAnsi="Arial" w:cs="Arial" w:hint="eastAsia"/>
          <w:color w:val="202020"/>
          <w:szCs w:val="21"/>
          <w:shd w:val="clear" w:color="auto" w:fill="FFFFFF"/>
        </w:rPr>
        <w:t>环境的安装。</w:t>
      </w:r>
    </w:p>
    <w:p w:rsidR="008401AA" w:rsidRDefault="008401AA" w:rsidP="008401AA">
      <w:pPr>
        <w:pStyle w:val="2"/>
      </w:pPr>
      <w:r>
        <w:rPr>
          <w:rFonts w:hint="eastAsia"/>
        </w:rPr>
        <w:t>3</w:t>
      </w:r>
      <w:r>
        <w:t>.3</w:t>
      </w:r>
      <w:r>
        <w:rPr>
          <w:rFonts w:hint="eastAsia"/>
        </w:rPr>
        <w:t>测试设计</w:t>
      </w:r>
    </w:p>
    <w:p w:rsidR="008401AA" w:rsidRDefault="00BC28D9" w:rsidP="008401AA">
      <w:pPr>
        <w:rPr>
          <w:rFonts w:ascii="Arial" w:hAnsi="Arial" w:cs="Arial"/>
          <w:color w:val="202020"/>
          <w:szCs w:val="21"/>
          <w:shd w:val="clear" w:color="auto" w:fill="FFFFFF"/>
        </w:rPr>
      </w:pPr>
      <w:r>
        <w:rPr>
          <w:rFonts w:ascii="Arial" w:hAnsi="Arial" w:cs="Arial" w:hint="eastAsia"/>
          <w:color w:val="202020"/>
          <w:szCs w:val="21"/>
          <w:shd w:val="clear" w:color="auto" w:fill="FFFFFF"/>
        </w:rPr>
        <w:t>使用</w:t>
      </w:r>
      <w:r>
        <w:rPr>
          <w:rFonts w:ascii="Arial" w:hAnsi="Arial" w:cs="Arial" w:hint="eastAsia"/>
          <w:color w:val="202020"/>
          <w:szCs w:val="21"/>
          <w:shd w:val="clear" w:color="auto" w:fill="FFFFFF"/>
        </w:rPr>
        <w:t>Selenium</w:t>
      </w:r>
      <w:r>
        <w:rPr>
          <w:rFonts w:ascii="Arial" w:hAnsi="Arial" w:cs="Arial" w:hint="eastAsia"/>
          <w:color w:val="202020"/>
          <w:szCs w:val="21"/>
          <w:shd w:val="clear" w:color="auto" w:fill="FFFFFF"/>
        </w:rPr>
        <w:t>编写选择学校与登录超星学习平台的代码如下：</w:t>
      </w:r>
    </w:p>
    <w:p w:rsidR="00BC28D9" w:rsidRDefault="00BC28D9" w:rsidP="008401AA">
      <w:pPr>
        <w:rPr>
          <w:rFonts w:ascii="Arial" w:hAnsi="Arial" w:cs="Arial"/>
          <w:color w:val="202020"/>
          <w:szCs w:val="21"/>
          <w:shd w:val="clear" w:color="auto" w:fill="FFFFFF"/>
        </w:rPr>
      </w:pPr>
      <w:r>
        <w:rPr>
          <w:noProof/>
        </w:rPr>
        <w:drawing>
          <wp:inline distT="0" distB="0" distL="0" distR="0" wp14:anchorId="7CBAD478" wp14:editId="2B35A972">
            <wp:extent cx="5274310" cy="2808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8605"/>
                    </a:xfrm>
                    <a:prstGeom prst="rect">
                      <a:avLst/>
                    </a:prstGeom>
                  </pic:spPr>
                </pic:pic>
              </a:graphicData>
            </a:graphic>
          </wp:inline>
        </w:drawing>
      </w:r>
    </w:p>
    <w:p w:rsidR="00BC28D9" w:rsidRDefault="00BC28D9" w:rsidP="008401AA">
      <w:pPr>
        <w:rPr>
          <w:rFonts w:ascii="Arial" w:hAnsi="Arial" w:cs="Arial"/>
          <w:color w:val="202020"/>
          <w:szCs w:val="21"/>
          <w:shd w:val="clear" w:color="auto" w:fill="FFFFFF"/>
        </w:rPr>
      </w:pPr>
    </w:p>
    <w:p w:rsidR="00BC28D9" w:rsidRDefault="00BC28D9" w:rsidP="008401AA">
      <w:pPr>
        <w:rPr>
          <w:rFonts w:ascii="Arial" w:hAnsi="Arial" w:cs="Arial"/>
          <w:color w:val="202020"/>
          <w:szCs w:val="21"/>
          <w:shd w:val="clear" w:color="auto" w:fill="FFFFFF"/>
        </w:rPr>
      </w:pPr>
      <w:r>
        <w:rPr>
          <w:rFonts w:ascii="Arial" w:hAnsi="Arial" w:cs="Arial" w:hint="eastAsia"/>
          <w:color w:val="202020"/>
          <w:szCs w:val="21"/>
          <w:shd w:val="clear" w:color="auto" w:fill="FFFFFF"/>
        </w:rPr>
        <w:t>对于菜单栏悬停时图标显示变化的测试：</w:t>
      </w:r>
    </w:p>
    <w:p w:rsidR="00BC28D9" w:rsidRDefault="00BC28D9" w:rsidP="008401AA">
      <w:pPr>
        <w:rPr>
          <w:rFonts w:ascii="Arial" w:hAnsi="Arial" w:cs="Arial"/>
          <w:color w:val="202020"/>
          <w:szCs w:val="21"/>
          <w:shd w:val="clear" w:color="auto" w:fill="FFFFFF"/>
        </w:rPr>
      </w:pPr>
      <w:r>
        <w:rPr>
          <w:noProof/>
        </w:rPr>
        <w:lastRenderedPageBreak/>
        <w:drawing>
          <wp:inline distT="0" distB="0" distL="0" distR="0" wp14:anchorId="6A03AECC" wp14:editId="03E71DD0">
            <wp:extent cx="5274310" cy="35198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19805"/>
                    </a:xfrm>
                    <a:prstGeom prst="rect">
                      <a:avLst/>
                    </a:prstGeom>
                  </pic:spPr>
                </pic:pic>
              </a:graphicData>
            </a:graphic>
          </wp:inline>
        </w:drawing>
      </w:r>
    </w:p>
    <w:p w:rsidR="00BC28D9" w:rsidRDefault="00BC28D9" w:rsidP="008401AA">
      <w:pPr>
        <w:rPr>
          <w:rFonts w:ascii="Arial" w:hAnsi="Arial" w:cs="Arial"/>
          <w:color w:val="202020"/>
          <w:szCs w:val="21"/>
          <w:shd w:val="clear" w:color="auto" w:fill="FFFFFF"/>
        </w:rPr>
      </w:pPr>
    </w:p>
    <w:p w:rsidR="00BC28D9" w:rsidRDefault="00BC28D9" w:rsidP="008401AA">
      <w:pPr>
        <w:rPr>
          <w:rFonts w:ascii="Arial" w:hAnsi="Arial" w:cs="Arial"/>
          <w:color w:val="202020"/>
          <w:szCs w:val="21"/>
          <w:shd w:val="clear" w:color="auto" w:fill="FFFFFF"/>
        </w:rPr>
      </w:pPr>
      <w:r>
        <w:rPr>
          <w:rFonts w:ascii="Arial" w:hAnsi="Arial" w:cs="Arial" w:hint="eastAsia"/>
          <w:color w:val="202020"/>
          <w:szCs w:val="21"/>
          <w:shd w:val="clear" w:color="auto" w:fill="FFFFFF"/>
        </w:rPr>
        <w:t>对于菜单栏的交互测试</w:t>
      </w:r>
      <w:r>
        <w:rPr>
          <w:rFonts w:ascii="Arial" w:hAnsi="Arial" w:cs="Arial" w:hint="eastAsia"/>
          <w:color w:val="202020"/>
          <w:szCs w:val="21"/>
          <w:shd w:val="clear" w:color="auto" w:fill="FFFFFF"/>
        </w:rPr>
        <w:t>:</w:t>
      </w:r>
    </w:p>
    <w:p w:rsidR="00BC28D9" w:rsidRDefault="00BC28D9" w:rsidP="008401AA">
      <w:pPr>
        <w:rPr>
          <w:rFonts w:ascii="Arial" w:hAnsi="Arial" w:cs="Arial"/>
          <w:color w:val="202020"/>
          <w:szCs w:val="21"/>
          <w:shd w:val="clear" w:color="auto" w:fill="FFFFFF"/>
        </w:rPr>
      </w:pPr>
      <w:r>
        <w:rPr>
          <w:noProof/>
        </w:rPr>
        <w:drawing>
          <wp:inline distT="0" distB="0" distL="0" distR="0" wp14:anchorId="32FB95F4" wp14:editId="4A6E8ACA">
            <wp:extent cx="5274310" cy="36366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6645"/>
                    </a:xfrm>
                    <a:prstGeom prst="rect">
                      <a:avLst/>
                    </a:prstGeom>
                  </pic:spPr>
                </pic:pic>
              </a:graphicData>
            </a:graphic>
          </wp:inline>
        </w:drawing>
      </w:r>
    </w:p>
    <w:p w:rsidR="00BC28D9" w:rsidRDefault="00BC28D9" w:rsidP="008401AA">
      <w:pPr>
        <w:rPr>
          <w:rFonts w:ascii="Arial" w:hAnsi="Arial" w:cs="Arial"/>
          <w:color w:val="202020"/>
          <w:szCs w:val="21"/>
          <w:shd w:val="clear" w:color="auto" w:fill="FFFFFF"/>
        </w:rPr>
      </w:pPr>
    </w:p>
    <w:p w:rsidR="00BC28D9" w:rsidRDefault="00BC28D9" w:rsidP="008401AA">
      <w:pPr>
        <w:rPr>
          <w:rFonts w:ascii="Arial" w:hAnsi="Arial" w:cs="Arial"/>
          <w:color w:val="202020"/>
          <w:szCs w:val="21"/>
          <w:shd w:val="clear" w:color="auto" w:fill="FFFFFF"/>
        </w:rPr>
      </w:pPr>
      <w:r>
        <w:rPr>
          <w:rFonts w:ascii="Arial" w:hAnsi="Arial" w:cs="Arial" w:hint="eastAsia"/>
          <w:color w:val="202020"/>
          <w:szCs w:val="21"/>
          <w:shd w:val="clear" w:color="auto" w:fill="FFFFFF"/>
        </w:rPr>
        <w:t>对于课程的测试：</w:t>
      </w:r>
    </w:p>
    <w:p w:rsidR="00BC28D9" w:rsidRDefault="00BC28D9" w:rsidP="008401AA">
      <w:pPr>
        <w:rPr>
          <w:rFonts w:ascii="Arial" w:hAnsi="Arial" w:cs="Arial"/>
          <w:color w:val="202020"/>
          <w:szCs w:val="21"/>
          <w:shd w:val="clear" w:color="auto" w:fill="FFFFFF"/>
        </w:rPr>
      </w:pPr>
      <w:r>
        <w:rPr>
          <w:noProof/>
        </w:rPr>
        <w:lastRenderedPageBreak/>
        <w:drawing>
          <wp:inline distT="0" distB="0" distL="0" distR="0" wp14:anchorId="116A610C" wp14:editId="758916F3">
            <wp:extent cx="5274310" cy="3656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6965"/>
                    </a:xfrm>
                    <a:prstGeom prst="rect">
                      <a:avLst/>
                    </a:prstGeom>
                  </pic:spPr>
                </pic:pic>
              </a:graphicData>
            </a:graphic>
          </wp:inline>
        </w:drawing>
      </w:r>
    </w:p>
    <w:p w:rsidR="00BC28D9" w:rsidRDefault="00BC28D9" w:rsidP="008401AA">
      <w:pPr>
        <w:rPr>
          <w:rFonts w:ascii="Arial" w:hAnsi="Arial" w:cs="Arial"/>
          <w:color w:val="202020"/>
          <w:szCs w:val="21"/>
          <w:shd w:val="clear" w:color="auto" w:fill="FFFFFF"/>
        </w:rPr>
      </w:pPr>
    </w:p>
    <w:p w:rsidR="00BC28D9" w:rsidRDefault="00BC28D9" w:rsidP="008401AA">
      <w:pPr>
        <w:rPr>
          <w:rFonts w:ascii="Arial" w:hAnsi="Arial" w:cs="Arial"/>
          <w:color w:val="202020"/>
          <w:szCs w:val="21"/>
          <w:shd w:val="clear" w:color="auto" w:fill="FFFFFF"/>
        </w:rPr>
      </w:pPr>
      <w:r>
        <w:rPr>
          <w:rFonts w:ascii="Arial" w:hAnsi="Arial" w:cs="Arial" w:hint="eastAsia"/>
          <w:color w:val="202020"/>
          <w:szCs w:val="21"/>
          <w:shd w:val="clear" w:color="auto" w:fill="FFFFFF"/>
        </w:rPr>
        <w:t>对于课程导航栏的测试：</w:t>
      </w:r>
    </w:p>
    <w:p w:rsidR="00BC28D9" w:rsidRPr="008401AA" w:rsidRDefault="00BC28D9" w:rsidP="008401AA">
      <w:pPr>
        <w:rPr>
          <w:rFonts w:ascii="Arial" w:hAnsi="Arial" w:cs="Arial"/>
          <w:color w:val="202020"/>
          <w:szCs w:val="21"/>
          <w:shd w:val="clear" w:color="auto" w:fill="FFFFFF"/>
        </w:rPr>
      </w:pPr>
      <w:r>
        <w:rPr>
          <w:noProof/>
        </w:rPr>
        <w:drawing>
          <wp:inline distT="0" distB="0" distL="0" distR="0" wp14:anchorId="17FAFE0F" wp14:editId="7FDB0518">
            <wp:extent cx="5081304" cy="45974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3480" cy="4599369"/>
                    </a:xfrm>
                    <a:prstGeom prst="rect">
                      <a:avLst/>
                    </a:prstGeom>
                  </pic:spPr>
                </pic:pic>
              </a:graphicData>
            </a:graphic>
          </wp:inline>
        </w:drawing>
      </w:r>
    </w:p>
    <w:p w:rsidR="008401AA" w:rsidRDefault="008401AA" w:rsidP="008401AA">
      <w:pPr>
        <w:pStyle w:val="2"/>
      </w:pPr>
      <w:r>
        <w:lastRenderedPageBreak/>
        <w:t>3.4</w:t>
      </w:r>
      <w:r>
        <w:rPr>
          <w:rFonts w:hint="eastAsia"/>
        </w:rPr>
        <w:t>执行测试</w:t>
      </w:r>
    </w:p>
    <w:p w:rsidR="001B35C4" w:rsidRDefault="00827668" w:rsidP="00827668">
      <w:pPr>
        <w:ind w:firstLine="420"/>
      </w:pPr>
      <w:r>
        <w:rPr>
          <w:rFonts w:hint="eastAsia"/>
        </w:rPr>
        <w:t>见</w:t>
      </w:r>
      <w:r w:rsidR="00BC28D9">
        <w:rPr>
          <w:rFonts w:hint="eastAsia"/>
        </w:rPr>
        <w:t>录制</w:t>
      </w:r>
      <w:r w:rsidR="001B35C4">
        <w:rPr>
          <w:rFonts w:hint="eastAsia"/>
        </w:rPr>
        <w:t>的测试执行的</w:t>
      </w:r>
      <w:r w:rsidR="00BC28D9">
        <w:rPr>
          <w:rFonts w:hint="eastAsia"/>
        </w:rPr>
        <w:t>视频</w:t>
      </w:r>
      <w:r w:rsidR="001B35C4">
        <w:rPr>
          <w:rFonts w:hint="eastAsia"/>
        </w:rPr>
        <w:t>。</w:t>
      </w:r>
    </w:p>
    <w:p w:rsidR="001B35C4" w:rsidRDefault="001B35C4" w:rsidP="001B35C4">
      <w:pPr>
        <w:pStyle w:val="2"/>
      </w:pPr>
      <w:r>
        <w:rPr>
          <w:rFonts w:hint="eastAsia"/>
        </w:rPr>
        <w:t>3</w:t>
      </w:r>
      <w:r>
        <w:t>.5</w:t>
      </w:r>
      <w:r>
        <w:rPr>
          <w:rFonts w:hint="eastAsia"/>
        </w:rPr>
        <w:t>测试结论</w:t>
      </w:r>
    </w:p>
    <w:p w:rsidR="001B35C4" w:rsidRPr="001B35C4" w:rsidRDefault="001B35C4" w:rsidP="001B35C4">
      <w:r>
        <w:tab/>
      </w:r>
      <w:r>
        <w:rPr>
          <w:rFonts w:hint="eastAsia"/>
        </w:rPr>
        <w:t>本次专题测试选择的是对于</w:t>
      </w:r>
      <w:r>
        <w:rPr>
          <w:rFonts w:hint="eastAsia"/>
        </w:rPr>
        <w:t>G</w:t>
      </w:r>
      <w:r>
        <w:t>UI</w:t>
      </w:r>
      <w:r>
        <w:rPr>
          <w:rFonts w:hint="eastAsia"/>
        </w:rPr>
        <w:t>界面的测试，通过</w:t>
      </w:r>
      <w:r>
        <w:rPr>
          <w:rFonts w:hint="eastAsia"/>
        </w:rPr>
        <w:t>Sele</w:t>
      </w:r>
      <w:r>
        <w:t>nium</w:t>
      </w:r>
      <w:r>
        <w:rPr>
          <w:rFonts w:hint="eastAsia"/>
        </w:rPr>
        <w:t>工具实现了自动化测试，同时也体会到了随着软件规模的不断增大和迭代开发的日益频繁，自动化测试的重要性与不可缺少性，像超星学习平台这种比较大的</w:t>
      </w:r>
      <w:r>
        <w:rPr>
          <w:rFonts w:hint="eastAsia"/>
        </w:rPr>
        <w:t>web</w:t>
      </w:r>
      <w:r>
        <w:rPr>
          <w:rFonts w:hint="eastAsia"/>
        </w:rPr>
        <w:t>端软件，很有必要建立相应的自动化测试框架，在每一次软件的优化更新时进行相应的自动化测试。本次测试因为时间有限，所进行的自动化测试覆盖度没有达到全部，但是在所进行的测试中，没有错误发现。</w:t>
      </w:r>
    </w:p>
    <w:p w:rsidR="00A30A4A" w:rsidRDefault="007E0429">
      <w:pPr>
        <w:pStyle w:val="1"/>
      </w:pPr>
      <w:r>
        <w:t>4</w:t>
      </w:r>
      <w:r w:rsidR="004E118D">
        <w:rPr>
          <w:rFonts w:hint="eastAsia"/>
        </w:rPr>
        <w:t>测试总结</w:t>
      </w:r>
    </w:p>
    <w:p w:rsidR="00A30A4A" w:rsidRDefault="007E0429">
      <w:pPr>
        <w:pStyle w:val="2"/>
      </w:pPr>
      <w:r>
        <w:t>4</w:t>
      </w:r>
      <w:r w:rsidR="00A85E13">
        <w:rPr>
          <w:rFonts w:hint="eastAsia"/>
        </w:rPr>
        <w:t>.1</w:t>
      </w:r>
      <w:r w:rsidR="00A85E13">
        <w:rPr>
          <w:rFonts w:hint="eastAsia"/>
        </w:rPr>
        <w:t>能力</w:t>
      </w:r>
    </w:p>
    <w:p w:rsidR="00B55D28" w:rsidRDefault="00B55D28">
      <w:pPr>
        <w:ind w:firstLine="420"/>
      </w:pPr>
      <w:r>
        <w:rPr>
          <w:rFonts w:hint="eastAsia"/>
        </w:rPr>
        <w:t>超星学习平台很好的实现了一个在大学老师与学生中进行教授课的软件，主要在学生通过软件进行每一章节的任务点学习（观看课件与视频），同时可以记录笔记和与同班同学以及老师之间进行讨论，并完成课后的测验。同时超星学习通还提供了作业的发布与提交，进度章节和访问的统计，资料的搜索与下载，进行签到，选人，抢答，投票，回答题目以及考试等功能。学生的相关分数也被正确的记录，方便老师最后对于每一个学生的分数的给出。</w:t>
      </w:r>
    </w:p>
    <w:p w:rsidR="00B55D28" w:rsidRDefault="00B55D28">
      <w:pPr>
        <w:ind w:firstLine="420"/>
      </w:pPr>
      <w:r>
        <w:rPr>
          <w:rFonts w:hint="eastAsia"/>
        </w:rPr>
        <w:t>超星课程学习平台作为</w:t>
      </w:r>
      <w:r>
        <w:rPr>
          <w:rFonts w:hint="eastAsia"/>
        </w:rPr>
        <w:t>web</w:t>
      </w:r>
      <w:r>
        <w:rPr>
          <w:rFonts w:hint="eastAsia"/>
        </w:rPr>
        <w:t>端软件，</w:t>
      </w:r>
      <w:r w:rsidR="00A0135B">
        <w:rPr>
          <w:rFonts w:hint="eastAsia"/>
        </w:rPr>
        <w:t>对于软件的测试</w:t>
      </w:r>
      <w:r>
        <w:rPr>
          <w:rFonts w:hint="eastAsia"/>
        </w:rPr>
        <w:t>主要受到了浏览器以及网络的影响</w:t>
      </w:r>
      <w:r w:rsidR="00A0135B">
        <w:rPr>
          <w:rFonts w:hint="eastAsia"/>
        </w:rPr>
        <w:t>，在良好的条件下实际测试环境相差不大，对于软件测试的影响也就不大。</w:t>
      </w:r>
    </w:p>
    <w:p w:rsidR="00A30A4A" w:rsidRDefault="007E0429">
      <w:pPr>
        <w:pStyle w:val="2"/>
      </w:pPr>
      <w:r>
        <w:t>4</w:t>
      </w:r>
      <w:r w:rsidR="00A85E13">
        <w:rPr>
          <w:rFonts w:hint="eastAsia"/>
        </w:rPr>
        <w:t>.2</w:t>
      </w:r>
      <w:r w:rsidR="00A85E13">
        <w:rPr>
          <w:rFonts w:hint="eastAsia"/>
        </w:rPr>
        <w:t>缺陷和限制</w:t>
      </w:r>
    </w:p>
    <w:p w:rsidR="00A30A4A" w:rsidRDefault="00825339">
      <w:pPr>
        <w:ind w:firstLine="420"/>
      </w:pPr>
      <w:r>
        <w:rPr>
          <w:rFonts w:hint="eastAsia"/>
        </w:rPr>
        <w:t>见缺陷报告。</w:t>
      </w:r>
    </w:p>
    <w:p w:rsidR="00A30A4A" w:rsidRDefault="007E0429">
      <w:pPr>
        <w:pStyle w:val="2"/>
      </w:pPr>
      <w:r>
        <w:t>4</w:t>
      </w:r>
      <w:r w:rsidR="00A85E13">
        <w:rPr>
          <w:rFonts w:hint="eastAsia"/>
        </w:rPr>
        <w:t>.3</w:t>
      </w:r>
      <w:r w:rsidR="00A85E13">
        <w:rPr>
          <w:rFonts w:hint="eastAsia"/>
        </w:rPr>
        <w:t>建议</w:t>
      </w:r>
    </w:p>
    <w:p w:rsidR="00825339" w:rsidRDefault="00825339" w:rsidP="00825339">
      <w:pPr>
        <w:ind w:firstLine="420"/>
      </w:pPr>
      <w:r w:rsidRPr="00191474">
        <w:rPr>
          <w:rFonts w:hint="eastAsia"/>
        </w:rPr>
        <w:t>为了更好地满足质量方面对于软件的要求，在编码过程之前，就应该考虑用户的隐式需求和实际需求，并在设计上有所体现。在编码过程中，应当注意各个功能模块的独立性，应当注意对于错误的显示。</w:t>
      </w:r>
    </w:p>
    <w:p w:rsidR="00825339" w:rsidRPr="00191474" w:rsidRDefault="00825339" w:rsidP="00825339">
      <w:pPr>
        <w:ind w:firstLine="420"/>
      </w:pPr>
      <w:r w:rsidRPr="00191474">
        <w:rPr>
          <w:rFonts w:hint="eastAsia"/>
        </w:rPr>
        <w:t>在测试用例的设计方面，应当使用不同的测试用例的设计方法，尽可能达到高覆盖度，低冗余，方便定位缺陷等等要求。在单元测试的设计方面，应当依据单元测试框架设计单元测试，尽可能自动化执行</w:t>
      </w:r>
      <w:r>
        <w:rPr>
          <w:rFonts w:hint="eastAsia"/>
        </w:rPr>
        <w:t>，比如本次专题测试中，对于</w:t>
      </w:r>
      <w:r>
        <w:rPr>
          <w:rFonts w:hint="eastAsia"/>
        </w:rPr>
        <w:t>G</w:t>
      </w:r>
      <w:r>
        <w:t>UI</w:t>
      </w:r>
      <w:r>
        <w:rPr>
          <w:rFonts w:hint="eastAsia"/>
        </w:rPr>
        <w:t>界面所使用的自动化测试化工具</w:t>
      </w:r>
      <w:r>
        <w:rPr>
          <w:rFonts w:ascii="Arial" w:hAnsi="Arial" w:cs="Arial"/>
          <w:color w:val="202020"/>
          <w:szCs w:val="21"/>
          <w:shd w:val="clear" w:color="auto" w:fill="FFFFFF"/>
        </w:rPr>
        <w:t>Selenium</w:t>
      </w:r>
      <w:r>
        <w:rPr>
          <w:rFonts w:ascii="Arial" w:hAnsi="Arial" w:cs="Arial" w:hint="eastAsia"/>
          <w:color w:val="202020"/>
          <w:szCs w:val="21"/>
          <w:shd w:val="clear" w:color="auto" w:fill="FFFFFF"/>
        </w:rPr>
        <w:t>。</w:t>
      </w:r>
    </w:p>
    <w:p w:rsidR="00A30A4A" w:rsidRPr="00825339" w:rsidRDefault="00A30A4A" w:rsidP="00825339">
      <w:pPr>
        <w:ind w:firstLine="420"/>
      </w:pPr>
    </w:p>
    <w:p w:rsidR="00A30A4A" w:rsidRDefault="007E0429">
      <w:pPr>
        <w:pStyle w:val="2"/>
      </w:pPr>
      <w:r>
        <w:lastRenderedPageBreak/>
        <w:t>4</w:t>
      </w:r>
      <w:r w:rsidR="00A85E13">
        <w:rPr>
          <w:rFonts w:hint="eastAsia"/>
        </w:rPr>
        <w:t>.4</w:t>
      </w:r>
      <w:r w:rsidR="00A85E13">
        <w:rPr>
          <w:rFonts w:hint="eastAsia"/>
        </w:rPr>
        <w:t>评价</w:t>
      </w:r>
    </w:p>
    <w:p w:rsidR="00A30A4A" w:rsidRDefault="00825339">
      <w:pPr>
        <w:ind w:firstLine="420"/>
      </w:pPr>
      <w:r>
        <w:rPr>
          <w:rFonts w:hint="eastAsia"/>
        </w:rPr>
        <w:t>该软件项目已经在大学师生的教学与授学中被广泛地使用了，也说明了它已经达到了可以交付视同的预定目标。这次测试中，我们主要对于软件进行了黑盒测试，测试期间，发现了可能存在的缺陷，说明了软件仍然存在着优化的需要，但是不影响主要的使用体验。</w:t>
      </w:r>
    </w:p>
    <w:p w:rsidR="00A30A4A" w:rsidRDefault="007E0429">
      <w:pPr>
        <w:pStyle w:val="1"/>
      </w:pPr>
      <w:r>
        <w:t>5</w:t>
      </w:r>
      <w:r w:rsidR="00825339">
        <w:rPr>
          <w:rFonts w:hint="eastAsia"/>
        </w:rPr>
        <w:t>团队贡献度</w:t>
      </w:r>
    </w:p>
    <w:p w:rsidR="004E11D7" w:rsidRDefault="004E11D7" w:rsidP="004E11D7">
      <w:pPr>
        <w:ind w:firstLine="420"/>
        <w:rPr>
          <w:rFonts w:hint="eastAsia"/>
        </w:rPr>
      </w:pPr>
      <w:r>
        <w:rPr>
          <w:rFonts w:hint="eastAsia"/>
        </w:rPr>
        <w:t>任抒怀：</w:t>
      </w:r>
      <w:r>
        <w:rPr>
          <w:rFonts w:hint="eastAsia"/>
        </w:rPr>
        <w:t>0.180</w:t>
      </w:r>
    </w:p>
    <w:p w:rsidR="004E11D7" w:rsidRDefault="004E11D7" w:rsidP="004E11D7">
      <w:pPr>
        <w:ind w:firstLine="420"/>
        <w:rPr>
          <w:rFonts w:hint="eastAsia"/>
        </w:rPr>
      </w:pPr>
      <w:r>
        <w:rPr>
          <w:rFonts w:hint="eastAsia"/>
        </w:rPr>
        <w:t>蔡东鸿：</w:t>
      </w:r>
      <w:r>
        <w:rPr>
          <w:rFonts w:hint="eastAsia"/>
        </w:rPr>
        <w:t>0.17</w:t>
      </w:r>
      <w:r>
        <w:t>1</w:t>
      </w:r>
      <w:bookmarkStart w:id="4" w:name="_GoBack"/>
      <w:bookmarkEnd w:id="4"/>
    </w:p>
    <w:p w:rsidR="004E11D7" w:rsidRDefault="004E11D7" w:rsidP="004E11D7">
      <w:pPr>
        <w:ind w:firstLine="420"/>
        <w:rPr>
          <w:rFonts w:hint="eastAsia"/>
        </w:rPr>
      </w:pPr>
      <w:r>
        <w:rPr>
          <w:rFonts w:hint="eastAsia"/>
        </w:rPr>
        <w:t>艾雨晨：</w:t>
      </w:r>
      <w:r>
        <w:rPr>
          <w:rFonts w:hint="eastAsia"/>
        </w:rPr>
        <w:t>0.170</w:t>
      </w:r>
    </w:p>
    <w:p w:rsidR="004E11D7" w:rsidRDefault="004E11D7" w:rsidP="004E11D7">
      <w:pPr>
        <w:ind w:firstLine="420"/>
        <w:rPr>
          <w:rFonts w:hint="eastAsia"/>
        </w:rPr>
      </w:pPr>
      <w:r>
        <w:rPr>
          <w:rFonts w:hint="eastAsia"/>
        </w:rPr>
        <w:t>李晨星：</w:t>
      </w:r>
      <w:r>
        <w:rPr>
          <w:rFonts w:hint="eastAsia"/>
        </w:rPr>
        <w:t>0.16</w:t>
      </w:r>
      <w:r>
        <w:t>8</w:t>
      </w:r>
    </w:p>
    <w:p w:rsidR="004E11D7" w:rsidRDefault="004E11D7" w:rsidP="004E11D7">
      <w:pPr>
        <w:ind w:firstLine="420"/>
        <w:rPr>
          <w:rFonts w:hint="eastAsia"/>
        </w:rPr>
      </w:pPr>
      <w:r>
        <w:rPr>
          <w:rFonts w:hint="eastAsia"/>
        </w:rPr>
        <w:t>陈健豪：</w:t>
      </w:r>
      <w:r>
        <w:rPr>
          <w:rFonts w:hint="eastAsia"/>
        </w:rPr>
        <w:t>0.156</w:t>
      </w:r>
    </w:p>
    <w:p w:rsidR="00A85E13" w:rsidRPr="00825339" w:rsidRDefault="004E11D7" w:rsidP="004E11D7">
      <w:pPr>
        <w:ind w:firstLine="420"/>
      </w:pPr>
      <w:r>
        <w:rPr>
          <w:rFonts w:hint="eastAsia"/>
        </w:rPr>
        <w:t>刘俊傲：</w:t>
      </w:r>
      <w:r>
        <w:rPr>
          <w:rFonts w:hint="eastAsia"/>
        </w:rPr>
        <w:t>0.155</w:t>
      </w:r>
    </w:p>
    <w:sectPr w:rsidR="00A85E13" w:rsidRPr="00825339">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8A2" w:rsidRDefault="009378A2">
      <w:r>
        <w:separator/>
      </w:r>
    </w:p>
  </w:endnote>
  <w:endnote w:type="continuationSeparator" w:id="0">
    <w:p w:rsidR="009378A2" w:rsidRDefault="0093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A4A" w:rsidRDefault="00A85E1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A30A4A" w:rsidRDefault="00A30A4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A4A" w:rsidRDefault="00A85E1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77D68">
      <w:rPr>
        <w:rStyle w:val="a4"/>
        <w:noProof/>
      </w:rPr>
      <w:t>3</w:t>
    </w:r>
    <w:r>
      <w:rPr>
        <w:rStyle w:val="a4"/>
      </w:rPr>
      <w:fldChar w:fldCharType="end"/>
    </w:r>
  </w:p>
  <w:p w:rsidR="00A30A4A" w:rsidRDefault="00A30A4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8A2" w:rsidRDefault="009378A2">
      <w:r>
        <w:separator/>
      </w:r>
    </w:p>
  </w:footnote>
  <w:footnote w:type="continuationSeparator" w:id="0">
    <w:p w:rsidR="009378A2" w:rsidRDefault="00937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3CCB02B0"/>
    <w:multiLevelType w:val="hybridMultilevel"/>
    <w:tmpl w:val="9FA635AE"/>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3E11461F"/>
    <w:multiLevelType w:val="hybridMultilevel"/>
    <w:tmpl w:val="B2366E30"/>
    <w:lvl w:ilvl="0" w:tplc="D71CCB9E">
      <w:start w:val="1"/>
      <w:numFmt w:val="lowerLetter"/>
      <w:lvlText w:val="%1."/>
      <w:lvlJc w:val="left"/>
      <w:pPr>
        <w:tabs>
          <w:tab w:val="num" w:pos="1020"/>
        </w:tabs>
        <w:ind w:left="102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15:restartNumberingAfterBreak="0">
    <w:nsid w:val="4B42627E"/>
    <w:multiLevelType w:val="hybridMultilevel"/>
    <w:tmpl w:val="6AFC9D88"/>
    <w:lvl w:ilvl="0" w:tplc="3D80BC68">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4" w15:restartNumberingAfterBreak="0">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78"/>
    <w:rsid w:val="0005515B"/>
    <w:rsid w:val="000F7CAB"/>
    <w:rsid w:val="001517BA"/>
    <w:rsid w:val="001B35C4"/>
    <w:rsid w:val="00277D68"/>
    <w:rsid w:val="00373A58"/>
    <w:rsid w:val="00461E78"/>
    <w:rsid w:val="004E118D"/>
    <w:rsid w:val="004E11D7"/>
    <w:rsid w:val="006E645D"/>
    <w:rsid w:val="007916C2"/>
    <w:rsid w:val="007E0429"/>
    <w:rsid w:val="00825339"/>
    <w:rsid w:val="00827668"/>
    <w:rsid w:val="008401AA"/>
    <w:rsid w:val="009378A2"/>
    <w:rsid w:val="00A0135B"/>
    <w:rsid w:val="00A30A4A"/>
    <w:rsid w:val="00A85E13"/>
    <w:rsid w:val="00B05046"/>
    <w:rsid w:val="00B55D28"/>
    <w:rsid w:val="00BB51BA"/>
    <w:rsid w:val="00BC28D9"/>
    <w:rsid w:val="00C4351B"/>
    <w:rsid w:val="00CF60B3"/>
    <w:rsid w:val="00DF0B27"/>
    <w:rsid w:val="00EB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7BCD5"/>
  <w15:chartTrackingRefBased/>
  <w15:docId w15:val="{C74FD8F0-849B-4677-98EB-8399A404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a5">
    <w:name w:val="Normal (Web)"/>
    <w:basedOn w:val="a"/>
    <w:uiPriority w:val="99"/>
    <w:semiHidden/>
    <w:unhideWhenUsed/>
    <w:rsid w:val="00A0135B"/>
    <w:rPr>
      <w:sz w:val="24"/>
    </w:rPr>
  </w:style>
  <w:style w:type="paragraph" w:styleId="a6">
    <w:name w:val="Balloon Text"/>
    <w:basedOn w:val="a"/>
    <w:link w:val="a7"/>
    <w:uiPriority w:val="99"/>
    <w:semiHidden/>
    <w:unhideWhenUsed/>
    <w:rsid w:val="00BC28D9"/>
    <w:rPr>
      <w:sz w:val="18"/>
      <w:szCs w:val="18"/>
    </w:rPr>
  </w:style>
  <w:style w:type="character" w:customStyle="1" w:styleId="a7">
    <w:name w:val="批注框文本 字符"/>
    <w:basedOn w:val="a0"/>
    <w:link w:val="a6"/>
    <w:uiPriority w:val="99"/>
    <w:semiHidden/>
    <w:rsid w:val="00BC28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790137">
      <w:bodyDiv w:val="1"/>
      <w:marLeft w:val="0"/>
      <w:marRight w:val="0"/>
      <w:marTop w:val="0"/>
      <w:marBottom w:val="0"/>
      <w:divBdr>
        <w:top w:val="none" w:sz="0" w:space="0" w:color="auto"/>
        <w:left w:val="none" w:sz="0" w:space="0" w:color="auto"/>
        <w:bottom w:val="none" w:sz="0" w:space="0" w:color="auto"/>
        <w:right w:val="none" w:sz="0" w:space="0" w:color="auto"/>
      </w:divBdr>
    </w:div>
    <w:div w:id="153114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396</Words>
  <Characters>2258</Characters>
  <Application>Microsoft Office Word</Application>
  <DocSecurity>0</DocSecurity>
  <Lines>18</Lines>
  <Paragraphs>5</Paragraphs>
  <ScaleCrop>false</ScaleCrop>
  <HeadingPairs>
    <vt:vector size="2" baseType="variant">
      <vt:variant>
        <vt:lpstr>题目</vt:lpstr>
      </vt:variant>
      <vt:variant>
        <vt:i4>1</vt:i4>
      </vt:variant>
    </vt:vector>
  </HeadingPairs>
  <TitlesOfParts>
    <vt:vector size="1" baseType="lpstr">
      <vt:lpstr>测试分析报告（GB8567——88）</vt:lpstr>
    </vt:vector>
  </TitlesOfParts>
  <Company>江苏智运</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测试分析报告（GB8567——88）</dc:title>
  <dc:subject/>
  <dc:creator>于俊</dc:creator>
  <cp:keywords/>
  <dc:description/>
  <cp:lastModifiedBy>抒怀 任</cp:lastModifiedBy>
  <cp:revision>10</cp:revision>
  <dcterms:created xsi:type="dcterms:W3CDTF">2019-03-10T14:14:00Z</dcterms:created>
  <dcterms:modified xsi:type="dcterms:W3CDTF">2019-04-21T13:39:00Z</dcterms:modified>
</cp:coreProperties>
</file>