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rPr>
      </w:pPr>
      <w:r>
        <w:rPr>
          <w:rFonts w:hint="eastAsia"/>
          <w:b/>
          <w:bCs/>
          <w:sz w:val="44"/>
        </w:rPr>
        <w:t>Word</w:t>
      </w:r>
      <w:r>
        <w:rPr>
          <w:b/>
          <w:bCs/>
          <w:sz w:val="44"/>
        </w:rPr>
        <w:t>Count</w:t>
      </w:r>
      <w:r>
        <w:rPr>
          <w:rFonts w:hint="eastAsia"/>
          <w:b/>
          <w:bCs/>
          <w:sz w:val="44"/>
        </w:rPr>
        <w:t>测试报告</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ind w:firstLine="420"/>
        <w:jc w:val="center"/>
      </w:pPr>
      <w:r>
        <w:rPr>
          <w:rFonts w:hint="eastAsia"/>
        </w:rPr>
        <w:t>软工1603     任抒怀     U201617052</w:t>
      </w:r>
    </w:p>
    <w:p>
      <w:pPr>
        <w:ind w:firstLine="420"/>
        <w:jc w:val="center"/>
      </w:pPr>
      <w:r>
        <w:rPr>
          <w:rFonts w:hint="eastAsia"/>
        </w:rPr>
        <w:t>软工1603     李晨星     U201617044</w:t>
      </w:r>
    </w:p>
    <w:p>
      <w:pPr>
        <w:ind w:firstLine="420"/>
        <w:jc w:val="center"/>
      </w:pPr>
      <w:r>
        <w:rPr>
          <w:rFonts w:hint="eastAsia"/>
        </w:rPr>
        <w:t>软工1603     蔡东鸿     U201617038</w:t>
      </w:r>
    </w:p>
    <w:p>
      <w:pPr>
        <w:ind w:firstLine="420"/>
        <w:jc w:val="center"/>
      </w:pPr>
      <w:r>
        <w:rPr>
          <w:rFonts w:hint="eastAsia"/>
        </w:rPr>
        <w:t>软工1603     艾雨晨     U201616068</w:t>
      </w:r>
    </w:p>
    <w:p>
      <w:pPr>
        <w:ind w:firstLine="420"/>
        <w:jc w:val="center"/>
      </w:pPr>
      <w:r>
        <w:rPr>
          <w:rFonts w:hint="eastAsia"/>
        </w:rPr>
        <w:t>软工1603     刘俊傲     U201617047</w:t>
      </w:r>
    </w:p>
    <w:p>
      <w:pPr>
        <w:ind w:firstLine="420"/>
        <w:jc w:val="center"/>
      </w:pPr>
      <w:r>
        <w:rPr>
          <w:rFonts w:hint="eastAsia"/>
        </w:rPr>
        <w:t>软工1603     陈健豪     U201617040</w: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pStyle w:val="2"/>
      </w:pPr>
      <w:r>
        <w:rPr>
          <w:rFonts w:hint="eastAsia"/>
        </w:rPr>
        <w:t>1引言</w:t>
      </w:r>
    </w:p>
    <w:p>
      <w:pPr>
        <w:pStyle w:val="3"/>
      </w:pPr>
      <w:r>
        <w:rPr>
          <w:rFonts w:hint="eastAsia"/>
        </w:rPr>
        <w:t>1.1编写目的</w:t>
      </w:r>
    </w:p>
    <w:p>
      <w:pPr>
        <w:ind w:firstLine="420"/>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pPr>
        <w:ind w:firstLine="420"/>
      </w:pPr>
      <w:r>
        <w:rPr>
          <w:rFonts w:hint="eastAsia"/>
        </w:rPr>
        <w:t>a) 软件设计总体要求，作为软件开发人员、软件测试人员相互了解的基础。</w:t>
      </w:r>
    </w:p>
    <w:p>
      <w:pPr>
        <w:ind w:firstLine="420"/>
      </w:pPr>
      <w:r>
        <w:rPr>
          <w:rFonts w:hint="eastAsia"/>
        </w:rPr>
        <w:t>b)</w:t>
      </w:r>
      <w:r>
        <w:t xml:space="preserve"> </w:t>
      </w:r>
      <w:r>
        <w:rPr>
          <w:rFonts w:hint="eastAsia"/>
        </w:rPr>
        <w:t>功能、性能要求，数据结构和采集要求，重要的接口要求，作为软件设计人员进行概要设计的依据。</w:t>
      </w:r>
    </w:p>
    <w:p>
      <w:pPr>
        <w:ind w:firstLine="420"/>
      </w:pPr>
      <w:r>
        <w:rPr>
          <w:rFonts w:hint="eastAsia"/>
        </w:rPr>
        <w:t>c)</w:t>
      </w:r>
      <w:r>
        <w:t xml:space="preserve"> </w:t>
      </w:r>
      <w:r>
        <w:rPr>
          <w:rFonts w:hint="eastAsia"/>
        </w:rPr>
        <w:t>软件确认测试的依据。</w:t>
      </w:r>
    </w:p>
    <w:p>
      <w:pPr>
        <w:pStyle w:val="3"/>
      </w:pPr>
      <w:r>
        <w:rPr>
          <w:rFonts w:hint="eastAsia"/>
        </w:rPr>
        <w:t>1.2背景</w:t>
      </w:r>
    </w:p>
    <w:p>
      <w:pPr>
        <w:ind w:left="330"/>
      </w:pPr>
      <w:r>
        <w:rPr>
          <w:rFonts w:hint="eastAsia"/>
        </w:rPr>
        <w:t>待开发的软件系统：</w:t>
      </w:r>
      <w:r>
        <w:t>WordCount</w:t>
      </w:r>
      <w:r>
        <w:rPr>
          <w:rFonts w:hint="eastAsia"/>
        </w:rPr>
        <w:t>。</w:t>
      </w:r>
    </w:p>
    <w:p>
      <w:pPr>
        <w:ind w:left="330"/>
      </w:pPr>
      <w:r>
        <w:rPr>
          <w:rFonts w:hint="eastAsia"/>
        </w:rPr>
        <w:t>本项目的任务提出者：华中科技大学软件学院武剑洁团队。</w:t>
      </w:r>
    </w:p>
    <w:p>
      <w:pPr>
        <w:ind w:left="330"/>
      </w:pPr>
      <w:r>
        <w:rPr>
          <w:rFonts w:hint="eastAsia"/>
        </w:rPr>
        <w:t>开发者：华中科技大学软件学院武剑洁团队。</w:t>
      </w:r>
    </w:p>
    <w:p>
      <w:pPr>
        <w:ind w:left="330"/>
      </w:pPr>
      <w:r>
        <w:rPr>
          <w:rFonts w:hint="eastAsia"/>
        </w:rPr>
        <w:t>用户：</w:t>
      </w:r>
      <w:bookmarkStart w:id="0" w:name="_Hlk5486732"/>
      <w:r>
        <w:rPr>
          <w:rFonts w:hint="eastAsia"/>
        </w:rPr>
        <w:t>程序员、编辑、打字员、有字符统计需求的人等。</w:t>
      </w:r>
      <w:bookmarkEnd w:id="0"/>
    </w:p>
    <w:p>
      <w:pPr>
        <w:pStyle w:val="3"/>
      </w:pPr>
      <w:r>
        <w:rPr>
          <w:rFonts w:hint="eastAsia"/>
        </w:rPr>
        <w:t>1.3定义</w:t>
      </w:r>
    </w:p>
    <w:p>
      <w:pPr>
        <w:spacing w:line="360" w:lineRule="auto"/>
        <w:ind w:left="360"/>
      </w:pPr>
      <w:bookmarkStart w:id="1" w:name="_Hlk4356560"/>
      <w:r>
        <w:t>-c : 字符数</w:t>
      </w:r>
    </w:p>
    <w:p>
      <w:pPr>
        <w:spacing w:line="360" w:lineRule="auto"/>
        <w:ind w:left="360"/>
      </w:pPr>
      <w:r>
        <w:t>-w：单词总数</w:t>
      </w:r>
    </w:p>
    <w:p>
      <w:pPr>
        <w:spacing w:line="360" w:lineRule="auto"/>
        <w:ind w:left="360"/>
      </w:pPr>
      <w:r>
        <w:t>-l：总行数</w:t>
      </w:r>
    </w:p>
    <w:p>
      <w:pPr>
        <w:spacing w:line="360" w:lineRule="auto"/>
        <w:ind w:left="360"/>
      </w:pPr>
      <w:r>
        <w:t>-o：</w:t>
      </w:r>
      <w:r>
        <w:rPr>
          <w:rFonts w:hint="eastAsia"/>
        </w:rPr>
        <w:t>将结果输出到指定文件</w:t>
      </w:r>
    </w:p>
    <w:p>
      <w:pPr>
        <w:spacing w:line="360" w:lineRule="auto"/>
        <w:ind w:left="360"/>
      </w:pPr>
      <w:r>
        <w:t>-s：递归处理</w:t>
      </w:r>
      <w:r>
        <w:rPr>
          <w:rFonts w:hint="eastAsia"/>
        </w:rPr>
        <w:t>目录下符合条件的文件</w:t>
      </w:r>
    </w:p>
    <w:p>
      <w:pPr>
        <w:spacing w:line="360" w:lineRule="auto"/>
        <w:ind w:left="360"/>
      </w:pPr>
      <w:r>
        <w:t>-a：返回更复杂的数据</w:t>
      </w:r>
      <w:r>
        <w:rPr>
          <w:rFonts w:hint="eastAsia"/>
        </w:rPr>
        <w:t>(代码行 / 空行 / 注释行)</w:t>
      </w:r>
    </w:p>
    <w:p>
      <w:pPr>
        <w:spacing w:line="360" w:lineRule="auto"/>
        <w:ind w:left="360"/>
      </w:pPr>
      <w:r>
        <w:t>-e：停用词表，</w:t>
      </w:r>
      <w:r>
        <w:rPr>
          <w:rFonts w:hint="eastAsia"/>
        </w:rPr>
        <w:t>统计文件单词总数时，不统计该表中的单词</w:t>
      </w:r>
    </w:p>
    <w:p>
      <w:pPr>
        <w:spacing w:line="360" w:lineRule="auto"/>
        <w:ind w:left="360"/>
      </w:pPr>
      <w:r>
        <w:t>-x：</w:t>
      </w:r>
      <w:r>
        <w:rPr>
          <w:rFonts w:hint="eastAsia"/>
        </w:rPr>
        <w:t>该参数单独使用，如果命令行有该参数，则程序会显示图形界面，用户可以通过界面选取 单个文件，程序就会显示文件的字符数、单词数、行数等全部统计信息</w:t>
      </w:r>
    </w:p>
    <w:bookmarkEnd w:id="1"/>
    <w:p>
      <w:pPr>
        <w:pStyle w:val="3"/>
      </w:pPr>
      <w:r>
        <w:rPr>
          <w:rFonts w:hint="eastAsia"/>
        </w:rPr>
        <w:t>1.4参考资料</w:t>
      </w:r>
    </w:p>
    <w:p>
      <w:pPr>
        <w:spacing w:line="360" w:lineRule="auto"/>
        <w:ind w:left="360"/>
      </w:pPr>
      <w:bookmarkStart w:id="2" w:name="OLE_LINK10"/>
      <w:r>
        <w:rPr>
          <w:rFonts w:hint="eastAsia"/>
        </w:rPr>
        <w:t>《现代化软件工程讲义》</w:t>
      </w:r>
    </w:p>
    <w:p>
      <w:pPr>
        <w:spacing w:line="360" w:lineRule="auto"/>
        <w:ind w:left="360"/>
      </w:pPr>
      <w:r>
        <w:rPr>
          <w:rFonts w:hint="eastAsia"/>
        </w:rPr>
        <w:t>《WordCount原始程序需求》</w:t>
      </w:r>
    </w:p>
    <w:bookmarkEnd w:id="2"/>
    <w:p>
      <w:pPr>
        <w:pStyle w:val="2"/>
      </w:pPr>
      <w:r>
        <w:rPr>
          <w:rFonts w:hint="eastAsia"/>
        </w:rPr>
        <w:t>2测试概要</w:t>
      </w:r>
    </w:p>
    <w:p>
      <w:pPr>
        <w:pStyle w:val="3"/>
      </w:pPr>
      <w:r>
        <w:rPr>
          <w:rFonts w:hint="eastAsia"/>
        </w:rPr>
        <w:t>2.1测试内容</w:t>
      </w:r>
    </w:p>
    <w:tbl>
      <w:tblPr>
        <w:tblStyle w:val="9"/>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7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ascii="等线" w:hAnsi="等线" w:eastAsia="等线"/>
                <w:szCs w:val="22"/>
              </w:rPr>
            </w:pPr>
            <w:r>
              <w:rPr>
                <w:rFonts w:hint="eastAsia" w:ascii="等线" w:hAnsi="等线" w:eastAsia="等线"/>
                <w:szCs w:val="22"/>
              </w:rPr>
              <w:t>功能模块</w:t>
            </w:r>
          </w:p>
        </w:tc>
        <w:tc>
          <w:tcPr>
            <w:tcW w:w="1741" w:type="dxa"/>
          </w:tcPr>
          <w:p>
            <w:pPr>
              <w:rPr>
                <w:rFonts w:ascii="等线" w:hAnsi="等线" w:eastAsia="等线"/>
                <w:szCs w:val="22"/>
              </w:rPr>
            </w:pPr>
            <w:r>
              <w:rPr>
                <w:rFonts w:hint="eastAsia" w:ascii="等线" w:hAnsi="等线" w:eastAsia="等线"/>
                <w:szCs w:val="22"/>
              </w:rPr>
              <w:t>需求名称</w:t>
            </w:r>
          </w:p>
        </w:tc>
        <w:tc>
          <w:tcPr>
            <w:tcW w:w="6906" w:type="dxa"/>
          </w:tcPr>
          <w:p>
            <w:pPr>
              <w:rPr>
                <w:rFonts w:ascii="等线" w:hAnsi="等线" w:eastAsia="等线"/>
                <w:szCs w:val="22"/>
              </w:rPr>
            </w:pPr>
            <w:r>
              <w:rPr>
                <w:rFonts w:hint="eastAsia" w:ascii="等线" w:hAnsi="等线" w:eastAsia="等线"/>
                <w:szCs w:val="22"/>
              </w:rPr>
              <w:t>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rPr>
                <w:rFonts w:ascii="等线" w:hAnsi="等线" w:eastAsia="等线"/>
                <w:szCs w:val="22"/>
              </w:rPr>
            </w:pPr>
            <w:r>
              <w:rPr>
                <w:rFonts w:hint="eastAsia" w:ascii="等线" w:hAnsi="等线" w:eastAsia="等线"/>
                <w:szCs w:val="22"/>
              </w:rPr>
              <w:t>基本功能</w:t>
            </w:r>
          </w:p>
        </w:tc>
        <w:tc>
          <w:tcPr>
            <w:tcW w:w="1741" w:type="dxa"/>
          </w:tcPr>
          <w:p>
            <w:pPr>
              <w:rPr>
                <w:rFonts w:ascii="等线" w:hAnsi="等线" w:eastAsia="等线"/>
                <w:szCs w:val="22"/>
              </w:rPr>
            </w:pPr>
            <w:r>
              <w:rPr>
                <w:rFonts w:hint="eastAsia" w:ascii="等线" w:hAnsi="等线" w:eastAsia="等线"/>
                <w:szCs w:val="22"/>
              </w:rPr>
              <w:t>统计字符数</w:t>
            </w:r>
          </w:p>
        </w:tc>
        <w:tc>
          <w:tcPr>
            <w:tcW w:w="6906" w:type="dxa"/>
          </w:tcPr>
          <w:p>
            <w:pPr>
              <w:rPr>
                <w:rFonts w:ascii="等线" w:hAnsi="等线" w:eastAsia="等线"/>
                <w:szCs w:val="22"/>
              </w:rPr>
            </w:pPr>
            <w:r>
              <w:rPr>
                <w:rFonts w:hint="eastAsia" w:ascii="等线" w:hAnsi="等线" w:eastAsia="等线"/>
                <w:szCs w:val="22"/>
              </w:rPr>
              <w:t>通过输入-c</w:t>
            </w:r>
            <w:r>
              <w:rPr>
                <w:rFonts w:ascii="等线" w:hAnsi="等线" w:eastAsia="等线"/>
                <w:szCs w:val="22"/>
              </w:rPr>
              <w:t xml:space="preserve"> [</w:t>
            </w:r>
            <w:r>
              <w:rPr>
                <w:rFonts w:hint="eastAsia" w:ascii="等线" w:hAnsi="等线" w:eastAsia="等线"/>
                <w:szCs w:val="22"/>
              </w:rPr>
              <w:t>文件名</w:t>
            </w:r>
            <w:r>
              <w:rPr>
                <w:rFonts w:ascii="等线" w:hAnsi="等线" w:eastAsia="等线"/>
                <w:szCs w:val="22"/>
              </w:rPr>
              <w:t xml:space="preserve">] </w:t>
            </w:r>
            <w:r>
              <w:rPr>
                <w:rFonts w:hint="eastAsia" w:ascii="等线" w:hAnsi="等线" w:eastAsia="等线"/>
                <w:szCs w:val="22"/>
              </w:rPr>
              <w:t>读取指定文件，并输出内容的字符数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统计单词数</w:t>
            </w:r>
          </w:p>
        </w:tc>
        <w:tc>
          <w:tcPr>
            <w:tcW w:w="6906" w:type="dxa"/>
          </w:tcPr>
          <w:p>
            <w:pPr>
              <w:rPr>
                <w:rFonts w:ascii="等线" w:hAnsi="等线" w:eastAsia="等线"/>
                <w:szCs w:val="22"/>
              </w:rPr>
            </w:pPr>
            <w:r>
              <w:rPr>
                <w:rFonts w:hint="eastAsia" w:ascii="等线" w:hAnsi="等线" w:eastAsia="等线"/>
                <w:szCs w:val="22"/>
              </w:rPr>
              <w:t>通过输入-w</w:t>
            </w:r>
            <w:r>
              <w:rPr>
                <w:rFonts w:ascii="等线" w:hAnsi="等线" w:eastAsia="等线"/>
                <w:szCs w:val="22"/>
              </w:rPr>
              <w:t xml:space="preserve"> [</w:t>
            </w:r>
            <w:r>
              <w:rPr>
                <w:rFonts w:hint="eastAsia" w:ascii="等线" w:hAnsi="等线" w:eastAsia="等线"/>
                <w:szCs w:val="22"/>
              </w:rPr>
              <w:t>文件名</w:t>
            </w:r>
            <w:r>
              <w:rPr>
                <w:rFonts w:ascii="等线" w:hAnsi="等线" w:eastAsia="等线"/>
                <w:szCs w:val="22"/>
              </w:rPr>
              <w:t xml:space="preserve">] </w:t>
            </w:r>
            <w:r>
              <w:rPr>
                <w:rFonts w:hint="eastAsia" w:ascii="等线" w:hAnsi="等线" w:eastAsia="等线"/>
                <w:szCs w:val="22"/>
              </w:rPr>
              <w:t>读取指定文件，并输出内容的单词数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统计总行数</w:t>
            </w:r>
          </w:p>
        </w:tc>
        <w:tc>
          <w:tcPr>
            <w:tcW w:w="6906" w:type="dxa"/>
          </w:tcPr>
          <w:p>
            <w:pPr>
              <w:rPr>
                <w:rFonts w:ascii="等线" w:hAnsi="等线" w:eastAsia="等线"/>
                <w:szCs w:val="22"/>
              </w:rPr>
            </w:pPr>
            <w:r>
              <w:rPr>
                <w:rFonts w:hint="eastAsia" w:ascii="等线" w:hAnsi="等线" w:eastAsia="等线"/>
                <w:szCs w:val="22"/>
              </w:rPr>
              <w:t>通过输入-l</w:t>
            </w:r>
            <w:r>
              <w:rPr>
                <w:rFonts w:ascii="等线" w:hAnsi="等线" w:eastAsia="等线"/>
                <w:szCs w:val="22"/>
              </w:rPr>
              <w:t xml:space="preserve"> [</w:t>
            </w:r>
            <w:r>
              <w:rPr>
                <w:rFonts w:hint="eastAsia" w:ascii="等线" w:hAnsi="等线" w:eastAsia="等线"/>
                <w:szCs w:val="22"/>
              </w:rPr>
              <w:t>文件名</w:t>
            </w:r>
            <w:r>
              <w:rPr>
                <w:rFonts w:ascii="等线" w:hAnsi="等线" w:eastAsia="等线"/>
                <w:szCs w:val="22"/>
              </w:rPr>
              <w:t xml:space="preserve">] </w:t>
            </w:r>
            <w:r>
              <w:rPr>
                <w:rFonts w:hint="eastAsia" w:ascii="等线" w:hAnsi="等线" w:eastAsia="等线"/>
                <w:szCs w:val="22"/>
              </w:rPr>
              <w:t>读取指定文件，并输出内容的总行数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输出统计信息</w:t>
            </w:r>
          </w:p>
        </w:tc>
        <w:tc>
          <w:tcPr>
            <w:tcW w:w="6906" w:type="dxa"/>
          </w:tcPr>
          <w:p>
            <w:pPr>
              <w:rPr>
                <w:rFonts w:ascii="等线" w:hAnsi="等线" w:eastAsia="等线"/>
                <w:szCs w:val="22"/>
              </w:rPr>
            </w:pPr>
            <w:r>
              <w:rPr>
                <w:rFonts w:hint="eastAsia" w:ascii="等线" w:hAnsi="等线" w:eastAsia="等线"/>
                <w:szCs w:val="22"/>
              </w:rPr>
              <w:t xml:space="preserve">通过输入 </w:t>
            </w:r>
            <w:r>
              <w:rPr>
                <w:rFonts w:ascii="等线" w:hAnsi="等线" w:eastAsia="等线"/>
                <w:szCs w:val="22"/>
              </w:rPr>
              <w:t xml:space="preserve">–o </w:t>
            </w:r>
            <w:r>
              <w:rPr>
                <w:rFonts w:hint="eastAsia" w:ascii="等线" w:hAnsi="等线" w:eastAsia="等线"/>
                <w:szCs w:val="22"/>
              </w:rPr>
              <w:t>[文件名</w:t>
            </w:r>
            <w:r>
              <w:rPr>
                <w:rFonts w:ascii="等线" w:hAnsi="等线" w:eastAsia="等线"/>
                <w:szCs w:val="22"/>
              </w:rPr>
              <w:t xml:space="preserve">] </w:t>
            </w:r>
            <w:r>
              <w:rPr>
                <w:rFonts w:hint="eastAsia" w:ascii="等线" w:hAnsi="等线" w:eastAsia="等线"/>
                <w:szCs w:val="22"/>
              </w:rPr>
              <w:t>将统计信息输出到指定文件中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共用输入文件</w:t>
            </w:r>
          </w:p>
        </w:tc>
        <w:tc>
          <w:tcPr>
            <w:tcW w:w="6906" w:type="dxa"/>
          </w:tcPr>
          <w:p>
            <w:pPr>
              <w:rPr>
                <w:rFonts w:ascii="等线" w:hAnsi="等线" w:eastAsia="等线"/>
                <w:szCs w:val="22"/>
              </w:rPr>
            </w:pPr>
            <w:r>
              <w:rPr>
                <w:rFonts w:hint="eastAsia" w:ascii="等线" w:hAnsi="等线" w:eastAsia="等线"/>
                <w:szCs w:val="22"/>
              </w:rPr>
              <w:t>-</w:t>
            </w:r>
            <w:r>
              <w:rPr>
                <w:rFonts w:ascii="等线" w:hAnsi="等线" w:eastAsia="等线"/>
                <w:szCs w:val="22"/>
              </w:rPr>
              <w:t>c,-w,-l</w:t>
            </w:r>
            <w:r>
              <w:rPr>
                <w:rFonts w:hint="eastAsia" w:ascii="等线" w:hAnsi="等线" w:eastAsia="等线"/>
                <w:szCs w:val="22"/>
              </w:rPr>
              <w:t>可以共用一个输入文件。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widowControl/>
              <w:spacing w:line="293" w:lineRule="atLeast"/>
              <w:jc w:val="left"/>
              <w:rPr>
                <w:rFonts w:ascii="等线" w:hAnsi="等线" w:eastAsia="等线"/>
                <w:szCs w:val="22"/>
              </w:rPr>
            </w:pPr>
            <w:r>
              <w:rPr>
                <w:rFonts w:hint="eastAsia" w:ascii="等线" w:hAnsi="等线" w:eastAsia="等线"/>
                <w:szCs w:val="22"/>
              </w:rPr>
              <w:t>统计要求说明</w:t>
            </w:r>
          </w:p>
        </w:tc>
        <w:tc>
          <w:tcPr>
            <w:tcW w:w="6906" w:type="dxa"/>
          </w:tcPr>
          <w:p>
            <w:pPr>
              <w:widowControl/>
              <w:spacing w:line="293" w:lineRule="atLeast"/>
              <w:jc w:val="left"/>
              <w:rPr>
                <w:rFonts w:ascii="等线" w:hAnsi="等线" w:eastAsia="等线"/>
                <w:szCs w:val="22"/>
              </w:rPr>
            </w:pPr>
            <w:r>
              <w:rPr>
                <w:rFonts w:ascii="等线" w:hAnsi="等线" w:eastAsia="等线"/>
                <w:szCs w:val="22"/>
              </w:rPr>
              <w:t>空格，水平制表符，换行符，均算字符。</w:t>
            </w:r>
          </w:p>
          <w:p>
            <w:pPr>
              <w:widowControl/>
              <w:spacing w:line="293" w:lineRule="atLeast"/>
              <w:jc w:val="left"/>
              <w:rPr>
                <w:rFonts w:ascii="等线" w:hAnsi="等线" w:eastAsia="等线"/>
                <w:szCs w:val="22"/>
              </w:rPr>
            </w:pPr>
            <w:r>
              <w:rPr>
                <w:rFonts w:ascii="等线" w:hAnsi="等线" w:eastAsia="等线"/>
                <w:szCs w:val="22"/>
              </w:rPr>
              <w:t>由空格或逗号分割开的都视为单词，且不做单词的有效性校验，例如：thi#,that视为用逗号隔开的2个单词。</w:t>
            </w:r>
          </w:p>
          <w:p>
            <w:pPr>
              <w:widowControl/>
              <w:spacing w:line="293" w:lineRule="atLeast"/>
              <w:jc w:val="left"/>
              <w:rPr>
                <w:rFonts w:ascii="等线" w:hAnsi="等线" w:eastAsia="等线"/>
                <w:szCs w:val="22"/>
              </w:rPr>
            </w:pPr>
            <w:r>
              <w:rPr>
                <w:rFonts w:ascii="等线" w:hAnsi="等线" w:eastAsia="等线"/>
                <w:szCs w:val="22"/>
              </w:rPr>
              <w:t>-c, -w, -l参数可以共用同一个输入文件，形如：wc.exe –w –c file.c 。</w:t>
            </w:r>
          </w:p>
          <w:p>
            <w:pPr>
              <w:widowControl/>
              <w:spacing w:line="293" w:lineRule="atLeast"/>
              <w:jc w:val="left"/>
              <w:rPr>
                <w:rFonts w:ascii="等线" w:hAnsi="等线" w:eastAsia="等线"/>
                <w:szCs w:val="22"/>
              </w:rPr>
            </w:pPr>
            <w:r>
              <w:rPr>
                <w:rFonts w:ascii="等线" w:hAnsi="等线" w:eastAsia="等线"/>
                <w:szCs w:val="22"/>
              </w:rPr>
              <w:t>-o 必须与文件名同时使用，且输出文件必须紧跟在-o参数后面，不允许单独使用-o参数。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rPr>
                <w:rFonts w:ascii="等线" w:hAnsi="等线" w:eastAsia="等线"/>
                <w:szCs w:val="22"/>
              </w:rPr>
            </w:pPr>
            <w:r>
              <w:rPr>
                <w:rFonts w:hint="eastAsia" w:ascii="等线" w:hAnsi="等线" w:eastAsia="等线"/>
                <w:szCs w:val="22"/>
              </w:rPr>
              <w:t>扩展功能</w:t>
            </w:r>
          </w:p>
        </w:tc>
        <w:tc>
          <w:tcPr>
            <w:tcW w:w="1741" w:type="dxa"/>
          </w:tcPr>
          <w:p>
            <w:pPr>
              <w:rPr>
                <w:rFonts w:ascii="等线" w:hAnsi="等线" w:eastAsia="等线"/>
                <w:szCs w:val="22"/>
              </w:rPr>
            </w:pPr>
            <w:r>
              <w:rPr>
                <w:rFonts w:hint="eastAsia" w:ascii="等线" w:hAnsi="等线" w:eastAsia="等线"/>
                <w:szCs w:val="22"/>
              </w:rPr>
              <w:t>递归输入文件</w:t>
            </w:r>
          </w:p>
        </w:tc>
        <w:tc>
          <w:tcPr>
            <w:tcW w:w="6906" w:type="dxa"/>
          </w:tcPr>
          <w:p>
            <w:pPr>
              <w:rPr>
                <w:rFonts w:ascii="等线" w:hAnsi="等线" w:eastAsia="等线"/>
                <w:szCs w:val="22"/>
              </w:rPr>
            </w:pPr>
            <w:r>
              <w:rPr>
                <w:rFonts w:hint="eastAsia" w:ascii="等线" w:hAnsi="等线" w:eastAsia="等线"/>
                <w:szCs w:val="22"/>
              </w:rPr>
              <w:t>通过输入-</w:t>
            </w:r>
            <w:r>
              <w:rPr>
                <w:rFonts w:ascii="等线" w:hAnsi="等线" w:eastAsia="等线"/>
                <w:szCs w:val="22"/>
              </w:rPr>
              <w:t xml:space="preserve">s </w:t>
            </w:r>
            <w:r>
              <w:rPr>
                <w:rFonts w:hint="eastAsia" w:ascii="等线" w:hAnsi="等线" w:eastAsia="等线"/>
                <w:szCs w:val="22"/>
              </w:rPr>
              <w:t>递归处理当前目录下所有文件。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统计代码行，空行，注释行</w:t>
            </w:r>
          </w:p>
        </w:tc>
        <w:tc>
          <w:tcPr>
            <w:tcW w:w="6906" w:type="dxa"/>
          </w:tcPr>
          <w:p>
            <w:pPr>
              <w:rPr>
                <w:rFonts w:ascii="等线" w:hAnsi="等线" w:eastAsia="等线"/>
                <w:szCs w:val="22"/>
              </w:rPr>
            </w:pPr>
            <w:r>
              <w:rPr>
                <w:rFonts w:hint="eastAsia" w:ascii="等线" w:hAnsi="等线" w:eastAsia="等线"/>
                <w:szCs w:val="22"/>
              </w:rPr>
              <w:t xml:space="preserve">通过输入 </w:t>
            </w:r>
            <w:r>
              <w:rPr>
                <w:rFonts w:ascii="等线" w:hAnsi="等线" w:eastAsia="等线"/>
                <w:szCs w:val="22"/>
              </w:rPr>
              <w:t xml:space="preserve">–a </w:t>
            </w:r>
            <w:r>
              <w:rPr>
                <w:rFonts w:hint="eastAsia" w:ascii="等线" w:hAnsi="等线" w:eastAsia="等线"/>
                <w:szCs w:val="22"/>
              </w:rPr>
              <w:t>[文件名</w:t>
            </w:r>
            <w:r>
              <w:rPr>
                <w:rFonts w:ascii="等线" w:hAnsi="等线" w:eastAsia="等线"/>
                <w:szCs w:val="22"/>
              </w:rPr>
              <w:t xml:space="preserve">] </w:t>
            </w:r>
            <w:r>
              <w:rPr>
                <w:rFonts w:hint="eastAsia" w:ascii="等线" w:hAnsi="等线" w:eastAsia="等线"/>
                <w:szCs w:val="22"/>
              </w:rPr>
              <w:t>读取指定文件，输出内容的代码行，空行，注释行。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设置停用词表</w:t>
            </w:r>
          </w:p>
        </w:tc>
        <w:tc>
          <w:tcPr>
            <w:tcW w:w="6906" w:type="dxa"/>
          </w:tcPr>
          <w:p>
            <w:pPr>
              <w:rPr>
                <w:rFonts w:ascii="等线" w:hAnsi="等线" w:eastAsia="等线"/>
                <w:szCs w:val="22"/>
              </w:rPr>
            </w:pPr>
            <w:r>
              <w:rPr>
                <w:rFonts w:hint="eastAsia" w:ascii="等线" w:hAnsi="等线" w:eastAsia="等线"/>
                <w:szCs w:val="22"/>
              </w:rPr>
              <w:t>通过输入-e</w:t>
            </w:r>
            <w:r>
              <w:rPr>
                <w:rFonts w:ascii="等线" w:hAnsi="等线" w:eastAsia="等线"/>
                <w:szCs w:val="22"/>
              </w:rPr>
              <w:t xml:space="preserve"> [</w:t>
            </w:r>
            <w:r>
              <w:rPr>
                <w:rFonts w:hint="eastAsia" w:ascii="等线" w:hAnsi="等线" w:eastAsia="等线"/>
                <w:szCs w:val="22"/>
              </w:rPr>
              <w:t>文件名</w:t>
            </w:r>
            <w:r>
              <w:rPr>
                <w:rFonts w:ascii="等线" w:hAnsi="等线" w:eastAsia="等线"/>
                <w:szCs w:val="22"/>
              </w:rPr>
              <w:t>]</w:t>
            </w:r>
            <w:r>
              <w:rPr>
                <w:rFonts w:hint="eastAsia" w:ascii="等线" w:hAnsi="等线" w:eastAsia="等线"/>
                <w:szCs w:val="22"/>
              </w:rPr>
              <w:t>，在读取指定文件时统计单词数时，忽略该文件中的单词，不进行统计。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通配符的使用</w:t>
            </w:r>
          </w:p>
        </w:tc>
        <w:tc>
          <w:tcPr>
            <w:tcW w:w="6906" w:type="dxa"/>
          </w:tcPr>
          <w:p>
            <w:pPr>
              <w:rPr>
                <w:rFonts w:ascii="等线" w:hAnsi="等线" w:eastAsia="等线"/>
                <w:szCs w:val="22"/>
              </w:rPr>
            </w:pPr>
            <w:r>
              <w:rPr>
                <w:rFonts w:hint="eastAsia" w:ascii="等线" w:hAnsi="等线" w:eastAsia="等线"/>
                <w:szCs w:val="22"/>
              </w:rPr>
              <w:t>通过输入*，代表选中符合条件的所有文件。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widowControl/>
              <w:spacing w:line="293" w:lineRule="atLeast"/>
              <w:jc w:val="left"/>
              <w:rPr>
                <w:rFonts w:ascii="等线" w:hAnsi="等线" w:eastAsia="等线"/>
                <w:szCs w:val="22"/>
              </w:rPr>
            </w:pPr>
            <w:r>
              <w:rPr>
                <w:rFonts w:hint="eastAsia" w:ascii="等线" w:hAnsi="等线" w:eastAsia="等线"/>
                <w:szCs w:val="22"/>
              </w:rPr>
              <w:t>行类型判断</w:t>
            </w:r>
          </w:p>
        </w:tc>
        <w:tc>
          <w:tcPr>
            <w:tcW w:w="6906" w:type="dxa"/>
          </w:tcPr>
          <w:p>
            <w:pPr>
              <w:widowControl/>
              <w:spacing w:line="293" w:lineRule="atLeast"/>
              <w:jc w:val="left"/>
              <w:rPr>
                <w:rFonts w:ascii="等线" w:hAnsi="等线" w:eastAsia="等线"/>
                <w:szCs w:val="22"/>
              </w:rPr>
            </w:pPr>
            <w:r>
              <w:rPr>
                <w:rFonts w:ascii="等线" w:hAnsi="等线" w:eastAsia="等线"/>
                <w:szCs w:val="22"/>
              </w:rPr>
              <w:t>代码行：本行包括多于一个字符的代码。</w:t>
            </w:r>
          </w:p>
          <w:p>
            <w:pPr>
              <w:widowControl/>
              <w:spacing w:line="293" w:lineRule="atLeast"/>
              <w:jc w:val="left"/>
              <w:rPr>
                <w:rFonts w:ascii="等线" w:hAnsi="等线" w:eastAsia="等线"/>
                <w:szCs w:val="22"/>
              </w:rPr>
            </w:pPr>
            <w:r>
              <w:rPr>
                <w:rFonts w:ascii="等线" w:hAnsi="等线" w:eastAsia="等线"/>
                <w:szCs w:val="22"/>
              </w:rPr>
              <w:t>空   行：本行全部是空格或格式控制字符，如果包括代码，则只有不超过一个可显示的字符，例如“{”。</w:t>
            </w:r>
          </w:p>
          <w:p>
            <w:pPr>
              <w:widowControl/>
              <w:spacing w:line="293" w:lineRule="atLeast"/>
              <w:jc w:val="left"/>
              <w:rPr>
                <w:rFonts w:ascii="等线" w:hAnsi="等线" w:eastAsia="等线"/>
                <w:szCs w:val="22"/>
              </w:rPr>
            </w:pPr>
            <w:r>
              <w:rPr>
                <w:rFonts w:ascii="等线" w:hAnsi="等线" w:eastAsia="等线"/>
                <w:szCs w:val="22"/>
              </w:rPr>
              <w:t>注释行：本行不是代码行，并且本行包括注释。一个有趣的例子是有些程序员会在单字符后面加注释：</w:t>
            </w:r>
          </w:p>
          <w:p>
            <w:pPr>
              <w:widowControl/>
              <w:spacing w:line="293" w:lineRule="atLeast"/>
              <w:jc w:val="left"/>
              <w:rPr>
                <w:rFonts w:ascii="等线" w:hAnsi="等线" w:eastAsia="等线"/>
                <w:szCs w:val="22"/>
              </w:rPr>
            </w:pPr>
            <w:r>
              <w:rPr>
                <w:rFonts w:ascii="等线" w:hAnsi="等线" w:eastAsia="等线"/>
                <w:szCs w:val="22"/>
              </w:rPr>
              <w:t>}//注释</w:t>
            </w:r>
          </w:p>
          <w:p>
            <w:pPr>
              <w:widowControl/>
              <w:spacing w:line="293" w:lineRule="atLeast"/>
              <w:jc w:val="left"/>
              <w:rPr>
                <w:rFonts w:ascii="等线" w:hAnsi="等线" w:eastAsia="等线"/>
                <w:szCs w:val="22"/>
              </w:rPr>
            </w:pPr>
            <w:r>
              <w:rPr>
                <w:rFonts w:ascii="等线" w:hAnsi="等线" w:eastAsia="等线"/>
                <w:szCs w:val="22"/>
              </w:rPr>
              <w:t>在这种情况下，这一行属于注释行。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rPr>
                <w:rFonts w:ascii="等线" w:hAnsi="等线" w:eastAsia="等线"/>
                <w:szCs w:val="22"/>
              </w:rPr>
            </w:pPr>
            <w:r>
              <w:rPr>
                <w:rFonts w:hint="eastAsia" w:ascii="等线" w:hAnsi="等线" w:eastAsia="等线"/>
                <w:szCs w:val="22"/>
              </w:rPr>
              <w:t>高级功能</w:t>
            </w:r>
          </w:p>
        </w:tc>
        <w:tc>
          <w:tcPr>
            <w:tcW w:w="1741" w:type="dxa"/>
          </w:tcPr>
          <w:p>
            <w:pPr>
              <w:rPr>
                <w:rFonts w:ascii="等线" w:hAnsi="等线" w:eastAsia="等线"/>
                <w:szCs w:val="22"/>
              </w:rPr>
            </w:pPr>
            <w:r>
              <w:rPr>
                <w:rFonts w:hint="eastAsia" w:ascii="等线" w:hAnsi="等线" w:eastAsia="等线"/>
                <w:szCs w:val="22"/>
              </w:rPr>
              <w:t>图形界面</w:t>
            </w:r>
          </w:p>
        </w:tc>
        <w:tc>
          <w:tcPr>
            <w:tcW w:w="6906" w:type="dxa"/>
          </w:tcPr>
          <w:p>
            <w:pPr>
              <w:rPr>
                <w:rFonts w:ascii="等线" w:hAnsi="等线" w:eastAsia="等线"/>
                <w:szCs w:val="22"/>
              </w:rPr>
            </w:pPr>
            <w:r>
              <w:rPr>
                <w:rFonts w:hint="eastAsia" w:ascii="等线" w:hAnsi="等线" w:eastAsia="等线"/>
                <w:szCs w:val="22"/>
              </w:rPr>
              <w:t xml:space="preserve">通过输入 </w:t>
            </w:r>
            <w:r>
              <w:rPr>
                <w:rFonts w:ascii="等线" w:hAnsi="等线" w:eastAsia="等线"/>
                <w:szCs w:val="22"/>
              </w:rPr>
              <w:t>–x</w:t>
            </w:r>
            <w:r>
              <w:rPr>
                <w:rFonts w:hint="eastAsia" w:ascii="等线" w:hAnsi="等线" w:eastAsia="等线"/>
                <w:szCs w:val="22"/>
              </w:rPr>
              <w:t>，使用图形界面与用户进行清晰的交互。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rPr>
                <w:rFonts w:ascii="等线" w:hAnsi="等线" w:eastAsia="等线"/>
                <w:szCs w:val="22"/>
              </w:rPr>
            </w:pPr>
          </w:p>
        </w:tc>
        <w:tc>
          <w:tcPr>
            <w:tcW w:w="1741" w:type="dxa"/>
          </w:tcPr>
          <w:p>
            <w:pPr>
              <w:rPr>
                <w:rFonts w:ascii="等线" w:hAnsi="等线" w:eastAsia="等线"/>
                <w:szCs w:val="22"/>
              </w:rPr>
            </w:pPr>
            <w:r>
              <w:rPr>
                <w:rFonts w:hint="eastAsia" w:ascii="等线" w:hAnsi="等线" w:eastAsia="等线"/>
                <w:szCs w:val="22"/>
              </w:rPr>
              <w:t>显示顺序</w:t>
            </w:r>
          </w:p>
        </w:tc>
        <w:tc>
          <w:tcPr>
            <w:tcW w:w="6906" w:type="dxa"/>
          </w:tcPr>
          <w:p>
            <w:pPr>
              <w:rPr>
                <w:rFonts w:ascii="等线" w:hAnsi="等线" w:eastAsia="等线"/>
                <w:szCs w:val="22"/>
              </w:rPr>
            </w:pPr>
            <w:r>
              <w:rPr>
                <w:rFonts w:hint="eastAsia" w:ascii="等线" w:hAnsi="等线" w:eastAsia="等线"/>
                <w:szCs w:val="22"/>
              </w:rPr>
              <w:t>若涉及多种数据的统计，</w:t>
            </w:r>
            <w:r>
              <w:rPr>
                <w:rFonts w:ascii="等线" w:hAnsi="等线" w:eastAsia="等线"/>
                <w:szCs w:val="22"/>
              </w:rPr>
              <w:t>按照字符--&gt;单词--&gt;行数--&gt;代码行数/空行数/注释行的顺序，依次分行显示</w:t>
            </w:r>
            <w:r>
              <w:rPr>
                <w:rFonts w:hint="eastAsia" w:ascii="等线" w:hAnsi="等线" w:eastAsia="等线"/>
                <w:szCs w:val="22"/>
              </w:rPr>
              <w:t>。</w:t>
            </w:r>
          </w:p>
        </w:tc>
      </w:tr>
    </w:tbl>
    <w:p>
      <w:pPr>
        <w:pStyle w:val="3"/>
      </w:pPr>
      <w:r>
        <w:rPr>
          <w:rFonts w:hint="eastAsia"/>
        </w:rPr>
        <w:t>2.2测试方法</w:t>
      </w:r>
    </w:p>
    <w:tbl>
      <w:tblPr>
        <w:tblStyle w:val="6"/>
        <w:tblW w:w="90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1271"/>
        <w:gridCol w:w="3119"/>
        <w:gridCol w:w="31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30" w:hRule="atLeast"/>
          <w:jc w:val="center"/>
        </w:trPr>
        <w:tc>
          <w:tcPr>
            <w:tcW w:w="1271"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功能模块</w:t>
            </w: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功能细分</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测试方法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30" w:hRule="atLeast"/>
          <w:jc w:val="center"/>
        </w:trPr>
        <w:tc>
          <w:tcPr>
            <w:tcW w:w="1271" w:type="dxa"/>
            <w:vMerge w:val="restart"/>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基本功能</w:t>
            </w: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统计字符数</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黑盒、白盒测试、单元测试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蔡东鸿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jc w:val="center"/>
        </w:trPr>
        <w:tc>
          <w:tcPr>
            <w:tcW w:w="1271" w:type="dxa"/>
            <w:vMerge w:val="continue"/>
            <w:shd w:val="clear" w:color="auto" w:fill="FFFFFF"/>
            <w:vAlign w:val="center"/>
          </w:tcPr>
          <w:p>
            <w:pPr>
              <w:widowControl/>
              <w:jc w:val="center"/>
              <w:rPr>
                <w:rFonts w:ascii="微软雅黑" w:hAnsi="微软雅黑" w:eastAsia="微软雅黑" w:cs="宋体"/>
                <w:color w:val="000000"/>
                <w:kern w:val="0"/>
                <w:sz w:val="20"/>
                <w:szCs w:val="20"/>
              </w:rPr>
            </w:pP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统计单词总数</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黑盒、白盒测试、单元测试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蔡东鸿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jc w:val="center"/>
        </w:trPr>
        <w:tc>
          <w:tcPr>
            <w:tcW w:w="1271" w:type="dxa"/>
            <w:vMerge w:val="continue"/>
            <w:shd w:val="clear" w:color="auto" w:fill="FFFFFF"/>
            <w:vAlign w:val="center"/>
          </w:tcPr>
          <w:p>
            <w:pPr>
              <w:widowControl/>
              <w:jc w:val="center"/>
              <w:rPr>
                <w:rFonts w:ascii="微软雅黑" w:hAnsi="微软雅黑" w:eastAsia="微软雅黑" w:cs="宋体"/>
                <w:color w:val="000000"/>
                <w:kern w:val="0"/>
                <w:sz w:val="20"/>
                <w:szCs w:val="20"/>
              </w:rPr>
            </w:pP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统计总行数</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黑盒、白盒测试、单元测试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陈健豪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30" w:hRule="atLeast"/>
          <w:jc w:val="center"/>
        </w:trPr>
        <w:tc>
          <w:tcPr>
            <w:tcW w:w="1271" w:type="dxa"/>
            <w:vMerge w:val="continue"/>
            <w:shd w:val="clear" w:color="auto" w:fill="FFFFFF"/>
            <w:vAlign w:val="center"/>
          </w:tcPr>
          <w:p>
            <w:pPr>
              <w:widowControl/>
              <w:jc w:val="center"/>
              <w:rPr>
                <w:rFonts w:ascii="微软雅黑" w:hAnsi="微软雅黑" w:eastAsia="微软雅黑" w:cs="宋体"/>
                <w:color w:val="000000"/>
                <w:kern w:val="0"/>
                <w:sz w:val="20"/>
                <w:szCs w:val="20"/>
              </w:rPr>
            </w:pP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输出结果到指定文件</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艾雨晨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jc w:val="center"/>
        </w:trPr>
        <w:tc>
          <w:tcPr>
            <w:tcW w:w="1271" w:type="dxa"/>
            <w:vMerge w:val="restart"/>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扩展功能</w:t>
            </w: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递归处理文件</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李晨星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30" w:hRule="atLeast"/>
          <w:jc w:val="center"/>
        </w:trPr>
        <w:tc>
          <w:tcPr>
            <w:tcW w:w="1271" w:type="dxa"/>
            <w:vMerge w:val="continue"/>
            <w:shd w:val="clear" w:color="auto" w:fill="FFFFFF"/>
            <w:vAlign w:val="center"/>
          </w:tcPr>
          <w:p>
            <w:pPr>
              <w:widowControl/>
              <w:jc w:val="center"/>
              <w:rPr>
                <w:rFonts w:ascii="微软雅黑" w:hAnsi="微软雅黑" w:eastAsia="微软雅黑" w:cs="宋体"/>
                <w:color w:val="000000"/>
                <w:kern w:val="0"/>
                <w:sz w:val="20"/>
                <w:szCs w:val="20"/>
              </w:rPr>
            </w:pP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统计代码行/空行/注释行</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黑盒、白盒测试、单元测试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任抒怀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jc w:val="center"/>
        </w:trPr>
        <w:tc>
          <w:tcPr>
            <w:tcW w:w="1271" w:type="dxa"/>
            <w:vMerge w:val="continue"/>
            <w:shd w:val="clear" w:color="auto" w:fill="FFFFFF"/>
            <w:vAlign w:val="center"/>
          </w:tcPr>
          <w:p>
            <w:pPr>
              <w:widowControl/>
              <w:jc w:val="center"/>
              <w:rPr>
                <w:rFonts w:ascii="微软雅黑" w:hAnsi="微软雅黑" w:eastAsia="微软雅黑" w:cs="宋体"/>
                <w:color w:val="000000"/>
                <w:kern w:val="0"/>
                <w:sz w:val="20"/>
                <w:szCs w:val="20"/>
              </w:rPr>
            </w:pP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根据停用词表统计单词总数</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刘俊傲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jc w:val="center"/>
        </w:trPr>
        <w:tc>
          <w:tcPr>
            <w:tcW w:w="1271"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高级功能</w:t>
            </w:r>
          </w:p>
        </w:tc>
        <w:tc>
          <w:tcPr>
            <w:tcW w:w="3119"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通过图形界面完成基本功能</w:t>
            </w:r>
          </w:p>
        </w:tc>
        <w:tc>
          <w:tcPr>
            <w:tcW w:w="3118" w:type="dxa"/>
            <w:shd w:val="clear" w:color="auto" w:fill="FFFFFF"/>
            <w:noWrap/>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黑盒、白盒测试</w:t>
            </w:r>
          </w:p>
        </w:tc>
        <w:tc>
          <w:tcPr>
            <w:tcW w:w="1559" w:type="dxa"/>
            <w:shd w:val="clear" w:color="auto" w:fill="FFFFFF"/>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任抒怀</w:t>
            </w:r>
          </w:p>
        </w:tc>
      </w:tr>
    </w:tbl>
    <w:p>
      <w:pPr>
        <w:pStyle w:val="2"/>
        <w:rPr>
          <w:rFonts w:hint="eastAsia"/>
        </w:rPr>
      </w:pPr>
      <w:r>
        <w:rPr>
          <w:rFonts w:hint="eastAsia"/>
        </w:rPr>
        <w:t>3单元测试</w:t>
      </w:r>
      <w:bookmarkStart w:id="5" w:name="_GoBack"/>
      <w:bookmarkEnd w:id="5"/>
    </w:p>
    <w:p>
      <w:pPr>
        <w:pStyle w:val="3"/>
      </w:pPr>
      <w:r>
        <w:rPr>
          <w:rFonts w:hint="eastAsia"/>
        </w:rPr>
        <w:t>3</w:t>
      </w:r>
      <w:r>
        <w:t xml:space="preserve">.1 </w:t>
      </w:r>
      <w:r>
        <w:rPr>
          <w:rFonts w:hint="eastAsia"/>
        </w:rPr>
        <w:t>单元测试脚本</w:t>
      </w:r>
    </w:p>
    <w:p>
      <w:pPr>
        <w:ind w:firstLine="420"/>
      </w:pPr>
      <w:r>
        <w:rPr>
          <w:rFonts w:hint="eastAsia"/>
        </w:rPr>
        <w:t>使用Junit</w:t>
      </w:r>
      <w:r>
        <w:t>4</w:t>
      </w:r>
      <w:r>
        <w:rPr>
          <w:rFonts w:hint="eastAsia"/>
        </w:rPr>
        <w:t>之后，只需在w</w:t>
      </w:r>
      <w:r>
        <w:t>c.java</w:t>
      </w:r>
      <w:r>
        <w:rPr>
          <w:rFonts w:hint="eastAsia"/>
        </w:rPr>
        <w:t>中点击C</w:t>
      </w:r>
      <w:r>
        <w:t>trl+Shift+T</w:t>
      </w:r>
      <w:r>
        <w:rPr>
          <w:rFonts w:hint="eastAsia"/>
        </w:rPr>
        <w:t>即可建立w</w:t>
      </w:r>
      <w:r>
        <w:t>cTest.java</w:t>
      </w:r>
      <w:r>
        <w:rPr>
          <w:rFonts w:hint="eastAsia"/>
        </w:rPr>
        <w:t>的测试文件</w:t>
      </w:r>
    </w:p>
    <w:p>
      <w:pPr>
        <w:ind w:firstLine="420"/>
      </w:pPr>
    </w:p>
    <w:p>
      <w:pPr>
        <w:ind w:firstLine="420"/>
        <w:rPr>
          <w:rFonts w:hint="eastAsia"/>
        </w:rPr>
      </w:pPr>
      <w:r>
        <w:rPr>
          <w:rFonts w:hint="eastAsia"/>
        </w:rPr>
        <w:t>针对</w:t>
      </w:r>
      <w:r>
        <w:t>iteratorPath()</w:t>
      </w:r>
      <w:r>
        <w:rPr>
          <w:rFonts w:hint="eastAsia"/>
        </w:rPr>
        <w:t>函数与</w:t>
      </w:r>
      <w:r>
        <w:t>output()</w:t>
      </w:r>
      <w:r>
        <w:rPr>
          <w:rFonts w:hint="eastAsia"/>
        </w:rPr>
        <w:t>函数编写的Junit单元测试脚本如下：</w:t>
      </w:r>
    </w:p>
    <w:p>
      <w:pPr>
        <w:jc w:val="center"/>
        <w:rPr>
          <w:rFonts w:hint="eastAsia" w:eastAsia="宋体"/>
          <w:lang w:eastAsia="zh-CN"/>
        </w:rPr>
      </w:pPr>
      <w:r>
        <w:rPr>
          <w:rFonts w:hint="eastAsia" w:eastAsia="宋体"/>
          <w:lang w:eastAsia="zh-CN"/>
        </w:rPr>
        <w:drawing>
          <wp:inline distT="0" distB="0" distL="114300" distR="114300">
            <wp:extent cx="5273675" cy="4958080"/>
            <wp:effectExtent l="0" t="0" r="3175" b="13970"/>
            <wp:docPr id="4" name="图片 4" descr="测试-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测试-001"/>
                    <pic:cNvPicPr>
                      <a:picLocks noChangeAspect="1"/>
                    </pic:cNvPicPr>
                  </pic:nvPicPr>
                  <pic:blipFill>
                    <a:blip r:embed="rId6"/>
                    <a:stretch>
                      <a:fillRect/>
                    </a:stretch>
                  </pic:blipFill>
                  <pic:spPr>
                    <a:xfrm>
                      <a:off x="0" y="0"/>
                      <a:ext cx="5273675" cy="4958080"/>
                    </a:xfrm>
                    <a:prstGeom prst="rect">
                      <a:avLst/>
                    </a:prstGeom>
                  </pic:spPr>
                </pic:pic>
              </a:graphicData>
            </a:graphic>
          </wp:inline>
        </w:drawing>
      </w:r>
    </w:p>
    <w:p>
      <w:pPr>
        <w:pStyle w:val="3"/>
      </w:pPr>
      <w:r>
        <w:rPr>
          <w:rFonts w:hint="eastAsia"/>
        </w:rPr>
        <w:t>3</w:t>
      </w:r>
      <w:r>
        <w:t xml:space="preserve">.2 </w:t>
      </w:r>
      <w:r>
        <w:rPr>
          <w:rFonts w:hint="eastAsia"/>
        </w:rPr>
        <w:t>单元测试脚本执行情况</w:t>
      </w:r>
    </w:p>
    <w:p>
      <w:r>
        <w:rPr>
          <w:rFonts w:hint="eastAsia"/>
        </w:rPr>
        <w:t>执行单元测试脚本w</w:t>
      </w:r>
      <w:r>
        <w:t>cTest.java</w:t>
      </w:r>
      <w:r>
        <w:rPr>
          <w:rFonts w:hint="eastAsia"/>
        </w:rPr>
        <w:t>得到结果：</w:t>
      </w:r>
    </w:p>
    <w:p>
      <w:pPr>
        <w:rPr>
          <w:rFonts w:hint="eastAsia" w:eastAsia="宋体"/>
          <w:lang w:eastAsia="zh-CN"/>
        </w:rPr>
      </w:pPr>
      <w:r>
        <w:rPr>
          <w:rFonts w:hint="eastAsia" w:eastAsia="宋体"/>
          <w:lang w:eastAsia="zh-CN"/>
        </w:rPr>
        <w:drawing>
          <wp:inline distT="0" distB="0" distL="114300" distR="114300">
            <wp:extent cx="5269230" cy="1343660"/>
            <wp:effectExtent l="0" t="0" r="7620" b="8890"/>
            <wp:docPr id="5" name="图片 5" descr="测试-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002"/>
                    <pic:cNvPicPr>
                      <a:picLocks noChangeAspect="1"/>
                    </pic:cNvPicPr>
                  </pic:nvPicPr>
                  <pic:blipFill>
                    <a:blip r:embed="rId7"/>
                    <a:stretch>
                      <a:fillRect/>
                    </a:stretch>
                  </pic:blipFill>
                  <pic:spPr>
                    <a:xfrm>
                      <a:off x="0" y="0"/>
                      <a:ext cx="5269230" cy="1343660"/>
                    </a:xfrm>
                    <a:prstGeom prst="rect">
                      <a:avLst/>
                    </a:prstGeom>
                  </pic:spPr>
                </pic:pic>
              </a:graphicData>
            </a:graphic>
          </wp:inline>
        </w:drawing>
      </w:r>
    </w:p>
    <w:p>
      <w:r>
        <w:rPr>
          <w:rFonts w:hint="eastAsia"/>
        </w:rPr>
        <w:t>其中</w:t>
      </w:r>
      <w:r>
        <w:rPr>
          <w:rFonts w:hint="eastAsia"/>
          <w:lang w:val="en-US" w:eastAsia="zh-CN"/>
        </w:rPr>
        <w:t>stoptest</w:t>
      </w:r>
      <w:r>
        <w:t>.c</w:t>
      </w:r>
      <w:r>
        <w:rPr>
          <w:rFonts w:hint="eastAsia"/>
        </w:rPr>
        <w:t>的内容为：</w:t>
      </w:r>
    </w:p>
    <w:p>
      <w:pPr>
        <w:jc w:val="center"/>
        <w:rPr>
          <w:rFonts w:hint="eastAsia" w:eastAsia="宋体"/>
          <w:lang w:eastAsia="zh-CN"/>
        </w:rPr>
      </w:pPr>
      <w:r>
        <w:rPr>
          <w:rFonts w:hint="eastAsia" w:eastAsia="宋体"/>
          <w:lang w:eastAsia="zh-CN"/>
        </w:rPr>
        <w:drawing>
          <wp:inline distT="0" distB="0" distL="114300" distR="114300">
            <wp:extent cx="5271770" cy="1522730"/>
            <wp:effectExtent l="0" t="0" r="5080" b="1270"/>
            <wp:docPr id="6" name="图片 6" descr="测试-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测试-003"/>
                    <pic:cNvPicPr>
                      <a:picLocks noChangeAspect="1"/>
                    </pic:cNvPicPr>
                  </pic:nvPicPr>
                  <pic:blipFill>
                    <a:blip r:embed="rId8"/>
                    <a:stretch>
                      <a:fillRect/>
                    </a:stretch>
                  </pic:blipFill>
                  <pic:spPr>
                    <a:xfrm>
                      <a:off x="0" y="0"/>
                      <a:ext cx="5271770" cy="1522730"/>
                    </a:xfrm>
                    <a:prstGeom prst="rect">
                      <a:avLst/>
                    </a:prstGeom>
                  </pic:spPr>
                </pic:pic>
              </a:graphicData>
            </a:graphic>
          </wp:inline>
        </w:drawing>
      </w:r>
    </w:p>
    <w:p>
      <w:r>
        <w:rPr>
          <w:rFonts w:hint="eastAsia"/>
        </w:rPr>
        <w:t>更改</w:t>
      </w:r>
      <w:r>
        <w:rPr>
          <w:rFonts w:hint="eastAsia"/>
          <w:lang w:val="en-US" w:eastAsia="zh-CN"/>
        </w:rPr>
        <w:t>stoplist</w:t>
      </w:r>
      <w:r>
        <w:t>.</w:t>
      </w:r>
      <w:r>
        <w:rPr>
          <w:rFonts w:hint="eastAsia"/>
          <w:lang w:val="en-US" w:eastAsia="zh-CN"/>
        </w:rPr>
        <w:t>txt</w:t>
      </w:r>
      <w:r>
        <w:rPr>
          <w:rFonts w:hint="eastAsia"/>
        </w:rPr>
        <w:t>的内容为：</w:t>
      </w:r>
    </w:p>
    <w:p>
      <w:pPr>
        <w:jc w:val="center"/>
        <w:rPr>
          <w:rFonts w:hint="eastAsia" w:eastAsia="宋体"/>
          <w:lang w:eastAsia="zh-CN"/>
        </w:rPr>
      </w:pPr>
      <w:r>
        <w:rPr>
          <w:rFonts w:hint="eastAsia" w:eastAsia="宋体"/>
          <w:lang w:eastAsia="zh-CN"/>
        </w:rPr>
        <w:drawing>
          <wp:inline distT="0" distB="0" distL="114300" distR="114300">
            <wp:extent cx="5269865" cy="1274445"/>
            <wp:effectExtent l="0" t="0" r="6985" b="1905"/>
            <wp:docPr id="7" name="图片 7" descr="测试-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测试-004"/>
                    <pic:cNvPicPr>
                      <a:picLocks noChangeAspect="1"/>
                    </pic:cNvPicPr>
                  </pic:nvPicPr>
                  <pic:blipFill>
                    <a:blip r:embed="rId9"/>
                    <a:stretch>
                      <a:fillRect/>
                    </a:stretch>
                  </pic:blipFill>
                  <pic:spPr>
                    <a:xfrm>
                      <a:off x="0" y="0"/>
                      <a:ext cx="5269865" cy="1274445"/>
                    </a:xfrm>
                    <a:prstGeom prst="rect">
                      <a:avLst/>
                    </a:prstGeom>
                  </pic:spPr>
                </pic:pic>
              </a:graphicData>
            </a:graphic>
          </wp:inline>
        </w:drawing>
      </w:r>
    </w:p>
    <w:p>
      <w:r>
        <w:rPr>
          <w:rFonts w:hint="eastAsia"/>
        </w:rPr>
        <w:t>结果：</w:t>
      </w:r>
    </w:p>
    <w:p>
      <w:pPr>
        <w:rPr>
          <w:rFonts w:hint="eastAsia" w:eastAsia="宋体"/>
          <w:lang w:eastAsia="zh-CN"/>
        </w:rPr>
      </w:pPr>
      <w:r>
        <w:rPr>
          <w:rFonts w:hint="eastAsia" w:eastAsia="宋体"/>
          <w:lang w:eastAsia="zh-CN"/>
        </w:rPr>
        <w:drawing>
          <wp:inline distT="0" distB="0" distL="114300" distR="114300">
            <wp:extent cx="5269230" cy="1343660"/>
            <wp:effectExtent l="0" t="0" r="7620" b="8890"/>
            <wp:docPr id="10" name="图片 10" descr="测试-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测试-002"/>
                    <pic:cNvPicPr>
                      <a:picLocks noChangeAspect="1"/>
                    </pic:cNvPicPr>
                  </pic:nvPicPr>
                  <pic:blipFill>
                    <a:blip r:embed="rId7"/>
                    <a:stretch>
                      <a:fillRect/>
                    </a:stretch>
                  </pic:blipFill>
                  <pic:spPr>
                    <a:xfrm>
                      <a:off x="0" y="0"/>
                      <a:ext cx="5269230" cy="1343660"/>
                    </a:xfrm>
                    <a:prstGeom prst="rect">
                      <a:avLst/>
                    </a:prstGeom>
                  </pic:spPr>
                </pic:pic>
              </a:graphicData>
            </a:graphic>
          </wp:inline>
        </w:drawing>
      </w:r>
    </w:p>
    <w:p>
      <w:pPr>
        <w:pStyle w:val="2"/>
      </w:pPr>
      <w:r>
        <w:rPr>
          <w:rFonts w:hint="eastAsia"/>
        </w:rPr>
        <w:t>4静态测试</w:t>
      </w:r>
    </w:p>
    <w:p>
      <w:pPr>
        <w:pStyle w:val="3"/>
        <w:rPr>
          <w:rFonts w:hint="eastAsia"/>
        </w:rPr>
      </w:pPr>
      <w:r>
        <w:rPr>
          <w:rFonts w:hint="eastAsia"/>
        </w:rPr>
        <w:t>4</w:t>
      </w:r>
      <w:r>
        <w:t xml:space="preserve">.1 </w:t>
      </w:r>
      <w:bookmarkStart w:id="3" w:name="OLE_LINK2"/>
      <w:bookmarkStart w:id="4" w:name="OLE_LINK1"/>
      <w:r>
        <w:rPr>
          <w:rFonts w:hint="eastAsia"/>
        </w:rPr>
        <w:t>《阿里巴巴Java开发手册》阅读理解</w:t>
      </w:r>
      <w:bookmarkEnd w:id="3"/>
      <w:bookmarkEnd w:id="4"/>
    </w:p>
    <w:p>
      <w:r>
        <w:rPr>
          <w:rFonts w:hint="eastAsia"/>
        </w:rPr>
        <w:t>《阿里巴巴Java开发手册》中指出</w:t>
      </w:r>
    </w:p>
    <w:p>
      <w:pPr>
        <w:pStyle w:val="10"/>
        <w:numPr>
          <w:ilvl w:val="0"/>
          <w:numId w:val="1"/>
        </w:numPr>
        <w:ind w:firstLineChars="0"/>
        <w:rPr>
          <w:rFonts w:hint="eastAsia"/>
        </w:rPr>
      </w:pPr>
      <w:r>
        <w:rPr>
          <w:rFonts w:hint="eastAsia"/>
        </w:rPr>
        <w:t>类名使用UpperCamelCase风格，以下情形例外：DO / BO / DTO / VO / AO</w:t>
      </w:r>
    </w:p>
    <w:p>
      <w:pPr>
        <w:pStyle w:val="10"/>
        <w:numPr>
          <w:ilvl w:val="0"/>
          <w:numId w:val="1"/>
        </w:numPr>
        <w:ind w:firstLineChars="0"/>
      </w:pPr>
      <w:r>
        <w:rPr>
          <w:rFonts w:hint="eastAsia"/>
        </w:rPr>
        <w:t>类、类属性、类方法的注释必须使用 Javadoc 规范，使用/*内容/格式，不得使用//xxx 方式。</w:t>
      </w:r>
    </w:p>
    <w:p>
      <w:pPr>
        <w:pStyle w:val="10"/>
        <w:ind w:left="420" w:firstLine="0" w:firstLineChars="0"/>
      </w:pPr>
      <w:r>
        <w:rPr>
          <w:rFonts w:hint="eastAsia"/>
        </w:rPr>
        <w:t>说明： 在 IDE 编辑窗口中， Javadoc 方式会提示相关注释，生成 Javadoc 可以正确输出相应注释； 在 IDE 中，工程调用方法时，不进入方法即可悬浮提示方法、参数、返回值的意义，提高阅读效率。</w:t>
      </w:r>
    </w:p>
    <w:p>
      <w:pPr>
        <w:pStyle w:val="10"/>
        <w:ind w:left="420" w:firstLine="0" w:firstLineChars="0"/>
      </w:pPr>
      <w:r>
        <w:rPr>
          <w:rFonts w:hint="eastAsia"/>
        </w:rPr>
        <w:t>WordCount源代码在类名、类注释方面符合开发规范：</w:t>
      </w:r>
    </w:p>
    <w:p>
      <w:pPr>
        <w:pStyle w:val="10"/>
        <w:ind w:left="420" w:firstLine="0" w:firstLineChars="0"/>
        <w:rPr>
          <w:rFonts w:hint="eastAsia" w:eastAsia="宋体"/>
          <w:lang w:eastAsia="zh-CN"/>
        </w:rPr>
      </w:pPr>
      <w:r>
        <w:rPr>
          <w:rFonts w:hint="eastAsia" w:eastAsia="宋体"/>
          <w:lang w:eastAsia="zh-CN"/>
        </w:rPr>
        <w:drawing>
          <wp:inline distT="0" distB="0" distL="114300" distR="114300">
            <wp:extent cx="4457700" cy="1390650"/>
            <wp:effectExtent l="0" t="0" r="0" b="0"/>
            <wp:docPr id="14" name="图片 14" descr="测试-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测试-005"/>
                    <pic:cNvPicPr>
                      <a:picLocks noChangeAspect="1"/>
                    </pic:cNvPicPr>
                  </pic:nvPicPr>
                  <pic:blipFill>
                    <a:blip r:embed="rId10"/>
                    <a:stretch>
                      <a:fillRect/>
                    </a:stretch>
                  </pic:blipFill>
                  <pic:spPr>
                    <a:xfrm>
                      <a:off x="0" y="0"/>
                      <a:ext cx="4457700" cy="1390650"/>
                    </a:xfrm>
                    <a:prstGeom prst="rect">
                      <a:avLst/>
                    </a:prstGeom>
                  </pic:spPr>
                </pic:pic>
              </a:graphicData>
            </a:graphic>
          </wp:inline>
        </w:drawing>
      </w:r>
    </w:p>
    <w:p>
      <w:pPr>
        <w:pStyle w:val="10"/>
        <w:numPr>
          <w:ilvl w:val="0"/>
          <w:numId w:val="1"/>
        </w:numPr>
        <w:ind w:firstLineChars="0"/>
        <w:rPr>
          <w:rFonts w:hint="eastAsia"/>
        </w:rPr>
      </w:pPr>
      <w:r>
        <w:rPr>
          <w:rFonts w:hint="eastAsia"/>
        </w:rPr>
        <w:t>【参考】Service/DAO层方法命名规约</w:t>
      </w:r>
    </w:p>
    <w:p>
      <w:pPr>
        <w:pStyle w:val="10"/>
        <w:ind w:left="420" w:firstLine="0" w:firstLineChars="0"/>
        <w:rPr>
          <w:rFonts w:hint="eastAsia"/>
        </w:rPr>
      </w:pPr>
      <w:r>
        <w:rPr>
          <w:rFonts w:hint="eastAsia"/>
        </w:rPr>
        <w:t>1） 获取单个对象的方法用get作前缀。</w:t>
      </w:r>
    </w:p>
    <w:p>
      <w:pPr>
        <w:pStyle w:val="10"/>
        <w:ind w:left="420" w:firstLine="0" w:firstLineChars="0"/>
        <w:rPr>
          <w:rFonts w:hint="eastAsia"/>
        </w:rPr>
      </w:pPr>
      <w:r>
        <w:rPr>
          <w:rFonts w:hint="eastAsia"/>
        </w:rPr>
        <w:t>2） 获取多个对象的方法用list作前缀。</w:t>
      </w:r>
    </w:p>
    <w:p>
      <w:pPr>
        <w:pStyle w:val="10"/>
        <w:ind w:left="420" w:firstLine="0" w:firstLineChars="0"/>
        <w:rPr>
          <w:rFonts w:hint="eastAsia"/>
        </w:rPr>
      </w:pPr>
      <w:r>
        <w:rPr>
          <w:rFonts w:hint="eastAsia"/>
        </w:rPr>
        <w:t>3） 获取统计值的方法用count作前缀。</w:t>
      </w:r>
    </w:p>
    <w:p>
      <w:pPr>
        <w:pStyle w:val="10"/>
        <w:ind w:left="420" w:firstLine="0" w:firstLineChars="0"/>
        <w:rPr>
          <w:rFonts w:hint="eastAsia"/>
        </w:rPr>
      </w:pPr>
      <w:r>
        <w:rPr>
          <w:rFonts w:hint="eastAsia"/>
        </w:rPr>
        <w:t>4） 插入的方法用save/insert作前缀。</w:t>
      </w:r>
    </w:p>
    <w:p>
      <w:pPr>
        <w:pStyle w:val="10"/>
        <w:ind w:left="420" w:firstLine="0" w:firstLineChars="0"/>
        <w:rPr>
          <w:rFonts w:hint="eastAsia"/>
        </w:rPr>
      </w:pPr>
      <w:r>
        <w:rPr>
          <w:rFonts w:hint="eastAsia"/>
        </w:rPr>
        <w:t>5） 删除的方法用remove/delete作前缀。</w:t>
      </w:r>
    </w:p>
    <w:p>
      <w:pPr>
        <w:pStyle w:val="10"/>
        <w:ind w:left="420" w:firstLine="0" w:firstLineChars="0"/>
      </w:pPr>
      <w:r>
        <w:rPr>
          <w:rFonts w:hint="eastAsia"/>
        </w:rPr>
        <w:t>6） 修改的方法用update作前缀。</w:t>
      </w:r>
    </w:p>
    <w:p>
      <w:pPr>
        <w:pStyle w:val="10"/>
        <w:ind w:left="420" w:firstLine="0" w:firstLineChars="0"/>
        <w:rPr>
          <w:rFonts w:hint="eastAsia"/>
        </w:rPr>
      </w:pPr>
      <w:r>
        <w:rPr>
          <w:rFonts w:hint="eastAsia"/>
        </w:rPr>
        <w:t>WordCount程序非常简单且不是Java</w:t>
      </w:r>
      <w:r>
        <w:t xml:space="preserve"> </w:t>
      </w:r>
      <w:r>
        <w:rPr>
          <w:rFonts w:hint="eastAsia"/>
        </w:rPr>
        <w:t>Web程序，并没有Service</w:t>
      </w:r>
      <w:r>
        <w:t>/</w:t>
      </w:r>
      <w:r>
        <w:rPr>
          <w:rFonts w:hint="eastAsia"/>
        </w:rPr>
        <w:t>DAO层，但这些命名规约还是对我们的代码命名产生很大启发。按照这种规约命名的方法，要实现什么功能一目了然，代码可读性大大提高。</w:t>
      </w:r>
    </w:p>
    <w:p>
      <w:pPr>
        <w:pStyle w:val="10"/>
        <w:numPr>
          <w:ilvl w:val="0"/>
          <w:numId w:val="1"/>
        </w:numPr>
        <w:ind w:firstLineChars="0"/>
      </w:pPr>
      <w:r>
        <w:rPr>
          <w:rFonts w:hint="eastAsia"/>
        </w:rPr>
        <w:t>任何运算符左右必须加一个空格。</w:t>
      </w:r>
    </w:p>
    <w:p>
      <w:pPr>
        <w:pStyle w:val="10"/>
        <w:ind w:left="420" w:firstLine="0" w:firstLineChars="0"/>
      </w:pPr>
      <w:r>
        <w:rPr>
          <w:rFonts w:hint="eastAsia"/>
        </w:rPr>
        <w:t>说明： 运算符包括赋值运算符=、逻辑运算符&amp;&amp;、加减乘除符号、三目运行符等。</w:t>
      </w:r>
    </w:p>
    <w:p>
      <w:pPr>
        <w:pStyle w:val="10"/>
        <w:numPr>
          <w:ilvl w:val="0"/>
          <w:numId w:val="1"/>
        </w:numPr>
        <w:ind w:firstLineChars="0"/>
        <w:rPr>
          <w:rFonts w:hint="eastAsia"/>
        </w:rPr>
      </w:pPr>
      <w:r>
        <w:rPr>
          <w:rFonts w:hint="eastAsia"/>
        </w:rPr>
        <w:t>单行字符数限制不超过 120 个，超出需要换行，换行时遵循如下原则：</w:t>
      </w:r>
    </w:p>
    <w:p>
      <w:pPr>
        <w:pStyle w:val="10"/>
        <w:ind w:left="420"/>
        <w:rPr>
          <w:rFonts w:hint="eastAsia"/>
        </w:rPr>
      </w:pPr>
      <w:r>
        <w:rPr>
          <w:rFonts w:hint="eastAsia"/>
        </w:rPr>
        <w:t>1） 第二行相对第一行缩进 4 个空格，从第三行开始，不再继续缩进，参考示例。</w:t>
      </w:r>
    </w:p>
    <w:p>
      <w:pPr>
        <w:pStyle w:val="10"/>
        <w:ind w:left="420"/>
        <w:rPr>
          <w:rFonts w:hint="eastAsia"/>
        </w:rPr>
      </w:pPr>
      <w:r>
        <w:rPr>
          <w:rFonts w:hint="eastAsia"/>
        </w:rPr>
        <w:t>2） 运算符与下文一起换行。</w:t>
      </w:r>
    </w:p>
    <w:p>
      <w:pPr>
        <w:pStyle w:val="10"/>
        <w:ind w:left="420"/>
        <w:rPr>
          <w:rFonts w:hint="eastAsia"/>
        </w:rPr>
      </w:pPr>
      <w:r>
        <w:rPr>
          <w:rFonts w:hint="eastAsia"/>
        </w:rPr>
        <w:t>3） 方法调用的点符号与下文一起换行。</w:t>
      </w:r>
    </w:p>
    <w:p>
      <w:pPr>
        <w:pStyle w:val="10"/>
        <w:ind w:left="420"/>
        <w:rPr>
          <w:rFonts w:hint="eastAsia"/>
        </w:rPr>
      </w:pPr>
      <w:r>
        <w:rPr>
          <w:rFonts w:hint="eastAsia"/>
        </w:rPr>
        <w:t>4） 在多个参数超长，逗号后进行换行。</w:t>
      </w:r>
    </w:p>
    <w:p>
      <w:pPr>
        <w:pStyle w:val="10"/>
        <w:ind w:left="420"/>
        <w:rPr>
          <w:rFonts w:hint="eastAsia"/>
        </w:rPr>
      </w:pPr>
      <w:r>
        <w:rPr>
          <w:rFonts w:hint="eastAsia"/>
        </w:rPr>
        <w:t>5） 在括号前不要换行，见反例</w:t>
      </w:r>
    </w:p>
    <w:p>
      <w:pPr>
        <w:pStyle w:val="10"/>
        <w:ind w:left="420" w:firstLine="0" w:firstLineChars="0"/>
        <w:rPr>
          <w:rFonts w:hint="eastAsia"/>
        </w:rPr>
      </w:pPr>
      <w:r>
        <w:rPr>
          <w:rFonts w:hint="eastAsia"/>
        </w:rPr>
        <w:t>这些在IDEA中可以直接使用C</w:t>
      </w:r>
      <w:r>
        <w:t>trl+Shift+L</w:t>
      </w:r>
      <w:r>
        <w:rPr>
          <w:rFonts w:hint="eastAsia"/>
        </w:rPr>
        <w:t>进行代码格式化，以达到规范，非常方便。</w:t>
      </w:r>
    </w:p>
    <w:p>
      <w:pPr>
        <w:pStyle w:val="10"/>
        <w:numPr>
          <w:ilvl w:val="0"/>
          <w:numId w:val="1"/>
        </w:numPr>
        <w:ind w:firstLineChars="0"/>
        <w:rPr>
          <w:rFonts w:hint="eastAsia"/>
        </w:rPr>
      </w:pPr>
      <w:r>
        <w:rPr>
          <w:rFonts w:hint="eastAsia"/>
        </w:rPr>
        <w:t>【强制】在高并发场景中，避免使用”等于”判断作为中断或退出的条件。</w:t>
      </w:r>
    </w:p>
    <w:p>
      <w:pPr>
        <w:pStyle w:val="10"/>
        <w:ind w:left="420" w:firstLine="0" w:firstLineChars="0"/>
        <w:rPr>
          <w:rFonts w:hint="eastAsia"/>
        </w:rPr>
      </w:pPr>
      <w:r>
        <w:rPr>
          <w:rFonts w:hint="eastAsia"/>
        </w:rPr>
        <w:t>说明：如果并发控制没有处理好，容易产生等值判断被“击穿”的情况，使用大于或小于的区间 判断条件来代替。</w:t>
      </w:r>
    </w:p>
    <w:p>
      <w:pPr>
        <w:pStyle w:val="10"/>
        <w:ind w:left="420" w:firstLine="0" w:firstLineChars="0"/>
      </w:pPr>
      <w:r>
        <w:rPr>
          <w:rFonts w:hint="eastAsia"/>
        </w:rPr>
        <w:t>反例：判断剩余奖品数量等于 0 时，终止发放奖品，但因为并发处理错误导致奖品数量瞬间变 成了负数，这样的话，活动无法终止。</w:t>
      </w:r>
    </w:p>
    <w:p>
      <w:pPr>
        <w:pStyle w:val="3"/>
      </w:pPr>
      <w:r>
        <w:rPr>
          <w:rFonts w:hint="eastAsia"/>
        </w:rPr>
        <w:t>4</w:t>
      </w:r>
      <w:r>
        <w:t xml:space="preserve">.2 </w:t>
      </w:r>
      <w:r>
        <w:rPr>
          <w:rFonts w:hint="eastAsia"/>
        </w:rPr>
        <w:t>Findbugs静态代码检测结果</w:t>
      </w:r>
    </w:p>
    <w:p>
      <w:pPr>
        <w:pStyle w:val="10"/>
        <w:numPr>
          <w:ilvl w:val="0"/>
          <w:numId w:val="2"/>
        </w:numPr>
        <w:ind w:firstLineChars="0"/>
      </w:pPr>
      <w:r>
        <w:rPr>
          <w:rFonts w:hint="eastAsia"/>
        </w:rPr>
        <w:t>类名w</w:t>
      </w:r>
      <w:r>
        <w:t>c</w:t>
      </w:r>
      <w:r>
        <w:rPr>
          <w:rFonts w:hint="eastAsia"/>
        </w:rPr>
        <w:t>首字母应大写</w:t>
      </w:r>
    </w:p>
    <w:p>
      <w:pPr>
        <w:rPr>
          <w:rFonts w:hint="eastAsia" w:eastAsia="宋体"/>
          <w:lang w:eastAsia="zh-CN"/>
        </w:rPr>
      </w:pPr>
      <w:r>
        <w:rPr>
          <w:rFonts w:hint="eastAsia" w:eastAsia="宋体"/>
          <w:lang w:eastAsia="zh-CN"/>
        </w:rPr>
        <w:drawing>
          <wp:inline distT="0" distB="0" distL="114300" distR="114300">
            <wp:extent cx="5271770" cy="887730"/>
            <wp:effectExtent l="0" t="0" r="5080" b="7620"/>
            <wp:docPr id="15" name="图片 15" descr="测试-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测试-006"/>
                    <pic:cNvPicPr>
                      <a:picLocks noChangeAspect="1"/>
                    </pic:cNvPicPr>
                  </pic:nvPicPr>
                  <pic:blipFill>
                    <a:blip r:embed="rId11"/>
                    <a:stretch>
                      <a:fillRect/>
                    </a:stretch>
                  </pic:blipFill>
                  <pic:spPr>
                    <a:xfrm>
                      <a:off x="0" y="0"/>
                      <a:ext cx="5271770" cy="887730"/>
                    </a:xfrm>
                    <a:prstGeom prst="rect">
                      <a:avLst/>
                    </a:prstGeom>
                  </pic:spPr>
                </pic:pic>
              </a:graphicData>
            </a:graphic>
          </wp:inline>
        </w:drawing>
      </w:r>
    </w:p>
    <w:p>
      <w:pPr>
        <w:pStyle w:val="10"/>
        <w:numPr>
          <w:ilvl w:val="0"/>
          <w:numId w:val="2"/>
        </w:numPr>
        <w:ind w:firstLineChars="0"/>
      </w:pPr>
      <w:r>
        <w:rPr>
          <w:rFonts w:hint="eastAsia"/>
        </w:rPr>
        <w:t>方法名Output首字母应小写</w:t>
      </w:r>
    </w:p>
    <w:p>
      <w:pPr>
        <w:rPr>
          <w:rFonts w:hint="eastAsia" w:eastAsia="宋体"/>
          <w:lang w:eastAsia="zh-CN"/>
        </w:rPr>
      </w:pPr>
      <w:r>
        <w:rPr>
          <w:rFonts w:hint="eastAsia" w:eastAsia="宋体"/>
          <w:lang w:eastAsia="zh-CN"/>
        </w:rPr>
        <w:drawing>
          <wp:inline distT="0" distB="0" distL="114300" distR="114300">
            <wp:extent cx="5271135" cy="483235"/>
            <wp:effectExtent l="0" t="0" r="5715" b="12065"/>
            <wp:docPr id="16" name="图片 16" descr="测试-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测试-007"/>
                    <pic:cNvPicPr>
                      <a:picLocks noChangeAspect="1"/>
                    </pic:cNvPicPr>
                  </pic:nvPicPr>
                  <pic:blipFill>
                    <a:blip r:embed="rId12"/>
                    <a:stretch>
                      <a:fillRect/>
                    </a:stretch>
                  </pic:blipFill>
                  <pic:spPr>
                    <a:xfrm>
                      <a:off x="0" y="0"/>
                      <a:ext cx="5271135" cy="483235"/>
                    </a:xfrm>
                    <a:prstGeom prst="rect">
                      <a:avLst/>
                    </a:prstGeom>
                  </pic:spPr>
                </pic:pic>
              </a:graphicData>
            </a:graphic>
          </wp:inline>
        </w:drawing>
      </w:r>
    </w:p>
    <w:p>
      <w:pPr>
        <w:pStyle w:val="3"/>
      </w:pPr>
      <w:r>
        <w:rPr>
          <w:rFonts w:hint="eastAsia"/>
        </w:rPr>
        <w:t>4</w:t>
      </w:r>
      <w:r>
        <w:t xml:space="preserve">.3 </w:t>
      </w:r>
      <w:r>
        <w:rPr>
          <w:rFonts w:hint="eastAsia"/>
        </w:rPr>
        <w:t>动态测试与静态测试的对比</w:t>
      </w:r>
    </w:p>
    <w:p>
      <w:pPr>
        <w:ind w:firstLine="420"/>
      </w:pPr>
      <w:r>
        <w:rPr>
          <w:rFonts w:hint="eastAsia"/>
        </w:rPr>
        <w:t>静态测试主要包括：</w:t>
      </w:r>
    </w:p>
    <w:p>
      <w:pPr>
        <w:ind w:firstLine="420"/>
      </w:pPr>
      <w:r>
        <w:rPr>
          <w:rFonts w:hint="eastAsia"/>
        </w:rPr>
        <w:t>（1）代码检查：代码会审、代码走查、桌面检查；</w:t>
      </w:r>
    </w:p>
    <w:p>
      <w:pPr>
        <w:ind w:firstLine="420"/>
      </w:pPr>
      <w:r>
        <w:rPr>
          <w:rFonts w:hint="eastAsia"/>
        </w:rPr>
        <w:t>（2）静态结构分析；</w:t>
      </w:r>
    </w:p>
    <w:p>
      <w:pPr>
        <w:ind w:firstLine="420"/>
      </w:pPr>
      <w:r>
        <w:rPr>
          <w:rFonts w:hint="eastAsia"/>
        </w:rPr>
        <w:t>（3）代码质量度量。</w:t>
      </w:r>
    </w:p>
    <w:p>
      <w:r>
        <w:rPr>
          <w:rFonts w:hint="eastAsia"/>
        </w:rPr>
        <w:t>        动态测试主要包括：</w:t>
      </w:r>
    </w:p>
    <w:p>
      <w:pPr>
        <w:ind w:firstLine="420"/>
      </w:pPr>
      <w:r>
        <w:rPr>
          <w:rFonts w:hint="eastAsia"/>
        </w:rPr>
        <w:t>（1）黑盒测试：又称功能测试。这种方法把被测软件看成黑盒，在不考虑软件内部结构和特性的情况下测试软件的外部特性。</w:t>
      </w:r>
    </w:p>
    <w:p>
      <w:pPr>
        <w:ind w:firstLine="420"/>
      </w:pPr>
      <w:r>
        <w:rPr>
          <w:rFonts w:hint="eastAsia"/>
        </w:rPr>
        <w:t>（2）白盒测试：又称结构测试。这种方法把被测软件看成白盒，根据程序的内部结构和逻辑设计来设计测试实例，对程序的路径和过程进行测试。</w:t>
      </w:r>
    </w:p>
    <w:p>
      <w:pPr>
        <w:ind w:firstLine="420"/>
      </w:pPr>
      <w:r>
        <w:rPr>
          <w:rFonts w:hint="eastAsia"/>
        </w:rPr>
        <w:t>黑盒测试有可能是动态测试（运行程序，只看输入和输出），也有可能是静态测试（不运行程序，只是查看界面）</w:t>
      </w:r>
    </w:p>
    <w:p>
      <w:pPr>
        <w:ind w:firstLine="420"/>
      </w:pPr>
      <w:r>
        <w:rPr>
          <w:rFonts w:hint="eastAsia"/>
        </w:rPr>
        <w:t>白盒测试有可能是动态测试（运行程序，并分析代码结构），也有可能是静态测试（不运行程序，只是静态查看代码）</w:t>
      </w:r>
    </w:p>
    <w:p>
      <w:pPr>
        <w:ind w:firstLine="420"/>
      </w:pPr>
      <w:r>
        <w:rPr>
          <w:rFonts w:hint="eastAsia"/>
        </w:rPr>
        <w:t>动态测试有可能是黑盒测试（运行程序，只看输入和输出），也有可能是白盒测试（运行程序，并分析代码结构）</w:t>
      </w:r>
    </w:p>
    <w:p>
      <w:pPr>
        <w:ind w:firstLine="420"/>
      </w:pPr>
      <w:r>
        <w:rPr>
          <w:rFonts w:hint="eastAsia"/>
        </w:rPr>
        <w:t>静态测试有可能是黑盒测试（不运行程序，只是查看界面），也有可能是白盒测试（不运行程序，只是静态查看代码）</w:t>
      </w:r>
    </w:p>
    <w:p>
      <w:pPr>
        <w:pStyle w:val="2"/>
      </w:pPr>
      <w:r>
        <w:rPr>
          <w:rFonts w:hint="eastAsia"/>
        </w:rPr>
        <w:t>5测试总结</w:t>
      </w:r>
    </w:p>
    <w:p>
      <w:pPr>
        <w:pStyle w:val="3"/>
      </w:pPr>
      <w:r>
        <w:rPr>
          <w:rFonts w:hint="eastAsia"/>
        </w:rPr>
        <w:t>5.1能力</w:t>
      </w:r>
    </w:p>
    <w:p>
      <w:pPr>
        <w:ind w:firstLine="420"/>
      </w:pPr>
      <w:r>
        <w:rPr>
          <w:rFonts w:hint="eastAsia"/>
        </w:rPr>
        <w:t>WordCount的源程序较好的实现了基础功能与扩展功能。但对于高级功能，由于处理图形界面选择模式时，在判断分支内使用</w:t>
      </w:r>
      <w:r>
        <w:t>System.</w:t>
      </w:r>
      <w:r>
        <w:rPr>
          <w:i/>
          <w:iCs/>
        </w:rPr>
        <w:t>exit</w:t>
      </w:r>
      <w:r>
        <w:t>(0);</w:t>
      </w:r>
      <w:r>
        <w:rPr>
          <w:rFonts w:hint="eastAsia"/>
        </w:rPr>
        <w:t>主动结束程序，而之前未将o</w:t>
      </w:r>
      <w:r>
        <w:t>utputBuffer</w:t>
      </w:r>
      <w:r>
        <w:rPr>
          <w:rFonts w:hint="eastAsia"/>
        </w:rPr>
        <w:t>打印出来，所以最终只能显示c</w:t>
      </w:r>
      <w:r>
        <w:t>ost time</w:t>
      </w:r>
      <w:r>
        <w:rPr>
          <w:rFonts w:hint="eastAsia"/>
        </w:rPr>
        <w:t>，而不能显示统计信息。该程序的高级功能未能实现。</w:t>
      </w:r>
    </w:p>
    <w:p>
      <w:pPr>
        <w:ind w:firstLine="420"/>
        <w:rPr>
          <w:rFonts w:hint="eastAsia"/>
        </w:rPr>
      </w:pPr>
      <w:r>
        <w:rPr>
          <w:rFonts w:hint="eastAsia"/>
        </w:rPr>
        <w:t>此外，该程序的隐式需求也未能实现。即对于用户错误的参数输入，不能给予错误信息反馈，只能打印Wrong</w:t>
      </w:r>
      <w:r>
        <w:t>!</w:t>
      </w:r>
      <w:r>
        <w:rPr>
          <w:rFonts w:hint="eastAsia"/>
        </w:rPr>
        <w:t>。</w:t>
      </w:r>
    </w:p>
    <w:p>
      <w:pPr>
        <w:pStyle w:val="3"/>
      </w:pPr>
      <w:r>
        <w:rPr>
          <w:rFonts w:hint="eastAsia"/>
        </w:rPr>
        <w:t>5.2缺陷和限制</w:t>
      </w:r>
    </w:p>
    <w:p>
      <w:pPr>
        <w:ind w:firstLine="420"/>
      </w:pPr>
      <w:r>
        <w:rPr>
          <w:rFonts w:hint="eastAsia"/>
        </w:rPr>
        <w:t>见缺陷报告。</w:t>
      </w:r>
    </w:p>
    <w:p>
      <w:pPr>
        <w:pStyle w:val="3"/>
      </w:pPr>
      <w:r>
        <w:rPr>
          <w:rFonts w:hint="eastAsia"/>
        </w:rPr>
        <w:t>5.3建议</w:t>
      </w:r>
    </w:p>
    <w:p>
      <w:pPr>
        <w:ind w:firstLine="420"/>
      </w:pPr>
      <w:r>
        <w:rPr>
          <w:rFonts w:hint="eastAsia"/>
        </w:rPr>
        <w:t>为了更好地满足质量方面对于软件的要求，在编码过程之前，就应该考虑用户的隐式需求和实际需求，并在设计上有所体现。在编码过程中，应当注意各个功能模块的独立性，应当注意对于错误的显示。在测试用例的设计方面，应当使用不同的测试用例的设计方法，尽可能达到高覆盖度，低冗余，方便定位缺陷等等要求。在单元测试的设计方面，应当依据单元测试框架设计单元测试，尽可能自动化执行</w:t>
      </w:r>
    </w:p>
    <w:p>
      <w:pPr>
        <w:pStyle w:val="3"/>
      </w:pPr>
      <w:r>
        <w:rPr>
          <w:rFonts w:hint="eastAsia"/>
        </w:rPr>
        <w:t>5.4评价</w:t>
      </w:r>
    </w:p>
    <w:p>
      <w:pPr>
        <w:ind w:firstLine="420"/>
      </w:pPr>
      <w:r>
        <w:rPr>
          <w:rFonts w:hint="eastAsia"/>
        </w:rPr>
        <w:t>该项软件的开发仍存在缺陷，未达到预定目标，不能交付使用。</w:t>
      </w:r>
    </w:p>
    <w:p>
      <w:pPr>
        <w:pStyle w:val="2"/>
      </w:pPr>
      <w:r>
        <w:t>6</w:t>
      </w:r>
      <w:r>
        <w:rPr>
          <w:rFonts w:hint="eastAsia"/>
        </w:rPr>
        <w:t>团队贡献度</w:t>
      </w:r>
    </w:p>
    <w:p>
      <w:r>
        <w:rPr>
          <w:rFonts w:hint="eastAsia"/>
        </w:rPr>
        <w:t>任抒怀：0</w:t>
      </w:r>
      <w:r>
        <w:t>.180</w:t>
      </w:r>
    </w:p>
    <w:p>
      <w:r>
        <w:rPr>
          <w:rFonts w:hint="eastAsia"/>
        </w:rPr>
        <w:t>李晨星：0</w:t>
      </w:r>
      <w:r>
        <w:t>.172</w:t>
      </w:r>
    </w:p>
    <w:p>
      <w:r>
        <w:rPr>
          <w:rFonts w:hint="eastAsia"/>
        </w:rPr>
        <w:t>艾雨晨：0</w:t>
      </w:r>
      <w:r>
        <w:t>.170</w:t>
      </w:r>
    </w:p>
    <w:p>
      <w:r>
        <w:rPr>
          <w:rFonts w:hint="eastAsia"/>
        </w:rPr>
        <w:t>刘俊傲：0</w:t>
      </w:r>
      <w:r>
        <w:t>.167</w:t>
      </w:r>
    </w:p>
    <w:p>
      <w:r>
        <w:rPr>
          <w:rFonts w:hint="eastAsia"/>
        </w:rPr>
        <w:t>蔡东鸿：0</w:t>
      </w:r>
      <w:r>
        <w:t>.156</w:t>
      </w:r>
    </w:p>
    <w:p>
      <w:r>
        <w:rPr>
          <w:rFonts w:hint="eastAsia"/>
        </w:rPr>
        <w:t>陈健豪：0</w:t>
      </w:r>
      <w:r>
        <w:t>.155</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4096"/>
    <w:multiLevelType w:val="multilevel"/>
    <w:tmpl w:val="38AB40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9C7DB0"/>
    <w:multiLevelType w:val="multilevel"/>
    <w:tmpl w:val="739C7D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78"/>
    <w:rsid w:val="00277D68"/>
    <w:rsid w:val="00461E78"/>
    <w:rsid w:val="004E118D"/>
    <w:rsid w:val="007916C2"/>
    <w:rsid w:val="00A30A4A"/>
    <w:rsid w:val="00A85E13"/>
    <w:rsid w:val="00DF0B27"/>
    <w:rsid w:val="231C2433"/>
    <w:rsid w:val="261966AE"/>
    <w:rsid w:val="28886907"/>
    <w:rsid w:val="3A8F5124"/>
    <w:rsid w:val="46A0588B"/>
    <w:rsid w:val="6204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semiHidden/>
    <w:uiPriority w:val="0"/>
    <w:pPr>
      <w:tabs>
        <w:tab w:val="center" w:pos="4153"/>
        <w:tab w:val="right" w:pos="8306"/>
      </w:tabs>
      <w:snapToGrid w:val="0"/>
      <w:jc w:val="left"/>
    </w:pPr>
    <w:rPr>
      <w:sz w:val="18"/>
      <w:szCs w:val="18"/>
    </w:rPr>
  </w:style>
  <w:style w:type="character" w:styleId="8">
    <w:name w:val="page number"/>
    <w:basedOn w:val="7"/>
    <w:semiHidden/>
    <w:uiPriority w:val="0"/>
  </w:style>
  <w:style w:type="table" w:customStyle="1" w:styleId="9">
    <w:name w:val="网格型1"/>
    <w:basedOn w:val="6"/>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3</Pages>
  <Words>165</Words>
  <Characters>942</Characters>
  <Lines>7</Lines>
  <Paragraphs>2</Paragraphs>
  <TotalTime>36</TotalTime>
  <ScaleCrop>false</ScaleCrop>
  <LinksUpToDate>false</LinksUpToDate>
  <CharactersWithSpaces>1105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2019-03-10T14:14:00Z</dcterms:created>
  <dc:creator>于俊</dc:creator>
  <cp:lastModifiedBy>hello   word</cp:lastModifiedBy>
  <dcterms:modified xsi:type="dcterms:W3CDTF">2019-04-07T14:36:19Z</dcterms:modified>
  <dc:title>测试分析报告（GB8567——88）</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