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41"/>
        <w:tblW w:w="9284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1"/>
        <w:gridCol w:w="2321"/>
        <w:gridCol w:w="2321"/>
      </w:tblGrid>
      <w:tr w:rsidR="005E7B65" w:rsidRPr="00D536E5" w14:paraId="311D9121" w14:textId="77777777" w:rsidTr="00DB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auto"/>
            <w:vAlign w:val="center"/>
          </w:tcPr>
          <w:p w14:paraId="03A8245B" w14:textId="65D08ABD" w:rsidR="005E7B65" w:rsidRPr="00D536E5" w:rsidRDefault="005E7B65" w:rsidP="004C4E1E">
            <w:pPr>
              <w:ind w:left="720" w:hanging="329"/>
              <w:rPr>
                <w:bCs w:val="0"/>
              </w:rPr>
            </w:pPr>
            <w:bookmarkStart w:id="0" w:name="_GoBack"/>
            <w:bookmarkEnd w:id="0"/>
            <w:r>
              <w:t>Diogo Aires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7023E32B" w14:textId="7361F8E0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bookmarkStart w:id="1" w:name="OLE_LINK1"/>
            <w:bookmarkEnd w:id="1"/>
            <w:r>
              <w:t>40278</w:t>
            </w:r>
          </w:p>
        </w:tc>
        <w:tc>
          <w:tcPr>
            <w:tcW w:w="2321" w:type="dxa"/>
            <w:shd w:val="clear" w:color="auto" w:fill="auto"/>
            <w:vAlign w:val="center"/>
          </w:tcPr>
          <w:p w14:paraId="0640B210" w14:textId="77777777" w:rsidR="005E7B65" w:rsidRPr="00D536E5" w:rsidRDefault="005E7B65" w:rsidP="000F10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10E118F9" w14:textId="2AD8E759" w:rsidR="005E7B65" w:rsidRPr="00D536E5" w:rsidRDefault="005E7B65" w:rsidP="003970A4">
            <w:pPr>
              <w:ind w:right="17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137EC54" w14:textId="786104EF" w:rsidR="00C53903" w:rsidRDefault="00C53903" w:rsidP="00C749F7">
      <w:pPr>
        <w:rPr>
          <w:rStyle w:val="nfaseIntensa"/>
          <w:sz w:val="24"/>
        </w:rPr>
      </w:pPr>
      <w:r w:rsidRPr="001E5EE1">
        <w:rPr>
          <w:noProof/>
          <w:sz w:val="32"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BA8F9" wp14:editId="454E15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690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3B6D" id="Conector reto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4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" strokecolor="#5b9bd5 [3204]"/>
            </w:pict>
          </mc:Fallback>
        </mc:AlternateContent>
      </w:r>
      <w:r w:rsidR="00990271" w:rsidRPr="001E5EE1">
        <w:rPr>
          <w:rStyle w:val="fontstyle01"/>
          <w:sz w:val="28"/>
        </w:rPr>
        <w:t>MOTIVAÇÃO</w:t>
      </w:r>
      <w:r w:rsidRPr="009E02CB">
        <w:rPr>
          <w:rStyle w:val="nfaseIntensa"/>
          <w:sz w:val="24"/>
        </w:rPr>
        <w:t>:</w:t>
      </w:r>
    </w:p>
    <w:p w14:paraId="32180796" w14:textId="2869ACEE" w:rsidR="001E5B59" w:rsidRPr="001E5EE1" w:rsidRDefault="001E5EE1" w:rsidP="001E5B59">
      <w:pPr>
        <w:shd w:val="clear" w:color="auto" w:fill="FFFFFF"/>
        <w:spacing w:after="120" w:line="240" w:lineRule="auto"/>
        <w:rPr>
          <w:rStyle w:val="nfaseIntensa"/>
          <w:sz w:val="28"/>
          <w:szCs w:val="28"/>
        </w:rPr>
      </w:pPr>
      <w:r>
        <w:rPr>
          <w:rStyle w:val="fontstyle01"/>
          <w:sz w:val="28"/>
          <w:szCs w:val="28"/>
        </w:rPr>
        <w:t>BASE DE DADOS</w:t>
      </w:r>
      <w:r w:rsidR="001E5B59" w:rsidRPr="001E5EE1">
        <w:rPr>
          <w:rStyle w:val="nfaseIntensa"/>
          <w:sz w:val="28"/>
          <w:szCs w:val="28"/>
        </w:rPr>
        <w:t>:</w:t>
      </w:r>
    </w:p>
    <w:p w14:paraId="230A3BDF" w14:textId="4A9BF3E1" w:rsidR="007155EF" w:rsidRPr="005B6E3A" w:rsidRDefault="001E5EE1" w:rsidP="00A52C66">
      <w:pPr>
        <w:rPr>
          <w:lang w:eastAsia="pt-PT"/>
        </w:rPr>
      </w:pPr>
      <w:r w:rsidRPr="005B6E3A">
        <w:rPr>
          <w:lang w:eastAsia="pt-PT"/>
        </w:rPr>
        <w:tab/>
        <w:t>Neste capitulo irá ser verificado a base de dados produzida para conter os dados da</w:t>
      </w:r>
      <w:r w:rsidR="007155EF" w:rsidRPr="005B6E3A">
        <w:rPr>
          <w:lang w:eastAsia="pt-PT"/>
        </w:rPr>
        <w:t>s componentes do projeto</w:t>
      </w:r>
      <w:r w:rsidRPr="005B6E3A">
        <w:rPr>
          <w:lang w:eastAsia="pt-PT"/>
        </w:rPr>
        <w:t xml:space="preserve"> </w:t>
      </w:r>
      <w:proofErr w:type="spellStart"/>
      <w:r w:rsidRPr="005B6E3A">
        <w:rPr>
          <w:lang w:eastAsia="pt-PT"/>
        </w:rPr>
        <w:t>IView</w:t>
      </w:r>
      <w:proofErr w:type="spellEnd"/>
      <w:r w:rsidRPr="005B6E3A">
        <w:rPr>
          <w:lang w:eastAsia="pt-PT"/>
        </w:rPr>
        <w:t>.</w:t>
      </w:r>
      <w:r w:rsidR="00572A83" w:rsidRPr="005B6E3A">
        <w:rPr>
          <w:lang w:eastAsia="pt-PT"/>
        </w:rPr>
        <w:t xml:space="preserve"> </w:t>
      </w:r>
    </w:p>
    <w:p w14:paraId="4C33D5E2" w14:textId="2154A5E8" w:rsidR="00AF3A0B" w:rsidRPr="005B6E3A" w:rsidRDefault="001E5EE1" w:rsidP="00A52C66">
      <w:pPr>
        <w:rPr>
          <w:lang w:eastAsia="pt-PT"/>
        </w:rPr>
      </w:pPr>
      <w:r w:rsidRPr="005B6E3A">
        <w:rPr>
          <w:lang w:eastAsia="pt-PT"/>
        </w:rPr>
        <w:t>Para tal o capitulo inclui uma serie de subcapítulos onde é averiguado</w:t>
      </w:r>
      <w:r w:rsidR="00572A83" w:rsidRPr="005B6E3A">
        <w:rPr>
          <w:lang w:eastAsia="pt-PT"/>
        </w:rPr>
        <w:t xml:space="preserve"> uma entidade diferente, incluído uma </w:t>
      </w:r>
      <w:r w:rsidR="004A09EA" w:rsidRPr="005B6E3A">
        <w:rPr>
          <w:lang w:eastAsia="pt-PT"/>
        </w:rPr>
        <w:t xml:space="preserve">representação da tabela, que inclui algumas das relações mais próximas, e uma tabela </w:t>
      </w:r>
      <w:r w:rsidR="00AF3A0B" w:rsidRPr="005B6E3A">
        <w:rPr>
          <w:lang w:eastAsia="pt-PT"/>
        </w:rPr>
        <w:t xml:space="preserve">com as entidades do mesmo. </w:t>
      </w:r>
      <w:r w:rsidR="007155EF" w:rsidRPr="005B6E3A">
        <w:rPr>
          <w:lang w:eastAsia="pt-PT"/>
        </w:rPr>
        <w:t>Nota, n</w:t>
      </w:r>
      <w:r w:rsidR="00442625" w:rsidRPr="005B6E3A">
        <w:rPr>
          <w:lang w:eastAsia="pt-PT"/>
        </w:rPr>
        <w:t xml:space="preserve">as figuras </w:t>
      </w:r>
      <w:r w:rsidR="00572A83" w:rsidRPr="005B6E3A">
        <w:rPr>
          <w:lang w:eastAsia="pt-PT"/>
        </w:rPr>
        <w:t>o atributo vermelho</w:t>
      </w:r>
      <w:r w:rsidR="00442625" w:rsidRPr="005B6E3A">
        <w:rPr>
          <w:lang w:eastAsia="pt-PT"/>
        </w:rPr>
        <w:t xml:space="preserve"> representa a entidade identificadora da tabela.</w:t>
      </w:r>
    </w:p>
    <w:p w14:paraId="7EADD57B" w14:textId="6BC44965" w:rsidR="001E5EE1" w:rsidRPr="005B6E3A" w:rsidRDefault="001E5EE1" w:rsidP="00A52C66">
      <w:pPr>
        <w:rPr>
          <w:lang w:eastAsia="pt-PT"/>
        </w:rPr>
      </w:pPr>
      <w:r w:rsidRPr="005B6E3A">
        <w:rPr>
          <w:lang w:eastAsia="pt-PT"/>
        </w:rPr>
        <w:tab/>
        <w:t xml:space="preserve">Deve ser notado que em certos subcapítulos irão ser averiguados mais do que uma </w:t>
      </w:r>
      <w:r w:rsidR="00572A83" w:rsidRPr="005B6E3A">
        <w:rPr>
          <w:lang w:eastAsia="pt-PT"/>
        </w:rPr>
        <w:t>entidade</w:t>
      </w:r>
      <w:r w:rsidRPr="005B6E3A">
        <w:rPr>
          <w:lang w:eastAsia="pt-PT"/>
        </w:rPr>
        <w:t xml:space="preserve">, nesses casos as </w:t>
      </w:r>
      <w:r w:rsidR="00020E0E" w:rsidRPr="005B6E3A">
        <w:rPr>
          <w:lang w:eastAsia="pt-PT"/>
        </w:rPr>
        <w:t>entidades</w:t>
      </w:r>
      <w:r w:rsidRPr="005B6E3A">
        <w:rPr>
          <w:lang w:eastAsia="pt-PT"/>
        </w:rPr>
        <w:t xml:space="preserve"> extras são estáticas, sendo utilizadas para limitar um ou mais </w:t>
      </w:r>
      <w:r w:rsidR="00020E0E" w:rsidRPr="005B6E3A">
        <w:rPr>
          <w:lang w:eastAsia="pt-PT"/>
        </w:rPr>
        <w:t>atributos</w:t>
      </w:r>
      <w:r w:rsidRPr="005B6E3A">
        <w:rPr>
          <w:lang w:eastAsia="pt-PT"/>
        </w:rPr>
        <w:t xml:space="preserve"> da </w:t>
      </w:r>
      <w:r w:rsidR="00020E0E" w:rsidRPr="005B6E3A">
        <w:rPr>
          <w:lang w:eastAsia="pt-PT"/>
        </w:rPr>
        <w:t>entidade</w:t>
      </w:r>
      <w:r w:rsidRPr="005B6E3A">
        <w:rPr>
          <w:lang w:eastAsia="pt-PT"/>
        </w:rPr>
        <w:t xml:space="preserve"> averiguada no subcapítulo.</w:t>
      </w:r>
    </w:p>
    <w:p w14:paraId="3B54A223" w14:textId="7ADA659B" w:rsidR="00D54BFB" w:rsidRDefault="001E5EE1" w:rsidP="00D54BFB">
      <w:pPr>
        <w:shd w:val="clear" w:color="auto" w:fill="FFFFFF"/>
        <w:spacing w:after="120" w:line="240" w:lineRule="auto"/>
        <w:rPr>
          <w:rStyle w:val="fontstyle01"/>
          <w:rFonts w:hint="eastAsia"/>
          <w:szCs w:val="28"/>
        </w:rPr>
      </w:pPr>
      <w:r>
        <w:rPr>
          <w:rFonts w:eastAsia="Times New Roman" w:cs="Times New Roman"/>
          <w:sz w:val="24"/>
          <w:szCs w:val="24"/>
          <w:lang w:eastAsia="pt-PT"/>
        </w:rPr>
        <w:t xml:space="preserve"> </w:t>
      </w:r>
      <w:proofErr w:type="spellStart"/>
      <w:r w:rsidR="00D54BFB">
        <w:rPr>
          <w:rStyle w:val="fontstyle01"/>
          <w:szCs w:val="28"/>
        </w:rPr>
        <w:t>User</w:t>
      </w:r>
      <w:proofErr w:type="spellEnd"/>
    </w:p>
    <w:p w14:paraId="59FECA94" w14:textId="398FC378" w:rsidR="00211153" w:rsidRPr="005B6E3A" w:rsidRDefault="00D54BFB" w:rsidP="00A52C66">
      <w:pPr>
        <w:rPr>
          <w:lang w:eastAsia="pt-PT"/>
        </w:rPr>
      </w:pPr>
      <w:r>
        <w:rPr>
          <w:rStyle w:val="fontstyle01"/>
          <w:szCs w:val="28"/>
        </w:rPr>
        <w:tab/>
      </w:r>
      <w:r w:rsidRPr="005B6E3A">
        <w:rPr>
          <w:lang w:eastAsia="pt-PT"/>
        </w:rPr>
        <w:t xml:space="preserve">Uma </w:t>
      </w:r>
      <w:r w:rsidR="00020E0E" w:rsidRPr="005B6E3A">
        <w:rPr>
          <w:lang w:eastAsia="pt-PT"/>
        </w:rPr>
        <w:t xml:space="preserve">entidade </w:t>
      </w:r>
      <w:r w:rsidRPr="005B6E3A">
        <w:rPr>
          <w:lang w:eastAsia="pt-PT"/>
        </w:rPr>
        <w:t xml:space="preserve">estabelecida pelo </w:t>
      </w:r>
      <w:proofErr w:type="spellStart"/>
      <w:r w:rsidRPr="005B6E3A">
        <w:rPr>
          <w:lang w:eastAsia="pt-PT"/>
        </w:rPr>
        <w:t>OutSystems</w:t>
      </w:r>
      <w:proofErr w:type="spellEnd"/>
      <w:r w:rsidRPr="005B6E3A">
        <w:rPr>
          <w:lang w:eastAsia="pt-PT"/>
        </w:rPr>
        <w:t xml:space="preserve">, </w:t>
      </w:r>
      <w:proofErr w:type="spellStart"/>
      <w:r w:rsidRPr="005B6E3A">
        <w:rPr>
          <w:lang w:eastAsia="pt-PT"/>
        </w:rPr>
        <w:t>User</w:t>
      </w:r>
      <w:proofErr w:type="spellEnd"/>
      <w:r w:rsidRPr="005B6E3A">
        <w:rPr>
          <w:lang w:eastAsia="pt-PT"/>
        </w:rPr>
        <w:t xml:space="preserve"> representa utilizadores</w:t>
      </w:r>
      <w:r w:rsidR="00211153" w:rsidRPr="005B6E3A">
        <w:rPr>
          <w:lang w:eastAsia="pt-PT"/>
        </w:rPr>
        <w:t xml:space="preserve"> estabelecidos</w:t>
      </w:r>
      <w:r w:rsidRPr="005B6E3A">
        <w:rPr>
          <w:lang w:eastAsia="pt-PT"/>
        </w:rPr>
        <w:t xml:space="preserve"> da </w:t>
      </w:r>
      <w:proofErr w:type="spellStart"/>
      <w:r w:rsidRPr="005B6E3A">
        <w:rPr>
          <w:lang w:eastAsia="pt-PT"/>
        </w:rPr>
        <w:t>cloud</w:t>
      </w:r>
      <w:proofErr w:type="spellEnd"/>
      <w:r w:rsidRPr="005B6E3A">
        <w:rPr>
          <w:lang w:eastAsia="pt-PT"/>
        </w:rPr>
        <w:t xml:space="preserve"> onde as aplicações </w:t>
      </w:r>
      <w:r w:rsidR="00211153" w:rsidRPr="005B6E3A">
        <w:rPr>
          <w:lang w:eastAsia="pt-PT"/>
        </w:rPr>
        <w:t>correm, permitindo as</w:t>
      </w:r>
      <w:r w:rsidR="00E233E1" w:rsidRPr="005B6E3A">
        <w:rPr>
          <w:lang w:eastAsia="pt-PT"/>
        </w:rPr>
        <w:t xml:space="preserve">sim um login nos componentes do </w:t>
      </w:r>
      <w:r w:rsidR="00F77D26" w:rsidRPr="005B6E3A">
        <w:rPr>
          <w:lang w:eastAsia="pt-PT"/>
        </w:rPr>
        <w:t>projeto</w:t>
      </w:r>
      <w:r w:rsidR="00E233E1" w:rsidRPr="005B6E3A">
        <w:rPr>
          <w:lang w:eastAsia="pt-PT"/>
        </w:rPr>
        <w:t xml:space="preserve"> </w:t>
      </w:r>
      <w:proofErr w:type="spellStart"/>
      <w:r w:rsidR="00E233E1" w:rsidRPr="005B6E3A">
        <w:rPr>
          <w:lang w:eastAsia="pt-PT"/>
        </w:rPr>
        <w:t>IView</w:t>
      </w:r>
      <w:proofErr w:type="spellEnd"/>
      <w:r w:rsidR="00E233E1" w:rsidRPr="005B6E3A">
        <w:rPr>
          <w:lang w:eastAsia="pt-PT"/>
        </w:rPr>
        <w:t xml:space="preserve"> </w:t>
      </w:r>
    </w:p>
    <w:p w14:paraId="13F4D16F" w14:textId="524A163D" w:rsidR="00211153" w:rsidRPr="005B6E3A" w:rsidRDefault="00211153" w:rsidP="00A52C66">
      <w:pPr>
        <w:rPr>
          <w:lang w:eastAsia="pt-PT"/>
        </w:rPr>
      </w:pPr>
      <w:r w:rsidRPr="005B6E3A">
        <w:rPr>
          <w:lang w:eastAsia="pt-PT"/>
        </w:rPr>
        <w:tab/>
      </w:r>
      <w:r w:rsidRPr="005B6E3A">
        <w:rPr>
          <w:color w:val="000000" w:themeColor="text1"/>
          <w:lang w:eastAsia="pt-PT"/>
        </w:rPr>
        <w:t>A</w:t>
      </w:r>
      <w:r w:rsidR="005B6E3A" w:rsidRPr="005B6E3A">
        <w:rPr>
          <w:color w:val="000000" w:themeColor="text1"/>
          <w:lang w:eastAsia="pt-PT"/>
        </w:rPr>
        <w:t xml:space="preserve"> </w:t>
      </w:r>
      <w:r w:rsidR="005B6E3A" w:rsidRPr="005B6E3A">
        <w:rPr>
          <w:color w:val="000000" w:themeColor="text1"/>
          <w:lang w:eastAsia="pt-PT"/>
        </w:rPr>
        <w:fldChar w:fldCharType="begin"/>
      </w:r>
      <w:r w:rsidR="005B6E3A" w:rsidRPr="005B6E3A">
        <w:rPr>
          <w:color w:val="000000" w:themeColor="text1"/>
          <w:lang w:eastAsia="pt-PT"/>
        </w:rPr>
        <w:instrText xml:space="preserve"> REF _Ref512702854 \h  \* MERGEFORMAT </w:instrText>
      </w:r>
      <w:r w:rsidR="005B6E3A" w:rsidRPr="005B6E3A">
        <w:rPr>
          <w:color w:val="000000" w:themeColor="text1"/>
          <w:lang w:eastAsia="pt-PT"/>
        </w:rPr>
      </w:r>
      <w:r w:rsidR="005B6E3A" w:rsidRPr="005B6E3A">
        <w:rPr>
          <w:color w:val="000000" w:themeColor="text1"/>
          <w:lang w:eastAsia="pt-PT"/>
        </w:rPr>
        <w:fldChar w:fldCharType="separate"/>
      </w:r>
      <w:r w:rsidR="005B6E3A" w:rsidRPr="005B6E3A">
        <w:rPr>
          <w:color w:val="000000" w:themeColor="text1"/>
        </w:rPr>
        <w:t xml:space="preserve">Figura </w:t>
      </w:r>
      <w:r w:rsidR="005B6E3A" w:rsidRPr="005B6E3A">
        <w:rPr>
          <w:noProof/>
          <w:color w:val="000000" w:themeColor="text1"/>
        </w:rPr>
        <w:t>1</w:t>
      </w:r>
      <w:r w:rsidR="005B6E3A" w:rsidRPr="005B6E3A">
        <w:rPr>
          <w:color w:val="000000" w:themeColor="text1"/>
          <w:lang w:eastAsia="pt-PT"/>
        </w:rPr>
        <w:fldChar w:fldCharType="end"/>
      </w:r>
      <w:r w:rsidRPr="005B6E3A">
        <w:rPr>
          <w:color w:val="000000" w:themeColor="text1"/>
          <w:lang w:eastAsia="pt-PT"/>
        </w:rPr>
        <w:t xml:space="preserve"> demonstra uma representação do </w:t>
      </w:r>
      <w:proofErr w:type="spellStart"/>
      <w:r w:rsidRPr="005B6E3A">
        <w:rPr>
          <w:color w:val="000000" w:themeColor="text1"/>
          <w:lang w:eastAsia="pt-PT"/>
        </w:rPr>
        <w:t>User</w:t>
      </w:r>
      <w:proofErr w:type="spellEnd"/>
      <w:r w:rsidRPr="005B6E3A">
        <w:rPr>
          <w:color w:val="000000" w:themeColor="text1"/>
          <w:lang w:eastAsia="pt-PT"/>
        </w:rPr>
        <w:t xml:space="preserve"> e a</w:t>
      </w:r>
      <w:r w:rsidR="00BE6D3B" w:rsidRPr="005B6E3A">
        <w:rPr>
          <w:color w:val="000000" w:themeColor="text1"/>
          <w:lang w:eastAsia="pt-PT"/>
        </w:rPr>
        <w:t xml:space="preserve"> </w:t>
      </w:r>
      <w:r w:rsidR="005B6E3A" w:rsidRPr="005B6E3A">
        <w:rPr>
          <w:color w:val="000000" w:themeColor="text1"/>
          <w:lang w:eastAsia="pt-PT"/>
        </w:rPr>
        <w:fldChar w:fldCharType="begin"/>
      </w:r>
      <w:r w:rsidR="005B6E3A" w:rsidRPr="005B6E3A">
        <w:rPr>
          <w:color w:val="000000" w:themeColor="text1"/>
          <w:lang w:eastAsia="pt-PT"/>
        </w:rPr>
        <w:instrText xml:space="preserve"> REF _Ref512702933 \h  \* MERGEFORMAT </w:instrText>
      </w:r>
      <w:r w:rsidR="005B6E3A" w:rsidRPr="005B6E3A">
        <w:rPr>
          <w:color w:val="000000" w:themeColor="text1"/>
          <w:lang w:eastAsia="pt-PT"/>
        </w:rPr>
      </w:r>
      <w:r w:rsidR="005B6E3A" w:rsidRPr="005B6E3A">
        <w:rPr>
          <w:color w:val="000000" w:themeColor="text1"/>
          <w:lang w:eastAsia="pt-PT"/>
        </w:rPr>
        <w:fldChar w:fldCharType="separate"/>
      </w:r>
      <w:r w:rsidR="005B6E3A" w:rsidRPr="005B6E3A">
        <w:rPr>
          <w:color w:val="000000" w:themeColor="text1"/>
        </w:rPr>
        <w:t xml:space="preserve">Tabela </w:t>
      </w:r>
      <w:r w:rsidR="005B6E3A" w:rsidRPr="005B6E3A">
        <w:rPr>
          <w:noProof/>
          <w:color w:val="000000" w:themeColor="text1"/>
        </w:rPr>
        <w:t>1</w:t>
      </w:r>
      <w:r w:rsidR="005B6E3A" w:rsidRPr="005B6E3A">
        <w:rPr>
          <w:color w:val="000000" w:themeColor="text1"/>
          <w:lang w:eastAsia="pt-PT"/>
        </w:rPr>
        <w:fldChar w:fldCharType="end"/>
      </w:r>
      <w:r w:rsidR="005B6E3A" w:rsidRPr="005B6E3A">
        <w:rPr>
          <w:color w:val="000000" w:themeColor="text1"/>
          <w:lang w:eastAsia="pt-PT"/>
        </w:rPr>
        <w:t xml:space="preserve"> os seus atributos</w:t>
      </w:r>
    </w:p>
    <w:p w14:paraId="687353C3" w14:textId="77777777" w:rsidR="005B6E3A" w:rsidRDefault="00E3421C" w:rsidP="0054440C">
      <w:pPr>
        <w:pStyle w:val="Imagem"/>
      </w:pPr>
      <w:r>
        <w:rPr>
          <w:lang w:eastAsia="pt-PT"/>
        </w:rPr>
        <w:drawing>
          <wp:inline distT="0" distB="0" distL="0" distR="0" wp14:anchorId="4D21625D" wp14:editId="34BC479B">
            <wp:extent cx="1152525" cy="2085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843A" w14:textId="312EF030" w:rsidR="00211153" w:rsidRDefault="005B6E3A" w:rsidP="005B6E3A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2" w:name="_Ref5127028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</w:t>
      </w:r>
      <w:r>
        <w:fldChar w:fldCharType="end"/>
      </w:r>
      <w:bookmarkEnd w:id="2"/>
      <w:r>
        <w:t xml:space="preserve"> - Representação de </w:t>
      </w:r>
      <w:proofErr w:type="spellStart"/>
      <w:r>
        <w:t>User</w:t>
      </w:r>
      <w:proofErr w:type="spellEnd"/>
    </w:p>
    <w:p w14:paraId="738BC1A0" w14:textId="77777777" w:rsidR="005B6E3A" w:rsidRDefault="004314C6" w:rsidP="0054440C">
      <w:pPr>
        <w:keepNext/>
        <w:shd w:val="clear" w:color="auto" w:fill="FFFFFF"/>
        <w:spacing w:after="120" w:line="240" w:lineRule="auto"/>
        <w:ind w:firstLine="0"/>
        <w:jc w:val="center"/>
      </w:pPr>
      <w:r>
        <w:rPr>
          <w:rFonts w:eastAsia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2758F2C" wp14:editId="24AD5025">
            <wp:extent cx="5953125" cy="144780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669A" w14:textId="4108A8CE" w:rsidR="005B6E3A" w:rsidRDefault="005B6E3A" w:rsidP="005B6E3A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3" w:name="_Ref512702933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</w:t>
      </w:r>
      <w:r w:rsidR="00D475CD">
        <w:fldChar w:fldCharType="end"/>
      </w:r>
      <w:bookmarkEnd w:id="3"/>
      <w:r>
        <w:t xml:space="preserve"> - Atributos de </w:t>
      </w:r>
      <w:proofErr w:type="spellStart"/>
      <w:r>
        <w:t>User</w:t>
      </w:r>
      <w:proofErr w:type="spellEnd"/>
    </w:p>
    <w:p w14:paraId="23A1F972" w14:textId="557E6332" w:rsidR="002A0294" w:rsidRPr="005B6E3A" w:rsidRDefault="002A0294" w:rsidP="00A52C66">
      <w:pPr>
        <w:rPr>
          <w:lang w:eastAsia="pt-PT"/>
        </w:rPr>
      </w:pPr>
      <w:r w:rsidRPr="005B6E3A">
        <w:rPr>
          <w:lang w:eastAsia="pt-PT"/>
        </w:rPr>
        <w:lastRenderedPageBreak/>
        <w:t xml:space="preserve">Numa nota, no caso da aplicação os valores de </w:t>
      </w:r>
      <w:proofErr w:type="spellStart"/>
      <w:r w:rsidRPr="005B6E3A">
        <w:rPr>
          <w:lang w:eastAsia="pt-PT"/>
        </w:rPr>
        <w:t>Username</w:t>
      </w:r>
      <w:proofErr w:type="spellEnd"/>
      <w:r w:rsidRPr="005B6E3A">
        <w:rPr>
          <w:lang w:eastAsia="pt-PT"/>
        </w:rPr>
        <w:t xml:space="preserve"> e Email são iguais, para facilitar o controlo da repetição do valor para a identificação do utilizador.  </w:t>
      </w:r>
    </w:p>
    <w:p w14:paraId="41EB6C3A" w14:textId="49F012DD" w:rsidR="008F452E" w:rsidRPr="005B6E3A" w:rsidRDefault="00211153" w:rsidP="00A52C66">
      <w:pPr>
        <w:rPr>
          <w:lang w:eastAsia="pt-PT"/>
        </w:rPr>
      </w:pPr>
      <w:r w:rsidRPr="005B6E3A">
        <w:rPr>
          <w:lang w:eastAsia="pt-PT"/>
        </w:rPr>
        <w:t>Devido ao facto que os utilizadores</w:t>
      </w:r>
      <w:r w:rsidR="00BE62B1" w:rsidRPr="005B6E3A">
        <w:rPr>
          <w:lang w:eastAsia="pt-PT"/>
        </w:rPr>
        <w:t xml:space="preserve"> representados por </w:t>
      </w:r>
      <w:proofErr w:type="spellStart"/>
      <w:r w:rsidR="00BE62B1" w:rsidRPr="005B6E3A">
        <w:rPr>
          <w:lang w:eastAsia="pt-PT"/>
        </w:rPr>
        <w:t>User</w:t>
      </w:r>
      <w:proofErr w:type="spellEnd"/>
      <w:r w:rsidRPr="005B6E3A">
        <w:rPr>
          <w:lang w:eastAsia="pt-PT"/>
        </w:rPr>
        <w:t xml:space="preserve"> não são restringidos a </w:t>
      </w:r>
      <w:r w:rsidR="002A0294" w:rsidRPr="005B6E3A">
        <w:rPr>
          <w:lang w:eastAsia="pt-PT"/>
        </w:rPr>
        <w:t>aplicação,</w:t>
      </w:r>
      <w:r w:rsidRPr="005B6E3A">
        <w:rPr>
          <w:lang w:eastAsia="pt-PT"/>
        </w:rPr>
        <w:t xml:space="preserve"> mas sim a </w:t>
      </w:r>
      <w:proofErr w:type="spellStart"/>
      <w:r w:rsidRPr="005B6E3A">
        <w:rPr>
          <w:lang w:eastAsia="pt-PT"/>
        </w:rPr>
        <w:t>cloud</w:t>
      </w:r>
      <w:proofErr w:type="spellEnd"/>
      <w:r w:rsidRPr="005B6E3A">
        <w:rPr>
          <w:lang w:eastAsia="pt-PT"/>
        </w:rPr>
        <w:t xml:space="preserve">, não é garantido que qualquer </w:t>
      </w:r>
      <w:proofErr w:type="spellStart"/>
      <w:r w:rsidRPr="005B6E3A">
        <w:rPr>
          <w:lang w:eastAsia="pt-PT"/>
        </w:rPr>
        <w:t>User</w:t>
      </w:r>
      <w:proofErr w:type="spellEnd"/>
      <w:r w:rsidRPr="005B6E3A">
        <w:rPr>
          <w:lang w:eastAsia="pt-PT"/>
        </w:rPr>
        <w:t xml:space="preserve"> seja um utilizador estabelec</w:t>
      </w:r>
      <w:r w:rsidR="00490A4F" w:rsidRPr="005B6E3A">
        <w:rPr>
          <w:lang w:eastAsia="pt-PT"/>
        </w:rPr>
        <w:t>ido unicamente para a</w:t>
      </w:r>
      <w:r w:rsidRPr="005B6E3A">
        <w:rPr>
          <w:lang w:eastAsia="pt-PT"/>
        </w:rPr>
        <w:t xml:space="preserve"> aplicação. </w:t>
      </w:r>
    </w:p>
    <w:p w14:paraId="2738F725" w14:textId="1234FC96" w:rsidR="00BE62B1" w:rsidRPr="005B6E3A" w:rsidRDefault="00BE62B1" w:rsidP="00A52C66">
      <w:pPr>
        <w:rPr>
          <w:lang w:eastAsia="pt-PT"/>
        </w:rPr>
      </w:pPr>
      <w:r w:rsidRPr="005B6E3A">
        <w:rPr>
          <w:lang w:eastAsia="pt-PT"/>
        </w:rPr>
        <w:t>Para garantir esta unicidade e a limitação de acesso a utilizadores estabelecidos, existente devido a divisão entre Candidatos</w:t>
      </w:r>
      <w:r w:rsidR="005B6E3A" w:rsidRPr="005B6E3A">
        <w:rPr>
          <w:lang w:eastAsia="pt-PT"/>
        </w:rPr>
        <w:t>,</w:t>
      </w:r>
      <w:r w:rsidRPr="005B6E3A">
        <w:rPr>
          <w:lang w:eastAsia="pt-PT"/>
        </w:rPr>
        <w:t xml:space="preserve"> Colaboradores</w:t>
      </w:r>
      <w:r w:rsidR="005B6E3A" w:rsidRPr="005B6E3A">
        <w:rPr>
          <w:lang w:eastAsia="pt-PT"/>
        </w:rPr>
        <w:t xml:space="preserve"> e Managers</w:t>
      </w:r>
      <w:r w:rsidRPr="005B6E3A">
        <w:rPr>
          <w:lang w:eastAsia="pt-PT"/>
        </w:rPr>
        <w:t xml:space="preserve">, é utilizado a </w:t>
      </w:r>
      <w:r w:rsidR="005B6E3A" w:rsidRPr="005B6E3A">
        <w:rPr>
          <w:lang w:eastAsia="pt-PT"/>
        </w:rPr>
        <w:t xml:space="preserve">capacidade de </w:t>
      </w:r>
      <w:proofErr w:type="spellStart"/>
      <w:r w:rsidR="005B6E3A" w:rsidRPr="005B6E3A">
        <w:rPr>
          <w:lang w:eastAsia="pt-PT"/>
        </w:rPr>
        <w:t>OutSystems</w:t>
      </w:r>
      <w:proofErr w:type="spellEnd"/>
      <w:r w:rsidR="005B6E3A" w:rsidRPr="005B6E3A">
        <w:rPr>
          <w:lang w:eastAsia="pt-PT"/>
        </w:rPr>
        <w:t xml:space="preserve"> Roles, que permite estabelecer papeis que pode ser utilizado para garanti tais limitações. </w:t>
      </w:r>
      <w:r w:rsidRPr="005B6E3A">
        <w:rPr>
          <w:lang w:eastAsia="pt-PT"/>
        </w:rPr>
        <w:t>Os Roles criados e</w:t>
      </w:r>
      <w:r w:rsidR="005B6E3A" w:rsidRPr="005B6E3A">
        <w:rPr>
          <w:lang w:eastAsia="pt-PT"/>
        </w:rPr>
        <w:t xml:space="preserve"> utilizados são </w:t>
      </w:r>
      <w:proofErr w:type="spellStart"/>
      <w:r w:rsidR="005B6E3A" w:rsidRPr="005B6E3A">
        <w:rPr>
          <w:lang w:eastAsia="pt-PT"/>
        </w:rPr>
        <w:t>CandidateIView</w:t>
      </w:r>
      <w:proofErr w:type="spellEnd"/>
      <w:r w:rsidR="005B6E3A" w:rsidRPr="005B6E3A">
        <w:rPr>
          <w:lang w:eastAsia="pt-PT"/>
        </w:rPr>
        <w:t>,</w:t>
      </w:r>
      <w:r w:rsidRPr="005B6E3A">
        <w:rPr>
          <w:lang w:eastAsia="pt-PT"/>
        </w:rPr>
        <w:t xml:space="preserve"> </w:t>
      </w:r>
      <w:proofErr w:type="spellStart"/>
      <w:r w:rsidRPr="005B6E3A">
        <w:rPr>
          <w:lang w:eastAsia="pt-PT"/>
        </w:rPr>
        <w:t>EmployyeIView</w:t>
      </w:r>
      <w:proofErr w:type="spellEnd"/>
      <w:r w:rsidR="005B6E3A" w:rsidRPr="005B6E3A">
        <w:rPr>
          <w:lang w:eastAsia="pt-PT"/>
        </w:rPr>
        <w:t xml:space="preserve"> e </w:t>
      </w:r>
      <w:proofErr w:type="spellStart"/>
      <w:r w:rsidR="005B6E3A" w:rsidRPr="005B6E3A">
        <w:rPr>
          <w:lang w:eastAsia="pt-PT"/>
        </w:rPr>
        <w:t>UserManager</w:t>
      </w:r>
      <w:proofErr w:type="spellEnd"/>
      <w:r w:rsidR="005B6E3A" w:rsidRPr="005B6E3A">
        <w:rPr>
          <w:lang w:eastAsia="pt-PT"/>
        </w:rPr>
        <w:t xml:space="preserve">. </w:t>
      </w:r>
      <w:r w:rsidRPr="005B6E3A">
        <w:rPr>
          <w:lang w:eastAsia="pt-PT"/>
        </w:rPr>
        <w:t xml:space="preserve">Assim qualquer pagina que necessita de registo só permite acesso a um utilizador com um dos </w:t>
      </w:r>
      <w:proofErr w:type="gramStart"/>
      <w:r w:rsidR="005B6E3A" w:rsidRPr="005B6E3A">
        <w:rPr>
          <w:lang w:eastAsia="pt-PT"/>
        </w:rPr>
        <w:t>três</w:t>
      </w:r>
      <w:r w:rsidRPr="005B6E3A">
        <w:rPr>
          <w:lang w:eastAsia="pt-PT"/>
        </w:rPr>
        <w:t xml:space="preserve"> Roles</w:t>
      </w:r>
      <w:proofErr w:type="gramEnd"/>
      <w:r w:rsidRPr="005B6E3A">
        <w:rPr>
          <w:lang w:eastAsia="pt-PT"/>
        </w:rPr>
        <w:t xml:space="preserve">. </w:t>
      </w:r>
    </w:p>
    <w:p w14:paraId="2CEC22AD" w14:textId="74B374D4" w:rsidR="001E5EE1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Employee</w:t>
      </w:r>
      <w:proofErr w:type="spellEnd"/>
    </w:p>
    <w:p w14:paraId="3AC19F18" w14:textId="615F65C2" w:rsidR="00A401B7" w:rsidRPr="005B6E3A" w:rsidRDefault="00A401B7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5B6E3A">
        <w:rPr>
          <w:rStyle w:val="fontstyle01"/>
          <w:sz w:val="22"/>
          <w:szCs w:val="28"/>
        </w:rPr>
        <w:tab/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Representando o</w:t>
      </w:r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s</w:t>
      </w:r>
      <w:r w:rsidR="00F64F1A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 C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olaboradores participantes na aplicação,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Empolyee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 é algo duma extensão de </w:t>
      </w:r>
      <w:proofErr w:type="spellStart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User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, sendo que o seu identificador </w:t>
      </w:r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é uma chave estrangeira que refere o identificador de </w:t>
      </w:r>
      <w:proofErr w:type="spellStart"/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User</w:t>
      </w:r>
      <w:proofErr w:type="spellEnd"/>
      <w:r w:rsidR="00402565"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.</w:t>
      </w:r>
    </w:p>
    <w:p w14:paraId="36DCE399" w14:textId="33EFFC3A" w:rsidR="00402565" w:rsidRPr="005B6E3A" w:rsidRDefault="00402565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ab/>
        <w:t xml:space="preserve">Esta </w:t>
      </w:r>
      <w:r w:rsidR="00020E0E" w:rsidRPr="005B6E3A">
        <w:rPr>
          <w:lang w:eastAsia="pt-PT"/>
        </w:rPr>
        <w:t xml:space="preserve">entidade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adiciona a informação de utilizador, informações relacionadas com o cargo de um colaborador, como o titulo do cargo e informações mais pessoais, como a data de nascimento.</w:t>
      </w:r>
    </w:p>
    <w:p w14:paraId="4CFCE801" w14:textId="6A92A17B" w:rsidR="00402565" w:rsidRPr="005B6E3A" w:rsidRDefault="00402565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Cs w:val="22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2"/>
          <w:lang w:eastAsia="pt-PT"/>
        </w:rPr>
        <w:tab/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A 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begin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instrText xml:space="preserve"> REF _Ref512703233 \h  \* MERGEFORMAT </w:instrTex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separate"/>
      </w:r>
      <w:r w:rsidR="005B6E3A" w:rsidRPr="005B6E3A">
        <w:rPr>
          <w:color w:val="000000" w:themeColor="text1"/>
          <w:szCs w:val="22"/>
        </w:rPr>
        <w:t xml:space="preserve">Figura </w:t>
      </w:r>
      <w:r w:rsidR="005B6E3A" w:rsidRPr="005B6E3A">
        <w:rPr>
          <w:noProof/>
          <w:color w:val="000000" w:themeColor="text1"/>
          <w:szCs w:val="22"/>
        </w:rPr>
        <w:t>2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end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demonstra a </w:t>
      </w:r>
      <w:r w:rsidR="00020E0E" w:rsidRPr="005B6E3A">
        <w:rPr>
          <w:color w:val="000000" w:themeColor="text1"/>
          <w:szCs w:val="22"/>
          <w:lang w:eastAsia="pt-PT"/>
        </w:rPr>
        <w:t xml:space="preserve">entidade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e as suas relações, acompanhada </w:t>
      </w:r>
      <w:r w:rsidR="00020E0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pela 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begin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instrText xml:space="preserve"> REF _Ref512703274 \h  \* MERGEFORMAT </w:instrTex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separate"/>
      </w:r>
      <w:r w:rsidR="005B6E3A" w:rsidRPr="005B6E3A">
        <w:rPr>
          <w:color w:val="000000" w:themeColor="text1"/>
          <w:szCs w:val="22"/>
        </w:rPr>
        <w:t xml:space="preserve">Tabela </w:t>
      </w:r>
      <w:r w:rsidR="005B6E3A" w:rsidRPr="005B6E3A">
        <w:rPr>
          <w:noProof/>
          <w:color w:val="000000" w:themeColor="text1"/>
          <w:szCs w:val="22"/>
        </w:rPr>
        <w:t>2</w:t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fldChar w:fldCharType="end"/>
      </w:r>
      <w:r w:rsidR="005B6E3A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 xml:space="preserve"> </w:t>
      </w:r>
      <w:r w:rsidR="00020E0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>que demonstra os atributos da entidade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2"/>
          <w:lang w:eastAsia="pt-PT"/>
        </w:rPr>
        <w:t>.</w:t>
      </w:r>
    </w:p>
    <w:p w14:paraId="5F02EC62" w14:textId="77777777" w:rsidR="005B6E3A" w:rsidRDefault="00DB015D" w:rsidP="0054440C">
      <w:pPr>
        <w:pStyle w:val="Imagem"/>
      </w:pPr>
      <w:r>
        <w:drawing>
          <wp:inline distT="0" distB="0" distL="0" distR="0" wp14:anchorId="7FB3665B" wp14:editId="56D96119">
            <wp:extent cx="2647950" cy="2076450"/>
            <wp:effectExtent l="0" t="0" r="0" b="0"/>
            <wp:docPr id="30" name="Imagem 30" descr="C:\Users\Diogo\AppData\Local\Microsoft\Windows\INetCache\Content.Word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ogo\AppData\Local\Microsoft\Windows\INetCache\Content.Word\Employ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4C70" w14:textId="3F07DD0E" w:rsidR="00402565" w:rsidRDefault="005B6E3A" w:rsidP="005B6E3A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4" w:name="_Ref5127032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</w:t>
      </w:r>
      <w:r>
        <w:fldChar w:fldCharType="end"/>
      </w:r>
      <w:bookmarkEnd w:id="4"/>
      <w:r>
        <w:t xml:space="preserve"> - </w:t>
      </w:r>
      <w:r w:rsidRPr="00C0191B">
        <w:t xml:space="preserve">Representação de </w:t>
      </w:r>
      <w:proofErr w:type="spellStart"/>
      <w:r w:rsidRPr="00C0191B">
        <w:t>Empolyee</w:t>
      </w:r>
      <w:proofErr w:type="spellEnd"/>
    </w:p>
    <w:p w14:paraId="432D7A50" w14:textId="77777777" w:rsidR="005B6E3A" w:rsidRDefault="001E4F63" w:rsidP="0054440C">
      <w:pPr>
        <w:pStyle w:val="Imagem"/>
      </w:pPr>
      <w:r>
        <w:drawing>
          <wp:inline distT="0" distB="0" distL="0" distR="0" wp14:anchorId="024B0B4B" wp14:editId="0E8E522F">
            <wp:extent cx="5953125" cy="1447800"/>
            <wp:effectExtent l="0" t="0" r="952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9C21" w14:textId="34EB73FF" w:rsidR="006E5142" w:rsidRPr="006E5142" w:rsidRDefault="005B6E3A" w:rsidP="005B6E3A">
      <w:pPr>
        <w:pStyle w:val="Legenda"/>
        <w:jc w:val="center"/>
      </w:pPr>
      <w:bookmarkStart w:id="5" w:name="_Ref512703274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</w:t>
      </w:r>
      <w:r w:rsidR="00D475CD">
        <w:fldChar w:fldCharType="end"/>
      </w:r>
      <w:bookmarkEnd w:id="5"/>
      <w:r>
        <w:t xml:space="preserve"> - </w:t>
      </w:r>
      <w:r w:rsidRPr="00B71041">
        <w:t xml:space="preserve">Atributos de </w:t>
      </w:r>
      <w:proofErr w:type="spellStart"/>
      <w:r w:rsidRPr="00B71041">
        <w:t>Empolyee</w:t>
      </w:r>
      <w:proofErr w:type="spellEnd"/>
    </w:p>
    <w:p w14:paraId="3A07D3F6" w14:textId="4581D1BD" w:rsidR="00996756" w:rsidRPr="005B6E3A" w:rsidRDefault="00996756" w:rsidP="00A52C66">
      <w:pPr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</w:pP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A relação entre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Employee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e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User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tem cardinalidade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de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1:1, um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User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só po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de ser referido por um </w:t>
      </w:r>
      <w:proofErr w:type="spellStart"/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Employee</w:t>
      </w:r>
      <w:proofErr w:type="spellEnd"/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.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</w:t>
      </w:r>
      <w:r w:rsidR="005B6E3A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Esta relação tem estabelecido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uma </w:t>
      </w:r>
      <w:r w:rsidR="000D2CF1"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Delete Rule</w:t>
      </w:r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de Delete, assim quando um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User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é removido, também é removido o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>Employee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auto"/>
          <w:spacing w:val="0"/>
          <w:szCs w:val="24"/>
        </w:rPr>
        <w:t xml:space="preserve"> que o refere.</w:t>
      </w:r>
    </w:p>
    <w:p w14:paraId="2FEECEDE" w14:textId="41DF9CC1" w:rsidR="005B6E3A" w:rsidRDefault="005B6E3A" w:rsidP="009876A2">
      <w:pPr>
        <w:rPr>
          <w:rStyle w:val="fontstyle01"/>
          <w:rFonts w:hint="eastAsia"/>
          <w:szCs w:val="28"/>
        </w:rPr>
      </w:pPr>
    </w:p>
    <w:p w14:paraId="3A8D70C1" w14:textId="77777777" w:rsidR="00A52C66" w:rsidRDefault="00A52C66" w:rsidP="009876A2">
      <w:pPr>
        <w:rPr>
          <w:rStyle w:val="fontstyle01"/>
          <w:rFonts w:hint="eastAsia"/>
          <w:szCs w:val="28"/>
        </w:rPr>
      </w:pPr>
    </w:p>
    <w:p w14:paraId="5EE0053C" w14:textId="7B6703C0" w:rsidR="009876A2" w:rsidRDefault="009876A2" w:rsidP="009876A2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CandidateCurriculum</w:t>
      </w:r>
      <w:proofErr w:type="spellEnd"/>
    </w:p>
    <w:p w14:paraId="0E085AD5" w14:textId="3D1DB66D" w:rsidR="008354C8" w:rsidRPr="00A52C66" w:rsidRDefault="00322B0E" w:rsidP="00A52C66">
      <w:pPr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</w:pPr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Enquanto que </w:t>
      </w:r>
      <w:proofErr w:type="spellStart"/>
      <w:r w:rsidR="006830FC"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Empolyee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 é a única entidade estabelece a informação de colaboradores, existem nove diferentes entidades que estabelecem as informações do candidato, estas sendo: </w:t>
      </w:r>
      <w:proofErr w:type="spellStart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CandidateCurriculum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="006830FC"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CandidateAcademic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="006830FC"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>CandidateAppDeveloped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Pr="005B6E3A">
        <w:t>CandidateFormation</w:t>
      </w:r>
      <w:proofErr w:type="spellEnd"/>
      <w:r w:rsidRPr="005B6E3A">
        <w:rPr>
          <w:rStyle w:val="nfaseIntensa"/>
          <w:rFonts w:cs="Times New Roman"/>
          <w:b w:val="0"/>
          <w:bCs w:val="0"/>
          <w:caps w:val="0"/>
          <w:color w:val="000000" w:themeColor="text1"/>
          <w:spacing w:val="0"/>
          <w:szCs w:val="24"/>
        </w:rPr>
        <w:t xml:space="preserve">, </w:t>
      </w:r>
      <w:proofErr w:type="spellStart"/>
      <w:r w:rsidRPr="005B6E3A">
        <w:t>CandidateFrameWork</w:t>
      </w:r>
      <w:proofErr w:type="spellEnd"/>
      <w:r w:rsidR="00C83105" w:rsidRPr="005B6E3A">
        <w:t xml:space="preserve">, </w:t>
      </w:r>
      <w:proofErr w:type="spellStart"/>
      <w:r w:rsidR="006830FC" w:rsidRPr="005B6E3A">
        <w:t>CandidateIDE</w:t>
      </w:r>
      <w:proofErr w:type="spellEnd"/>
      <w:r w:rsidRPr="005B6E3A">
        <w:t xml:space="preserve">, </w:t>
      </w:r>
      <w:proofErr w:type="spellStart"/>
      <w:r w:rsidR="006830FC" w:rsidRPr="005B6E3A">
        <w:t>CandidateLanguage</w:t>
      </w:r>
      <w:proofErr w:type="spellEnd"/>
      <w:r w:rsidRPr="005B6E3A">
        <w:t xml:space="preserve">, </w:t>
      </w:r>
      <w:proofErr w:type="spellStart"/>
      <w:r w:rsidR="006830FC" w:rsidRPr="005B6E3A">
        <w:t>CandidateTechnology</w:t>
      </w:r>
      <w:proofErr w:type="spellEnd"/>
      <w:r w:rsidRPr="005B6E3A">
        <w:t>, Candidate</w:t>
      </w:r>
      <w:r w:rsidR="00C83105" w:rsidRPr="005B6E3A">
        <w:t xml:space="preserve"> </w:t>
      </w:r>
      <w:proofErr w:type="spellStart"/>
      <w:r w:rsidRPr="005B6E3A">
        <w:t>WorkExp</w:t>
      </w:r>
      <w:proofErr w:type="spellEnd"/>
      <w:r w:rsidR="00A52C66"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 w:val="22"/>
        </w:rPr>
        <w:t xml:space="preserve"> </w:t>
      </w:r>
      <w:r w:rsidR="005B58F1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proofErr w:type="spellStart"/>
      <w:r w:rsidR="005B58F1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CandidateCurriculum</w:t>
      </w:r>
      <w:proofErr w:type="spellEnd"/>
      <w:r w:rsidR="005B58F1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inclui varias informações que podem ser utilizadas pa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ra descrever o currículo do candidato.</w:t>
      </w:r>
    </w:p>
    <w:p w14:paraId="578BAD9C" w14:textId="6CA14E4B" w:rsidR="00622A5E" w:rsidRPr="005B6E3A" w:rsidRDefault="00092BC2" w:rsidP="00A52C66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Como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Empolyee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CandidateCurriculum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é uma extensão de </w:t>
      </w:r>
      <w:proofErr w:type="spellStart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User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sendo o seu atributo identificador e chave estrangeira que refere o atributo identificador de </w:t>
      </w:r>
      <w:proofErr w:type="spellStart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User</w:t>
      </w:r>
      <w:proofErr w:type="spellEnd"/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.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</w:t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Esta entidade </w:t>
      </w:r>
      <w:r w:rsidR="001E0B34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também </w:t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refere a entidade estática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Language</w:t>
      </w:r>
      <w:proofErr w:type="spellEnd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, que em si representam as linguagens</w:t>
      </w:r>
      <w:r w:rsidR="00701470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reconhecidas pela aplicação. A referencia estabelece qual a linguagem nativa do Candidato.</w:t>
      </w:r>
    </w:p>
    <w:p w14:paraId="1EB76AF4" w14:textId="0C301800" w:rsidR="005B58F1" w:rsidRPr="005B6E3A" w:rsidRDefault="005B58F1" w:rsidP="00A52C66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lang w:eastAsia="pt-PT"/>
        </w:rPr>
      </w:pP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begin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instrText xml:space="preserve"> REF _Ref512703705 \h </w:instrTex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separate"/>
      </w:r>
      <w:r w:rsidR="00A52C66">
        <w:t xml:space="preserve">Figura </w:t>
      </w:r>
      <w:r w:rsidR="00A52C66">
        <w:rPr>
          <w:noProof/>
        </w:rPr>
        <w:t>3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end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</w:t>
      </w:r>
      <w:r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demonstra</w:t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as duas entidades referidas, enquanto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begin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instrText xml:space="preserve"> REF _Ref512702933 \h </w:instrTex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separate"/>
      </w:r>
      <w:r w:rsidR="00A52C66">
        <w:t xml:space="preserve">Tabela </w:t>
      </w:r>
      <w:r w:rsidR="00A52C66">
        <w:rPr>
          <w:noProof/>
        </w:rPr>
        <w:t>1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end"/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e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a 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begin"/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instrText xml:space="preserve"> REF _Ref512703725 \h </w:instrTex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separate"/>
      </w:r>
      <w:r w:rsidR="00A52C66">
        <w:t xml:space="preserve">Tabela </w:t>
      </w:r>
      <w:r w:rsidR="00A52C66">
        <w:rPr>
          <w:noProof/>
        </w:rPr>
        <w:t>4</w:t>
      </w:r>
      <w:r w:rsidR="00A52C66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fldChar w:fldCharType="end"/>
      </w:r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, demonstram os atributos de </w:t>
      </w:r>
      <w:proofErr w:type="spellStart"/>
      <w:r w:rsidR="006830FC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Language</w:t>
      </w:r>
      <w:proofErr w:type="spellEnd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e </w:t>
      </w:r>
      <w:proofErr w:type="spellStart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>CandidateCurrculums</w:t>
      </w:r>
      <w:proofErr w:type="spellEnd"/>
      <w:r w:rsidR="00622A5E" w:rsidRPr="005B6E3A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Cs w:val="24"/>
          <w:lang w:eastAsia="pt-PT"/>
        </w:rPr>
        <w:t xml:space="preserve"> nessa ordem.</w:t>
      </w:r>
    </w:p>
    <w:p w14:paraId="49ADB486" w14:textId="77777777" w:rsidR="00A52C66" w:rsidRDefault="00DB015D" w:rsidP="0054440C">
      <w:pPr>
        <w:pStyle w:val="Imagem"/>
      </w:pPr>
      <w:r>
        <w:drawing>
          <wp:inline distT="0" distB="0" distL="0" distR="0" wp14:anchorId="33558DC8" wp14:editId="61045D39">
            <wp:extent cx="4629150" cy="2600325"/>
            <wp:effectExtent l="0" t="0" r="0" b="9525"/>
            <wp:docPr id="28" name="Imagem 28" descr="C:\Users\Diogo\AppData\Local\Microsoft\Windows\INetCache\Content.Word\Candidate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ogo\AppData\Local\Microsoft\Windows\INetCache\Content.Word\CandidateCurriculu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107C" w14:textId="1E82E6C1" w:rsidR="00E3421C" w:rsidRDefault="00A52C66" w:rsidP="00A52C66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6" w:name="_Ref5127037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3</w:t>
      </w:r>
      <w:r>
        <w:fldChar w:fldCharType="end"/>
      </w:r>
      <w:bookmarkEnd w:id="6"/>
      <w:r>
        <w:t xml:space="preserve"> - </w:t>
      </w:r>
      <w:r w:rsidRPr="00A23FAB">
        <w:t xml:space="preserve">Representação de </w:t>
      </w:r>
      <w:proofErr w:type="spellStart"/>
      <w:r w:rsidRPr="00A23FAB">
        <w:t>CandidateCurriculum</w:t>
      </w:r>
      <w:proofErr w:type="spellEnd"/>
    </w:p>
    <w:p w14:paraId="01F3EE9C" w14:textId="77777777" w:rsidR="00A52C66" w:rsidRDefault="001E4F63" w:rsidP="0054440C">
      <w:pPr>
        <w:pStyle w:val="Imagem"/>
      </w:pPr>
      <w:r>
        <w:drawing>
          <wp:inline distT="0" distB="0" distL="0" distR="0" wp14:anchorId="176C4245" wp14:editId="02135961">
            <wp:extent cx="5953125" cy="647700"/>
            <wp:effectExtent l="0" t="0" r="9525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01F3" w14:textId="735697BC" w:rsidR="008A030B" w:rsidRDefault="00A52C66" w:rsidP="00A52C66">
      <w:pPr>
        <w:pStyle w:val="Legenda"/>
        <w:jc w:val="center"/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</w:t>
      </w:r>
      <w:r w:rsidR="00D475CD">
        <w:fldChar w:fldCharType="end"/>
      </w:r>
      <w:r>
        <w:t xml:space="preserve"> - </w:t>
      </w:r>
      <w:r w:rsidRPr="00164C1B">
        <w:t xml:space="preserve">Atributos de </w:t>
      </w:r>
      <w:proofErr w:type="spellStart"/>
      <w:r w:rsidRPr="00164C1B">
        <w:t>Language</w:t>
      </w:r>
      <w:proofErr w:type="spellEnd"/>
    </w:p>
    <w:p w14:paraId="4DD8BBCA" w14:textId="0C7A17C1" w:rsidR="00A52C66" w:rsidRDefault="0054440C" w:rsidP="0054440C">
      <w:pPr>
        <w:pStyle w:val="Imagem"/>
        <w:jc w:val="both"/>
      </w:pPr>
      <w:r>
        <w:drawing>
          <wp:inline distT="0" distB="0" distL="0" distR="0" wp14:anchorId="7D6CD35A" wp14:editId="239F7724">
            <wp:extent cx="5953125" cy="1847850"/>
            <wp:effectExtent l="0" t="0" r="9525" b="0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FD49" w14:textId="17D1A557" w:rsidR="0054440C" w:rsidRDefault="0054440C" w:rsidP="0054440C">
      <w:pPr>
        <w:pStyle w:val="Imagem"/>
        <w:jc w:val="both"/>
      </w:pPr>
    </w:p>
    <w:p w14:paraId="79AB820E" w14:textId="2F5BD237" w:rsidR="0054440C" w:rsidRDefault="0054440C" w:rsidP="0054440C">
      <w:pPr>
        <w:pStyle w:val="Imagem"/>
        <w:jc w:val="both"/>
      </w:pPr>
    </w:p>
    <w:p w14:paraId="22131285" w14:textId="4368871D" w:rsidR="0054440C" w:rsidRDefault="0054440C" w:rsidP="0054440C">
      <w:pPr>
        <w:pStyle w:val="Legenda"/>
      </w:pPr>
      <w:bookmarkStart w:id="7" w:name="_Ref512703725"/>
    </w:p>
    <w:p w14:paraId="1C1444CB" w14:textId="317519F1" w:rsidR="0054440C" w:rsidRPr="0054440C" w:rsidRDefault="0054440C" w:rsidP="0054440C">
      <w:pPr>
        <w:pStyle w:val="Imagem"/>
      </w:pPr>
      <w:r>
        <w:lastRenderedPageBreak/>
        <w:drawing>
          <wp:inline distT="0" distB="0" distL="0" distR="0" wp14:anchorId="17F9D85E" wp14:editId="660D90B3">
            <wp:extent cx="5953125" cy="4010025"/>
            <wp:effectExtent l="0" t="0" r="9525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567F" w14:textId="6461954B" w:rsidR="005A13F1" w:rsidRPr="002905F1" w:rsidRDefault="00A52C66" w:rsidP="00A52C66">
      <w:pPr>
        <w:pStyle w:val="Legenda"/>
        <w:jc w:val="center"/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</w:t>
      </w:r>
      <w:r w:rsidR="00D475CD">
        <w:fldChar w:fldCharType="end"/>
      </w:r>
      <w:bookmarkEnd w:id="7"/>
      <w:r>
        <w:t xml:space="preserve"> - Atributos de </w:t>
      </w:r>
      <w:proofErr w:type="spellStart"/>
      <w:r>
        <w:t>CandidateCurriculum</w:t>
      </w:r>
      <w:proofErr w:type="spellEnd"/>
    </w:p>
    <w:p w14:paraId="23310935" w14:textId="00BD6157" w:rsidR="002905F1" w:rsidRPr="00B31DDF" w:rsidRDefault="00A52C66" w:rsidP="00B31DDF">
      <w:r w:rsidRPr="00B31DDF">
        <w:t xml:space="preserve">Como se pode verificar esta entidade refere a entidade </w:t>
      </w:r>
      <w:proofErr w:type="spellStart"/>
      <w:r w:rsidRPr="00B31DDF">
        <w:t>User</w:t>
      </w:r>
      <w:proofErr w:type="spellEnd"/>
      <w:r w:rsidRPr="00B31DDF">
        <w:t xml:space="preserve">, mas outras entidades de candidatos na verdade refere um </w:t>
      </w:r>
      <w:proofErr w:type="spellStart"/>
      <w:r w:rsidRPr="00B31DDF">
        <w:t>CandidateCurriculum</w:t>
      </w:r>
      <w:proofErr w:type="spellEnd"/>
      <w:r w:rsidRPr="00B31DDF">
        <w:t xml:space="preserve">, assim é possível remover esta informações ao remover o </w:t>
      </w:r>
      <w:proofErr w:type="spellStart"/>
      <w:r w:rsidRPr="00B31DDF">
        <w:t>CandiadateCurriculum</w:t>
      </w:r>
      <w:proofErr w:type="spellEnd"/>
      <w:r w:rsidRPr="00B31DDF">
        <w:t xml:space="preserve">, sem perdendo o </w:t>
      </w:r>
      <w:proofErr w:type="spellStart"/>
      <w:r w:rsidRPr="00B31DDF">
        <w:t>User</w:t>
      </w:r>
      <w:proofErr w:type="spellEnd"/>
      <w:r w:rsidRPr="00B31DDF">
        <w:t xml:space="preserve"> em si.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31DDF">
        <w:t xml:space="preserve">Tal possibilidade é importante quando é realizado uma contratação, sendo que nessa situação as informações de candidato não são necessárias, mas o </w:t>
      </w:r>
      <w:proofErr w:type="spellStart"/>
      <w:r w:rsidRPr="00B31DDF">
        <w:t>User</w:t>
      </w:r>
      <w:proofErr w:type="spellEnd"/>
      <w:r w:rsidRPr="00B31DDF">
        <w:t xml:space="preserve"> é necessário para estabelecer um novo </w:t>
      </w:r>
      <w:proofErr w:type="spellStart"/>
      <w:r w:rsidRPr="00B31DDF">
        <w:t>Employee</w:t>
      </w:r>
      <w:proofErr w:type="spellEnd"/>
      <w:r w:rsidRPr="00B31DDF">
        <w:t>.</w:t>
      </w:r>
    </w:p>
    <w:p w14:paraId="1EA4112C" w14:textId="6B33E3CE" w:rsidR="00730CDF" w:rsidRDefault="00730CDF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A relação entre </w:t>
      </w:r>
      <w:proofErr w:type="spellStart"/>
      <w:r w:rsidRPr="00B31DDF">
        <w:t>Candid</w:t>
      </w:r>
      <w:r w:rsidR="00A52C66" w:rsidRPr="00B31DDF">
        <w:t>ateCurriculum</w:t>
      </w:r>
      <w:proofErr w:type="spellEnd"/>
      <w:r w:rsidR="00A52C66" w:rsidRPr="00B31DDF">
        <w:t xml:space="preserve"> e </w:t>
      </w:r>
      <w:proofErr w:type="spellStart"/>
      <w:r w:rsidR="00A52C66" w:rsidRPr="00B31DDF">
        <w:t>User</w:t>
      </w:r>
      <w:proofErr w:type="spellEnd"/>
      <w:r w:rsidR="00A52C66" w:rsidRPr="00B31DDF">
        <w:t xml:space="preserve"> é de </w:t>
      </w:r>
      <w:proofErr w:type="gramStart"/>
      <w:r w:rsidR="00A52C66" w:rsidRPr="00B31DDF">
        <w:t>1:1,</w:t>
      </w:r>
      <w:r w:rsidRPr="00B31DDF">
        <w:t>é</w:t>
      </w:r>
      <w:proofErr w:type="gramEnd"/>
      <w:r w:rsidRPr="00B31DDF">
        <w:t xml:space="preserve"> obrigatória, todos os Candidatos na </w:t>
      </w:r>
      <w:proofErr w:type="spellStart"/>
      <w:r w:rsidRPr="00B31DDF">
        <w:t>IView</w:t>
      </w:r>
      <w:proofErr w:type="spellEnd"/>
      <w:r w:rsidRPr="00B31DDF">
        <w:t xml:space="preserve"> têm uma entidade </w:t>
      </w:r>
      <w:proofErr w:type="spellStart"/>
      <w:r w:rsidRPr="00B31DDF">
        <w:t>CandidateCurriculum</w:t>
      </w:r>
      <w:proofErr w:type="spellEnd"/>
      <w:r w:rsidRPr="00B31DDF">
        <w:t>.</w:t>
      </w:r>
      <w:r w:rsidR="00A52C66" w:rsidRPr="00B31DDF">
        <w:t xml:space="preserve"> Esta relação</w:t>
      </w:r>
      <w:r w:rsidRPr="00B31DDF">
        <w:t xml:space="preserve"> tem uma </w:t>
      </w:r>
      <w:r w:rsidR="000D2CF1" w:rsidRPr="00B31DDF">
        <w:t>Delete Rule</w:t>
      </w:r>
      <w:r w:rsidRPr="00B31DDF">
        <w:t xml:space="preserve"> de Delete</w:t>
      </w:r>
      <w:r w:rsidR="009209F3" w:rsidRPr="00B31DDF">
        <w:t>,</w:t>
      </w:r>
      <w:r w:rsidRPr="00B31DDF">
        <w:t xml:space="preserve"> assim</w:t>
      </w:r>
      <w:r w:rsidR="009209F3" w:rsidRPr="00B31DDF">
        <w:t xml:space="preserve"> quando o </w:t>
      </w:r>
      <w:proofErr w:type="spellStart"/>
      <w:r w:rsidR="009209F3" w:rsidRPr="00B31DDF">
        <w:t>User</w:t>
      </w:r>
      <w:proofErr w:type="spellEnd"/>
      <w:r w:rsidR="009209F3" w:rsidRPr="00B31DDF">
        <w:t xml:space="preserve"> </w:t>
      </w:r>
      <w:r w:rsidRPr="00B31DDF">
        <w:t xml:space="preserve">é removido da base de dados, </w:t>
      </w:r>
      <w:r w:rsidR="00A52C66" w:rsidRPr="00B31DDF">
        <w:t>o seu currículo (e outras informações) também é removido.</w:t>
      </w:r>
    </w:p>
    <w:p w14:paraId="40B74302" w14:textId="6F1E481A" w:rsidR="001144C1" w:rsidRDefault="001144C1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Todas as outras entidades de candidato tem uma relação com esta entidade, com a cardinalidade </w:t>
      </w:r>
      <w:proofErr w:type="gramStart"/>
      <w:r w:rsidRPr="00B31DDF">
        <w:t>1:N</w:t>
      </w:r>
      <w:proofErr w:type="gramEnd"/>
      <w:r w:rsidRPr="00B31DDF">
        <w:t xml:space="preserve">, permitindo que um candidato </w:t>
      </w:r>
      <w:r w:rsidR="000C3254" w:rsidRPr="00B31DDF">
        <w:t>possa ter associado varias instancias destas entidades.</w:t>
      </w:r>
      <w:r w:rsidR="000C3254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0C3254" w:rsidRPr="00B31DDF">
        <w:t>Esta relação também tem uma Delete Rule de Delete, para assim quando um currículo for terminado, também é terminado todas as informações do candidato.</w:t>
      </w:r>
    </w:p>
    <w:p w14:paraId="09AE7AE9" w14:textId="765CA629" w:rsidR="00930B33" w:rsidRDefault="006830FC" w:rsidP="00930B33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CandidateAcademic</w:t>
      </w:r>
      <w:proofErr w:type="spellEnd"/>
    </w:p>
    <w:p w14:paraId="66767EDD" w14:textId="77341ECF" w:rsidR="003C1579" w:rsidRDefault="00930B33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A entidade </w:t>
      </w:r>
      <w:proofErr w:type="spellStart"/>
      <w:r w:rsidR="006830FC" w:rsidRPr="00B31DDF">
        <w:t>CandidateAcademic</w:t>
      </w:r>
      <w:proofErr w:type="spellEnd"/>
      <w:r w:rsidRPr="00B31DDF">
        <w:t xml:space="preserve"> serve para representar qualquer curso que um candidato, cujo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31DDF">
        <w:t>o identificador é representado pelo Candidate, tenha iniciado, independentemente de</w:t>
      </w:r>
      <w:r w:rsidR="003C1579" w:rsidRPr="00B31DDF">
        <w:t>:</w:t>
      </w:r>
    </w:p>
    <w:p w14:paraId="5B55593A" w14:textId="7E32A1F6" w:rsidR="003C1579" w:rsidRPr="00B31DDF" w:rsidRDefault="003C1579" w:rsidP="00B25A61">
      <w:pPr>
        <w:pStyle w:val="PargrafodaLista"/>
        <w:numPr>
          <w:ilvl w:val="0"/>
          <w:numId w:val="1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o ter completado;</w:t>
      </w:r>
    </w:p>
    <w:p w14:paraId="47E06C50" w14:textId="30E4732A" w:rsidR="003C1579" w:rsidRDefault="003C1579" w:rsidP="00B25A61">
      <w:pPr>
        <w:pStyle w:val="PargrafodaLista"/>
        <w:numPr>
          <w:ilvl w:val="0"/>
          <w:numId w:val="1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o estar a completar no presente;</w:t>
      </w:r>
    </w:p>
    <w:p w14:paraId="5D0D6D5E" w14:textId="3E539606" w:rsidR="00B029F2" w:rsidRPr="00B31DDF" w:rsidRDefault="00930B33" w:rsidP="00B25A61">
      <w:pPr>
        <w:pStyle w:val="PargrafodaLista"/>
        <w:numPr>
          <w:ilvl w:val="0"/>
          <w:numId w:val="1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ou ter te</w:t>
      </w:r>
      <w:r w:rsidR="003C1579"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rminado o mesmo sem o completar;</w:t>
      </w:r>
    </w:p>
    <w:p w14:paraId="5224D34E" w14:textId="1762B963" w:rsidR="004E1358" w:rsidRPr="000C3254" w:rsidRDefault="004E1358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t xml:space="preserve">Na </w:t>
      </w:r>
      <w:r w:rsidR="000C3254" w:rsidRPr="00B31DDF">
        <w:fldChar w:fldCharType="begin"/>
      </w:r>
      <w:r w:rsidR="000C3254" w:rsidRPr="00B31DDF">
        <w:instrText xml:space="preserve"> REF _Ref512704777 \h  \* MERGEFORMAT </w:instrText>
      </w:r>
      <w:r w:rsidR="000C3254" w:rsidRPr="00B31DDF">
        <w:fldChar w:fldCharType="separate"/>
      </w:r>
      <w:r w:rsidR="000C3254" w:rsidRPr="00B31DDF">
        <w:t>Figura 4</w:t>
      </w:r>
      <w:r w:rsidR="000C3254" w:rsidRPr="00B31DDF">
        <w:fldChar w:fldCharType="end"/>
      </w:r>
      <w:r w:rsidR="000C3254" w:rsidRPr="00B31DDF">
        <w:t xml:space="preserve"> </w:t>
      </w:r>
      <w:r w:rsidRPr="00B31DDF">
        <w:t xml:space="preserve">é possível verificar a entidade </w:t>
      </w:r>
      <w:proofErr w:type="spellStart"/>
      <w:r w:rsidR="006830FC" w:rsidRPr="00B31DDF">
        <w:t>CandidateAcademic</w:t>
      </w:r>
      <w:proofErr w:type="spellEnd"/>
      <w:r w:rsidRPr="00B31DDF">
        <w:t>, cujos atributos pod</w:t>
      </w:r>
      <w:r w:rsidR="004E658F" w:rsidRPr="00B31DDF">
        <w:t xml:space="preserve">em ser averiguados na </w:t>
      </w:r>
      <w:r w:rsidR="000C3254" w:rsidRPr="00B31DDF">
        <w:fldChar w:fldCharType="begin"/>
      </w:r>
      <w:r w:rsidR="000C3254" w:rsidRPr="00B31DDF">
        <w:instrText xml:space="preserve"> REF _Ref512704792 \h  \* MERGEFORMAT </w:instrText>
      </w:r>
      <w:r w:rsidR="000C3254" w:rsidRPr="00B31DDF">
        <w:fldChar w:fldCharType="separate"/>
      </w:r>
      <w:r w:rsidR="000C3254" w:rsidRPr="00B31DDF">
        <w:t>Tabela 5</w:t>
      </w:r>
      <w:r w:rsidR="000C3254" w:rsidRPr="00B31DDF">
        <w:fldChar w:fldCharType="end"/>
      </w:r>
      <w:r w:rsidR="004E658F"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>.</w:t>
      </w:r>
    </w:p>
    <w:p w14:paraId="6D490198" w14:textId="77777777" w:rsidR="001144C1" w:rsidRDefault="001144C1" w:rsidP="0054440C">
      <w:pPr>
        <w:pStyle w:val="Imagem"/>
      </w:pPr>
      <w:r>
        <w:lastRenderedPageBreak/>
        <w:drawing>
          <wp:inline distT="0" distB="0" distL="0" distR="0" wp14:anchorId="17A51CB2" wp14:editId="3F9651BD">
            <wp:extent cx="3276600" cy="2552700"/>
            <wp:effectExtent l="0" t="0" r="0" b="0"/>
            <wp:docPr id="7" name="Imagem 7" descr="C:\Users\Diogo\AppData\Local\Microsoft\Windows\INetCache\Content.Word\CandidateAcade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CandidateAcadem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96D7" w14:textId="392595EE" w:rsidR="00930B33" w:rsidRDefault="001144C1" w:rsidP="001144C1">
      <w:pPr>
        <w:pStyle w:val="Legenda"/>
        <w:jc w:val="center"/>
      </w:pPr>
      <w:bookmarkStart w:id="8" w:name="_Ref51270477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4</w:t>
      </w:r>
      <w:r>
        <w:fldChar w:fldCharType="end"/>
      </w:r>
      <w:bookmarkEnd w:id="8"/>
      <w:r>
        <w:t xml:space="preserve"> - </w:t>
      </w:r>
      <w:r w:rsidRPr="006E06E1">
        <w:t xml:space="preserve">Representação de </w:t>
      </w:r>
      <w:proofErr w:type="spellStart"/>
      <w:r w:rsidRPr="006E06E1">
        <w:t>CandidateAcademic</w:t>
      </w:r>
      <w:proofErr w:type="spellEnd"/>
    </w:p>
    <w:p w14:paraId="76B1BAFE" w14:textId="77777777" w:rsidR="001144C1" w:rsidRDefault="00752798" w:rsidP="0054440C">
      <w:pPr>
        <w:pStyle w:val="Imagem"/>
      </w:pPr>
      <w:r>
        <w:drawing>
          <wp:inline distT="0" distB="0" distL="0" distR="0" wp14:anchorId="78A7698D" wp14:editId="7616837A">
            <wp:extent cx="5953125" cy="2047875"/>
            <wp:effectExtent l="0" t="0" r="9525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98BA" w14:textId="4DFF60BD" w:rsidR="00E60F4A" w:rsidRPr="000C3254" w:rsidRDefault="001144C1" w:rsidP="000C3254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bookmarkStart w:id="9" w:name="_Ref512704792"/>
      <w:bookmarkStart w:id="10" w:name="_Ref51270478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5</w:t>
      </w:r>
      <w:r w:rsidR="00D475CD">
        <w:fldChar w:fldCharType="end"/>
      </w:r>
      <w:bookmarkEnd w:id="9"/>
      <w:r>
        <w:t xml:space="preserve"> - </w:t>
      </w:r>
      <w:r w:rsidRPr="006A0D53">
        <w:t xml:space="preserve">Atributos de </w:t>
      </w:r>
      <w:proofErr w:type="spellStart"/>
      <w:r w:rsidRPr="006A0D53">
        <w:t>CandidateAcademic</w:t>
      </w:r>
      <w:bookmarkEnd w:id="10"/>
      <w:proofErr w:type="spellEnd"/>
    </w:p>
    <w:p w14:paraId="37CDC96A" w14:textId="19117823" w:rsidR="0000264A" w:rsidRDefault="006830FC" w:rsidP="0000264A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CandidateAppDeveloped</w:t>
      </w:r>
      <w:proofErr w:type="spellEnd"/>
    </w:p>
    <w:p w14:paraId="6201DB08" w14:textId="57F04341" w:rsidR="008F5A8F" w:rsidRPr="000C3254" w:rsidRDefault="000261C7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t xml:space="preserve">Esta entidade serve para representar aplicações desenvolvidas pelo o candidato, que o mesmo ache interessante </w:t>
      </w:r>
      <w:r w:rsidR="00A40711" w:rsidRPr="00B31DDF">
        <w:t>de referir.</w:t>
      </w:r>
      <w:r w:rsidR="00A40711"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 xml:space="preserve"> </w:t>
      </w:r>
      <w:r w:rsidR="008F5A8F" w:rsidRPr="00B31DDF">
        <w:t>Podendo assim demonstrar preferências por tecnologias, tipo de experiência pratica possuem e tipo de responsabilidades</w:t>
      </w:r>
      <w:r w:rsidR="009D2FA1" w:rsidRPr="00B31DDF">
        <w:t xml:space="preserve"> em projetos</w:t>
      </w:r>
      <w:r w:rsidR="008F5A8F" w:rsidRPr="00B31DDF">
        <w:t xml:space="preserve"> </w:t>
      </w:r>
      <w:r w:rsidR="009D2FA1" w:rsidRPr="00B31DDF">
        <w:t>já assumiram.</w:t>
      </w:r>
      <w:r w:rsidR="008F5A8F"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 xml:space="preserve">  </w:t>
      </w:r>
    </w:p>
    <w:p w14:paraId="09FDA111" w14:textId="3C7AC3A4" w:rsidR="00170DCE" w:rsidRPr="000C3254" w:rsidRDefault="00170DCE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t xml:space="preserve">A </w:t>
      </w:r>
      <w:r w:rsidR="000C3254" w:rsidRPr="00B31DDF">
        <w:fldChar w:fldCharType="begin"/>
      </w:r>
      <w:r w:rsidR="000C3254" w:rsidRPr="00B31DDF">
        <w:instrText xml:space="preserve"> REF _Ref512705038 \h </w:instrText>
      </w:r>
      <w:r w:rsidR="00B31DDF" w:rsidRPr="00B31DDF">
        <w:instrText xml:space="preserve"> \* MERGEFORMAT </w:instrText>
      </w:r>
      <w:r w:rsidR="000C3254" w:rsidRPr="00B31DDF">
        <w:fldChar w:fldCharType="separate"/>
      </w:r>
      <w:r w:rsidR="000C3254" w:rsidRPr="00B31DDF">
        <w:t>Figura 5</w:t>
      </w:r>
      <w:r w:rsidR="000C3254" w:rsidRPr="00B31DDF">
        <w:fldChar w:fldCharType="end"/>
      </w:r>
      <w:r w:rsidR="000C3254" w:rsidRPr="00B31DDF">
        <w:t xml:space="preserve"> </w:t>
      </w:r>
      <w:r w:rsidRPr="00B31DDF">
        <w:t>demonstra a entidade e</w:t>
      </w:r>
      <w:r w:rsidRPr="000C3254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 xml:space="preserve"> a </w:t>
      </w:r>
      <w:r w:rsidR="000C3254" w:rsidRPr="00B31DDF">
        <w:fldChar w:fldCharType="begin"/>
      </w:r>
      <w:r w:rsidR="000C3254" w:rsidRPr="00B31DDF">
        <w:instrText xml:space="preserve"> REF _Ref512705024 \h </w:instrText>
      </w:r>
      <w:r w:rsidR="00B31DDF" w:rsidRPr="00B31DDF">
        <w:instrText xml:space="preserve"> \* MERGEFORMAT </w:instrText>
      </w:r>
      <w:r w:rsidR="000C3254" w:rsidRPr="00B31DDF">
        <w:fldChar w:fldCharType="separate"/>
      </w:r>
      <w:r w:rsidR="000C3254" w:rsidRPr="00B31DDF">
        <w:t>Tabela 6</w:t>
      </w:r>
      <w:r w:rsidR="000C3254" w:rsidRPr="00B31DDF">
        <w:fldChar w:fldCharType="end"/>
      </w:r>
      <w:r w:rsidR="000C3254" w:rsidRPr="00B31DDF">
        <w:t xml:space="preserve"> </w:t>
      </w:r>
      <w:r w:rsidRPr="00B31DDF">
        <w:t>os seus atributos.</w:t>
      </w:r>
    </w:p>
    <w:p w14:paraId="1E396BC6" w14:textId="77777777" w:rsidR="000C3254" w:rsidRDefault="000C3254" w:rsidP="0054440C">
      <w:pPr>
        <w:pStyle w:val="Imagem"/>
      </w:pPr>
      <w:r>
        <w:drawing>
          <wp:inline distT="0" distB="0" distL="0" distR="0" wp14:anchorId="7ACDC51B" wp14:editId="340F68CE">
            <wp:extent cx="3524250" cy="2552700"/>
            <wp:effectExtent l="0" t="0" r="0" b="0"/>
            <wp:docPr id="18" name="Imagem 18" descr="C:\Users\Diogo\AppData\Local\Microsoft\Windows\INetCache\Content.Word\CandidateAppDevelo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CandidateAppDevelop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9968" w14:textId="2704DC3A" w:rsidR="0000264A" w:rsidRPr="000C3254" w:rsidRDefault="000C3254" w:rsidP="000C3254">
      <w:pPr>
        <w:pStyle w:val="Legenda"/>
        <w:jc w:val="center"/>
        <w:rPr>
          <w:rFonts w:ascii="Calibri-Bold" w:hAnsi="Calibri-Bold" w:hint="eastAsia"/>
          <w:b w:val="0"/>
          <w:bCs w:val="0"/>
          <w:color w:val="FF0000"/>
          <w:sz w:val="24"/>
          <w:szCs w:val="28"/>
        </w:rPr>
      </w:pPr>
      <w:bookmarkStart w:id="11" w:name="_Ref5127050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5</w:t>
      </w:r>
      <w:r>
        <w:fldChar w:fldCharType="end"/>
      </w:r>
      <w:bookmarkEnd w:id="11"/>
      <w:r>
        <w:t xml:space="preserve"> - </w:t>
      </w:r>
      <w:r w:rsidRPr="000E46DC">
        <w:t xml:space="preserve">Representação de </w:t>
      </w:r>
      <w:proofErr w:type="spellStart"/>
      <w:r w:rsidRPr="000E46DC">
        <w:t>CandidateAppDeveloped</w:t>
      </w:r>
      <w:proofErr w:type="spellEnd"/>
    </w:p>
    <w:p w14:paraId="20AE553D" w14:textId="765D9FFA" w:rsidR="008F5A8F" w:rsidRDefault="008F5A8F" w:rsidP="008F5A8F"/>
    <w:p w14:paraId="1572CCEC" w14:textId="77777777" w:rsidR="000C3254" w:rsidRDefault="00F76CFD" w:rsidP="0054440C">
      <w:pPr>
        <w:pStyle w:val="Imagem"/>
      </w:pPr>
      <w:r>
        <w:drawing>
          <wp:inline distT="0" distB="0" distL="0" distR="0" wp14:anchorId="352F54B3" wp14:editId="1FFA662B">
            <wp:extent cx="5953125" cy="24479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8891" w14:textId="4FD2F9B2" w:rsidR="008F5A8F" w:rsidRPr="008F5A8F" w:rsidRDefault="000C3254" w:rsidP="000C3254">
      <w:pPr>
        <w:pStyle w:val="Legenda"/>
        <w:jc w:val="center"/>
      </w:pPr>
      <w:bookmarkStart w:id="12" w:name="_Ref512705024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6</w:t>
      </w:r>
      <w:r w:rsidR="00D475CD">
        <w:fldChar w:fldCharType="end"/>
      </w:r>
      <w:bookmarkEnd w:id="12"/>
      <w:r>
        <w:t xml:space="preserve"> - </w:t>
      </w:r>
      <w:r w:rsidRPr="00894A14">
        <w:t xml:space="preserve">Atributos de </w:t>
      </w:r>
      <w:proofErr w:type="spellStart"/>
      <w:r w:rsidRPr="00894A14">
        <w:t>CandidateAppDeveloped</w:t>
      </w:r>
      <w:proofErr w:type="spellEnd"/>
    </w:p>
    <w:p w14:paraId="295EEC30" w14:textId="6573CBD0" w:rsidR="0000264A" w:rsidRDefault="006830FC" w:rsidP="00F918B1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CandidateFormation</w:t>
      </w:r>
      <w:proofErr w:type="spellEnd"/>
    </w:p>
    <w:p w14:paraId="4719D597" w14:textId="1DB22688" w:rsidR="00207116" w:rsidRDefault="00F918B1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ab/>
      </w:r>
      <w:r w:rsidR="00037BE6" w:rsidRPr="00B31DDF">
        <w:t>Com</w:t>
      </w:r>
      <w:r w:rsidRPr="00B31DDF">
        <w:t xml:space="preserve"> instancias desta entidade, um candidato poderá estabelecer todas as formações profissionais que obtev</w:t>
      </w:r>
      <w:r w:rsidR="00A40711" w:rsidRPr="00B31DDF">
        <w:t>e, relacionadas</w:t>
      </w:r>
      <w:r w:rsidR="00A40711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="00A40711" w:rsidRPr="00B31DDF">
        <w:t xml:space="preserve">com ferramentas </w:t>
      </w:r>
      <w:r w:rsidRPr="00B31DDF">
        <w:t>estabelecidas pela aplicação,</w:t>
      </w:r>
      <w:r w:rsidR="00207116" w:rsidRPr="00B31DDF">
        <w:t xml:space="preserve"> referindo a entidade estática </w:t>
      </w:r>
      <w:proofErr w:type="spellStart"/>
      <w:r w:rsidR="00A40711" w:rsidRPr="00B31DDF">
        <w:t>Tools</w:t>
      </w:r>
      <w:proofErr w:type="spellEnd"/>
      <w:r w:rsidR="00207116" w:rsidRPr="00B31DDF">
        <w:t>.</w:t>
      </w:r>
    </w:p>
    <w:p w14:paraId="67EC014D" w14:textId="77777777" w:rsidR="00B31DDF" w:rsidRDefault="00A40711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 w:rsidRPr="00B31DDF">
        <w:t xml:space="preserve">A entidade estática </w:t>
      </w:r>
      <w:proofErr w:type="spellStart"/>
      <w:r w:rsidRPr="00B31DDF">
        <w:t>Tools</w:t>
      </w:r>
      <w:proofErr w:type="spellEnd"/>
      <w:r w:rsidRPr="00B31DDF">
        <w:t xml:space="preserve"> é utilizada para referir </w:t>
      </w:r>
      <w:r w:rsidR="00071832" w:rsidRPr="00B31DDF">
        <w:t>o</w:t>
      </w:r>
      <w:r w:rsidRPr="00B31DDF">
        <w:t xml:space="preserve">s três tipos de ferramentas que a </w:t>
      </w:r>
      <w:proofErr w:type="spellStart"/>
      <w:r w:rsidRPr="00B31DDF">
        <w:t>IView</w:t>
      </w:r>
      <w:proofErr w:type="spellEnd"/>
      <w:r w:rsidRPr="00B31DDF">
        <w:t xml:space="preserve"> considere importantes. Sendo tais três tipos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: </w:t>
      </w:r>
    </w:p>
    <w:p w14:paraId="0E3298F7" w14:textId="77777777" w:rsidR="00B31DDF" w:rsidRPr="00B31DDF" w:rsidRDefault="00A40711" w:rsidP="00B25A61">
      <w:pPr>
        <w:pStyle w:val="PargrafodaLista"/>
        <w:numPr>
          <w:ilvl w:val="0"/>
          <w:numId w:val="2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linguagem tecnológicas, referidas com Technologies; </w:t>
      </w:r>
    </w:p>
    <w:p w14:paraId="46358AAC" w14:textId="77777777" w:rsidR="00B31DDF" w:rsidRPr="00B31DDF" w:rsidRDefault="00A40711" w:rsidP="00B25A61">
      <w:pPr>
        <w:pStyle w:val="PargrafodaLista"/>
        <w:numPr>
          <w:ilvl w:val="0"/>
          <w:numId w:val="2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proofErr w:type="spellStart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IDEs</w:t>
      </w:r>
      <w:proofErr w:type="spellEnd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 xml:space="preserve">; </w:t>
      </w:r>
    </w:p>
    <w:p w14:paraId="77B3F765" w14:textId="592A48BE" w:rsidR="00071832" w:rsidRPr="00B31DDF" w:rsidRDefault="00A40711" w:rsidP="00B25A61">
      <w:pPr>
        <w:pStyle w:val="PargrafodaLista"/>
        <w:numPr>
          <w:ilvl w:val="0"/>
          <w:numId w:val="2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</w:pPr>
      <w:proofErr w:type="spellStart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Frameworks</w:t>
      </w:r>
      <w:proofErr w:type="spellEnd"/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Cs w:val="24"/>
          <w:lang w:eastAsia="pt-PT"/>
        </w:rPr>
        <w:t>.</w:t>
      </w:r>
    </w:p>
    <w:p w14:paraId="327BE53B" w14:textId="2336DB6A" w:rsidR="00207116" w:rsidRPr="00B31DDF" w:rsidRDefault="00207116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</w:pPr>
      <w:r w:rsidRPr="00B31DDF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ab/>
      </w:r>
      <w:r w:rsidRPr="00B31DDF">
        <w:t xml:space="preserve">Com a </w:t>
      </w:r>
      <w:r w:rsidR="00B31DDF">
        <w:fldChar w:fldCharType="begin"/>
      </w:r>
      <w:r w:rsidR="00B31DDF">
        <w:instrText xml:space="preserve"> REF _Ref512705827 \h </w:instrText>
      </w:r>
      <w:r w:rsidR="00B31DDF">
        <w:fldChar w:fldCharType="separate"/>
      </w:r>
      <w:r w:rsidR="00B31DDF">
        <w:t xml:space="preserve">Figura </w:t>
      </w:r>
      <w:r w:rsidR="00B31DDF">
        <w:rPr>
          <w:noProof/>
        </w:rPr>
        <w:t>6</w:t>
      </w:r>
      <w:r w:rsidR="00B31DDF">
        <w:fldChar w:fldCharType="end"/>
      </w:r>
      <w:r w:rsidR="00B31DDF">
        <w:t xml:space="preserve"> </w:t>
      </w:r>
      <w:r w:rsidRPr="00B31DDF">
        <w:t xml:space="preserve">é possível averiguar as duas entidades referidas, com </w:t>
      </w:r>
      <w:r w:rsidR="00B31DDF">
        <w:t xml:space="preserve">a </w:t>
      </w:r>
      <w:r w:rsidR="00B31DDF">
        <w:fldChar w:fldCharType="begin"/>
      </w:r>
      <w:r w:rsidR="00B31DDF">
        <w:instrText xml:space="preserve"> REF _Ref512705991 \h </w:instrText>
      </w:r>
      <w:r w:rsidR="00B31DDF">
        <w:fldChar w:fldCharType="separate"/>
      </w:r>
      <w:r w:rsidR="00B31DDF">
        <w:t xml:space="preserve">Tabela </w:t>
      </w:r>
      <w:r w:rsidR="00B31DDF">
        <w:rPr>
          <w:noProof/>
        </w:rPr>
        <w:t>7</w:t>
      </w:r>
      <w:r w:rsidR="00B31DDF">
        <w:fldChar w:fldCharType="end"/>
      </w:r>
      <w:r w:rsidR="00B31DDF">
        <w:t xml:space="preserve"> e a </w:t>
      </w:r>
      <w:r w:rsidR="00B31DDF">
        <w:fldChar w:fldCharType="begin"/>
      </w:r>
      <w:r w:rsidR="00B31DDF">
        <w:instrText xml:space="preserve"> REF _Ref512705997 \h </w:instrText>
      </w:r>
      <w:r w:rsidR="00B31DDF">
        <w:fldChar w:fldCharType="separate"/>
      </w:r>
      <w:r w:rsidR="00B31DDF">
        <w:t xml:space="preserve">Tabela </w:t>
      </w:r>
      <w:r w:rsidR="00B31DDF">
        <w:rPr>
          <w:noProof/>
        </w:rPr>
        <w:t>8</w:t>
      </w:r>
      <w:r w:rsidR="00B31DDF">
        <w:fldChar w:fldCharType="end"/>
      </w:r>
      <w:r w:rsidR="00B31DDF">
        <w:t xml:space="preserve"> </w:t>
      </w:r>
      <w:r w:rsidRPr="00B31DDF">
        <w:t xml:space="preserve">representado os atributos de </w:t>
      </w:r>
      <w:proofErr w:type="spellStart"/>
      <w:r w:rsidR="00A40711" w:rsidRPr="00B31DDF">
        <w:t>Tools</w:t>
      </w:r>
      <w:proofErr w:type="spellEnd"/>
      <w:r w:rsidRPr="00B31DDF">
        <w:t xml:space="preserve"> e </w:t>
      </w:r>
      <w:proofErr w:type="spellStart"/>
      <w:r w:rsidR="006830FC" w:rsidRPr="00B31DDF">
        <w:t>CandidateFormation</w:t>
      </w:r>
      <w:proofErr w:type="spellEnd"/>
      <w:r w:rsidRPr="00B31DDF">
        <w:t>, nessa ordem</w:t>
      </w:r>
      <w:r w:rsidR="00B31DDF">
        <w:rPr>
          <w:rStyle w:val="nfaseIntensa"/>
          <w:rFonts w:eastAsia="Times New Roman" w:cs="Times New Roman"/>
          <w:b w:val="0"/>
          <w:bCs w:val="0"/>
          <w:caps w:val="0"/>
          <w:color w:val="000000" w:themeColor="text1"/>
          <w:spacing w:val="0"/>
          <w:sz w:val="24"/>
          <w:szCs w:val="24"/>
          <w:lang w:eastAsia="pt-PT"/>
        </w:rPr>
        <w:t>.</w:t>
      </w:r>
    </w:p>
    <w:p w14:paraId="364AEE00" w14:textId="77777777" w:rsidR="00B31DDF" w:rsidRDefault="00B31DDF" w:rsidP="0054440C">
      <w:pPr>
        <w:pStyle w:val="Imagem"/>
      </w:pPr>
      <w:r>
        <w:drawing>
          <wp:inline distT="0" distB="0" distL="0" distR="0" wp14:anchorId="6458D8C9" wp14:editId="6AC24412">
            <wp:extent cx="4267200" cy="2600325"/>
            <wp:effectExtent l="0" t="0" r="0" b="9525"/>
            <wp:docPr id="20" name="Imagem 20" descr="C:\Users\Diogo\AppData\Local\Microsoft\Windows\INetCache\Content.Word\Candidate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ogo\AppData\Local\Microsoft\Windows\INetCache\Content.Word\CandidateForm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BD85" w14:textId="177C5DA3" w:rsidR="0000264A" w:rsidRPr="00B31DDF" w:rsidRDefault="00B31DDF" w:rsidP="00B31DDF">
      <w:pPr>
        <w:pStyle w:val="Legenda"/>
        <w:jc w:val="center"/>
        <w:rPr>
          <w:rFonts w:eastAsia="Times New Roman" w:cs="Times New Roman"/>
          <w:color w:val="FF0000"/>
          <w:sz w:val="24"/>
          <w:szCs w:val="24"/>
          <w:lang w:eastAsia="pt-PT"/>
        </w:rPr>
      </w:pPr>
      <w:bookmarkStart w:id="13" w:name="_Ref5127058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6</w:t>
      </w:r>
      <w:r>
        <w:fldChar w:fldCharType="end"/>
      </w:r>
      <w:bookmarkEnd w:id="13"/>
      <w:r>
        <w:t xml:space="preserve"> - </w:t>
      </w:r>
      <w:r w:rsidRPr="006A334B">
        <w:t xml:space="preserve">Representação de </w:t>
      </w:r>
      <w:proofErr w:type="spellStart"/>
      <w:r w:rsidRPr="006A334B">
        <w:t>CandidateFormation</w:t>
      </w:r>
      <w:proofErr w:type="spellEnd"/>
    </w:p>
    <w:p w14:paraId="432ED564" w14:textId="77777777" w:rsidR="00B31DDF" w:rsidRDefault="000B2155" w:rsidP="0054440C">
      <w:pPr>
        <w:pStyle w:val="Imagem"/>
      </w:pPr>
      <w:r>
        <w:lastRenderedPageBreak/>
        <w:drawing>
          <wp:inline distT="0" distB="0" distL="0" distR="0" wp14:anchorId="080AC227" wp14:editId="0BBE22B4">
            <wp:extent cx="595312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DA7C" w14:textId="1BE4EFEA" w:rsidR="00207116" w:rsidRPr="00207116" w:rsidRDefault="00B31DDF" w:rsidP="00B31DDF">
      <w:pPr>
        <w:pStyle w:val="Legenda"/>
        <w:jc w:val="center"/>
      </w:pPr>
      <w:bookmarkStart w:id="14" w:name="_Ref51270599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7</w:t>
      </w:r>
      <w:r w:rsidR="00D475CD">
        <w:fldChar w:fldCharType="end"/>
      </w:r>
      <w:bookmarkEnd w:id="14"/>
      <w:r>
        <w:t xml:space="preserve"> - </w:t>
      </w:r>
      <w:r w:rsidRPr="00B90041">
        <w:t xml:space="preserve">Atributos de </w:t>
      </w:r>
      <w:proofErr w:type="spellStart"/>
      <w:r w:rsidRPr="00B90041">
        <w:t>Tools</w:t>
      </w:r>
      <w:proofErr w:type="spellEnd"/>
    </w:p>
    <w:p w14:paraId="4E624412" w14:textId="77777777" w:rsidR="00B31DDF" w:rsidRDefault="00B31DDF" w:rsidP="0054440C">
      <w:pPr>
        <w:pStyle w:val="Imagem"/>
      </w:pPr>
      <w:r>
        <w:drawing>
          <wp:inline distT="0" distB="0" distL="0" distR="0" wp14:anchorId="295EE4B2" wp14:editId="797E6F03">
            <wp:extent cx="5953125" cy="12477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65FB" w14:textId="0A44CBCF" w:rsidR="006C70A1" w:rsidRPr="006C70A1" w:rsidRDefault="00B31DDF" w:rsidP="00B31DDF">
      <w:pPr>
        <w:pStyle w:val="Legenda"/>
        <w:jc w:val="center"/>
      </w:pPr>
      <w:bookmarkStart w:id="15" w:name="_Ref51270599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8</w:t>
      </w:r>
      <w:r w:rsidR="00D475CD">
        <w:fldChar w:fldCharType="end"/>
      </w:r>
      <w:bookmarkEnd w:id="15"/>
      <w:r>
        <w:t xml:space="preserve"> - </w:t>
      </w:r>
      <w:r w:rsidRPr="000D55DB">
        <w:t xml:space="preserve">Atributos de </w:t>
      </w:r>
      <w:proofErr w:type="spellStart"/>
      <w:r w:rsidRPr="000D55DB">
        <w:t>CandidateFormation</w:t>
      </w:r>
      <w:proofErr w:type="spellEnd"/>
    </w:p>
    <w:p w14:paraId="1903D198" w14:textId="2728E325" w:rsidR="001B1FBB" w:rsidRDefault="006830FC" w:rsidP="001B1FBB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CandidateFrameWork</w:t>
      </w:r>
      <w:proofErr w:type="spellEnd"/>
    </w:p>
    <w:p w14:paraId="57B35DF0" w14:textId="414A2A54" w:rsidR="00822B98" w:rsidRDefault="00037BE6" w:rsidP="00B31DDF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31DDF">
        <w:t xml:space="preserve">As instancias desta entidade representam a experiencia, tanto académica como profissional, que um candidato possui com uma </w:t>
      </w:r>
      <w:proofErr w:type="spellStart"/>
      <w:r w:rsidRPr="00B31DDF">
        <w:t>framework</w:t>
      </w:r>
      <w:proofErr w:type="spellEnd"/>
      <w:r w:rsidRPr="00B31DDF">
        <w:t xml:space="preserve"> estabelecida pela a aplicação, referindo a entidade estática </w:t>
      </w:r>
      <w:proofErr w:type="spellStart"/>
      <w:r w:rsidR="006E28C8" w:rsidRPr="00B31DDF">
        <w:t>Tools</w:t>
      </w:r>
      <w:proofErr w:type="spellEnd"/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. </w:t>
      </w:r>
    </w:p>
    <w:p w14:paraId="1523A10B" w14:textId="3F2C3A85" w:rsidR="00B31DDF" w:rsidRDefault="00037BE6" w:rsidP="00B31DDF">
      <w:r w:rsidRPr="00B31DDF">
        <w:t>Esta capacidade é resumida pela escolha de cinco possíveis valores</w:t>
      </w:r>
      <w:r w:rsidR="00B31DDF">
        <w:t xml:space="preserve"> da entidade estática </w:t>
      </w:r>
      <w:proofErr w:type="spellStart"/>
      <w:r w:rsidR="00B31DDF">
        <w:t>Capacity</w:t>
      </w:r>
      <w:proofErr w:type="spellEnd"/>
      <w:r w:rsidR="00B31DDF">
        <w:t>:</w:t>
      </w:r>
      <w:r w:rsidRPr="00B31DDF">
        <w:t xml:space="preserve"> </w:t>
      </w:r>
    </w:p>
    <w:p w14:paraId="1FFC1BC1" w14:textId="3BCE8F07" w:rsidR="00B31DDF" w:rsidRPr="00B31DDF" w:rsidRDefault="00B31DDF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>
        <w:t>“Novice”, experiencia mínima ou unicamente teórica;</w:t>
      </w:r>
    </w:p>
    <w:p w14:paraId="10F5F215" w14:textId="5C8135DE" w:rsidR="00B31DDF" w:rsidRPr="00B31DDF" w:rsidRDefault="00B31DDF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>
        <w:t>“</w:t>
      </w:r>
      <w:proofErr w:type="spellStart"/>
      <w:r w:rsidR="00037BE6" w:rsidRPr="00B31DDF">
        <w:t>Beginner</w:t>
      </w:r>
      <w:proofErr w:type="spellEnd"/>
      <w:r w:rsidR="00037BE6" w:rsidRPr="00B31DDF">
        <w:t xml:space="preserve">”, </w:t>
      </w:r>
      <w:r>
        <w:t>experiência pratica e conhecimento simples de fatores chave;</w:t>
      </w:r>
    </w:p>
    <w:p w14:paraId="550DB7E2" w14:textId="4C40E8AA" w:rsidR="00B31DDF" w:rsidRPr="00B31DDF" w:rsidRDefault="00037BE6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 w:rsidRPr="00B31DDF">
        <w:t>“</w:t>
      </w:r>
      <w:proofErr w:type="spellStart"/>
      <w:r w:rsidR="004870F7" w:rsidRPr="00B31DDF">
        <w:t>Competent</w:t>
      </w:r>
      <w:proofErr w:type="spellEnd"/>
      <w:r w:rsidRPr="00B31DDF">
        <w:t>”</w:t>
      </w:r>
      <w:r w:rsidR="004870F7" w:rsidRPr="00B31DDF">
        <w:t xml:space="preserve">, </w:t>
      </w:r>
      <w:r w:rsidR="00B31DDF">
        <w:t>algum conhecimento notável;</w:t>
      </w:r>
    </w:p>
    <w:p w14:paraId="21EE8A64" w14:textId="735B29CF" w:rsidR="00B31DDF" w:rsidRPr="00B31DDF" w:rsidRDefault="00B31DDF" w:rsidP="00B25A61">
      <w:pPr>
        <w:pStyle w:val="PargrafodaLista"/>
        <w:numPr>
          <w:ilvl w:val="0"/>
          <w:numId w:val="3"/>
        </w:numPr>
        <w:rPr>
          <w:rFonts w:eastAsia="Times New Roman" w:cs="Times New Roman"/>
          <w:sz w:val="24"/>
          <w:szCs w:val="24"/>
          <w:lang w:eastAsia="pt-PT"/>
        </w:rPr>
      </w:pPr>
      <w:r>
        <w:t>“</w:t>
      </w:r>
      <w:proofErr w:type="spellStart"/>
      <w:r>
        <w:t>Proficient</w:t>
      </w:r>
      <w:proofErr w:type="spellEnd"/>
      <w:r>
        <w:t>”, conhecimento e experiencia profunda;</w:t>
      </w:r>
    </w:p>
    <w:p w14:paraId="626552B6" w14:textId="4DD98B09" w:rsidR="00F918B1" w:rsidRPr="00B31DDF" w:rsidRDefault="00B31DDF" w:rsidP="00B25A61">
      <w:pPr>
        <w:pStyle w:val="PargrafodaLista"/>
        <w:numPr>
          <w:ilvl w:val="0"/>
          <w:numId w:val="3"/>
        </w:num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>“Expert”, capaz de ensinar outros.</w:t>
      </w:r>
    </w:p>
    <w:p w14:paraId="11E91A8E" w14:textId="30AE9C63" w:rsidR="00F5626C" w:rsidRDefault="00F5626C" w:rsidP="00B31DDF"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ab/>
      </w:r>
      <w:r w:rsidRPr="00B31DDF">
        <w:t xml:space="preserve">Com a </w:t>
      </w:r>
      <w:r w:rsidR="000743F5">
        <w:fldChar w:fldCharType="begin"/>
      </w:r>
      <w:r w:rsidR="000743F5">
        <w:instrText xml:space="preserve"> REF _Ref512705827 \h </w:instrText>
      </w:r>
      <w:r w:rsidR="000743F5">
        <w:fldChar w:fldCharType="separate"/>
      </w:r>
      <w:r w:rsidR="000743F5">
        <w:t xml:space="preserve">Figura </w:t>
      </w:r>
      <w:r w:rsidR="000743F5">
        <w:rPr>
          <w:noProof/>
        </w:rPr>
        <w:t>6</w:t>
      </w:r>
      <w:r w:rsidR="000743F5">
        <w:fldChar w:fldCharType="end"/>
      </w:r>
      <w:r w:rsidR="000743F5">
        <w:t xml:space="preserve"> </w:t>
      </w:r>
      <w:r w:rsidRPr="00B31DDF">
        <w:t xml:space="preserve">é possível averiguar as entidades referidas </w:t>
      </w:r>
      <w:r w:rsidR="000743F5">
        <w:t xml:space="preserve">que é acompanhada pela </w:t>
      </w:r>
      <w:r w:rsidR="000743F5">
        <w:fldChar w:fldCharType="begin"/>
      </w:r>
      <w:r w:rsidR="000743F5">
        <w:instrText xml:space="preserve"> REF _Ref512706581 \h </w:instrText>
      </w:r>
      <w:r w:rsidR="000743F5">
        <w:fldChar w:fldCharType="separate"/>
      </w:r>
      <w:r w:rsidR="000743F5">
        <w:t xml:space="preserve">Tabela </w:t>
      </w:r>
      <w:r w:rsidR="000743F5">
        <w:rPr>
          <w:noProof/>
        </w:rPr>
        <w:t>9</w:t>
      </w:r>
      <w:r w:rsidR="000743F5">
        <w:fldChar w:fldCharType="end"/>
      </w:r>
      <w:r w:rsidR="000743F5">
        <w:t xml:space="preserve"> e a </w:t>
      </w:r>
      <w:r w:rsidR="000743F5">
        <w:fldChar w:fldCharType="begin"/>
      </w:r>
      <w:r w:rsidR="000743F5">
        <w:instrText xml:space="preserve"> REF _Ref512706591 \h </w:instrText>
      </w:r>
      <w:r w:rsidR="000743F5">
        <w:fldChar w:fldCharType="separate"/>
      </w:r>
      <w:r w:rsidR="000743F5">
        <w:t xml:space="preserve">Tabela </w:t>
      </w:r>
      <w:r w:rsidR="000743F5">
        <w:rPr>
          <w:noProof/>
        </w:rPr>
        <w:t>10</w:t>
      </w:r>
      <w:r w:rsidR="000743F5">
        <w:fldChar w:fldCharType="end"/>
      </w:r>
      <w: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 xml:space="preserve"> </w:t>
      </w:r>
      <w:r w:rsidRPr="00B31DDF">
        <w:t>que demonstram os atributos qu</w:t>
      </w:r>
      <w:r w:rsidR="005F0350" w:rsidRPr="00B31DDF">
        <w:t xml:space="preserve">e compõem as entidades </w:t>
      </w:r>
      <w:proofErr w:type="spellStart"/>
      <w:r w:rsidR="005F0350" w:rsidRPr="00B31DDF">
        <w:t>Capacity</w:t>
      </w:r>
      <w:proofErr w:type="spellEnd"/>
      <w:r w:rsidRPr="00B31DDF">
        <w:t xml:space="preserve"> </w:t>
      </w:r>
      <w:r w:rsidR="005F0350" w:rsidRPr="00B31DDF">
        <w:t>e</w:t>
      </w:r>
      <w:r w:rsidRPr="00B31DDF">
        <w:t xml:space="preserve"> </w:t>
      </w:r>
      <w:proofErr w:type="spellStart"/>
      <w:r w:rsidR="006830FC" w:rsidRPr="00B31DDF">
        <w:t>CandidateFrameWork</w:t>
      </w:r>
      <w:proofErr w:type="spellEnd"/>
      <w:r w:rsidRPr="00B31DDF">
        <w:t>, nessa ordem.</w:t>
      </w:r>
    </w:p>
    <w:p w14:paraId="086313CF" w14:textId="4C301BD9" w:rsidR="00B31DDF" w:rsidRDefault="00B31DDF" w:rsidP="0054440C">
      <w:pPr>
        <w:pStyle w:val="Imagem"/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>
        <w:drawing>
          <wp:inline distT="0" distB="0" distL="0" distR="0" wp14:anchorId="21BE4F72" wp14:editId="2D3B04B3">
            <wp:extent cx="4933950" cy="2562225"/>
            <wp:effectExtent l="0" t="0" r="0" b="9525"/>
            <wp:docPr id="33" name="Imagem 33" descr="C:\Users\Diogo\AppData\Local\Microsoft\Windows\INetCache\Content.Word\CandidateFrame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ogo\AppData\Local\Microsoft\Windows\INetCache\Content.Word\CandidateFramewor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C379" w14:textId="7D35680F" w:rsidR="00133179" w:rsidRPr="00F5626C" w:rsidRDefault="00133179" w:rsidP="00133179">
      <w:pPr>
        <w:jc w:val="center"/>
        <w:rPr>
          <w:color w:val="FF0000"/>
        </w:rPr>
      </w:pPr>
    </w:p>
    <w:p w14:paraId="6F08088F" w14:textId="4EEDE7DD" w:rsidR="00F918B1" w:rsidRDefault="00F918B1" w:rsidP="00F918B1">
      <w:pPr>
        <w:pStyle w:val="Legenda"/>
        <w:spacing w:after="120" w:line="240" w:lineRule="auto"/>
        <w:ind w:left="720" w:hanging="720"/>
        <w:jc w:val="center"/>
      </w:pPr>
      <w:r>
        <w:t xml:space="preserve">Figura XX – Representação de </w:t>
      </w:r>
      <w:proofErr w:type="spellStart"/>
      <w:r w:rsidR="006830FC">
        <w:t>CandidateFrameWork</w:t>
      </w:r>
      <w:proofErr w:type="spellEnd"/>
    </w:p>
    <w:p w14:paraId="21FB61CD" w14:textId="77777777" w:rsidR="000743F5" w:rsidRDefault="000743F5" w:rsidP="0054440C">
      <w:pPr>
        <w:pStyle w:val="Imagem"/>
      </w:pPr>
      <w:r>
        <w:lastRenderedPageBreak/>
        <w:drawing>
          <wp:inline distT="0" distB="0" distL="0" distR="0" wp14:anchorId="0C9058B6" wp14:editId="6B38250B">
            <wp:extent cx="5953125" cy="14478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E7A4" w14:textId="62643622" w:rsidR="00133179" w:rsidRPr="00133179" w:rsidRDefault="000743F5" w:rsidP="000743F5">
      <w:pPr>
        <w:pStyle w:val="Legenda"/>
        <w:jc w:val="center"/>
      </w:pPr>
      <w:bookmarkStart w:id="16" w:name="_Ref51270658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9</w:t>
      </w:r>
      <w:r w:rsidR="00D475CD">
        <w:fldChar w:fldCharType="end"/>
      </w:r>
      <w:bookmarkEnd w:id="16"/>
      <w:r>
        <w:t xml:space="preserve"> - </w:t>
      </w:r>
      <w:r w:rsidRPr="00FB7E1A">
        <w:t xml:space="preserve">Atributos de </w:t>
      </w:r>
      <w:proofErr w:type="spellStart"/>
      <w:r>
        <w:t>Capacity</w:t>
      </w:r>
      <w:proofErr w:type="spellEnd"/>
    </w:p>
    <w:p w14:paraId="1AC740A2" w14:textId="77777777" w:rsidR="000743F5" w:rsidRDefault="005B3705" w:rsidP="0054440C">
      <w:pPr>
        <w:pStyle w:val="Imagem"/>
      </w:pPr>
      <w:r>
        <w:drawing>
          <wp:inline distT="0" distB="0" distL="0" distR="0" wp14:anchorId="4FBD2C0C" wp14:editId="43157417">
            <wp:extent cx="5953125" cy="18478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90064" w14:textId="775F8EDE" w:rsidR="0066076F" w:rsidRPr="0066076F" w:rsidRDefault="000743F5" w:rsidP="000743F5">
      <w:pPr>
        <w:pStyle w:val="Legenda"/>
        <w:jc w:val="center"/>
      </w:pPr>
      <w:bookmarkStart w:id="17" w:name="_Ref51270659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10</w:t>
      </w:r>
      <w:r w:rsidR="00D475CD">
        <w:fldChar w:fldCharType="end"/>
      </w:r>
      <w:bookmarkEnd w:id="17"/>
      <w:r>
        <w:t xml:space="preserve"> - </w:t>
      </w:r>
      <w:r w:rsidRPr="00763AA1">
        <w:t xml:space="preserve">Atributos de </w:t>
      </w:r>
      <w:proofErr w:type="spellStart"/>
      <w:r w:rsidRPr="00763AA1">
        <w:t>CandidateFrameWork</w:t>
      </w:r>
      <w:proofErr w:type="spellEnd"/>
    </w:p>
    <w:p w14:paraId="22C56CE2" w14:textId="36894B74" w:rsidR="00734C12" w:rsidRDefault="006830FC" w:rsidP="00734C12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CandidateIDE</w:t>
      </w:r>
      <w:proofErr w:type="spellEnd"/>
    </w:p>
    <w:p w14:paraId="0F53C1BA" w14:textId="65B68257" w:rsidR="00734C12" w:rsidRDefault="00734C12" w:rsidP="000743F5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tab/>
      </w:r>
      <w:r w:rsidRPr="000743F5">
        <w:t>Nesta entidade é representado a experiência</w:t>
      </w:r>
      <w:r w:rsidR="00005A21" w:rsidRPr="000743F5">
        <w:t>, profissional e académica,</w:t>
      </w:r>
      <w:r w:rsidRPr="000743F5">
        <w:t xml:space="preserve"> e capacidade que um candidato possui com uma particular IDE, predefinida na aplicação, referindo uma instancia da entidade estática </w:t>
      </w:r>
      <w:proofErr w:type="spellStart"/>
      <w:r w:rsidR="00005A21" w:rsidRPr="000743F5">
        <w:t>Tools</w:t>
      </w:r>
      <w:proofErr w:type="spellEnd"/>
      <w:r w:rsidRPr="000743F5">
        <w:t xml:space="preserve">. Como a entidade anterior, esta utiliza a entidade estática </w:t>
      </w:r>
      <w:proofErr w:type="spellStart"/>
      <w:r w:rsidRPr="000743F5">
        <w:t>Capacity</w:t>
      </w:r>
      <w:proofErr w:type="spellEnd"/>
      <w:r w:rsidRPr="000743F5">
        <w:t xml:space="preserve"> para representar a capacidad</w:t>
      </w:r>
      <w:r w:rsidR="000743F5">
        <w:t>e.</w:t>
      </w:r>
    </w:p>
    <w:p w14:paraId="785B9ADC" w14:textId="154FDC20" w:rsidR="00734C12" w:rsidRDefault="00734C12" w:rsidP="000743F5">
      <w:r w:rsidRPr="000743F5">
        <w:tab/>
        <w:t xml:space="preserve">Na </w:t>
      </w:r>
      <w:r w:rsidR="000743F5" w:rsidRPr="000743F5">
        <w:fldChar w:fldCharType="begin"/>
      </w:r>
      <w:r w:rsidR="000743F5" w:rsidRPr="000743F5">
        <w:instrText xml:space="preserve"> REF _Ref512707244 \h  \* MERGEFORMAT </w:instrText>
      </w:r>
      <w:r w:rsidR="000743F5" w:rsidRPr="000743F5">
        <w:fldChar w:fldCharType="separate"/>
      </w:r>
      <w:r w:rsidR="000743F5" w:rsidRPr="000743F5">
        <w:t>Figura 7</w:t>
      </w:r>
      <w:r w:rsidR="000743F5" w:rsidRPr="000743F5">
        <w:fldChar w:fldCharType="end"/>
      </w:r>
      <w:r w:rsidR="000743F5" w:rsidRPr="000743F5">
        <w:t xml:space="preserve"> </w:t>
      </w:r>
      <w:r w:rsidRPr="000743F5">
        <w:t xml:space="preserve">é possível verificar as </w:t>
      </w:r>
      <w:r w:rsidR="005F0350" w:rsidRPr="000743F5">
        <w:t>varias</w:t>
      </w:r>
      <w:r w:rsidRPr="000743F5">
        <w:t xml:space="preserve"> entidades referidas e</w:t>
      </w:r>
      <w:r w:rsidR="000743F5" w:rsidRPr="000743F5">
        <w:t xml:space="preserve"> na </w:t>
      </w:r>
      <w:r w:rsidR="000743F5" w:rsidRPr="000743F5">
        <w:fldChar w:fldCharType="begin"/>
      </w:r>
      <w:r w:rsidR="000743F5" w:rsidRPr="000743F5">
        <w:instrText xml:space="preserve"> REF _Ref512707260 \h  \* MERGEFORMAT </w:instrText>
      </w:r>
      <w:r w:rsidR="000743F5" w:rsidRPr="000743F5">
        <w:fldChar w:fldCharType="separate"/>
      </w:r>
      <w:r w:rsidR="000743F5" w:rsidRPr="000743F5">
        <w:t>Tabela 11</w:t>
      </w:r>
      <w:r w:rsidR="000743F5" w:rsidRPr="000743F5">
        <w:fldChar w:fldCharType="end"/>
      </w:r>
      <w:r w:rsidR="000743F5" w:rsidRPr="000743F5">
        <w:t xml:space="preserve"> </w:t>
      </w:r>
      <w:r w:rsidR="001E4F63" w:rsidRPr="000743F5">
        <w:t>é possível averiguar os atri</w:t>
      </w:r>
      <w:r w:rsidR="005F0350" w:rsidRPr="000743F5">
        <w:t>butos que compõem a entidade</w:t>
      </w:r>
      <w:r w:rsidR="001E4F63" w:rsidRPr="000743F5">
        <w:t xml:space="preserve"> </w:t>
      </w:r>
      <w:proofErr w:type="spellStart"/>
      <w:r w:rsidR="006830FC" w:rsidRPr="000743F5">
        <w:t>CandidateIDE</w:t>
      </w:r>
      <w:proofErr w:type="spellEnd"/>
      <w:r w:rsidR="000743F5"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  <w:t>.</w:t>
      </w:r>
    </w:p>
    <w:p w14:paraId="29C7B053" w14:textId="77777777" w:rsidR="000743F5" w:rsidRDefault="000743F5" w:rsidP="0054440C">
      <w:pPr>
        <w:pStyle w:val="Imagem"/>
      </w:pPr>
      <w:r>
        <w:drawing>
          <wp:inline distT="0" distB="0" distL="0" distR="0" wp14:anchorId="09F9FD91" wp14:editId="737ECD4B">
            <wp:extent cx="4905375" cy="2552700"/>
            <wp:effectExtent l="0" t="0" r="9525" b="0"/>
            <wp:docPr id="40" name="Imagem 40" descr="C:\Users\Diogo\AppData\Local\Microsoft\Windows\INetCache\Content.Word\Candidate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ogo\AppData\Local\Microsoft\Windows\INetCache\Content.Word\CandidateID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CF83" w14:textId="1C90458E" w:rsidR="00734C12" w:rsidRPr="00734C12" w:rsidRDefault="000743F5" w:rsidP="000743F5">
      <w:pPr>
        <w:pStyle w:val="Legenda"/>
        <w:jc w:val="center"/>
      </w:pPr>
      <w:bookmarkStart w:id="18" w:name="_Ref5127072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7</w:t>
      </w:r>
      <w:r>
        <w:fldChar w:fldCharType="end"/>
      </w:r>
      <w:bookmarkEnd w:id="18"/>
      <w:r>
        <w:t xml:space="preserve"> -</w:t>
      </w:r>
      <w:r w:rsidRPr="002E3E2D">
        <w:t xml:space="preserve">Representação de </w:t>
      </w:r>
      <w:proofErr w:type="spellStart"/>
      <w:r w:rsidRPr="002E3E2D">
        <w:t>CandidateIDE</w:t>
      </w:r>
      <w:proofErr w:type="spellEnd"/>
    </w:p>
    <w:p w14:paraId="7D5AC94A" w14:textId="77777777" w:rsidR="000743F5" w:rsidRDefault="0066076F" w:rsidP="0054440C">
      <w:pPr>
        <w:pStyle w:val="Imagem"/>
      </w:pPr>
      <w:r>
        <w:lastRenderedPageBreak/>
        <w:drawing>
          <wp:inline distT="0" distB="0" distL="0" distR="0" wp14:anchorId="5ED40CA1" wp14:editId="544433DE">
            <wp:extent cx="5953125" cy="1447800"/>
            <wp:effectExtent l="0" t="0" r="952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8396" w14:textId="30EACE9F" w:rsidR="001E4F63" w:rsidRPr="001E4F63" w:rsidRDefault="000743F5" w:rsidP="000743F5">
      <w:pPr>
        <w:pStyle w:val="Legenda"/>
        <w:jc w:val="center"/>
      </w:pPr>
      <w:bookmarkStart w:id="19" w:name="_Ref512707260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11</w:t>
      </w:r>
      <w:r w:rsidR="00D475CD">
        <w:fldChar w:fldCharType="end"/>
      </w:r>
      <w:bookmarkEnd w:id="19"/>
      <w:r>
        <w:t xml:space="preserve"> - </w:t>
      </w:r>
      <w:r w:rsidRPr="004B4B3B">
        <w:t xml:space="preserve">Atributos de </w:t>
      </w:r>
      <w:proofErr w:type="spellStart"/>
      <w:r w:rsidRPr="004B4B3B">
        <w:t>CandidateIDE</w:t>
      </w:r>
      <w:proofErr w:type="spellEnd"/>
    </w:p>
    <w:p w14:paraId="377B7F1A" w14:textId="46B226E3" w:rsidR="00E427F4" w:rsidRDefault="006830FC" w:rsidP="00080CF3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CandidateLanguage</w:t>
      </w:r>
      <w:proofErr w:type="spellEnd"/>
    </w:p>
    <w:p w14:paraId="672EA769" w14:textId="0E64AD25" w:rsidR="00E427F4" w:rsidRDefault="00080BC8" w:rsidP="00080CF3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7E5B17">
        <w:t>Por esta</w:t>
      </w:r>
      <w:r w:rsidR="00E427F4" w:rsidRPr="007E5B17">
        <w:t xml:space="preserve"> entidade, um candidato consegue estabelecer todas as linguagens</w:t>
      </w:r>
      <w:r w:rsidRPr="007E5B17">
        <w:t xml:space="preserve"> de</w:t>
      </w:r>
      <w:r w:rsidR="00E427F4" w:rsidRPr="007E5B17">
        <w:t xml:space="preserve"> que tem conhecimento, limitando as mesmas as linguagens da entidade </w:t>
      </w:r>
      <w:proofErr w:type="spellStart"/>
      <w:r w:rsidR="006830FC" w:rsidRPr="007E5B17">
        <w:t>Language</w:t>
      </w:r>
      <w:proofErr w:type="spellEnd"/>
      <w:r w:rsidR="0018109E" w:rsidRPr="007E5B17">
        <w:t>,</w:t>
      </w:r>
      <w:r w:rsidR="00E427F4" w:rsidRPr="007E5B17">
        <w:t xml:space="preserve"> o nível de capacidade aos valores d</w:t>
      </w:r>
      <w:r w:rsidR="0018109E" w:rsidRPr="007E5B17">
        <w:t xml:space="preserve">e </w:t>
      </w:r>
      <w:proofErr w:type="spellStart"/>
      <w:r w:rsidR="0018109E" w:rsidRPr="007E5B17">
        <w:t>Capacity</w:t>
      </w:r>
      <w:proofErr w:type="spellEnd"/>
      <w:r w:rsidR="0018109E" w:rsidRPr="007E5B17">
        <w:t xml:space="preserve"> e tipo de conhecimento</w:t>
      </w:r>
      <w:r w:rsidR="007E5B17" w:rsidRPr="007E5B17">
        <w:t xml:space="preserve"> (oral, escrito ou os dois) </w:t>
      </w:r>
      <w:r w:rsidR="0018109E" w:rsidRPr="007E5B17">
        <w:t xml:space="preserve">utilizando a entidade estática </w:t>
      </w:r>
      <w:proofErr w:type="spellStart"/>
      <w:r w:rsidR="0018109E" w:rsidRPr="007E5B17">
        <w:t>TypeLang</w:t>
      </w:r>
      <w:r w:rsidR="0099060B" w:rsidRPr="007E5B17">
        <w:t>uag</w:t>
      </w:r>
      <w:r w:rsidR="007E5B17">
        <w:t>e</w:t>
      </w:r>
      <w:proofErr w:type="spellEnd"/>
      <w:r w:rsidR="007E5B17">
        <w:t>.</w:t>
      </w:r>
    </w:p>
    <w:p w14:paraId="76F43EB4" w14:textId="554CAA0A" w:rsidR="00080CF3" w:rsidRPr="005D629C" w:rsidRDefault="005D629C" w:rsidP="00080CF3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 w:rsidRPr="00080CF3">
        <w:t xml:space="preserve">Na </w:t>
      </w:r>
      <w:r w:rsidR="00080CF3">
        <w:fldChar w:fldCharType="begin"/>
      </w:r>
      <w:r w:rsidR="00080CF3">
        <w:instrText xml:space="preserve"> REF _Ref512702854 \h </w:instrText>
      </w:r>
      <w:r w:rsidR="00080CF3">
        <w:fldChar w:fldCharType="end"/>
      </w:r>
      <w:r w:rsidR="00080CF3">
        <w:fldChar w:fldCharType="begin"/>
      </w:r>
      <w:r w:rsidR="00080CF3">
        <w:instrText xml:space="preserve"> REF _Ref512707751 \h </w:instrText>
      </w:r>
      <w:r w:rsidR="00080CF3">
        <w:fldChar w:fldCharType="separate"/>
      </w:r>
      <w:r w:rsidR="00080CF3">
        <w:t xml:space="preserve">Figura </w:t>
      </w:r>
      <w:r w:rsidR="00080CF3">
        <w:rPr>
          <w:noProof/>
        </w:rPr>
        <w:t>8</w:t>
      </w:r>
      <w:r w:rsidR="00080CF3">
        <w:fldChar w:fldCharType="end"/>
      </w:r>
      <w:r w:rsidR="00080CF3">
        <w:t xml:space="preserve"> </w:t>
      </w:r>
      <w:r w:rsidRPr="00080CF3">
        <w:t>é possível verificar tod</w:t>
      </w:r>
      <w:r w:rsidR="00080CF3">
        <w:t xml:space="preserve">as as entidades referidas e na </w:t>
      </w:r>
      <w:r w:rsidR="00080CF3">
        <w:fldChar w:fldCharType="begin"/>
      </w:r>
      <w:r w:rsidR="00080CF3">
        <w:instrText xml:space="preserve"> REF _Ref512707735 \h </w:instrText>
      </w:r>
      <w:r w:rsidR="00080CF3">
        <w:fldChar w:fldCharType="separate"/>
      </w:r>
      <w:r w:rsidR="00080CF3">
        <w:t xml:space="preserve">Tabela </w:t>
      </w:r>
      <w:r w:rsidR="00080CF3">
        <w:rPr>
          <w:noProof/>
        </w:rPr>
        <w:t>12</w:t>
      </w:r>
      <w:r w:rsidR="00080CF3">
        <w:fldChar w:fldCharType="end"/>
      </w:r>
      <w:r w:rsidR="00080CF3">
        <w:t xml:space="preserve"> </w:t>
      </w:r>
      <w:r w:rsidRPr="00080CF3">
        <w:t xml:space="preserve">e </w:t>
      </w:r>
      <w:r w:rsidR="00080CF3">
        <w:fldChar w:fldCharType="begin"/>
      </w:r>
      <w:r w:rsidR="00080CF3">
        <w:instrText xml:space="preserve"> REF _Ref512707741 \h </w:instrText>
      </w:r>
      <w:r w:rsidR="00080CF3">
        <w:fldChar w:fldCharType="separate"/>
      </w:r>
      <w:r w:rsidR="00080CF3">
        <w:t xml:space="preserve">Tabela </w:t>
      </w:r>
      <w:r w:rsidR="00080CF3">
        <w:rPr>
          <w:noProof/>
        </w:rPr>
        <w:t>13</w:t>
      </w:r>
      <w:r w:rsidR="00080CF3">
        <w:fldChar w:fldCharType="end"/>
      </w:r>
      <w:r w:rsidRPr="00080CF3">
        <w:t xml:space="preserve">, os atributos que compõe </w:t>
      </w:r>
      <w:proofErr w:type="spellStart"/>
      <w:r w:rsidRPr="00080CF3">
        <w:t>TypeLanguage</w:t>
      </w:r>
      <w:proofErr w:type="spellEnd"/>
      <w:r w:rsidRPr="00080CF3">
        <w:t xml:space="preserve"> e </w:t>
      </w:r>
      <w:proofErr w:type="spellStart"/>
      <w:r w:rsidR="006830FC" w:rsidRPr="00080CF3">
        <w:t>CandidateLanguag</w:t>
      </w:r>
      <w:r w:rsidR="00080CF3">
        <w:t>e</w:t>
      </w:r>
      <w:proofErr w:type="spellEnd"/>
      <w:r w:rsidR="00080CF3">
        <w:t>.</w:t>
      </w:r>
    </w:p>
    <w:p w14:paraId="64AB9B77" w14:textId="77777777" w:rsidR="00080CF3" w:rsidRDefault="00080CF3" w:rsidP="0054440C">
      <w:pPr>
        <w:pStyle w:val="Imagem"/>
      </w:pPr>
      <w:r>
        <w:drawing>
          <wp:inline distT="0" distB="0" distL="0" distR="0" wp14:anchorId="2BEBFBC8" wp14:editId="21F92280">
            <wp:extent cx="5734050" cy="2562225"/>
            <wp:effectExtent l="0" t="0" r="0" b="9525"/>
            <wp:docPr id="41" name="Imagem 41" descr="C:\Users\Diogo\AppData\Local\Microsoft\Windows\INetCache\Content.Word\CandidateLangu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ogo\AppData\Local\Microsoft\Windows\INetCache\Content.Word\CandidateLanguag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0D13" w14:textId="78082616" w:rsidR="00037BE6" w:rsidRPr="0000264A" w:rsidRDefault="00080CF3" w:rsidP="00080CF3">
      <w:pPr>
        <w:pStyle w:val="Legenda"/>
        <w:jc w:val="center"/>
      </w:pPr>
      <w:bookmarkStart w:id="20" w:name="_Ref5127077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8</w:t>
      </w:r>
      <w:r>
        <w:fldChar w:fldCharType="end"/>
      </w:r>
      <w:bookmarkEnd w:id="20"/>
      <w:r>
        <w:t xml:space="preserve"> - </w:t>
      </w:r>
      <w:r w:rsidRPr="00DA5762">
        <w:t xml:space="preserve">Representação de </w:t>
      </w:r>
      <w:proofErr w:type="spellStart"/>
      <w:r w:rsidRPr="00DA5762">
        <w:t>CandidateLanguage</w:t>
      </w:r>
      <w:proofErr w:type="spellEnd"/>
    </w:p>
    <w:p w14:paraId="6032BD19" w14:textId="77777777" w:rsidR="00080CF3" w:rsidRDefault="00F22B01" w:rsidP="0054440C">
      <w:pPr>
        <w:pStyle w:val="Imagem"/>
      </w:pPr>
      <w:r>
        <w:drawing>
          <wp:inline distT="0" distB="0" distL="0" distR="0" wp14:anchorId="6521A0DA" wp14:editId="12E64C30">
            <wp:extent cx="5953125" cy="1047750"/>
            <wp:effectExtent l="0" t="0" r="952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DD8F" w14:textId="3BA6F466" w:rsidR="00F22B01" w:rsidRPr="00F22B01" w:rsidRDefault="00080CF3" w:rsidP="00080CF3">
      <w:pPr>
        <w:pStyle w:val="Legenda"/>
        <w:jc w:val="center"/>
      </w:pPr>
      <w:bookmarkStart w:id="21" w:name="_Ref512707735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12</w:t>
      </w:r>
      <w:r w:rsidR="00D475CD">
        <w:fldChar w:fldCharType="end"/>
      </w:r>
      <w:bookmarkEnd w:id="21"/>
      <w:r>
        <w:t xml:space="preserve"> - </w:t>
      </w:r>
      <w:r w:rsidRPr="009170C9">
        <w:t xml:space="preserve">Atributos de </w:t>
      </w:r>
      <w:proofErr w:type="spellStart"/>
      <w:r w:rsidRPr="009170C9">
        <w:t>TypeLanguage</w:t>
      </w:r>
      <w:proofErr w:type="spellEnd"/>
    </w:p>
    <w:p w14:paraId="0F257446" w14:textId="77777777" w:rsidR="00080CF3" w:rsidRDefault="00080BC8" w:rsidP="0054440C">
      <w:pPr>
        <w:pStyle w:val="Imagem"/>
      </w:pPr>
      <w:r>
        <w:lastRenderedPageBreak/>
        <w:drawing>
          <wp:inline distT="0" distB="0" distL="0" distR="0" wp14:anchorId="07AA9D69" wp14:editId="3699E8A9">
            <wp:extent cx="595312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E4D1" w14:textId="2F29A198" w:rsidR="00F22B01" w:rsidRPr="00F22B01" w:rsidRDefault="00080CF3" w:rsidP="00080CF3">
      <w:pPr>
        <w:pStyle w:val="Legenda"/>
        <w:jc w:val="center"/>
      </w:pPr>
      <w:bookmarkStart w:id="22" w:name="_Ref51270774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13</w:t>
      </w:r>
      <w:r w:rsidR="00D475CD">
        <w:fldChar w:fldCharType="end"/>
      </w:r>
      <w:bookmarkEnd w:id="22"/>
      <w:r>
        <w:t xml:space="preserve"> - </w:t>
      </w:r>
      <w:r w:rsidRPr="002B3C49">
        <w:t xml:space="preserve">Atributos de </w:t>
      </w:r>
      <w:proofErr w:type="spellStart"/>
      <w:r w:rsidRPr="002B3C49">
        <w:t>CandidateLanguage</w:t>
      </w:r>
      <w:proofErr w:type="spellEnd"/>
    </w:p>
    <w:p w14:paraId="64CD4F91" w14:textId="1F7DAAEE" w:rsidR="001E4F63" w:rsidRDefault="006830FC" w:rsidP="00080CF3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CandidateTechnology</w:t>
      </w:r>
      <w:proofErr w:type="spellEnd"/>
    </w:p>
    <w:p w14:paraId="138A7BE3" w14:textId="1CFC2217" w:rsidR="00F94742" w:rsidRDefault="00F94742" w:rsidP="00080CF3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080CF3">
        <w:t>As instanci</w:t>
      </w:r>
      <w:r w:rsidR="000C0070" w:rsidRPr="00080CF3">
        <w:t xml:space="preserve">as desta entidade representam a experiencia, tanto académica como profissional, </w:t>
      </w:r>
      <w:r w:rsidRPr="00080CF3">
        <w:t xml:space="preserve">e capacidade que um candidato </w:t>
      </w:r>
      <w:r w:rsidR="00E547FD" w:rsidRPr="00080CF3">
        <w:t xml:space="preserve">têm </w:t>
      </w:r>
      <w:r w:rsidRPr="00080CF3">
        <w:t xml:space="preserve">em relação a uma linguagem tecnológica, limitada pela entidade </w:t>
      </w:r>
      <w:proofErr w:type="spellStart"/>
      <w:r w:rsidR="00ED3E21" w:rsidRPr="00080CF3">
        <w:t>Technology</w:t>
      </w:r>
      <w:proofErr w:type="spellEnd"/>
      <w:r w:rsidRPr="00080CF3">
        <w:t xml:space="preserve"> e com a capacidade limitada pela entidade </w:t>
      </w:r>
      <w:proofErr w:type="spellStart"/>
      <w:r w:rsidRPr="00080CF3">
        <w:t>Capacit</w:t>
      </w:r>
      <w:r w:rsidR="00080CF3">
        <w:t>y</w:t>
      </w:r>
      <w:proofErr w:type="spellEnd"/>
      <w:r w:rsidR="00080CF3">
        <w:t>,</w:t>
      </w:r>
    </w:p>
    <w:p w14:paraId="517603DB" w14:textId="3F8F9F3B" w:rsidR="005A2753" w:rsidRPr="005A2753" w:rsidRDefault="005A2753" w:rsidP="00080CF3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080CF3">
        <w:t xml:space="preserve">Na </w:t>
      </w:r>
      <w:r w:rsidR="00651B39">
        <w:fldChar w:fldCharType="begin"/>
      </w:r>
      <w:r w:rsidR="00651B39">
        <w:instrText xml:space="preserve"> REF _Ref512708056 \h </w:instrText>
      </w:r>
      <w:r w:rsidR="00651B39">
        <w:fldChar w:fldCharType="separate"/>
      </w:r>
      <w:r w:rsidR="00651B39">
        <w:t xml:space="preserve">Figura </w:t>
      </w:r>
      <w:r w:rsidR="00651B39">
        <w:rPr>
          <w:noProof/>
        </w:rPr>
        <w:t>9</w:t>
      </w:r>
      <w:r w:rsidR="00651B39">
        <w:fldChar w:fldCharType="end"/>
      </w:r>
      <w:r w:rsidR="00651B39">
        <w:t xml:space="preserve"> </w:t>
      </w:r>
      <w:r w:rsidRPr="00080CF3">
        <w:t xml:space="preserve">é possível verificar a entidade </w:t>
      </w:r>
      <w:proofErr w:type="spellStart"/>
      <w:r w:rsidR="006830FC" w:rsidRPr="00080CF3">
        <w:t>CandidateTechnology</w:t>
      </w:r>
      <w:proofErr w:type="spellEnd"/>
      <w:r w:rsidRPr="00080CF3">
        <w:t xml:space="preserve"> e na </w:t>
      </w:r>
      <w:r w:rsidR="00651B39">
        <w:fldChar w:fldCharType="begin"/>
      </w:r>
      <w:r w:rsidR="00651B39">
        <w:instrText xml:space="preserve"> REF _Ref512708073 \h </w:instrText>
      </w:r>
      <w:r w:rsidR="00651B39">
        <w:fldChar w:fldCharType="separate"/>
      </w:r>
      <w:r w:rsidR="00651B39">
        <w:t xml:space="preserve">Tabela </w:t>
      </w:r>
      <w:r w:rsidR="00651B39">
        <w:rPr>
          <w:noProof/>
        </w:rPr>
        <w:t>14</w:t>
      </w:r>
      <w:r w:rsidR="00651B39">
        <w:fldChar w:fldCharType="end"/>
      </w:r>
      <w:r w:rsidR="00651B39">
        <w:t xml:space="preserve"> </w:t>
      </w:r>
      <w:r w:rsidR="005002A2" w:rsidRPr="00080CF3">
        <w:t>os atributos que compõem a mesm</w:t>
      </w:r>
      <w:r w:rsidR="00080CF3">
        <w:t>a.</w:t>
      </w:r>
    </w:p>
    <w:p w14:paraId="422E3BF8" w14:textId="77777777" w:rsidR="00651B39" w:rsidRDefault="00651B39" w:rsidP="0054440C">
      <w:pPr>
        <w:pStyle w:val="Imagem"/>
      </w:pPr>
      <w:r>
        <w:drawing>
          <wp:inline distT="0" distB="0" distL="0" distR="0" wp14:anchorId="46696173" wp14:editId="42A1739A">
            <wp:extent cx="4762500" cy="2581275"/>
            <wp:effectExtent l="0" t="0" r="0" b="9525"/>
            <wp:docPr id="55" name="Imagem 55" descr="C:\Users\Diogo\AppData\Local\Microsoft\Windows\INetCache\Content.Word\Candidate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ogo\AppData\Local\Microsoft\Windows\INetCache\Content.Word\CandidateTechnology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7AFC" w14:textId="0F29BA24" w:rsidR="002F5C2F" w:rsidRPr="004338CC" w:rsidRDefault="00651B39" w:rsidP="00651B39">
      <w:pPr>
        <w:pStyle w:val="Legenda"/>
        <w:jc w:val="center"/>
        <w:rPr>
          <w:rFonts w:eastAsia="Times New Roman" w:cs="Times New Roman"/>
          <w:sz w:val="24"/>
          <w:szCs w:val="24"/>
          <w:lang w:eastAsia="pt-PT"/>
        </w:rPr>
      </w:pPr>
      <w:bookmarkStart w:id="23" w:name="_Ref5127080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9</w:t>
      </w:r>
      <w:r>
        <w:fldChar w:fldCharType="end"/>
      </w:r>
      <w:bookmarkEnd w:id="23"/>
      <w:r>
        <w:t xml:space="preserve"> - </w:t>
      </w:r>
      <w:r w:rsidRPr="00C73E98">
        <w:t xml:space="preserve">Representação de </w:t>
      </w:r>
      <w:proofErr w:type="spellStart"/>
      <w:r w:rsidRPr="00C73E98">
        <w:t>CandidateTechnology</w:t>
      </w:r>
      <w:proofErr w:type="spellEnd"/>
    </w:p>
    <w:p w14:paraId="7A43131A" w14:textId="77777777" w:rsidR="00651B39" w:rsidRDefault="000C0070" w:rsidP="0054440C">
      <w:pPr>
        <w:pStyle w:val="Imagem"/>
      </w:pPr>
      <w:r>
        <w:drawing>
          <wp:inline distT="0" distB="0" distL="0" distR="0" wp14:anchorId="6453A448" wp14:editId="11DDAB83">
            <wp:extent cx="5953125" cy="20478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A843" w14:textId="183556A5" w:rsidR="004338CC" w:rsidRPr="004338CC" w:rsidRDefault="00651B39" w:rsidP="00651B39">
      <w:pPr>
        <w:pStyle w:val="Legenda"/>
        <w:jc w:val="center"/>
      </w:pPr>
      <w:bookmarkStart w:id="24" w:name="_Ref512708073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14</w:t>
      </w:r>
      <w:r w:rsidR="00D475CD">
        <w:fldChar w:fldCharType="end"/>
      </w:r>
      <w:bookmarkEnd w:id="24"/>
      <w:r>
        <w:t xml:space="preserve"> - </w:t>
      </w:r>
      <w:r w:rsidRPr="007103F3">
        <w:t xml:space="preserve">Atributos de </w:t>
      </w:r>
      <w:proofErr w:type="spellStart"/>
      <w:r w:rsidRPr="007103F3">
        <w:t>CandidateTechnology</w:t>
      </w:r>
      <w:proofErr w:type="spellEnd"/>
    </w:p>
    <w:p w14:paraId="4F4F6CA3" w14:textId="77777777" w:rsidR="0054440C" w:rsidRDefault="0054440C" w:rsidP="00651B39">
      <w:pPr>
        <w:ind w:firstLine="0"/>
        <w:rPr>
          <w:rStyle w:val="fontstyle01"/>
          <w:rFonts w:hint="eastAsia"/>
          <w:szCs w:val="28"/>
        </w:rPr>
      </w:pPr>
    </w:p>
    <w:p w14:paraId="55A09136" w14:textId="77777777" w:rsidR="0054440C" w:rsidRDefault="0054440C" w:rsidP="00651B39">
      <w:pPr>
        <w:ind w:firstLine="0"/>
        <w:rPr>
          <w:rStyle w:val="fontstyle01"/>
          <w:rFonts w:hint="eastAsia"/>
          <w:szCs w:val="28"/>
        </w:rPr>
      </w:pPr>
    </w:p>
    <w:p w14:paraId="01F3ACB6" w14:textId="703C5548" w:rsidR="004338CC" w:rsidRDefault="004338CC" w:rsidP="00651B39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CandidateWorkExp</w:t>
      </w:r>
      <w:proofErr w:type="spellEnd"/>
    </w:p>
    <w:p w14:paraId="45FAA973" w14:textId="2229E214" w:rsidR="004338CC" w:rsidRDefault="004338CC" w:rsidP="00651B39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651B39">
        <w:t xml:space="preserve">Esta entidade serve para representar experiencia profissional, mais particularmente representado um cargo na área </w:t>
      </w:r>
      <w:r w:rsidR="00E54B24" w:rsidRPr="00651B39">
        <w:t>que o candidato</w:t>
      </w:r>
      <w:r w:rsidR="00456516" w:rsidRPr="00651B39">
        <w:t xml:space="preserve"> ocupo no passado, incluindo o inico e fim do cargo e a companhia com que executou o cargo</w:t>
      </w:r>
      <w:r w:rsidR="00456516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0FC01603" w14:textId="2CBBA3AE" w:rsidR="00E54B24" w:rsidRDefault="00E54B24" w:rsidP="00651B39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651B39">
        <w:t xml:space="preserve">Com a </w:t>
      </w:r>
      <w:r w:rsidR="00651B39">
        <w:fldChar w:fldCharType="begin"/>
      </w:r>
      <w:r w:rsidR="00651B39">
        <w:instrText xml:space="preserve"> REF _Ref512708493 \h </w:instrText>
      </w:r>
      <w:r w:rsidR="00651B39">
        <w:fldChar w:fldCharType="separate"/>
      </w:r>
      <w:r w:rsidR="00651B39">
        <w:t xml:space="preserve">Figura </w:t>
      </w:r>
      <w:r w:rsidR="00651B39">
        <w:rPr>
          <w:noProof/>
        </w:rPr>
        <w:t>10</w:t>
      </w:r>
      <w:r w:rsidR="00651B39">
        <w:fldChar w:fldCharType="end"/>
      </w:r>
      <w:r w:rsidR="00651B39">
        <w:t xml:space="preserve"> </w:t>
      </w:r>
      <w:r w:rsidRPr="00651B39">
        <w:t xml:space="preserve">é possível verificar esta entidade e com a </w:t>
      </w:r>
      <w:r w:rsidR="00651B39">
        <w:fldChar w:fldCharType="begin"/>
      </w:r>
      <w:r w:rsidR="00651B39">
        <w:instrText xml:space="preserve"> REF _Ref512708482 \h </w:instrText>
      </w:r>
      <w:r w:rsidR="00651B39">
        <w:fldChar w:fldCharType="separate"/>
      </w:r>
      <w:r w:rsidR="00651B39">
        <w:t xml:space="preserve">Tabela </w:t>
      </w:r>
      <w:r w:rsidR="00651B39">
        <w:rPr>
          <w:noProof/>
        </w:rPr>
        <w:t>15</w:t>
      </w:r>
      <w:r w:rsidR="00651B39">
        <w:fldChar w:fldCharType="end"/>
      </w:r>
      <w:r w:rsidR="00651B39">
        <w:t xml:space="preserve"> </w:t>
      </w:r>
      <w:r w:rsidRPr="00651B39">
        <w:t>os atributos que compõem a mesm</w:t>
      </w:r>
      <w:r w:rsidR="00651B39">
        <w:t>a</w:t>
      </w:r>
    </w:p>
    <w:p w14:paraId="0F2C45CC" w14:textId="77777777" w:rsidR="00651B39" w:rsidRDefault="00651B39" w:rsidP="0054440C">
      <w:pPr>
        <w:pStyle w:val="Imagem"/>
      </w:pPr>
      <w:r>
        <w:drawing>
          <wp:inline distT="0" distB="0" distL="0" distR="0" wp14:anchorId="634CDF43" wp14:editId="0B4E55B0">
            <wp:extent cx="3076575" cy="2590800"/>
            <wp:effectExtent l="0" t="0" r="9525" b="0"/>
            <wp:docPr id="59" name="Imagem 59" descr="C:\Users\Diogo\AppData\Local\Microsoft\Windows\INetCache\Content.Word\CandidateWork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ogo\AppData\Local\Microsoft\Windows\INetCache\Content.Word\CandidateWorkEx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C281" w14:textId="55344064" w:rsidR="00C92C93" w:rsidRPr="00651B39" w:rsidRDefault="00651B39" w:rsidP="00651B39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bookmarkStart w:id="25" w:name="_Ref5127084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10</w:t>
      </w:r>
      <w:r>
        <w:fldChar w:fldCharType="end"/>
      </w:r>
      <w:bookmarkEnd w:id="25"/>
      <w:r>
        <w:t xml:space="preserve"> - </w:t>
      </w:r>
      <w:r w:rsidRPr="00B86C11">
        <w:t xml:space="preserve">Representação de </w:t>
      </w:r>
      <w:proofErr w:type="spellStart"/>
      <w:r>
        <w:t>CandidateWorkExp</w:t>
      </w:r>
      <w:proofErr w:type="spellEnd"/>
    </w:p>
    <w:p w14:paraId="355CF8A3" w14:textId="77777777" w:rsidR="00651B39" w:rsidRDefault="00651B39" w:rsidP="004338CC">
      <w:pPr>
        <w:pStyle w:val="Legenda"/>
        <w:spacing w:after="120" w:line="240" w:lineRule="auto"/>
        <w:jc w:val="center"/>
      </w:pPr>
    </w:p>
    <w:p w14:paraId="7BF520A9" w14:textId="77777777" w:rsidR="00651B39" w:rsidRDefault="00C92C93" w:rsidP="0054440C">
      <w:pPr>
        <w:pStyle w:val="Imagem"/>
      </w:pPr>
      <w:r>
        <w:drawing>
          <wp:inline distT="0" distB="0" distL="0" distR="0" wp14:anchorId="6C79D4B1" wp14:editId="21E4EDD7">
            <wp:extent cx="5953125" cy="1447800"/>
            <wp:effectExtent l="0" t="0" r="9525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BDBB" w14:textId="4CC194B5" w:rsidR="002232E4" w:rsidRPr="0054440C" w:rsidRDefault="00651B39" w:rsidP="0054440C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bookmarkStart w:id="26" w:name="_Ref51270848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15</w:t>
      </w:r>
      <w:r w:rsidR="00D475CD">
        <w:fldChar w:fldCharType="end"/>
      </w:r>
      <w:bookmarkEnd w:id="26"/>
      <w:r>
        <w:t xml:space="preserve"> - </w:t>
      </w:r>
      <w:r w:rsidRPr="00F633CF">
        <w:t xml:space="preserve">Atributos de </w:t>
      </w:r>
      <w:proofErr w:type="spellStart"/>
      <w:r w:rsidRPr="00F633CF">
        <w:t>CandidateWorkExp</w:t>
      </w:r>
      <w:proofErr w:type="spellEnd"/>
    </w:p>
    <w:p w14:paraId="2D585107" w14:textId="0DF0BBD6" w:rsidR="000A4095" w:rsidRDefault="000A4095" w:rsidP="00252C1F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CandidateAvailability</w:t>
      </w:r>
      <w:proofErr w:type="spellEnd"/>
    </w:p>
    <w:p w14:paraId="70AB5EEE" w14:textId="41983BB7" w:rsidR="002C49BE" w:rsidRDefault="000A4095" w:rsidP="002232E4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743058">
        <w:t xml:space="preserve">A ultima entidade a referir informação sobre o candidato, </w:t>
      </w:r>
      <w:proofErr w:type="spellStart"/>
      <w:r w:rsidRPr="00743058">
        <w:t>CandidateAvailability</w:t>
      </w:r>
      <w:proofErr w:type="spellEnd"/>
      <w:r w:rsidRPr="00743058">
        <w:t xml:space="preserve"> representa </w:t>
      </w:r>
      <w:r w:rsidR="00625715" w:rsidRPr="00743058">
        <w:t>os blocos de</w:t>
      </w:r>
      <w:r w:rsidRPr="00743058">
        <w:t xml:space="preserve"> disponibilidade do candidato a</w:t>
      </w:r>
      <w:r w:rsidR="00625715" w:rsidRPr="00743058">
        <w:t xml:space="preserve"> participar em</w:t>
      </w:r>
      <w:r w:rsidRPr="00743058">
        <w:t xml:space="preserve"> qualquer entrevist</w:t>
      </w:r>
      <w:r w:rsidR="00651B39" w:rsidRPr="00743058">
        <w:t>a</w:t>
      </w:r>
      <w:r w:rsidR="00651B39">
        <w:t>.</w:t>
      </w: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</w:p>
    <w:p w14:paraId="7FC073AE" w14:textId="553C7E2D" w:rsidR="00E901F0" w:rsidRDefault="00E901F0" w:rsidP="00743058">
      <w:pPr>
        <w:rPr>
          <w:rStyle w:val="nfaseIntensa"/>
          <w:rFonts w:eastAsia="Times New Roman" w:cs="Times New Roman"/>
          <w:b w:val="0"/>
          <w:bCs w:val="0"/>
          <w:caps w:val="0"/>
          <w:color w:val="FF0000"/>
          <w:spacing w:val="0"/>
          <w:sz w:val="24"/>
          <w:szCs w:val="24"/>
          <w:lang w:eastAsia="pt-PT"/>
        </w:rPr>
      </w:pPr>
      <w:r w:rsidRPr="00743058">
        <w:t xml:space="preserve">Com a </w:t>
      </w:r>
      <w:r w:rsidR="00287970">
        <w:fldChar w:fldCharType="begin"/>
      </w:r>
      <w:r w:rsidR="00287970">
        <w:instrText xml:space="preserve"> REF _Ref512712199 \h </w:instrText>
      </w:r>
      <w:r w:rsidR="00287970">
        <w:fldChar w:fldCharType="separate"/>
      </w:r>
      <w:r w:rsidR="00287970">
        <w:t xml:space="preserve">Figura </w:t>
      </w:r>
      <w:r w:rsidR="00287970">
        <w:rPr>
          <w:noProof/>
        </w:rPr>
        <w:t>11</w:t>
      </w:r>
      <w:r w:rsidR="00287970">
        <w:fldChar w:fldCharType="end"/>
      </w:r>
      <w:r w:rsidRPr="00743058">
        <w:t xml:space="preserve"> é possível ver</w:t>
      </w:r>
      <w:r w:rsidR="00743058">
        <w:t>ificar a</w:t>
      </w:r>
      <w:r w:rsidRPr="00743058">
        <w:t xml:space="preserve"> entidade </w:t>
      </w:r>
      <w:proofErr w:type="spellStart"/>
      <w:r w:rsidR="00743058" w:rsidRPr="00743058">
        <w:t>CandidateAvailability</w:t>
      </w:r>
      <w:proofErr w:type="spellEnd"/>
      <w:r w:rsidR="00743058" w:rsidRPr="00743058">
        <w:t xml:space="preserve"> </w:t>
      </w:r>
      <w:r w:rsidRPr="00743058">
        <w:t xml:space="preserve">e </w:t>
      </w:r>
      <w:r w:rsidR="00743058">
        <w:t xml:space="preserve">na </w:t>
      </w:r>
      <w:r w:rsidR="00287970">
        <w:fldChar w:fldCharType="begin"/>
      </w:r>
      <w:r w:rsidR="00287970">
        <w:instrText xml:space="preserve"> REF _Ref512712372 \h </w:instrText>
      </w:r>
      <w:r w:rsidR="00287970">
        <w:fldChar w:fldCharType="separate"/>
      </w:r>
      <w:r w:rsidR="00287970">
        <w:t xml:space="preserve">Tabela </w:t>
      </w:r>
      <w:r w:rsidR="00287970">
        <w:rPr>
          <w:noProof/>
        </w:rPr>
        <w:t>16</w:t>
      </w:r>
      <w:r w:rsidR="00287970">
        <w:fldChar w:fldCharType="end"/>
      </w:r>
      <w:r w:rsidR="00287970">
        <w:t xml:space="preserve"> </w:t>
      </w:r>
      <w:r w:rsidRPr="00743058">
        <w:t xml:space="preserve">os atributos </w:t>
      </w:r>
      <w:r w:rsidR="00743058">
        <w:t>da mesma.</w:t>
      </w:r>
    </w:p>
    <w:p w14:paraId="4338F059" w14:textId="77777777" w:rsidR="00743058" w:rsidRDefault="00743058" w:rsidP="0054440C">
      <w:pPr>
        <w:pStyle w:val="Imagem"/>
      </w:pPr>
      <w:r>
        <w:lastRenderedPageBreak/>
        <w:drawing>
          <wp:inline distT="0" distB="0" distL="0" distR="0" wp14:anchorId="62CECCF1" wp14:editId="1F8E8838">
            <wp:extent cx="3162300" cy="2552700"/>
            <wp:effectExtent l="0" t="0" r="0" b="0"/>
            <wp:docPr id="60" name="Imagem 60" descr="C:\Users\Diogo\AppData\Local\Microsoft\Windows\INetCache\Content.Word\CandidateAvail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ogo\AppData\Local\Microsoft\Windows\INetCache\Content.Word\CandidateAvailability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0BF2" w14:textId="3F0459FB" w:rsidR="002C49BE" w:rsidRDefault="00743058" w:rsidP="00743058">
      <w:pPr>
        <w:pStyle w:val="Legenda"/>
        <w:jc w:val="center"/>
        <w:rPr>
          <w:rStyle w:val="fontstyle01"/>
          <w:rFonts w:hint="eastAsia"/>
          <w:szCs w:val="28"/>
        </w:rPr>
      </w:pPr>
      <w:bookmarkStart w:id="27" w:name="_Ref5127121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11</w:t>
      </w:r>
      <w:r>
        <w:fldChar w:fldCharType="end"/>
      </w:r>
      <w:bookmarkEnd w:id="27"/>
      <w:r>
        <w:t xml:space="preserve"> - </w:t>
      </w:r>
      <w:r w:rsidRPr="005A6BB2">
        <w:t xml:space="preserve">Representação de </w:t>
      </w:r>
      <w:proofErr w:type="spellStart"/>
      <w:r w:rsidRPr="005A6BB2">
        <w:t>CandidateAvailability</w:t>
      </w:r>
      <w:proofErr w:type="spellEnd"/>
    </w:p>
    <w:p w14:paraId="3CF6B7CD" w14:textId="77777777" w:rsidR="00287970" w:rsidRDefault="00287970" w:rsidP="0054440C">
      <w:pPr>
        <w:pStyle w:val="Imagem"/>
      </w:pPr>
      <w:r>
        <w:drawing>
          <wp:inline distT="0" distB="0" distL="0" distR="0" wp14:anchorId="6BEC289A" wp14:editId="22C39C8F">
            <wp:extent cx="5953125" cy="1247775"/>
            <wp:effectExtent l="0" t="0" r="9525" b="952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FAA9" w14:textId="07ED65E4" w:rsidR="00287970" w:rsidRDefault="00287970" w:rsidP="00287970">
      <w:pPr>
        <w:pStyle w:val="Legenda"/>
        <w:jc w:val="center"/>
      </w:pPr>
      <w:bookmarkStart w:id="28" w:name="_Ref51271237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16</w:t>
      </w:r>
      <w:r w:rsidR="00D475CD">
        <w:fldChar w:fldCharType="end"/>
      </w:r>
      <w:bookmarkEnd w:id="28"/>
      <w:r>
        <w:t xml:space="preserve"> - </w:t>
      </w:r>
      <w:r w:rsidRPr="005156B0">
        <w:t xml:space="preserve">Atributos de </w:t>
      </w:r>
      <w:proofErr w:type="spellStart"/>
      <w:r w:rsidRPr="005156B0">
        <w:t>CandidateAvailability</w:t>
      </w:r>
      <w:proofErr w:type="spellEnd"/>
    </w:p>
    <w:p w14:paraId="17E38197" w14:textId="2870BBCA" w:rsidR="00E267DD" w:rsidRDefault="006830FC" w:rsidP="0028797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Photo</w:t>
      </w:r>
      <w:proofErr w:type="spellEnd"/>
    </w:p>
    <w:p w14:paraId="37CA1A2F" w14:textId="06D2E7E0" w:rsidR="001F5769" w:rsidRDefault="001F5769" w:rsidP="00287970">
      <w:pPr>
        <w:rPr>
          <w:rStyle w:val="fontstyle01"/>
          <w:rFonts w:hint="eastAsia"/>
          <w:szCs w:val="28"/>
        </w:rPr>
      </w:pPr>
      <w:r w:rsidRPr="00287970">
        <w:t xml:space="preserve">Uma funcionalidade bastante simples que tanto colaboradores como candidatos possuem é a capacidade de incluírem uma fotografia nas suas informações, para tal fui estabelecido a entidade </w:t>
      </w:r>
      <w:proofErr w:type="spellStart"/>
      <w:r w:rsidR="006830FC" w:rsidRPr="00287970">
        <w:t>Phot</w:t>
      </w:r>
      <w:r w:rsidR="00287970">
        <w:t>o</w:t>
      </w:r>
      <w:proofErr w:type="spellEnd"/>
      <w:r w:rsidR="00287970">
        <w:t>.</w:t>
      </w:r>
    </w:p>
    <w:p w14:paraId="08E82C80" w14:textId="410BD377" w:rsidR="00BC21C7" w:rsidRDefault="00BC21C7" w:rsidP="00287970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287970">
        <w:t xml:space="preserve">Sendo que </w:t>
      </w:r>
      <w:proofErr w:type="spellStart"/>
      <w:r w:rsidR="006830FC" w:rsidRPr="00287970">
        <w:t>Photo</w:t>
      </w:r>
      <w:proofErr w:type="spellEnd"/>
      <w:r w:rsidRPr="00287970">
        <w:t xml:space="preserve"> representam as fotografias de um utilizador da base de dados, é logico que </w:t>
      </w:r>
      <w:r w:rsidR="00177858" w:rsidRPr="00287970">
        <w:t xml:space="preserve">a relação entre </w:t>
      </w:r>
      <w:proofErr w:type="spellStart"/>
      <w:r w:rsidR="00177858" w:rsidRPr="00287970">
        <w:t>User</w:t>
      </w:r>
      <w:proofErr w:type="spellEnd"/>
      <w:r w:rsidR="00177858" w:rsidRPr="00287970">
        <w:t xml:space="preserve"> e </w:t>
      </w:r>
      <w:proofErr w:type="spellStart"/>
      <w:r w:rsidR="00177858" w:rsidRPr="00287970">
        <w:t>Photo</w:t>
      </w:r>
      <w:proofErr w:type="spellEnd"/>
      <w:r w:rsidR="00177858" w:rsidRPr="00287970">
        <w:t xml:space="preserve"> 1:1 e </w:t>
      </w:r>
      <w:r w:rsidRPr="00287970">
        <w:t xml:space="preserve">quando o </w:t>
      </w:r>
      <w:r w:rsidR="00177858" w:rsidRPr="00287970">
        <w:t>primeiro é removido, também é removida a segunda</w:t>
      </w:r>
      <w:r w:rsidRPr="00287970">
        <w:t>, d</w:t>
      </w:r>
      <w:r w:rsidR="00177858" w:rsidRPr="00287970">
        <w:t xml:space="preserve">ai a Delete Rule da relação </w:t>
      </w:r>
      <w:proofErr w:type="gramStart"/>
      <w:r w:rsidR="00177858" w:rsidRPr="00287970">
        <w:t xml:space="preserve">ser </w:t>
      </w:r>
      <w:r w:rsidRPr="00287970">
        <w:t>Delet</w:t>
      </w:r>
      <w:r w:rsidR="00287970">
        <w:t>e</w:t>
      </w:r>
      <w:proofErr w:type="gramEnd"/>
      <w:r w:rsidR="00287970">
        <w:t>.</w:t>
      </w:r>
    </w:p>
    <w:p w14:paraId="23F50EF5" w14:textId="60246909" w:rsidR="006E1B2E" w:rsidRDefault="00E66C0E" w:rsidP="00287970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FF0000"/>
          <w:lang w:eastAsia="pt-PT"/>
        </w:rPr>
      </w:pPr>
      <w:r w:rsidRPr="00287970">
        <w:t>Na</w:t>
      </w:r>
      <w:r w:rsidR="00B936DA">
        <w:t xml:space="preserve"> </w:t>
      </w:r>
      <w:r w:rsidR="00B936DA">
        <w:fldChar w:fldCharType="begin"/>
      </w:r>
      <w:r w:rsidR="00B936DA">
        <w:instrText xml:space="preserve"> REF _Ref512712199 \h </w:instrText>
      </w:r>
      <w:r w:rsidR="00B936DA">
        <w:fldChar w:fldCharType="separate"/>
      </w:r>
      <w:r w:rsidR="00B936DA">
        <w:t xml:space="preserve">Figura </w:t>
      </w:r>
      <w:r w:rsidR="00B936DA">
        <w:rPr>
          <w:noProof/>
        </w:rPr>
        <w:t>11</w:t>
      </w:r>
      <w:r w:rsidR="00B936DA">
        <w:fldChar w:fldCharType="end"/>
      </w:r>
      <w:r w:rsidRPr="00287970">
        <w:t xml:space="preserve">é possível verificar </w:t>
      </w:r>
      <w:r w:rsidR="00311861" w:rsidRPr="00287970">
        <w:t xml:space="preserve">a entidade </w:t>
      </w:r>
      <w:proofErr w:type="spellStart"/>
      <w:r w:rsidR="006830FC" w:rsidRPr="00287970">
        <w:t>Photo</w:t>
      </w:r>
      <w:proofErr w:type="spellEnd"/>
      <w:r w:rsidR="00311861" w:rsidRPr="00287970">
        <w:t xml:space="preserve"> e na </w:t>
      </w:r>
      <w:r w:rsidR="00B936DA">
        <w:fldChar w:fldCharType="begin"/>
      </w:r>
      <w:r w:rsidR="00B936DA">
        <w:instrText xml:space="preserve"> REF _Ref512712651 \h </w:instrText>
      </w:r>
      <w:r w:rsidR="00B936DA">
        <w:fldChar w:fldCharType="separate"/>
      </w:r>
      <w:r w:rsidR="00B936DA">
        <w:t xml:space="preserve">Tabela </w:t>
      </w:r>
      <w:r w:rsidR="00B936DA">
        <w:rPr>
          <w:noProof/>
        </w:rPr>
        <w:t>18</w:t>
      </w:r>
      <w:r w:rsidR="00B936DA">
        <w:fldChar w:fldCharType="end"/>
      </w:r>
      <w:r w:rsidR="00B936DA">
        <w:t xml:space="preserve"> </w:t>
      </w:r>
      <w:r w:rsidR="00311861" w:rsidRPr="00287970">
        <w:t>os seus atributo</w:t>
      </w:r>
      <w:r w:rsidR="00287970">
        <w:t>s.</w:t>
      </w:r>
    </w:p>
    <w:p w14:paraId="1FA1E7B2" w14:textId="77777777" w:rsidR="00287970" w:rsidRDefault="00270768" w:rsidP="0054440C">
      <w:pPr>
        <w:pStyle w:val="Imagem"/>
      </w:pPr>
      <w:r>
        <w:drawing>
          <wp:inline distT="0" distB="0" distL="0" distR="0" wp14:anchorId="5A113940" wp14:editId="646A3849">
            <wp:extent cx="2266950" cy="2066925"/>
            <wp:effectExtent l="0" t="0" r="0" b="9525"/>
            <wp:docPr id="38" name="Imagem 38" descr="C:\Users\Diogo\AppData\Local\Microsoft\Windows\INetCache\Content.Word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iogo\AppData\Local\Microsoft\Windows\INetCache\Content.Word\Photo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D2D6" w14:textId="31B927C4" w:rsidR="00413445" w:rsidRPr="00E66C0E" w:rsidRDefault="00287970" w:rsidP="00287970">
      <w:pPr>
        <w:pStyle w:val="Legenda"/>
        <w:jc w:val="center"/>
        <w:rPr>
          <w:rFonts w:eastAsia="Times New Roman" w:cs="Times New Roman"/>
          <w:color w:val="FF0000"/>
          <w:sz w:val="24"/>
          <w:szCs w:val="24"/>
          <w:lang w:eastAsia="pt-PT"/>
        </w:rPr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17</w:t>
      </w:r>
      <w:r w:rsidR="00D475CD">
        <w:fldChar w:fldCharType="end"/>
      </w:r>
      <w:r>
        <w:t xml:space="preserve"> - </w:t>
      </w:r>
      <w:r w:rsidRPr="00DE00A7">
        <w:t xml:space="preserve">Representação de </w:t>
      </w:r>
      <w:proofErr w:type="spellStart"/>
      <w:r w:rsidRPr="00DE00A7">
        <w:t>Photo</w:t>
      </w:r>
      <w:proofErr w:type="spellEnd"/>
    </w:p>
    <w:p w14:paraId="40BC8381" w14:textId="77777777" w:rsidR="00287970" w:rsidRDefault="00FE12B4" w:rsidP="0054440C">
      <w:pPr>
        <w:pStyle w:val="Imagem"/>
      </w:pPr>
      <w:r>
        <w:lastRenderedPageBreak/>
        <w:drawing>
          <wp:inline distT="0" distB="0" distL="0" distR="0" wp14:anchorId="38629BEF" wp14:editId="457C3738">
            <wp:extent cx="5953125" cy="847725"/>
            <wp:effectExtent l="0" t="0" r="9525" b="9525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142B" w14:textId="14910588" w:rsidR="00413445" w:rsidRPr="00413445" w:rsidRDefault="00287970" w:rsidP="00287970">
      <w:pPr>
        <w:pStyle w:val="Legenda"/>
        <w:jc w:val="center"/>
      </w:pPr>
      <w:bookmarkStart w:id="29" w:name="_Ref51271265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18</w:t>
      </w:r>
      <w:r w:rsidR="00D475CD">
        <w:fldChar w:fldCharType="end"/>
      </w:r>
      <w:bookmarkEnd w:id="29"/>
      <w:r>
        <w:t xml:space="preserve"> - </w:t>
      </w:r>
      <w:r w:rsidRPr="00A144D7">
        <w:t xml:space="preserve">Atributos de </w:t>
      </w:r>
      <w:proofErr w:type="spellStart"/>
      <w:r w:rsidRPr="00A144D7">
        <w:t>Photo</w:t>
      </w:r>
      <w:proofErr w:type="spellEnd"/>
    </w:p>
    <w:p w14:paraId="67982624" w14:textId="7FCA9751" w:rsidR="00A54262" w:rsidRPr="00BC21C7" w:rsidRDefault="00BC21C7" w:rsidP="00B936DA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lang w:eastAsia="pt-PT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936DA">
        <w:t xml:space="preserve">Originalmente fui considerado incluir as fotografias nas entidades </w:t>
      </w:r>
      <w:proofErr w:type="spellStart"/>
      <w:r w:rsidRPr="00B936DA">
        <w:t>CandidateCurriculum</w:t>
      </w:r>
      <w:proofErr w:type="spellEnd"/>
      <w:r w:rsidRPr="00B936DA">
        <w:t xml:space="preserve"> e </w:t>
      </w:r>
      <w:proofErr w:type="spellStart"/>
      <w:r w:rsidR="006830FC" w:rsidRPr="00B936DA">
        <w:t>Empolyee</w:t>
      </w:r>
      <w:proofErr w:type="spellEnd"/>
      <w:r w:rsidRPr="00B936DA">
        <w:t>, diferenciado as fotografias dos candidatos e dos colaboradores. E apesar deste modo não introduzir muitos incómodos, garante que em qualquer situação em que a fotografia a demonstra possa ser tanto do candidato como do colaborador, seja necessário o cuidado extra de obter uma entidade diferente. Ao ter uma só entidade para as fotografias este pequeno incomodo não ocorr</w:t>
      </w:r>
      <w:r w:rsidR="00B936DA" w:rsidRPr="00B936DA">
        <w:t>e</w:t>
      </w:r>
      <w:r w:rsidR="00B936DA">
        <w:t>.</w:t>
      </w:r>
    </w:p>
    <w:p w14:paraId="30E771D8" w14:textId="61F1D5CE" w:rsidR="00DF04DC" w:rsidRDefault="006830FC" w:rsidP="00B936DA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SpontanousC</w:t>
      </w:r>
      <w:r w:rsidR="00270768">
        <w:rPr>
          <w:rStyle w:val="fontstyle01"/>
          <w:szCs w:val="28"/>
        </w:rPr>
        <w:t>urriculum</w:t>
      </w:r>
      <w:proofErr w:type="spellEnd"/>
      <w:r w:rsidR="00F84F5D">
        <w:rPr>
          <w:rStyle w:val="fontstyle01"/>
          <w:szCs w:val="28"/>
        </w:rPr>
        <w:t xml:space="preserve"> e </w:t>
      </w:r>
      <w:proofErr w:type="spellStart"/>
      <w:r w:rsidR="00270768">
        <w:rPr>
          <w:rStyle w:val="fontstyle01"/>
          <w:szCs w:val="28"/>
        </w:rPr>
        <w:t>SpontanousCurriculum</w:t>
      </w:r>
      <w:r w:rsidR="00F84F5D">
        <w:rPr>
          <w:rStyle w:val="fontstyle01"/>
          <w:szCs w:val="28"/>
        </w:rPr>
        <w:t>File</w:t>
      </w:r>
      <w:proofErr w:type="spellEnd"/>
    </w:p>
    <w:p w14:paraId="66140FDD" w14:textId="049F13B5" w:rsidR="004338CC" w:rsidRDefault="00F84F5D" w:rsidP="00B936DA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 w:rsidRPr="00B936DA">
        <w:t xml:space="preserve">Na </w:t>
      </w:r>
      <w:proofErr w:type="spellStart"/>
      <w:r w:rsidRPr="00B936DA">
        <w:t>IView</w:t>
      </w:r>
      <w:proofErr w:type="spellEnd"/>
      <w:r w:rsidRPr="00B936DA">
        <w:t xml:space="preserve"> o estabelecimento de um candidato é realizado em função de candidaturas espontâneas, que em si são representadas pelas duas entidades </w:t>
      </w:r>
      <w:proofErr w:type="spellStart"/>
      <w:r w:rsidR="00270768" w:rsidRPr="00B936DA">
        <w:t>SpontanousCurriculum</w:t>
      </w:r>
      <w:proofErr w:type="spellEnd"/>
      <w:r w:rsidRPr="00B936DA">
        <w:t xml:space="preserve"> e </w:t>
      </w:r>
      <w:proofErr w:type="spellStart"/>
      <w:r w:rsidR="00270768" w:rsidRPr="00B936DA">
        <w:t>SpontanousCurriculum</w:t>
      </w:r>
      <w:r w:rsidRPr="00B936DA">
        <w:t>File</w:t>
      </w:r>
      <w:proofErr w:type="spellEnd"/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  <w:r w:rsidR="00B936DA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 xml:space="preserve"> </w:t>
      </w:r>
      <w:r w:rsidRPr="00B936DA">
        <w:t xml:space="preserve">Na primeira entidade é armazenada as informações </w:t>
      </w:r>
      <w:r w:rsidR="00C621E9" w:rsidRPr="00B936DA">
        <w:t xml:space="preserve">necessárias e </w:t>
      </w:r>
      <w:r w:rsidRPr="00B936DA">
        <w:t xml:space="preserve">requisitadas para o </w:t>
      </w:r>
      <w:r w:rsidR="00C621E9" w:rsidRPr="00B936DA">
        <w:t xml:space="preserve">estabelecimento de um </w:t>
      </w:r>
      <w:proofErr w:type="spellStart"/>
      <w:r w:rsidR="00C621E9" w:rsidRPr="00B936DA">
        <w:t>User</w:t>
      </w:r>
      <w:proofErr w:type="spellEnd"/>
      <w:r w:rsidR="00C621E9" w:rsidRPr="00B936DA">
        <w:t xml:space="preserve">, já a segunda armazena o ficheiro </w:t>
      </w:r>
      <w:proofErr w:type="spellStart"/>
      <w:r w:rsidR="00C621E9" w:rsidRPr="00B936DA">
        <w:t>pdf</w:t>
      </w:r>
      <w:proofErr w:type="spellEnd"/>
      <w:r w:rsidR="00C621E9" w:rsidRPr="00B936DA">
        <w:t xml:space="preserve"> fornecido</w:t>
      </w:r>
      <w:r w:rsidR="00C621E9"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.</w:t>
      </w:r>
    </w:p>
    <w:p w14:paraId="24DD165E" w14:textId="3004D573" w:rsidR="00714423" w:rsidRDefault="00E629C5" w:rsidP="00B936DA">
      <w:r>
        <w:t xml:space="preserve">A </w:t>
      </w:r>
      <w:r w:rsidR="00B936DA">
        <w:fldChar w:fldCharType="begin"/>
      </w:r>
      <w:r w:rsidR="00B936DA">
        <w:instrText xml:space="preserve"> REF _Ref512713246 \h </w:instrText>
      </w:r>
      <w:r w:rsidR="00B936DA">
        <w:fldChar w:fldCharType="separate"/>
      </w:r>
      <w:r w:rsidR="00B936DA">
        <w:t xml:space="preserve">Figura </w:t>
      </w:r>
      <w:r w:rsidR="00B936DA">
        <w:rPr>
          <w:noProof/>
        </w:rPr>
        <w:t>12</w:t>
      </w:r>
      <w:r w:rsidR="00B936DA">
        <w:fldChar w:fldCharType="end"/>
      </w:r>
      <w:r w:rsidR="00B936DA">
        <w:t xml:space="preserve"> </w:t>
      </w:r>
      <w:r>
        <w:t xml:space="preserve">demonstra </w:t>
      </w:r>
      <w:r w:rsidR="00B936DA">
        <w:t>as duas entidades e a</w:t>
      </w:r>
      <w:r>
        <w:t xml:space="preserve"> </w:t>
      </w:r>
      <w:r w:rsidR="00B936DA">
        <w:fldChar w:fldCharType="begin"/>
      </w:r>
      <w:r w:rsidR="00B936DA">
        <w:instrText xml:space="preserve"> REF _Ref512713265 \h </w:instrText>
      </w:r>
      <w:r w:rsidR="00B936DA">
        <w:fldChar w:fldCharType="separate"/>
      </w:r>
      <w:r w:rsidR="00B936DA">
        <w:t xml:space="preserve">Tabela </w:t>
      </w:r>
      <w:r w:rsidR="00B936DA">
        <w:rPr>
          <w:noProof/>
        </w:rPr>
        <w:t>19</w:t>
      </w:r>
      <w:r w:rsidR="00B936DA">
        <w:fldChar w:fldCharType="end"/>
      </w:r>
      <w:r>
        <w:t xml:space="preserve"> e </w:t>
      </w:r>
      <w:r w:rsidR="00B936DA">
        <w:t xml:space="preserve">a </w:t>
      </w:r>
      <w:r w:rsidR="00B936DA">
        <w:fldChar w:fldCharType="begin"/>
      </w:r>
      <w:r w:rsidR="00B936DA">
        <w:instrText xml:space="preserve"> REF _Ref512713272 \h </w:instrText>
      </w:r>
      <w:r w:rsidR="00B936DA">
        <w:fldChar w:fldCharType="separate"/>
      </w:r>
      <w:r w:rsidR="00B936DA">
        <w:t xml:space="preserve">Tabela </w:t>
      </w:r>
      <w:r w:rsidR="00B936DA">
        <w:rPr>
          <w:noProof/>
        </w:rPr>
        <w:t>20</w:t>
      </w:r>
      <w:r w:rsidR="00B936DA">
        <w:fldChar w:fldCharType="end"/>
      </w:r>
      <w:r>
        <w:t xml:space="preserve"> demonstram os atributos da </w:t>
      </w:r>
      <w:proofErr w:type="spellStart"/>
      <w:r w:rsidR="00270768">
        <w:t>SpontanousCurriculum</w:t>
      </w:r>
      <w:proofErr w:type="spellEnd"/>
      <w:r>
        <w:t xml:space="preserve"> e </w:t>
      </w:r>
      <w:proofErr w:type="spellStart"/>
      <w:r w:rsidR="00270768">
        <w:t>SpontanousCurriculum</w:t>
      </w:r>
      <w:r>
        <w:t>File</w:t>
      </w:r>
      <w:proofErr w:type="spellEnd"/>
      <w:r>
        <w:t>, nessa ordem.</w:t>
      </w:r>
    </w:p>
    <w:p w14:paraId="78EB1B45" w14:textId="77777777" w:rsidR="00B936DA" w:rsidRDefault="00EE4664" w:rsidP="0054440C">
      <w:pPr>
        <w:pStyle w:val="Imagem"/>
      </w:pPr>
      <w:r>
        <w:drawing>
          <wp:inline distT="0" distB="0" distL="0" distR="0" wp14:anchorId="73C39C9C" wp14:editId="7EDADC25">
            <wp:extent cx="3952875" cy="1295400"/>
            <wp:effectExtent l="0" t="0" r="9525" b="0"/>
            <wp:docPr id="16" name="Imagem 16" descr="C:\Users\Diogo\AppData\Local\Microsoft\Windows\INetCache\Content.Word\SpontaneousCurricu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ogo\AppData\Local\Microsoft\Windows\INetCache\Content.Word\SpontaneousCurriculu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5E8F" w14:textId="3B9CFBF0" w:rsidR="00E629C5" w:rsidRDefault="00B936DA" w:rsidP="00B936DA">
      <w:pPr>
        <w:pStyle w:val="Legenda"/>
        <w:jc w:val="center"/>
        <w:rPr>
          <w:rFonts w:cs="Times New Roman"/>
          <w:sz w:val="24"/>
        </w:rPr>
      </w:pPr>
      <w:bookmarkStart w:id="30" w:name="_Ref5127132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12</w:t>
      </w:r>
      <w:r>
        <w:fldChar w:fldCharType="end"/>
      </w:r>
      <w:bookmarkEnd w:id="30"/>
      <w:r>
        <w:t xml:space="preserve"> - </w:t>
      </w:r>
      <w:r w:rsidRPr="00BC1066">
        <w:t xml:space="preserve">Representação de </w:t>
      </w:r>
      <w:proofErr w:type="spellStart"/>
      <w:r w:rsidRPr="00BC1066">
        <w:t>SpontanousCurriculum</w:t>
      </w:r>
      <w:proofErr w:type="spellEnd"/>
      <w:r w:rsidRPr="00BC1066">
        <w:t xml:space="preserve"> e </w:t>
      </w:r>
      <w:proofErr w:type="spellStart"/>
      <w:r w:rsidRPr="00BC1066">
        <w:t>SpontanousCurriculumFile</w:t>
      </w:r>
      <w:proofErr w:type="spellEnd"/>
    </w:p>
    <w:p w14:paraId="2C7EFA91" w14:textId="77777777" w:rsidR="00B936DA" w:rsidRDefault="0066076F" w:rsidP="0054440C">
      <w:pPr>
        <w:pStyle w:val="Imagem"/>
      </w:pPr>
      <w:r>
        <w:drawing>
          <wp:inline distT="0" distB="0" distL="0" distR="0" wp14:anchorId="4C689115" wp14:editId="41D6B4A3">
            <wp:extent cx="5953125" cy="1247775"/>
            <wp:effectExtent l="0" t="0" r="9525" b="952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CC7B" w14:textId="09626CF6" w:rsidR="00D645FD" w:rsidRPr="00D645FD" w:rsidRDefault="00B936DA" w:rsidP="00B936DA">
      <w:pPr>
        <w:pStyle w:val="Legenda"/>
        <w:jc w:val="center"/>
      </w:pPr>
      <w:bookmarkStart w:id="31" w:name="_Ref512713265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19</w:t>
      </w:r>
      <w:r w:rsidR="00D475CD">
        <w:fldChar w:fldCharType="end"/>
      </w:r>
      <w:bookmarkEnd w:id="31"/>
      <w:r>
        <w:t xml:space="preserve"> - </w:t>
      </w:r>
      <w:r w:rsidRPr="00A615B1">
        <w:t xml:space="preserve">Atributos de </w:t>
      </w:r>
      <w:proofErr w:type="spellStart"/>
      <w:r w:rsidRPr="00A615B1">
        <w:t>SpontanousCurriculum</w:t>
      </w:r>
      <w:proofErr w:type="spellEnd"/>
    </w:p>
    <w:p w14:paraId="6D68A4AD" w14:textId="77777777" w:rsidR="00B936DA" w:rsidRDefault="0066076F" w:rsidP="0054440C">
      <w:pPr>
        <w:pStyle w:val="Imagem"/>
      </w:pPr>
      <w:r>
        <w:drawing>
          <wp:inline distT="0" distB="0" distL="0" distR="0" wp14:anchorId="6B6250DA" wp14:editId="2C158980">
            <wp:extent cx="5953125" cy="8477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61C8" w14:textId="1439EA8A" w:rsidR="00D645FD" w:rsidRPr="00D645FD" w:rsidRDefault="00B936DA" w:rsidP="00B936DA">
      <w:pPr>
        <w:pStyle w:val="Legenda"/>
        <w:jc w:val="center"/>
      </w:pPr>
      <w:bookmarkStart w:id="32" w:name="_Ref51271327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20</w:t>
      </w:r>
      <w:r w:rsidR="00D475CD">
        <w:fldChar w:fldCharType="end"/>
      </w:r>
      <w:bookmarkEnd w:id="32"/>
      <w:r>
        <w:t xml:space="preserve"> - </w:t>
      </w:r>
      <w:r w:rsidRPr="00407332">
        <w:t xml:space="preserve">Atributos de </w:t>
      </w:r>
      <w:proofErr w:type="spellStart"/>
      <w:r w:rsidRPr="00407332">
        <w:t>SpontanousCurriculumFile</w:t>
      </w:r>
      <w:proofErr w:type="spellEnd"/>
    </w:p>
    <w:p w14:paraId="1AA79DA0" w14:textId="77777777" w:rsidR="00B936DA" w:rsidRDefault="00B936DA" w:rsidP="00B936DA">
      <w:pP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t>A razão para esta divisão é o facto que o acesso principal a estas entidades envolver obter varais candidaturas espontâneas para decidir que candidaturas resultam no estabelecimento de um novo candidato e que candidaturas não resultam.</w:t>
      </w:r>
    </w:p>
    <w:p w14:paraId="7962A799" w14:textId="7F463838" w:rsidR="00B936DA" w:rsidRPr="00B936DA" w:rsidRDefault="00B936DA" w:rsidP="00B936DA">
      <w:pPr>
        <w:rPr>
          <w:rStyle w:val="fontstyle01"/>
          <w:rFonts w:ascii="Times New Roman" w:hAnsi="Times New Roman"/>
          <w:b w:val="0"/>
          <w:bCs w:val="0"/>
          <w:color w:val="auto"/>
          <w:sz w:val="22"/>
          <w:szCs w:val="20"/>
        </w:rPr>
      </w:pPr>
      <w:r>
        <w:rPr>
          <w:rStyle w:val="nfaseIntensa"/>
          <w:rFonts w:eastAsia="Times New Roman" w:cs="Times New Roman"/>
          <w:b w:val="0"/>
          <w:bCs w:val="0"/>
          <w:caps w:val="0"/>
          <w:color w:val="auto"/>
          <w:spacing w:val="0"/>
          <w:sz w:val="24"/>
          <w:szCs w:val="24"/>
          <w:lang w:eastAsia="pt-PT"/>
        </w:rPr>
        <w:lastRenderedPageBreak/>
        <w:t xml:space="preserve">Tendo em conta as possíveis dimensões das candidaturas fornecidas, tal acesso poderá envolver um peso significativo a aplicação, peso desnecessário quando se considera que o ficheiro em si só é necessário para realizar o download do mesmo, que pode ser obtido só com o requisito do mesmo.  </w:t>
      </w:r>
    </w:p>
    <w:p w14:paraId="46C99016" w14:textId="01497037" w:rsidR="008D5EA6" w:rsidRDefault="008D5EA6" w:rsidP="00B936DA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Form</w:t>
      </w:r>
      <w:proofErr w:type="spellEnd"/>
    </w:p>
    <w:p w14:paraId="6D5B3FB5" w14:textId="358DBAAB" w:rsidR="007D287C" w:rsidRPr="00B936DA" w:rsidRDefault="004E7FED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Para simplificar a realização e estruturação de uma entrevista, a mesma é acompanhada por um formulário, </w:t>
      </w:r>
      <w:r w:rsidR="00DF5192" w:rsidRPr="00B936DA">
        <w:rPr>
          <w:color w:val="000000" w:themeColor="text1"/>
        </w:rPr>
        <w:t xml:space="preserve">que é composto por um conjunto de perguntas </w:t>
      </w:r>
      <w:r w:rsidR="000D2A84" w:rsidRPr="00B936DA">
        <w:rPr>
          <w:color w:val="000000" w:themeColor="text1"/>
        </w:rPr>
        <w:t xml:space="preserve">e comentários </w:t>
      </w:r>
      <w:r w:rsidR="00DF5192" w:rsidRPr="00B936DA">
        <w:rPr>
          <w:color w:val="000000" w:themeColor="text1"/>
        </w:rPr>
        <w:t xml:space="preserve">a considerar durante a entrevista. </w:t>
      </w:r>
    </w:p>
    <w:p w14:paraId="7612F934" w14:textId="7086722C" w:rsidR="00D645FD" w:rsidRPr="00B936DA" w:rsidRDefault="00DF5192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O cabeçalho deste formulário é representado pela entidade </w:t>
      </w:r>
      <w:proofErr w:type="spellStart"/>
      <w:r w:rsidRPr="00B936DA">
        <w:rPr>
          <w:color w:val="000000" w:themeColor="text1"/>
        </w:rPr>
        <w:t>Form</w:t>
      </w:r>
      <w:proofErr w:type="spellEnd"/>
      <w:r w:rsidRPr="00B936DA">
        <w:rPr>
          <w:color w:val="000000" w:themeColor="text1"/>
        </w:rPr>
        <w:t xml:space="preserve">, cujo identificador </w:t>
      </w:r>
      <w:r w:rsidR="000D2A84" w:rsidRPr="00B936DA">
        <w:rPr>
          <w:color w:val="000000" w:themeColor="text1"/>
        </w:rPr>
        <w:t>ira</w:t>
      </w:r>
      <w:r w:rsidRPr="00B936DA">
        <w:rPr>
          <w:color w:val="000000" w:themeColor="text1"/>
        </w:rPr>
        <w:t xml:space="preserve"> </w:t>
      </w:r>
      <w:r w:rsidR="000D2A84" w:rsidRPr="00B936DA">
        <w:rPr>
          <w:color w:val="000000" w:themeColor="text1"/>
        </w:rPr>
        <w:t>unir</w:t>
      </w:r>
      <w:r w:rsidRPr="00B936DA">
        <w:rPr>
          <w:color w:val="000000" w:themeColor="text1"/>
        </w:rPr>
        <w:t xml:space="preserve"> todas as perguntas</w:t>
      </w:r>
      <w:r w:rsidR="000D2A84" w:rsidRPr="00B936DA">
        <w:rPr>
          <w:color w:val="000000" w:themeColor="text1"/>
        </w:rPr>
        <w:t xml:space="preserve"> e comentários</w:t>
      </w:r>
      <w:r w:rsidRPr="00B936DA">
        <w:rPr>
          <w:color w:val="000000" w:themeColor="text1"/>
        </w:rPr>
        <w:t xml:space="preserve"> que compõem o formulário.</w:t>
      </w:r>
      <w:r w:rsidR="00275765" w:rsidRPr="00B936DA">
        <w:rPr>
          <w:color w:val="000000" w:themeColor="text1"/>
        </w:rPr>
        <w:t xml:space="preserve"> Este cabeçalho inclui informação que o estabelece como um formulário de entrevista geral ou não.</w:t>
      </w:r>
    </w:p>
    <w:p w14:paraId="70D6FFF0" w14:textId="128CF972" w:rsidR="00275765" w:rsidRPr="00B936DA" w:rsidRDefault="00275765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Esta referencia </w:t>
      </w:r>
      <w:r w:rsidR="00F62C0B" w:rsidRPr="00B936DA">
        <w:rPr>
          <w:color w:val="000000" w:themeColor="text1"/>
        </w:rPr>
        <w:t>serve para que entrevista que utilizem formulários do tipo geral possa utilizar anteriores entrevistas com formulário do tipo geral. Assim um candidato só necessita de realizar uma entrevista geral, e esta é utilizada todos os passos de vagas de entrevista geral a que o mesmo se aplique.</w:t>
      </w:r>
    </w:p>
    <w:p w14:paraId="027B8E5A" w14:textId="0A97E377" w:rsidR="00DF5192" w:rsidRPr="00B936DA" w:rsidRDefault="00DF5192" w:rsidP="00B936DA">
      <w:pPr>
        <w:rPr>
          <w:color w:val="000000" w:themeColor="text1"/>
        </w:rPr>
      </w:pPr>
      <w:r w:rsidRPr="00B936DA">
        <w:rPr>
          <w:color w:val="000000" w:themeColor="text1"/>
        </w:rPr>
        <w:t xml:space="preserve">A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_Ref512713613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Figura </w:t>
      </w:r>
      <w:r w:rsidR="0071678E">
        <w:rPr>
          <w:noProof/>
        </w:rPr>
        <w:t>13</w:t>
      </w:r>
      <w:r w:rsidR="0071678E">
        <w:rPr>
          <w:color w:val="000000" w:themeColor="text1"/>
        </w:rPr>
        <w:fldChar w:fldCharType="end"/>
      </w:r>
      <w:r w:rsidRPr="00B936DA">
        <w:rPr>
          <w:color w:val="000000" w:themeColor="text1"/>
        </w:rPr>
        <w:t xml:space="preserve">demonstra esta entidade, enquanto que a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_Ref512713595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Tabela </w:t>
      </w:r>
      <w:r w:rsidR="0071678E">
        <w:rPr>
          <w:noProof/>
        </w:rPr>
        <w:t>21</w:t>
      </w:r>
      <w:r w:rsidR="0071678E">
        <w:rPr>
          <w:color w:val="000000" w:themeColor="text1"/>
        </w:rPr>
        <w:fldChar w:fldCharType="end"/>
      </w:r>
      <w:r w:rsidR="0071678E">
        <w:rPr>
          <w:color w:val="000000" w:themeColor="text1"/>
        </w:rPr>
        <w:t xml:space="preserve"> </w:t>
      </w:r>
      <w:r w:rsidRPr="00B936DA">
        <w:rPr>
          <w:color w:val="000000" w:themeColor="text1"/>
        </w:rPr>
        <w:t>demonstra os seus vários atributos.</w:t>
      </w:r>
    </w:p>
    <w:p w14:paraId="63D82CA0" w14:textId="77777777" w:rsidR="0071678E" w:rsidRDefault="00F62C0B" w:rsidP="0054440C">
      <w:pPr>
        <w:pStyle w:val="Imagem"/>
      </w:pPr>
      <w:r>
        <w:drawing>
          <wp:inline distT="0" distB="0" distL="0" distR="0" wp14:anchorId="7EF36CA4" wp14:editId="12C82D2C">
            <wp:extent cx="1476375" cy="1285875"/>
            <wp:effectExtent l="0" t="0" r="9525" b="9525"/>
            <wp:docPr id="22" name="Imagem 22" descr="C:\Users\Diogo\AppData\Local\Microsoft\Windows\INetCache\Content.Word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ogo\AppData\Local\Microsoft\Windows\INetCache\Content.Word\Form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C445" w14:textId="333F396F" w:rsidR="00D645FD" w:rsidRDefault="0071678E" w:rsidP="0071678E">
      <w:pPr>
        <w:pStyle w:val="Legenda"/>
        <w:jc w:val="center"/>
        <w:rPr>
          <w:rFonts w:cs="Times New Roman"/>
          <w:sz w:val="24"/>
        </w:rPr>
      </w:pPr>
      <w:bookmarkStart w:id="33" w:name="_Ref512713613"/>
      <w:bookmarkStart w:id="34" w:name="_Ref5127136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13</w:t>
      </w:r>
      <w:r>
        <w:fldChar w:fldCharType="end"/>
      </w:r>
      <w:bookmarkEnd w:id="33"/>
      <w:r>
        <w:t xml:space="preserve"> - </w:t>
      </w:r>
      <w:r w:rsidRPr="00383D03">
        <w:t xml:space="preserve">Representação de </w:t>
      </w:r>
      <w:proofErr w:type="spellStart"/>
      <w:r w:rsidRPr="00383D03">
        <w:t>Form</w:t>
      </w:r>
      <w:bookmarkEnd w:id="34"/>
      <w:proofErr w:type="spellEnd"/>
    </w:p>
    <w:p w14:paraId="7D11A069" w14:textId="77777777" w:rsidR="0071678E" w:rsidRDefault="004237A3" w:rsidP="0054440C">
      <w:pPr>
        <w:pStyle w:val="Imagem"/>
      </w:pPr>
      <w:r>
        <w:drawing>
          <wp:inline distT="0" distB="0" distL="0" distR="0" wp14:anchorId="1B76111F" wp14:editId="35F87377">
            <wp:extent cx="5953125" cy="18478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9FF5" w14:textId="03B04BF1" w:rsidR="00DF5192" w:rsidRDefault="0071678E" w:rsidP="0071678E">
      <w:pPr>
        <w:pStyle w:val="Legenda"/>
        <w:jc w:val="center"/>
      </w:pPr>
      <w:bookmarkStart w:id="35" w:name="_Ref512713595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21</w:t>
      </w:r>
      <w:r w:rsidR="00D475CD">
        <w:fldChar w:fldCharType="end"/>
      </w:r>
      <w:bookmarkEnd w:id="35"/>
      <w:r>
        <w:t xml:space="preserve"> - </w:t>
      </w:r>
      <w:r w:rsidRPr="00B84BA6">
        <w:t xml:space="preserve">Atributos de </w:t>
      </w:r>
      <w:proofErr w:type="spellStart"/>
      <w:r w:rsidRPr="00B84BA6">
        <w:t>Form</w:t>
      </w:r>
      <w:proofErr w:type="spellEnd"/>
    </w:p>
    <w:p w14:paraId="4B79C4A9" w14:textId="5206C7A4" w:rsidR="009C2DDB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FormQuestion</w:t>
      </w:r>
      <w:proofErr w:type="spellEnd"/>
    </w:p>
    <w:p w14:paraId="4BD79A42" w14:textId="73E69E33" w:rsidR="009C2DDB" w:rsidRPr="0071678E" w:rsidRDefault="009C2DDB" w:rsidP="0071678E">
      <w:pPr>
        <w:rPr>
          <w:color w:val="000000" w:themeColor="text1"/>
        </w:rPr>
      </w:pPr>
      <w:r w:rsidRPr="0071678E">
        <w:rPr>
          <w:color w:val="000000" w:themeColor="text1"/>
        </w:rPr>
        <w:t xml:space="preserve">Enquanto o </w:t>
      </w:r>
      <w:proofErr w:type="spellStart"/>
      <w:r w:rsidRPr="0071678E">
        <w:rPr>
          <w:color w:val="000000" w:themeColor="text1"/>
        </w:rPr>
        <w:t>Form</w:t>
      </w:r>
      <w:proofErr w:type="spellEnd"/>
      <w:r w:rsidRPr="0071678E">
        <w:rPr>
          <w:color w:val="000000" w:themeColor="text1"/>
        </w:rPr>
        <w:t xml:space="preserve"> representa o cabeçalho do formulário, cada instancia da entidade </w:t>
      </w:r>
      <w:proofErr w:type="spellStart"/>
      <w:r w:rsidR="006830FC" w:rsidRPr="0071678E">
        <w:rPr>
          <w:color w:val="000000" w:themeColor="text1"/>
        </w:rPr>
        <w:t>FormQuestion</w:t>
      </w:r>
      <w:proofErr w:type="spellEnd"/>
      <w:r w:rsidRPr="0071678E">
        <w:rPr>
          <w:color w:val="000000" w:themeColor="text1"/>
        </w:rPr>
        <w:t xml:space="preserve"> representa uma pergunta</w:t>
      </w:r>
      <w:r w:rsidR="00275765" w:rsidRPr="0071678E">
        <w:rPr>
          <w:color w:val="000000" w:themeColor="text1"/>
        </w:rPr>
        <w:t xml:space="preserve"> ou comentário</w:t>
      </w:r>
      <w:r w:rsidRPr="0071678E">
        <w:rPr>
          <w:color w:val="000000" w:themeColor="text1"/>
        </w:rPr>
        <w:t xml:space="preserve"> </w:t>
      </w:r>
      <w:r w:rsidR="003557A4" w:rsidRPr="0071678E">
        <w:rPr>
          <w:color w:val="000000" w:themeColor="text1"/>
        </w:rPr>
        <w:t>do formulário</w:t>
      </w:r>
      <w:r w:rsidRPr="0071678E">
        <w:rPr>
          <w:color w:val="000000" w:themeColor="text1"/>
        </w:rPr>
        <w:t xml:space="preserve"> que referencia com uma chave estrangeira.</w:t>
      </w:r>
      <w:r w:rsidR="004467EC" w:rsidRPr="0071678E">
        <w:rPr>
          <w:color w:val="000000" w:themeColor="text1"/>
        </w:rPr>
        <w:t xml:space="preserve"> </w:t>
      </w:r>
    </w:p>
    <w:p w14:paraId="2FEAFE97" w14:textId="0AD7986B" w:rsidR="007D287C" w:rsidRPr="0071678E" w:rsidRDefault="007D287C" w:rsidP="0071678E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Cs w:val="20"/>
        </w:rPr>
      </w:pPr>
      <w:r w:rsidRPr="0071678E">
        <w:rPr>
          <w:color w:val="000000" w:themeColor="text1"/>
        </w:rPr>
        <w:t xml:space="preserve">É possível averiguar </w:t>
      </w:r>
      <w:r w:rsidR="00E77BB2" w:rsidRPr="0071678E">
        <w:rPr>
          <w:color w:val="000000" w:themeColor="text1"/>
        </w:rPr>
        <w:t xml:space="preserve">esta entidade e os seus atributos na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_Ref512713650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Figura </w:t>
      </w:r>
      <w:r w:rsidR="0071678E">
        <w:rPr>
          <w:noProof/>
        </w:rPr>
        <w:t>14</w:t>
      </w:r>
      <w:r w:rsidR="0071678E">
        <w:rPr>
          <w:color w:val="000000" w:themeColor="text1"/>
        </w:rPr>
        <w:fldChar w:fldCharType="end"/>
      </w:r>
      <w:r w:rsidR="0071678E">
        <w:rPr>
          <w:color w:val="000000" w:themeColor="text1"/>
        </w:rPr>
        <w:t xml:space="preserve"> </w:t>
      </w:r>
      <w:r w:rsidR="00E77BB2" w:rsidRPr="0071678E">
        <w:rPr>
          <w:color w:val="000000" w:themeColor="text1"/>
        </w:rPr>
        <w:t xml:space="preserve">e </w:t>
      </w:r>
      <w:r w:rsidR="0071678E">
        <w:rPr>
          <w:color w:val="000000" w:themeColor="text1"/>
        </w:rPr>
        <w:fldChar w:fldCharType="begin"/>
      </w:r>
      <w:r w:rsidR="0071678E">
        <w:rPr>
          <w:color w:val="000000" w:themeColor="text1"/>
        </w:rPr>
        <w:instrText xml:space="preserve"> REF _Ref512713666 \h </w:instrText>
      </w:r>
      <w:r w:rsidR="0071678E">
        <w:rPr>
          <w:color w:val="000000" w:themeColor="text1"/>
        </w:rPr>
      </w:r>
      <w:r w:rsidR="0071678E">
        <w:rPr>
          <w:color w:val="000000" w:themeColor="text1"/>
        </w:rPr>
        <w:fldChar w:fldCharType="separate"/>
      </w:r>
      <w:r w:rsidR="0071678E">
        <w:t xml:space="preserve">Tabela </w:t>
      </w:r>
      <w:r w:rsidR="0071678E">
        <w:rPr>
          <w:noProof/>
        </w:rPr>
        <w:t>22</w:t>
      </w:r>
      <w:r w:rsidR="0071678E">
        <w:rPr>
          <w:color w:val="000000" w:themeColor="text1"/>
        </w:rPr>
        <w:fldChar w:fldCharType="end"/>
      </w:r>
      <w:r w:rsidR="00E77BB2" w:rsidRPr="0071678E">
        <w:rPr>
          <w:color w:val="000000" w:themeColor="text1"/>
        </w:rPr>
        <w:t>, respetivamente.</w:t>
      </w:r>
    </w:p>
    <w:p w14:paraId="559B261D" w14:textId="77777777" w:rsidR="0071678E" w:rsidRDefault="00336EB7" w:rsidP="0054440C">
      <w:pPr>
        <w:pStyle w:val="Imagem"/>
      </w:pPr>
      <w:r>
        <w:lastRenderedPageBreak/>
        <w:drawing>
          <wp:inline distT="0" distB="0" distL="0" distR="0" wp14:anchorId="5E43DCAF" wp14:editId="3960A18E">
            <wp:extent cx="3114675" cy="1247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B497" w14:textId="5C019DC0" w:rsidR="009C2DDB" w:rsidRDefault="0071678E" w:rsidP="0071678E">
      <w:pPr>
        <w:pStyle w:val="Legenda"/>
        <w:jc w:val="center"/>
      </w:pPr>
      <w:bookmarkStart w:id="36" w:name="_Ref5127136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14</w:t>
      </w:r>
      <w:r>
        <w:fldChar w:fldCharType="end"/>
      </w:r>
      <w:bookmarkEnd w:id="36"/>
      <w:r>
        <w:t xml:space="preserve"> - </w:t>
      </w:r>
      <w:r w:rsidRPr="00355018">
        <w:t xml:space="preserve">Representação de </w:t>
      </w:r>
      <w:proofErr w:type="spellStart"/>
      <w:r w:rsidRPr="00355018">
        <w:t>FormQuestion</w:t>
      </w:r>
      <w:proofErr w:type="spellEnd"/>
    </w:p>
    <w:p w14:paraId="127B6CC7" w14:textId="77777777" w:rsidR="0071678E" w:rsidRDefault="00712EA6" w:rsidP="0054440C">
      <w:pPr>
        <w:pStyle w:val="Imagem"/>
      </w:pPr>
      <w:r>
        <w:drawing>
          <wp:inline distT="0" distB="0" distL="0" distR="0" wp14:anchorId="148E392E" wp14:editId="19F39ECB">
            <wp:extent cx="5953125" cy="847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6FAC" w14:textId="3C4A6651" w:rsidR="00712EA6" w:rsidRPr="00712EA6" w:rsidRDefault="0071678E" w:rsidP="0071678E">
      <w:pPr>
        <w:pStyle w:val="Legenda"/>
        <w:jc w:val="center"/>
      </w:pPr>
      <w:bookmarkStart w:id="37" w:name="_Ref512713666"/>
      <w:bookmarkStart w:id="38" w:name="_Ref512713660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22</w:t>
      </w:r>
      <w:r w:rsidR="00D475CD">
        <w:fldChar w:fldCharType="end"/>
      </w:r>
      <w:bookmarkEnd w:id="37"/>
      <w:r>
        <w:t xml:space="preserve"> - </w:t>
      </w:r>
      <w:r w:rsidRPr="00F45D6E">
        <w:t xml:space="preserve">Atributos de </w:t>
      </w:r>
      <w:proofErr w:type="spellStart"/>
      <w:r w:rsidRPr="00F45D6E">
        <w:t>FormQuestion</w:t>
      </w:r>
      <w:bookmarkEnd w:id="38"/>
      <w:proofErr w:type="spellEnd"/>
    </w:p>
    <w:p w14:paraId="7F5EF33D" w14:textId="48E62A38" w:rsidR="003557A4" w:rsidRDefault="003557A4" w:rsidP="00DE2874">
      <w:r>
        <w:t xml:space="preserve">Como a chave estrangeira não é utilizada como o valor identificação, é estabelecido uma relação de </w:t>
      </w:r>
      <w:proofErr w:type="gramStart"/>
      <w:r w:rsidR="00621730">
        <w:t>1:N</w:t>
      </w:r>
      <w:proofErr w:type="gramEnd"/>
      <w:r>
        <w:t xml:space="preserve"> permitindo que um formulário seja composto de varais pergu</w:t>
      </w:r>
      <w:r w:rsidR="00621730">
        <w:t>ntas, sem um numero predefinido, mas que cada pergunta seja associada a um só formulário.</w:t>
      </w:r>
    </w:p>
    <w:p w14:paraId="485D9C03" w14:textId="5CC5176F" w:rsidR="003557A4" w:rsidRPr="003557A4" w:rsidRDefault="003557A4" w:rsidP="00DE2874">
      <w:pPr>
        <w:rPr>
          <w:rStyle w:val="fontstyle01"/>
          <w:rFonts w:ascii="Times New Roman" w:hAnsi="Times New Roman" w:cs="Times New Roman"/>
          <w:b w:val="0"/>
          <w:bCs w:val="0"/>
          <w:color w:val="auto"/>
          <w:szCs w:val="20"/>
        </w:rPr>
      </w:pPr>
      <w:r>
        <w:t xml:space="preserve">A </w:t>
      </w:r>
      <w:r w:rsidR="000D2CF1">
        <w:t>Delete Rule</w:t>
      </w:r>
      <w:r>
        <w:t xml:space="preserve"> </w:t>
      </w:r>
      <w:r w:rsidR="001E041A">
        <w:t xml:space="preserve">da relação entre </w:t>
      </w:r>
      <w:proofErr w:type="spellStart"/>
      <w:r w:rsidR="001E041A">
        <w:t>Form</w:t>
      </w:r>
      <w:proofErr w:type="spellEnd"/>
      <w:r w:rsidR="001E041A">
        <w:t xml:space="preserve"> e </w:t>
      </w:r>
      <w:proofErr w:type="spellStart"/>
      <w:r w:rsidR="001E041A">
        <w:t>FormQuestion</w:t>
      </w:r>
      <w:proofErr w:type="spellEnd"/>
      <w:r>
        <w:t xml:space="preserve"> a </w:t>
      </w:r>
      <w:proofErr w:type="gramStart"/>
      <w:r w:rsidR="001E041A">
        <w:t xml:space="preserve">é </w:t>
      </w:r>
      <w:r w:rsidR="009774B4">
        <w:t>Delete</w:t>
      </w:r>
      <w:proofErr w:type="gramEnd"/>
      <w:r>
        <w:t xml:space="preserve">, sendo que quando um formulário é removido as perguntas que o compõem não têm qualquer valor e por isso devem ser também removidas. </w:t>
      </w:r>
    </w:p>
    <w:p w14:paraId="624C3EA3" w14:textId="31E93248" w:rsidR="00621730" w:rsidRDefault="00621730" w:rsidP="00621730">
      <w:pPr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Client</w:t>
      </w:r>
      <w:proofErr w:type="spellEnd"/>
    </w:p>
    <w:p w14:paraId="5A3ABDCF" w14:textId="31665A47" w:rsidR="00621730" w:rsidRPr="00DE2874" w:rsidRDefault="009774B4" w:rsidP="00DE2874">
      <w:pPr>
        <w:rPr>
          <w:rStyle w:val="fontstyle01"/>
          <w:rFonts w:ascii="Times New Roman" w:hAnsi="Times New Roman"/>
          <w:b w:val="0"/>
          <w:bCs w:val="0"/>
          <w:color w:val="auto"/>
          <w:sz w:val="22"/>
          <w:szCs w:val="20"/>
        </w:rPr>
      </w:pPr>
      <w:r>
        <w:t xml:space="preserve">Um dos principais focos dos componentes de </w:t>
      </w:r>
      <w:proofErr w:type="spellStart"/>
      <w:r>
        <w:t>IView</w:t>
      </w:r>
      <w:proofErr w:type="spellEnd"/>
      <w:r>
        <w:t xml:space="preserve"> são as vagas de trabalho, com as mesmas podendo ser associadas a um projeto, que em si pode ser relacionado a um, ou mais, clientes.</w:t>
      </w:r>
      <w:r w:rsidR="00DE2874">
        <w:t xml:space="preserve"> </w:t>
      </w:r>
      <w:r>
        <w:t xml:space="preserve">Por isso a entidade </w:t>
      </w:r>
      <w:proofErr w:type="spellStart"/>
      <w:r>
        <w:t>Client</w:t>
      </w:r>
      <w:proofErr w:type="spellEnd"/>
      <w:r>
        <w:t xml:space="preserve"> representa clientes da </w:t>
      </w:r>
      <w:proofErr w:type="spellStart"/>
      <w:r>
        <w:t>PSTec</w:t>
      </w:r>
      <w:proofErr w:type="spellEnd"/>
      <w:r>
        <w:t xml:space="preserve"> que a mesma inclui na base de dados para projetos atuais e futuros. </w:t>
      </w:r>
    </w:p>
    <w:p w14:paraId="7E80B9BE" w14:textId="7AAE8A89" w:rsidR="00012C9F" w:rsidRPr="00DE2874" w:rsidRDefault="00012C9F" w:rsidP="00DE2874">
      <w:pPr>
        <w:rPr>
          <w:rStyle w:val="fontstyle01"/>
          <w:rFonts w:ascii="Times New Roman" w:hAnsi="Times New Roman" w:cs="Times New Roman"/>
          <w:b w:val="0"/>
          <w:bCs w:val="0"/>
          <w:color w:val="000000" w:themeColor="text1"/>
          <w:szCs w:val="20"/>
        </w:rPr>
      </w:pPr>
      <w:r w:rsidRPr="00DE2874">
        <w:rPr>
          <w:color w:val="000000" w:themeColor="text1"/>
        </w:rPr>
        <w:t xml:space="preserve">É possível averiguar esta entidade e os seus atributos na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_Ref512714741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Figura </w:t>
      </w:r>
      <w:r w:rsidR="00DE2874">
        <w:rPr>
          <w:noProof/>
        </w:rPr>
        <w:t>15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e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_Ref512714728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Tabela </w:t>
      </w:r>
      <w:r w:rsidR="00DE2874">
        <w:rPr>
          <w:noProof/>
        </w:rPr>
        <w:t>23</w:t>
      </w:r>
      <w:r w:rsidR="00DE2874">
        <w:rPr>
          <w:color w:val="000000" w:themeColor="text1"/>
        </w:rPr>
        <w:fldChar w:fldCharType="end"/>
      </w:r>
      <w:r w:rsidRPr="00DE2874">
        <w:rPr>
          <w:color w:val="000000" w:themeColor="text1"/>
        </w:rPr>
        <w:t>, respetivamente.</w:t>
      </w:r>
    </w:p>
    <w:p w14:paraId="22EAD57D" w14:textId="77777777" w:rsidR="00DE2874" w:rsidRDefault="00012C9F" w:rsidP="0054440C">
      <w:pPr>
        <w:pStyle w:val="Imagem"/>
      </w:pPr>
      <w:r>
        <w:rPr>
          <w:rStyle w:val="fontstyle01"/>
          <w:szCs w:val="28"/>
        </w:rPr>
        <w:drawing>
          <wp:inline distT="0" distB="0" distL="0" distR="0" wp14:anchorId="6AAED15F" wp14:editId="2CA0EA39">
            <wp:extent cx="971550" cy="14478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4201" w14:textId="71E2F683" w:rsidR="00621730" w:rsidRDefault="00DE2874" w:rsidP="00DE2874">
      <w:pPr>
        <w:pStyle w:val="Legenda"/>
        <w:jc w:val="center"/>
        <w:rPr>
          <w:rStyle w:val="fontstyle01"/>
          <w:rFonts w:hint="eastAsia"/>
          <w:szCs w:val="28"/>
        </w:rPr>
      </w:pPr>
      <w:bookmarkStart w:id="39" w:name="_Ref5127147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15</w:t>
      </w:r>
      <w:r>
        <w:fldChar w:fldCharType="end"/>
      </w:r>
      <w:bookmarkEnd w:id="39"/>
      <w:r>
        <w:t xml:space="preserve"> - </w:t>
      </w:r>
      <w:r w:rsidRPr="00AC0ED2">
        <w:t xml:space="preserve">Representação de </w:t>
      </w:r>
      <w:proofErr w:type="spellStart"/>
      <w:r w:rsidRPr="00AC0ED2">
        <w:t>Client</w:t>
      </w:r>
      <w:proofErr w:type="spellEnd"/>
    </w:p>
    <w:p w14:paraId="131B5337" w14:textId="77777777" w:rsidR="00DE2874" w:rsidRDefault="00012C9F" w:rsidP="0054440C">
      <w:pPr>
        <w:pStyle w:val="Imagem"/>
      </w:pPr>
      <w:r>
        <w:rPr>
          <w:rStyle w:val="fontstyle01"/>
          <w:szCs w:val="28"/>
        </w:rPr>
        <w:drawing>
          <wp:inline distT="0" distB="0" distL="0" distR="0" wp14:anchorId="603BAC42" wp14:editId="2C019F57">
            <wp:extent cx="5943600" cy="164592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CAF92" w14:textId="5C6FA717" w:rsidR="00012C9F" w:rsidRDefault="00DE2874" w:rsidP="00DE2874">
      <w:pPr>
        <w:pStyle w:val="Legenda"/>
        <w:jc w:val="center"/>
      </w:pPr>
      <w:bookmarkStart w:id="40" w:name="_Ref51271472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23</w:t>
      </w:r>
      <w:r w:rsidR="00D475CD">
        <w:fldChar w:fldCharType="end"/>
      </w:r>
      <w:bookmarkEnd w:id="40"/>
      <w:r>
        <w:t xml:space="preserve"> - </w:t>
      </w:r>
      <w:r w:rsidRPr="004A04F4">
        <w:t xml:space="preserve">Atributos de </w:t>
      </w:r>
      <w:proofErr w:type="spellStart"/>
      <w:r w:rsidRPr="004A04F4">
        <w:t>Client</w:t>
      </w:r>
      <w:proofErr w:type="spellEnd"/>
    </w:p>
    <w:p w14:paraId="02415FFD" w14:textId="77777777" w:rsidR="0054440C" w:rsidRDefault="0054440C" w:rsidP="00012C9F">
      <w:pPr>
        <w:rPr>
          <w:rStyle w:val="fontstyle01"/>
          <w:rFonts w:hint="eastAsia"/>
          <w:szCs w:val="28"/>
        </w:rPr>
      </w:pPr>
    </w:p>
    <w:p w14:paraId="295C74F4" w14:textId="77777777" w:rsidR="0054440C" w:rsidRDefault="0054440C" w:rsidP="00012C9F">
      <w:pPr>
        <w:rPr>
          <w:rStyle w:val="fontstyle01"/>
          <w:rFonts w:hint="eastAsia"/>
          <w:szCs w:val="28"/>
        </w:rPr>
      </w:pPr>
    </w:p>
    <w:p w14:paraId="4CCC6F72" w14:textId="12C84DC7" w:rsidR="00012C9F" w:rsidRDefault="00012C9F" w:rsidP="0054440C">
      <w:pPr>
        <w:ind w:firstLine="0"/>
        <w:rPr>
          <w:rStyle w:val="fontstyle01"/>
          <w:rFonts w:hint="eastAsia"/>
          <w:szCs w:val="28"/>
        </w:rPr>
      </w:pPr>
      <w:r>
        <w:rPr>
          <w:rStyle w:val="fontstyle01"/>
          <w:szCs w:val="28"/>
        </w:rPr>
        <w:lastRenderedPageBreak/>
        <w:t>Project</w:t>
      </w:r>
    </w:p>
    <w:p w14:paraId="723CE8BD" w14:textId="0367DDA1" w:rsidR="00582A02" w:rsidRDefault="006B05D2" w:rsidP="00DE2874">
      <w:r>
        <w:t>Com Project é possível demonstrar um projeto a correr, tanto para clientes, como para propósito interno. Mas principalmente os projetos estabelecem alguma necessidade para abertura e preenchimento de vagas, que serão associadas ao projeto.</w:t>
      </w:r>
    </w:p>
    <w:p w14:paraId="38550734" w14:textId="1061B11A" w:rsidR="008121E4" w:rsidRDefault="008121E4" w:rsidP="00DE2874">
      <w:r>
        <w:t>A entidade também associa uma Vaga a um responsável, o individuo que realizara a decisão final do contrato do Candidato. Este responsável pode ser externo, nesse caso será associado a um Cliente que em si participa no Projeto, ou interno, que é associado unicamente ao Projeto.</w:t>
      </w:r>
    </w:p>
    <w:p w14:paraId="3F3103EB" w14:textId="555B6AAE" w:rsidR="00582A02" w:rsidRPr="00DE2874" w:rsidRDefault="00582A02" w:rsidP="00DE2874">
      <w:pPr>
        <w:rPr>
          <w:color w:val="000000" w:themeColor="text1"/>
        </w:rPr>
      </w:pPr>
      <w:r w:rsidRPr="00DE2874">
        <w:rPr>
          <w:color w:val="000000" w:themeColor="text1"/>
        </w:rPr>
        <w:t xml:space="preserve">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_Ref512714944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Figura </w:t>
      </w:r>
      <w:r w:rsidR="00DE2874">
        <w:rPr>
          <w:noProof/>
        </w:rPr>
        <w:t>16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e 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_Ref512714958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Tabela </w:t>
      </w:r>
      <w:r w:rsidR="00DE2874">
        <w:rPr>
          <w:noProof/>
        </w:rPr>
        <w:t>24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>demonstra uma representação da Project e os atributos que a compõem, nessa ordem.</w:t>
      </w:r>
    </w:p>
    <w:p w14:paraId="5F5EC387" w14:textId="77777777" w:rsidR="00DE2874" w:rsidRDefault="009A1DA4" w:rsidP="0054440C">
      <w:pPr>
        <w:pStyle w:val="Imagem"/>
      </w:pPr>
      <w:r>
        <w:drawing>
          <wp:inline distT="0" distB="0" distL="0" distR="0" wp14:anchorId="7B020B91" wp14:editId="26E20970">
            <wp:extent cx="923925" cy="962025"/>
            <wp:effectExtent l="0" t="0" r="9525" b="9525"/>
            <wp:docPr id="39" name="Imagem 39" descr="C:\Users\Diogo\AppData\Local\Microsoft\Windows\INetCache\Content.Word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iogo\AppData\Local\Microsoft\Windows\INetCache\Content.Word\Project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8A6F" w14:textId="10C27377" w:rsidR="00904AE8" w:rsidRDefault="00DE2874" w:rsidP="00DE2874">
      <w:pPr>
        <w:pStyle w:val="Legenda"/>
        <w:jc w:val="center"/>
        <w:rPr>
          <w:rFonts w:cs="Times New Roman"/>
          <w:sz w:val="24"/>
        </w:rPr>
      </w:pPr>
      <w:bookmarkStart w:id="41" w:name="_Ref5127149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16</w:t>
      </w:r>
      <w:r>
        <w:fldChar w:fldCharType="end"/>
      </w:r>
      <w:bookmarkEnd w:id="41"/>
      <w:r>
        <w:t xml:space="preserve"> - </w:t>
      </w:r>
      <w:r w:rsidRPr="00E12A83">
        <w:t>Representação de Project</w:t>
      </w:r>
    </w:p>
    <w:p w14:paraId="6F2C4487" w14:textId="77777777" w:rsidR="00DE2874" w:rsidRDefault="00F731F5" w:rsidP="0054440C">
      <w:pPr>
        <w:pStyle w:val="Imagem"/>
      </w:pPr>
      <w:r>
        <w:drawing>
          <wp:inline distT="0" distB="0" distL="0" distR="0" wp14:anchorId="7BE990F0" wp14:editId="46A85E03">
            <wp:extent cx="5953125" cy="8477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B48F" w14:textId="5743A8B6" w:rsidR="009A1DA4" w:rsidRDefault="00DE2874" w:rsidP="00DE2874">
      <w:pPr>
        <w:pStyle w:val="Legenda"/>
        <w:jc w:val="center"/>
        <w:rPr>
          <w:rFonts w:cs="Times New Roman"/>
          <w:sz w:val="24"/>
        </w:rPr>
      </w:pPr>
      <w:bookmarkStart w:id="42" w:name="_Ref51271495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24</w:t>
      </w:r>
      <w:r w:rsidR="00D475CD">
        <w:fldChar w:fldCharType="end"/>
      </w:r>
      <w:bookmarkEnd w:id="42"/>
      <w:r>
        <w:t xml:space="preserve"> - </w:t>
      </w:r>
      <w:r w:rsidRPr="00657C9E">
        <w:t>Atributos de Project</w:t>
      </w:r>
    </w:p>
    <w:p w14:paraId="04386AD1" w14:textId="74A23A6C" w:rsidR="00456C2D" w:rsidRDefault="00456C2D" w:rsidP="00DE2874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ProjectClient</w:t>
      </w:r>
      <w:proofErr w:type="spellEnd"/>
    </w:p>
    <w:p w14:paraId="3C85B489" w14:textId="3EC6521F" w:rsidR="00456C2D" w:rsidRDefault="001A507D" w:rsidP="00DE2874">
      <w:r>
        <w:t xml:space="preserve">Cada projeto poderá ter um ou </w:t>
      </w:r>
      <w:r w:rsidR="00DE2874">
        <w:t>mais</w:t>
      </w:r>
      <w:r>
        <w:t xml:space="preserve"> Clientes que requisitaram o projeto, para representar tal relação temos a </w:t>
      </w:r>
      <w:r w:rsidR="009C09F7">
        <w:t xml:space="preserve">entidade </w:t>
      </w:r>
      <w:proofErr w:type="spellStart"/>
      <w:r w:rsidR="009C09F7">
        <w:t>ProjectClient</w:t>
      </w:r>
      <w:proofErr w:type="spellEnd"/>
      <w:r w:rsidR="009C09F7">
        <w:t xml:space="preserve"> que permite uma tal relação ser </w:t>
      </w:r>
      <w:proofErr w:type="gramStart"/>
      <w:r w:rsidR="009C09F7">
        <w:t>N:N.</w:t>
      </w:r>
      <w:proofErr w:type="gramEnd"/>
      <w:r w:rsidR="009C09F7">
        <w:t xml:space="preserve"> Assim vários Clientes podem participar em vários Projetos e cada Projeto pode ter vários Clientes associados.</w:t>
      </w:r>
      <w:r>
        <w:t xml:space="preserve">  </w:t>
      </w:r>
      <w:r w:rsidR="00F731F5">
        <w:t xml:space="preserve">  </w:t>
      </w:r>
    </w:p>
    <w:p w14:paraId="0A9A814C" w14:textId="3B235CCB" w:rsidR="00F731F5" w:rsidRPr="00DE2874" w:rsidRDefault="00F731F5" w:rsidP="00DE2874">
      <w:pPr>
        <w:rPr>
          <w:color w:val="000000" w:themeColor="text1"/>
        </w:rPr>
      </w:pPr>
      <w:r w:rsidRPr="00DE2874">
        <w:rPr>
          <w:color w:val="000000" w:themeColor="text1"/>
        </w:rPr>
        <w:t xml:space="preserve">É possível verificar na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_Ref512715246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Figura </w:t>
      </w:r>
      <w:r w:rsidR="00DE2874">
        <w:rPr>
          <w:noProof/>
        </w:rPr>
        <w:t>17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a representação destas três entidades e na </w:t>
      </w:r>
      <w:r w:rsidR="00DE2874">
        <w:rPr>
          <w:color w:val="000000" w:themeColor="text1"/>
        </w:rPr>
        <w:fldChar w:fldCharType="begin"/>
      </w:r>
      <w:r w:rsidR="00DE2874">
        <w:rPr>
          <w:color w:val="000000" w:themeColor="text1"/>
        </w:rPr>
        <w:instrText xml:space="preserve"> REF _Ref512715232 \h </w:instrText>
      </w:r>
      <w:r w:rsidR="00DE2874">
        <w:rPr>
          <w:color w:val="000000" w:themeColor="text1"/>
        </w:rPr>
      </w:r>
      <w:r w:rsidR="00DE2874">
        <w:rPr>
          <w:color w:val="000000" w:themeColor="text1"/>
        </w:rPr>
        <w:fldChar w:fldCharType="separate"/>
      </w:r>
      <w:r w:rsidR="00DE2874">
        <w:t xml:space="preserve">Tabela </w:t>
      </w:r>
      <w:r w:rsidR="00DE2874">
        <w:rPr>
          <w:noProof/>
        </w:rPr>
        <w:t>25</w:t>
      </w:r>
      <w:r w:rsidR="00DE2874">
        <w:rPr>
          <w:color w:val="000000" w:themeColor="text1"/>
        </w:rPr>
        <w:fldChar w:fldCharType="end"/>
      </w:r>
      <w:r w:rsidR="00DE2874">
        <w:rPr>
          <w:color w:val="000000" w:themeColor="text1"/>
        </w:rPr>
        <w:t xml:space="preserve"> </w:t>
      </w:r>
      <w:r w:rsidRPr="00DE2874">
        <w:rPr>
          <w:color w:val="000000" w:themeColor="text1"/>
        </w:rPr>
        <w:t xml:space="preserve">os atributos da entidade </w:t>
      </w:r>
      <w:proofErr w:type="spellStart"/>
      <w:r w:rsidRPr="00DE2874">
        <w:rPr>
          <w:color w:val="000000" w:themeColor="text1"/>
        </w:rPr>
        <w:t>ProjectClient</w:t>
      </w:r>
      <w:proofErr w:type="spellEnd"/>
      <w:r w:rsidRPr="00DE2874">
        <w:rPr>
          <w:color w:val="000000" w:themeColor="text1"/>
        </w:rPr>
        <w:t>.</w:t>
      </w:r>
    </w:p>
    <w:p w14:paraId="7AA28F2C" w14:textId="77777777" w:rsidR="00DE2874" w:rsidRDefault="00F731F5" w:rsidP="0054440C">
      <w:pPr>
        <w:pStyle w:val="Imagem"/>
      </w:pPr>
      <w:r>
        <w:drawing>
          <wp:inline distT="0" distB="0" distL="0" distR="0" wp14:anchorId="42651CD4" wp14:editId="1431CC69">
            <wp:extent cx="3867150" cy="1428750"/>
            <wp:effectExtent l="0" t="0" r="0" b="0"/>
            <wp:docPr id="45" name="Imagem 45" descr="C:\Users\Diogo\AppData\Local\Microsoft\Windows\INetCache\Content.Word\Projec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iogo\AppData\Local\Microsoft\Windows\INetCache\Content.Word\ProjectClient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FAAE" w14:textId="206161E6" w:rsidR="00F731F5" w:rsidRDefault="00DE2874" w:rsidP="00DE2874">
      <w:pPr>
        <w:pStyle w:val="Legenda"/>
        <w:jc w:val="center"/>
        <w:rPr>
          <w:rFonts w:cs="Times New Roman"/>
          <w:color w:val="FF0000"/>
          <w:sz w:val="24"/>
        </w:rPr>
      </w:pPr>
      <w:bookmarkStart w:id="43" w:name="_Ref5127152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17</w:t>
      </w:r>
      <w:r>
        <w:fldChar w:fldCharType="end"/>
      </w:r>
      <w:bookmarkEnd w:id="43"/>
      <w:r>
        <w:t xml:space="preserve"> - </w:t>
      </w:r>
      <w:r w:rsidRPr="00E35641">
        <w:t xml:space="preserve">Representação de </w:t>
      </w:r>
      <w:proofErr w:type="spellStart"/>
      <w:r w:rsidRPr="00E35641">
        <w:t>ProjectClient</w:t>
      </w:r>
      <w:proofErr w:type="spellEnd"/>
    </w:p>
    <w:p w14:paraId="742CB693" w14:textId="77777777" w:rsidR="00DE2874" w:rsidRDefault="00F731F5" w:rsidP="0054440C">
      <w:pPr>
        <w:pStyle w:val="Imagem"/>
      </w:pPr>
      <w:r>
        <w:lastRenderedPageBreak/>
        <w:drawing>
          <wp:inline distT="0" distB="0" distL="0" distR="0" wp14:anchorId="5A8F9294" wp14:editId="05134F5B">
            <wp:extent cx="5953125" cy="164782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B66B" w14:textId="3377A933" w:rsidR="00F731F5" w:rsidRDefault="00DE2874" w:rsidP="00DE2874">
      <w:pPr>
        <w:pStyle w:val="Legenda"/>
        <w:jc w:val="center"/>
      </w:pPr>
      <w:bookmarkStart w:id="44" w:name="_Ref51271523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25</w:t>
      </w:r>
      <w:r w:rsidR="00D475CD">
        <w:fldChar w:fldCharType="end"/>
      </w:r>
      <w:bookmarkEnd w:id="44"/>
      <w:r>
        <w:t xml:space="preserve"> - </w:t>
      </w:r>
      <w:r w:rsidRPr="00B252BE">
        <w:t xml:space="preserve">Atributos de </w:t>
      </w:r>
      <w:proofErr w:type="spellStart"/>
      <w:r w:rsidRPr="00B252BE">
        <w:t>ProjectClient</w:t>
      </w:r>
      <w:proofErr w:type="spellEnd"/>
    </w:p>
    <w:p w14:paraId="5744FEAE" w14:textId="00145BC5" w:rsidR="00D55865" w:rsidRPr="00DE2874" w:rsidRDefault="009C09F7" w:rsidP="00DE2874">
      <w:r>
        <w:t xml:space="preserve">Deve ser notado que como uma entidade </w:t>
      </w:r>
      <w:proofErr w:type="spellStart"/>
      <w:r>
        <w:t>ProjectClient</w:t>
      </w:r>
      <w:proofErr w:type="spellEnd"/>
      <w:r>
        <w:t xml:space="preserve"> não é obrigatória para um Projeto, é possível um Project não ser referido por qualquer </w:t>
      </w:r>
      <w:proofErr w:type="spellStart"/>
      <w:r>
        <w:t>ProjectClient</w:t>
      </w:r>
      <w:proofErr w:type="spellEnd"/>
      <w:r>
        <w:t xml:space="preserve">, o que quer dizer que o Projeto é completamente interno. </w:t>
      </w:r>
    </w:p>
    <w:p w14:paraId="68792DE7" w14:textId="43F16D42" w:rsidR="00F731F5" w:rsidRDefault="00F731F5" w:rsidP="00DE2874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ProjectResponsible</w:t>
      </w:r>
      <w:proofErr w:type="spellEnd"/>
    </w:p>
    <w:p w14:paraId="57E7A5EB" w14:textId="04DB5183" w:rsidR="008D1776" w:rsidRPr="0054440C" w:rsidRDefault="00D55865" w:rsidP="0054440C">
      <w:pPr>
        <w:rPr>
          <w:color w:val="000000" w:themeColor="text1"/>
        </w:rPr>
      </w:pPr>
      <w:r w:rsidRPr="0054440C">
        <w:rPr>
          <w:color w:val="000000" w:themeColor="text1"/>
        </w:rPr>
        <w:t xml:space="preserve">Qualquer Cliente </w:t>
      </w:r>
      <w:r w:rsidR="008D1776" w:rsidRPr="0054440C">
        <w:rPr>
          <w:color w:val="000000" w:themeColor="text1"/>
        </w:rPr>
        <w:t>participante num Projeto pode incluir um ou vários responsáveis, sendo os mesmos representados pela e</w:t>
      </w:r>
      <w:r w:rsidR="001F227D" w:rsidRPr="0054440C">
        <w:rPr>
          <w:color w:val="000000" w:themeColor="text1"/>
        </w:rPr>
        <w:t xml:space="preserve">ntidade </w:t>
      </w:r>
      <w:proofErr w:type="spellStart"/>
      <w:r w:rsidR="001F227D" w:rsidRPr="0054440C">
        <w:rPr>
          <w:color w:val="000000" w:themeColor="text1"/>
        </w:rPr>
        <w:t>ProjectResponsible</w:t>
      </w:r>
      <w:proofErr w:type="spellEnd"/>
      <w:r w:rsidR="008D1776" w:rsidRPr="0054440C">
        <w:rPr>
          <w:color w:val="000000" w:themeColor="text1"/>
        </w:rPr>
        <w:t xml:space="preserve">, que refere o </w:t>
      </w:r>
      <w:proofErr w:type="spellStart"/>
      <w:r w:rsidR="008D1776" w:rsidRPr="0054440C">
        <w:rPr>
          <w:color w:val="000000" w:themeColor="text1"/>
        </w:rPr>
        <w:t>ProjectClient</w:t>
      </w:r>
      <w:proofErr w:type="spellEnd"/>
      <w:r w:rsidR="008D1776" w:rsidRPr="0054440C">
        <w:rPr>
          <w:color w:val="000000" w:themeColor="text1"/>
        </w:rPr>
        <w:t>.</w:t>
      </w:r>
      <w:r w:rsidR="00F071AD" w:rsidRPr="0054440C">
        <w:rPr>
          <w:color w:val="000000" w:themeColor="text1"/>
        </w:rPr>
        <w:t xml:space="preserve"> </w:t>
      </w:r>
    </w:p>
    <w:p w14:paraId="6498F3DE" w14:textId="03977493" w:rsidR="00963F70" w:rsidRPr="0054440C" w:rsidRDefault="00963F70" w:rsidP="0054440C">
      <w:pPr>
        <w:rPr>
          <w:color w:val="000000" w:themeColor="text1"/>
        </w:rPr>
      </w:pPr>
      <w:r w:rsidRPr="0054440C">
        <w:rPr>
          <w:color w:val="000000" w:themeColor="text1"/>
        </w:rPr>
        <w:t xml:space="preserve">Com a </w:t>
      </w:r>
      <w:r w:rsidR="0054440C">
        <w:rPr>
          <w:color w:val="000000" w:themeColor="text1"/>
        </w:rPr>
        <w:fldChar w:fldCharType="begin"/>
      </w:r>
      <w:r w:rsidR="0054440C">
        <w:rPr>
          <w:color w:val="000000" w:themeColor="text1"/>
        </w:rPr>
        <w:instrText xml:space="preserve"> REF _Ref512715419 \h </w:instrText>
      </w:r>
      <w:r w:rsidR="0054440C">
        <w:rPr>
          <w:color w:val="000000" w:themeColor="text1"/>
        </w:rPr>
      </w:r>
      <w:r w:rsidR="0054440C">
        <w:rPr>
          <w:color w:val="000000" w:themeColor="text1"/>
        </w:rPr>
        <w:fldChar w:fldCharType="separate"/>
      </w:r>
      <w:r w:rsidR="0054440C">
        <w:t xml:space="preserve">Figura </w:t>
      </w:r>
      <w:r w:rsidR="0054440C">
        <w:rPr>
          <w:noProof/>
        </w:rPr>
        <w:t>18</w:t>
      </w:r>
      <w:r w:rsidR="0054440C">
        <w:rPr>
          <w:color w:val="000000" w:themeColor="text1"/>
        </w:rPr>
        <w:fldChar w:fldCharType="end"/>
      </w:r>
      <w:r w:rsidR="0054440C">
        <w:rPr>
          <w:color w:val="000000" w:themeColor="text1"/>
        </w:rPr>
        <w:t xml:space="preserve"> </w:t>
      </w:r>
      <w:r w:rsidRPr="0054440C">
        <w:rPr>
          <w:color w:val="000000" w:themeColor="text1"/>
        </w:rPr>
        <w:t xml:space="preserve">é possível verificar </w:t>
      </w:r>
      <w:r w:rsidR="006177D9" w:rsidRPr="0054440C">
        <w:rPr>
          <w:color w:val="000000" w:themeColor="text1"/>
        </w:rPr>
        <w:t xml:space="preserve">a entidade e a </w:t>
      </w:r>
      <w:r w:rsidRPr="0054440C">
        <w:rPr>
          <w:color w:val="000000" w:themeColor="text1"/>
        </w:rPr>
        <w:t xml:space="preserve">sua relação com </w:t>
      </w:r>
      <w:proofErr w:type="spellStart"/>
      <w:r w:rsidRPr="0054440C">
        <w:rPr>
          <w:color w:val="000000" w:themeColor="text1"/>
        </w:rPr>
        <w:t>ProjectClient</w:t>
      </w:r>
      <w:proofErr w:type="spellEnd"/>
      <w:r w:rsidRPr="0054440C">
        <w:rPr>
          <w:color w:val="000000" w:themeColor="text1"/>
        </w:rPr>
        <w:t xml:space="preserve"> e a </w:t>
      </w:r>
      <w:r w:rsidR="0054440C">
        <w:rPr>
          <w:color w:val="000000" w:themeColor="text1"/>
        </w:rPr>
        <w:fldChar w:fldCharType="begin"/>
      </w:r>
      <w:r w:rsidR="0054440C">
        <w:rPr>
          <w:color w:val="000000" w:themeColor="text1"/>
        </w:rPr>
        <w:instrText xml:space="preserve"> REF _Ref512715430 \h </w:instrText>
      </w:r>
      <w:r w:rsidR="0054440C">
        <w:rPr>
          <w:color w:val="000000" w:themeColor="text1"/>
        </w:rPr>
      </w:r>
      <w:r w:rsidR="0054440C">
        <w:rPr>
          <w:color w:val="000000" w:themeColor="text1"/>
        </w:rPr>
        <w:fldChar w:fldCharType="separate"/>
      </w:r>
      <w:r w:rsidR="0054440C">
        <w:t xml:space="preserve">Tabela </w:t>
      </w:r>
      <w:r w:rsidR="0054440C">
        <w:rPr>
          <w:noProof/>
        </w:rPr>
        <w:t>26</w:t>
      </w:r>
      <w:r w:rsidR="0054440C">
        <w:rPr>
          <w:color w:val="000000" w:themeColor="text1"/>
        </w:rPr>
        <w:fldChar w:fldCharType="end"/>
      </w:r>
      <w:r w:rsidR="0054440C">
        <w:rPr>
          <w:color w:val="000000" w:themeColor="text1"/>
        </w:rPr>
        <w:t xml:space="preserve"> </w:t>
      </w:r>
      <w:r w:rsidRPr="0054440C">
        <w:rPr>
          <w:color w:val="000000" w:themeColor="text1"/>
        </w:rPr>
        <w:t xml:space="preserve">os atributos de </w:t>
      </w:r>
      <w:proofErr w:type="spellStart"/>
      <w:r w:rsidR="001F227D" w:rsidRPr="0054440C">
        <w:rPr>
          <w:color w:val="000000" w:themeColor="text1"/>
        </w:rPr>
        <w:t>ProjectResponsible</w:t>
      </w:r>
      <w:proofErr w:type="spellEnd"/>
      <w:r w:rsidRPr="0054440C">
        <w:rPr>
          <w:color w:val="000000" w:themeColor="text1"/>
        </w:rPr>
        <w:t>.</w:t>
      </w:r>
    </w:p>
    <w:p w14:paraId="09D99AE0" w14:textId="77777777" w:rsidR="0054440C" w:rsidRDefault="0054440C" w:rsidP="0054440C">
      <w:pPr>
        <w:pStyle w:val="Imagem"/>
      </w:pPr>
      <w:r>
        <w:drawing>
          <wp:inline distT="0" distB="0" distL="0" distR="0" wp14:anchorId="5EBE4726" wp14:editId="2ED44DC1">
            <wp:extent cx="2876550" cy="1276350"/>
            <wp:effectExtent l="0" t="0" r="0" b="0"/>
            <wp:docPr id="62" name="Imagem 62" descr="C:\Users\Diogo\AppData\Local\Microsoft\Windows\INetCache\Content.Word\ProjectResponsi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ogo\AppData\Local\Microsoft\Windows\INetCache\Content.Word\ProjectResponsibl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FF6F" w14:textId="47F35269" w:rsidR="00CD7D66" w:rsidRDefault="0054440C" w:rsidP="0054440C">
      <w:pPr>
        <w:pStyle w:val="Legenda"/>
        <w:jc w:val="center"/>
        <w:rPr>
          <w:rFonts w:cs="Times New Roman"/>
          <w:color w:val="FF0000"/>
          <w:sz w:val="24"/>
        </w:rPr>
      </w:pPr>
      <w:bookmarkStart w:id="45" w:name="_Ref5127154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18</w:t>
      </w:r>
      <w:r>
        <w:fldChar w:fldCharType="end"/>
      </w:r>
      <w:bookmarkEnd w:id="45"/>
      <w:r>
        <w:t xml:space="preserve"> - </w:t>
      </w:r>
      <w:r w:rsidRPr="00A00D70">
        <w:t xml:space="preserve">Representação de </w:t>
      </w:r>
      <w:proofErr w:type="spellStart"/>
      <w:r w:rsidRPr="00A00D70">
        <w:t>ProjectResponsible</w:t>
      </w:r>
      <w:proofErr w:type="spellEnd"/>
    </w:p>
    <w:p w14:paraId="16A6A077" w14:textId="77777777" w:rsidR="0054440C" w:rsidRDefault="00C76728" w:rsidP="0054440C">
      <w:pPr>
        <w:pStyle w:val="Imagem"/>
      </w:pPr>
      <w:r>
        <w:drawing>
          <wp:inline distT="0" distB="0" distL="0" distR="0" wp14:anchorId="7893AFDF" wp14:editId="6F470FB2">
            <wp:extent cx="5953125" cy="1247775"/>
            <wp:effectExtent l="0" t="0" r="9525" b="952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E972" w14:textId="7A8F8891" w:rsidR="00C76728" w:rsidRDefault="0054440C" w:rsidP="0054440C">
      <w:pPr>
        <w:pStyle w:val="Legenda"/>
        <w:jc w:val="center"/>
      </w:pPr>
      <w:bookmarkStart w:id="46" w:name="_Ref512715430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26</w:t>
      </w:r>
      <w:r w:rsidR="00D475CD">
        <w:fldChar w:fldCharType="end"/>
      </w:r>
      <w:bookmarkEnd w:id="46"/>
      <w:r>
        <w:t xml:space="preserve"> </w:t>
      </w:r>
      <w:r w:rsidRPr="005E0ECE">
        <w:t xml:space="preserve">– Atributos de </w:t>
      </w:r>
      <w:proofErr w:type="spellStart"/>
      <w:r w:rsidRPr="005E0ECE">
        <w:t>ProjectResponsible</w:t>
      </w:r>
      <w:proofErr w:type="spellEnd"/>
    </w:p>
    <w:p w14:paraId="7608056F" w14:textId="64739D41" w:rsidR="006177D9" w:rsidRDefault="008D1776" w:rsidP="0054440C">
      <w:r>
        <w:t xml:space="preserve">Devido a relação entre as duas entidades referidas, a </w:t>
      </w:r>
      <w:r w:rsidR="000D2CF1">
        <w:t>Delete Rule</w:t>
      </w:r>
      <w:r>
        <w:t xml:space="preserve"> da relação e do </w:t>
      </w:r>
      <w:proofErr w:type="gramStart"/>
      <w:r>
        <w:t>tipo Delete</w:t>
      </w:r>
      <w:proofErr w:type="gramEnd"/>
      <w:r>
        <w:t>, sendo que se uma participação do Cliente dum Projeto terminar, também deve ser terminado a entidade dos responsáveis do Cliente no Projeto.</w:t>
      </w:r>
    </w:p>
    <w:p w14:paraId="575A0A3C" w14:textId="11A4DC77" w:rsidR="006E3EB7" w:rsidRDefault="006830FC" w:rsidP="0054440C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</w:t>
      </w:r>
      <w:proofErr w:type="spellEnd"/>
    </w:p>
    <w:p w14:paraId="6AF3D505" w14:textId="62C7710C" w:rsidR="00C85829" w:rsidRPr="0054440C" w:rsidRDefault="006E3EB7" w:rsidP="0054440C">
      <w:r w:rsidRPr="0054440C">
        <w:t xml:space="preserve">Na abertura de qualquer </w:t>
      </w:r>
      <w:r w:rsidR="00C85829" w:rsidRPr="0054440C">
        <w:t>V</w:t>
      </w:r>
      <w:r w:rsidRPr="0054440C">
        <w:t xml:space="preserve">aga a um cargo na aplicação, é criada uma instancia </w:t>
      </w:r>
      <w:r w:rsidR="00C85829" w:rsidRPr="0054440C">
        <w:t>da</w:t>
      </w:r>
      <w:r w:rsidRPr="0054440C">
        <w:t xml:space="preserve"> entidade </w:t>
      </w:r>
      <w:proofErr w:type="spellStart"/>
      <w:r w:rsidR="00C85829" w:rsidRPr="0054440C">
        <w:t>Vacancy</w:t>
      </w:r>
      <w:proofErr w:type="spellEnd"/>
      <w:r w:rsidR="00C85829" w:rsidRPr="0054440C">
        <w:t xml:space="preserve"> </w:t>
      </w:r>
      <w:r w:rsidRPr="0054440C">
        <w:t xml:space="preserve">para representar a mesma. </w:t>
      </w:r>
      <w:r w:rsidR="00C85829" w:rsidRPr="0054440C">
        <w:t xml:space="preserve">Qualquer </w:t>
      </w:r>
      <w:proofErr w:type="spellStart"/>
      <w:r w:rsidR="00C85829" w:rsidRPr="0054440C">
        <w:t>Vacancy</w:t>
      </w:r>
      <w:proofErr w:type="spellEnd"/>
      <w:r w:rsidR="00C85829" w:rsidRPr="0054440C">
        <w:t xml:space="preserve"> inclui uma referencia para </w:t>
      </w:r>
      <w:proofErr w:type="spellStart"/>
      <w:r w:rsidR="00C85829" w:rsidRPr="0054440C">
        <w:t>JobTitle</w:t>
      </w:r>
      <w:proofErr w:type="spellEnd"/>
      <w:r w:rsidR="00C85829" w:rsidRPr="0054440C">
        <w:t>, a entidade estática</w:t>
      </w:r>
      <w:r w:rsidR="005922EA" w:rsidRPr="0054440C">
        <w:t xml:space="preserve"> que refere um cargo</w:t>
      </w:r>
      <w:r w:rsidR="00C85829" w:rsidRPr="0054440C">
        <w:t>, permitindo assim pesquisas de vagas pelo tipo de trabalho que um Candidato procura.</w:t>
      </w:r>
    </w:p>
    <w:p w14:paraId="192DC5D8" w14:textId="3F90BBA1" w:rsidR="005922EA" w:rsidRPr="0054440C" w:rsidRDefault="00582A02" w:rsidP="0054440C">
      <w:r w:rsidRPr="0054440C">
        <w:t xml:space="preserve">A </w:t>
      </w:r>
      <w:r w:rsidR="0054440C">
        <w:fldChar w:fldCharType="begin"/>
      </w:r>
      <w:r w:rsidR="0054440C">
        <w:instrText xml:space="preserve"> REF _Ref512715951 \h </w:instrText>
      </w:r>
      <w:r w:rsidR="0054440C">
        <w:fldChar w:fldCharType="separate"/>
      </w:r>
      <w:r w:rsidR="0054440C">
        <w:t xml:space="preserve">Figura </w:t>
      </w:r>
      <w:r w:rsidR="0054440C">
        <w:rPr>
          <w:noProof/>
        </w:rPr>
        <w:t>19</w:t>
      </w:r>
      <w:r w:rsidR="0054440C">
        <w:fldChar w:fldCharType="end"/>
      </w:r>
      <w:r w:rsidR="0054440C">
        <w:t xml:space="preserve"> </w:t>
      </w:r>
      <w:r w:rsidR="00DE471D" w:rsidRPr="0054440C">
        <w:t xml:space="preserve">demonstra as entidades </w:t>
      </w:r>
      <w:proofErr w:type="spellStart"/>
      <w:r w:rsidR="00DE471D" w:rsidRPr="0054440C">
        <w:t>Job</w:t>
      </w:r>
      <w:r w:rsidR="0054440C">
        <w:t>Title</w:t>
      </w:r>
      <w:proofErr w:type="spellEnd"/>
      <w:r w:rsidR="0054440C">
        <w:t xml:space="preserve"> e </w:t>
      </w:r>
      <w:proofErr w:type="spellStart"/>
      <w:r w:rsidR="0054440C">
        <w:t>Vacancy</w:t>
      </w:r>
      <w:proofErr w:type="spellEnd"/>
      <w:r w:rsidR="0054440C">
        <w:t xml:space="preserve">, enquanto que a </w:t>
      </w:r>
      <w:r w:rsidR="0054440C">
        <w:fldChar w:fldCharType="begin"/>
      </w:r>
      <w:r w:rsidR="0054440C">
        <w:instrText xml:space="preserve"> REF _Ref512715930 \h </w:instrText>
      </w:r>
      <w:r w:rsidR="0054440C">
        <w:fldChar w:fldCharType="separate"/>
      </w:r>
      <w:r w:rsidR="0054440C">
        <w:t xml:space="preserve">Tabela </w:t>
      </w:r>
      <w:r w:rsidR="0054440C">
        <w:rPr>
          <w:noProof/>
        </w:rPr>
        <w:t>27</w:t>
      </w:r>
      <w:r w:rsidR="0054440C">
        <w:fldChar w:fldCharType="end"/>
      </w:r>
      <w:r w:rsidR="0054440C">
        <w:t xml:space="preserve"> </w:t>
      </w:r>
      <w:r w:rsidR="00DE471D" w:rsidRPr="0054440C">
        <w:t xml:space="preserve">e </w:t>
      </w:r>
      <w:r w:rsidR="0054440C">
        <w:t xml:space="preserve">a </w:t>
      </w:r>
      <w:r w:rsidR="0054440C">
        <w:fldChar w:fldCharType="begin"/>
      </w:r>
      <w:r w:rsidR="0054440C">
        <w:instrText xml:space="preserve"> REF _Ref512715937 \h </w:instrText>
      </w:r>
      <w:r w:rsidR="0054440C">
        <w:fldChar w:fldCharType="separate"/>
      </w:r>
      <w:r w:rsidR="0054440C">
        <w:t xml:space="preserve">Tabela </w:t>
      </w:r>
      <w:r w:rsidR="0054440C">
        <w:rPr>
          <w:noProof/>
        </w:rPr>
        <w:t>28</w:t>
      </w:r>
      <w:r w:rsidR="0054440C">
        <w:fldChar w:fldCharType="end"/>
      </w:r>
      <w:r w:rsidR="00DE471D" w:rsidRPr="0054440C">
        <w:t xml:space="preserve"> demonstram os atributos de cada </w:t>
      </w:r>
      <w:r w:rsidR="001E0619" w:rsidRPr="0054440C">
        <w:t>respetivamente</w:t>
      </w:r>
      <w:r w:rsidR="00DE471D" w:rsidRPr="0054440C">
        <w:t>.</w:t>
      </w:r>
    </w:p>
    <w:p w14:paraId="2F50E8E5" w14:textId="77777777" w:rsidR="0054440C" w:rsidRDefault="00053894" w:rsidP="0054440C">
      <w:pPr>
        <w:pStyle w:val="Imagem"/>
      </w:pPr>
      <w:r>
        <w:lastRenderedPageBreak/>
        <w:drawing>
          <wp:inline distT="0" distB="0" distL="0" distR="0" wp14:anchorId="0D4AD1C2" wp14:editId="41AA62E0">
            <wp:extent cx="1323975" cy="1447800"/>
            <wp:effectExtent l="0" t="0" r="9525" b="0"/>
            <wp:docPr id="42" name="Imagem 42" descr="C:\Users\Diogo\AppData\Local\Microsoft\Windows\INetCache\Content.Word\Vaca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iogo\AppData\Local\Microsoft\Windows\INetCache\Content.Word\Vacancy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CEBF" w14:textId="4917E74D" w:rsidR="00111F48" w:rsidRPr="00111F48" w:rsidRDefault="0054440C" w:rsidP="0054440C">
      <w:pPr>
        <w:pStyle w:val="Legenda"/>
        <w:jc w:val="center"/>
        <w:rPr>
          <w:rFonts w:ascii="Calibri-Bold" w:hAnsi="Calibri-Bold" w:hint="eastAsia"/>
          <w:color w:val="FF0000"/>
          <w:sz w:val="24"/>
          <w:szCs w:val="28"/>
        </w:rPr>
      </w:pPr>
      <w:bookmarkStart w:id="47" w:name="_Ref512715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19</w:t>
      </w:r>
      <w:r>
        <w:fldChar w:fldCharType="end"/>
      </w:r>
      <w:bookmarkEnd w:id="47"/>
      <w:r>
        <w:t xml:space="preserve"> - </w:t>
      </w:r>
      <w:r w:rsidRPr="00951576">
        <w:t xml:space="preserve">Representação de </w:t>
      </w:r>
      <w:proofErr w:type="spellStart"/>
      <w:r w:rsidRPr="00951576">
        <w:t>Vacancy</w:t>
      </w:r>
      <w:proofErr w:type="spellEnd"/>
    </w:p>
    <w:p w14:paraId="5C561EDC" w14:textId="77777777" w:rsidR="0054440C" w:rsidRDefault="00DE471D" w:rsidP="0054440C">
      <w:pPr>
        <w:pStyle w:val="Imagem"/>
      </w:pPr>
      <w:r>
        <w:drawing>
          <wp:inline distT="0" distB="0" distL="0" distR="0" wp14:anchorId="764E5AC6" wp14:editId="36FD5EBB">
            <wp:extent cx="5953125" cy="647700"/>
            <wp:effectExtent l="0" t="0" r="952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CED6" w14:textId="4F9F2AC8" w:rsidR="0054440C" w:rsidRDefault="0054440C" w:rsidP="0054440C">
      <w:pPr>
        <w:pStyle w:val="Legenda"/>
        <w:jc w:val="center"/>
      </w:pPr>
      <w:bookmarkStart w:id="48" w:name="_Ref512715930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27</w:t>
      </w:r>
      <w:r w:rsidR="00D475CD">
        <w:fldChar w:fldCharType="end"/>
      </w:r>
      <w:bookmarkEnd w:id="48"/>
      <w:r>
        <w:t xml:space="preserve"> - </w:t>
      </w:r>
      <w:r w:rsidRPr="00775B24">
        <w:t xml:space="preserve">Atributos de </w:t>
      </w:r>
      <w:proofErr w:type="spellStart"/>
      <w:r w:rsidRPr="00775B24">
        <w:t>JobTitle</w:t>
      </w:r>
      <w:proofErr w:type="spellEnd"/>
    </w:p>
    <w:p w14:paraId="2306AD53" w14:textId="77777777" w:rsidR="0054440C" w:rsidRDefault="000D648A" w:rsidP="0054440C">
      <w:pPr>
        <w:pStyle w:val="Imagem"/>
      </w:pPr>
      <w:r>
        <w:drawing>
          <wp:inline distT="0" distB="0" distL="0" distR="0" wp14:anchorId="126476C7" wp14:editId="38B0B558">
            <wp:extent cx="5953125" cy="2247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3933" w14:textId="7FCD0B64" w:rsidR="00366D29" w:rsidRPr="00366D29" w:rsidRDefault="0054440C" w:rsidP="0054440C">
      <w:pPr>
        <w:pStyle w:val="Legenda"/>
        <w:jc w:val="center"/>
      </w:pPr>
      <w:bookmarkStart w:id="49" w:name="_Ref51271593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28</w:t>
      </w:r>
      <w:r w:rsidR="00D475CD">
        <w:fldChar w:fldCharType="end"/>
      </w:r>
      <w:bookmarkEnd w:id="49"/>
      <w:r>
        <w:t xml:space="preserve"> - </w:t>
      </w:r>
      <w:r w:rsidRPr="006F00C6">
        <w:t xml:space="preserve">Atributos de </w:t>
      </w:r>
      <w:proofErr w:type="spellStart"/>
      <w:r w:rsidRPr="006F00C6">
        <w:t>Vacancy</w:t>
      </w:r>
      <w:proofErr w:type="spellEnd"/>
    </w:p>
    <w:p w14:paraId="2E4E9F3F" w14:textId="19EF0122" w:rsidR="00111F48" w:rsidRDefault="00111F48" w:rsidP="0054440C">
      <w:r>
        <w:tab/>
        <w:t xml:space="preserve">Deve ser notado que uma vaga continua enquanto o numero de pessoas requisitado não for preenchido, o que acontece quando o atributo </w:t>
      </w:r>
      <w:proofErr w:type="spellStart"/>
      <w:r>
        <w:t>NumberOfPeople</w:t>
      </w:r>
      <w:proofErr w:type="spellEnd"/>
      <w:r>
        <w:t xml:space="preserve"> chega a zero</w:t>
      </w:r>
      <w:r w:rsidR="000D648A">
        <w:t xml:space="preserve">, sendo que o mesmo diminui com cada candidato que completa o processo de </w:t>
      </w:r>
      <w:r w:rsidR="00001D1C">
        <w:t>entrevista</w:t>
      </w:r>
      <w:r w:rsidR="000D648A">
        <w:t>.</w:t>
      </w:r>
    </w:p>
    <w:p w14:paraId="010B296E" w14:textId="4A29A8BD" w:rsidR="00B15C46" w:rsidRDefault="00B15C46" w:rsidP="0054440C">
      <w:r>
        <w:tab/>
        <w:t xml:space="preserve">Também pode ser notado que </w:t>
      </w:r>
      <w:proofErr w:type="spellStart"/>
      <w:r>
        <w:t>Vacancy</w:t>
      </w:r>
      <w:proofErr w:type="spellEnd"/>
      <w:r>
        <w:t xml:space="preserve"> pode referir Project, mas não é obrigatório.</w:t>
      </w:r>
    </w:p>
    <w:p w14:paraId="77EF61B0" w14:textId="6DAB3D79" w:rsidR="0021677E" w:rsidRDefault="006830FC" w:rsidP="006830FC">
      <w:pPr>
        <w:ind w:left="1440" w:hanging="144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VacancyStep</w:t>
      </w:r>
      <w:proofErr w:type="spellEnd"/>
    </w:p>
    <w:p w14:paraId="0FFB6443" w14:textId="78C05D34" w:rsidR="0021677E" w:rsidRDefault="00270F8F" w:rsidP="00270F8F">
      <w:r>
        <w:t>Q</w:t>
      </w:r>
      <w:r w:rsidR="0021677E">
        <w:t xml:space="preserve">ualquer vaga é composta por um conjunto de passos que compõem o processo de </w:t>
      </w:r>
      <w:r w:rsidR="00001D1C">
        <w:t xml:space="preserve">entrevista </w:t>
      </w:r>
      <w:r w:rsidR="0021677E">
        <w:t xml:space="preserve">e tais passos são representados por instancias da entidade </w:t>
      </w:r>
      <w:proofErr w:type="spellStart"/>
      <w:r w:rsidR="006830FC">
        <w:t>VacancyStep</w:t>
      </w:r>
      <w:proofErr w:type="spellEnd"/>
      <w:r w:rsidR="0021677E">
        <w:t>.</w:t>
      </w:r>
      <w:r>
        <w:t xml:space="preserve"> P</w:t>
      </w:r>
      <w:r w:rsidR="0021677E">
        <w:t xml:space="preserve">or isso cada instancia de </w:t>
      </w:r>
      <w:proofErr w:type="spellStart"/>
      <w:r w:rsidR="006830FC">
        <w:t>VacancyStep</w:t>
      </w:r>
      <w:proofErr w:type="spellEnd"/>
      <w:r w:rsidR="0021677E">
        <w:t xml:space="preserve"> refere uma instancia de </w:t>
      </w:r>
      <w:proofErr w:type="spellStart"/>
      <w:r w:rsidR="0021677E">
        <w:t>Vacany</w:t>
      </w:r>
      <w:proofErr w:type="spellEnd"/>
      <w:r w:rsidR="0021677E">
        <w:t xml:space="preserve">, mas como tal referência não é usando o seu identificador, a relação estabelecida é de </w:t>
      </w:r>
      <w:proofErr w:type="gramStart"/>
      <w:r w:rsidR="00087264">
        <w:t>1:N</w:t>
      </w:r>
      <w:proofErr w:type="gramEnd"/>
      <w:r w:rsidR="0021677E">
        <w:t xml:space="preserve"> de </w:t>
      </w:r>
      <w:proofErr w:type="spellStart"/>
      <w:r w:rsidR="006830FC">
        <w:t>VacancyStep</w:t>
      </w:r>
      <w:proofErr w:type="spellEnd"/>
      <w:r w:rsidR="0021677E">
        <w:t xml:space="preserve"> para </w:t>
      </w:r>
      <w:proofErr w:type="spellStart"/>
      <w:r w:rsidR="0021677E">
        <w:t>Vacancy</w:t>
      </w:r>
      <w:proofErr w:type="spellEnd"/>
      <w:r w:rsidR="00087264">
        <w:t>.</w:t>
      </w:r>
    </w:p>
    <w:p w14:paraId="77EAC747" w14:textId="2C6240E6" w:rsidR="004D1F02" w:rsidRDefault="004D1F02" w:rsidP="00270F8F">
      <w:r>
        <w:tab/>
        <w:t xml:space="preserve">Esta mesma relação tem como estabelecida a </w:t>
      </w:r>
      <w:r w:rsidR="000D2CF1">
        <w:t>Delete Rule</w:t>
      </w:r>
      <w:r>
        <w:t xml:space="preserve"> de </w:t>
      </w:r>
      <w:r w:rsidR="005922EA">
        <w:t>Delete</w:t>
      </w:r>
      <w:r>
        <w:t xml:space="preserve">, sendo que quando uma vaga é terminada, os passos que compõem o processo de </w:t>
      </w:r>
      <w:r w:rsidR="00001D1C">
        <w:t xml:space="preserve">entrevista </w:t>
      </w:r>
      <w:r>
        <w:t>não têm qualquer valor e por isso são também removidos.</w:t>
      </w:r>
    </w:p>
    <w:p w14:paraId="132372F1" w14:textId="6F3E17D6" w:rsidR="000F74B4" w:rsidRDefault="000F74B4" w:rsidP="00270F8F">
      <w:r>
        <w:tab/>
        <w:t xml:space="preserve">Sendo que cada </w:t>
      </w:r>
      <w:proofErr w:type="spellStart"/>
      <w:r w:rsidR="006830FC">
        <w:t>VacancyStep</w:t>
      </w:r>
      <w:proofErr w:type="spellEnd"/>
      <w:r>
        <w:t xml:space="preserve"> representa um passo num processo de </w:t>
      </w:r>
      <w:r w:rsidR="00001D1C">
        <w:t>entrevista</w:t>
      </w:r>
      <w:r>
        <w:t xml:space="preserve">, o que implica que o mesmo possa ser uma entrevista, cada instancia da entidade pode referir um </w:t>
      </w:r>
      <w:proofErr w:type="spellStart"/>
      <w:r>
        <w:t>Form</w:t>
      </w:r>
      <w:proofErr w:type="spellEnd"/>
      <w:r>
        <w:t>, não sendo obrigatório para caso o passo não seja uma entrevista.</w:t>
      </w:r>
      <w:r w:rsidR="00270F8F">
        <w:t xml:space="preserve"> </w:t>
      </w:r>
      <w:r>
        <w:t xml:space="preserve">Assim quando uma entrevista for marcada em função de uma instancia de </w:t>
      </w:r>
      <w:proofErr w:type="spellStart"/>
      <w:r w:rsidR="006830FC">
        <w:t>VacancyStep</w:t>
      </w:r>
      <w:proofErr w:type="spellEnd"/>
      <w:r>
        <w:t xml:space="preserve">, o formulário para a mesma é estabelecido pelo </w:t>
      </w:r>
      <w:proofErr w:type="spellStart"/>
      <w:r>
        <w:t>Form</w:t>
      </w:r>
      <w:proofErr w:type="spellEnd"/>
      <w:r>
        <w:t xml:space="preserve"> incluído na </w:t>
      </w:r>
      <w:proofErr w:type="spellStart"/>
      <w:r w:rsidR="006830FC">
        <w:t>VacancyStep</w:t>
      </w:r>
      <w:proofErr w:type="spellEnd"/>
      <w:r>
        <w:t>.</w:t>
      </w:r>
    </w:p>
    <w:p w14:paraId="13953383" w14:textId="54E8C69B" w:rsidR="00B54145" w:rsidRDefault="000F74B4" w:rsidP="00270F8F">
      <w:r>
        <w:lastRenderedPageBreak/>
        <w:t xml:space="preserve">Como a relação entre </w:t>
      </w:r>
      <w:proofErr w:type="spellStart"/>
      <w:r w:rsidR="006830FC">
        <w:t>VacancyStep</w:t>
      </w:r>
      <w:proofErr w:type="spellEnd"/>
      <w:r>
        <w:t xml:space="preserve"> e </w:t>
      </w:r>
      <w:proofErr w:type="spellStart"/>
      <w:r w:rsidR="006830FC">
        <w:t>Vacancy</w:t>
      </w:r>
      <w:proofErr w:type="spellEnd"/>
      <w:r>
        <w:t xml:space="preserve">, a relação entre </w:t>
      </w:r>
      <w:proofErr w:type="spellStart"/>
      <w:r w:rsidR="006830FC">
        <w:t>VacancyStep</w:t>
      </w:r>
      <w:proofErr w:type="spellEnd"/>
      <w:r>
        <w:t xml:space="preserve"> e </w:t>
      </w:r>
      <w:proofErr w:type="spellStart"/>
      <w:r>
        <w:t>Form</w:t>
      </w:r>
      <w:proofErr w:type="spellEnd"/>
      <w:r>
        <w:t xml:space="preserve"> é de </w:t>
      </w:r>
      <w:proofErr w:type="gramStart"/>
      <w:r>
        <w:t>1:N.</w:t>
      </w:r>
      <w:proofErr w:type="gramEnd"/>
      <w:r w:rsidR="005922EA">
        <w:t xml:space="preserve">, uma </w:t>
      </w:r>
      <w:proofErr w:type="spellStart"/>
      <w:r w:rsidR="005922EA">
        <w:t>VacancyStep</w:t>
      </w:r>
      <w:proofErr w:type="spellEnd"/>
      <w:r w:rsidR="005922EA">
        <w:t xml:space="preserve"> refere um só </w:t>
      </w:r>
      <w:proofErr w:type="spellStart"/>
      <w:r w:rsidR="005922EA">
        <w:t>Form</w:t>
      </w:r>
      <w:proofErr w:type="spellEnd"/>
      <w:r w:rsidR="005922EA">
        <w:t xml:space="preserve">, mas um </w:t>
      </w:r>
      <w:proofErr w:type="spellStart"/>
      <w:r w:rsidR="005922EA">
        <w:t>Form</w:t>
      </w:r>
      <w:proofErr w:type="spellEnd"/>
      <w:r w:rsidR="005922EA">
        <w:t xml:space="preserve"> pode ser referido por vários </w:t>
      </w:r>
      <w:proofErr w:type="spellStart"/>
      <w:r w:rsidR="005922EA">
        <w:t>VacancySteps</w:t>
      </w:r>
      <w:proofErr w:type="spellEnd"/>
      <w:r w:rsidR="005922EA">
        <w:t>.</w:t>
      </w:r>
      <w:r>
        <w:t xml:space="preserve"> Mas ao contrario da outra relação, </w:t>
      </w:r>
      <w:r w:rsidR="00023B5F">
        <w:t>esta tem</w:t>
      </w:r>
      <w:r>
        <w:t xml:space="preserve"> uma </w:t>
      </w:r>
      <w:r w:rsidR="000D2CF1">
        <w:t>Delete Rule</w:t>
      </w:r>
      <w:r>
        <w:t xml:space="preserve"> de </w:t>
      </w:r>
      <w:proofErr w:type="spellStart"/>
      <w:r w:rsidR="002E40BA">
        <w:t>Protect</w:t>
      </w:r>
      <w:proofErr w:type="spellEnd"/>
      <w:r>
        <w:t xml:space="preserve">, sendo que se um formulário for removido enquanto este for necessário, existe um passo que o necessita, </w:t>
      </w:r>
      <w:r w:rsidR="00B54145">
        <w:t>então o sistema deve garantir que os dois não são removidos.</w:t>
      </w:r>
    </w:p>
    <w:p w14:paraId="72C6EA01" w14:textId="7BFA26BD" w:rsidR="00036130" w:rsidRDefault="00023B5F" w:rsidP="00270F8F">
      <w:r>
        <w:t xml:space="preserve">Como referido anteriormente um passo do processo pode ou não ser uma entrevista, havendo mais que um tipo de passo, para identificar que tipo de passo que é o </w:t>
      </w:r>
      <w:proofErr w:type="spellStart"/>
      <w:r w:rsidR="006830FC">
        <w:t>VacancyStep</w:t>
      </w:r>
      <w:proofErr w:type="spellEnd"/>
      <w:r>
        <w:t xml:space="preserve"> refere a entidade estática </w:t>
      </w:r>
      <w:proofErr w:type="spellStart"/>
      <w:r>
        <w:t>StepsType</w:t>
      </w:r>
      <w:proofErr w:type="spellEnd"/>
      <w:r>
        <w:t>.</w:t>
      </w:r>
    </w:p>
    <w:p w14:paraId="5FA1496B" w14:textId="321016BE" w:rsidR="00036130" w:rsidRDefault="00036130" w:rsidP="00023B5F">
      <w:pPr>
        <w:ind w:firstLine="720"/>
        <w:rPr>
          <w:rFonts w:cs="Times New Roman"/>
          <w:sz w:val="24"/>
        </w:rPr>
      </w:pPr>
      <w:r>
        <w:rPr>
          <w:rFonts w:cs="Times New Roman"/>
          <w:sz w:val="24"/>
        </w:rPr>
        <w:t>No momento existem cinco possíveis passos:</w:t>
      </w:r>
    </w:p>
    <w:p w14:paraId="523B347C" w14:textId="357432FB" w:rsidR="00036130" w:rsidRPr="00F76980" w:rsidRDefault="00036130" w:rsidP="00B25A61">
      <w:pPr>
        <w:pStyle w:val="PargrafodaLista"/>
        <w:numPr>
          <w:ilvl w:val="0"/>
          <w:numId w:val="5"/>
        </w:numPr>
        <w:rPr>
          <w:rFonts w:cs="Times New Roman"/>
          <w:sz w:val="24"/>
        </w:rPr>
      </w:pPr>
      <w:r w:rsidRPr="00F76980">
        <w:rPr>
          <w:rFonts w:cs="Times New Roman"/>
          <w:sz w:val="24"/>
        </w:rPr>
        <w:t>General</w:t>
      </w:r>
      <w:r w:rsidR="00242AF1" w:rsidRPr="00F76980">
        <w:rPr>
          <w:rFonts w:cs="Times New Roman"/>
          <w:sz w:val="24"/>
        </w:rPr>
        <w:t xml:space="preserve"> </w:t>
      </w:r>
      <w:proofErr w:type="spellStart"/>
      <w:r w:rsidRPr="00F76980">
        <w:rPr>
          <w:rFonts w:cs="Times New Roman"/>
          <w:sz w:val="24"/>
        </w:rPr>
        <w:t>Interview</w:t>
      </w:r>
      <w:proofErr w:type="spellEnd"/>
      <w:r w:rsidRPr="00F76980">
        <w:rPr>
          <w:rFonts w:cs="Times New Roman"/>
          <w:sz w:val="24"/>
        </w:rPr>
        <w:t xml:space="preserve"> – </w:t>
      </w:r>
      <w:r w:rsidRPr="00270F8F">
        <w:t>entrevista geral, onde o candidato ira</w:t>
      </w:r>
      <w:r w:rsidR="00270F8F">
        <w:t xml:space="preserve"> estabelecer, numa forma geral, </w:t>
      </w:r>
      <w:r w:rsidRPr="00270F8F">
        <w:t xml:space="preserve">os seus interesses e preferências </w:t>
      </w:r>
      <w:r w:rsidR="00242AF1" w:rsidRPr="00270F8F">
        <w:t xml:space="preserve">e outros </w:t>
      </w:r>
      <w:r w:rsidRPr="00270F8F">
        <w:t>fatores, como por exemplo espectativas salariais</w:t>
      </w:r>
    </w:p>
    <w:p w14:paraId="0000E7AE" w14:textId="529E625D" w:rsidR="00242AF1" w:rsidRPr="00F76980" w:rsidRDefault="00242AF1" w:rsidP="00B25A61">
      <w:pPr>
        <w:pStyle w:val="PargrafodaLista"/>
        <w:numPr>
          <w:ilvl w:val="0"/>
          <w:numId w:val="5"/>
        </w:numPr>
        <w:rPr>
          <w:rFonts w:eastAsia="Times New Roman" w:cs="Times New Roman"/>
          <w:color w:val="000000" w:themeColor="text1"/>
          <w:sz w:val="24"/>
          <w:lang w:eastAsia="pt-PT"/>
        </w:r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Technical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Interview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</w:t>
      </w:r>
      <w:r w:rsidRPr="00270F8F">
        <w:t>entrevista técnica, utilizada para aprofundar o entendimento das capacidades técnicas do candidato e possivelmente apresentar projetos que a empresa têm atualmente em processo</w:t>
      </w:r>
    </w:p>
    <w:p w14:paraId="2E117E6C" w14:textId="51BFDB44" w:rsidR="00242AF1" w:rsidRPr="00270F8F" w:rsidRDefault="00242AF1" w:rsidP="00B25A61">
      <w:pPr>
        <w:pStyle w:val="PargrafodaLista"/>
        <w:numPr>
          <w:ilvl w:val="0"/>
          <w:numId w:val="5"/>
        </w:num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Orientantion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</w:t>
      </w:r>
      <w:r w:rsidRPr="00270F8F">
        <w:t>orientação, caso existir uma entrevista com um cliente no processo, este passo serve para preparar o candidato a tal entrevista</w:t>
      </w:r>
    </w:p>
    <w:p w14:paraId="0F67DD7A" w14:textId="2A1E026A" w:rsidR="00242AF1" w:rsidRPr="00F76980" w:rsidRDefault="00242AF1" w:rsidP="00B25A61">
      <w:pPr>
        <w:pStyle w:val="PargrafodaLista"/>
        <w:numPr>
          <w:ilvl w:val="0"/>
          <w:numId w:val="5"/>
        </w:numPr>
        <w:rPr>
          <w:rFonts w:eastAsia="Times New Roman" w:cs="Times New Roman"/>
          <w:color w:val="000000" w:themeColor="text1"/>
          <w:sz w:val="24"/>
          <w:lang w:eastAsia="pt-PT"/>
        </w:r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Client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Interview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entrevista com o cliente, caso o projeto da vaga for para um cliente, esta entrevista permite tal cliente e um candidato de se conhecerem</w:t>
      </w:r>
    </w:p>
    <w:p w14:paraId="2753F9AB" w14:textId="069C59D7" w:rsidR="00036130" w:rsidRPr="00F76980" w:rsidRDefault="00366D58" w:rsidP="00B25A61">
      <w:pPr>
        <w:pStyle w:val="PargrafodaLista"/>
        <w:numPr>
          <w:ilvl w:val="0"/>
          <w:numId w:val="5"/>
        </w:numPr>
        <w:rPr>
          <w:rFonts w:eastAsia="Times New Roman" w:cs="Times New Roman"/>
          <w:color w:val="000000" w:themeColor="text1"/>
          <w:sz w:val="24"/>
          <w:lang w:eastAsia="pt-PT"/>
        </w:rPr>
      </w:pPr>
      <w:proofErr w:type="spellStart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>Contract</w:t>
      </w:r>
      <w:proofErr w:type="spellEnd"/>
      <w:r w:rsidRPr="00F76980">
        <w:rPr>
          <w:rFonts w:eastAsia="Times New Roman" w:cs="Times New Roman"/>
          <w:color w:val="000000" w:themeColor="text1"/>
          <w:sz w:val="24"/>
          <w:lang w:eastAsia="pt-PT"/>
        </w:rPr>
        <w:t xml:space="preserve"> – </w:t>
      </w:r>
      <w:r w:rsidRPr="00B10030">
        <w:t>contratação, passo final do processo onde o contrato é finalizado</w:t>
      </w:r>
    </w:p>
    <w:p w14:paraId="0D002126" w14:textId="11D05743" w:rsidR="00023B5F" w:rsidRPr="00023B5F" w:rsidRDefault="00023B5F" w:rsidP="00F56615">
      <w:r>
        <w:t xml:space="preserve">Todas as entidades referidas podem ser averiguadas na </w:t>
      </w:r>
      <w:r w:rsidR="00B10030">
        <w:fldChar w:fldCharType="begin"/>
      </w:r>
      <w:r w:rsidR="00B10030">
        <w:instrText xml:space="preserve"> REF _Ref512717092 \h </w:instrText>
      </w:r>
      <w:r w:rsidR="00B10030">
        <w:fldChar w:fldCharType="separate"/>
      </w:r>
      <w:r w:rsidR="00B10030">
        <w:t xml:space="preserve">Figura </w:t>
      </w:r>
      <w:r w:rsidR="00B10030">
        <w:rPr>
          <w:noProof/>
        </w:rPr>
        <w:t>20</w:t>
      </w:r>
      <w:r w:rsidR="00B10030">
        <w:fldChar w:fldCharType="end"/>
      </w:r>
      <w:r w:rsidR="00B10030">
        <w:t xml:space="preserve"> e na </w:t>
      </w:r>
      <w:r w:rsidR="00B10030">
        <w:fldChar w:fldCharType="begin"/>
      </w:r>
      <w:r w:rsidR="00B10030">
        <w:instrText xml:space="preserve"> REF _Ref512717111 \h </w:instrText>
      </w:r>
      <w:r w:rsidR="00B10030">
        <w:fldChar w:fldCharType="separate"/>
      </w:r>
      <w:r w:rsidR="00B10030">
        <w:t xml:space="preserve">Tabela </w:t>
      </w:r>
      <w:r w:rsidR="00B10030">
        <w:rPr>
          <w:noProof/>
        </w:rPr>
        <w:t>29</w:t>
      </w:r>
      <w:r w:rsidR="00B10030">
        <w:fldChar w:fldCharType="end"/>
      </w:r>
      <w:r w:rsidR="00B10030">
        <w:t xml:space="preserve"> </w:t>
      </w:r>
      <w:r>
        <w:t>e</w:t>
      </w:r>
      <w:r w:rsidR="00B10030">
        <w:t xml:space="preserve"> na</w:t>
      </w:r>
      <w:r>
        <w:t xml:space="preserve"> </w:t>
      </w:r>
      <w:r w:rsidR="00B10030">
        <w:fldChar w:fldCharType="begin"/>
      </w:r>
      <w:r w:rsidR="00B10030">
        <w:instrText xml:space="preserve"> REF _Ref512717137 \h </w:instrText>
      </w:r>
      <w:r w:rsidR="00B10030">
        <w:fldChar w:fldCharType="separate"/>
      </w:r>
      <w:r w:rsidR="00B10030">
        <w:t xml:space="preserve">Tabela </w:t>
      </w:r>
      <w:r w:rsidR="00B10030">
        <w:rPr>
          <w:noProof/>
        </w:rPr>
        <w:t>30</w:t>
      </w:r>
      <w:r w:rsidR="00B10030">
        <w:fldChar w:fldCharType="end"/>
      </w:r>
      <w:r>
        <w:t xml:space="preserve"> os atributos que compõem </w:t>
      </w:r>
      <w:proofErr w:type="spellStart"/>
      <w:r>
        <w:t>StepType</w:t>
      </w:r>
      <w:proofErr w:type="spellEnd"/>
      <w:r>
        <w:t xml:space="preserve"> e </w:t>
      </w:r>
      <w:proofErr w:type="spellStart"/>
      <w:r w:rsidR="006830FC">
        <w:t>VacancyStep</w:t>
      </w:r>
      <w:proofErr w:type="spellEnd"/>
      <w:r>
        <w:t xml:space="preserve">, nessa ordem. </w:t>
      </w:r>
    </w:p>
    <w:p w14:paraId="06B13E02" w14:textId="77777777" w:rsidR="00B10030" w:rsidRDefault="00C1546D" w:rsidP="00B10030">
      <w:pPr>
        <w:pStyle w:val="Imagem"/>
      </w:pPr>
      <w:r>
        <w:drawing>
          <wp:inline distT="0" distB="0" distL="0" distR="0" wp14:anchorId="4FB8E3AE" wp14:editId="2C9C9CAA">
            <wp:extent cx="4819650" cy="2352675"/>
            <wp:effectExtent l="0" t="0" r="0" b="9525"/>
            <wp:docPr id="43" name="Imagem 43" descr="C:\Users\Diogo\AppData\Local\Microsoft\Windows\INetCache\Content.Word\Vacancy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iogo\AppData\Local\Microsoft\Windows\INetCache\Content.Word\VacancyStep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072A" w14:textId="7A2B5BB1" w:rsidR="004D1F02" w:rsidRPr="004D1F02" w:rsidRDefault="00B10030" w:rsidP="00B10030">
      <w:pPr>
        <w:pStyle w:val="Legenda"/>
        <w:jc w:val="center"/>
        <w:rPr>
          <w:rFonts w:ascii="Calibri-Bold" w:hAnsi="Calibri-Bold" w:hint="eastAsia"/>
          <w:color w:val="1F4D78"/>
          <w:sz w:val="24"/>
          <w:szCs w:val="28"/>
        </w:rPr>
      </w:pPr>
      <w:bookmarkStart w:id="50" w:name="_Ref5127170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20</w:t>
      </w:r>
      <w:r>
        <w:fldChar w:fldCharType="end"/>
      </w:r>
      <w:bookmarkEnd w:id="50"/>
      <w:r>
        <w:t xml:space="preserve"> - </w:t>
      </w:r>
      <w:r w:rsidRPr="00F15ED0">
        <w:t xml:space="preserve">Representação de </w:t>
      </w:r>
      <w:proofErr w:type="spellStart"/>
      <w:r w:rsidRPr="00F15ED0">
        <w:t>VacancyStep</w:t>
      </w:r>
      <w:proofErr w:type="spellEnd"/>
    </w:p>
    <w:p w14:paraId="0C6E132D" w14:textId="77777777" w:rsidR="00B10030" w:rsidRDefault="009937FA" w:rsidP="00B10030">
      <w:pPr>
        <w:pStyle w:val="Imagem"/>
      </w:pPr>
      <w:r>
        <w:lastRenderedPageBreak/>
        <w:drawing>
          <wp:inline distT="0" distB="0" distL="0" distR="0" wp14:anchorId="6F3B79B5" wp14:editId="488911A9">
            <wp:extent cx="5953125" cy="19050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420B" w14:textId="0C2337EE" w:rsidR="00036130" w:rsidRPr="00146C42" w:rsidRDefault="00B10030" w:rsidP="00B10030">
      <w:pPr>
        <w:pStyle w:val="Legenda"/>
        <w:jc w:val="center"/>
      </w:pPr>
      <w:bookmarkStart w:id="51" w:name="_Ref51271711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29</w:t>
      </w:r>
      <w:r w:rsidR="00D475CD">
        <w:fldChar w:fldCharType="end"/>
      </w:r>
      <w:bookmarkEnd w:id="51"/>
      <w:r>
        <w:t xml:space="preserve"> - </w:t>
      </w:r>
      <w:r w:rsidRPr="008F5386">
        <w:t xml:space="preserve">Atributos de </w:t>
      </w:r>
      <w:proofErr w:type="spellStart"/>
      <w:r w:rsidRPr="008F5386">
        <w:t>StepType</w:t>
      </w:r>
      <w:proofErr w:type="spellEnd"/>
    </w:p>
    <w:p w14:paraId="1734D50E" w14:textId="77777777" w:rsidR="00B10030" w:rsidRDefault="00AA7756" w:rsidP="00B10030">
      <w:pPr>
        <w:pStyle w:val="Imagem"/>
      </w:pPr>
      <w:r>
        <w:drawing>
          <wp:inline distT="0" distB="0" distL="0" distR="0" wp14:anchorId="53EC96B4" wp14:editId="5B6261B7">
            <wp:extent cx="5953125" cy="124777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ADF" w14:textId="5BEABABE" w:rsidR="00111F48" w:rsidRDefault="00B10030" w:rsidP="00B10030">
      <w:pPr>
        <w:pStyle w:val="Legenda"/>
        <w:jc w:val="center"/>
      </w:pPr>
      <w:bookmarkStart w:id="52" w:name="_Ref51271713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30</w:t>
      </w:r>
      <w:r w:rsidR="00D475CD">
        <w:fldChar w:fldCharType="end"/>
      </w:r>
      <w:bookmarkEnd w:id="52"/>
      <w:r>
        <w:t xml:space="preserve"> - </w:t>
      </w:r>
      <w:r w:rsidRPr="00E96908">
        <w:t xml:space="preserve">Atributos de </w:t>
      </w:r>
      <w:proofErr w:type="spellStart"/>
      <w:r w:rsidRPr="00E96908">
        <w:t>VacancyStep</w:t>
      </w:r>
      <w:proofErr w:type="spellEnd"/>
    </w:p>
    <w:p w14:paraId="0651D884" w14:textId="610A0365" w:rsidR="00693A98" w:rsidRDefault="00693A98" w:rsidP="00B1003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VacancyTools</w:t>
      </w:r>
      <w:proofErr w:type="spellEnd"/>
    </w:p>
    <w:p w14:paraId="666FC195" w14:textId="6A12D86E" w:rsidR="00693A98" w:rsidRDefault="00693A98" w:rsidP="00B10030">
      <w:pPr>
        <w:rPr>
          <w:lang w:eastAsia="pt-PT"/>
        </w:rPr>
      </w:pPr>
      <w:r>
        <w:rPr>
          <w:lang w:eastAsia="pt-PT"/>
        </w:rPr>
        <w:t xml:space="preserve">No subcapítulo de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foi referido que é possível pesquisar vagas pelo cargo desejado, mas esse não é a única possibilidade de pesquisa, existindo mais duas possibilidades, com uma delas sendo </w:t>
      </w:r>
      <w:proofErr w:type="spellStart"/>
      <w:r>
        <w:rPr>
          <w:lang w:eastAsia="pt-PT"/>
        </w:rPr>
        <w:t>VacnacyTools</w:t>
      </w:r>
      <w:proofErr w:type="spellEnd"/>
      <w:r>
        <w:rPr>
          <w:lang w:eastAsia="pt-PT"/>
        </w:rPr>
        <w:t>.</w:t>
      </w:r>
    </w:p>
    <w:p w14:paraId="583125A9" w14:textId="2D53AA33" w:rsidR="00693A98" w:rsidRDefault="00693A98" w:rsidP="00B10030">
      <w:pPr>
        <w:rPr>
          <w:lang w:eastAsia="pt-PT"/>
        </w:rPr>
      </w:pPr>
      <w:r>
        <w:rPr>
          <w:lang w:eastAsia="pt-PT"/>
        </w:rPr>
        <w:t xml:space="preserve">Cada instancia desta entidade representa uma feramente, representada pela tabela estática </w:t>
      </w:r>
      <w:proofErr w:type="spellStart"/>
      <w:r>
        <w:rPr>
          <w:lang w:eastAsia="pt-PT"/>
        </w:rPr>
        <w:t>Tools</w:t>
      </w:r>
      <w:proofErr w:type="spellEnd"/>
      <w:r>
        <w:rPr>
          <w:lang w:eastAsia="pt-PT"/>
        </w:rPr>
        <w:t xml:space="preserve">, que possa ser considerada como fundamental a vaga. Para tal cada </w:t>
      </w:r>
      <w:proofErr w:type="spellStart"/>
      <w:r>
        <w:rPr>
          <w:lang w:eastAsia="pt-PT"/>
        </w:rPr>
        <w:t>VacancyTools</w:t>
      </w:r>
      <w:proofErr w:type="spellEnd"/>
      <w:r>
        <w:rPr>
          <w:lang w:eastAsia="pt-PT"/>
        </w:rPr>
        <w:t xml:space="preserve"> refere uma </w:t>
      </w:r>
      <w:proofErr w:type="spellStart"/>
      <w:r>
        <w:rPr>
          <w:lang w:eastAsia="pt-PT"/>
        </w:rPr>
        <w:t>Tool</w:t>
      </w:r>
      <w:proofErr w:type="spellEnd"/>
      <w:r>
        <w:rPr>
          <w:lang w:eastAsia="pt-PT"/>
        </w:rPr>
        <w:t xml:space="preserve"> e uma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>, permitindo que uma vaga tenha varias ferramentas associadas.</w:t>
      </w:r>
    </w:p>
    <w:p w14:paraId="435CC2BD" w14:textId="6F57F9E3" w:rsidR="00693A98" w:rsidRPr="009764A1" w:rsidRDefault="00F05CC1" w:rsidP="00B10030">
      <w:pPr>
        <w:rPr>
          <w:color w:val="000000" w:themeColor="text1"/>
          <w:lang w:eastAsia="pt-PT"/>
        </w:rPr>
      </w:pPr>
      <w:r w:rsidRPr="009764A1">
        <w:rPr>
          <w:color w:val="000000" w:themeColor="text1"/>
          <w:lang w:eastAsia="pt-PT"/>
        </w:rPr>
        <w:t xml:space="preserve">A </w:t>
      </w:r>
      <w:r w:rsidR="009764A1" w:rsidRPr="009764A1">
        <w:rPr>
          <w:color w:val="000000" w:themeColor="text1"/>
          <w:lang w:eastAsia="pt-PT"/>
        </w:rPr>
        <w:fldChar w:fldCharType="begin"/>
      </w:r>
      <w:r w:rsidR="009764A1" w:rsidRPr="009764A1">
        <w:rPr>
          <w:color w:val="000000" w:themeColor="text1"/>
          <w:lang w:eastAsia="pt-PT"/>
        </w:rPr>
        <w:instrText xml:space="preserve"> REF _Ref512717739 \h </w:instrText>
      </w:r>
      <w:r w:rsidR="009764A1" w:rsidRPr="009764A1">
        <w:rPr>
          <w:color w:val="000000" w:themeColor="text1"/>
          <w:lang w:eastAsia="pt-PT"/>
        </w:rPr>
      </w:r>
      <w:r w:rsidR="009764A1" w:rsidRPr="009764A1">
        <w:rPr>
          <w:color w:val="000000" w:themeColor="text1"/>
          <w:lang w:eastAsia="pt-PT"/>
        </w:rPr>
        <w:fldChar w:fldCharType="separate"/>
      </w:r>
      <w:r w:rsidR="009764A1" w:rsidRPr="009764A1">
        <w:rPr>
          <w:color w:val="000000" w:themeColor="text1"/>
        </w:rPr>
        <w:t xml:space="preserve">Figura </w:t>
      </w:r>
      <w:r w:rsidR="009764A1" w:rsidRPr="009764A1">
        <w:rPr>
          <w:noProof/>
          <w:color w:val="000000" w:themeColor="text1"/>
        </w:rPr>
        <w:t>21</w:t>
      </w:r>
      <w:r w:rsidR="009764A1" w:rsidRPr="009764A1">
        <w:rPr>
          <w:color w:val="000000" w:themeColor="text1"/>
          <w:lang w:eastAsia="pt-PT"/>
        </w:rPr>
        <w:fldChar w:fldCharType="end"/>
      </w:r>
      <w:r w:rsidR="009764A1" w:rsidRPr="009764A1">
        <w:rPr>
          <w:color w:val="000000" w:themeColor="text1"/>
          <w:lang w:eastAsia="pt-PT"/>
        </w:rPr>
        <w:t xml:space="preserve"> </w:t>
      </w:r>
      <w:r w:rsidRPr="009764A1">
        <w:rPr>
          <w:color w:val="000000" w:themeColor="text1"/>
          <w:lang w:eastAsia="pt-PT"/>
        </w:rPr>
        <w:t xml:space="preserve">demonstra a entidade </w:t>
      </w:r>
      <w:proofErr w:type="spellStart"/>
      <w:r w:rsidRPr="009764A1">
        <w:rPr>
          <w:color w:val="000000" w:themeColor="text1"/>
          <w:lang w:eastAsia="pt-PT"/>
        </w:rPr>
        <w:t>VacancyTools</w:t>
      </w:r>
      <w:proofErr w:type="spellEnd"/>
      <w:r w:rsidRPr="009764A1">
        <w:rPr>
          <w:color w:val="000000" w:themeColor="text1"/>
          <w:lang w:eastAsia="pt-PT"/>
        </w:rPr>
        <w:t xml:space="preserve"> e as suas relações mais próximas e a </w:t>
      </w:r>
      <w:r w:rsidR="009764A1" w:rsidRPr="009764A1">
        <w:rPr>
          <w:color w:val="000000" w:themeColor="text1"/>
          <w:lang w:eastAsia="pt-PT"/>
        </w:rPr>
        <w:fldChar w:fldCharType="begin"/>
      </w:r>
      <w:r w:rsidR="009764A1" w:rsidRPr="009764A1">
        <w:rPr>
          <w:color w:val="000000" w:themeColor="text1"/>
          <w:lang w:eastAsia="pt-PT"/>
        </w:rPr>
        <w:instrText xml:space="preserve"> REF _Ref512717752 \h </w:instrText>
      </w:r>
      <w:r w:rsidR="009764A1" w:rsidRPr="009764A1">
        <w:rPr>
          <w:color w:val="000000" w:themeColor="text1"/>
          <w:lang w:eastAsia="pt-PT"/>
        </w:rPr>
      </w:r>
      <w:r w:rsidR="009764A1" w:rsidRPr="009764A1">
        <w:rPr>
          <w:color w:val="000000" w:themeColor="text1"/>
          <w:lang w:eastAsia="pt-PT"/>
        </w:rPr>
        <w:fldChar w:fldCharType="separate"/>
      </w:r>
      <w:r w:rsidR="009764A1" w:rsidRPr="009764A1">
        <w:rPr>
          <w:color w:val="000000" w:themeColor="text1"/>
        </w:rPr>
        <w:t xml:space="preserve">Tabela </w:t>
      </w:r>
      <w:r w:rsidR="009764A1" w:rsidRPr="009764A1">
        <w:rPr>
          <w:noProof/>
          <w:color w:val="000000" w:themeColor="text1"/>
        </w:rPr>
        <w:t>31</w:t>
      </w:r>
      <w:r w:rsidR="009764A1" w:rsidRPr="009764A1">
        <w:rPr>
          <w:color w:val="000000" w:themeColor="text1"/>
          <w:lang w:eastAsia="pt-PT"/>
        </w:rPr>
        <w:fldChar w:fldCharType="end"/>
      </w:r>
      <w:r w:rsidR="009764A1" w:rsidRPr="009764A1">
        <w:rPr>
          <w:color w:val="000000" w:themeColor="text1"/>
          <w:lang w:eastAsia="pt-PT"/>
        </w:rPr>
        <w:t xml:space="preserve"> </w:t>
      </w:r>
      <w:r w:rsidRPr="009764A1">
        <w:rPr>
          <w:color w:val="000000" w:themeColor="text1"/>
          <w:lang w:eastAsia="pt-PT"/>
        </w:rPr>
        <w:t>com as propriedades da mesma.</w:t>
      </w:r>
    </w:p>
    <w:p w14:paraId="2E96EA01" w14:textId="77777777" w:rsidR="009764A1" w:rsidRDefault="002F76AF" w:rsidP="009764A1">
      <w:pPr>
        <w:pStyle w:val="Imagem"/>
      </w:pPr>
      <w:r>
        <w:drawing>
          <wp:inline distT="0" distB="0" distL="0" distR="0" wp14:anchorId="56254606" wp14:editId="3DD4C79C">
            <wp:extent cx="4133850" cy="1581150"/>
            <wp:effectExtent l="0" t="0" r="0" b="0"/>
            <wp:docPr id="72" name="Imagem 72" descr="C:\Users\Diogo\AppData\Local\Microsoft\Windows\INetCache\Content.Word\Vacancy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iogo\AppData\Local\Microsoft\Windows\INetCache\Content.Word\VacancyTools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5946" w14:textId="2E45CDA1" w:rsidR="002F76AF" w:rsidRPr="009764A1" w:rsidRDefault="009764A1" w:rsidP="009764A1">
      <w:pPr>
        <w:pStyle w:val="Legenda"/>
        <w:jc w:val="center"/>
        <w:rPr>
          <w:rFonts w:ascii="Calibri-Bold" w:hAnsi="Calibri-Bold" w:hint="eastAsia"/>
          <w:b w:val="0"/>
          <w:bCs w:val="0"/>
          <w:color w:val="FF0000"/>
          <w:sz w:val="24"/>
          <w:szCs w:val="28"/>
        </w:rPr>
      </w:pPr>
      <w:bookmarkStart w:id="53" w:name="_Ref5127177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21</w:t>
      </w:r>
      <w:r>
        <w:fldChar w:fldCharType="end"/>
      </w:r>
      <w:bookmarkEnd w:id="53"/>
      <w:r>
        <w:t xml:space="preserve"> - </w:t>
      </w:r>
      <w:r w:rsidRPr="006D7739">
        <w:t xml:space="preserve">Representação de </w:t>
      </w:r>
      <w:proofErr w:type="spellStart"/>
      <w:r w:rsidRPr="006D7739">
        <w:t>VacancyTools</w:t>
      </w:r>
      <w:proofErr w:type="spellEnd"/>
    </w:p>
    <w:p w14:paraId="0BB3F929" w14:textId="77777777" w:rsidR="009764A1" w:rsidRDefault="002F76AF" w:rsidP="009764A1">
      <w:pPr>
        <w:pStyle w:val="Imagem"/>
      </w:pPr>
      <w:r>
        <w:rPr>
          <w:rStyle w:val="fontstyle01"/>
          <w:color w:val="FF0000"/>
          <w:szCs w:val="28"/>
        </w:rPr>
        <w:drawing>
          <wp:inline distT="0" distB="0" distL="0" distR="0" wp14:anchorId="761042AC" wp14:editId="13925068">
            <wp:extent cx="5953125" cy="847725"/>
            <wp:effectExtent l="0" t="0" r="9525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33E9" w14:textId="469B1A68" w:rsidR="002F76AF" w:rsidRDefault="009764A1" w:rsidP="009764A1">
      <w:pPr>
        <w:pStyle w:val="Legenda"/>
        <w:jc w:val="center"/>
        <w:rPr>
          <w:rStyle w:val="fontstyle01"/>
          <w:rFonts w:hint="eastAsia"/>
          <w:color w:val="FF0000"/>
          <w:szCs w:val="28"/>
        </w:rPr>
      </w:pPr>
      <w:bookmarkStart w:id="54" w:name="_Ref51271775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31</w:t>
      </w:r>
      <w:r w:rsidR="00D475CD">
        <w:fldChar w:fldCharType="end"/>
      </w:r>
      <w:bookmarkEnd w:id="54"/>
      <w:r>
        <w:t xml:space="preserve"> </w:t>
      </w:r>
      <w:r w:rsidRPr="0045334D">
        <w:t xml:space="preserve">– Atributos de </w:t>
      </w:r>
      <w:proofErr w:type="spellStart"/>
      <w:r w:rsidRPr="0045334D">
        <w:t>VacancyTools</w:t>
      </w:r>
      <w:proofErr w:type="spellEnd"/>
    </w:p>
    <w:p w14:paraId="4039B39B" w14:textId="44523948" w:rsidR="00814B80" w:rsidRPr="009764A1" w:rsidRDefault="00814B80" w:rsidP="009764A1">
      <w:pPr>
        <w:rPr>
          <w:rStyle w:val="fontstyle01"/>
          <w:rFonts w:ascii="Times New Roman" w:hAnsi="Times New Roman"/>
          <w:b w:val="0"/>
          <w:bCs w:val="0"/>
          <w:color w:val="auto"/>
          <w:sz w:val="22"/>
          <w:szCs w:val="20"/>
          <w:lang w:eastAsia="pt-PT"/>
        </w:rPr>
      </w:pPr>
      <w:r>
        <w:rPr>
          <w:lang w:eastAsia="pt-PT"/>
        </w:rPr>
        <w:lastRenderedPageBreak/>
        <w:t>As duas referencias da entidade tem uma Delete R</w:t>
      </w:r>
      <w:r w:rsidR="008D127E">
        <w:rPr>
          <w:lang w:eastAsia="pt-PT"/>
        </w:rPr>
        <w:t>u</w:t>
      </w:r>
      <w:r>
        <w:rPr>
          <w:lang w:eastAsia="pt-PT"/>
        </w:rPr>
        <w:t xml:space="preserve">le de Delete, sendo que ao terminar uma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deve ser </w:t>
      </w:r>
      <w:r w:rsidR="009764A1">
        <w:rPr>
          <w:lang w:eastAsia="pt-PT"/>
        </w:rPr>
        <w:t>removida</w:t>
      </w:r>
      <w:r>
        <w:rPr>
          <w:lang w:eastAsia="pt-PT"/>
        </w:rPr>
        <w:t xml:space="preserve"> todas as suas reverencias. Na mesma forma quando uma </w:t>
      </w:r>
      <w:proofErr w:type="spellStart"/>
      <w:r>
        <w:rPr>
          <w:lang w:eastAsia="pt-PT"/>
        </w:rPr>
        <w:t>Tool</w:t>
      </w:r>
      <w:proofErr w:type="spellEnd"/>
      <w:r>
        <w:rPr>
          <w:lang w:eastAsia="pt-PT"/>
        </w:rPr>
        <w:t xml:space="preserve"> é removida, esta não pode ser utilizada para </w:t>
      </w:r>
      <w:proofErr w:type="spellStart"/>
      <w:r>
        <w:rPr>
          <w:lang w:eastAsia="pt-PT"/>
        </w:rPr>
        <w:t>pesquiça</w:t>
      </w:r>
      <w:proofErr w:type="spellEnd"/>
      <w:r>
        <w:rPr>
          <w:lang w:eastAsia="pt-PT"/>
        </w:rPr>
        <w:t xml:space="preserve"> e por isso a </w:t>
      </w:r>
      <w:proofErr w:type="spellStart"/>
      <w:r>
        <w:rPr>
          <w:lang w:eastAsia="pt-PT"/>
        </w:rPr>
        <w:t>VacancyTool</w:t>
      </w:r>
      <w:proofErr w:type="spellEnd"/>
      <w:r>
        <w:rPr>
          <w:lang w:eastAsia="pt-PT"/>
        </w:rPr>
        <w:t xml:space="preserve"> torna-se </w:t>
      </w:r>
      <w:r w:rsidR="009764A1">
        <w:rPr>
          <w:lang w:eastAsia="pt-PT"/>
        </w:rPr>
        <w:t>completamente desnecessária</w:t>
      </w:r>
      <w:r>
        <w:rPr>
          <w:lang w:eastAsia="pt-PT"/>
        </w:rPr>
        <w:t>.</w:t>
      </w:r>
    </w:p>
    <w:p w14:paraId="5EF75E76" w14:textId="600D04BD" w:rsidR="00677032" w:rsidRDefault="00677032" w:rsidP="009764A1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VacancyLanguages</w:t>
      </w:r>
      <w:proofErr w:type="spellEnd"/>
    </w:p>
    <w:p w14:paraId="0D8C8A49" w14:textId="6DABEF0B" w:rsidR="002F76AF" w:rsidRDefault="00677032" w:rsidP="00814B80">
      <w:pPr>
        <w:rPr>
          <w:rFonts w:eastAsia="Times New Roman" w:cs="Times New Roman"/>
          <w:color w:val="000000" w:themeColor="text1"/>
          <w:sz w:val="24"/>
          <w:lang w:eastAsia="pt-PT"/>
        </w:rPr>
      </w:pPr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A outra possibilidade de pesquisa </w:t>
      </w:r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é pela entidade </w:t>
      </w:r>
      <w:proofErr w:type="spell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VacancyLanguages</w:t>
      </w:r>
      <w:proofErr w:type="spell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, que permite uma relação </w:t>
      </w:r>
      <w:proofErr w:type="gram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N:N</w:t>
      </w:r>
      <w:proofErr w:type="gram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 entre </w:t>
      </w:r>
      <w:proofErr w:type="spell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Language</w:t>
      </w:r>
      <w:proofErr w:type="spell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 e </w:t>
      </w:r>
      <w:proofErr w:type="spellStart"/>
      <w:r w:rsidR="00814B80">
        <w:rPr>
          <w:rFonts w:eastAsia="Times New Roman" w:cs="Times New Roman"/>
          <w:color w:val="000000" w:themeColor="text1"/>
          <w:sz w:val="24"/>
          <w:lang w:eastAsia="pt-PT"/>
        </w:rPr>
        <w:t>Vacancy</w:t>
      </w:r>
      <w:proofErr w:type="spellEnd"/>
      <w:r w:rsidR="00814B80">
        <w:rPr>
          <w:rFonts w:eastAsia="Times New Roman" w:cs="Times New Roman"/>
          <w:color w:val="000000" w:themeColor="text1"/>
          <w:sz w:val="24"/>
          <w:lang w:eastAsia="pt-PT"/>
        </w:rPr>
        <w:t xml:space="preserve">, ambas referidas pela entidade, assim associando uma vaga uma ou mais linguagens.  </w:t>
      </w:r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</w:p>
    <w:p w14:paraId="57C6CC38" w14:textId="794950CD" w:rsidR="00814B80" w:rsidRPr="006C3E96" w:rsidRDefault="00814B80" w:rsidP="009764A1">
      <w:pPr>
        <w:rPr>
          <w:rFonts w:eastAsia="Times New Roman" w:cs="Times New Roman"/>
          <w:color w:val="000000" w:themeColor="text1"/>
          <w:sz w:val="24"/>
          <w:lang w:eastAsia="pt-PT"/>
        </w:rPr>
      </w:pPr>
      <w:r w:rsidRPr="006C3E96">
        <w:rPr>
          <w:rFonts w:eastAsia="Times New Roman" w:cs="Times New Roman"/>
          <w:color w:val="000000" w:themeColor="text1"/>
          <w:sz w:val="24"/>
          <w:lang w:eastAsia="pt-PT"/>
        </w:rPr>
        <w:t>A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begin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instrText xml:space="preserve"> REF _Ref512718131 \h </w:instrTex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separate"/>
      </w:r>
      <w:r w:rsidR="006C3E96">
        <w:t xml:space="preserve">Figura </w:t>
      </w:r>
      <w:r w:rsidR="006C3E96">
        <w:rPr>
          <w:noProof/>
        </w:rPr>
        <w:t>22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end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P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demonstra a entidade </w:t>
      </w:r>
      <w:proofErr w:type="spellStart"/>
      <w:r w:rsidRPr="006C3E96">
        <w:rPr>
          <w:rFonts w:eastAsia="Times New Roman" w:cs="Times New Roman"/>
          <w:color w:val="000000" w:themeColor="text1"/>
          <w:sz w:val="24"/>
          <w:lang w:eastAsia="pt-PT"/>
        </w:rPr>
        <w:t>VacancyLanguage</w:t>
      </w:r>
      <w:proofErr w:type="spellEnd"/>
      <w:r w:rsidRP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e as suas relações mais próximas e a 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begin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instrText xml:space="preserve"> REF _Ref512718117 \h </w:instrTex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separate"/>
      </w:r>
      <w:r w:rsidR="006C3E96">
        <w:t xml:space="preserve">Tabela </w:t>
      </w:r>
      <w:r w:rsidR="006C3E96">
        <w:rPr>
          <w:noProof/>
        </w:rPr>
        <w:t>32</w:t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fldChar w:fldCharType="end"/>
      </w:r>
      <w:r w:rsidR="006C3E96"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Pr="006C3E96">
        <w:rPr>
          <w:rFonts w:eastAsia="Times New Roman" w:cs="Times New Roman"/>
          <w:color w:val="000000" w:themeColor="text1"/>
          <w:sz w:val="24"/>
          <w:lang w:eastAsia="pt-PT"/>
        </w:rPr>
        <w:t>com as propriedades da mesma.</w:t>
      </w:r>
    </w:p>
    <w:p w14:paraId="350F81D9" w14:textId="77777777" w:rsidR="006C3E96" w:rsidRDefault="004471AD" w:rsidP="006C3E96">
      <w:pPr>
        <w:pStyle w:val="Imagem"/>
      </w:pPr>
      <w:r>
        <w:drawing>
          <wp:inline distT="0" distB="0" distL="0" distR="0" wp14:anchorId="40D01C04" wp14:editId="5614F19E">
            <wp:extent cx="4419600" cy="1590675"/>
            <wp:effectExtent l="0" t="0" r="0" b="9525"/>
            <wp:docPr id="79" name="Imagem 79" descr="C:\Users\Diogo\AppData\Local\Microsoft\Windows\INetCache\Content.Word\VacancyLangu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iogo\AppData\Local\Microsoft\Windows\INetCache\Content.Word\VacancyLanguages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0D1C" w14:textId="7FEAAC6C" w:rsidR="004471AD" w:rsidRDefault="006C3E96" w:rsidP="006C3E96">
      <w:pPr>
        <w:pStyle w:val="Legenda"/>
        <w:jc w:val="center"/>
        <w:rPr>
          <w:rFonts w:eastAsia="Times New Roman" w:cs="Times New Roman"/>
          <w:color w:val="FF0000"/>
          <w:sz w:val="24"/>
          <w:lang w:eastAsia="pt-PT"/>
        </w:rPr>
      </w:pPr>
      <w:bookmarkStart w:id="55" w:name="_Ref512718131"/>
      <w:bookmarkStart w:id="56" w:name="_Ref5127181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22</w:t>
      </w:r>
      <w:r>
        <w:fldChar w:fldCharType="end"/>
      </w:r>
      <w:bookmarkEnd w:id="55"/>
      <w:r>
        <w:t xml:space="preserve">- </w:t>
      </w:r>
      <w:r w:rsidRPr="00187F03">
        <w:t xml:space="preserve">Representação de </w:t>
      </w:r>
      <w:proofErr w:type="spellStart"/>
      <w:r w:rsidRPr="00187F03">
        <w:t>VacancyLanguages</w:t>
      </w:r>
      <w:bookmarkEnd w:id="56"/>
      <w:proofErr w:type="spellEnd"/>
    </w:p>
    <w:p w14:paraId="498ACE02" w14:textId="77777777" w:rsidR="006C3E96" w:rsidRDefault="004471AD" w:rsidP="006C3E96">
      <w:pPr>
        <w:pStyle w:val="Imagem"/>
      </w:pPr>
      <w:r>
        <w:rPr>
          <w:lang w:eastAsia="pt-PT"/>
        </w:rPr>
        <w:drawing>
          <wp:inline distT="0" distB="0" distL="0" distR="0" wp14:anchorId="664058A8" wp14:editId="576A19C1">
            <wp:extent cx="5953125" cy="847725"/>
            <wp:effectExtent l="0" t="0" r="9525" b="9525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E345" w14:textId="60FD599C" w:rsidR="00814B80" w:rsidRDefault="006C3E96" w:rsidP="006C3E96">
      <w:pPr>
        <w:pStyle w:val="Legenda"/>
        <w:jc w:val="center"/>
        <w:rPr>
          <w:rFonts w:eastAsia="Times New Roman" w:cs="Times New Roman"/>
          <w:color w:val="FF0000"/>
          <w:sz w:val="24"/>
          <w:lang w:eastAsia="pt-PT"/>
        </w:rPr>
      </w:pPr>
      <w:bookmarkStart w:id="57" w:name="_Ref51271811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32</w:t>
      </w:r>
      <w:r w:rsidR="00D475CD">
        <w:fldChar w:fldCharType="end"/>
      </w:r>
      <w:bookmarkEnd w:id="57"/>
      <w:r>
        <w:t xml:space="preserve"> - </w:t>
      </w:r>
      <w:r w:rsidRPr="00033886">
        <w:t xml:space="preserve">Atributos de </w:t>
      </w:r>
      <w:proofErr w:type="spellStart"/>
      <w:r w:rsidRPr="00033886">
        <w:t>VacancyLanguages</w:t>
      </w:r>
      <w:proofErr w:type="spellEnd"/>
    </w:p>
    <w:p w14:paraId="15A8C9DF" w14:textId="56D329FA" w:rsidR="00814B80" w:rsidRPr="00F05CC1" w:rsidRDefault="00814B80" w:rsidP="00F76980">
      <w:pPr>
        <w:rPr>
          <w:rStyle w:val="fontstyle01"/>
          <w:rFonts w:hint="eastAsia"/>
          <w:color w:val="FF0000"/>
          <w:szCs w:val="28"/>
        </w:rPr>
      </w:pPr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Como </w:t>
      </w:r>
      <w:proofErr w:type="spellStart"/>
      <w:r>
        <w:rPr>
          <w:rFonts w:eastAsia="Times New Roman" w:cs="Times New Roman"/>
          <w:color w:val="000000" w:themeColor="text1"/>
          <w:sz w:val="24"/>
          <w:lang w:eastAsia="pt-PT"/>
        </w:rPr>
        <w:t>VacancyTools</w:t>
      </w:r>
      <w:proofErr w:type="spellEnd"/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, as referencias de </w:t>
      </w:r>
      <w:proofErr w:type="spellStart"/>
      <w:r>
        <w:rPr>
          <w:rFonts w:eastAsia="Times New Roman" w:cs="Times New Roman"/>
          <w:color w:val="000000" w:themeColor="text1"/>
          <w:sz w:val="24"/>
          <w:lang w:eastAsia="pt-PT"/>
        </w:rPr>
        <w:t>VacancyLanguage</w:t>
      </w:r>
      <w:proofErr w:type="spellEnd"/>
      <w:r>
        <w:rPr>
          <w:rFonts w:eastAsia="Times New Roman" w:cs="Times New Roman"/>
          <w:color w:val="000000" w:themeColor="text1"/>
          <w:sz w:val="24"/>
          <w:lang w:eastAsia="pt-PT"/>
        </w:rPr>
        <w:t xml:space="preserve"> </w:t>
      </w:r>
      <w:r w:rsidR="008D127E">
        <w:rPr>
          <w:rFonts w:eastAsia="Times New Roman" w:cs="Times New Roman"/>
          <w:color w:val="000000" w:themeColor="text1"/>
          <w:sz w:val="24"/>
          <w:lang w:eastAsia="pt-PT"/>
        </w:rPr>
        <w:t>tem a mesma Delete Rule pelas mesmas razoes.</w:t>
      </w:r>
    </w:p>
    <w:p w14:paraId="0478D27B" w14:textId="171BBDC7" w:rsidR="004C74F2" w:rsidRDefault="004C74F2" w:rsidP="00F769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</w:t>
      </w:r>
      <w:proofErr w:type="spellEnd"/>
    </w:p>
    <w:p w14:paraId="5799CEAE" w14:textId="769E7159" w:rsidR="004C74F2" w:rsidRDefault="000E7B30" w:rsidP="00F76980">
      <w:pPr>
        <w:rPr>
          <w:lang w:eastAsia="pt-PT"/>
        </w:rPr>
      </w:pPr>
      <w:r>
        <w:rPr>
          <w:lang w:eastAsia="pt-PT"/>
        </w:rPr>
        <w:t xml:space="preserve">A entidade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</w:t>
      </w:r>
      <w:r w:rsidR="00863A4B">
        <w:rPr>
          <w:lang w:eastAsia="pt-PT"/>
        </w:rPr>
        <w:t>representa</w:t>
      </w:r>
      <w:r>
        <w:rPr>
          <w:lang w:eastAsia="pt-PT"/>
        </w:rPr>
        <w:t xml:space="preserve"> eventos, que podem ou não serem entrevistas, que tenham pelo menos um colaborador participante</w:t>
      </w:r>
      <w:r w:rsidR="00631317">
        <w:rPr>
          <w:lang w:eastAsia="pt-PT"/>
        </w:rPr>
        <w:t>.</w:t>
      </w:r>
    </w:p>
    <w:p w14:paraId="54ECC654" w14:textId="404844BE" w:rsidR="00211BF5" w:rsidRDefault="00211BF5" w:rsidP="00F76980">
      <w:pPr>
        <w:rPr>
          <w:lang w:eastAsia="pt-PT"/>
        </w:rPr>
      </w:pPr>
      <w:r>
        <w:rPr>
          <w:lang w:eastAsia="pt-PT"/>
        </w:rPr>
        <w:t xml:space="preserve">Tal participante obrigatório é referido, pelo id, na entidade, formando uma relação </w:t>
      </w:r>
      <w:proofErr w:type="gramStart"/>
      <w:r>
        <w:rPr>
          <w:lang w:eastAsia="pt-PT"/>
        </w:rPr>
        <w:t>1:N</w:t>
      </w:r>
      <w:proofErr w:type="gramEnd"/>
      <w:r>
        <w:rPr>
          <w:lang w:eastAsia="pt-PT"/>
        </w:rPr>
        <w:t xml:space="preserve"> entre </w:t>
      </w:r>
      <w:proofErr w:type="spellStart"/>
      <w:r w:rsidR="00C1546D">
        <w:rPr>
          <w:lang w:eastAsia="pt-PT"/>
        </w:rPr>
        <w:t>Event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User</w:t>
      </w:r>
      <w:proofErr w:type="spellEnd"/>
      <w:r>
        <w:rPr>
          <w:lang w:eastAsia="pt-PT"/>
        </w:rPr>
        <w:t xml:space="preserve">, cuja a Delete Rule é de </w:t>
      </w:r>
      <w:r w:rsidR="00863A4B">
        <w:rPr>
          <w:lang w:eastAsia="pt-PT"/>
        </w:rPr>
        <w:t>Delete. A</w:t>
      </w:r>
      <w:r>
        <w:rPr>
          <w:lang w:eastAsia="pt-PT"/>
        </w:rPr>
        <w:t xml:space="preserve">ssim quando um colaborador é </w:t>
      </w:r>
      <w:r w:rsidR="00693A98">
        <w:rPr>
          <w:lang w:eastAsia="pt-PT"/>
        </w:rPr>
        <w:t>removido</w:t>
      </w:r>
      <w:r>
        <w:rPr>
          <w:lang w:eastAsia="pt-PT"/>
        </w:rPr>
        <w:t xml:space="preserve"> é</w:t>
      </w:r>
      <w:r w:rsidR="00693A98">
        <w:rPr>
          <w:lang w:eastAsia="pt-PT"/>
        </w:rPr>
        <w:t xml:space="preserve"> também</w:t>
      </w:r>
      <w:r>
        <w:rPr>
          <w:lang w:eastAsia="pt-PT"/>
        </w:rPr>
        <w:t xml:space="preserve"> removido todos os eventos a ocorrer que o mesmo é responsável.</w:t>
      </w:r>
    </w:p>
    <w:p w14:paraId="32C9A9AE" w14:textId="7C77E0B0" w:rsidR="00211BF5" w:rsidRDefault="00631317" w:rsidP="00F76980">
      <w:pPr>
        <w:rPr>
          <w:lang w:eastAsia="pt-PT"/>
        </w:rPr>
      </w:pPr>
      <w:r>
        <w:rPr>
          <w:lang w:eastAsia="pt-PT"/>
        </w:rPr>
        <w:t xml:space="preserve">Quando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é criado qualquer participante do evento pode o verificar e na parte dos colaboradores, não permite que dois eventos ocorram no mesmo bloco de tempo.</w:t>
      </w:r>
    </w:p>
    <w:p w14:paraId="0114BD19" w14:textId="56548E77" w:rsidR="000512B7" w:rsidRDefault="000512B7" w:rsidP="00F76980">
      <w:pPr>
        <w:rPr>
          <w:lang w:eastAsia="pt-PT"/>
        </w:rPr>
      </w:pPr>
      <w:r>
        <w:rPr>
          <w:lang w:eastAsia="pt-PT"/>
        </w:rPr>
        <w:t xml:space="preserve">Atualmente existem três tipos de eventos que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pode referir, cada sendo um instancia da entidade estática </w:t>
      </w:r>
      <w:proofErr w:type="spellStart"/>
      <w:r>
        <w:rPr>
          <w:lang w:eastAsia="pt-PT"/>
        </w:rPr>
        <w:t>EventType</w:t>
      </w:r>
      <w:proofErr w:type="spellEnd"/>
      <w:r>
        <w:rPr>
          <w:lang w:eastAsia="pt-PT"/>
        </w:rPr>
        <w:t xml:space="preserve">: </w:t>
      </w:r>
    </w:p>
    <w:p w14:paraId="75732D59" w14:textId="7D194A6C" w:rsidR="000512B7" w:rsidRDefault="000512B7" w:rsidP="00B25A61">
      <w:pPr>
        <w:pStyle w:val="PargrafodaLista"/>
        <w:numPr>
          <w:ilvl w:val="0"/>
          <w:numId w:val="4"/>
        </w:numPr>
        <w:rPr>
          <w:lang w:eastAsia="pt-PT"/>
        </w:rPr>
      </w:pPr>
      <w:proofErr w:type="spellStart"/>
      <w:r>
        <w:rPr>
          <w:lang w:eastAsia="pt-PT"/>
        </w:rPr>
        <w:t>ByGroup</w:t>
      </w:r>
      <w:proofErr w:type="spellEnd"/>
      <w:r>
        <w:rPr>
          <w:lang w:eastAsia="pt-PT"/>
        </w:rPr>
        <w:t xml:space="preserve"> – eventos em grupo, como reuniões, atualmente estes eventos só podem ocorrer entre colaboradores </w:t>
      </w:r>
    </w:p>
    <w:p w14:paraId="096D0409" w14:textId="77777777" w:rsidR="000512B7" w:rsidRDefault="000512B7" w:rsidP="00B25A61">
      <w:pPr>
        <w:pStyle w:val="PargrafodaLista"/>
        <w:numPr>
          <w:ilvl w:val="0"/>
          <w:numId w:val="4"/>
        </w:numPr>
        <w:rPr>
          <w:lang w:eastAsia="pt-PT"/>
        </w:rPr>
      </w:pPr>
      <w:proofErr w:type="spellStart"/>
      <w:r>
        <w:rPr>
          <w:lang w:eastAsia="pt-PT"/>
        </w:rPr>
        <w:t>External</w:t>
      </w:r>
      <w:proofErr w:type="spellEnd"/>
      <w:r>
        <w:rPr>
          <w:lang w:eastAsia="pt-PT"/>
        </w:rPr>
        <w:t xml:space="preserve"> – eventos externos, como consultas, estes eventos são individuais e servem para permitir que o colaborador inclua no seu horário eventos externos a empresa</w:t>
      </w:r>
    </w:p>
    <w:p w14:paraId="7D092A4C" w14:textId="77777777" w:rsidR="000512B7" w:rsidRDefault="000512B7" w:rsidP="00B25A61">
      <w:pPr>
        <w:pStyle w:val="PargrafodaLista"/>
        <w:numPr>
          <w:ilvl w:val="0"/>
          <w:numId w:val="4"/>
        </w:numPr>
        <w:rPr>
          <w:lang w:eastAsia="pt-PT"/>
        </w:rPr>
      </w:pPr>
      <w:proofErr w:type="spellStart"/>
      <w:r>
        <w:rPr>
          <w:lang w:eastAsia="pt-PT"/>
        </w:rPr>
        <w:lastRenderedPageBreak/>
        <w:t>WithCandidate</w:t>
      </w:r>
      <w:proofErr w:type="spellEnd"/>
      <w:r>
        <w:rPr>
          <w:lang w:eastAsia="pt-PT"/>
        </w:rPr>
        <w:t xml:space="preserve"> – com candidato, entrevista individual entre candidato e colaborador</w:t>
      </w:r>
    </w:p>
    <w:p w14:paraId="4E4904A0" w14:textId="6A194BDE" w:rsidR="000512B7" w:rsidRDefault="00211BF5" w:rsidP="00F76980">
      <w:pPr>
        <w:rPr>
          <w:lang w:eastAsia="pt-PT"/>
        </w:rPr>
      </w:pPr>
      <w:r>
        <w:rPr>
          <w:lang w:eastAsia="pt-PT"/>
        </w:rPr>
        <w:t xml:space="preserve">As entidades referidas podem ser verificadas na </w:t>
      </w:r>
      <w:r w:rsidR="00B041FD">
        <w:rPr>
          <w:lang w:eastAsia="pt-PT"/>
        </w:rPr>
        <w:fldChar w:fldCharType="begin"/>
      </w:r>
      <w:r w:rsidR="00B041FD">
        <w:rPr>
          <w:lang w:eastAsia="pt-PT"/>
        </w:rPr>
        <w:instrText xml:space="preserve"> REF _Ref512720064 \h </w:instrText>
      </w:r>
      <w:r w:rsidR="00B041FD">
        <w:rPr>
          <w:lang w:eastAsia="pt-PT"/>
        </w:rPr>
      </w:r>
      <w:r w:rsidR="00B041FD">
        <w:rPr>
          <w:lang w:eastAsia="pt-PT"/>
        </w:rPr>
        <w:fldChar w:fldCharType="separate"/>
      </w:r>
      <w:r w:rsidR="00B041FD">
        <w:t xml:space="preserve">Figura </w:t>
      </w:r>
      <w:r w:rsidR="00B041FD">
        <w:rPr>
          <w:noProof/>
        </w:rPr>
        <w:t>23</w:t>
      </w:r>
      <w:r w:rsidR="00B041FD">
        <w:rPr>
          <w:lang w:eastAsia="pt-PT"/>
        </w:rPr>
        <w:fldChar w:fldCharType="end"/>
      </w:r>
      <w:r w:rsidR="00B041FD">
        <w:rPr>
          <w:lang w:eastAsia="pt-PT"/>
        </w:rPr>
        <w:t xml:space="preserve"> e os seus atributos na </w:t>
      </w:r>
      <w:r w:rsidR="00B041FD">
        <w:rPr>
          <w:lang w:eastAsia="pt-PT"/>
        </w:rPr>
        <w:fldChar w:fldCharType="begin"/>
      </w:r>
      <w:r w:rsidR="00B041FD">
        <w:rPr>
          <w:lang w:eastAsia="pt-PT"/>
        </w:rPr>
        <w:instrText xml:space="preserve"> REF _Ref512720098 \h </w:instrText>
      </w:r>
      <w:r w:rsidR="00B041FD">
        <w:rPr>
          <w:lang w:eastAsia="pt-PT"/>
        </w:rPr>
      </w:r>
      <w:r w:rsidR="00B041FD">
        <w:rPr>
          <w:lang w:eastAsia="pt-PT"/>
        </w:rPr>
        <w:fldChar w:fldCharType="separate"/>
      </w:r>
      <w:r w:rsidR="00B041FD">
        <w:t xml:space="preserve">Tabela </w:t>
      </w:r>
      <w:r w:rsidR="00B041FD">
        <w:rPr>
          <w:noProof/>
        </w:rPr>
        <w:t>33</w:t>
      </w:r>
      <w:r w:rsidR="00B041FD">
        <w:rPr>
          <w:lang w:eastAsia="pt-PT"/>
        </w:rPr>
        <w:fldChar w:fldCharType="end"/>
      </w:r>
      <w:r w:rsidR="00B041FD">
        <w:rPr>
          <w:lang w:eastAsia="pt-PT"/>
        </w:rPr>
        <w:t xml:space="preserve"> (</w:t>
      </w:r>
      <w:proofErr w:type="spellStart"/>
      <w:r w:rsidR="00B041FD">
        <w:rPr>
          <w:lang w:eastAsia="pt-PT"/>
        </w:rPr>
        <w:t>EventType</w:t>
      </w:r>
      <w:proofErr w:type="spellEnd"/>
      <w:r w:rsidR="00B041FD">
        <w:rPr>
          <w:lang w:eastAsia="pt-PT"/>
        </w:rPr>
        <w:t xml:space="preserve">) </w:t>
      </w:r>
      <w:r>
        <w:rPr>
          <w:lang w:eastAsia="pt-PT"/>
        </w:rPr>
        <w:t xml:space="preserve">e </w:t>
      </w:r>
      <w:r w:rsidR="00B041FD">
        <w:rPr>
          <w:lang w:eastAsia="pt-PT"/>
        </w:rPr>
        <w:fldChar w:fldCharType="begin"/>
      </w:r>
      <w:r w:rsidR="00B041FD">
        <w:rPr>
          <w:lang w:eastAsia="pt-PT"/>
        </w:rPr>
        <w:instrText xml:space="preserve"> REF _Ref512720111 \h </w:instrText>
      </w:r>
      <w:r w:rsidR="00B041FD">
        <w:rPr>
          <w:lang w:eastAsia="pt-PT"/>
        </w:rPr>
      </w:r>
      <w:r w:rsidR="00B041FD">
        <w:rPr>
          <w:lang w:eastAsia="pt-PT"/>
        </w:rPr>
        <w:fldChar w:fldCharType="separate"/>
      </w:r>
      <w:r w:rsidR="00B041FD">
        <w:t xml:space="preserve">Tabela </w:t>
      </w:r>
      <w:r w:rsidR="00B041FD">
        <w:rPr>
          <w:noProof/>
        </w:rPr>
        <w:t>34</w:t>
      </w:r>
      <w:r w:rsidR="00B041FD">
        <w:rPr>
          <w:lang w:eastAsia="pt-PT"/>
        </w:rPr>
        <w:fldChar w:fldCharType="end"/>
      </w:r>
      <w:r w:rsidR="00B041FD">
        <w:rPr>
          <w:lang w:eastAsia="pt-PT"/>
        </w:rPr>
        <w:t xml:space="preserve"> (</w:t>
      </w:r>
      <w:proofErr w:type="spellStart"/>
      <w:r w:rsidR="00B041FD">
        <w:rPr>
          <w:lang w:eastAsia="pt-PT"/>
        </w:rPr>
        <w:t>Event</w:t>
      </w:r>
      <w:proofErr w:type="spellEnd"/>
      <w:r w:rsidR="00B041FD">
        <w:rPr>
          <w:lang w:eastAsia="pt-PT"/>
        </w:rPr>
        <w:t>)</w:t>
      </w:r>
      <w:r>
        <w:rPr>
          <w:lang w:eastAsia="pt-PT"/>
        </w:rPr>
        <w:t>.</w:t>
      </w:r>
    </w:p>
    <w:p w14:paraId="5E791304" w14:textId="77777777" w:rsidR="00F76980" w:rsidRDefault="00C1546D" w:rsidP="00F76980">
      <w:pPr>
        <w:pStyle w:val="Imagem"/>
      </w:pPr>
      <w:r>
        <w:drawing>
          <wp:inline distT="0" distB="0" distL="0" distR="0" wp14:anchorId="5171F4AD" wp14:editId="02AC3C74">
            <wp:extent cx="3848100" cy="2076450"/>
            <wp:effectExtent l="0" t="0" r="0" b="0"/>
            <wp:docPr id="44" name="Imagem 44" descr="C:\Users\Diogo\AppData\Local\Microsoft\Windows\INetCache\Content.Word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iogo\AppData\Local\Microsoft\Windows\INetCache\Content.Word\Event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C1D5" w14:textId="6E96492F" w:rsidR="00211BF5" w:rsidRPr="00F76980" w:rsidRDefault="00F76980" w:rsidP="00F76980">
      <w:pPr>
        <w:pStyle w:val="Legenda"/>
        <w:jc w:val="center"/>
        <w:rPr>
          <w:rFonts w:eastAsia="Times New Roman" w:cs="Times New Roman"/>
          <w:sz w:val="24"/>
          <w:lang w:eastAsia="pt-PT"/>
        </w:rPr>
      </w:pPr>
      <w:bookmarkStart w:id="58" w:name="_Ref5127200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23</w:t>
      </w:r>
      <w:r>
        <w:fldChar w:fldCharType="end"/>
      </w:r>
      <w:bookmarkEnd w:id="58"/>
      <w:r>
        <w:t xml:space="preserve"> - </w:t>
      </w:r>
      <w:r w:rsidRPr="00E52432">
        <w:t xml:space="preserve">Representação de </w:t>
      </w:r>
      <w:proofErr w:type="spellStart"/>
      <w:r w:rsidRPr="00E52432">
        <w:t>Event</w:t>
      </w:r>
      <w:proofErr w:type="spellEnd"/>
    </w:p>
    <w:p w14:paraId="4B30CD53" w14:textId="77777777" w:rsidR="00F76980" w:rsidRDefault="00211BF5" w:rsidP="00F76980">
      <w:pPr>
        <w:pStyle w:val="Imagem"/>
      </w:pPr>
      <w:r>
        <w:drawing>
          <wp:inline distT="0" distB="0" distL="0" distR="0" wp14:anchorId="56C1445A" wp14:editId="4F6816E6">
            <wp:extent cx="5953125" cy="647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CD17" w14:textId="5FCB0B8E" w:rsidR="00211BF5" w:rsidRDefault="00F76980" w:rsidP="00F76980">
      <w:pPr>
        <w:pStyle w:val="Legenda"/>
        <w:jc w:val="center"/>
      </w:pPr>
      <w:bookmarkStart w:id="59" w:name="_Ref51272009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33</w:t>
      </w:r>
      <w:r w:rsidR="00D475CD">
        <w:fldChar w:fldCharType="end"/>
      </w:r>
      <w:bookmarkEnd w:id="59"/>
      <w:r>
        <w:t xml:space="preserve"> - </w:t>
      </w:r>
      <w:r w:rsidRPr="00FC2052">
        <w:t xml:space="preserve">Atributos de </w:t>
      </w:r>
      <w:proofErr w:type="spellStart"/>
      <w:r w:rsidRPr="00FC2052">
        <w:t>EventType</w:t>
      </w:r>
      <w:proofErr w:type="spellEnd"/>
    </w:p>
    <w:p w14:paraId="1C29A728" w14:textId="77777777" w:rsidR="00F76980" w:rsidRDefault="003910A6" w:rsidP="00F76980">
      <w:pPr>
        <w:pStyle w:val="Imagem"/>
      </w:pPr>
      <w:r>
        <w:drawing>
          <wp:inline distT="0" distB="0" distL="0" distR="0" wp14:anchorId="5A5CA528" wp14:editId="32704481">
            <wp:extent cx="5953125" cy="2047875"/>
            <wp:effectExtent l="0" t="0" r="9525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47F7" w14:textId="2FA7E9CE" w:rsidR="00211BF5" w:rsidRDefault="00F76980" w:rsidP="00F76980">
      <w:pPr>
        <w:pStyle w:val="Legenda"/>
        <w:jc w:val="center"/>
      </w:pPr>
      <w:bookmarkStart w:id="60" w:name="_Ref512720111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34</w:t>
      </w:r>
      <w:r w:rsidR="00D475CD">
        <w:fldChar w:fldCharType="end"/>
      </w:r>
      <w:bookmarkEnd w:id="60"/>
      <w:r>
        <w:t xml:space="preserve"> - </w:t>
      </w:r>
      <w:r w:rsidRPr="00C76896">
        <w:t xml:space="preserve">Atributos de </w:t>
      </w:r>
      <w:proofErr w:type="spellStart"/>
      <w:r w:rsidRPr="00C76896">
        <w:t>Event</w:t>
      </w:r>
      <w:proofErr w:type="spellEnd"/>
    </w:p>
    <w:p w14:paraId="046C9FA3" w14:textId="0870B067" w:rsidR="00676134" w:rsidRDefault="00AD502E" w:rsidP="00F769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EventGroup</w:t>
      </w:r>
      <w:proofErr w:type="spellEnd"/>
    </w:p>
    <w:p w14:paraId="72C83278" w14:textId="3CBD5ADF" w:rsidR="00676134" w:rsidRPr="00F76980" w:rsidRDefault="00676134" w:rsidP="00F76980">
      <w:pPr>
        <w:rPr>
          <w:color w:val="000000" w:themeColor="text1"/>
          <w:lang w:eastAsia="pt-PT"/>
        </w:rPr>
      </w:pPr>
      <w:r w:rsidRPr="00F76980">
        <w:rPr>
          <w:color w:val="000000" w:themeColor="text1"/>
          <w:lang w:eastAsia="pt-PT"/>
        </w:rPr>
        <w:t xml:space="preserve">Com fui referido no subcapítulo anterior, eventos podem acorrer entre um grupo de colaboradores </w:t>
      </w:r>
      <w:r w:rsidR="00167156" w:rsidRPr="00F76980">
        <w:rPr>
          <w:color w:val="000000" w:themeColor="text1"/>
          <w:lang w:eastAsia="pt-PT"/>
        </w:rPr>
        <w:t xml:space="preserve">e para representar tal grupo tem duas entidades, a primeira sendo </w:t>
      </w:r>
      <w:proofErr w:type="spellStart"/>
      <w:r w:rsidR="00AD502E" w:rsidRPr="00F76980">
        <w:rPr>
          <w:color w:val="000000" w:themeColor="text1"/>
          <w:lang w:eastAsia="pt-PT"/>
        </w:rPr>
        <w:t>EventGroup</w:t>
      </w:r>
      <w:proofErr w:type="spellEnd"/>
      <w:r w:rsidR="00167156" w:rsidRPr="00F76980">
        <w:rPr>
          <w:color w:val="000000" w:themeColor="text1"/>
          <w:lang w:eastAsia="pt-PT"/>
        </w:rPr>
        <w:t xml:space="preserve">. </w:t>
      </w:r>
    </w:p>
    <w:p w14:paraId="2C154E4D" w14:textId="545AC9E8" w:rsidR="00167156" w:rsidRPr="00F76980" w:rsidRDefault="00167156" w:rsidP="00F76980">
      <w:pPr>
        <w:rPr>
          <w:color w:val="000000" w:themeColor="text1"/>
          <w:lang w:eastAsia="pt-PT"/>
        </w:rPr>
      </w:pPr>
      <w:r w:rsidRPr="00F76980">
        <w:rPr>
          <w:color w:val="000000" w:themeColor="text1"/>
          <w:lang w:eastAsia="pt-PT"/>
        </w:rPr>
        <w:t xml:space="preserve">Esta entidade estabelece o grupo e associa o mesmo a um </w:t>
      </w:r>
      <w:proofErr w:type="spellStart"/>
      <w:r w:rsidRPr="00F76980">
        <w:rPr>
          <w:color w:val="000000" w:themeColor="text1"/>
          <w:lang w:eastAsia="pt-PT"/>
        </w:rPr>
        <w:t>Event</w:t>
      </w:r>
      <w:proofErr w:type="spellEnd"/>
      <w:r w:rsidRPr="00F76980">
        <w:rPr>
          <w:color w:val="000000" w:themeColor="text1"/>
          <w:lang w:eastAsia="pt-PT"/>
        </w:rPr>
        <w:t xml:space="preserve"> com uma chave estrangeira que refere o identificador do </w:t>
      </w:r>
      <w:proofErr w:type="spellStart"/>
      <w:r w:rsidR="00882AB4" w:rsidRPr="00F76980">
        <w:rPr>
          <w:color w:val="000000" w:themeColor="text1"/>
          <w:lang w:eastAsia="pt-PT"/>
        </w:rPr>
        <w:t>Event</w:t>
      </w:r>
      <w:proofErr w:type="spellEnd"/>
      <w:r w:rsidRPr="00F76980">
        <w:rPr>
          <w:color w:val="000000" w:themeColor="text1"/>
          <w:lang w:eastAsia="pt-PT"/>
        </w:rPr>
        <w:t>.</w:t>
      </w:r>
      <w:r w:rsidR="00882AB4" w:rsidRPr="00F76980">
        <w:rPr>
          <w:color w:val="000000" w:themeColor="text1"/>
          <w:lang w:eastAsia="pt-PT"/>
        </w:rPr>
        <w:t xml:space="preserve"> Sendo que esta mesma chave estrangeira também serve como o identificador do grupo, a relação entre as duas entidades e 1:1. E sendo que a terminação de um evento torna o grupo desnecessário, a </w:t>
      </w:r>
      <w:r w:rsidR="000D2CF1" w:rsidRPr="00F76980">
        <w:rPr>
          <w:color w:val="000000" w:themeColor="text1"/>
          <w:lang w:eastAsia="pt-PT"/>
        </w:rPr>
        <w:t>Delete Rule</w:t>
      </w:r>
      <w:r w:rsidR="00882AB4" w:rsidRPr="00F76980">
        <w:rPr>
          <w:color w:val="000000" w:themeColor="text1"/>
          <w:lang w:eastAsia="pt-PT"/>
        </w:rPr>
        <w:t xml:space="preserve"> da relação é de também remover o grupo, quando o evento é removido.</w:t>
      </w:r>
    </w:p>
    <w:p w14:paraId="3EC77254" w14:textId="4519AAD6" w:rsidR="00167156" w:rsidRPr="00F76980" w:rsidRDefault="00167156" w:rsidP="00F76980">
      <w:p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 w:rsidRPr="00F76980"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A figura XX e a tabela XX demonstram e descreve a entidade e os seus atributos.</w:t>
      </w:r>
    </w:p>
    <w:p w14:paraId="1063533A" w14:textId="77777777" w:rsidR="00B041FD" w:rsidRDefault="00C1546D" w:rsidP="00B041FD">
      <w:pPr>
        <w:pStyle w:val="Imagem"/>
      </w:pPr>
      <w:r>
        <w:lastRenderedPageBreak/>
        <w:drawing>
          <wp:inline distT="0" distB="0" distL="0" distR="0" wp14:anchorId="30D66F8E" wp14:editId="5EB8899B">
            <wp:extent cx="2381250" cy="1581150"/>
            <wp:effectExtent l="0" t="0" r="0" b="0"/>
            <wp:docPr id="46" name="Imagem 46" descr="C:\Users\Diogo\AppData\Local\Microsoft\Windows\INetCache\Content.Word\Event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iogo\AppData\Local\Microsoft\Windows\INetCache\Content.Word\EventGroup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A066" w14:textId="3FD2C7AE" w:rsidR="00F15F9D" w:rsidRPr="00B041FD" w:rsidRDefault="00B041FD" w:rsidP="00B041FD">
      <w:pPr>
        <w:pStyle w:val="Legenda"/>
        <w:jc w:val="center"/>
        <w:rPr>
          <w:rStyle w:val="fontstyle01"/>
          <w:rFonts w:ascii="Times New Roman" w:hAnsi="Times New Roman"/>
          <w:b/>
          <w:bCs/>
          <w:color w:val="000000" w:themeColor="text1"/>
          <w:sz w:val="18"/>
          <w:szCs w:val="16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24</w:t>
      </w:r>
      <w:r>
        <w:fldChar w:fldCharType="end"/>
      </w:r>
      <w:r>
        <w:t xml:space="preserve"> - </w:t>
      </w:r>
      <w:r w:rsidRPr="00BD795A">
        <w:t xml:space="preserve">Representação de </w:t>
      </w:r>
      <w:proofErr w:type="spellStart"/>
      <w:r w:rsidRPr="00BD795A">
        <w:t>EventGroup</w:t>
      </w:r>
      <w:proofErr w:type="spellEnd"/>
      <w:r w:rsidR="00895848">
        <w:rPr>
          <w:rStyle w:val="fontstyle01"/>
          <w:rFonts w:ascii="Times New Roman" w:hAnsi="Times New Roman" w:cs="Times New Roman"/>
          <w:b/>
          <w:color w:val="FF0000"/>
          <w:szCs w:val="28"/>
        </w:rPr>
        <w:tab/>
      </w:r>
    </w:p>
    <w:p w14:paraId="02F080F4" w14:textId="77777777" w:rsidR="00B041FD" w:rsidRDefault="00B13D86" w:rsidP="00B041FD">
      <w:pPr>
        <w:pStyle w:val="Imagem"/>
      </w:pPr>
      <w:r>
        <w:drawing>
          <wp:inline distT="0" distB="0" distL="0" distR="0" wp14:anchorId="2DBE7BD5" wp14:editId="40063808">
            <wp:extent cx="5953125" cy="8477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8BE2E" w14:textId="7C083027" w:rsidR="009937FA" w:rsidRDefault="00B041FD" w:rsidP="00B041FD">
      <w:pPr>
        <w:pStyle w:val="Legenda"/>
        <w:jc w:val="center"/>
      </w:pPr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35</w:t>
      </w:r>
      <w:r w:rsidR="00D475CD">
        <w:fldChar w:fldCharType="end"/>
      </w:r>
      <w:r>
        <w:t xml:space="preserve"> - </w:t>
      </w:r>
      <w:r w:rsidRPr="00790172">
        <w:t xml:space="preserve">Atributos de </w:t>
      </w:r>
      <w:proofErr w:type="spellStart"/>
      <w:r w:rsidRPr="00790172">
        <w:t>EventGroup</w:t>
      </w:r>
      <w:proofErr w:type="spellEnd"/>
    </w:p>
    <w:p w14:paraId="7B18CB3F" w14:textId="1491D835" w:rsidR="00B13D86" w:rsidRDefault="00B13D86" w:rsidP="00B041FD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EventGroupMember</w:t>
      </w:r>
      <w:proofErr w:type="spellEnd"/>
    </w:p>
    <w:p w14:paraId="3A202593" w14:textId="3E5948D8" w:rsidR="00B13D86" w:rsidRPr="00B041FD" w:rsidRDefault="00B13D86" w:rsidP="00B041FD">
      <w:pPr>
        <w:rPr>
          <w:color w:val="000000" w:themeColor="text1"/>
          <w:lang w:eastAsia="pt-PT"/>
        </w:rPr>
      </w:pPr>
      <w:r w:rsidRPr="00B041FD">
        <w:rPr>
          <w:color w:val="000000" w:themeColor="text1"/>
          <w:lang w:eastAsia="pt-PT"/>
        </w:rPr>
        <w:t xml:space="preserve">A outra entidade que estabelece um grupo para eventos é </w:t>
      </w:r>
      <w:proofErr w:type="spellStart"/>
      <w:r w:rsidRPr="00B041FD">
        <w:rPr>
          <w:color w:val="000000" w:themeColor="text1"/>
          <w:lang w:eastAsia="pt-PT"/>
        </w:rPr>
        <w:t>EventGroupMember</w:t>
      </w:r>
      <w:proofErr w:type="spellEnd"/>
      <w:r w:rsidRPr="00B041FD">
        <w:rPr>
          <w:color w:val="000000" w:themeColor="text1"/>
          <w:lang w:eastAsia="pt-PT"/>
        </w:rPr>
        <w:t xml:space="preserve">, que associa a um grupo, referenciado com uma chave estrangeira para </w:t>
      </w:r>
      <w:proofErr w:type="spellStart"/>
      <w:r w:rsidRPr="00B041FD">
        <w:rPr>
          <w:color w:val="000000" w:themeColor="text1"/>
          <w:lang w:eastAsia="pt-PT"/>
        </w:rPr>
        <w:t>EventGroup</w:t>
      </w:r>
      <w:proofErr w:type="spellEnd"/>
      <w:r w:rsidRPr="00B041FD">
        <w:rPr>
          <w:color w:val="000000" w:themeColor="text1"/>
          <w:lang w:eastAsia="pt-PT"/>
        </w:rPr>
        <w:t xml:space="preserve">, um utilizador, com uma chave estrangeira para </w:t>
      </w:r>
      <w:proofErr w:type="spellStart"/>
      <w:r w:rsidRPr="00B041FD">
        <w:rPr>
          <w:color w:val="000000" w:themeColor="text1"/>
          <w:lang w:eastAsia="pt-PT"/>
        </w:rPr>
        <w:t>User</w:t>
      </w:r>
      <w:proofErr w:type="spellEnd"/>
      <w:r w:rsidRPr="00B041FD">
        <w:rPr>
          <w:color w:val="000000" w:themeColor="text1"/>
          <w:lang w:eastAsia="pt-PT"/>
        </w:rPr>
        <w:t>.</w:t>
      </w:r>
    </w:p>
    <w:p w14:paraId="1B13838C" w14:textId="5D461FC1" w:rsidR="00B13D86" w:rsidRPr="00B041FD" w:rsidRDefault="00B13D86" w:rsidP="00B041FD">
      <w:pPr>
        <w:rPr>
          <w:color w:val="000000" w:themeColor="text1"/>
          <w:lang w:eastAsia="pt-PT"/>
        </w:rPr>
      </w:pPr>
      <w:r w:rsidRPr="00B041FD">
        <w:rPr>
          <w:color w:val="000000" w:themeColor="text1"/>
          <w:lang w:eastAsia="pt-PT"/>
        </w:rPr>
        <w:t xml:space="preserve">Sendo que as duas referencias não são a chave identificadora da instancias de </w:t>
      </w:r>
      <w:proofErr w:type="spellStart"/>
      <w:r w:rsidRPr="00B041FD">
        <w:rPr>
          <w:color w:val="000000" w:themeColor="text1"/>
          <w:lang w:eastAsia="pt-PT"/>
        </w:rPr>
        <w:t>EventGroupMember</w:t>
      </w:r>
      <w:proofErr w:type="spellEnd"/>
      <w:r w:rsidRPr="00B041FD">
        <w:rPr>
          <w:color w:val="000000" w:themeColor="text1"/>
          <w:lang w:eastAsia="pt-PT"/>
        </w:rPr>
        <w:t xml:space="preserve">, a entidade permite associar vários </w:t>
      </w:r>
      <w:proofErr w:type="spellStart"/>
      <w:r w:rsidRPr="00B041FD">
        <w:rPr>
          <w:color w:val="000000" w:themeColor="text1"/>
          <w:lang w:eastAsia="pt-PT"/>
        </w:rPr>
        <w:t>Users</w:t>
      </w:r>
      <w:proofErr w:type="spellEnd"/>
      <w:r w:rsidRPr="00B041FD">
        <w:rPr>
          <w:color w:val="000000" w:themeColor="text1"/>
          <w:lang w:eastAsia="pt-PT"/>
        </w:rPr>
        <w:t xml:space="preserve"> a um </w:t>
      </w:r>
      <w:proofErr w:type="spellStart"/>
      <w:r w:rsidRPr="00B041FD">
        <w:rPr>
          <w:color w:val="000000" w:themeColor="text1"/>
          <w:lang w:eastAsia="pt-PT"/>
        </w:rPr>
        <w:t>GroupEvent</w:t>
      </w:r>
      <w:proofErr w:type="spellEnd"/>
      <w:r w:rsidRPr="00B041FD">
        <w:rPr>
          <w:color w:val="000000" w:themeColor="text1"/>
          <w:lang w:eastAsia="pt-PT"/>
        </w:rPr>
        <w:t xml:space="preserve"> e por isso a um </w:t>
      </w:r>
      <w:proofErr w:type="spellStart"/>
      <w:r w:rsidRPr="00B041FD">
        <w:rPr>
          <w:color w:val="000000" w:themeColor="text1"/>
          <w:lang w:eastAsia="pt-PT"/>
        </w:rPr>
        <w:t>Event</w:t>
      </w:r>
      <w:proofErr w:type="spellEnd"/>
      <w:r w:rsidRPr="00B041FD">
        <w:rPr>
          <w:color w:val="000000" w:themeColor="text1"/>
          <w:lang w:eastAsia="pt-PT"/>
        </w:rPr>
        <w:t>.</w:t>
      </w:r>
    </w:p>
    <w:p w14:paraId="663D2A4B" w14:textId="568D07ED" w:rsidR="00147926" w:rsidRPr="00B041FD" w:rsidRDefault="00147926" w:rsidP="00B041FD">
      <w:pPr>
        <w:rPr>
          <w:rStyle w:val="fontstyle01"/>
          <w:rFonts w:hint="eastAsia"/>
          <w:color w:val="000000" w:themeColor="text1"/>
          <w:szCs w:val="28"/>
        </w:rPr>
      </w:pPr>
      <w:r w:rsidRPr="00B041FD">
        <w:rPr>
          <w:color w:val="000000" w:themeColor="text1"/>
          <w:lang w:eastAsia="pt-PT"/>
        </w:rPr>
        <w:t xml:space="preserve">Na </w:t>
      </w:r>
      <w:r w:rsidR="00B041FD">
        <w:rPr>
          <w:color w:val="000000" w:themeColor="text1"/>
          <w:lang w:eastAsia="pt-PT"/>
        </w:rPr>
        <w:fldChar w:fldCharType="begin"/>
      </w:r>
      <w:r w:rsidR="00B041FD">
        <w:rPr>
          <w:color w:val="000000" w:themeColor="text1"/>
          <w:lang w:eastAsia="pt-PT"/>
        </w:rPr>
        <w:instrText xml:space="preserve"> REF _Ref512720360 \h </w:instrText>
      </w:r>
      <w:r w:rsidR="00B041FD">
        <w:rPr>
          <w:color w:val="000000" w:themeColor="text1"/>
          <w:lang w:eastAsia="pt-PT"/>
        </w:rPr>
      </w:r>
      <w:r w:rsidR="00B041FD">
        <w:rPr>
          <w:color w:val="000000" w:themeColor="text1"/>
          <w:lang w:eastAsia="pt-PT"/>
        </w:rPr>
        <w:fldChar w:fldCharType="separate"/>
      </w:r>
      <w:r w:rsidR="00B041FD">
        <w:t xml:space="preserve">Figura </w:t>
      </w:r>
      <w:r w:rsidR="00B041FD">
        <w:rPr>
          <w:noProof/>
        </w:rPr>
        <w:t>25</w:t>
      </w:r>
      <w:r w:rsidR="00B041FD">
        <w:rPr>
          <w:color w:val="000000" w:themeColor="text1"/>
          <w:lang w:eastAsia="pt-PT"/>
        </w:rPr>
        <w:fldChar w:fldCharType="end"/>
      </w:r>
      <w:r w:rsidR="00B041FD">
        <w:rPr>
          <w:color w:val="000000" w:themeColor="text1"/>
          <w:lang w:eastAsia="pt-PT"/>
        </w:rPr>
        <w:t xml:space="preserve"> </w:t>
      </w:r>
      <w:r w:rsidRPr="00B041FD">
        <w:rPr>
          <w:color w:val="000000" w:themeColor="text1"/>
          <w:lang w:eastAsia="pt-PT"/>
        </w:rPr>
        <w:t xml:space="preserve">é possível verificar a entidade </w:t>
      </w:r>
      <w:proofErr w:type="spellStart"/>
      <w:r w:rsidRPr="00B041FD">
        <w:rPr>
          <w:color w:val="000000" w:themeColor="text1"/>
          <w:lang w:eastAsia="pt-PT"/>
        </w:rPr>
        <w:t>EventGroupMember</w:t>
      </w:r>
      <w:proofErr w:type="spellEnd"/>
      <w:r w:rsidRPr="00B041FD">
        <w:rPr>
          <w:color w:val="000000" w:themeColor="text1"/>
          <w:lang w:eastAsia="pt-PT"/>
        </w:rPr>
        <w:t xml:space="preserve"> enquanto que na </w:t>
      </w:r>
      <w:r w:rsidR="00B041FD">
        <w:rPr>
          <w:color w:val="000000" w:themeColor="text1"/>
          <w:lang w:eastAsia="pt-PT"/>
        </w:rPr>
        <w:fldChar w:fldCharType="begin"/>
      </w:r>
      <w:r w:rsidR="00B041FD">
        <w:rPr>
          <w:color w:val="000000" w:themeColor="text1"/>
          <w:lang w:eastAsia="pt-PT"/>
        </w:rPr>
        <w:instrText xml:space="preserve"> REF _Ref512720346 \h </w:instrText>
      </w:r>
      <w:r w:rsidR="00B041FD">
        <w:rPr>
          <w:color w:val="000000" w:themeColor="text1"/>
          <w:lang w:eastAsia="pt-PT"/>
        </w:rPr>
      </w:r>
      <w:r w:rsidR="00B041FD">
        <w:rPr>
          <w:color w:val="000000" w:themeColor="text1"/>
          <w:lang w:eastAsia="pt-PT"/>
        </w:rPr>
        <w:fldChar w:fldCharType="separate"/>
      </w:r>
      <w:r w:rsidR="00B041FD">
        <w:t xml:space="preserve">Tabela </w:t>
      </w:r>
      <w:r w:rsidR="00B041FD">
        <w:rPr>
          <w:noProof/>
        </w:rPr>
        <w:t>36</w:t>
      </w:r>
      <w:r w:rsidR="00B041FD">
        <w:rPr>
          <w:color w:val="000000" w:themeColor="text1"/>
          <w:lang w:eastAsia="pt-PT"/>
        </w:rPr>
        <w:fldChar w:fldCharType="end"/>
      </w:r>
      <w:r w:rsidR="00B041FD">
        <w:rPr>
          <w:color w:val="000000" w:themeColor="text1"/>
          <w:lang w:eastAsia="pt-PT"/>
        </w:rPr>
        <w:t xml:space="preserve"> </w:t>
      </w:r>
      <w:r w:rsidRPr="00B041FD">
        <w:rPr>
          <w:color w:val="000000" w:themeColor="text1"/>
          <w:lang w:eastAsia="pt-PT"/>
        </w:rPr>
        <w:t>é possível verificar os atributos da mesma.</w:t>
      </w:r>
    </w:p>
    <w:p w14:paraId="4F415A15" w14:textId="77777777" w:rsidR="00B041FD" w:rsidRDefault="00451B64" w:rsidP="00B041FD">
      <w:pPr>
        <w:pStyle w:val="Imagem"/>
      </w:pPr>
      <w:r>
        <w:drawing>
          <wp:inline distT="0" distB="0" distL="0" distR="0" wp14:anchorId="3AFE04FA" wp14:editId="4305F7AB">
            <wp:extent cx="4381500" cy="2114550"/>
            <wp:effectExtent l="0" t="0" r="0" b="0"/>
            <wp:docPr id="47" name="Imagem 47" descr="C:\Users\Diogo\AppData\Local\Microsoft\Windows\INetCache\Content.Word\EventGroup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iogo\AppData\Local\Microsoft\Windows\INetCache\Content.Word\EventGroupMember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0B8C" w14:textId="572D985F" w:rsidR="004D1F02" w:rsidRDefault="00B041FD" w:rsidP="00B041FD">
      <w:pPr>
        <w:pStyle w:val="Legenda"/>
        <w:jc w:val="center"/>
      </w:pPr>
      <w:bookmarkStart w:id="61" w:name="_Ref5127203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25</w:t>
      </w:r>
      <w:r>
        <w:fldChar w:fldCharType="end"/>
      </w:r>
      <w:bookmarkEnd w:id="61"/>
      <w:r>
        <w:t xml:space="preserve"> - </w:t>
      </w:r>
      <w:r w:rsidRPr="00783EF5">
        <w:t xml:space="preserve">Representação de </w:t>
      </w:r>
      <w:proofErr w:type="spellStart"/>
      <w:r w:rsidRPr="00783EF5">
        <w:t>EventGroupMember</w:t>
      </w:r>
      <w:proofErr w:type="spellEnd"/>
      <w:r w:rsidR="004D1F02">
        <w:t xml:space="preserve"> </w:t>
      </w:r>
    </w:p>
    <w:p w14:paraId="461B6DC0" w14:textId="77777777" w:rsidR="00B041FD" w:rsidRDefault="00BC5154" w:rsidP="00B041FD">
      <w:pPr>
        <w:pStyle w:val="Imagem"/>
      </w:pPr>
      <w:r>
        <w:drawing>
          <wp:inline distT="0" distB="0" distL="0" distR="0" wp14:anchorId="63811CE6" wp14:editId="2070AA98">
            <wp:extent cx="5953125" cy="8477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3CD6" w14:textId="649105B5" w:rsidR="009C2DDB" w:rsidRDefault="00B041FD" w:rsidP="00B041FD">
      <w:pPr>
        <w:pStyle w:val="Legenda"/>
        <w:jc w:val="center"/>
      </w:pPr>
      <w:bookmarkStart w:id="62" w:name="_Ref512720346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36</w:t>
      </w:r>
      <w:r w:rsidR="00D475CD">
        <w:fldChar w:fldCharType="end"/>
      </w:r>
      <w:bookmarkEnd w:id="62"/>
      <w:r>
        <w:t xml:space="preserve"> - </w:t>
      </w:r>
      <w:r w:rsidRPr="0036517D">
        <w:t xml:space="preserve">Atributos de </w:t>
      </w:r>
      <w:proofErr w:type="spellStart"/>
      <w:r w:rsidRPr="0036517D">
        <w:t>EventGroupMember</w:t>
      </w:r>
      <w:proofErr w:type="spellEnd"/>
    </w:p>
    <w:p w14:paraId="4D354849" w14:textId="6FA04D9A" w:rsidR="00B041FD" w:rsidRDefault="00B041FD" w:rsidP="00B041FD"/>
    <w:p w14:paraId="73CE0727" w14:textId="189BD606" w:rsidR="00B041FD" w:rsidRDefault="00B041FD" w:rsidP="00B041FD"/>
    <w:p w14:paraId="2D6E5A5B" w14:textId="77777777" w:rsidR="00B041FD" w:rsidRPr="00B041FD" w:rsidRDefault="00B041FD" w:rsidP="00B041FD"/>
    <w:p w14:paraId="3A1EE8CB" w14:textId="3BC4C56B" w:rsidR="00BC5154" w:rsidRDefault="001A52A0" w:rsidP="00B041FD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lastRenderedPageBreak/>
        <w:t>Interview</w:t>
      </w:r>
      <w:proofErr w:type="spellEnd"/>
    </w:p>
    <w:p w14:paraId="5059623B" w14:textId="309971CE" w:rsidR="001A52A0" w:rsidRDefault="001A52A0" w:rsidP="00B041FD">
      <w:pPr>
        <w:rPr>
          <w:lang w:eastAsia="pt-PT"/>
        </w:rPr>
      </w:pPr>
      <w:r>
        <w:rPr>
          <w:lang w:eastAsia="pt-PT"/>
        </w:rPr>
        <w:t xml:space="preserve">No subcapítulo de </w:t>
      </w:r>
      <w:proofErr w:type="spellStart"/>
      <w:r w:rsidR="00C1546D">
        <w:rPr>
          <w:lang w:eastAsia="pt-PT"/>
        </w:rPr>
        <w:t>Event</w:t>
      </w:r>
      <w:proofErr w:type="spellEnd"/>
      <w:r>
        <w:rPr>
          <w:lang w:eastAsia="pt-PT"/>
        </w:rPr>
        <w:t xml:space="preserve"> fui referido que um evento pode ser uma entrevista entre colaborador e candidato, mas a entidade </w:t>
      </w:r>
      <w:proofErr w:type="spellStart"/>
      <w:r w:rsidR="00C1546D">
        <w:rPr>
          <w:lang w:eastAsia="pt-PT"/>
        </w:rPr>
        <w:t>Event</w:t>
      </w:r>
      <w:proofErr w:type="spellEnd"/>
      <w:r>
        <w:rPr>
          <w:lang w:eastAsia="pt-PT"/>
        </w:rPr>
        <w:t xml:space="preserve"> não inclui qualquer informação sobre o candidato em si </w:t>
      </w:r>
      <w:r w:rsidR="001A15AA">
        <w:rPr>
          <w:lang w:eastAsia="pt-PT"/>
        </w:rPr>
        <w:t>nem qualquer</w:t>
      </w:r>
      <w:r>
        <w:rPr>
          <w:lang w:eastAsia="pt-PT"/>
        </w:rPr>
        <w:t xml:space="preserve"> informação sobre o formulário utilizado na entrevista em si.</w:t>
      </w:r>
    </w:p>
    <w:p w14:paraId="092A11BA" w14:textId="25F65D58" w:rsidR="001A52A0" w:rsidRPr="00B041FD" w:rsidRDefault="00B041FD" w:rsidP="00B041FD">
      <w:pPr>
        <w:rPr>
          <w:lang w:eastAsia="pt-PT"/>
        </w:rPr>
      </w:pPr>
      <w:r w:rsidRPr="00B041FD">
        <w:rPr>
          <w:lang w:eastAsia="pt-PT"/>
        </w:rPr>
        <w:t>T</w:t>
      </w:r>
      <w:r w:rsidR="001A52A0" w:rsidRPr="00B041FD">
        <w:rPr>
          <w:lang w:eastAsia="pt-PT"/>
        </w:rPr>
        <w:t xml:space="preserve">al informação é armazenada não em </w:t>
      </w:r>
      <w:proofErr w:type="spellStart"/>
      <w:proofErr w:type="gramStart"/>
      <w:r w:rsidR="00C1546D" w:rsidRPr="00B041FD">
        <w:rPr>
          <w:lang w:eastAsia="pt-PT"/>
        </w:rPr>
        <w:t>Event</w:t>
      </w:r>
      <w:proofErr w:type="spellEnd"/>
      <w:proofErr w:type="gramEnd"/>
      <w:r w:rsidR="001A52A0" w:rsidRPr="00B041FD">
        <w:rPr>
          <w:lang w:eastAsia="pt-PT"/>
        </w:rPr>
        <w:t xml:space="preserve"> mas si em </w:t>
      </w:r>
      <w:proofErr w:type="spellStart"/>
      <w:r w:rsidR="001A52A0" w:rsidRPr="00B041FD">
        <w:rPr>
          <w:lang w:eastAsia="pt-PT"/>
        </w:rPr>
        <w:t>Interviews</w:t>
      </w:r>
      <w:proofErr w:type="spellEnd"/>
      <w:r w:rsidR="001A52A0" w:rsidRPr="00B041FD">
        <w:rPr>
          <w:lang w:eastAsia="pt-PT"/>
        </w:rPr>
        <w:t xml:space="preserve">, que associa ao </w:t>
      </w:r>
      <w:proofErr w:type="spellStart"/>
      <w:r w:rsidR="001A52A0" w:rsidRPr="00B041FD">
        <w:rPr>
          <w:lang w:eastAsia="pt-PT"/>
        </w:rPr>
        <w:t>Event</w:t>
      </w:r>
      <w:proofErr w:type="spellEnd"/>
      <w:r w:rsidR="001A52A0" w:rsidRPr="00B041FD">
        <w:rPr>
          <w:lang w:eastAsia="pt-PT"/>
        </w:rPr>
        <w:t xml:space="preserve">, um </w:t>
      </w:r>
      <w:proofErr w:type="spellStart"/>
      <w:r w:rsidR="001A52A0" w:rsidRPr="00B041FD">
        <w:rPr>
          <w:lang w:eastAsia="pt-PT"/>
        </w:rPr>
        <w:t>Form</w:t>
      </w:r>
      <w:proofErr w:type="spellEnd"/>
      <w:r w:rsidR="001A52A0" w:rsidRPr="00B041FD">
        <w:rPr>
          <w:lang w:eastAsia="pt-PT"/>
        </w:rPr>
        <w:t xml:space="preserve"> e um </w:t>
      </w:r>
      <w:proofErr w:type="spellStart"/>
      <w:r w:rsidR="001A52A0" w:rsidRPr="00B041FD">
        <w:rPr>
          <w:lang w:eastAsia="pt-PT"/>
        </w:rPr>
        <w:t>User</w:t>
      </w:r>
      <w:proofErr w:type="spellEnd"/>
      <w:r w:rsidR="001A52A0" w:rsidRPr="00B041FD">
        <w:rPr>
          <w:lang w:eastAsia="pt-PT"/>
        </w:rPr>
        <w:t xml:space="preserve">, sendo todas estas entidades referidas pela </w:t>
      </w:r>
      <w:proofErr w:type="spellStart"/>
      <w:r w:rsidR="001A52A0" w:rsidRPr="00B041FD">
        <w:rPr>
          <w:lang w:eastAsia="pt-PT"/>
        </w:rPr>
        <w:t>Interview</w:t>
      </w:r>
      <w:proofErr w:type="spellEnd"/>
      <w:r w:rsidR="001A52A0" w:rsidRPr="00B041FD">
        <w:rPr>
          <w:lang w:eastAsia="pt-PT"/>
        </w:rPr>
        <w:t>.</w:t>
      </w:r>
    </w:p>
    <w:p w14:paraId="21D03B87" w14:textId="4A3DDD3F" w:rsidR="00B97E40" w:rsidRPr="00B041FD" w:rsidRDefault="00B97E40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 w:rsidRPr="00B041FD">
        <w:t xml:space="preserve">Com a </w:t>
      </w:r>
      <w:r w:rsidR="00B041FD">
        <w:fldChar w:fldCharType="begin"/>
      </w:r>
      <w:r w:rsidR="00B041FD">
        <w:instrText xml:space="preserve"> REF _Ref512720535 \h </w:instrText>
      </w:r>
      <w:r w:rsidR="00B041FD">
        <w:fldChar w:fldCharType="separate"/>
      </w:r>
      <w:r w:rsidR="00B041FD">
        <w:t xml:space="preserve">Figura </w:t>
      </w:r>
      <w:r w:rsidR="00B041FD">
        <w:rPr>
          <w:noProof/>
        </w:rPr>
        <w:t>26</w:t>
      </w:r>
      <w:r w:rsidR="00B041FD">
        <w:fldChar w:fldCharType="end"/>
      </w:r>
      <w:r w:rsidR="00B041FD">
        <w:t xml:space="preserve"> </w:t>
      </w:r>
      <w:r w:rsidRPr="00B041FD">
        <w:t xml:space="preserve">e a </w:t>
      </w:r>
      <w:r w:rsidR="00B041FD">
        <w:fldChar w:fldCharType="begin"/>
      </w:r>
      <w:r w:rsidR="00B041FD">
        <w:instrText xml:space="preserve"> REF _Ref512720547 \h </w:instrText>
      </w:r>
      <w:r w:rsidR="00B041FD">
        <w:fldChar w:fldCharType="separate"/>
      </w:r>
      <w:r w:rsidR="00B041FD">
        <w:t xml:space="preserve">Tabela </w:t>
      </w:r>
      <w:r w:rsidR="00B041FD">
        <w:rPr>
          <w:noProof/>
        </w:rPr>
        <w:t>37</w:t>
      </w:r>
      <w:r w:rsidR="00B041FD">
        <w:fldChar w:fldCharType="end"/>
      </w:r>
      <w:r w:rsidR="00B041FD">
        <w:t xml:space="preserve"> </w:t>
      </w:r>
      <w:r w:rsidRPr="00B041FD">
        <w:t xml:space="preserve">é possível verificar a entidade </w:t>
      </w:r>
      <w:proofErr w:type="spellStart"/>
      <w:r w:rsidRPr="00B041FD">
        <w:t>Interview</w:t>
      </w:r>
      <w:proofErr w:type="spellEnd"/>
      <w:r w:rsidRPr="00B041FD">
        <w:t xml:space="preserve"> e os seus atributo</w:t>
      </w:r>
      <w:r w:rsidR="00B041FD">
        <w:t>s.</w:t>
      </w:r>
    </w:p>
    <w:p w14:paraId="4F0ED5C3" w14:textId="77777777" w:rsidR="00B041FD" w:rsidRDefault="008138F6" w:rsidP="00B041FD">
      <w:pPr>
        <w:pStyle w:val="Imagem"/>
      </w:pPr>
      <w:r>
        <w:drawing>
          <wp:inline distT="0" distB="0" distL="0" distR="0" wp14:anchorId="62327C23" wp14:editId="3724B375">
            <wp:extent cx="4229100" cy="3752850"/>
            <wp:effectExtent l="0" t="0" r="0" b="0"/>
            <wp:docPr id="48" name="Imagem 48" descr="C:\Users\Diogo\AppData\Local\Microsoft\Windows\INetCache\Content.Word\Int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iogo\AppData\Local\Microsoft\Windows\INetCache\Content.Word\Interview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B09C" w14:textId="4D3DAC85" w:rsidR="00BC5154" w:rsidRDefault="00B041FD" w:rsidP="00B041FD">
      <w:pPr>
        <w:pStyle w:val="Legenda"/>
        <w:jc w:val="center"/>
      </w:pPr>
      <w:bookmarkStart w:id="63" w:name="_Ref5127205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26</w:t>
      </w:r>
      <w:r>
        <w:fldChar w:fldCharType="end"/>
      </w:r>
      <w:bookmarkEnd w:id="63"/>
      <w:r>
        <w:t xml:space="preserve"> - </w:t>
      </w:r>
      <w:r w:rsidRPr="00874AE5">
        <w:t xml:space="preserve">Representação de </w:t>
      </w:r>
      <w:proofErr w:type="spellStart"/>
      <w:r w:rsidRPr="00874AE5">
        <w:t>Interview</w:t>
      </w:r>
      <w:proofErr w:type="spellEnd"/>
      <w:r w:rsidR="00BC5154">
        <w:t xml:space="preserve"> </w:t>
      </w:r>
    </w:p>
    <w:p w14:paraId="69633238" w14:textId="77777777" w:rsidR="00B041FD" w:rsidRDefault="00D1005E" w:rsidP="00B041FD">
      <w:pPr>
        <w:pStyle w:val="Imagem"/>
      </w:pPr>
      <w:r>
        <w:drawing>
          <wp:inline distT="0" distB="0" distL="0" distR="0" wp14:anchorId="5F5DBE13" wp14:editId="4916C8EF">
            <wp:extent cx="5953125" cy="14478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8EDB" w14:textId="12AF95A8" w:rsidR="001529F2" w:rsidRDefault="00B041FD" w:rsidP="00B041FD">
      <w:pPr>
        <w:pStyle w:val="Legenda"/>
        <w:jc w:val="center"/>
      </w:pPr>
      <w:bookmarkStart w:id="64" w:name="_Ref512720547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37</w:t>
      </w:r>
      <w:r w:rsidR="00D475CD">
        <w:fldChar w:fldCharType="end"/>
      </w:r>
      <w:bookmarkEnd w:id="64"/>
      <w:r>
        <w:t xml:space="preserve"> - </w:t>
      </w:r>
      <w:r w:rsidRPr="006A42F1">
        <w:t xml:space="preserve">Atributos de </w:t>
      </w:r>
      <w:proofErr w:type="spellStart"/>
      <w:r w:rsidRPr="006A42F1">
        <w:t>Interview</w:t>
      </w:r>
      <w:proofErr w:type="spellEnd"/>
    </w:p>
    <w:p w14:paraId="2EE1CC30" w14:textId="77777777" w:rsidR="00B041FD" w:rsidRDefault="00B041FD" w:rsidP="00B041FD">
      <w:pPr>
        <w:rPr>
          <w:lang w:eastAsia="pt-PT"/>
        </w:rPr>
      </w:pPr>
      <w:r>
        <w:rPr>
          <w:lang w:eastAsia="pt-PT"/>
        </w:rPr>
        <w:t xml:space="preserve">Deve ser notado que as relações de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com </w:t>
      </w:r>
      <w:proofErr w:type="spellStart"/>
      <w:r>
        <w:rPr>
          <w:lang w:eastAsia="pt-PT"/>
        </w:rPr>
        <w:t>Form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User</w:t>
      </w:r>
      <w:proofErr w:type="spellEnd"/>
      <w:r>
        <w:rPr>
          <w:lang w:eastAsia="pt-PT"/>
        </w:rPr>
        <w:t xml:space="preserve"> têm uma Delete Rule de Delete, sendo que quando um formulário é terminado as perguntas da entrevista desaparecem e por isso as respostas as mesmas tornam-se invalidas, por isso o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é removido por completo. Na mesma forma quando um candidato é terminado, as suas entrevistas tornam-se desnecessárias.</w:t>
      </w:r>
    </w:p>
    <w:p w14:paraId="391622AC" w14:textId="4626D816" w:rsidR="00B041FD" w:rsidRDefault="00B041FD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lang w:eastAsia="pt-PT"/>
        </w:rPr>
        <w:t xml:space="preserve">Já a relação entre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têm uma Delete Rule de Ignore, sendo que na entrevista não é importante saber as informações do evento. Esta relação existe mais para permitir que uma entrevista possa ser obtida por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, Mas como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pode representar varias eventos, não faz sentido associar a </w:t>
      </w:r>
      <w:r>
        <w:rPr>
          <w:lang w:eastAsia="pt-PT"/>
        </w:rPr>
        <w:lastRenderedPageBreak/>
        <w:t xml:space="preserve">entrevista ao evento, mas como qualquer entrevista envolve um evento, faz sentido associar um </w:t>
      </w:r>
      <w:proofErr w:type="spellStart"/>
      <w:r>
        <w:rPr>
          <w:lang w:eastAsia="pt-PT"/>
        </w:rPr>
        <w:t>Event</w:t>
      </w:r>
      <w:proofErr w:type="spellEnd"/>
      <w:r>
        <w:rPr>
          <w:lang w:eastAsia="pt-PT"/>
        </w:rPr>
        <w:t xml:space="preserve"> a um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>.</w:t>
      </w:r>
      <w:r w:rsidR="00B97E4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ab/>
      </w:r>
    </w:p>
    <w:p w14:paraId="64155C09" w14:textId="40346276" w:rsidR="00B97E40" w:rsidRDefault="00B97E40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B041FD">
        <w:t xml:space="preserve">Uma ultima nota, durante o desenvolvimento desta entidade considerou-se </w:t>
      </w:r>
      <w:r w:rsidR="00235F9A" w:rsidRPr="00B041FD">
        <w:t xml:space="preserve">não incluir a referencia ao </w:t>
      </w:r>
      <w:proofErr w:type="spellStart"/>
      <w:r w:rsidR="00235F9A" w:rsidRPr="00B041FD">
        <w:t>Form</w:t>
      </w:r>
      <w:proofErr w:type="spellEnd"/>
      <w:r w:rsidR="00235F9A" w:rsidRPr="00B041FD">
        <w:t xml:space="preserve">, sendo que </w:t>
      </w:r>
      <w:proofErr w:type="spellStart"/>
      <w:r w:rsidR="00235F9A" w:rsidRPr="00B041FD">
        <w:t>Interview</w:t>
      </w:r>
      <w:proofErr w:type="spellEnd"/>
      <w:r w:rsidR="00235F9A" w:rsidRPr="00B041FD">
        <w:t xml:space="preserve"> normalmente estará associada a um </w:t>
      </w:r>
      <w:proofErr w:type="spellStart"/>
      <w:r w:rsidR="00235F9A" w:rsidRPr="00B041FD">
        <w:t>VacancyStep</w:t>
      </w:r>
      <w:proofErr w:type="spellEnd"/>
      <w:r w:rsidR="00235F9A" w:rsidRPr="00B041FD">
        <w:t xml:space="preserve">, que já refere o </w:t>
      </w:r>
      <w:proofErr w:type="spellStart"/>
      <w:r w:rsidR="00235F9A" w:rsidRPr="00B041FD">
        <w:t>For</w:t>
      </w:r>
      <w:r w:rsidR="00B041FD">
        <w:t>m</w:t>
      </w:r>
      <w:proofErr w:type="spellEnd"/>
      <w:r w:rsidR="00B041FD">
        <w:t>.</w:t>
      </w:r>
    </w:p>
    <w:p w14:paraId="55047654" w14:textId="161FA0BE" w:rsidR="00235F9A" w:rsidRPr="00B97E40" w:rsidRDefault="002B2D48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B041FD">
        <w:t>Mas sendo que nos queremos manter uma entrevista, mesmo depois de uma vaga, e por isso os seus passos, terminar, o formulário deve ser referido pela entrevista para a mesma ainda fazer sentid</w:t>
      </w:r>
      <w:r w:rsidR="00B041FD">
        <w:t>o.</w:t>
      </w:r>
    </w:p>
    <w:p w14:paraId="59B56B2B" w14:textId="7A853A2A" w:rsidR="00A5627F" w:rsidRDefault="006830FC" w:rsidP="006830FC">
      <w:pPr>
        <w:ind w:left="720" w:hanging="72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InterviewAnswser</w:t>
      </w:r>
      <w:proofErr w:type="spellEnd"/>
    </w:p>
    <w:p w14:paraId="1709C094" w14:textId="1685152B" w:rsidR="00B85AC3" w:rsidRDefault="00A5627F" w:rsidP="00B041FD">
      <w:pPr>
        <w:rPr>
          <w:lang w:eastAsia="pt-PT"/>
        </w:rPr>
      </w:pPr>
      <w:r>
        <w:rPr>
          <w:lang w:eastAsia="pt-PT"/>
        </w:rPr>
        <w:t xml:space="preserve">Da mesma forma que um </w:t>
      </w:r>
      <w:proofErr w:type="spellStart"/>
      <w:r>
        <w:rPr>
          <w:lang w:eastAsia="pt-PT"/>
        </w:rPr>
        <w:t>Form</w:t>
      </w:r>
      <w:proofErr w:type="spellEnd"/>
      <w:r>
        <w:rPr>
          <w:lang w:eastAsia="pt-PT"/>
        </w:rPr>
        <w:t xml:space="preserve"> esta associado a vários </w:t>
      </w:r>
      <w:proofErr w:type="spellStart"/>
      <w:r w:rsidR="006830FC">
        <w:rPr>
          <w:lang w:eastAsia="pt-PT"/>
        </w:rPr>
        <w:t>FormQuestion</w:t>
      </w:r>
      <w:proofErr w:type="spellEnd"/>
      <w:r>
        <w:rPr>
          <w:lang w:eastAsia="pt-PT"/>
        </w:rPr>
        <w:t xml:space="preserve">, uma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esta associada a varias </w:t>
      </w:r>
      <w:proofErr w:type="spellStart"/>
      <w:r>
        <w:rPr>
          <w:lang w:eastAsia="pt-PT"/>
        </w:rPr>
        <w:t>InterviewAnswers</w:t>
      </w:r>
      <w:proofErr w:type="spellEnd"/>
      <w:r>
        <w:rPr>
          <w:lang w:eastAsia="pt-PT"/>
        </w:rPr>
        <w:t xml:space="preserve">, com cada instancia da entidade representado uma resposta a uma questão imposta durante a entrevista. Pergunta representada por uma instancia de </w:t>
      </w:r>
      <w:proofErr w:type="spellStart"/>
      <w:r w:rsidR="006830FC">
        <w:rPr>
          <w:lang w:eastAsia="pt-PT"/>
        </w:rPr>
        <w:t>FormQuestion</w:t>
      </w:r>
      <w:proofErr w:type="spellEnd"/>
      <w:r>
        <w:rPr>
          <w:lang w:eastAsia="pt-PT"/>
        </w:rPr>
        <w:t xml:space="preserve"> do </w:t>
      </w:r>
      <w:proofErr w:type="spellStart"/>
      <w:r>
        <w:rPr>
          <w:lang w:eastAsia="pt-PT"/>
        </w:rPr>
        <w:t>Form</w:t>
      </w:r>
      <w:proofErr w:type="spellEnd"/>
      <w:r>
        <w:rPr>
          <w:lang w:eastAsia="pt-PT"/>
        </w:rPr>
        <w:t xml:space="preserve"> da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>.</w:t>
      </w:r>
    </w:p>
    <w:p w14:paraId="7CF682B9" w14:textId="2CEB4680" w:rsidR="00F666AE" w:rsidRDefault="00F666AE" w:rsidP="00B041FD">
      <w:pPr>
        <w:rPr>
          <w:lang w:eastAsia="pt-PT"/>
        </w:rPr>
      </w:pPr>
      <w:r>
        <w:rPr>
          <w:lang w:eastAsia="pt-PT"/>
        </w:rPr>
        <w:t>Cada instancia desta entidade refere duas outras entidades:</w:t>
      </w:r>
    </w:p>
    <w:p w14:paraId="620BC716" w14:textId="77777777" w:rsidR="00F666AE" w:rsidRPr="00B041FD" w:rsidRDefault="00F666AE" w:rsidP="00B25A61">
      <w:pPr>
        <w:pStyle w:val="PargrafodaLista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proofErr w:type="spellStart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Interview</w:t>
      </w:r>
      <w:proofErr w:type="spellEnd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– permitindo assim agrupar todas as respostas numa entrevista</w:t>
      </w:r>
    </w:p>
    <w:p w14:paraId="37254401" w14:textId="77777777" w:rsidR="00F666AE" w:rsidRPr="00B041FD" w:rsidRDefault="00F666AE" w:rsidP="00B25A61">
      <w:pPr>
        <w:pStyle w:val="PargrafodaLista"/>
        <w:numPr>
          <w:ilvl w:val="0"/>
          <w:numId w:val="6"/>
        </w:num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proofErr w:type="spellStart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FormQuestion</w:t>
      </w:r>
      <w:proofErr w:type="spellEnd"/>
      <w:r w:rsidRPr="00B041F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– a questão que a resposta corresponde</w:t>
      </w:r>
    </w:p>
    <w:p w14:paraId="1F0FEA6E" w14:textId="3756B8A7" w:rsidR="00F666AE" w:rsidRDefault="00F666AE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A primeira destas relações tem uma </w:t>
      </w:r>
      <w:r w:rsidR="000D2CF1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 Rule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de </w:t>
      </w:r>
      <w:r w:rsid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Delete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, sendo que uma entrevista é removida da base de dados, as suas perguntas também devem ser removidas.</w:t>
      </w:r>
    </w:p>
    <w:p w14:paraId="58FC6EB2" w14:textId="07538307" w:rsidR="00F666AE" w:rsidRPr="008B32E3" w:rsidRDefault="00F666AE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</w:pP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Já a segunda relação tem uma </w:t>
      </w:r>
      <w:r w:rsidR="000D2CF1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Delete Rule</w:t>
      </w:r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 de </w:t>
      </w:r>
      <w:proofErr w:type="spellStart"/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Protect</w:t>
      </w:r>
      <w:proofErr w:type="spellEnd"/>
      <w:r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 xml:space="preserve">, sendo que </w:t>
      </w:r>
      <w:r w:rsidR="008B32E3" w:rsidRPr="008B32E3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perder a pergunta para a re</w:t>
      </w:r>
      <w:r w:rsidR="00AE02CA">
        <w:rPr>
          <w:rStyle w:val="fontstyle01"/>
          <w:rFonts w:ascii="Times New Roman" w:eastAsia="Times New Roman" w:hAnsi="Times New Roman" w:cs="Times New Roman"/>
          <w:b w:val="0"/>
          <w:bCs w:val="0"/>
          <w:color w:val="auto"/>
          <w:szCs w:val="20"/>
          <w:lang w:eastAsia="pt-PT"/>
        </w:rPr>
        <w:t>sposta tira o sentido da mesma e não se quer perder qualquer entrevista pela perda do formulário.</w:t>
      </w:r>
    </w:p>
    <w:p w14:paraId="775B4E24" w14:textId="57F65B9C" w:rsidR="005E653A" w:rsidRPr="00DD7280" w:rsidRDefault="005E653A" w:rsidP="00B041F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Esta entidade e os seus atributos podem ser verificados na 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_Ref512720927 \h </w:instrTex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Figura </w:t>
      </w:r>
      <w:r w:rsidR="00DD7280" w:rsidRPr="00DD7280">
        <w:rPr>
          <w:noProof/>
          <w:color w:val="000000" w:themeColor="text1"/>
        </w:rPr>
        <w:t>27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</w:t>
      </w:r>
      <w:r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 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_Ref512720916 \h </w:instrTex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Tabela </w:t>
      </w:r>
      <w:r w:rsidR="00DD7280" w:rsidRPr="00DD7280">
        <w:rPr>
          <w:noProof/>
          <w:color w:val="000000" w:themeColor="text1"/>
        </w:rPr>
        <w:t>38</w:t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r w:rsidR="00DD7280"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</w:t>
      </w:r>
      <w:r w:rsidRPr="00DD7280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>que se seguem.</w:t>
      </w:r>
    </w:p>
    <w:p w14:paraId="3E6D56A2" w14:textId="77777777" w:rsidR="00DD7280" w:rsidRDefault="00EC370B" w:rsidP="00DD7280">
      <w:pPr>
        <w:pStyle w:val="Imagem"/>
      </w:pPr>
      <w:r>
        <w:drawing>
          <wp:inline distT="0" distB="0" distL="0" distR="0" wp14:anchorId="5C328160" wp14:editId="0763389F">
            <wp:extent cx="4533900" cy="1466850"/>
            <wp:effectExtent l="0" t="0" r="0" b="0"/>
            <wp:docPr id="49" name="Imagem 49" descr="C:\Users\Diogo\AppData\Local\Microsoft\Windows\INetCache\Content.Word\Interview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iogo\AppData\Local\Microsoft\Windows\INetCache\Content.Word\InterviewAnswer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EFE2" w14:textId="2F69802E" w:rsidR="001529F2" w:rsidRDefault="00DD7280" w:rsidP="00DD7280">
      <w:pPr>
        <w:pStyle w:val="Legenda"/>
        <w:jc w:val="center"/>
      </w:pPr>
      <w:bookmarkStart w:id="65" w:name="_Ref5127209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27</w:t>
      </w:r>
      <w:r>
        <w:fldChar w:fldCharType="end"/>
      </w:r>
      <w:bookmarkEnd w:id="65"/>
      <w:r>
        <w:t xml:space="preserve"> - </w:t>
      </w:r>
      <w:r w:rsidRPr="004C0924">
        <w:t xml:space="preserve">Representação de </w:t>
      </w:r>
      <w:proofErr w:type="spellStart"/>
      <w:r w:rsidRPr="004C0924">
        <w:t>InterviewAnswer</w:t>
      </w:r>
      <w:proofErr w:type="spellEnd"/>
      <w:r w:rsidR="001529F2">
        <w:t xml:space="preserve"> </w:t>
      </w:r>
    </w:p>
    <w:p w14:paraId="3AD694BC" w14:textId="77777777" w:rsidR="00DD7280" w:rsidRDefault="003910A6" w:rsidP="00DD7280">
      <w:pPr>
        <w:pStyle w:val="Imagem"/>
      </w:pPr>
      <w:r>
        <w:drawing>
          <wp:inline distT="0" distB="0" distL="0" distR="0" wp14:anchorId="5247DC20" wp14:editId="10E7B03D">
            <wp:extent cx="5953125" cy="1047750"/>
            <wp:effectExtent l="0" t="0" r="9525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D41B" w14:textId="0137DC8B" w:rsidR="00BE75DD" w:rsidRPr="00BE75DD" w:rsidRDefault="00DD7280" w:rsidP="00DD7280">
      <w:pPr>
        <w:pStyle w:val="Legenda"/>
        <w:jc w:val="center"/>
      </w:pPr>
      <w:bookmarkStart w:id="66" w:name="_Ref512720916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38</w:t>
      </w:r>
      <w:r w:rsidR="00D475CD">
        <w:fldChar w:fldCharType="end"/>
      </w:r>
      <w:bookmarkEnd w:id="66"/>
      <w:r>
        <w:t xml:space="preserve"> - </w:t>
      </w:r>
      <w:r w:rsidRPr="00BE7FBA">
        <w:t xml:space="preserve">Atributos de </w:t>
      </w:r>
      <w:proofErr w:type="spellStart"/>
      <w:r w:rsidRPr="00BE7FBA">
        <w:t>InterviewAnswer</w:t>
      </w:r>
      <w:proofErr w:type="spellEnd"/>
    </w:p>
    <w:p w14:paraId="307D89DE" w14:textId="0C9BF98C" w:rsidR="000D08B7" w:rsidRDefault="000D08B7" w:rsidP="000D08B7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Discussion</w:t>
      </w:r>
      <w:proofErr w:type="spellEnd"/>
    </w:p>
    <w:p w14:paraId="64DFB325" w14:textId="77777777" w:rsidR="000D08B7" w:rsidRDefault="000D08B7" w:rsidP="000D08B7">
      <w:pPr>
        <w:rPr>
          <w:lang w:eastAsia="pt-PT"/>
        </w:rPr>
      </w:pPr>
      <w:r>
        <w:rPr>
          <w:lang w:eastAsia="pt-PT"/>
        </w:rPr>
        <w:t xml:space="preserve">As instancias desta entidade representam algo semelhante as da entidade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, um evento que ocorre entre dois indivíduos, um responsável, colaborador, e um entrevistado, candidato. </w:t>
      </w:r>
    </w:p>
    <w:p w14:paraId="6C31C6CB" w14:textId="0B696FA6" w:rsidR="000D08B7" w:rsidRDefault="000D08B7" w:rsidP="000D08B7">
      <w:pPr>
        <w:rPr>
          <w:lang w:eastAsia="pt-PT"/>
        </w:rPr>
      </w:pPr>
      <w:r>
        <w:rPr>
          <w:lang w:eastAsia="pt-PT"/>
        </w:rPr>
        <w:t xml:space="preserve">Mas enquanto </w:t>
      </w:r>
      <w:proofErr w:type="spellStart"/>
      <w:r>
        <w:rPr>
          <w:lang w:eastAsia="pt-PT"/>
        </w:rPr>
        <w:t>Inteview</w:t>
      </w:r>
      <w:proofErr w:type="spellEnd"/>
      <w:r>
        <w:rPr>
          <w:lang w:eastAsia="pt-PT"/>
        </w:rPr>
        <w:t xml:space="preserve"> é uma entrevista, </w:t>
      </w:r>
      <w:proofErr w:type="spellStart"/>
      <w:r>
        <w:rPr>
          <w:lang w:eastAsia="pt-PT"/>
        </w:rPr>
        <w:t>Discussion</w:t>
      </w:r>
      <w:proofErr w:type="spellEnd"/>
      <w:r>
        <w:rPr>
          <w:lang w:eastAsia="pt-PT"/>
        </w:rPr>
        <w:t xml:space="preserve"> é uma discussão mais informal e por isso inclui duas diversas notáveis:</w:t>
      </w:r>
    </w:p>
    <w:p w14:paraId="3184A7FC" w14:textId="56D1A74F" w:rsidR="000D08B7" w:rsidRPr="000D08B7" w:rsidRDefault="000D08B7" w:rsidP="000D08B7">
      <w:pPr>
        <w:pStyle w:val="PargrafodaLista"/>
        <w:numPr>
          <w:ilvl w:val="0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 w:rsidRPr="000D08B7"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Não inclui qualquer referencia a um formulário, sendo que </w:t>
      </w:r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ao contrario de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Interview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 é menos formal e por isso não necessita da estruturação de um formulário</w:t>
      </w:r>
    </w:p>
    <w:p w14:paraId="440C5AD4" w14:textId="7ACFF685" w:rsidR="000D08B7" w:rsidRPr="000D08B7" w:rsidRDefault="000D08B7" w:rsidP="000D08B7">
      <w:pPr>
        <w:pStyle w:val="PargrafodaLista"/>
        <w:numPr>
          <w:ilvl w:val="1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lastRenderedPageBreak/>
        <w:t xml:space="preserve">Esta característica envolve outra alteração,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 não é referido por qualquer outra entidade, na mesma forma que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Interview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 xml:space="preserve"> é referida por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 w:val="22"/>
          <w:szCs w:val="28"/>
        </w:rPr>
        <w:t>InterviewAnswer</w:t>
      </w:r>
      <w:proofErr w:type="spellEnd"/>
    </w:p>
    <w:p w14:paraId="173141CF" w14:textId="3A318343" w:rsidR="000D08B7" w:rsidRDefault="00A03BAD" w:rsidP="000D08B7">
      <w:pPr>
        <w:pStyle w:val="PargrafodaLista"/>
        <w:numPr>
          <w:ilvl w:val="0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Enquanto que uma entrevista deve ser guardada mesmo depois da destruição do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Event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associado, não é necessário guardar uma discussão. Por isso a relação entre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Event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tem uma Delete Role de delete</w:t>
      </w:r>
    </w:p>
    <w:p w14:paraId="188565D4" w14:textId="1B9479C4" w:rsidR="00A03BAD" w:rsidRPr="000D08B7" w:rsidRDefault="00A03BAD" w:rsidP="00A03BAD">
      <w:pPr>
        <w:pStyle w:val="PargrafodaLista"/>
        <w:numPr>
          <w:ilvl w:val="1"/>
          <w:numId w:val="10"/>
        </w:numP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</w:pPr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Também deve ser notado que o identificador de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Discussion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é o identificador do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Event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, o que não é possível com </w:t>
      </w:r>
      <w:proofErr w:type="spellStart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>Interview</w:t>
      </w:r>
      <w:proofErr w:type="spellEnd"/>
      <w:r>
        <w:rPr>
          <w:rStyle w:val="fontstyle01"/>
          <w:rFonts w:ascii="Times New Roman" w:hAnsi="Times New Roman" w:cs="Times New Roman"/>
          <w:b w:val="0"/>
          <w:color w:val="000000" w:themeColor="text1"/>
          <w:szCs w:val="28"/>
        </w:rPr>
        <w:t xml:space="preserve"> devido a sua Delete Role de Ignore</w:t>
      </w:r>
    </w:p>
    <w:p w14:paraId="09876231" w14:textId="7C474E08" w:rsidR="00D475CD" w:rsidRPr="00D475CD" w:rsidRDefault="00D475CD" w:rsidP="00D475CD">
      <w:pP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pPr>
      <w:r w:rsidRPr="00D475C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Esta entidade e os seus atributos podem ser verificados na 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_Ref513496590 \h </w:instrTex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>
        <w:t xml:space="preserve">Figura </w:t>
      </w:r>
      <w:r>
        <w:rPr>
          <w:noProof/>
        </w:rPr>
        <w:t>28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</w:t>
      </w:r>
      <w:r w:rsidRPr="00D475C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e 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begin"/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instrText xml:space="preserve"> REF _Ref513496611 \h </w:instrTex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separate"/>
      </w:r>
      <w:r>
        <w:t xml:space="preserve">Tabela </w:t>
      </w:r>
      <w:r>
        <w:rPr>
          <w:noProof/>
        </w:rPr>
        <w:t>39</w:t>
      </w:r>
      <w:r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fldChar w:fldCharType="end"/>
      </w:r>
      <w:r w:rsidRPr="00D475CD">
        <w:rPr>
          <w:rStyle w:val="fontstyle01"/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pt-PT"/>
        </w:rPr>
        <w:t xml:space="preserve"> que se seguem.</w:t>
      </w:r>
    </w:p>
    <w:p w14:paraId="5A3AC575" w14:textId="77777777" w:rsidR="00D475CD" w:rsidRDefault="00D475CD" w:rsidP="00D475CD">
      <w:pPr>
        <w:keepNext/>
        <w:jc w:val="center"/>
      </w:pPr>
      <w:r>
        <w:rPr>
          <w:noProof/>
        </w:rPr>
        <w:drawing>
          <wp:inline distT="0" distB="0" distL="0" distR="0" wp14:anchorId="139C8ADA" wp14:editId="21194752">
            <wp:extent cx="4257675" cy="2581275"/>
            <wp:effectExtent l="0" t="0" r="9525" b="9525"/>
            <wp:docPr id="4" name="Imagem 4" descr="C:\Users\Diogo\AppData\Local\Microsoft\Windows\INetCache\Content.Word\Discu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\AppData\Local\Microsoft\Windows\INetCache\Content.Word\Discussion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7B2A" w14:textId="4E907FC8" w:rsidR="00A03BAD" w:rsidRDefault="00D475CD" w:rsidP="00D475CD">
      <w:pPr>
        <w:pStyle w:val="Legenda"/>
        <w:jc w:val="center"/>
        <w:rPr>
          <w:rStyle w:val="fontstyle01"/>
          <w:rFonts w:hint="eastAsia"/>
          <w:szCs w:val="28"/>
        </w:rPr>
      </w:pPr>
      <w:bookmarkStart w:id="67" w:name="_Ref513496590"/>
      <w:bookmarkStart w:id="68" w:name="_Ref5134965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bookmarkEnd w:id="67"/>
      <w:r>
        <w:t xml:space="preserve"> - Representação de </w:t>
      </w:r>
      <w:proofErr w:type="spellStart"/>
      <w:r>
        <w:t>Discussion</w:t>
      </w:r>
      <w:bookmarkEnd w:id="68"/>
      <w:proofErr w:type="spellEnd"/>
    </w:p>
    <w:p w14:paraId="1E0F794C" w14:textId="77777777" w:rsidR="00D475CD" w:rsidRDefault="00D475CD" w:rsidP="00D475CD">
      <w:pPr>
        <w:keepNext/>
        <w:jc w:val="center"/>
      </w:pPr>
      <w:r>
        <w:rPr>
          <w:rStyle w:val="fontstyle01"/>
          <w:noProof/>
          <w:szCs w:val="28"/>
        </w:rPr>
        <w:drawing>
          <wp:inline distT="0" distB="0" distL="0" distR="0" wp14:anchorId="3A38BEBD" wp14:editId="3941EE63">
            <wp:extent cx="5953125" cy="8477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63FC" w14:textId="0104AB70" w:rsidR="00D475CD" w:rsidRDefault="00D475CD" w:rsidP="00D475CD">
      <w:pPr>
        <w:pStyle w:val="Legenda"/>
        <w:jc w:val="center"/>
        <w:rPr>
          <w:rStyle w:val="fontstyle01"/>
          <w:rFonts w:hint="eastAsia"/>
          <w:szCs w:val="28"/>
        </w:rPr>
      </w:pPr>
      <w:bookmarkStart w:id="69" w:name="_Ref5134966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39</w:t>
      </w:r>
      <w:r>
        <w:fldChar w:fldCharType="end"/>
      </w:r>
      <w:bookmarkEnd w:id="69"/>
      <w:r>
        <w:t xml:space="preserve"> - Atributos de </w:t>
      </w:r>
      <w:proofErr w:type="spellStart"/>
      <w:r>
        <w:t>Discussion</w:t>
      </w:r>
      <w:proofErr w:type="spellEnd"/>
    </w:p>
    <w:p w14:paraId="5EDAD95F" w14:textId="77777777" w:rsidR="00D475CD" w:rsidRDefault="00D475CD" w:rsidP="00D475CD">
      <w:pPr>
        <w:jc w:val="center"/>
        <w:rPr>
          <w:rStyle w:val="fontstyle01"/>
          <w:rFonts w:hint="eastAsia"/>
          <w:szCs w:val="28"/>
        </w:rPr>
      </w:pPr>
    </w:p>
    <w:p w14:paraId="13B1087D" w14:textId="5F9F9160" w:rsidR="00E31A1F" w:rsidRDefault="00E31A1F" w:rsidP="00DD72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Application</w:t>
      </w:r>
      <w:proofErr w:type="spellEnd"/>
    </w:p>
    <w:p w14:paraId="5CF1CD6E" w14:textId="23122DF2" w:rsidR="00861C3E" w:rsidRDefault="00842971" w:rsidP="00DD7280">
      <w:pPr>
        <w:rPr>
          <w:lang w:eastAsia="pt-PT"/>
        </w:rPr>
      </w:pPr>
      <w:r>
        <w:rPr>
          <w:lang w:eastAsia="pt-PT"/>
        </w:rPr>
        <w:t>Quando</w:t>
      </w:r>
      <w:r w:rsidR="00667CAF">
        <w:rPr>
          <w:lang w:eastAsia="pt-PT"/>
        </w:rPr>
        <w:t xml:space="preserve"> uma vaga é aberta, </w:t>
      </w:r>
      <w:r>
        <w:rPr>
          <w:lang w:eastAsia="pt-PT"/>
        </w:rPr>
        <w:t>usando a entidade</w:t>
      </w:r>
      <w:r w:rsidR="00667CAF">
        <w:rPr>
          <w:lang w:eastAsia="pt-PT"/>
        </w:rPr>
        <w:t xml:space="preserve"> </w:t>
      </w:r>
      <w:proofErr w:type="spellStart"/>
      <w:r>
        <w:rPr>
          <w:lang w:eastAsia="pt-PT"/>
        </w:rPr>
        <w:t>Vacancy</w:t>
      </w:r>
      <w:proofErr w:type="spellEnd"/>
      <w:r w:rsidR="00DD708D">
        <w:rPr>
          <w:lang w:eastAsia="pt-PT"/>
        </w:rPr>
        <w:t xml:space="preserve">, um candidato pode </w:t>
      </w:r>
      <w:r w:rsidR="00667CAF">
        <w:rPr>
          <w:lang w:eastAsia="pt-PT"/>
        </w:rPr>
        <w:t>se</w:t>
      </w:r>
      <w:r w:rsidR="00DD708D">
        <w:rPr>
          <w:lang w:eastAsia="pt-PT"/>
        </w:rPr>
        <w:t xml:space="preserve"> aplicar</w:t>
      </w:r>
      <w:r w:rsidR="00667CAF">
        <w:rPr>
          <w:lang w:eastAsia="pt-PT"/>
        </w:rPr>
        <w:t xml:space="preserve"> a tal vaga, com essa candidatura sendo representada por uma in</w:t>
      </w:r>
      <w:r>
        <w:rPr>
          <w:lang w:eastAsia="pt-PT"/>
        </w:rPr>
        <w:t xml:space="preserve">stancia da entidade </w:t>
      </w:r>
      <w:proofErr w:type="spellStart"/>
      <w:r>
        <w:rPr>
          <w:lang w:eastAsia="pt-PT"/>
        </w:rPr>
        <w:t>Application</w:t>
      </w:r>
      <w:proofErr w:type="spellEnd"/>
      <w:r w:rsidR="00667CAF">
        <w:rPr>
          <w:lang w:eastAsia="pt-PT"/>
        </w:rPr>
        <w:t>.</w:t>
      </w:r>
    </w:p>
    <w:p w14:paraId="567FAE84" w14:textId="148AC6BF" w:rsidR="00667CAF" w:rsidRDefault="00667CAF" w:rsidP="00DD7280">
      <w:pPr>
        <w:rPr>
          <w:lang w:eastAsia="pt-PT"/>
        </w:rPr>
      </w:pPr>
      <w:r>
        <w:rPr>
          <w:lang w:eastAsia="pt-PT"/>
        </w:rPr>
        <w:t xml:space="preserve">Esta entidade </w:t>
      </w:r>
      <w:r w:rsidR="00842971">
        <w:rPr>
          <w:lang w:eastAsia="pt-PT"/>
        </w:rPr>
        <w:t>associa</w:t>
      </w:r>
      <w:r>
        <w:rPr>
          <w:lang w:eastAsia="pt-PT"/>
        </w:rPr>
        <w:t xml:space="preserve"> um candidato e uma vaga, </w:t>
      </w:r>
      <w:proofErr w:type="spellStart"/>
      <w:r>
        <w:rPr>
          <w:lang w:eastAsia="pt-PT"/>
        </w:rPr>
        <w:t>User</w:t>
      </w:r>
      <w:proofErr w:type="spellEnd"/>
      <w:r>
        <w:rPr>
          <w:lang w:eastAsia="pt-PT"/>
        </w:rPr>
        <w:t xml:space="preserve"> e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respetivamente, </w:t>
      </w:r>
      <w:r w:rsidR="009517A0">
        <w:rPr>
          <w:lang w:eastAsia="pt-PT"/>
        </w:rPr>
        <w:t>com</w:t>
      </w:r>
      <w:r>
        <w:rPr>
          <w:lang w:eastAsia="pt-PT"/>
        </w:rPr>
        <w:t xml:space="preserve"> uma chave estrangeira para cada, permitindo assim </w:t>
      </w:r>
      <w:r w:rsidR="00BB76CB">
        <w:rPr>
          <w:lang w:eastAsia="pt-PT"/>
        </w:rPr>
        <w:t>que</w:t>
      </w:r>
      <w:r>
        <w:rPr>
          <w:lang w:eastAsia="pt-PT"/>
        </w:rPr>
        <w:t xml:space="preserve"> </w:t>
      </w:r>
      <w:r w:rsidR="00BB76CB">
        <w:rPr>
          <w:lang w:eastAsia="pt-PT"/>
        </w:rPr>
        <w:t>candidato aplica</w:t>
      </w:r>
      <w:r>
        <w:rPr>
          <w:lang w:eastAsia="pt-PT"/>
        </w:rPr>
        <w:t xml:space="preserve">-se a diferentes vagas, e </w:t>
      </w:r>
      <w:r w:rsidR="00842971">
        <w:rPr>
          <w:lang w:eastAsia="pt-PT"/>
        </w:rPr>
        <w:t>que vários</w:t>
      </w:r>
      <w:r w:rsidR="00BB76CB">
        <w:rPr>
          <w:lang w:eastAsia="pt-PT"/>
        </w:rPr>
        <w:t xml:space="preserve"> candidatos </w:t>
      </w:r>
      <w:r w:rsidR="00842971">
        <w:rPr>
          <w:lang w:eastAsia="pt-PT"/>
        </w:rPr>
        <w:t>se aplicam</w:t>
      </w:r>
      <w:r w:rsidR="00BB76CB">
        <w:rPr>
          <w:lang w:eastAsia="pt-PT"/>
        </w:rPr>
        <w:t xml:space="preserve"> a mesma vaga</w:t>
      </w:r>
      <w:r>
        <w:rPr>
          <w:lang w:eastAsia="pt-PT"/>
        </w:rPr>
        <w:t>.</w:t>
      </w:r>
    </w:p>
    <w:p w14:paraId="04268892" w14:textId="27093439" w:rsidR="00842971" w:rsidRDefault="00842971" w:rsidP="00DD7280">
      <w:pPr>
        <w:rPr>
          <w:lang w:eastAsia="pt-PT"/>
        </w:rPr>
      </w:pPr>
      <w:r>
        <w:rPr>
          <w:lang w:eastAsia="pt-PT"/>
        </w:rPr>
        <w:t xml:space="preserve">Estas duas relações que compõem uma instancia de </w:t>
      </w:r>
      <w:proofErr w:type="spellStart"/>
      <w:r>
        <w:rPr>
          <w:lang w:eastAsia="pt-PT"/>
        </w:rPr>
        <w:t>Application</w:t>
      </w:r>
      <w:proofErr w:type="spellEnd"/>
      <w:r w:rsidR="00EC370B">
        <w:rPr>
          <w:lang w:eastAsia="pt-PT"/>
        </w:rPr>
        <w:t xml:space="preserve"> tem uma </w:t>
      </w:r>
      <w:r w:rsidR="000D2CF1">
        <w:rPr>
          <w:lang w:eastAsia="pt-PT"/>
        </w:rPr>
        <w:t>Delete Rule</w:t>
      </w:r>
      <w:r w:rsidR="00EC370B">
        <w:rPr>
          <w:lang w:eastAsia="pt-PT"/>
        </w:rPr>
        <w:t xml:space="preserve"> de </w:t>
      </w:r>
      <w:r w:rsidR="00DD708D">
        <w:rPr>
          <w:lang w:eastAsia="pt-PT"/>
        </w:rPr>
        <w:t>Delete</w:t>
      </w:r>
      <w:r w:rsidR="00EC370B">
        <w:rPr>
          <w:lang w:eastAsia="pt-PT"/>
        </w:rPr>
        <w:t xml:space="preserve">, sendo que </w:t>
      </w:r>
      <w:r w:rsidR="00EB17CA">
        <w:rPr>
          <w:lang w:eastAsia="pt-PT"/>
        </w:rPr>
        <w:t>quando um</w:t>
      </w:r>
      <w:r w:rsidR="00EC370B">
        <w:rPr>
          <w:lang w:eastAsia="pt-PT"/>
        </w:rPr>
        <w:t xml:space="preserve"> candidato é terminado </w:t>
      </w:r>
      <w:r w:rsidR="00EB17CA">
        <w:rPr>
          <w:lang w:eastAsia="pt-PT"/>
        </w:rPr>
        <w:t xml:space="preserve">qualquer candidatura que este ainda tem aberta deve ser terminada. Ao mesmo tempo quando uma vaga é terminada, </w:t>
      </w:r>
      <w:r w:rsidR="00DD708D">
        <w:rPr>
          <w:lang w:eastAsia="pt-PT"/>
        </w:rPr>
        <w:t xml:space="preserve">toda </w:t>
      </w:r>
      <w:r w:rsidR="00DD7280">
        <w:rPr>
          <w:lang w:eastAsia="pt-PT"/>
        </w:rPr>
        <w:t>as candidaturas a mesma devem</w:t>
      </w:r>
      <w:r w:rsidR="00EB17CA">
        <w:rPr>
          <w:lang w:eastAsia="pt-PT"/>
        </w:rPr>
        <w:t xml:space="preserve"> ser também </w:t>
      </w:r>
      <w:proofErr w:type="gramStart"/>
      <w:r w:rsidR="00EB17CA">
        <w:rPr>
          <w:lang w:eastAsia="pt-PT"/>
        </w:rPr>
        <w:t>terminada</w:t>
      </w:r>
      <w:proofErr w:type="gramEnd"/>
      <w:r w:rsidR="00EB17CA">
        <w:rPr>
          <w:lang w:eastAsia="pt-PT"/>
        </w:rPr>
        <w:t>.</w:t>
      </w:r>
      <w:r w:rsidR="00EC370B">
        <w:rPr>
          <w:lang w:eastAsia="pt-PT"/>
        </w:rPr>
        <w:t xml:space="preserve"> </w:t>
      </w:r>
    </w:p>
    <w:p w14:paraId="58A2D26D" w14:textId="7F9D3282" w:rsidR="00B559DF" w:rsidRPr="00DD7280" w:rsidRDefault="00B559DF" w:rsidP="00DD7280">
      <w:pPr>
        <w:rPr>
          <w:color w:val="000000" w:themeColor="text1"/>
          <w:lang w:eastAsia="pt-PT"/>
        </w:rPr>
      </w:pPr>
      <w:r w:rsidRPr="00DD7280">
        <w:rPr>
          <w:color w:val="000000" w:themeColor="text1"/>
          <w:lang w:eastAsia="pt-PT"/>
        </w:rPr>
        <w:t xml:space="preserve">A </w:t>
      </w:r>
      <w:r w:rsidR="00DD7280" w:rsidRPr="00DD7280">
        <w:rPr>
          <w:color w:val="000000" w:themeColor="text1"/>
          <w:lang w:eastAsia="pt-PT"/>
        </w:rPr>
        <w:fldChar w:fldCharType="begin"/>
      </w:r>
      <w:r w:rsidR="00DD7280" w:rsidRPr="00DD7280">
        <w:rPr>
          <w:color w:val="000000" w:themeColor="text1"/>
          <w:lang w:eastAsia="pt-PT"/>
        </w:rPr>
        <w:instrText xml:space="preserve"> REF _Ref512721055 \h </w:instrText>
      </w:r>
      <w:r w:rsidR="00DD7280" w:rsidRPr="00DD7280">
        <w:rPr>
          <w:color w:val="000000" w:themeColor="text1"/>
          <w:lang w:eastAsia="pt-PT"/>
        </w:rPr>
      </w:r>
      <w:r w:rsidR="00DD7280" w:rsidRPr="00DD7280">
        <w:rPr>
          <w:color w:val="000000" w:themeColor="text1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Figura </w:t>
      </w:r>
      <w:r w:rsidR="00DD7280" w:rsidRPr="00DD7280">
        <w:rPr>
          <w:noProof/>
          <w:color w:val="000000" w:themeColor="text1"/>
        </w:rPr>
        <w:t>28</w:t>
      </w:r>
      <w:r w:rsidR="00DD7280" w:rsidRPr="00DD7280">
        <w:rPr>
          <w:color w:val="000000" w:themeColor="text1"/>
          <w:lang w:eastAsia="pt-PT"/>
        </w:rPr>
        <w:fldChar w:fldCharType="end"/>
      </w:r>
      <w:r w:rsidR="00DD7280" w:rsidRPr="00DD7280">
        <w:rPr>
          <w:color w:val="000000" w:themeColor="text1"/>
          <w:lang w:eastAsia="pt-PT"/>
        </w:rPr>
        <w:t xml:space="preserve"> </w:t>
      </w:r>
      <w:r w:rsidRPr="00DD7280">
        <w:rPr>
          <w:color w:val="000000" w:themeColor="text1"/>
          <w:lang w:eastAsia="pt-PT"/>
        </w:rPr>
        <w:t xml:space="preserve">e a </w:t>
      </w:r>
      <w:r w:rsidR="00DD7280" w:rsidRPr="00DD7280">
        <w:rPr>
          <w:color w:val="000000" w:themeColor="text1"/>
          <w:lang w:eastAsia="pt-PT"/>
        </w:rPr>
        <w:fldChar w:fldCharType="begin"/>
      </w:r>
      <w:r w:rsidR="00DD7280" w:rsidRPr="00DD7280">
        <w:rPr>
          <w:color w:val="000000" w:themeColor="text1"/>
          <w:lang w:eastAsia="pt-PT"/>
        </w:rPr>
        <w:instrText xml:space="preserve"> REF _Ref512721068 \h </w:instrText>
      </w:r>
      <w:r w:rsidR="00DD7280" w:rsidRPr="00DD7280">
        <w:rPr>
          <w:color w:val="000000" w:themeColor="text1"/>
          <w:lang w:eastAsia="pt-PT"/>
        </w:rPr>
      </w:r>
      <w:r w:rsidR="00DD7280" w:rsidRPr="00DD7280">
        <w:rPr>
          <w:color w:val="000000" w:themeColor="text1"/>
          <w:lang w:eastAsia="pt-PT"/>
        </w:rPr>
        <w:fldChar w:fldCharType="separate"/>
      </w:r>
      <w:r w:rsidR="00DD7280" w:rsidRPr="00DD7280">
        <w:rPr>
          <w:color w:val="000000" w:themeColor="text1"/>
        </w:rPr>
        <w:t xml:space="preserve">Tabela </w:t>
      </w:r>
      <w:r w:rsidR="00DD7280" w:rsidRPr="00DD7280">
        <w:rPr>
          <w:noProof/>
          <w:color w:val="000000" w:themeColor="text1"/>
        </w:rPr>
        <w:t>39</w:t>
      </w:r>
      <w:r w:rsidR="00DD7280" w:rsidRPr="00DD7280">
        <w:rPr>
          <w:color w:val="000000" w:themeColor="text1"/>
          <w:lang w:eastAsia="pt-PT"/>
        </w:rPr>
        <w:fldChar w:fldCharType="end"/>
      </w:r>
      <w:r w:rsidRPr="00DD7280">
        <w:rPr>
          <w:color w:val="000000" w:themeColor="text1"/>
          <w:lang w:eastAsia="pt-PT"/>
        </w:rPr>
        <w:t>demonstra esta entidade como também os seus atributos.</w:t>
      </w:r>
    </w:p>
    <w:p w14:paraId="52B29F17" w14:textId="77777777" w:rsidR="00DD7280" w:rsidRDefault="00842971" w:rsidP="00DD7280">
      <w:pPr>
        <w:pStyle w:val="Imagem"/>
      </w:pPr>
      <w:r>
        <w:lastRenderedPageBreak/>
        <w:drawing>
          <wp:inline distT="0" distB="0" distL="0" distR="0" wp14:anchorId="6046AEED" wp14:editId="768A4CA4">
            <wp:extent cx="4171950" cy="2047875"/>
            <wp:effectExtent l="0" t="0" r="0" b="9525"/>
            <wp:docPr id="26" name="Imagem 26" descr="C:\Users\Diogo\AppData\Local\Microsoft\Windows\INetCache\Content.Word\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ogo\AppData\Local\Microsoft\Windows\INetCache\Content.Word\Application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FA2C" w14:textId="66109DEB" w:rsidR="00861C3E" w:rsidRDefault="00DD7280" w:rsidP="00DD7280">
      <w:pPr>
        <w:pStyle w:val="Legenda"/>
        <w:jc w:val="center"/>
      </w:pPr>
      <w:bookmarkStart w:id="70" w:name="_Ref5127210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29</w:t>
      </w:r>
      <w:r>
        <w:fldChar w:fldCharType="end"/>
      </w:r>
      <w:bookmarkEnd w:id="70"/>
      <w:r>
        <w:t xml:space="preserve"> - </w:t>
      </w:r>
      <w:r w:rsidRPr="00C4199F">
        <w:t xml:space="preserve">Representação de </w:t>
      </w:r>
      <w:proofErr w:type="spellStart"/>
      <w:r w:rsidRPr="00C4199F">
        <w:t>Application</w:t>
      </w:r>
      <w:proofErr w:type="spellEnd"/>
      <w:r w:rsidR="00861C3E">
        <w:t xml:space="preserve"> </w:t>
      </w:r>
    </w:p>
    <w:p w14:paraId="42C2F18B" w14:textId="77777777" w:rsidR="00DD7280" w:rsidRDefault="00E34323" w:rsidP="00DD7280">
      <w:pPr>
        <w:pStyle w:val="Imagem"/>
      </w:pPr>
      <w:r>
        <w:drawing>
          <wp:inline distT="0" distB="0" distL="0" distR="0" wp14:anchorId="538D1277" wp14:editId="5050021D">
            <wp:extent cx="5953125" cy="1247775"/>
            <wp:effectExtent l="0" t="0" r="9525" b="9525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CCBF" w14:textId="1A0EDBCA" w:rsidR="00EE40D3" w:rsidRPr="00EE40D3" w:rsidRDefault="00DD7280" w:rsidP="00DD7280">
      <w:pPr>
        <w:pStyle w:val="Legenda"/>
        <w:jc w:val="center"/>
      </w:pPr>
      <w:bookmarkStart w:id="71" w:name="_Ref512721068"/>
      <w:bookmarkStart w:id="72" w:name="_Ref512721064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40</w:t>
      </w:r>
      <w:r w:rsidR="00D475CD">
        <w:fldChar w:fldCharType="end"/>
      </w:r>
      <w:bookmarkEnd w:id="71"/>
      <w:r>
        <w:t xml:space="preserve"> - </w:t>
      </w:r>
      <w:r w:rsidRPr="00B42103">
        <w:t xml:space="preserve">Atributos de </w:t>
      </w:r>
      <w:proofErr w:type="spellStart"/>
      <w:r w:rsidRPr="00B42103">
        <w:t>Application</w:t>
      </w:r>
      <w:bookmarkEnd w:id="72"/>
      <w:proofErr w:type="spellEnd"/>
    </w:p>
    <w:p w14:paraId="2E3107CB" w14:textId="25B16BF0" w:rsidR="00E31A1F" w:rsidRDefault="00E31A1F" w:rsidP="00DD7280">
      <w:pPr>
        <w:ind w:firstLine="0"/>
        <w:rPr>
          <w:rStyle w:val="fontstyle01"/>
          <w:rFonts w:hint="eastAsia"/>
          <w:szCs w:val="28"/>
        </w:rPr>
      </w:pPr>
      <w:proofErr w:type="spellStart"/>
      <w:r>
        <w:rPr>
          <w:rStyle w:val="fontstyle01"/>
          <w:szCs w:val="28"/>
        </w:rPr>
        <w:t>ApplicationStep</w:t>
      </w:r>
      <w:proofErr w:type="spellEnd"/>
    </w:p>
    <w:p w14:paraId="5A3EA86E" w14:textId="229B3BBB" w:rsidR="00E31A1F" w:rsidRDefault="00E31A1F" w:rsidP="00DD7280">
      <w:pPr>
        <w:rPr>
          <w:lang w:eastAsia="pt-PT"/>
        </w:rPr>
      </w:pPr>
      <w:r>
        <w:rPr>
          <w:lang w:eastAsia="pt-PT"/>
        </w:rPr>
        <w:t>Como já fui estabelecido, uma vaga envolve sempre um conjunto de passos que compõem o processo de entrevista. Por essa mesma razão, cada aplicação inclui um conjunto de passos, um para cada passo do processo de entrevista.</w:t>
      </w:r>
    </w:p>
    <w:p w14:paraId="325D5297" w14:textId="72448E52" w:rsidR="00E31A1F" w:rsidRDefault="00E31A1F" w:rsidP="00DD7280">
      <w:pPr>
        <w:rPr>
          <w:lang w:eastAsia="pt-PT"/>
        </w:rPr>
      </w:pPr>
      <w:r>
        <w:rPr>
          <w:lang w:eastAsia="pt-PT"/>
        </w:rPr>
        <w:t xml:space="preserve">A entidade </w:t>
      </w:r>
      <w:proofErr w:type="spellStart"/>
      <w:r>
        <w:rPr>
          <w:lang w:eastAsia="pt-PT"/>
        </w:rPr>
        <w:t>ApplicationStep</w:t>
      </w:r>
      <w:proofErr w:type="spellEnd"/>
      <w:r>
        <w:rPr>
          <w:lang w:eastAsia="pt-PT"/>
        </w:rPr>
        <w:t xml:space="preserve"> representa esses passos, dai referir a três diferentes entidades:</w:t>
      </w:r>
    </w:p>
    <w:p w14:paraId="672A0A3C" w14:textId="11C2CF9C" w:rsidR="00E31A1F" w:rsidRPr="00E31A1F" w:rsidRDefault="00E31A1F" w:rsidP="00B25A61">
      <w:pPr>
        <w:pStyle w:val="PargrafodaLista"/>
        <w:numPr>
          <w:ilvl w:val="0"/>
          <w:numId w:val="7"/>
        </w:numPr>
      </w:pPr>
      <w:proofErr w:type="spellStart"/>
      <w:r>
        <w:rPr>
          <w:lang w:eastAsia="pt-PT"/>
        </w:rPr>
        <w:t>Application</w:t>
      </w:r>
      <w:proofErr w:type="spellEnd"/>
      <w:r>
        <w:rPr>
          <w:lang w:eastAsia="pt-PT"/>
        </w:rPr>
        <w:t xml:space="preserve"> – aplicação a que o paço pertence</w:t>
      </w:r>
    </w:p>
    <w:p w14:paraId="45E799E8" w14:textId="17087594" w:rsidR="00E31A1F" w:rsidRPr="00E31A1F" w:rsidRDefault="00E31A1F" w:rsidP="00B25A61">
      <w:pPr>
        <w:pStyle w:val="PargrafodaLista"/>
        <w:numPr>
          <w:ilvl w:val="0"/>
          <w:numId w:val="7"/>
        </w:numPr>
      </w:pP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– esta referencia pode ou não ser nula e representa a entrevista marcada e possivelmente realizada, que ocorreu no passo</w:t>
      </w:r>
    </w:p>
    <w:p w14:paraId="629C71B4" w14:textId="77777777" w:rsidR="009F2C03" w:rsidRPr="009F2C03" w:rsidRDefault="00E31A1F" w:rsidP="00B25A61">
      <w:pPr>
        <w:pStyle w:val="PargrafodaLista"/>
        <w:numPr>
          <w:ilvl w:val="0"/>
          <w:numId w:val="7"/>
        </w:numPr>
      </w:pPr>
      <w:proofErr w:type="spellStart"/>
      <w:r>
        <w:rPr>
          <w:lang w:eastAsia="pt-PT"/>
        </w:rPr>
        <w:t>VacancyStep</w:t>
      </w:r>
      <w:proofErr w:type="spellEnd"/>
      <w:r>
        <w:rPr>
          <w:lang w:eastAsia="pt-PT"/>
        </w:rPr>
        <w:t xml:space="preserve"> – o passo do processo de entrevista que o </w:t>
      </w:r>
      <w:proofErr w:type="spellStart"/>
      <w:r>
        <w:rPr>
          <w:lang w:eastAsia="pt-PT"/>
        </w:rPr>
        <w:t>ApplicationStep</w:t>
      </w:r>
      <w:proofErr w:type="spellEnd"/>
      <w:r>
        <w:rPr>
          <w:lang w:eastAsia="pt-PT"/>
        </w:rPr>
        <w:t xml:space="preserve"> ira cumprir</w:t>
      </w:r>
    </w:p>
    <w:p w14:paraId="4B67632F" w14:textId="4709AE51" w:rsidR="009F2C03" w:rsidRDefault="009F2C03" w:rsidP="00DD7280">
      <w:pPr>
        <w:rPr>
          <w:lang w:eastAsia="pt-PT"/>
        </w:rPr>
      </w:pPr>
      <w:r>
        <w:rPr>
          <w:lang w:eastAsia="pt-PT"/>
        </w:rPr>
        <w:t>Destas relações</w:t>
      </w:r>
      <w:r w:rsidR="00212064">
        <w:rPr>
          <w:lang w:eastAsia="pt-PT"/>
        </w:rPr>
        <w:t xml:space="preserve"> só a com </w:t>
      </w:r>
      <w:proofErr w:type="spellStart"/>
      <w:r w:rsidR="00212064">
        <w:rPr>
          <w:lang w:eastAsia="pt-PT"/>
        </w:rPr>
        <w:t>Application</w:t>
      </w:r>
      <w:proofErr w:type="spellEnd"/>
      <w:r w:rsidR="00212064">
        <w:rPr>
          <w:lang w:eastAsia="pt-PT"/>
        </w:rPr>
        <w:t xml:space="preserve"> têm uma </w:t>
      </w:r>
      <w:r w:rsidR="000D2CF1">
        <w:rPr>
          <w:lang w:eastAsia="pt-PT"/>
        </w:rPr>
        <w:t>Delete Rule</w:t>
      </w:r>
      <w:r w:rsidR="00212064">
        <w:rPr>
          <w:lang w:eastAsia="pt-PT"/>
        </w:rPr>
        <w:t xml:space="preserve"> de </w:t>
      </w:r>
      <w:r w:rsidR="00B41FDA">
        <w:rPr>
          <w:lang w:eastAsia="pt-PT"/>
        </w:rPr>
        <w:t>Delete</w:t>
      </w:r>
      <w:r w:rsidR="00212064">
        <w:rPr>
          <w:lang w:eastAsia="pt-PT"/>
        </w:rPr>
        <w:t>, sendo que quando uma aplicação termina, também termina os passos que esta representa.</w:t>
      </w:r>
    </w:p>
    <w:p w14:paraId="7093ED87" w14:textId="1B90A0B2" w:rsidR="00212064" w:rsidRDefault="00212064" w:rsidP="00DD7280">
      <w:pPr>
        <w:rPr>
          <w:lang w:eastAsia="pt-PT"/>
        </w:rPr>
      </w:pPr>
      <w:r>
        <w:rPr>
          <w:lang w:eastAsia="pt-PT"/>
        </w:rPr>
        <w:t xml:space="preserve">Já as outras duas relações têm uma </w:t>
      </w:r>
      <w:r w:rsidR="000D2CF1">
        <w:rPr>
          <w:lang w:eastAsia="pt-PT"/>
        </w:rPr>
        <w:t>Delete Rule</w:t>
      </w:r>
      <w:r>
        <w:rPr>
          <w:lang w:eastAsia="pt-PT"/>
        </w:rPr>
        <w:t xml:space="preserve"> de </w:t>
      </w:r>
      <w:r w:rsidR="00B41FDA">
        <w:rPr>
          <w:lang w:eastAsia="pt-PT"/>
        </w:rPr>
        <w:t>Ignore</w:t>
      </w:r>
      <w:r>
        <w:rPr>
          <w:lang w:eastAsia="pt-PT"/>
        </w:rPr>
        <w:t xml:space="preserve">, sendo que uma </w:t>
      </w:r>
      <w:proofErr w:type="spellStart"/>
      <w:r>
        <w:rPr>
          <w:lang w:eastAsia="pt-PT"/>
        </w:rPr>
        <w:t>VacancyStep</w:t>
      </w:r>
      <w:proofErr w:type="spellEnd"/>
      <w:r>
        <w:rPr>
          <w:lang w:eastAsia="pt-PT"/>
        </w:rPr>
        <w:t xml:space="preserve"> só é terminada, pelo processo da aplicação, quando uma </w:t>
      </w:r>
      <w:proofErr w:type="spellStart"/>
      <w:r>
        <w:rPr>
          <w:lang w:eastAsia="pt-PT"/>
        </w:rPr>
        <w:t>Vacancy</w:t>
      </w:r>
      <w:proofErr w:type="spellEnd"/>
      <w:r>
        <w:rPr>
          <w:lang w:eastAsia="pt-PT"/>
        </w:rPr>
        <w:t xml:space="preserve"> for terminada, o que termina qualquer </w:t>
      </w:r>
      <w:proofErr w:type="spellStart"/>
      <w:r>
        <w:rPr>
          <w:lang w:eastAsia="pt-PT"/>
        </w:rPr>
        <w:t>Application</w:t>
      </w:r>
      <w:proofErr w:type="spellEnd"/>
      <w:r>
        <w:rPr>
          <w:lang w:eastAsia="pt-PT"/>
        </w:rPr>
        <w:t xml:space="preserve"> e por isso qualquer </w:t>
      </w:r>
      <w:proofErr w:type="spellStart"/>
      <w:r>
        <w:rPr>
          <w:lang w:eastAsia="pt-PT"/>
        </w:rPr>
        <w:t>ApplicationStep</w:t>
      </w:r>
      <w:proofErr w:type="spellEnd"/>
      <w:r>
        <w:rPr>
          <w:lang w:eastAsia="pt-PT"/>
        </w:rPr>
        <w:t xml:space="preserve">. Já </w:t>
      </w:r>
      <w:proofErr w:type="spellStart"/>
      <w:r>
        <w:rPr>
          <w:lang w:eastAsia="pt-PT"/>
        </w:rPr>
        <w:t>Interview</w:t>
      </w:r>
      <w:proofErr w:type="spellEnd"/>
      <w:r>
        <w:rPr>
          <w:lang w:eastAsia="pt-PT"/>
        </w:rPr>
        <w:t xml:space="preserve"> não tem regra de remover porque tal geraria uma dependência circular que poderia causar problemas na base de dados.</w:t>
      </w:r>
    </w:p>
    <w:p w14:paraId="0EBA2CC4" w14:textId="77777777" w:rsidR="0070263B" w:rsidRDefault="0070263B" w:rsidP="00DD7280">
      <w:pPr>
        <w:rPr>
          <w:lang w:eastAsia="pt-PT"/>
        </w:rPr>
      </w:pPr>
      <w:r>
        <w:rPr>
          <w:lang w:eastAsia="pt-PT"/>
        </w:rPr>
        <w:t xml:space="preserve">Por ultimo qualquer passo pode ter um de três possíveis estados, estados que são fornecidos pela entidade estática </w:t>
      </w:r>
      <w:proofErr w:type="spellStart"/>
      <w:r>
        <w:rPr>
          <w:lang w:eastAsia="pt-PT"/>
        </w:rPr>
        <w:t>StepState</w:t>
      </w:r>
      <w:proofErr w:type="spellEnd"/>
      <w:r>
        <w:rPr>
          <w:lang w:eastAsia="pt-PT"/>
        </w:rPr>
        <w:t>. Estes estados são:</w:t>
      </w:r>
    </w:p>
    <w:p w14:paraId="3A936949" w14:textId="2B99D52D" w:rsidR="00E31A1F" w:rsidRDefault="006B3791" w:rsidP="00B25A61">
      <w:pPr>
        <w:pStyle w:val="PargrafodaLista"/>
        <w:numPr>
          <w:ilvl w:val="0"/>
          <w:numId w:val="8"/>
        </w:numPr>
      </w:pPr>
      <w:proofErr w:type="spellStart"/>
      <w:r w:rsidRPr="006B3791">
        <w:t>ToSchedule</w:t>
      </w:r>
      <w:proofErr w:type="spellEnd"/>
      <w:r w:rsidRPr="006B3791">
        <w:t xml:space="preserve"> </w:t>
      </w:r>
      <w:r>
        <w:t>–</w:t>
      </w:r>
      <w:r w:rsidRPr="006B3791">
        <w:t xml:space="preserve"> </w:t>
      </w:r>
      <w:r>
        <w:t xml:space="preserve">estado inicial do passo, </w:t>
      </w:r>
      <w:r w:rsidR="003D0194">
        <w:t xml:space="preserve">é necessário marcar a entrevista </w:t>
      </w:r>
    </w:p>
    <w:p w14:paraId="43B26C9A" w14:textId="6A0B664D" w:rsidR="003D0194" w:rsidRDefault="003D0194" w:rsidP="00B25A61">
      <w:pPr>
        <w:pStyle w:val="PargrafodaLista"/>
        <w:numPr>
          <w:ilvl w:val="0"/>
          <w:numId w:val="8"/>
        </w:numPr>
      </w:pPr>
      <w:proofErr w:type="spellStart"/>
      <w:r>
        <w:t>Scheduled</w:t>
      </w:r>
      <w:proofErr w:type="spellEnd"/>
      <w:r>
        <w:t xml:space="preserve"> – estado intermedio, uma entrevista já fui marcada, mas ainda não realizada</w:t>
      </w:r>
    </w:p>
    <w:p w14:paraId="13A24870" w14:textId="25DFF832" w:rsidR="003D0194" w:rsidRPr="006B3791" w:rsidRDefault="003D0194" w:rsidP="00B25A61">
      <w:pPr>
        <w:pStyle w:val="PargrafodaLista"/>
        <w:numPr>
          <w:ilvl w:val="0"/>
          <w:numId w:val="8"/>
        </w:numPr>
      </w:pPr>
      <w:proofErr w:type="spellStart"/>
      <w:r>
        <w:t>ToProcess</w:t>
      </w:r>
      <w:proofErr w:type="spellEnd"/>
      <w:r>
        <w:t xml:space="preserve"> – estado final, a candidatura esta a ser considerada, podendo ser terminada ou continuada</w:t>
      </w:r>
    </w:p>
    <w:p w14:paraId="39EE3B38" w14:textId="5A370AC2" w:rsidR="00B85AC3" w:rsidRDefault="003D0194" w:rsidP="00DD7280">
      <w:pPr>
        <w:rPr>
          <w:lang w:eastAsia="pt-PT"/>
        </w:rPr>
      </w:pPr>
      <w:r w:rsidRPr="004509CC">
        <w:rPr>
          <w:lang w:eastAsia="pt-PT"/>
        </w:rPr>
        <w:lastRenderedPageBreak/>
        <w:t xml:space="preserve">A </w:t>
      </w:r>
      <w:r w:rsidR="00DD7280">
        <w:rPr>
          <w:lang w:eastAsia="pt-PT"/>
        </w:rPr>
        <w:fldChar w:fldCharType="begin"/>
      </w:r>
      <w:r w:rsidR="00DD7280">
        <w:rPr>
          <w:lang w:eastAsia="pt-PT"/>
        </w:rPr>
        <w:instrText xml:space="preserve"> REF _Ref512721198 \h </w:instrText>
      </w:r>
      <w:r w:rsidR="00DD7280">
        <w:rPr>
          <w:lang w:eastAsia="pt-PT"/>
        </w:rPr>
      </w:r>
      <w:r w:rsidR="00DD7280">
        <w:rPr>
          <w:lang w:eastAsia="pt-PT"/>
        </w:rPr>
        <w:fldChar w:fldCharType="separate"/>
      </w:r>
      <w:r w:rsidR="00DD7280">
        <w:t xml:space="preserve">Figura </w:t>
      </w:r>
      <w:r w:rsidR="00DD7280">
        <w:rPr>
          <w:noProof/>
        </w:rPr>
        <w:t>29</w:t>
      </w:r>
      <w:r w:rsidR="00DD7280">
        <w:rPr>
          <w:lang w:eastAsia="pt-PT"/>
        </w:rPr>
        <w:fldChar w:fldCharType="end"/>
      </w:r>
      <w:r w:rsidR="00DD7280">
        <w:rPr>
          <w:lang w:eastAsia="pt-PT"/>
        </w:rPr>
        <w:t xml:space="preserve"> </w:t>
      </w:r>
      <w:r w:rsidRPr="004509CC">
        <w:rPr>
          <w:lang w:eastAsia="pt-PT"/>
        </w:rPr>
        <w:t xml:space="preserve">demonstra as entidades referidas, enquanto que a </w:t>
      </w:r>
      <w:r w:rsidR="00DD7280">
        <w:rPr>
          <w:lang w:eastAsia="pt-PT"/>
        </w:rPr>
        <w:fldChar w:fldCharType="begin"/>
      </w:r>
      <w:r w:rsidR="00DD7280">
        <w:rPr>
          <w:lang w:eastAsia="pt-PT"/>
        </w:rPr>
        <w:instrText xml:space="preserve"> REF _Ref512721182 \h </w:instrText>
      </w:r>
      <w:r w:rsidR="00DD7280">
        <w:rPr>
          <w:lang w:eastAsia="pt-PT"/>
        </w:rPr>
      </w:r>
      <w:r w:rsidR="00DD7280">
        <w:rPr>
          <w:lang w:eastAsia="pt-PT"/>
        </w:rPr>
        <w:fldChar w:fldCharType="separate"/>
      </w:r>
      <w:r w:rsidR="00DD7280">
        <w:t xml:space="preserve">Tabela </w:t>
      </w:r>
      <w:r w:rsidR="00DD7280">
        <w:rPr>
          <w:noProof/>
        </w:rPr>
        <w:t>40</w:t>
      </w:r>
      <w:r w:rsidR="00DD7280">
        <w:rPr>
          <w:lang w:eastAsia="pt-PT"/>
        </w:rPr>
        <w:fldChar w:fldCharType="end"/>
      </w:r>
      <w:r w:rsidRPr="004509CC">
        <w:rPr>
          <w:lang w:eastAsia="pt-PT"/>
        </w:rPr>
        <w:t xml:space="preserve"> e </w:t>
      </w:r>
      <w:r w:rsidR="00DD7280">
        <w:rPr>
          <w:lang w:eastAsia="pt-PT"/>
        </w:rPr>
        <w:t xml:space="preserve">a </w:t>
      </w:r>
      <w:r w:rsidR="00DD7280">
        <w:rPr>
          <w:lang w:eastAsia="pt-PT"/>
        </w:rPr>
        <w:fldChar w:fldCharType="begin"/>
      </w:r>
      <w:r w:rsidR="00DD7280">
        <w:rPr>
          <w:lang w:eastAsia="pt-PT"/>
        </w:rPr>
        <w:instrText xml:space="preserve"> REF _Ref512721188 \h </w:instrText>
      </w:r>
      <w:r w:rsidR="00DD7280">
        <w:rPr>
          <w:lang w:eastAsia="pt-PT"/>
        </w:rPr>
      </w:r>
      <w:r w:rsidR="00DD7280">
        <w:rPr>
          <w:lang w:eastAsia="pt-PT"/>
        </w:rPr>
        <w:fldChar w:fldCharType="separate"/>
      </w:r>
      <w:r w:rsidR="00DD7280">
        <w:t xml:space="preserve">Tabela </w:t>
      </w:r>
      <w:r w:rsidR="00DD7280">
        <w:rPr>
          <w:noProof/>
        </w:rPr>
        <w:t>41</w:t>
      </w:r>
      <w:r w:rsidR="00DD7280">
        <w:rPr>
          <w:lang w:eastAsia="pt-PT"/>
        </w:rPr>
        <w:fldChar w:fldCharType="end"/>
      </w:r>
      <w:r w:rsidRPr="004509CC">
        <w:rPr>
          <w:lang w:eastAsia="pt-PT"/>
        </w:rPr>
        <w:t xml:space="preserve"> </w:t>
      </w:r>
      <w:r w:rsidR="00DD7280" w:rsidRPr="004509CC">
        <w:rPr>
          <w:lang w:eastAsia="pt-PT"/>
        </w:rPr>
        <w:t>demonstram</w:t>
      </w:r>
      <w:r w:rsidRPr="004509CC">
        <w:rPr>
          <w:lang w:eastAsia="pt-PT"/>
        </w:rPr>
        <w:t xml:space="preserve"> os atributos de </w:t>
      </w:r>
      <w:proofErr w:type="spellStart"/>
      <w:r w:rsidRPr="004509CC">
        <w:rPr>
          <w:lang w:eastAsia="pt-PT"/>
        </w:rPr>
        <w:t>StepState</w:t>
      </w:r>
      <w:proofErr w:type="spellEnd"/>
      <w:r w:rsidRPr="004509CC">
        <w:rPr>
          <w:lang w:eastAsia="pt-PT"/>
        </w:rPr>
        <w:t xml:space="preserve"> e </w:t>
      </w:r>
      <w:proofErr w:type="spellStart"/>
      <w:r w:rsidRPr="004509CC">
        <w:rPr>
          <w:lang w:eastAsia="pt-PT"/>
        </w:rPr>
        <w:t>ApplicationStep</w:t>
      </w:r>
      <w:proofErr w:type="spellEnd"/>
      <w:r w:rsidRPr="004509CC">
        <w:rPr>
          <w:lang w:eastAsia="pt-PT"/>
        </w:rPr>
        <w:t>, nessa ordem.</w:t>
      </w:r>
    </w:p>
    <w:p w14:paraId="6B4ED29B" w14:textId="77777777" w:rsidR="00DD7280" w:rsidRDefault="00BE4939" w:rsidP="00DD7280">
      <w:pPr>
        <w:pStyle w:val="Imagem"/>
      </w:pPr>
      <w:r>
        <w:drawing>
          <wp:inline distT="0" distB="0" distL="0" distR="0" wp14:anchorId="1BAA7347" wp14:editId="48AAA0DA">
            <wp:extent cx="4295775" cy="2925174"/>
            <wp:effectExtent l="0" t="0" r="0" b="8890"/>
            <wp:docPr id="84" name="Imagem 84" descr="C:\Users\Diogo\AppData\Local\Microsoft\Windows\INetCache\Content.Word\Application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iogo\AppData\Local\Microsoft\Windows\INetCache\Content.Word\ApplicationStep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61" cy="293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99C8" w14:textId="18158B10" w:rsidR="00B85AC3" w:rsidRDefault="00DD7280" w:rsidP="00DD7280">
      <w:pPr>
        <w:pStyle w:val="Legenda"/>
        <w:jc w:val="center"/>
      </w:pPr>
      <w:bookmarkStart w:id="73" w:name="_Ref5127211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475CD">
        <w:rPr>
          <w:noProof/>
        </w:rPr>
        <w:t>30</w:t>
      </w:r>
      <w:r>
        <w:fldChar w:fldCharType="end"/>
      </w:r>
      <w:bookmarkEnd w:id="73"/>
      <w:r>
        <w:t xml:space="preserve"> - </w:t>
      </w:r>
      <w:r w:rsidRPr="009F3B47">
        <w:t xml:space="preserve">Representação de </w:t>
      </w:r>
      <w:proofErr w:type="spellStart"/>
      <w:r w:rsidRPr="009F3B47">
        <w:t>ApplicationStep</w:t>
      </w:r>
      <w:proofErr w:type="spellEnd"/>
      <w:r w:rsidR="00B85AC3">
        <w:t xml:space="preserve"> </w:t>
      </w:r>
    </w:p>
    <w:p w14:paraId="55FECCF8" w14:textId="77777777" w:rsidR="00DD7280" w:rsidRDefault="00BE4939" w:rsidP="00DD7280">
      <w:pPr>
        <w:pStyle w:val="Imagem"/>
      </w:pPr>
      <w:r>
        <w:drawing>
          <wp:inline distT="0" distB="0" distL="0" distR="0" wp14:anchorId="648204A4" wp14:editId="748EADE5">
            <wp:extent cx="5953125" cy="647700"/>
            <wp:effectExtent l="0" t="0" r="9525" b="0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373D" w14:textId="1976D081" w:rsidR="00B85AC3" w:rsidRDefault="00DD7280" w:rsidP="00DD7280">
      <w:pPr>
        <w:pStyle w:val="Legenda"/>
        <w:jc w:val="center"/>
      </w:pPr>
      <w:bookmarkStart w:id="74" w:name="_Ref512721182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41</w:t>
      </w:r>
      <w:r w:rsidR="00D475CD">
        <w:fldChar w:fldCharType="end"/>
      </w:r>
      <w:bookmarkEnd w:id="74"/>
      <w:r>
        <w:t xml:space="preserve"> - </w:t>
      </w:r>
      <w:r w:rsidRPr="00146630">
        <w:t xml:space="preserve">Atributos de </w:t>
      </w:r>
      <w:proofErr w:type="spellStart"/>
      <w:r w:rsidRPr="00146630">
        <w:t>StepState</w:t>
      </w:r>
      <w:proofErr w:type="spellEnd"/>
    </w:p>
    <w:p w14:paraId="2849E0A2" w14:textId="77777777" w:rsidR="00DD7280" w:rsidRDefault="00F667E9" w:rsidP="00DD7280">
      <w:pPr>
        <w:pStyle w:val="Imagem"/>
      </w:pPr>
      <w:r>
        <w:drawing>
          <wp:inline distT="0" distB="0" distL="0" distR="0" wp14:anchorId="3F9293C8" wp14:editId="53A7F892">
            <wp:extent cx="5953125" cy="1247775"/>
            <wp:effectExtent l="0" t="0" r="9525" b="952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F4AD" w14:textId="10D3D324" w:rsidR="00C05872" w:rsidRDefault="00DD7280" w:rsidP="00DD7280">
      <w:pPr>
        <w:pStyle w:val="Legenda"/>
        <w:jc w:val="center"/>
      </w:pPr>
      <w:bookmarkStart w:id="75" w:name="_Ref512721188"/>
      <w:r>
        <w:t xml:space="preserve">Tabela </w:t>
      </w:r>
      <w:r w:rsidR="00D475CD">
        <w:fldChar w:fldCharType="begin"/>
      </w:r>
      <w:r w:rsidR="00D475CD">
        <w:instrText xml:space="preserve"> SEQ Tabela \* ARABIC </w:instrText>
      </w:r>
      <w:r w:rsidR="00D475CD">
        <w:fldChar w:fldCharType="separate"/>
      </w:r>
      <w:r w:rsidR="00D475CD">
        <w:rPr>
          <w:noProof/>
        </w:rPr>
        <w:t>42</w:t>
      </w:r>
      <w:r w:rsidR="00D475CD">
        <w:fldChar w:fldCharType="end"/>
      </w:r>
      <w:bookmarkEnd w:id="75"/>
      <w:r>
        <w:t xml:space="preserve"> - </w:t>
      </w:r>
      <w:r w:rsidRPr="00263A63">
        <w:t xml:space="preserve">Atributos de </w:t>
      </w:r>
      <w:proofErr w:type="spellStart"/>
      <w:r w:rsidRPr="00263A63">
        <w:t>ApplicationStep</w:t>
      </w:r>
      <w:proofErr w:type="spellEnd"/>
    </w:p>
    <w:p w14:paraId="6554B320" w14:textId="77777777" w:rsidR="00B85AC3" w:rsidRPr="00B85AC3" w:rsidRDefault="00B85AC3" w:rsidP="00B85AC3"/>
    <w:p w14:paraId="55748F8F" w14:textId="77777777" w:rsidR="001529F2" w:rsidRPr="009C2DDB" w:rsidRDefault="001529F2" w:rsidP="009C2DDB"/>
    <w:sectPr w:rsidR="001529F2" w:rsidRPr="009C2DDB" w:rsidSect="007E7953">
      <w:footerReference w:type="default" r:id="rId82"/>
      <w:headerReference w:type="first" r:id="rId83"/>
      <w:footerReference w:type="first" r:id="rId84"/>
      <w:pgSz w:w="11907" w:h="16840" w:code="9"/>
      <w:pgMar w:top="1134" w:right="1134" w:bottom="425" w:left="709" w:header="567" w:footer="301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81849" w14:textId="77777777" w:rsidR="008D5C64" w:rsidRDefault="008D5C64">
      <w:r>
        <w:separator/>
      </w:r>
    </w:p>
  </w:endnote>
  <w:endnote w:type="continuationSeparator" w:id="0">
    <w:p w14:paraId="58A69BF7" w14:textId="77777777" w:rsidR="008D5C64" w:rsidRDefault="008D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18E9" w14:textId="79112301" w:rsidR="000D08B7" w:rsidRPr="001068F2" w:rsidRDefault="000D08B7" w:rsidP="009C1271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4C4E1E">
      <w:rPr>
        <w:noProof/>
      </w:rPr>
      <w:t>20</w:t>
    </w:r>
    <w:r>
      <w:fldChar w:fldCharType="end"/>
    </w:r>
    <w:r>
      <w:t>/2</w:t>
    </w:r>
  </w:p>
  <w:p w14:paraId="0C6327EF" w14:textId="77777777" w:rsidR="000D08B7" w:rsidRDefault="000D08B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FB9BB" w14:textId="0624469A" w:rsidR="000D08B7" w:rsidRPr="001068F2" w:rsidRDefault="000D08B7" w:rsidP="005C26BC">
    <w:pPr>
      <w:pStyle w:val="Rodap"/>
      <w:jc w:val="right"/>
    </w:pPr>
    <w: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 w:rsidR="004C4E1E">
      <w:rPr>
        <w:noProof/>
      </w:rPr>
      <w:t>1</w:t>
    </w:r>
    <w:r>
      <w:fldChar w:fldCharType="end"/>
    </w:r>
    <w:r>
      <w:t>/2</w:t>
    </w:r>
  </w:p>
  <w:p w14:paraId="3750CE86" w14:textId="77777777" w:rsidR="000D08B7" w:rsidRDefault="000D08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31A6" w14:textId="77777777" w:rsidR="008D5C64" w:rsidRDefault="008D5C64">
      <w:r>
        <w:separator/>
      </w:r>
    </w:p>
  </w:footnote>
  <w:footnote w:type="continuationSeparator" w:id="0">
    <w:p w14:paraId="09B7861F" w14:textId="77777777" w:rsidR="008D5C64" w:rsidRDefault="008D5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90"/>
      <w:gridCol w:w="6282"/>
    </w:tblGrid>
    <w:tr w:rsidR="000D08B7" w14:paraId="0FC4AF4E" w14:textId="77777777" w:rsidTr="009571F7">
      <w:tc>
        <w:tcPr>
          <w:tcW w:w="2790" w:type="dxa"/>
        </w:tcPr>
        <w:p w14:paraId="55482D3B" w14:textId="77777777" w:rsidR="000D08B7" w:rsidRDefault="000D08B7" w:rsidP="009571F7">
          <w:pPr>
            <w:spacing w:before="120" w:after="120"/>
            <w:ind w:left="-79"/>
          </w:pPr>
          <w:r w:rsidRPr="007B3630">
            <w:rPr>
              <w:noProof/>
              <w:lang w:eastAsia="pt-PT"/>
            </w:rPr>
            <w:drawing>
              <wp:inline distT="0" distB="0" distL="0" distR="0" wp14:anchorId="0785F58B" wp14:editId="39297D6F">
                <wp:extent cx="1703705" cy="65976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3705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2" w:type="dxa"/>
        </w:tcPr>
        <w:p w14:paraId="4CFC1C1B" w14:textId="49E3D8F7" w:rsidR="000D08B7" w:rsidRPr="00090D1A" w:rsidRDefault="000D08B7" w:rsidP="009571F7">
          <w:pPr>
            <w:spacing w:before="20"/>
            <w:jc w:val="right"/>
          </w:pPr>
          <w:r>
            <w:t>20</w:t>
          </w:r>
          <w:r w:rsidRPr="00090D1A">
            <w:t>1</w:t>
          </w:r>
          <w:r>
            <w:t>7/2018</w:t>
          </w:r>
          <w:r w:rsidRPr="00090D1A">
            <w:t xml:space="preserve"> </w:t>
          </w:r>
          <w:r w:rsidRPr="00090D1A">
            <w:rPr>
              <w:b/>
            </w:rPr>
            <w:br/>
          </w:r>
          <w:r>
            <w:t>Proposta Projeto                                      VERÃO</w:t>
          </w:r>
        </w:p>
        <w:p w14:paraId="7ECF1252" w14:textId="5470BE56" w:rsidR="000D08B7" w:rsidRPr="00090D1A" w:rsidRDefault="000D08B7" w:rsidP="009571F7">
          <w:pPr>
            <w:pStyle w:val="Cabealho3"/>
            <w:tabs>
              <w:tab w:val="left" w:pos="817"/>
              <w:tab w:val="center" w:pos="3033"/>
            </w:tabs>
            <w:jc w:val="center"/>
            <w:rPr>
              <w:bCs/>
              <w:color w:val="auto"/>
            </w:rPr>
          </w:pPr>
          <w:r>
            <w:rPr>
              <w:bCs/>
              <w:color w:val="auto"/>
            </w:rPr>
            <w:t>PS – Projecto e Seminário</w:t>
          </w:r>
        </w:p>
        <w:p w14:paraId="68FEBDCF" w14:textId="77777777" w:rsidR="000D08B7" w:rsidRPr="00090D1A" w:rsidRDefault="000D08B7" w:rsidP="009571F7">
          <w:pPr>
            <w:pStyle w:val="Cabealho5"/>
            <w:spacing w:before="100"/>
            <w:rPr>
              <w:sz w:val="12"/>
              <w:szCs w:val="12"/>
            </w:rPr>
          </w:pPr>
          <w:r w:rsidRPr="00090D1A">
            <w:rPr>
              <w:color w:val="auto"/>
              <w:sz w:val="12"/>
              <w:szCs w:val="12"/>
            </w:rPr>
            <w:t>Área Departamental de Engenharia de Electrónica e Telecomunicações e de Computadores</w:t>
          </w:r>
        </w:p>
      </w:tc>
    </w:tr>
  </w:tbl>
  <w:p w14:paraId="1B97CE16" w14:textId="77777777" w:rsidR="000D08B7" w:rsidRDefault="000D08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D0B"/>
    <w:multiLevelType w:val="hybridMultilevel"/>
    <w:tmpl w:val="AC3AC598"/>
    <w:lvl w:ilvl="0" w:tplc="08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13B0F72"/>
    <w:multiLevelType w:val="hybridMultilevel"/>
    <w:tmpl w:val="6DDADB9C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2ED96DDC"/>
    <w:multiLevelType w:val="hybridMultilevel"/>
    <w:tmpl w:val="D8E0B6A0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3" w15:restartNumberingAfterBreak="0">
    <w:nsid w:val="302A762D"/>
    <w:multiLevelType w:val="hybridMultilevel"/>
    <w:tmpl w:val="EBBC483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38C1F30"/>
    <w:multiLevelType w:val="hybridMultilevel"/>
    <w:tmpl w:val="33E429A6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5" w15:restartNumberingAfterBreak="0">
    <w:nsid w:val="46672BE2"/>
    <w:multiLevelType w:val="hybridMultilevel"/>
    <w:tmpl w:val="619649F2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6" w15:restartNumberingAfterBreak="0">
    <w:nsid w:val="4CCD19B3"/>
    <w:multiLevelType w:val="hybridMultilevel"/>
    <w:tmpl w:val="C32CE40C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7" w15:restartNumberingAfterBreak="0">
    <w:nsid w:val="526C3B78"/>
    <w:multiLevelType w:val="hybridMultilevel"/>
    <w:tmpl w:val="3BC8D288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8" w15:restartNumberingAfterBreak="0">
    <w:nsid w:val="5FA50E35"/>
    <w:multiLevelType w:val="hybridMultilevel"/>
    <w:tmpl w:val="69BCC5D0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9" w15:restartNumberingAfterBreak="0">
    <w:nsid w:val="62F3600B"/>
    <w:multiLevelType w:val="hybridMultilevel"/>
    <w:tmpl w:val="7EF2B27C"/>
    <w:lvl w:ilvl="0" w:tplc="0816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pt-PT" w:vendorID="13" w:dllVersion="512" w:checkStyle="1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63"/>
    <w:rsid w:val="000018C0"/>
    <w:rsid w:val="00001D1C"/>
    <w:rsid w:val="0000264A"/>
    <w:rsid w:val="000029A9"/>
    <w:rsid w:val="00002DCE"/>
    <w:rsid w:val="0000417E"/>
    <w:rsid w:val="00004919"/>
    <w:rsid w:val="00004CB5"/>
    <w:rsid w:val="00005108"/>
    <w:rsid w:val="00005183"/>
    <w:rsid w:val="00005A21"/>
    <w:rsid w:val="00006210"/>
    <w:rsid w:val="00006601"/>
    <w:rsid w:val="00010C03"/>
    <w:rsid w:val="0001186F"/>
    <w:rsid w:val="000122EE"/>
    <w:rsid w:val="000128F9"/>
    <w:rsid w:val="00012C9F"/>
    <w:rsid w:val="0001389E"/>
    <w:rsid w:val="00014D8A"/>
    <w:rsid w:val="00015B5E"/>
    <w:rsid w:val="000201DE"/>
    <w:rsid w:val="00020BDC"/>
    <w:rsid w:val="00020E0E"/>
    <w:rsid w:val="00021417"/>
    <w:rsid w:val="00022031"/>
    <w:rsid w:val="000227C7"/>
    <w:rsid w:val="00023B5F"/>
    <w:rsid w:val="00024BFE"/>
    <w:rsid w:val="000261C7"/>
    <w:rsid w:val="00026642"/>
    <w:rsid w:val="00027F9D"/>
    <w:rsid w:val="000332C9"/>
    <w:rsid w:val="00033557"/>
    <w:rsid w:val="00036130"/>
    <w:rsid w:val="000372A1"/>
    <w:rsid w:val="00037BE6"/>
    <w:rsid w:val="00040DA2"/>
    <w:rsid w:val="0004386A"/>
    <w:rsid w:val="00043D73"/>
    <w:rsid w:val="00045957"/>
    <w:rsid w:val="000512B7"/>
    <w:rsid w:val="00051A7B"/>
    <w:rsid w:val="00053894"/>
    <w:rsid w:val="00054F23"/>
    <w:rsid w:val="0005694C"/>
    <w:rsid w:val="00057234"/>
    <w:rsid w:val="00057AAF"/>
    <w:rsid w:val="00060D7E"/>
    <w:rsid w:val="00062E07"/>
    <w:rsid w:val="000647ED"/>
    <w:rsid w:val="00064AD8"/>
    <w:rsid w:val="0006787C"/>
    <w:rsid w:val="00071832"/>
    <w:rsid w:val="000743F5"/>
    <w:rsid w:val="00080BC8"/>
    <w:rsid w:val="00080CF3"/>
    <w:rsid w:val="00081A6F"/>
    <w:rsid w:val="00084926"/>
    <w:rsid w:val="0008663F"/>
    <w:rsid w:val="00087264"/>
    <w:rsid w:val="00090D1A"/>
    <w:rsid w:val="00092BC2"/>
    <w:rsid w:val="000939BF"/>
    <w:rsid w:val="000967F5"/>
    <w:rsid w:val="000A09E4"/>
    <w:rsid w:val="000A1C16"/>
    <w:rsid w:val="000A4095"/>
    <w:rsid w:val="000A7F97"/>
    <w:rsid w:val="000B022C"/>
    <w:rsid w:val="000B2155"/>
    <w:rsid w:val="000B2A74"/>
    <w:rsid w:val="000C0070"/>
    <w:rsid w:val="000C3254"/>
    <w:rsid w:val="000C3722"/>
    <w:rsid w:val="000C6F5E"/>
    <w:rsid w:val="000D088A"/>
    <w:rsid w:val="000D08B7"/>
    <w:rsid w:val="000D1707"/>
    <w:rsid w:val="000D27C5"/>
    <w:rsid w:val="000D2A84"/>
    <w:rsid w:val="000D2CF1"/>
    <w:rsid w:val="000D648A"/>
    <w:rsid w:val="000D7832"/>
    <w:rsid w:val="000E3B1D"/>
    <w:rsid w:val="000E4729"/>
    <w:rsid w:val="000E4F3C"/>
    <w:rsid w:val="000E4FA2"/>
    <w:rsid w:val="000E7B30"/>
    <w:rsid w:val="000F1032"/>
    <w:rsid w:val="000F208B"/>
    <w:rsid w:val="000F2AFC"/>
    <w:rsid w:val="000F5A2B"/>
    <w:rsid w:val="000F74B4"/>
    <w:rsid w:val="000F7A33"/>
    <w:rsid w:val="00100E69"/>
    <w:rsid w:val="00103E33"/>
    <w:rsid w:val="001068F2"/>
    <w:rsid w:val="00107271"/>
    <w:rsid w:val="00107B64"/>
    <w:rsid w:val="0011060E"/>
    <w:rsid w:val="00111F48"/>
    <w:rsid w:val="001144C1"/>
    <w:rsid w:val="00122AB8"/>
    <w:rsid w:val="001245D8"/>
    <w:rsid w:val="00124F39"/>
    <w:rsid w:val="0012742B"/>
    <w:rsid w:val="00130B8D"/>
    <w:rsid w:val="001322DA"/>
    <w:rsid w:val="0013264F"/>
    <w:rsid w:val="00132E87"/>
    <w:rsid w:val="00133179"/>
    <w:rsid w:val="00133750"/>
    <w:rsid w:val="00133F16"/>
    <w:rsid w:val="001340C2"/>
    <w:rsid w:val="00135BAC"/>
    <w:rsid w:val="00135CD4"/>
    <w:rsid w:val="00144FD1"/>
    <w:rsid w:val="001450E6"/>
    <w:rsid w:val="00146C42"/>
    <w:rsid w:val="00147926"/>
    <w:rsid w:val="00152835"/>
    <w:rsid w:val="001529F2"/>
    <w:rsid w:val="0015323A"/>
    <w:rsid w:val="00153E3D"/>
    <w:rsid w:val="0016106C"/>
    <w:rsid w:val="0016360B"/>
    <w:rsid w:val="00165B55"/>
    <w:rsid w:val="00167156"/>
    <w:rsid w:val="00170DCE"/>
    <w:rsid w:val="00171A08"/>
    <w:rsid w:val="00172770"/>
    <w:rsid w:val="001729E9"/>
    <w:rsid w:val="00173DBC"/>
    <w:rsid w:val="00175592"/>
    <w:rsid w:val="00176D51"/>
    <w:rsid w:val="00177457"/>
    <w:rsid w:val="00177858"/>
    <w:rsid w:val="00180FD9"/>
    <w:rsid w:val="0018109E"/>
    <w:rsid w:val="00184EEE"/>
    <w:rsid w:val="00185C3C"/>
    <w:rsid w:val="00190D4C"/>
    <w:rsid w:val="00192F6A"/>
    <w:rsid w:val="00195A23"/>
    <w:rsid w:val="001A005B"/>
    <w:rsid w:val="001A09EE"/>
    <w:rsid w:val="001A15AA"/>
    <w:rsid w:val="001A2B9C"/>
    <w:rsid w:val="001A507D"/>
    <w:rsid w:val="001A5289"/>
    <w:rsid w:val="001A52A0"/>
    <w:rsid w:val="001A6178"/>
    <w:rsid w:val="001A69B5"/>
    <w:rsid w:val="001A7B27"/>
    <w:rsid w:val="001B1FBB"/>
    <w:rsid w:val="001B50FB"/>
    <w:rsid w:val="001B5CE7"/>
    <w:rsid w:val="001C004F"/>
    <w:rsid w:val="001C41D1"/>
    <w:rsid w:val="001C4B4E"/>
    <w:rsid w:val="001C5E5F"/>
    <w:rsid w:val="001D0C8B"/>
    <w:rsid w:val="001D1800"/>
    <w:rsid w:val="001D20FB"/>
    <w:rsid w:val="001D40F9"/>
    <w:rsid w:val="001D41C5"/>
    <w:rsid w:val="001D7811"/>
    <w:rsid w:val="001E041A"/>
    <w:rsid w:val="001E0619"/>
    <w:rsid w:val="001E0B34"/>
    <w:rsid w:val="001E0BC2"/>
    <w:rsid w:val="001E1A3E"/>
    <w:rsid w:val="001E30CA"/>
    <w:rsid w:val="001E4A6B"/>
    <w:rsid w:val="001E4F63"/>
    <w:rsid w:val="001E5B59"/>
    <w:rsid w:val="001E5EE1"/>
    <w:rsid w:val="001F0810"/>
    <w:rsid w:val="001F227D"/>
    <w:rsid w:val="001F3283"/>
    <w:rsid w:val="001F35E5"/>
    <w:rsid w:val="001F487B"/>
    <w:rsid w:val="001F5769"/>
    <w:rsid w:val="001F7DDA"/>
    <w:rsid w:val="00202A9B"/>
    <w:rsid w:val="00202F93"/>
    <w:rsid w:val="00203959"/>
    <w:rsid w:val="00205AFC"/>
    <w:rsid w:val="00207116"/>
    <w:rsid w:val="00207F64"/>
    <w:rsid w:val="00211153"/>
    <w:rsid w:val="0021182E"/>
    <w:rsid w:val="00211BF5"/>
    <w:rsid w:val="00212064"/>
    <w:rsid w:val="002147E9"/>
    <w:rsid w:val="0021677E"/>
    <w:rsid w:val="00217141"/>
    <w:rsid w:val="002210D3"/>
    <w:rsid w:val="00221D55"/>
    <w:rsid w:val="00221F9D"/>
    <w:rsid w:val="00222E2A"/>
    <w:rsid w:val="002232E4"/>
    <w:rsid w:val="0022348C"/>
    <w:rsid w:val="00223C14"/>
    <w:rsid w:val="00226FA1"/>
    <w:rsid w:val="002307E4"/>
    <w:rsid w:val="00231CD2"/>
    <w:rsid w:val="00232297"/>
    <w:rsid w:val="00235689"/>
    <w:rsid w:val="00235F9A"/>
    <w:rsid w:val="00236B1A"/>
    <w:rsid w:val="00236D05"/>
    <w:rsid w:val="0024009B"/>
    <w:rsid w:val="00242AF1"/>
    <w:rsid w:val="00243551"/>
    <w:rsid w:val="002438D0"/>
    <w:rsid w:val="00246112"/>
    <w:rsid w:val="002474BB"/>
    <w:rsid w:val="002523EA"/>
    <w:rsid w:val="00252C1F"/>
    <w:rsid w:val="00254BDB"/>
    <w:rsid w:val="00256095"/>
    <w:rsid w:val="00256525"/>
    <w:rsid w:val="00257E3C"/>
    <w:rsid w:val="00257EEE"/>
    <w:rsid w:val="00260F8B"/>
    <w:rsid w:val="0026142E"/>
    <w:rsid w:val="002616B6"/>
    <w:rsid w:val="0026267E"/>
    <w:rsid w:val="00264D54"/>
    <w:rsid w:val="0026534E"/>
    <w:rsid w:val="00270768"/>
    <w:rsid w:val="00270ED3"/>
    <w:rsid w:val="00270F8F"/>
    <w:rsid w:val="0027187D"/>
    <w:rsid w:val="00273A21"/>
    <w:rsid w:val="00275765"/>
    <w:rsid w:val="00275E80"/>
    <w:rsid w:val="00276A7C"/>
    <w:rsid w:val="00276C03"/>
    <w:rsid w:val="0027701C"/>
    <w:rsid w:val="0027787B"/>
    <w:rsid w:val="00277932"/>
    <w:rsid w:val="00287970"/>
    <w:rsid w:val="002903A0"/>
    <w:rsid w:val="002905F1"/>
    <w:rsid w:val="002A0294"/>
    <w:rsid w:val="002A2748"/>
    <w:rsid w:val="002B0018"/>
    <w:rsid w:val="002B1BF0"/>
    <w:rsid w:val="002B2D48"/>
    <w:rsid w:val="002B38B4"/>
    <w:rsid w:val="002B79D2"/>
    <w:rsid w:val="002C03E1"/>
    <w:rsid w:val="002C311D"/>
    <w:rsid w:val="002C3744"/>
    <w:rsid w:val="002C49BE"/>
    <w:rsid w:val="002C501C"/>
    <w:rsid w:val="002C5472"/>
    <w:rsid w:val="002C7051"/>
    <w:rsid w:val="002D3C65"/>
    <w:rsid w:val="002D4B97"/>
    <w:rsid w:val="002D5E5C"/>
    <w:rsid w:val="002D5F91"/>
    <w:rsid w:val="002E3289"/>
    <w:rsid w:val="002E40BA"/>
    <w:rsid w:val="002E5241"/>
    <w:rsid w:val="002E5860"/>
    <w:rsid w:val="002E6915"/>
    <w:rsid w:val="002F0DDA"/>
    <w:rsid w:val="002F127D"/>
    <w:rsid w:val="002F5C2F"/>
    <w:rsid w:val="002F76AF"/>
    <w:rsid w:val="002F7968"/>
    <w:rsid w:val="003069A9"/>
    <w:rsid w:val="00310FDA"/>
    <w:rsid w:val="00311861"/>
    <w:rsid w:val="00311B1F"/>
    <w:rsid w:val="003128A1"/>
    <w:rsid w:val="00313DC1"/>
    <w:rsid w:val="00316797"/>
    <w:rsid w:val="00322B0E"/>
    <w:rsid w:val="003247B1"/>
    <w:rsid w:val="00324F36"/>
    <w:rsid w:val="003264D4"/>
    <w:rsid w:val="00332AB4"/>
    <w:rsid w:val="003357C3"/>
    <w:rsid w:val="003365E4"/>
    <w:rsid w:val="00336EB7"/>
    <w:rsid w:val="00343949"/>
    <w:rsid w:val="00344510"/>
    <w:rsid w:val="00346FD7"/>
    <w:rsid w:val="00347122"/>
    <w:rsid w:val="00350478"/>
    <w:rsid w:val="003557A4"/>
    <w:rsid w:val="0035736E"/>
    <w:rsid w:val="00360603"/>
    <w:rsid w:val="00366D29"/>
    <w:rsid w:val="00366D58"/>
    <w:rsid w:val="0036730E"/>
    <w:rsid w:val="00367618"/>
    <w:rsid w:val="00372A4D"/>
    <w:rsid w:val="0037349B"/>
    <w:rsid w:val="00373C96"/>
    <w:rsid w:val="00374D6F"/>
    <w:rsid w:val="003765EF"/>
    <w:rsid w:val="00377F48"/>
    <w:rsid w:val="0038233F"/>
    <w:rsid w:val="003824F5"/>
    <w:rsid w:val="003825BC"/>
    <w:rsid w:val="0038337C"/>
    <w:rsid w:val="00383986"/>
    <w:rsid w:val="00383A53"/>
    <w:rsid w:val="00384606"/>
    <w:rsid w:val="0038583F"/>
    <w:rsid w:val="003910A6"/>
    <w:rsid w:val="003941AD"/>
    <w:rsid w:val="003954E1"/>
    <w:rsid w:val="00396DE7"/>
    <w:rsid w:val="003970A4"/>
    <w:rsid w:val="003A1016"/>
    <w:rsid w:val="003A1EB7"/>
    <w:rsid w:val="003A37FA"/>
    <w:rsid w:val="003A3DC7"/>
    <w:rsid w:val="003A5399"/>
    <w:rsid w:val="003A64CD"/>
    <w:rsid w:val="003B1B5B"/>
    <w:rsid w:val="003B29CA"/>
    <w:rsid w:val="003B7AFB"/>
    <w:rsid w:val="003C015E"/>
    <w:rsid w:val="003C1579"/>
    <w:rsid w:val="003C5D13"/>
    <w:rsid w:val="003C621A"/>
    <w:rsid w:val="003C68E0"/>
    <w:rsid w:val="003C6F47"/>
    <w:rsid w:val="003D0194"/>
    <w:rsid w:val="003D22C3"/>
    <w:rsid w:val="003D2EB7"/>
    <w:rsid w:val="003D4D97"/>
    <w:rsid w:val="003D5A6F"/>
    <w:rsid w:val="003E41A1"/>
    <w:rsid w:val="003E66B5"/>
    <w:rsid w:val="003E7654"/>
    <w:rsid w:val="003F072F"/>
    <w:rsid w:val="003F24D8"/>
    <w:rsid w:val="003F3FEB"/>
    <w:rsid w:val="003F415A"/>
    <w:rsid w:val="003F4EF6"/>
    <w:rsid w:val="003F6E87"/>
    <w:rsid w:val="003F7C6A"/>
    <w:rsid w:val="0040064D"/>
    <w:rsid w:val="004019B3"/>
    <w:rsid w:val="00401F87"/>
    <w:rsid w:val="00402565"/>
    <w:rsid w:val="00403621"/>
    <w:rsid w:val="00403C67"/>
    <w:rsid w:val="004046E0"/>
    <w:rsid w:val="00404ED2"/>
    <w:rsid w:val="00410D56"/>
    <w:rsid w:val="00411B91"/>
    <w:rsid w:val="00412919"/>
    <w:rsid w:val="0041305F"/>
    <w:rsid w:val="00413445"/>
    <w:rsid w:val="00416FCD"/>
    <w:rsid w:val="004201E9"/>
    <w:rsid w:val="00420A25"/>
    <w:rsid w:val="00421D01"/>
    <w:rsid w:val="0042285A"/>
    <w:rsid w:val="004235FA"/>
    <w:rsid w:val="004237A3"/>
    <w:rsid w:val="00424668"/>
    <w:rsid w:val="004314C6"/>
    <w:rsid w:val="00431A45"/>
    <w:rsid w:val="004338CC"/>
    <w:rsid w:val="004375D4"/>
    <w:rsid w:val="00437F50"/>
    <w:rsid w:val="00442523"/>
    <w:rsid w:val="00442625"/>
    <w:rsid w:val="0044289C"/>
    <w:rsid w:val="0044365A"/>
    <w:rsid w:val="00443873"/>
    <w:rsid w:val="00443BFB"/>
    <w:rsid w:val="004467EC"/>
    <w:rsid w:val="004471AD"/>
    <w:rsid w:val="004478E9"/>
    <w:rsid w:val="004509CC"/>
    <w:rsid w:val="00451B64"/>
    <w:rsid w:val="004552A6"/>
    <w:rsid w:val="00456516"/>
    <w:rsid w:val="00456C2D"/>
    <w:rsid w:val="00462760"/>
    <w:rsid w:val="004635B0"/>
    <w:rsid w:val="004652B1"/>
    <w:rsid w:val="00465730"/>
    <w:rsid w:val="00466477"/>
    <w:rsid w:val="004665FE"/>
    <w:rsid w:val="00466FFF"/>
    <w:rsid w:val="004677C3"/>
    <w:rsid w:val="00470EC6"/>
    <w:rsid w:val="00471632"/>
    <w:rsid w:val="00472BD0"/>
    <w:rsid w:val="00472E1C"/>
    <w:rsid w:val="00473357"/>
    <w:rsid w:val="00474A7A"/>
    <w:rsid w:val="00477318"/>
    <w:rsid w:val="00480553"/>
    <w:rsid w:val="0048075B"/>
    <w:rsid w:val="00480927"/>
    <w:rsid w:val="004837E9"/>
    <w:rsid w:val="004870F7"/>
    <w:rsid w:val="00490A4F"/>
    <w:rsid w:val="00490C13"/>
    <w:rsid w:val="00490F99"/>
    <w:rsid w:val="0049146F"/>
    <w:rsid w:val="00492564"/>
    <w:rsid w:val="00497D69"/>
    <w:rsid w:val="00497D96"/>
    <w:rsid w:val="004A01CB"/>
    <w:rsid w:val="004A09EA"/>
    <w:rsid w:val="004A32A1"/>
    <w:rsid w:val="004A3E35"/>
    <w:rsid w:val="004A5A78"/>
    <w:rsid w:val="004B2910"/>
    <w:rsid w:val="004B608C"/>
    <w:rsid w:val="004B6BD3"/>
    <w:rsid w:val="004C326C"/>
    <w:rsid w:val="004C36CD"/>
    <w:rsid w:val="004C3B94"/>
    <w:rsid w:val="004C4E1E"/>
    <w:rsid w:val="004C74F2"/>
    <w:rsid w:val="004C7584"/>
    <w:rsid w:val="004D1F02"/>
    <w:rsid w:val="004D1F5A"/>
    <w:rsid w:val="004D4DAD"/>
    <w:rsid w:val="004D6B3A"/>
    <w:rsid w:val="004E1358"/>
    <w:rsid w:val="004E2985"/>
    <w:rsid w:val="004E54BF"/>
    <w:rsid w:val="004E658F"/>
    <w:rsid w:val="004E7FED"/>
    <w:rsid w:val="004F0FAA"/>
    <w:rsid w:val="004F27DF"/>
    <w:rsid w:val="004F63FE"/>
    <w:rsid w:val="005002A2"/>
    <w:rsid w:val="00502CFB"/>
    <w:rsid w:val="005034F4"/>
    <w:rsid w:val="00503542"/>
    <w:rsid w:val="00510E61"/>
    <w:rsid w:val="00511E49"/>
    <w:rsid w:val="00513928"/>
    <w:rsid w:val="00517CB1"/>
    <w:rsid w:val="00521783"/>
    <w:rsid w:val="005219EF"/>
    <w:rsid w:val="00521C6D"/>
    <w:rsid w:val="0052472E"/>
    <w:rsid w:val="005247E1"/>
    <w:rsid w:val="00524C61"/>
    <w:rsid w:val="005269B7"/>
    <w:rsid w:val="00531352"/>
    <w:rsid w:val="00533106"/>
    <w:rsid w:val="00533965"/>
    <w:rsid w:val="00536582"/>
    <w:rsid w:val="00537422"/>
    <w:rsid w:val="0053746C"/>
    <w:rsid w:val="00541DB3"/>
    <w:rsid w:val="00541E25"/>
    <w:rsid w:val="0054440C"/>
    <w:rsid w:val="005448B0"/>
    <w:rsid w:val="00544FEE"/>
    <w:rsid w:val="00545788"/>
    <w:rsid w:val="00545E87"/>
    <w:rsid w:val="005465B8"/>
    <w:rsid w:val="005475C0"/>
    <w:rsid w:val="00547730"/>
    <w:rsid w:val="0054792E"/>
    <w:rsid w:val="00547E36"/>
    <w:rsid w:val="00550366"/>
    <w:rsid w:val="005504C0"/>
    <w:rsid w:val="00551416"/>
    <w:rsid w:val="0055268E"/>
    <w:rsid w:val="00554D50"/>
    <w:rsid w:val="00555243"/>
    <w:rsid w:val="0055753C"/>
    <w:rsid w:val="00557DB8"/>
    <w:rsid w:val="00563677"/>
    <w:rsid w:val="005707B6"/>
    <w:rsid w:val="0057105D"/>
    <w:rsid w:val="005719AC"/>
    <w:rsid w:val="00572A83"/>
    <w:rsid w:val="00576535"/>
    <w:rsid w:val="00581578"/>
    <w:rsid w:val="00582A02"/>
    <w:rsid w:val="005849CE"/>
    <w:rsid w:val="0058512D"/>
    <w:rsid w:val="00586929"/>
    <w:rsid w:val="0058713E"/>
    <w:rsid w:val="00587156"/>
    <w:rsid w:val="005922EA"/>
    <w:rsid w:val="00595F56"/>
    <w:rsid w:val="00596176"/>
    <w:rsid w:val="005A0813"/>
    <w:rsid w:val="005A0930"/>
    <w:rsid w:val="005A13F1"/>
    <w:rsid w:val="005A2753"/>
    <w:rsid w:val="005A3BA0"/>
    <w:rsid w:val="005A4EF9"/>
    <w:rsid w:val="005A7A2C"/>
    <w:rsid w:val="005A7B52"/>
    <w:rsid w:val="005B23DD"/>
    <w:rsid w:val="005B3705"/>
    <w:rsid w:val="005B4C66"/>
    <w:rsid w:val="005B58F1"/>
    <w:rsid w:val="005B6E3A"/>
    <w:rsid w:val="005B7102"/>
    <w:rsid w:val="005C0CB3"/>
    <w:rsid w:val="005C26BC"/>
    <w:rsid w:val="005C2FAA"/>
    <w:rsid w:val="005C38C4"/>
    <w:rsid w:val="005C4464"/>
    <w:rsid w:val="005D620E"/>
    <w:rsid w:val="005D629C"/>
    <w:rsid w:val="005D7AF3"/>
    <w:rsid w:val="005E119E"/>
    <w:rsid w:val="005E217E"/>
    <w:rsid w:val="005E516D"/>
    <w:rsid w:val="005E653A"/>
    <w:rsid w:val="005E7B65"/>
    <w:rsid w:val="005F01CD"/>
    <w:rsid w:val="005F0350"/>
    <w:rsid w:val="005F1B2C"/>
    <w:rsid w:val="005F2644"/>
    <w:rsid w:val="005F2815"/>
    <w:rsid w:val="005F559E"/>
    <w:rsid w:val="005F7D98"/>
    <w:rsid w:val="00601982"/>
    <w:rsid w:val="00601C58"/>
    <w:rsid w:val="00602A51"/>
    <w:rsid w:val="00602C67"/>
    <w:rsid w:val="00603F34"/>
    <w:rsid w:val="00605D5A"/>
    <w:rsid w:val="00606720"/>
    <w:rsid w:val="00606CBD"/>
    <w:rsid w:val="00610AD2"/>
    <w:rsid w:val="006119FD"/>
    <w:rsid w:val="006177D9"/>
    <w:rsid w:val="00620D7C"/>
    <w:rsid w:val="00621389"/>
    <w:rsid w:val="00621730"/>
    <w:rsid w:val="00621BE5"/>
    <w:rsid w:val="00622A5E"/>
    <w:rsid w:val="00623B95"/>
    <w:rsid w:val="00624079"/>
    <w:rsid w:val="00625715"/>
    <w:rsid w:val="00625CFE"/>
    <w:rsid w:val="006265A7"/>
    <w:rsid w:val="0063062E"/>
    <w:rsid w:val="00631317"/>
    <w:rsid w:val="006317B3"/>
    <w:rsid w:val="00631E65"/>
    <w:rsid w:val="00631EB5"/>
    <w:rsid w:val="006321A6"/>
    <w:rsid w:val="00632748"/>
    <w:rsid w:val="00642710"/>
    <w:rsid w:val="00642FCE"/>
    <w:rsid w:val="00643538"/>
    <w:rsid w:val="00644656"/>
    <w:rsid w:val="00646EF8"/>
    <w:rsid w:val="00646F70"/>
    <w:rsid w:val="00647804"/>
    <w:rsid w:val="00651B39"/>
    <w:rsid w:val="006543D0"/>
    <w:rsid w:val="0065562E"/>
    <w:rsid w:val="00656692"/>
    <w:rsid w:val="00657F4F"/>
    <w:rsid w:val="0066076F"/>
    <w:rsid w:val="00663572"/>
    <w:rsid w:val="006639B1"/>
    <w:rsid w:val="00663B18"/>
    <w:rsid w:val="00664316"/>
    <w:rsid w:val="00666A29"/>
    <w:rsid w:val="00667CAF"/>
    <w:rsid w:val="00671AA2"/>
    <w:rsid w:val="00674E48"/>
    <w:rsid w:val="00676134"/>
    <w:rsid w:val="00677032"/>
    <w:rsid w:val="00677D7D"/>
    <w:rsid w:val="00680DAA"/>
    <w:rsid w:val="00682819"/>
    <w:rsid w:val="006830FC"/>
    <w:rsid w:val="006853BB"/>
    <w:rsid w:val="006865DE"/>
    <w:rsid w:val="00687779"/>
    <w:rsid w:val="00693A98"/>
    <w:rsid w:val="00696A6F"/>
    <w:rsid w:val="006A0BE2"/>
    <w:rsid w:val="006A1835"/>
    <w:rsid w:val="006A239C"/>
    <w:rsid w:val="006A2785"/>
    <w:rsid w:val="006A48CE"/>
    <w:rsid w:val="006A4D38"/>
    <w:rsid w:val="006A5286"/>
    <w:rsid w:val="006A6CE8"/>
    <w:rsid w:val="006B05D2"/>
    <w:rsid w:val="006B0BE3"/>
    <w:rsid w:val="006B0F2D"/>
    <w:rsid w:val="006B330F"/>
    <w:rsid w:val="006B3791"/>
    <w:rsid w:val="006C007D"/>
    <w:rsid w:val="006C3E96"/>
    <w:rsid w:val="006C5B52"/>
    <w:rsid w:val="006C69F4"/>
    <w:rsid w:val="006C7043"/>
    <w:rsid w:val="006C70A1"/>
    <w:rsid w:val="006D0C7B"/>
    <w:rsid w:val="006D0F77"/>
    <w:rsid w:val="006D1765"/>
    <w:rsid w:val="006D4377"/>
    <w:rsid w:val="006D4C88"/>
    <w:rsid w:val="006E1B2E"/>
    <w:rsid w:val="006E1F74"/>
    <w:rsid w:val="006E21E5"/>
    <w:rsid w:val="006E28C8"/>
    <w:rsid w:val="006E3EB7"/>
    <w:rsid w:val="006E5142"/>
    <w:rsid w:val="006E5458"/>
    <w:rsid w:val="006E567F"/>
    <w:rsid w:val="006F2081"/>
    <w:rsid w:val="006F5F0D"/>
    <w:rsid w:val="006F74EE"/>
    <w:rsid w:val="007011A7"/>
    <w:rsid w:val="00701470"/>
    <w:rsid w:val="007025DC"/>
    <w:rsid w:val="0070263B"/>
    <w:rsid w:val="007125D6"/>
    <w:rsid w:val="00712888"/>
    <w:rsid w:val="00712EA6"/>
    <w:rsid w:val="00714423"/>
    <w:rsid w:val="00714B4F"/>
    <w:rsid w:val="007155EF"/>
    <w:rsid w:val="0071630E"/>
    <w:rsid w:val="0071678E"/>
    <w:rsid w:val="00716C85"/>
    <w:rsid w:val="00716D65"/>
    <w:rsid w:val="00721AC8"/>
    <w:rsid w:val="00730CDF"/>
    <w:rsid w:val="00730CE6"/>
    <w:rsid w:val="00734C12"/>
    <w:rsid w:val="0073527E"/>
    <w:rsid w:val="007352CA"/>
    <w:rsid w:val="00736C4F"/>
    <w:rsid w:val="007425FD"/>
    <w:rsid w:val="00743058"/>
    <w:rsid w:val="00743C54"/>
    <w:rsid w:val="007458CD"/>
    <w:rsid w:val="00745C5D"/>
    <w:rsid w:val="00751037"/>
    <w:rsid w:val="007510A0"/>
    <w:rsid w:val="00752798"/>
    <w:rsid w:val="007557F3"/>
    <w:rsid w:val="00757D36"/>
    <w:rsid w:val="007602D8"/>
    <w:rsid w:val="00765E54"/>
    <w:rsid w:val="007668A0"/>
    <w:rsid w:val="00766D5B"/>
    <w:rsid w:val="00767C39"/>
    <w:rsid w:val="0077287E"/>
    <w:rsid w:val="007733B3"/>
    <w:rsid w:val="00773731"/>
    <w:rsid w:val="007779E2"/>
    <w:rsid w:val="007817D5"/>
    <w:rsid w:val="0078373A"/>
    <w:rsid w:val="007847A8"/>
    <w:rsid w:val="00786382"/>
    <w:rsid w:val="0078760D"/>
    <w:rsid w:val="007879EC"/>
    <w:rsid w:val="00791AE7"/>
    <w:rsid w:val="007921CB"/>
    <w:rsid w:val="0079280A"/>
    <w:rsid w:val="00793272"/>
    <w:rsid w:val="00793776"/>
    <w:rsid w:val="007942A9"/>
    <w:rsid w:val="00795864"/>
    <w:rsid w:val="007A1111"/>
    <w:rsid w:val="007A2242"/>
    <w:rsid w:val="007A4DEC"/>
    <w:rsid w:val="007A5BD6"/>
    <w:rsid w:val="007B03C2"/>
    <w:rsid w:val="007B0EA5"/>
    <w:rsid w:val="007B1C41"/>
    <w:rsid w:val="007B3D1B"/>
    <w:rsid w:val="007B6A3E"/>
    <w:rsid w:val="007C2D78"/>
    <w:rsid w:val="007C30D3"/>
    <w:rsid w:val="007C5F00"/>
    <w:rsid w:val="007C6A1D"/>
    <w:rsid w:val="007D0DB4"/>
    <w:rsid w:val="007D287C"/>
    <w:rsid w:val="007D42D4"/>
    <w:rsid w:val="007E0810"/>
    <w:rsid w:val="007E1430"/>
    <w:rsid w:val="007E1BE7"/>
    <w:rsid w:val="007E1C92"/>
    <w:rsid w:val="007E5B17"/>
    <w:rsid w:val="007E7953"/>
    <w:rsid w:val="007F25F7"/>
    <w:rsid w:val="007F2A63"/>
    <w:rsid w:val="007F2E5B"/>
    <w:rsid w:val="008003FB"/>
    <w:rsid w:val="00802723"/>
    <w:rsid w:val="00802ECA"/>
    <w:rsid w:val="008039E8"/>
    <w:rsid w:val="00804458"/>
    <w:rsid w:val="00804F71"/>
    <w:rsid w:val="00807132"/>
    <w:rsid w:val="00807295"/>
    <w:rsid w:val="0080766D"/>
    <w:rsid w:val="008108A5"/>
    <w:rsid w:val="008121E4"/>
    <w:rsid w:val="008138F6"/>
    <w:rsid w:val="00814B80"/>
    <w:rsid w:val="00816189"/>
    <w:rsid w:val="008205DF"/>
    <w:rsid w:val="00821898"/>
    <w:rsid w:val="00821CC3"/>
    <w:rsid w:val="00822B98"/>
    <w:rsid w:val="00823801"/>
    <w:rsid w:val="00825BAD"/>
    <w:rsid w:val="008342D2"/>
    <w:rsid w:val="0083513C"/>
    <w:rsid w:val="008354C8"/>
    <w:rsid w:val="00835E15"/>
    <w:rsid w:val="00835E99"/>
    <w:rsid w:val="00836A74"/>
    <w:rsid w:val="00836AFB"/>
    <w:rsid w:val="008371D8"/>
    <w:rsid w:val="008404CF"/>
    <w:rsid w:val="00840745"/>
    <w:rsid w:val="008418F7"/>
    <w:rsid w:val="00842971"/>
    <w:rsid w:val="0084297E"/>
    <w:rsid w:val="00844BA3"/>
    <w:rsid w:val="00846CDA"/>
    <w:rsid w:val="00847702"/>
    <w:rsid w:val="008477DA"/>
    <w:rsid w:val="00847B28"/>
    <w:rsid w:val="00853899"/>
    <w:rsid w:val="0085415E"/>
    <w:rsid w:val="00854BEB"/>
    <w:rsid w:val="008551E5"/>
    <w:rsid w:val="008554AD"/>
    <w:rsid w:val="008573EE"/>
    <w:rsid w:val="00860486"/>
    <w:rsid w:val="0086086A"/>
    <w:rsid w:val="00860C5D"/>
    <w:rsid w:val="00861C3E"/>
    <w:rsid w:val="00863A4B"/>
    <w:rsid w:val="00871274"/>
    <w:rsid w:val="008713FC"/>
    <w:rsid w:val="0087446B"/>
    <w:rsid w:val="00874505"/>
    <w:rsid w:val="008761B0"/>
    <w:rsid w:val="00876E5C"/>
    <w:rsid w:val="00877B57"/>
    <w:rsid w:val="00881A6F"/>
    <w:rsid w:val="00882909"/>
    <w:rsid w:val="00882AB4"/>
    <w:rsid w:val="00883B43"/>
    <w:rsid w:val="00885460"/>
    <w:rsid w:val="00891015"/>
    <w:rsid w:val="008922E7"/>
    <w:rsid w:val="0089361C"/>
    <w:rsid w:val="00895848"/>
    <w:rsid w:val="00896BD4"/>
    <w:rsid w:val="008A030B"/>
    <w:rsid w:val="008A1434"/>
    <w:rsid w:val="008A17FE"/>
    <w:rsid w:val="008A1C0C"/>
    <w:rsid w:val="008A2197"/>
    <w:rsid w:val="008A36E6"/>
    <w:rsid w:val="008A40A5"/>
    <w:rsid w:val="008A4152"/>
    <w:rsid w:val="008A4B44"/>
    <w:rsid w:val="008A6EF2"/>
    <w:rsid w:val="008B02C0"/>
    <w:rsid w:val="008B28B8"/>
    <w:rsid w:val="008B32E3"/>
    <w:rsid w:val="008B3CA7"/>
    <w:rsid w:val="008B4FD5"/>
    <w:rsid w:val="008B5C33"/>
    <w:rsid w:val="008B7054"/>
    <w:rsid w:val="008C06E9"/>
    <w:rsid w:val="008C1DD6"/>
    <w:rsid w:val="008C2327"/>
    <w:rsid w:val="008C2CC5"/>
    <w:rsid w:val="008C5B0E"/>
    <w:rsid w:val="008D127E"/>
    <w:rsid w:val="008D1776"/>
    <w:rsid w:val="008D28A1"/>
    <w:rsid w:val="008D2EE1"/>
    <w:rsid w:val="008D3DDE"/>
    <w:rsid w:val="008D4F11"/>
    <w:rsid w:val="008D53B2"/>
    <w:rsid w:val="008D5C64"/>
    <w:rsid w:val="008D5EA6"/>
    <w:rsid w:val="008D74DF"/>
    <w:rsid w:val="008E34CD"/>
    <w:rsid w:val="008E4A9F"/>
    <w:rsid w:val="008F452E"/>
    <w:rsid w:val="008F4C46"/>
    <w:rsid w:val="008F5A8F"/>
    <w:rsid w:val="008F7293"/>
    <w:rsid w:val="00900329"/>
    <w:rsid w:val="009020BB"/>
    <w:rsid w:val="009045C9"/>
    <w:rsid w:val="00904AE8"/>
    <w:rsid w:val="009066FF"/>
    <w:rsid w:val="0091583E"/>
    <w:rsid w:val="00917A3C"/>
    <w:rsid w:val="009209F3"/>
    <w:rsid w:val="00921E73"/>
    <w:rsid w:val="00924BAF"/>
    <w:rsid w:val="00924ED4"/>
    <w:rsid w:val="009251D7"/>
    <w:rsid w:val="00926420"/>
    <w:rsid w:val="00926E8E"/>
    <w:rsid w:val="00927A60"/>
    <w:rsid w:val="00930B33"/>
    <w:rsid w:val="00930F12"/>
    <w:rsid w:val="00936AAE"/>
    <w:rsid w:val="00936C42"/>
    <w:rsid w:val="0094185C"/>
    <w:rsid w:val="00941F4C"/>
    <w:rsid w:val="0094541C"/>
    <w:rsid w:val="0094728E"/>
    <w:rsid w:val="009511F5"/>
    <w:rsid w:val="009517A0"/>
    <w:rsid w:val="009531C4"/>
    <w:rsid w:val="0095716A"/>
    <w:rsid w:val="009571F7"/>
    <w:rsid w:val="00960DE7"/>
    <w:rsid w:val="00963220"/>
    <w:rsid w:val="00963F70"/>
    <w:rsid w:val="00966250"/>
    <w:rsid w:val="00970E47"/>
    <w:rsid w:val="0097524C"/>
    <w:rsid w:val="009764A1"/>
    <w:rsid w:val="00976583"/>
    <w:rsid w:val="009774B4"/>
    <w:rsid w:val="00982CAF"/>
    <w:rsid w:val="00983481"/>
    <w:rsid w:val="009876A2"/>
    <w:rsid w:val="00990233"/>
    <w:rsid w:val="00990271"/>
    <w:rsid w:val="0099036B"/>
    <w:rsid w:val="0099060B"/>
    <w:rsid w:val="009914E0"/>
    <w:rsid w:val="009932F1"/>
    <w:rsid w:val="009937FA"/>
    <w:rsid w:val="00996756"/>
    <w:rsid w:val="009A1DA4"/>
    <w:rsid w:val="009A2732"/>
    <w:rsid w:val="009A3110"/>
    <w:rsid w:val="009A6798"/>
    <w:rsid w:val="009B0136"/>
    <w:rsid w:val="009B1254"/>
    <w:rsid w:val="009B34E5"/>
    <w:rsid w:val="009B6A7E"/>
    <w:rsid w:val="009C09F7"/>
    <w:rsid w:val="009C1271"/>
    <w:rsid w:val="009C171B"/>
    <w:rsid w:val="009C291D"/>
    <w:rsid w:val="009C2AAB"/>
    <w:rsid w:val="009C2DDB"/>
    <w:rsid w:val="009C66A4"/>
    <w:rsid w:val="009C6A83"/>
    <w:rsid w:val="009C6DE9"/>
    <w:rsid w:val="009C7DB1"/>
    <w:rsid w:val="009D0EB5"/>
    <w:rsid w:val="009D2FA1"/>
    <w:rsid w:val="009D54E2"/>
    <w:rsid w:val="009E02CB"/>
    <w:rsid w:val="009E0455"/>
    <w:rsid w:val="009E04CA"/>
    <w:rsid w:val="009E168A"/>
    <w:rsid w:val="009E4BD2"/>
    <w:rsid w:val="009E603B"/>
    <w:rsid w:val="009E6ED8"/>
    <w:rsid w:val="009F0838"/>
    <w:rsid w:val="009F08CB"/>
    <w:rsid w:val="009F0C06"/>
    <w:rsid w:val="009F2C03"/>
    <w:rsid w:val="009F3138"/>
    <w:rsid w:val="009F38E3"/>
    <w:rsid w:val="009F7479"/>
    <w:rsid w:val="009F7A31"/>
    <w:rsid w:val="00A0003C"/>
    <w:rsid w:val="00A01FEA"/>
    <w:rsid w:val="00A034B2"/>
    <w:rsid w:val="00A03BAD"/>
    <w:rsid w:val="00A04E30"/>
    <w:rsid w:val="00A11415"/>
    <w:rsid w:val="00A128C3"/>
    <w:rsid w:val="00A12CE8"/>
    <w:rsid w:val="00A164A1"/>
    <w:rsid w:val="00A25903"/>
    <w:rsid w:val="00A30751"/>
    <w:rsid w:val="00A31D8A"/>
    <w:rsid w:val="00A33D97"/>
    <w:rsid w:val="00A3747F"/>
    <w:rsid w:val="00A401B7"/>
    <w:rsid w:val="00A40711"/>
    <w:rsid w:val="00A40947"/>
    <w:rsid w:val="00A4716B"/>
    <w:rsid w:val="00A50F55"/>
    <w:rsid w:val="00A52C66"/>
    <w:rsid w:val="00A54262"/>
    <w:rsid w:val="00A5595D"/>
    <w:rsid w:val="00A5627F"/>
    <w:rsid w:val="00A56766"/>
    <w:rsid w:val="00A60AB2"/>
    <w:rsid w:val="00A60C9C"/>
    <w:rsid w:val="00A616B0"/>
    <w:rsid w:val="00A64A46"/>
    <w:rsid w:val="00A65519"/>
    <w:rsid w:val="00A65F33"/>
    <w:rsid w:val="00A70A47"/>
    <w:rsid w:val="00A714D4"/>
    <w:rsid w:val="00A74AE8"/>
    <w:rsid w:val="00A756AA"/>
    <w:rsid w:val="00A76FE8"/>
    <w:rsid w:val="00A80C7E"/>
    <w:rsid w:val="00A840E9"/>
    <w:rsid w:val="00A85772"/>
    <w:rsid w:val="00A905FA"/>
    <w:rsid w:val="00A90ABE"/>
    <w:rsid w:val="00AA1F7C"/>
    <w:rsid w:val="00AA4CAC"/>
    <w:rsid w:val="00AA5F79"/>
    <w:rsid w:val="00AA7756"/>
    <w:rsid w:val="00AB2A07"/>
    <w:rsid w:val="00AB3CDF"/>
    <w:rsid w:val="00AB496E"/>
    <w:rsid w:val="00AB5EE5"/>
    <w:rsid w:val="00AC2151"/>
    <w:rsid w:val="00AC2288"/>
    <w:rsid w:val="00AC284C"/>
    <w:rsid w:val="00AC28C4"/>
    <w:rsid w:val="00AC4B70"/>
    <w:rsid w:val="00AC755F"/>
    <w:rsid w:val="00AC7A00"/>
    <w:rsid w:val="00AD4150"/>
    <w:rsid w:val="00AD502E"/>
    <w:rsid w:val="00AE02CA"/>
    <w:rsid w:val="00AE0ADD"/>
    <w:rsid w:val="00AE189E"/>
    <w:rsid w:val="00AE54FE"/>
    <w:rsid w:val="00AE55E8"/>
    <w:rsid w:val="00AE6655"/>
    <w:rsid w:val="00AE7DF0"/>
    <w:rsid w:val="00AF2B75"/>
    <w:rsid w:val="00AF3A0B"/>
    <w:rsid w:val="00AF433A"/>
    <w:rsid w:val="00AF452C"/>
    <w:rsid w:val="00AF5321"/>
    <w:rsid w:val="00AF5DBB"/>
    <w:rsid w:val="00AF686D"/>
    <w:rsid w:val="00B02629"/>
    <w:rsid w:val="00B029F2"/>
    <w:rsid w:val="00B03CBC"/>
    <w:rsid w:val="00B041FD"/>
    <w:rsid w:val="00B05233"/>
    <w:rsid w:val="00B05EB3"/>
    <w:rsid w:val="00B07D1E"/>
    <w:rsid w:val="00B10030"/>
    <w:rsid w:val="00B1072C"/>
    <w:rsid w:val="00B11021"/>
    <w:rsid w:val="00B111CB"/>
    <w:rsid w:val="00B11A2A"/>
    <w:rsid w:val="00B130A3"/>
    <w:rsid w:val="00B13D86"/>
    <w:rsid w:val="00B15C46"/>
    <w:rsid w:val="00B16A97"/>
    <w:rsid w:val="00B2092B"/>
    <w:rsid w:val="00B2104C"/>
    <w:rsid w:val="00B23827"/>
    <w:rsid w:val="00B25A61"/>
    <w:rsid w:val="00B26063"/>
    <w:rsid w:val="00B26E4E"/>
    <w:rsid w:val="00B26F91"/>
    <w:rsid w:val="00B2771B"/>
    <w:rsid w:val="00B31079"/>
    <w:rsid w:val="00B31DDF"/>
    <w:rsid w:val="00B32C42"/>
    <w:rsid w:val="00B35E44"/>
    <w:rsid w:val="00B36A6F"/>
    <w:rsid w:val="00B36F68"/>
    <w:rsid w:val="00B370C6"/>
    <w:rsid w:val="00B41FDA"/>
    <w:rsid w:val="00B42B18"/>
    <w:rsid w:val="00B43033"/>
    <w:rsid w:val="00B45DA1"/>
    <w:rsid w:val="00B463F3"/>
    <w:rsid w:val="00B51FC9"/>
    <w:rsid w:val="00B528C2"/>
    <w:rsid w:val="00B52D40"/>
    <w:rsid w:val="00B54145"/>
    <w:rsid w:val="00B54219"/>
    <w:rsid w:val="00B559DF"/>
    <w:rsid w:val="00B56564"/>
    <w:rsid w:val="00B62E6F"/>
    <w:rsid w:val="00B6733C"/>
    <w:rsid w:val="00B71CFC"/>
    <w:rsid w:val="00B742ED"/>
    <w:rsid w:val="00B763F4"/>
    <w:rsid w:val="00B77A82"/>
    <w:rsid w:val="00B80937"/>
    <w:rsid w:val="00B840F4"/>
    <w:rsid w:val="00B85AC3"/>
    <w:rsid w:val="00B86229"/>
    <w:rsid w:val="00B86238"/>
    <w:rsid w:val="00B87FD0"/>
    <w:rsid w:val="00B92D1A"/>
    <w:rsid w:val="00B936DA"/>
    <w:rsid w:val="00B93BF0"/>
    <w:rsid w:val="00B97542"/>
    <w:rsid w:val="00B97E40"/>
    <w:rsid w:val="00BA202E"/>
    <w:rsid w:val="00BA20ED"/>
    <w:rsid w:val="00BB359C"/>
    <w:rsid w:val="00BB4943"/>
    <w:rsid w:val="00BB7210"/>
    <w:rsid w:val="00BB76CB"/>
    <w:rsid w:val="00BB780B"/>
    <w:rsid w:val="00BC1307"/>
    <w:rsid w:val="00BC197E"/>
    <w:rsid w:val="00BC21C7"/>
    <w:rsid w:val="00BC25B8"/>
    <w:rsid w:val="00BC3C0A"/>
    <w:rsid w:val="00BC5154"/>
    <w:rsid w:val="00BC62EE"/>
    <w:rsid w:val="00BC7970"/>
    <w:rsid w:val="00BD3AC2"/>
    <w:rsid w:val="00BD3B68"/>
    <w:rsid w:val="00BD6F9D"/>
    <w:rsid w:val="00BE2DFA"/>
    <w:rsid w:val="00BE36D5"/>
    <w:rsid w:val="00BE4939"/>
    <w:rsid w:val="00BE62B1"/>
    <w:rsid w:val="00BE6D3B"/>
    <w:rsid w:val="00BE75DD"/>
    <w:rsid w:val="00BE7D66"/>
    <w:rsid w:val="00BF0123"/>
    <w:rsid w:val="00BF1836"/>
    <w:rsid w:val="00BF20D8"/>
    <w:rsid w:val="00BF52ED"/>
    <w:rsid w:val="00BF7EC1"/>
    <w:rsid w:val="00C017A1"/>
    <w:rsid w:val="00C01FF3"/>
    <w:rsid w:val="00C02363"/>
    <w:rsid w:val="00C03393"/>
    <w:rsid w:val="00C03609"/>
    <w:rsid w:val="00C05872"/>
    <w:rsid w:val="00C06D20"/>
    <w:rsid w:val="00C1546D"/>
    <w:rsid w:val="00C161DE"/>
    <w:rsid w:val="00C167D3"/>
    <w:rsid w:val="00C2106E"/>
    <w:rsid w:val="00C21686"/>
    <w:rsid w:val="00C22404"/>
    <w:rsid w:val="00C22F0C"/>
    <w:rsid w:val="00C2465C"/>
    <w:rsid w:val="00C25D6A"/>
    <w:rsid w:val="00C26BE7"/>
    <w:rsid w:val="00C34D79"/>
    <w:rsid w:val="00C35448"/>
    <w:rsid w:val="00C37D0D"/>
    <w:rsid w:val="00C40314"/>
    <w:rsid w:val="00C407B5"/>
    <w:rsid w:val="00C469FA"/>
    <w:rsid w:val="00C50772"/>
    <w:rsid w:val="00C508B4"/>
    <w:rsid w:val="00C53903"/>
    <w:rsid w:val="00C53CEC"/>
    <w:rsid w:val="00C53FD5"/>
    <w:rsid w:val="00C5497D"/>
    <w:rsid w:val="00C57A98"/>
    <w:rsid w:val="00C57FE7"/>
    <w:rsid w:val="00C612E8"/>
    <w:rsid w:val="00C61BBB"/>
    <w:rsid w:val="00C621E9"/>
    <w:rsid w:val="00C6365A"/>
    <w:rsid w:val="00C6565C"/>
    <w:rsid w:val="00C65D59"/>
    <w:rsid w:val="00C66921"/>
    <w:rsid w:val="00C67D10"/>
    <w:rsid w:val="00C71599"/>
    <w:rsid w:val="00C7235A"/>
    <w:rsid w:val="00C74862"/>
    <w:rsid w:val="00C749F7"/>
    <w:rsid w:val="00C76728"/>
    <w:rsid w:val="00C7676B"/>
    <w:rsid w:val="00C77350"/>
    <w:rsid w:val="00C80B45"/>
    <w:rsid w:val="00C81426"/>
    <w:rsid w:val="00C83105"/>
    <w:rsid w:val="00C84C94"/>
    <w:rsid w:val="00C85038"/>
    <w:rsid w:val="00C85829"/>
    <w:rsid w:val="00C90C10"/>
    <w:rsid w:val="00C91466"/>
    <w:rsid w:val="00C91C5C"/>
    <w:rsid w:val="00C928DE"/>
    <w:rsid w:val="00C92C93"/>
    <w:rsid w:val="00C9354F"/>
    <w:rsid w:val="00C94089"/>
    <w:rsid w:val="00C9474F"/>
    <w:rsid w:val="00C9786B"/>
    <w:rsid w:val="00CA14A3"/>
    <w:rsid w:val="00CA4704"/>
    <w:rsid w:val="00CA74D7"/>
    <w:rsid w:val="00CB1624"/>
    <w:rsid w:val="00CB19DC"/>
    <w:rsid w:val="00CB5C09"/>
    <w:rsid w:val="00CB6741"/>
    <w:rsid w:val="00CC3712"/>
    <w:rsid w:val="00CC3A9A"/>
    <w:rsid w:val="00CC4640"/>
    <w:rsid w:val="00CC5110"/>
    <w:rsid w:val="00CC73CA"/>
    <w:rsid w:val="00CC765D"/>
    <w:rsid w:val="00CD4CE0"/>
    <w:rsid w:val="00CD706D"/>
    <w:rsid w:val="00CD7D66"/>
    <w:rsid w:val="00CE63E3"/>
    <w:rsid w:val="00CF4281"/>
    <w:rsid w:val="00CF537A"/>
    <w:rsid w:val="00CF649E"/>
    <w:rsid w:val="00D012EA"/>
    <w:rsid w:val="00D03F14"/>
    <w:rsid w:val="00D04677"/>
    <w:rsid w:val="00D057C7"/>
    <w:rsid w:val="00D064FB"/>
    <w:rsid w:val="00D0736C"/>
    <w:rsid w:val="00D1005E"/>
    <w:rsid w:val="00D10E1D"/>
    <w:rsid w:val="00D15FD4"/>
    <w:rsid w:val="00D17938"/>
    <w:rsid w:val="00D17C60"/>
    <w:rsid w:val="00D21B2E"/>
    <w:rsid w:val="00D228E3"/>
    <w:rsid w:val="00D238F1"/>
    <w:rsid w:val="00D248AA"/>
    <w:rsid w:val="00D26C64"/>
    <w:rsid w:val="00D27599"/>
    <w:rsid w:val="00D32BDB"/>
    <w:rsid w:val="00D3452D"/>
    <w:rsid w:val="00D379C7"/>
    <w:rsid w:val="00D41726"/>
    <w:rsid w:val="00D42334"/>
    <w:rsid w:val="00D4365C"/>
    <w:rsid w:val="00D43C5E"/>
    <w:rsid w:val="00D440DF"/>
    <w:rsid w:val="00D44331"/>
    <w:rsid w:val="00D4501B"/>
    <w:rsid w:val="00D46079"/>
    <w:rsid w:val="00D462A9"/>
    <w:rsid w:val="00D475CD"/>
    <w:rsid w:val="00D47D2D"/>
    <w:rsid w:val="00D51089"/>
    <w:rsid w:val="00D536E5"/>
    <w:rsid w:val="00D54192"/>
    <w:rsid w:val="00D54BFB"/>
    <w:rsid w:val="00D55865"/>
    <w:rsid w:val="00D55A8A"/>
    <w:rsid w:val="00D57AEB"/>
    <w:rsid w:val="00D57C8A"/>
    <w:rsid w:val="00D61F3B"/>
    <w:rsid w:val="00D624A4"/>
    <w:rsid w:val="00D645FD"/>
    <w:rsid w:val="00D65CB1"/>
    <w:rsid w:val="00D67337"/>
    <w:rsid w:val="00D72C79"/>
    <w:rsid w:val="00D74097"/>
    <w:rsid w:val="00D742BE"/>
    <w:rsid w:val="00D748DC"/>
    <w:rsid w:val="00D766C1"/>
    <w:rsid w:val="00D76C56"/>
    <w:rsid w:val="00D776EA"/>
    <w:rsid w:val="00D80007"/>
    <w:rsid w:val="00D80184"/>
    <w:rsid w:val="00D833F3"/>
    <w:rsid w:val="00D83F29"/>
    <w:rsid w:val="00D8506D"/>
    <w:rsid w:val="00D95C02"/>
    <w:rsid w:val="00D971FF"/>
    <w:rsid w:val="00DA6846"/>
    <w:rsid w:val="00DB015D"/>
    <w:rsid w:val="00DB04BF"/>
    <w:rsid w:val="00DB3879"/>
    <w:rsid w:val="00DB442C"/>
    <w:rsid w:val="00DB62BC"/>
    <w:rsid w:val="00DB7A10"/>
    <w:rsid w:val="00DC3018"/>
    <w:rsid w:val="00DC53E7"/>
    <w:rsid w:val="00DD109D"/>
    <w:rsid w:val="00DD3D27"/>
    <w:rsid w:val="00DD708D"/>
    <w:rsid w:val="00DD7280"/>
    <w:rsid w:val="00DE005E"/>
    <w:rsid w:val="00DE0402"/>
    <w:rsid w:val="00DE210A"/>
    <w:rsid w:val="00DE219C"/>
    <w:rsid w:val="00DE2874"/>
    <w:rsid w:val="00DE41BE"/>
    <w:rsid w:val="00DE471D"/>
    <w:rsid w:val="00DE4A80"/>
    <w:rsid w:val="00DE4FF3"/>
    <w:rsid w:val="00DE71C8"/>
    <w:rsid w:val="00DE7FDB"/>
    <w:rsid w:val="00DF04DC"/>
    <w:rsid w:val="00DF3006"/>
    <w:rsid w:val="00DF5192"/>
    <w:rsid w:val="00DF7981"/>
    <w:rsid w:val="00E02A22"/>
    <w:rsid w:val="00E03D26"/>
    <w:rsid w:val="00E05CF3"/>
    <w:rsid w:val="00E072F3"/>
    <w:rsid w:val="00E077E2"/>
    <w:rsid w:val="00E107B5"/>
    <w:rsid w:val="00E10C66"/>
    <w:rsid w:val="00E12A75"/>
    <w:rsid w:val="00E1337E"/>
    <w:rsid w:val="00E146FC"/>
    <w:rsid w:val="00E169C7"/>
    <w:rsid w:val="00E21C81"/>
    <w:rsid w:val="00E233E1"/>
    <w:rsid w:val="00E23B62"/>
    <w:rsid w:val="00E267DD"/>
    <w:rsid w:val="00E312BC"/>
    <w:rsid w:val="00E31A1F"/>
    <w:rsid w:val="00E33EAC"/>
    <w:rsid w:val="00E3421C"/>
    <w:rsid w:val="00E34323"/>
    <w:rsid w:val="00E36AD2"/>
    <w:rsid w:val="00E40AF1"/>
    <w:rsid w:val="00E418A1"/>
    <w:rsid w:val="00E4269E"/>
    <w:rsid w:val="00E427F4"/>
    <w:rsid w:val="00E439D2"/>
    <w:rsid w:val="00E46782"/>
    <w:rsid w:val="00E51655"/>
    <w:rsid w:val="00E51854"/>
    <w:rsid w:val="00E538ED"/>
    <w:rsid w:val="00E5398C"/>
    <w:rsid w:val="00E547FD"/>
    <w:rsid w:val="00E549D8"/>
    <w:rsid w:val="00E54B24"/>
    <w:rsid w:val="00E56738"/>
    <w:rsid w:val="00E56A4D"/>
    <w:rsid w:val="00E5748C"/>
    <w:rsid w:val="00E60526"/>
    <w:rsid w:val="00E6053B"/>
    <w:rsid w:val="00E60F4A"/>
    <w:rsid w:val="00E61482"/>
    <w:rsid w:val="00E6299D"/>
    <w:rsid w:val="00E629C5"/>
    <w:rsid w:val="00E62B89"/>
    <w:rsid w:val="00E62EA0"/>
    <w:rsid w:val="00E63902"/>
    <w:rsid w:val="00E63E85"/>
    <w:rsid w:val="00E63F72"/>
    <w:rsid w:val="00E655A8"/>
    <w:rsid w:val="00E66B53"/>
    <w:rsid w:val="00E66C0E"/>
    <w:rsid w:val="00E67916"/>
    <w:rsid w:val="00E7296A"/>
    <w:rsid w:val="00E75021"/>
    <w:rsid w:val="00E77BB2"/>
    <w:rsid w:val="00E77CD6"/>
    <w:rsid w:val="00E803F3"/>
    <w:rsid w:val="00E81138"/>
    <w:rsid w:val="00E82DEE"/>
    <w:rsid w:val="00E901F0"/>
    <w:rsid w:val="00E93E1A"/>
    <w:rsid w:val="00E94FDE"/>
    <w:rsid w:val="00E95359"/>
    <w:rsid w:val="00E95512"/>
    <w:rsid w:val="00E96525"/>
    <w:rsid w:val="00E96E5F"/>
    <w:rsid w:val="00E97C23"/>
    <w:rsid w:val="00EA1085"/>
    <w:rsid w:val="00EA55B5"/>
    <w:rsid w:val="00EA5C74"/>
    <w:rsid w:val="00EA610D"/>
    <w:rsid w:val="00EB1196"/>
    <w:rsid w:val="00EB17CA"/>
    <w:rsid w:val="00EB2026"/>
    <w:rsid w:val="00EB20C6"/>
    <w:rsid w:val="00EB34FA"/>
    <w:rsid w:val="00EB4CDA"/>
    <w:rsid w:val="00EB738B"/>
    <w:rsid w:val="00EC370B"/>
    <w:rsid w:val="00EC43E0"/>
    <w:rsid w:val="00EC55C3"/>
    <w:rsid w:val="00ED3E21"/>
    <w:rsid w:val="00ED64A1"/>
    <w:rsid w:val="00ED70B7"/>
    <w:rsid w:val="00EE40D3"/>
    <w:rsid w:val="00EE427B"/>
    <w:rsid w:val="00EE4664"/>
    <w:rsid w:val="00EF0461"/>
    <w:rsid w:val="00EF09BF"/>
    <w:rsid w:val="00EF1C88"/>
    <w:rsid w:val="00EF39EF"/>
    <w:rsid w:val="00EF6269"/>
    <w:rsid w:val="00F0028A"/>
    <w:rsid w:val="00F05409"/>
    <w:rsid w:val="00F05CC1"/>
    <w:rsid w:val="00F0640A"/>
    <w:rsid w:val="00F071AD"/>
    <w:rsid w:val="00F07C3F"/>
    <w:rsid w:val="00F07D9B"/>
    <w:rsid w:val="00F07EA2"/>
    <w:rsid w:val="00F1207C"/>
    <w:rsid w:val="00F13130"/>
    <w:rsid w:val="00F145BC"/>
    <w:rsid w:val="00F1472E"/>
    <w:rsid w:val="00F15F9D"/>
    <w:rsid w:val="00F16D50"/>
    <w:rsid w:val="00F20F9D"/>
    <w:rsid w:val="00F22468"/>
    <w:rsid w:val="00F22B01"/>
    <w:rsid w:val="00F23A64"/>
    <w:rsid w:val="00F23E04"/>
    <w:rsid w:val="00F24BEE"/>
    <w:rsid w:val="00F24D93"/>
    <w:rsid w:val="00F25116"/>
    <w:rsid w:val="00F254C3"/>
    <w:rsid w:val="00F25A34"/>
    <w:rsid w:val="00F2610B"/>
    <w:rsid w:val="00F27CC9"/>
    <w:rsid w:val="00F301EA"/>
    <w:rsid w:val="00F31529"/>
    <w:rsid w:val="00F4387B"/>
    <w:rsid w:val="00F43CC3"/>
    <w:rsid w:val="00F5319C"/>
    <w:rsid w:val="00F54C75"/>
    <w:rsid w:val="00F5626C"/>
    <w:rsid w:val="00F56615"/>
    <w:rsid w:val="00F61FA0"/>
    <w:rsid w:val="00F6270C"/>
    <w:rsid w:val="00F62C0B"/>
    <w:rsid w:val="00F64F1A"/>
    <w:rsid w:val="00F666AE"/>
    <w:rsid w:val="00F667E9"/>
    <w:rsid w:val="00F668C6"/>
    <w:rsid w:val="00F70211"/>
    <w:rsid w:val="00F714F7"/>
    <w:rsid w:val="00F7208E"/>
    <w:rsid w:val="00F731F5"/>
    <w:rsid w:val="00F757AA"/>
    <w:rsid w:val="00F76980"/>
    <w:rsid w:val="00F76CFD"/>
    <w:rsid w:val="00F77167"/>
    <w:rsid w:val="00F77D26"/>
    <w:rsid w:val="00F81F29"/>
    <w:rsid w:val="00F82296"/>
    <w:rsid w:val="00F84F5D"/>
    <w:rsid w:val="00F8592F"/>
    <w:rsid w:val="00F87CCE"/>
    <w:rsid w:val="00F87E33"/>
    <w:rsid w:val="00F9136B"/>
    <w:rsid w:val="00F918B1"/>
    <w:rsid w:val="00F92171"/>
    <w:rsid w:val="00F94065"/>
    <w:rsid w:val="00F94742"/>
    <w:rsid w:val="00F94C86"/>
    <w:rsid w:val="00F9588D"/>
    <w:rsid w:val="00FA00C9"/>
    <w:rsid w:val="00FA19F4"/>
    <w:rsid w:val="00FA1BE1"/>
    <w:rsid w:val="00FA2520"/>
    <w:rsid w:val="00FA318B"/>
    <w:rsid w:val="00FA42ED"/>
    <w:rsid w:val="00FA6388"/>
    <w:rsid w:val="00FB0539"/>
    <w:rsid w:val="00FB0DF0"/>
    <w:rsid w:val="00FB1759"/>
    <w:rsid w:val="00FB7800"/>
    <w:rsid w:val="00FB795C"/>
    <w:rsid w:val="00FC040F"/>
    <w:rsid w:val="00FC1C6C"/>
    <w:rsid w:val="00FC2448"/>
    <w:rsid w:val="00FD21FD"/>
    <w:rsid w:val="00FD36E1"/>
    <w:rsid w:val="00FD56B3"/>
    <w:rsid w:val="00FD6F32"/>
    <w:rsid w:val="00FE11A4"/>
    <w:rsid w:val="00FE12B4"/>
    <w:rsid w:val="00FE1827"/>
    <w:rsid w:val="00FE33B7"/>
    <w:rsid w:val="00FE3974"/>
    <w:rsid w:val="00FE4F85"/>
    <w:rsid w:val="00FE589B"/>
    <w:rsid w:val="00FE6475"/>
    <w:rsid w:val="00FF0365"/>
    <w:rsid w:val="00FF4D8D"/>
    <w:rsid w:val="00FF4E8B"/>
    <w:rsid w:val="00FF68DF"/>
    <w:rsid w:val="00FF73CB"/>
    <w:rsid w:val="1199A1CF"/>
    <w:rsid w:val="1B4D4620"/>
    <w:rsid w:val="318FC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21C0DC"/>
  <w15:docId w15:val="{400B3D6F-92B1-4830-B68D-9762C497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2C66"/>
    <w:pPr>
      <w:spacing w:before="0" w:after="0" w:line="360" w:lineRule="auto"/>
      <w:ind w:firstLine="391"/>
      <w:jc w:val="both"/>
    </w:pPr>
    <w:rPr>
      <w:rFonts w:ascii="Times New Roman" w:hAnsi="Times New Roman"/>
      <w:sz w:val="22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077E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077E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077E2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E077E2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E077E2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E077E2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E077E2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E077E2"/>
    <w:pPr>
      <w:spacing w:before="20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E077E2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B36F68"/>
    <w:pPr>
      <w:tabs>
        <w:tab w:val="center" w:pos="4819"/>
        <w:tab w:val="right" w:pos="9071"/>
      </w:tabs>
    </w:pPr>
  </w:style>
  <w:style w:type="paragraph" w:styleId="Cabealho">
    <w:name w:val="header"/>
    <w:basedOn w:val="Normal"/>
    <w:rsid w:val="00B36F68"/>
    <w:pPr>
      <w:tabs>
        <w:tab w:val="center" w:pos="4819"/>
        <w:tab w:val="right" w:pos="9071"/>
      </w:tabs>
    </w:pPr>
  </w:style>
  <w:style w:type="paragraph" w:styleId="Avanodecorpodetexto">
    <w:name w:val="Body Text Indent"/>
    <w:basedOn w:val="Normal"/>
    <w:rsid w:val="00B36F68"/>
    <w:pPr>
      <w:ind w:firstLine="720"/>
    </w:pPr>
    <w:rPr>
      <w:rFonts w:ascii="Arial" w:hAnsi="Arial"/>
      <w:b/>
      <w:i/>
    </w:rPr>
  </w:style>
  <w:style w:type="paragraph" w:styleId="Avanodecorpodetexto2">
    <w:name w:val="Body Text Indent 2"/>
    <w:basedOn w:val="Normal"/>
    <w:rsid w:val="00B36F68"/>
    <w:pPr>
      <w:ind w:firstLine="180"/>
    </w:pPr>
    <w:rPr>
      <w:rFonts w:ascii="Arial" w:hAnsi="Arial" w:cs="Arial"/>
      <w:sz w:val="24"/>
    </w:rPr>
  </w:style>
  <w:style w:type="paragraph" w:styleId="Avanodecorpodetexto3">
    <w:name w:val="Body Text Indent 3"/>
    <w:basedOn w:val="Normal"/>
    <w:rsid w:val="00B36F68"/>
    <w:pPr>
      <w:spacing w:before="120"/>
      <w:ind w:firstLine="567"/>
    </w:pPr>
    <w:rPr>
      <w:sz w:val="24"/>
    </w:rPr>
  </w:style>
  <w:style w:type="paragraph" w:styleId="Corpodetexto">
    <w:name w:val="Body Text"/>
    <w:basedOn w:val="Normal"/>
    <w:rsid w:val="00B36F68"/>
    <w:rPr>
      <w:sz w:val="28"/>
    </w:rPr>
  </w:style>
  <w:style w:type="table" w:styleId="TabelacomGrelha">
    <w:name w:val="Table Grid"/>
    <w:basedOn w:val="Tabelanormal"/>
    <w:rsid w:val="00F85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23C1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3959"/>
    <w:pPr>
      <w:ind w:left="720"/>
      <w:contextualSpacing/>
    </w:pPr>
  </w:style>
  <w:style w:type="paragraph" w:customStyle="1" w:styleId="Default">
    <w:name w:val="Default"/>
    <w:rsid w:val="00A905F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pt-PT"/>
    </w:rPr>
  </w:style>
  <w:style w:type="table" w:customStyle="1" w:styleId="TabelaSimples51">
    <w:name w:val="Tabela Simples 51"/>
    <w:basedOn w:val="Tabelanormal"/>
    <w:uiPriority w:val="45"/>
    <w:rsid w:val="003C62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31">
    <w:name w:val="Tabela Simples 31"/>
    <w:basedOn w:val="Tabelanormal"/>
    <w:uiPriority w:val="43"/>
    <w:rsid w:val="003C621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077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E077E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5Escura-nfase51">
    <w:name w:val="Tabela de Grade 5 Escura - Ênfase 51"/>
    <w:basedOn w:val="Tabelanormal"/>
    <w:uiPriority w:val="50"/>
    <w:rsid w:val="00E077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077E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077E2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077E2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E077E2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E077E2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E077E2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E077E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5B6E3A"/>
    <w:rPr>
      <w:b/>
      <w:bCs/>
      <w:color w:val="000000" w:themeColor="text1"/>
      <w:sz w:val="18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077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77E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77E2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77E2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E077E2"/>
    <w:rPr>
      <w:b/>
      <w:bCs/>
    </w:rPr>
  </w:style>
  <w:style w:type="character" w:styleId="nfase">
    <w:name w:val="Emphasis"/>
    <w:uiPriority w:val="20"/>
    <w:qFormat/>
    <w:rsid w:val="00E077E2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E077E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E077E2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77E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77E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77E2"/>
    <w:rPr>
      <w:color w:val="5B9BD5" w:themeColor="accent1"/>
      <w:sz w:val="24"/>
      <w:szCs w:val="24"/>
    </w:rPr>
  </w:style>
  <w:style w:type="character" w:styleId="nfaseDiscreta">
    <w:name w:val="Subtle Emphasis"/>
    <w:uiPriority w:val="19"/>
    <w:qFormat/>
    <w:rsid w:val="00E077E2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E077E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E077E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E077E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E077E2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E077E2"/>
    <w:pPr>
      <w:outlineLvl w:val="9"/>
    </w:pPr>
  </w:style>
  <w:style w:type="paragraph" w:styleId="Textosimples">
    <w:name w:val="Plain Text"/>
    <w:basedOn w:val="Normal"/>
    <w:link w:val="TextosimplesCarter"/>
    <w:uiPriority w:val="99"/>
    <w:unhideWhenUsed/>
    <w:rsid w:val="00D72C79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D72C79"/>
    <w:rPr>
      <w:rFonts w:ascii="Consolas" w:eastAsiaTheme="minorHAnsi" w:hAnsi="Consolas" w:cs="Consolas"/>
      <w:sz w:val="21"/>
      <w:szCs w:val="21"/>
      <w:lang w:val="pt-PT" w:eastAsia="en-US"/>
    </w:rPr>
  </w:style>
  <w:style w:type="paragraph" w:styleId="NormalWeb">
    <w:name w:val="Normal (Web)"/>
    <w:basedOn w:val="Normal"/>
    <w:uiPriority w:val="99"/>
    <w:unhideWhenUsed/>
    <w:rsid w:val="00CC5110"/>
    <w:pPr>
      <w:spacing w:beforeAutospacing="1" w:after="100" w:afterAutospacing="1" w:line="240" w:lineRule="auto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CC5110"/>
  </w:style>
  <w:style w:type="paragraph" w:styleId="HTMLpr-formatado">
    <w:name w:val="HTML Preformatted"/>
    <w:basedOn w:val="Normal"/>
    <w:link w:val="HTMLpr-formatadoCarter"/>
    <w:uiPriority w:val="99"/>
    <w:unhideWhenUsed/>
    <w:rsid w:val="0067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671AA2"/>
    <w:rPr>
      <w:rFonts w:ascii="Courier New" w:eastAsia="Times New Roman" w:hAnsi="Courier New" w:cs="Courier New"/>
      <w:lang w:val="pt-PT" w:eastAsia="pt-PT"/>
    </w:rPr>
  </w:style>
  <w:style w:type="paragraph" w:styleId="Textodenotaderodap">
    <w:name w:val="footnote text"/>
    <w:basedOn w:val="Normal"/>
    <w:link w:val="TextodenotaderodapCarter"/>
    <w:semiHidden/>
    <w:unhideWhenUsed/>
    <w:rsid w:val="0026534E"/>
    <w:pPr>
      <w:spacing w:line="240" w:lineRule="auto"/>
    </w:p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26534E"/>
    <w:rPr>
      <w:lang w:val="pt-PT"/>
    </w:rPr>
  </w:style>
  <w:style w:type="character" w:styleId="Refdenotaderodap">
    <w:name w:val="footnote reference"/>
    <w:basedOn w:val="Tipodeletrapredefinidodopargrafo"/>
    <w:semiHidden/>
    <w:unhideWhenUsed/>
    <w:rsid w:val="0026534E"/>
    <w:rPr>
      <w:vertAlign w:val="superscript"/>
    </w:rPr>
  </w:style>
  <w:style w:type="character" w:customStyle="1" w:styleId="fontstyle01">
    <w:name w:val="fontstyle01"/>
    <w:basedOn w:val="Tipodeletrapredefinidodopargrafo"/>
    <w:rsid w:val="00990271"/>
    <w:rPr>
      <w:rFonts w:ascii="Calibri-Bold" w:hAnsi="Calibri-Bold" w:hint="default"/>
      <w:b/>
      <w:bCs/>
      <w:i w:val="0"/>
      <w:iCs w:val="0"/>
      <w:color w:val="1F4D78"/>
      <w:sz w:val="24"/>
      <w:szCs w:val="24"/>
    </w:rPr>
  </w:style>
  <w:style w:type="character" w:customStyle="1" w:styleId="fontstyle21">
    <w:name w:val="fontstyle21"/>
    <w:basedOn w:val="Tipodeletrapredefinidodopargrafo"/>
    <w:rsid w:val="0099027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Tipodeletrapredefinidodopargrafo"/>
    <w:rsid w:val="00847B2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Tipodeletrapredefinidodopargrafo"/>
    <w:rsid w:val="00847B2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Imagem">
    <w:name w:val="Imagem"/>
    <w:basedOn w:val="Normal"/>
    <w:link w:val="ImagemCarter"/>
    <w:qFormat/>
    <w:rsid w:val="0054440C"/>
    <w:pPr>
      <w:keepNext/>
      <w:ind w:firstLine="0"/>
      <w:jc w:val="center"/>
    </w:pPr>
    <w:rPr>
      <w:noProof/>
    </w:rPr>
  </w:style>
  <w:style w:type="character" w:customStyle="1" w:styleId="ImagemCarter">
    <w:name w:val="Imagem Caráter"/>
    <w:basedOn w:val="Tipodeletrapredefinidodopargrafo"/>
    <w:link w:val="Imagem"/>
    <w:rsid w:val="0054440C"/>
    <w:rPr>
      <w:rFonts w:ascii="Times New Roman" w:hAnsi="Times New Roman"/>
      <w:noProof/>
      <w:sz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ixo-relev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70D1D-DF53-4BEB-A131-75784231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28</Pages>
  <Words>5433</Words>
  <Characters>29341</Characters>
  <Application>Microsoft Office Word</Application>
  <DocSecurity>0</DocSecurity>
  <Lines>244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LSD - Relatório - nº Trabalho Prático</vt:lpstr>
      <vt:lpstr>LSD - Relatório - nº Trabalho Prático</vt:lpstr>
    </vt:vector>
  </TitlesOfParts>
  <Company>ISEL</Company>
  <LinksUpToDate>false</LinksUpToDate>
  <CharactersWithSpaces>34705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 - Relatório - nº Trabalho Prático</dc:title>
  <dc:creator>hm</dc:creator>
  <cp:lastModifiedBy>Diogo Aires</cp:lastModifiedBy>
  <cp:revision>331</cp:revision>
  <cp:lastPrinted>2018-03-18T20:55:00Z</cp:lastPrinted>
  <dcterms:created xsi:type="dcterms:W3CDTF">2016-12-01T13:30:00Z</dcterms:created>
  <dcterms:modified xsi:type="dcterms:W3CDTF">2018-05-14T22:11:00Z</dcterms:modified>
</cp:coreProperties>
</file>