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1B3" w:rsidRPr="001A360B" w:rsidRDefault="00D361B3" w:rsidP="00D361B3">
      <w:pPr>
        <w:pStyle w:val="a3"/>
        <w:jc w:val="center"/>
        <w:rPr>
          <w:rFonts w:ascii="微軟正黑體" w:eastAsia="微軟正黑體" w:hAnsi="微軟正黑體"/>
          <w:lang w:val="zh-TW"/>
        </w:rPr>
      </w:pPr>
      <w:r w:rsidRPr="001A360B">
        <w:rPr>
          <w:rFonts w:ascii="微軟正黑體" w:eastAsia="微軟正黑體" w:hAnsi="微軟正黑體" w:hint="eastAsia"/>
          <w:lang w:val="zh-TW"/>
        </w:rPr>
        <w:t>物件導向程式設計</w:t>
      </w:r>
    </w:p>
    <w:p w:rsidR="00D361B3" w:rsidRPr="001A360B" w:rsidRDefault="00D361B3" w:rsidP="00D361B3">
      <w:pPr>
        <w:rPr>
          <w:rFonts w:ascii="微軟正黑體" w:eastAsia="微軟正黑體" w:hAnsi="微軟正黑體"/>
          <w:lang w:val="zh-TW"/>
        </w:rPr>
      </w:pPr>
    </w:p>
    <w:p w:rsidR="00D361B3" w:rsidRPr="001A360B" w:rsidRDefault="00D361B3" w:rsidP="00D361B3">
      <w:pPr>
        <w:rPr>
          <w:rFonts w:ascii="微軟正黑體" w:eastAsia="微軟正黑體" w:hAnsi="微軟正黑體"/>
          <w:b/>
          <w:sz w:val="32"/>
        </w:rPr>
      </w:pPr>
      <w:r w:rsidRPr="001A360B">
        <w:rPr>
          <w:rFonts w:ascii="微軟正黑體" w:eastAsia="微軟正黑體" w:hAnsi="微軟正黑體" w:hint="eastAsia"/>
          <w:b/>
          <w:sz w:val="32"/>
        </w:rPr>
        <w:t>完成程度：100%</w:t>
      </w:r>
    </w:p>
    <w:p w:rsidR="00D361B3" w:rsidRPr="001A360B" w:rsidRDefault="00D361B3" w:rsidP="00D361B3">
      <w:pPr>
        <w:rPr>
          <w:rFonts w:ascii="微軟正黑體" w:eastAsia="微軟正黑體" w:hAnsi="微軟正黑體"/>
          <w:b/>
          <w:sz w:val="32"/>
        </w:rPr>
      </w:pPr>
      <w:r w:rsidRPr="001A360B">
        <w:rPr>
          <w:rFonts w:ascii="微軟正黑體" w:eastAsia="微軟正黑體" w:hAnsi="微軟正黑體" w:hint="eastAsia"/>
          <w:b/>
          <w:sz w:val="32"/>
        </w:rPr>
        <w:t>特別說明：</w:t>
      </w:r>
      <w:r>
        <w:rPr>
          <w:rFonts w:ascii="微軟正黑體" w:eastAsia="微軟正黑體" w:hAnsi="微軟正黑體" w:hint="eastAsia"/>
          <w:b/>
          <w:sz w:val="32"/>
        </w:rPr>
        <w:t>無</w:t>
      </w:r>
      <w:r w:rsidRPr="001A360B">
        <w:rPr>
          <w:rFonts w:ascii="微軟正黑體" w:eastAsia="微軟正黑體" w:hAnsi="微軟正黑體"/>
          <w:b/>
          <w:sz w:val="32"/>
        </w:rPr>
        <w:t xml:space="preserve"> </w:t>
      </w:r>
    </w:p>
    <w:p w:rsidR="00D361B3" w:rsidRPr="001A360B" w:rsidRDefault="00D361B3" w:rsidP="00D361B3">
      <w:pPr>
        <w:rPr>
          <w:rFonts w:ascii="微軟正黑體" w:eastAsia="微軟正黑體" w:hAnsi="微軟正黑體"/>
          <w:b/>
          <w:sz w:val="32"/>
        </w:rPr>
      </w:pPr>
      <w:r w:rsidRPr="001A360B">
        <w:rPr>
          <w:rFonts w:ascii="微軟正黑體" w:eastAsia="微軟正黑體" w:hAnsi="微軟正黑體" w:hint="eastAsia"/>
          <w:b/>
          <w:sz w:val="32"/>
        </w:rPr>
        <w:t>測試結果：</w:t>
      </w:r>
    </w:p>
    <w:p w:rsidR="00D361B3" w:rsidRDefault="00D361B3" w:rsidP="00D361B3">
      <w:pPr>
        <w:pStyle w:val="a5"/>
        <w:numPr>
          <w:ilvl w:val="0"/>
          <w:numId w:val="1"/>
        </w:numPr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第一題</w:t>
      </w:r>
      <w:r>
        <w:rPr>
          <w:b/>
          <w:color w:val="FF0000"/>
          <w:sz w:val="32"/>
        </w:rPr>
        <w:br/>
      </w:r>
      <w:r w:rsidR="00164A73">
        <w:rPr>
          <w:b/>
          <w:noProof/>
          <w:color w:val="FF0000"/>
          <w:sz w:val="32"/>
        </w:rPr>
        <w:drawing>
          <wp:inline distT="0" distB="0" distL="0" distR="0">
            <wp:extent cx="6344536" cy="4153480"/>
            <wp:effectExtent l="19050" t="0" r="0" b="0"/>
            <wp:docPr id="5" name="圖片 4" descr="1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4536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B3" w:rsidRDefault="00D361B3" w:rsidP="00D361B3">
      <w:pPr>
        <w:pStyle w:val="a5"/>
        <w:numPr>
          <w:ilvl w:val="0"/>
          <w:numId w:val="1"/>
        </w:numPr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第二題</w:t>
      </w:r>
      <w:r>
        <w:rPr>
          <w:b/>
          <w:color w:val="FF0000"/>
          <w:sz w:val="32"/>
        </w:rPr>
        <w:br/>
      </w:r>
      <w:r w:rsidR="00164A73">
        <w:rPr>
          <w:b/>
          <w:noProof/>
          <w:color w:val="FF0000"/>
          <w:sz w:val="32"/>
        </w:rPr>
        <w:drawing>
          <wp:inline distT="0" distB="0" distL="0" distR="0">
            <wp:extent cx="6325483" cy="4172533"/>
            <wp:effectExtent l="19050" t="0" r="0" b="0"/>
            <wp:docPr id="6" name="圖片 5" descr="2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417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B3" w:rsidRDefault="00D361B3" w:rsidP="00D361B3">
      <w:pPr>
        <w:pStyle w:val="a5"/>
        <w:numPr>
          <w:ilvl w:val="0"/>
          <w:numId w:val="1"/>
        </w:numPr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第三題</w:t>
      </w:r>
    </w:p>
    <w:p w:rsidR="00D361B3" w:rsidRPr="0037500E" w:rsidRDefault="00D361B3" w:rsidP="00D361B3">
      <w:pPr>
        <w:pStyle w:val="a5"/>
        <w:numPr>
          <w:ilvl w:val="1"/>
          <w:numId w:val="1"/>
        </w:numPr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lastRenderedPageBreak/>
        <w:t>狀況</w:t>
      </w:r>
      <w:r>
        <w:rPr>
          <w:rFonts w:hint="eastAsia"/>
          <w:b/>
          <w:color w:val="FF0000"/>
          <w:sz w:val="32"/>
        </w:rPr>
        <w:t>1</w:t>
      </w:r>
      <w:r>
        <w:rPr>
          <w:rFonts w:hint="eastAsia"/>
          <w:b/>
          <w:color w:val="FF0000"/>
          <w:sz w:val="32"/>
        </w:rPr>
        <w:t>：</w:t>
      </w:r>
      <w:r w:rsidR="00164A73">
        <w:rPr>
          <w:rFonts w:hint="eastAsia"/>
          <w:b/>
          <w:color w:val="FF0000"/>
          <w:sz w:val="32"/>
        </w:rPr>
        <w:t>莊家勝利</w:t>
      </w:r>
      <w:r>
        <w:rPr>
          <w:b/>
          <w:color w:val="FF0000"/>
          <w:sz w:val="32"/>
        </w:rPr>
        <w:br/>
      </w:r>
      <w:r w:rsidR="00164A73">
        <w:rPr>
          <w:b/>
          <w:noProof/>
          <w:color w:val="FF0000"/>
          <w:sz w:val="32"/>
        </w:rPr>
        <w:drawing>
          <wp:inline distT="0" distB="0" distL="0" distR="0">
            <wp:extent cx="6382641" cy="4182059"/>
            <wp:effectExtent l="19050" t="0" r="0" b="0"/>
            <wp:docPr id="7" name="圖片 6" descr="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B3" w:rsidRPr="0037500E" w:rsidRDefault="00D361B3" w:rsidP="00D361B3">
      <w:pPr>
        <w:pStyle w:val="a5"/>
        <w:numPr>
          <w:ilvl w:val="1"/>
          <w:numId w:val="1"/>
        </w:numPr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狀況</w:t>
      </w:r>
      <w:r>
        <w:rPr>
          <w:rFonts w:hint="eastAsia"/>
          <w:b/>
          <w:color w:val="FF0000"/>
          <w:sz w:val="32"/>
        </w:rPr>
        <w:t>2</w:t>
      </w:r>
      <w:r w:rsidRPr="00082B51">
        <w:rPr>
          <w:rFonts w:hint="eastAsia"/>
          <w:b/>
          <w:color w:val="FF0000"/>
          <w:sz w:val="32"/>
        </w:rPr>
        <w:t>：</w:t>
      </w:r>
      <w:r w:rsidR="00164A73">
        <w:rPr>
          <w:rFonts w:hint="eastAsia"/>
          <w:b/>
          <w:color w:val="FF0000"/>
          <w:sz w:val="32"/>
        </w:rPr>
        <w:t>玩家勝利情況</w:t>
      </w:r>
      <w:r w:rsidR="00164A73">
        <w:rPr>
          <w:rFonts w:hint="eastAsia"/>
          <w:b/>
          <w:color w:val="FF0000"/>
          <w:sz w:val="32"/>
        </w:rPr>
        <w:t>1</w:t>
      </w:r>
      <w:r w:rsidR="00164A73">
        <w:rPr>
          <w:b/>
          <w:color w:val="FF0000"/>
          <w:sz w:val="32"/>
        </w:rPr>
        <w:t xml:space="preserve"> </w:t>
      </w:r>
      <w:r>
        <w:rPr>
          <w:b/>
          <w:color w:val="FF0000"/>
          <w:sz w:val="32"/>
        </w:rPr>
        <w:br/>
      </w:r>
      <w:bookmarkStart w:id="0" w:name="_GoBack"/>
      <w:bookmarkEnd w:id="0"/>
      <w:r w:rsidR="00164A73">
        <w:rPr>
          <w:b/>
          <w:noProof/>
          <w:color w:val="FF0000"/>
          <w:sz w:val="32"/>
        </w:rPr>
        <w:drawing>
          <wp:inline distT="0" distB="0" distL="0" distR="0">
            <wp:extent cx="6373115" cy="4210638"/>
            <wp:effectExtent l="19050" t="0" r="8635" b="0"/>
            <wp:docPr id="8" name="圖片 7" descr="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311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A73" w:rsidRPr="00164A73" w:rsidRDefault="00164A73" w:rsidP="00164A73">
      <w:pPr>
        <w:pStyle w:val="a5"/>
        <w:numPr>
          <w:ilvl w:val="1"/>
          <w:numId w:val="1"/>
        </w:numPr>
        <w:rPr>
          <w:rFonts w:hint="eastAsia"/>
        </w:rPr>
      </w:pPr>
      <w:r>
        <w:rPr>
          <w:rFonts w:hint="eastAsia"/>
          <w:b/>
          <w:color w:val="FF0000"/>
          <w:sz w:val="32"/>
        </w:rPr>
        <w:t>狀況</w:t>
      </w:r>
      <w:r>
        <w:rPr>
          <w:rFonts w:hint="eastAsia"/>
          <w:b/>
          <w:color w:val="FF0000"/>
          <w:sz w:val="32"/>
        </w:rPr>
        <w:t>3</w:t>
      </w:r>
      <w:r w:rsidRPr="00082B51">
        <w:rPr>
          <w:rFonts w:hint="eastAsia"/>
          <w:b/>
          <w:color w:val="FF0000"/>
          <w:sz w:val="32"/>
        </w:rPr>
        <w:t>：</w:t>
      </w:r>
      <w:r>
        <w:rPr>
          <w:rFonts w:hint="eastAsia"/>
          <w:b/>
          <w:color w:val="FF0000"/>
          <w:sz w:val="32"/>
        </w:rPr>
        <w:t>玩家勝利情況</w:t>
      </w:r>
      <w:r>
        <w:rPr>
          <w:rFonts w:hint="eastAsia"/>
          <w:b/>
          <w:color w:val="FF0000"/>
          <w:sz w:val="32"/>
        </w:rPr>
        <w:t>2</w:t>
      </w:r>
    </w:p>
    <w:p w:rsidR="00164A73" w:rsidRDefault="00164A73" w:rsidP="00164A73">
      <w:pPr>
        <w:pStyle w:val="a5"/>
        <w:ind w:left="992"/>
      </w:pPr>
      <w:r>
        <w:rPr>
          <w:noProof/>
        </w:rPr>
        <w:drawing>
          <wp:inline distT="0" distB="0" distL="0" distR="0">
            <wp:extent cx="5426015" cy="3607471"/>
            <wp:effectExtent l="19050" t="0" r="3235" b="0"/>
            <wp:docPr id="10" name="圖片 9" descr="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4622" cy="361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A73" w:rsidSect="0082212E">
      <w:headerReference w:type="default" r:id="rId12"/>
      <w:footerReference w:type="default" r:id="rId13"/>
      <w:pgSz w:w="16840" w:h="23814" w:code="8"/>
      <w:pgMar w:top="1440" w:right="1440" w:bottom="1440" w:left="1440" w:header="720" w:footer="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BEB" w:rsidRDefault="00050BEB" w:rsidP="003D1910">
      <w:pPr>
        <w:spacing w:after="0" w:line="240" w:lineRule="auto"/>
      </w:pPr>
      <w:r>
        <w:separator/>
      </w:r>
    </w:p>
  </w:endnote>
  <w:endnote w:type="continuationSeparator" w:id="0">
    <w:p w:rsidR="00050BEB" w:rsidRDefault="00050BEB" w:rsidP="003D1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CA3" w:rsidRDefault="00050BEB" w:rsidP="00E90CA3">
    <w:pPr>
      <w:pStyle w:val="a8"/>
      <w:wordWrap w:val="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BEB" w:rsidRDefault="00050BEB" w:rsidP="003D1910">
      <w:pPr>
        <w:spacing w:after="0" w:line="240" w:lineRule="auto"/>
      </w:pPr>
      <w:r>
        <w:separator/>
      </w:r>
    </w:p>
  </w:footnote>
  <w:footnote w:type="continuationSeparator" w:id="0">
    <w:p w:rsidR="00050BEB" w:rsidRDefault="00050BEB" w:rsidP="003D1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CA3" w:rsidRDefault="00D361B3" w:rsidP="00E90CA3">
    <w:pPr>
      <w:pStyle w:val="a6"/>
      <w:jc w:val="right"/>
    </w:pPr>
    <w:r>
      <w:rPr>
        <w:rFonts w:hint="eastAsia"/>
      </w:rPr>
      <w:t>物件導向程式設計</w:t>
    </w:r>
    <w:r>
      <w:rPr>
        <w:rFonts w:hint="eastAsia"/>
      </w:rPr>
      <w:t xml:space="preserve"> </w:t>
    </w:r>
    <w:r>
      <w:rPr>
        <w:rFonts w:hint="eastAsia"/>
      </w:rPr>
      <w:t>作業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B3D9C"/>
    <w:multiLevelType w:val="multilevel"/>
    <w:tmpl w:val="E40066E0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  <w:color w:val="FF0000"/>
        <w:sz w:val="32"/>
        <w:szCs w:val="32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8703F47"/>
    <w:multiLevelType w:val="multilevel"/>
    <w:tmpl w:val="66541AA4"/>
    <w:lvl w:ilvl="0">
      <w:start w:val="1"/>
      <w:numFmt w:val="decimal"/>
      <w:lvlText w:val="%1"/>
      <w:lvlJc w:val="left"/>
      <w:pPr>
        <w:ind w:left="425" w:hanging="425"/>
      </w:pPr>
      <w:rPr>
        <w:b/>
        <w:color w:val="FF0000"/>
        <w:sz w:val="32"/>
        <w:szCs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color w:val="FF0000"/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61B3"/>
    <w:rsid w:val="00050BEB"/>
    <w:rsid w:val="00101132"/>
    <w:rsid w:val="00164A73"/>
    <w:rsid w:val="003D1910"/>
    <w:rsid w:val="004774B0"/>
    <w:rsid w:val="007D7F6D"/>
    <w:rsid w:val="00877194"/>
    <w:rsid w:val="00981310"/>
    <w:rsid w:val="009B6A08"/>
    <w:rsid w:val="00C534E3"/>
    <w:rsid w:val="00D36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1B3"/>
    <w:pPr>
      <w:spacing w:after="120" w:line="264" w:lineRule="auto"/>
    </w:pPr>
    <w:rPr>
      <w:rFonts w:eastAsia="Microsoft JhengHei UI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61B3"/>
    <w:pPr>
      <w:spacing w:after="0" w:line="240" w:lineRule="auto"/>
      <w:contextualSpacing/>
    </w:pPr>
    <w:rPr>
      <w:rFonts w:asciiTheme="majorHAnsi" w:hAnsiTheme="majorHAnsi" w:cstheme="majorBidi"/>
      <w:color w:val="4F81BD" w:themeColor="accent1"/>
      <w:spacing w:val="-7"/>
      <w:sz w:val="64"/>
      <w:szCs w:val="64"/>
    </w:rPr>
  </w:style>
  <w:style w:type="character" w:customStyle="1" w:styleId="a4">
    <w:name w:val="標題 字元"/>
    <w:basedOn w:val="a0"/>
    <w:link w:val="a3"/>
    <w:uiPriority w:val="10"/>
    <w:rsid w:val="00D361B3"/>
    <w:rPr>
      <w:rFonts w:asciiTheme="majorHAnsi" w:eastAsia="Microsoft JhengHei UI" w:hAnsiTheme="majorHAnsi" w:cstheme="majorBidi"/>
      <w:color w:val="4F81BD" w:themeColor="accent1"/>
      <w:spacing w:val="-7"/>
      <w:kern w:val="0"/>
      <w:sz w:val="64"/>
      <w:szCs w:val="64"/>
    </w:rPr>
  </w:style>
  <w:style w:type="paragraph" w:styleId="a5">
    <w:name w:val="List Paragraph"/>
    <w:basedOn w:val="a"/>
    <w:uiPriority w:val="34"/>
    <w:qFormat/>
    <w:rsid w:val="00D361B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361B3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首 字元"/>
    <w:basedOn w:val="a0"/>
    <w:link w:val="a6"/>
    <w:uiPriority w:val="99"/>
    <w:rsid w:val="00D361B3"/>
    <w:rPr>
      <w:rFonts w:eastAsia="Microsoft JhengHei UI"/>
      <w:kern w:val="0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361B3"/>
    <w:pPr>
      <w:tabs>
        <w:tab w:val="center" w:pos="4153"/>
        <w:tab w:val="right" w:pos="8306"/>
      </w:tabs>
      <w:snapToGrid w:val="0"/>
    </w:pPr>
  </w:style>
  <w:style w:type="character" w:customStyle="1" w:styleId="a9">
    <w:name w:val="頁尾 字元"/>
    <w:basedOn w:val="a0"/>
    <w:link w:val="a8"/>
    <w:uiPriority w:val="99"/>
    <w:rsid w:val="00D361B3"/>
    <w:rPr>
      <w:rFonts w:eastAsia="Microsoft JhengHei UI"/>
      <w:kern w:val="0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361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361B3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郭先旻</dc:creator>
  <cp:lastModifiedBy>郭先旻</cp:lastModifiedBy>
  <cp:revision>3</cp:revision>
  <dcterms:created xsi:type="dcterms:W3CDTF">2016-03-16T01:58:00Z</dcterms:created>
  <dcterms:modified xsi:type="dcterms:W3CDTF">2016-04-07T12:31:00Z</dcterms:modified>
</cp:coreProperties>
</file>