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E542F" w14:textId="77777777" w:rsidR="00C733BE" w:rsidRPr="00184925" w:rsidRDefault="00E13085" w:rsidP="00184925">
      <w:pPr>
        <w:pStyle w:val="Ttulo"/>
        <w:jc w:val="both"/>
        <w:rPr>
          <w:sz w:val="48"/>
        </w:rPr>
      </w:pPr>
      <w:r w:rsidRPr="00184925">
        <w:rPr>
          <w:lang w:eastAsia="en-US"/>
        </w:rPr>
        <w:drawing>
          <wp:inline distT="0" distB="0" distL="0" distR="0" wp14:anchorId="1835FF3D" wp14:editId="6A8D82BA">
            <wp:extent cx="1728192" cy="1040271"/>
            <wp:effectExtent l="0" t="0" r="0" b="1270"/>
            <wp:docPr id="3" name="Picture 2" descr="logo_isel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logo_iselnew.pn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192" cy="104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A61D0" w14:textId="77777777" w:rsidR="00C733BE" w:rsidRPr="00184925" w:rsidRDefault="00C733BE" w:rsidP="00184925"/>
    <w:p w14:paraId="1E176ADD" w14:textId="22B21E10" w:rsidR="00C733BE" w:rsidRPr="00184925" w:rsidRDefault="00B3536A" w:rsidP="00184925">
      <w:pPr>
        <w:spacing w:after="480"/>
        <w:jc w:val="center"/>
        <w:rPr>
          <w:rFonts w:asciiTheme="majorHAnsi" w:hAnsiTheme="majorHAnsi"/>
          <w:b/>
          <w:sz w:val="32"/>
          <w:szCs w:val="32"/>
        </w:rPr>
      </w:pPr>
      <w:r w:rsidRPr="00184925">
        <w:rPr>
          <w:rFonts w:asciiTheme="majorHAnsi" w:hAnsiTheme="majorHAnsi"/>
          <w:b/>
          <w:sz w:val="32"/>
          <w:szCs w:val="32"/>
        </w:rPr>
        <w:t>Área Departamental de Engenharia de Electrónica e Telecomunicações e de Computadores</w:t>
      </w:r>
    </w:p>
    <w:p w14:paraId="036B7555" w14:textId="40BE5527" w:rsidR="00C733BE" w:rsidRPr="00184925" w:rsidRDefault="00E02F64" w:rsidP="00184925">
      <w:pPr>
        <w:spacing w:before="240" w:after="840"/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Partilha de Trotinetes Elétricas</w:t>
      </w:r>
    </w:p>
    <w:tbl>
      <w:tblPr>
        <w:tblStyle w:val="TabelacomGrelh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0"/>
        <w:gridCol w:w="1880"/>
        <w:gridCol w:w="3934"/>
      </w:tblGrid>
      <w:tr w:rsidR="00B3536A" w:rsidRPr="00184925" w14:paraId="47DC9279" w14:textId="77777777" w:rsidTr="00184925">
        <w:trPr>
          <w:jc w:val="center"/>
        </w:trPr>
        <w:tc>
          <w:tcPr>
            <w:tcW w:w="1380" w:type="dxa"/>
          </w:tcPr>
          <w:p w14:paraId="3CDFD861" w14:textId="5FA1E75C" w:rsidR="00B3536A" w:rsidRPr="00184925" w:rsidRDefault="00B3536A" w:rsidP="00184925">
            <w:pPr>
              <w:ind w:right="-341"/>
              <w:rPr>
                <w:rFonts w:asciiTheme="majorHAnsi" w:hAnsiTheme="majorHAnsi"/>
                <w:sz w:val="30"/>
                <w:szCs w:val="30"/>
              </w:rPr>
            </w:pPr>
            <w:r w:rsidRPr="00184925">
              <w:rPr>
                <w:rFonts w:asciiTheme="majorHAnsi" w:hAnsiTheme="majorHAnsi"/>
                <w:sz w:val="30"/>
                <w:szCs w:val="30"/>
              </w:rPr>
              <w:t>Autores:</w:t>
            </w:r>
          </w:p>
        </w:tc>
        <w:tc>
          <w:tcPr>
            <w:tcW w:w="1880" w:type="dxa"/>
          </w:tcPr>
          <w:p w14:paraId="727CC8A4" w14:textId="7A5750F2" w:rsidR="00B3536A" w:rsidRPr="00184925" w:rsidRDefault="005B6155" w:rsidP="00184925">
            <w:pPr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50485</w:t>
            </w:r>
          </w:p>
        </w:tc>
        <w:tc>
          <w:tcPr>
            <w:tcW w:w="3934" w:type="dxa"/>
          </w:tcPr>
          <w:p w14:paraId="382A3FC1" w14:textId="321207FF" w:rsidR="00B3536A" w:rsidRPr="00F015A3" w:rsidRDefault="005B6155" w:rsidP="00184925">
            <w:pPr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Gustavo Bueno Antunes</w:t>
            </w:r>
          </w:p>
        </w:tc>
      </w:tr>
      <w:tr w:rsidR="00B3536A" w:rsidRPr="00184925" w14:paraId="477AE713" w14:textId="77777777" w:rsidTr="00184925">
        <w:trPr>
          <w:jc w:val="center"/>
        </w:trPr>
        <w:tc>
          <w:tcPr>
            <w:tcW w:w="1380" w:type="dxa"/>
          </w:tcPr>
          <w:p w14:paraId="73EC111B" w14:textId="77777777" w:rsidR="00B3536A" w:rsidRPr="00184925" w:rsidRDefault="00B3536A" w:rsidP="00184925">
            <w:pPr>
              <w:rPr>
                <w:rFonts w:asciiTheme="majorHAnsi" w:hAnsiTheme="majorHAnsi"/>
                <w:sz w:val="30"/>
                <w:szCs w:val="30"/>
              </w:rPr>
            </w:pPr>
          </w:p>
        </w:tc>
        <w:tc>
          <w:tcPr>
            <w:tcW w:w="1880" w:type="dxa"/>
          </w:tcPr>
          <w:p w14:paraId="61F18569" w14:textId="77777777" w:rsidR="00B3536A" w:rsidRDefault="00F015A3" w:rsidP="00184925">
            <w:pPr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49504</w:t>
            </w:r>
          </w:p>
          <w:p w14:paraId="42594141" w14:textId="366E336B" w:rsidR="00862D9E" w:rsidRPr="00184925" w:rsidRDefault="00862D9E" w:rsidP="00184925">
            <w:pPr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51283</w:t>
            </w:r>
          </w:p>
        </w:tc>
        <w:tc>
          <w:tcPr>
            <w:tcW w:w="3934" w:type="dxa"/>
          </w:tcPr>
          <w:p w14:paraId="7937E78B" w14:textId="3CB75495" w:rsidR="00B3536A" w:rsidRDefault="00F015A3" w:rsidP="00184925">
            <w:pPr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Jorge Palácios da Silva</w:t>
            </w:r>
          </w:p>
          <w:p w14:paraId="75292B9C" w14:textId="2EB29B70" w:rsidR="00862D9E" w:rsidRPr="00184925" w:rsidRDefault="00862D9E" w:rsidP="00184925">
            <w:pPr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João Nunes Chuço</w:t>
            </w:r>
          </w:p>
        </w:tc>
      </w:tr>
      <w:tr w:rsidR="00A64C9F" w:rsidRPr="00184925" w14:paraId="52BBDD82" w14:textId="77777777" w:rsidTr="00184925">
        <w:trPr>
          <w:gridAfter w:val="2"/>
          <w:wAfter w:w="5814" w:type="dxa"/>
          <w:jc w:val="center"/>
        </w:trPr>
        <w:tc>
          <w:tcPr>
            <w:tcW w:w="1380" w:type="dxa"/>
          </w:tcPr>
          <w:p w14:paraId="50FF90DA" w14:textId="77777777" w:rsidR="00A64C9F" w:rsidRPr="00184925" w:rsidRDefault="00A64C9F" w:rsidP="00184925">
            <w:pPr>
              <w:rPr>
                <w:rFonts w:asciiTheme="majorHAnsi" w:hAnsiTheme="majorHAnsi"/>
                <w:sz w:val="30"/>
                <w:szCs w:val="30"/>
              </w:rPr>
            </w:pPr>
          </w:p>
        </w:tc>
      </w:tr>
    </w:tbl>
    <w:p w14:paraId="141369BF" w14:textId="77777777" w:rsidR="007A68EA" w:rsidRPr="00184925" w:rsidRDefault="007A68EA" w:rsidP="00184925">
      <w:pPr>
        <w:rPr>
          <w:rFonts w:asciiTheme="majorHAnsi" w:hAnsiTheme="majorHAnsi"/>
          <w:b/>
          <w:sz w:val="30"/>
          <w:szCs w:val="30"/>
        </w:rPr>
      </w:pPr>
    </w:p>
    <w:p w14:paraId="78F1FE24" w14:textId="77777777" w:rsidR="00B3536A" w:rsidRPr="00184925" w:rsidRDefault="00B3536A" w:rsidP="00184925">
      <w:pPr>
        <w:rPr>
          <w:rFonts w:asciiTheme="majorHAnsi" w:hAnsiTheme="majorHAnsi"/>
          <w:sz w:val="30"/>
          <w:szCs w:val="30"/>
        </w:rPr>
      </w:pPr>
    </w:p>
    <w:p w14:paraId="76AFA668" w14:textId="07C8E098" w:rsidR="00B3536A" w:rsidRPr="00184925" w:rsidRDefault="00B3536A" w:rsidP="00184925">
      <w:pPr>
        <w:jc w:val="center"/>
        <w:rPr>
          <w:rFonts w:asciiTheme="majorHAnsi" w:hAnsiTheme="majorHAnsi"/>
          <w:sz w:val="30"/>
          <w:szCs w:val="30"/>
        </w:rPr>
      </w:pPr>
      <w:r w:rsidRPr="00184925">
        <w:rPr>
          <w:rFonts w:asciiTheme="majorHAnsi" w:hAnsiTheme="majorHAnsi"/>
          <w:sz w:val="30"/>
          <w:szCs w:val="30"/>
        </w:rPr>
        <w:t>Relatório para a Unidade Curricular de Programação da Licenciatura em Engenharia Informática e de Computadores</w:t>
      </w:r>
    </w:p>
    <w:p w14:paraId="08147B72" w14:textId="77777777" w:rsidR="00B3536A" w:rsidRPr="00184925" w:rsidRDefault="00B3536A" w:rsidP="00184925">
      <w:pPr>
        <w:rPr>
          <w:rFonts w:asciiTheme="majorHAnsi" w:hAnsiTheme="majorHAnsi"/>
          <w:sz w:val="30"/>
          <w:szCs w:val="30"/>
        </w:rPr>
      </w:pPr>
    </w:p>
    <w:p w14:paraId="14D08036" w14:textId="77777777" w:rsidR="00B3536A" w:rsidRPr="00184925" w:rsidRDefault="00B3536A" w:rsidP="00184925">
      <w:pPr>
        <w:rPr>
          <w:rFonts w:asciiTheme="majorHAnsi" w:hAnsiTheme="majorHAnsi"/>
          <w:sz w:val="30"/>
          <w:szCs w:val="30"/>
        </w:rPr>
      </w:pPr>
    </w:p>
    <w:p w14:paraId="0AEC7990" w14:textId="77777777" w:rsidR="00B3536A" w:rsidRPr="00184925" w:rsidRDefault="00B3536A" w:rsidP="00184925">
      <w:pPr>
        <w:rPr>
          <w:rFonts w:asciiTheme="majorHAnsi" w:hAnsiTheme="majorHAnsi"/>
          <w:sz w:val="30"/>
          <w:szCs w:val="30"/>
        </w:rPr>
      </w:pPr>
    </w:p>
    <w:p w14:paraId="7DBACA9D" w14:textId="2D5E93D7" w:rsidR="00C733BE" w:rsidRPr="00184925" w:rsidRDefault="00B3536A" w:rsidP="00184925">
      <w:pPr>
        <w:jc w:val="center"/>
        <w:rPr>
          <w:rFonts w:asciiTheme="majorHAnsi" w:hAnsiTheme="majorHAnsi"/>
          <w:sz w:val="30"/>
          <w:szCs w:val="30"/>
        </w:rPr>
      </w:pPr>
      <w:r w:rsidRPr="00184925">
        <w:rPr>
          <w:rFonts w:asciiTheme="majorHAnsi" w:hAnsiTheme="majorHAnsi"/>
          <w:sz w:val="30"/>
          <w:szCs w:val="30"/>
        </w:rPr>
        <w:t xml:space="preserve">Professor: </w:t>
      </w:r>
      <w:r w:rsidR="00FE50A2">
        <w:rPr>
          <w:rFonts w:asciiTheme="majorHAnsi" w:hAnsiTheme="majorHAnsi"/>
          <w:sz w:val="30"/>
          <w:szCs w:val="30"/>
        </w:rPr>
        <w:t>Nuno Datia</w:t>
      </w:r>
    </w:p>
    <w:p w14:paraId="0196FF5E" w14:textId="77777777" w:rsidR="0007098F" w:rsidRPr="00184925" w:rsidRDefault="0007098F" w:rsidP="00184925">
      <w:pPr>
        <w:spacing w:after="0" w:line="240" w:lineRule="auto"/>
        <w:rPr>
          <w:rFonts w:asciiTheme="majorHAnsi" w:hAnsiTheme="majorHAnsi" w:cs="Times New Roman"/>
          <w:sz w:val="52"/>
          <w:szCs w:val="52"/>
        </w:rPr>
      </w:pPr>
    </w:p>
    <w:p w14:paraId="2D004DCC" w14:textId="77777777" w:rsidR="00B3536A" w:rsidRPr="00184925" w:rsidRDefault="00B3536A" w:rsidP="00184925">
      <w:pPr>
        <w:spacing w:after="0" w:line="240" w:lineRule="auto"/>
        <w:rPr>
          <w:rFonts w:asciiTheme="majorHAnsi" w:hAnsiTheme="majorHAnsi" w:cs="Times New Roman"/>
          <w:sz w:val="36"/>
          <w:szCs w:val="36"/>
        </w:rPr>
      </w:pPr>
    </w:p>
    <w:p w14:paraId="7FB565B2" w14:textId="77777777" w:rsidR="00B3536A" w:rsidRPr="00184925" w:rsidRDefault="00B3536A" w:rsidP="00184925">
      <w:pPr>
        <w:spacing w:after="0" w:line="240" w:lineRule="auto"/>
        <w:rPr>
          <w:rFonts w:asciiTheme="majorHAnsi" w:hAnsiTheme="majorHAnsi" w:cs="Times New Roman"/>
          <w:sz w:val="36"/>
          <w:szCs w:val="36"/>
        </w:rPr>
      </w:pPr>
    </w:p>
    <w:p w14:paraId="18CF58C5" w14:textId="5323DADD" w:rsidR="00DE7218" w:rsidRDefault="00503563" w:rsidP="00184925">
      <w:pPr>
        <w:spacing w:after="0" w:line="240" w:lineRule="auto"/>
        <w:jc w:val="center"/>
        <w:rPr>
          <w:rFonts w:asciiTheme="majorHAnsi" w:hAnsiTheme="majorHAnsi" w:cs="Times New Roman"/>
          <w:sz w:val="30"/>
          <w:szCs w:val="30"/>
        </w:rPr>
      </w:pPr>
      <w:r>
        <w:rPr>
          <w:rFonts w:asciiTheme="majorHAnsi" w:hAnsiTheme="majorHAnsi" w:cs="Times New Roman"/>
          <w:sz w:val="30"/>
          <w:szCs w:val="30"/>
        </w:rPr>
        <w:t>18</w:t>
      </w:r>
      <w:r w:rsidR="00B3536A" w:rsidRPr="00184925">
        <w:rPr>
          <w:rFonts w:asciiTheme="majorHAnsi" w:hAnsiTheme="majorHAnsi" w:cs="Times New Roman"/>
          <w:sz w:val="30"/>
          <w:szCs w:val="30"/>
        </w:rPr>
        <w:t xml:space="preserve"> – </w:t>
      </w:r>
      <w:r>
        <w:rPr>
          <w:rFonts w:asciiTheme="majorHAnsi" w:hAnsiTheme="majorHAnsi" w:cs="Times New Roman"/>
          <w:sz w:val="30"/>
          <w:szCs w:val="30"/>
        </w:rPr>
        <w:t>12</w:t>
      </w:r>
      <w:r w:rsidR="00B3536A" w:rsidRPr="00184925">
        <w:rPr>
          <w:rFonts w:asciiTheme="majorHAnsi" w:hAnsiTheme="majorHAnsi" w:cs="Times New Roman"/>
          <w:sz w:val="30"/>
          <w:szCs w:val="30"/>
        </w:rPr>
        <w:t xml:space="preserve"> – </w:t>
      </w:r>
      <w:r w:rsidR="00F015A3">
        <w:rPr>
          <w:rFonts w:asciiTheme="majorHAnsi" w:hAnsiTheme="majorHAnsi" w:cs="Times New Roman"/>
          <w:sz w:val="30"/>
          <w:szCs w:val="30"/>
        </w:rPr>
        <w:t>202</w:t>
      </w:r>
      <w:r>
        <w:rPr>
          <w:rFonts w:asciiTheme="majorHAnsi" w:hAnsiTheme="majorHAnsi" w:cs="Times New Roman"/>
          <w:sz w:val="30"/>
          <w:szCs w:val="30"/>
        </w:rPr>
        <w:t>5</w:t>
      </w:r>
    </w:p>
    <w:p w14:paraId="63806CCE" w14:textId="77777777" w:rsidR="00971801" w:rsidRDefault="00F6783C" w:rsidP="00971801">
      <w:pPr>
        <w:spacing w:before="4920" w:after="200"/>
        <w:ind w:firstLine="709"/>
        <w:jc w:val="left"/>
        <w:rPr>
          <w:rFonts w:asciiTheme="majorHAnsi" w:hAnsiTheme="majorHAnsi" w:cs="Times New Roman"/>
          <w:sz w:val="30"/>
          <w:szCs w:val="30"/>
        </w:rPr>
      </w:pPr>
      <w:r>
        <w:rPr>
          <w:rFonts w:asciiTheme="majorHAnsi" w:hAnsiTheme="majorHAnsi" w:cs="Times New Roman"/>
          <w:sz w:val="30"/>
          <w:szCs w:val="30"/>
        </w:rPr>
        <w:br w:type="page"/>
      </w:r>
      <w:r w:rsidR="00971801">
        <w:rPr>
          <w:rFonts w:asciiTheme="majorHAnsi" w:hAnsiTheme="majorHAnsi" w:cs="Times New Roman"/>
          <w:sz w:val="30"/>
          <w:szCs w:val="30"/>
        </w:rPr>
        <w:lastRenderedPageBreak/>
        <w:br w:type="page"/>
      </w:r>
      <w:r w:rsidR="00971801">
        <w:rPr>
          <w:rFonts w:asciiTheme="majorHAnsi" w:hAnsiTheme="majorHAnsi" w:cs="Times New Roman"/>
          <w:sz w:val="30"/>
          <w:szCs w:val="30"/>
        </w:rPr>
        <w:lastRenderedPageBreak/>
        <w:t>&lt;&lt; Esta página foi intencionalmente deixada em branco &gt;&gt;</w:t>
      </w:r>
    </w:p>
    <w:p w14:paraId="5B6408EF" w14:textId="7611BD19" w:rsidR="00F6783C" w:rsidRDefault="00F6783C">
      <w:pPr>
        <w:spacing w:after="200"/>
        <w:jc w:val="left"/>
        <w:rPr>
          <w:rFonts w:asciiTheme="majorHAnsi" w:hAnsiTheme="majorHAnsi" w:cs="Times New Roman"/>
          <w:sz w:val="30"/>
          <w:szCs w:val="30"/>
        </w:rPr>
      </w:pPr>
    </w:p>
    <w:p w14:paraId="21907181" w14:textId="77777777" w:rsidR="00184925" w:rsidRPr="00184925" w:rsidRDefault="00184925" w:rsidP="00184925">
      <w:pPr>
        <w:spacing w:after="0" w:line="240" w:lineRule="auto"/>
        <w:rPr>
          <w:rFonts w:asciiTheme="majorHAnsi" w:hAnsiTheme="majorHAnsi" w:cs="Times New Roman"/>
          <w:sz w:val="30"/>
          <w:szCs w:val="30"/>
        </w:rPr>
        <w:sectPr w:rsidR="00184925" w:rsidRPr="00184925" w:rsidSect="00DE7218">
          <w:footerReference w:type="even" r:id="rId9"/>
          <w:footerReference w:type="default" r:id="rId10"/>
          <w:pgSz w:w="11906" w:h="16838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14:paraId="58AE6A90" w14:textId="77777777" w:rsidR="00B3536A" w:rsidRPr="00184925" w:rsidRDefault="00B3536A" w:rsidP="0019106B">
      <w:pPr>
        <w:pStyle w:val="Ttulondice"/>
      </w:pPr>
      <w:r w:rsidRPr="00184925">
        <w:lastRenderedPageBreak/>
        <w:t>Resumo</w:t>
      </w:r>
    </w:p>
    <w:p w14:paraId="431E5F2E" w14:textId="12AD43AE" w:rsidR="00184925" w:rsidRDefault="00F015A3" w:rsidP="00F015A3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cs="Times"/>
        </w:rPr>
      </w:pPr>
      <w:r>
        <w:rPr>
          <w:rFonts w:cs="Times"/>
        </w:rPr>
        <w:t xml:space="preserve">No domínio da Unidade Curricular de Introdução a Sistemas de Informação, fomos encarregues de estabelecer uma ligação ao </w:t>
      </w:r>
      <w:r w:rsidR="005E61C5">
        <w:rPr>
          <w:rFonts w:cs="Times"/>
        </w:rPr>
        <w:t>Sistema de Gerenciamento de Base de Dados, SGBD</w:t>
      </w:r>
      <w:r>
        <w:rPr>
          <w:rFonts w:cs="Times"/>
        </w:rPr>
        <w:t>, uma interface entre vários usuários e a base de dados, utilizando</w:t>
      </w:r>
      <w:r w:rsidR="005E61C5">
        <w:rPr>
          <w:rFonts w:cs="Times"/>
        </w:rPr>
        <w:t xml:space="preserve"> Java Database Connectivity,</w:t>
      </w:r>
      <w:r>
        <w:rPr>
          <w:rFonts w:cs="Times"/>
        </w:rPr>
        <w:t xml:space="preserve"> JDBC</w:t>
      </w:r>
      <w:r w:rsidR="00CF1495">
        <w:rPr>
          <w:rFonts w:cs="Times"/>
        </w:rPr>
        <w:t>, uma API baseada em X/Open SQL CLI que permite o acesso, em java, a base de dados relacionais e a execução em comandos SQL.</w:t>
      </w:r>
    </w:p>
    <w:p w14:paraId="2033B45C" w14:textId="6CB1C19A" w:rsidR="00CF1495" w:rsidRDefault="00CF1495" w:rsidP="00F015A3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cs="Times"/>
        </w:rPr>
      </w:pPr>
      <w:r>
        <w:rPr>
          <w:rFonts w:cs="Times"/>
        </w:rPr>
        <w:t xml:space="preserve">Para tal, foi utilizado o texto com os requisitos do sistema, apresentados na primeira fase do projeto, e o modelo de dados que foi implementado na segunda fase. </w:t>
      </w:r>
    </w:p>
    <w:p w14:paraId="643713EB" w14:textId="77777777" w:rsidR="00F015A3" w:rsidRPr="00184925" w:rsidRDefault="00F015A3" w:rsidP="00F015A3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cs="Times"/>
        </w:rPr>
      </w:pPr>
    </w:p>
    <w:p w14:paraId="5F2CE733" w14:textId="27B78E18" w:rsidR="00184925" w:rsidRDefault="00184925">
      <w:pPr>
        <w:rPr>
          <w:rFonts w:cs="Times"/>
        </w:rPr>
      </w:pPr>
      <w:r>
        <w:rPr>
          <w:rFonts w:cs="Times"/>
        </w:rPr>
        <w:br w:type="page"/>
      </w:r>
    </w:p>
    <w:p w14:paraId="7122B4F4" w14:textId="736A085C" w:rsidR="00184925" w:rsidRPr="00F6783C" w:rsidRDefault="00184925" w:rsidP="0019106B">
      <w:pPr>
        <w:pStyle w:val="Ttulondice"/>
        <w:rPr>
          <w:lang w:val="en-US"/>
        </w:rPr>
      </w:pPr>
      <w:r w:rsidRPr="00F6783C">
        <w:rPr>
          <w:lang w:val="en-US"/>
        </w:rPr>
        <w:lastRenderedPageBreak/>
        <w:t>Abstract</w:t>
      </w:r>
    </w:p>
    <w:p w14:paraId="11A2BFA9" w14:textId="7C5D4111" w:rsidR="005E61C5" w:rsidRDefault="005E61C5" w:rsidP="005E61C5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alibri" w:hAnsi="Calibri" w:cs="Times"/>
          <w:noProof w:val="0"/>
          <w:lang w:val="en-US"/>
        </w:rPr>
      </w:pPr>
      <w:r>
        <w:rPr>
          <w:rFonts w:ascii="Calibri" w:hAnsi="Calibri" w:cs="Times"/>
          <w:noProof w:val="0"/>
          <w:lang w:val="en-US"/>
        </w:rPr>
        <w:t>Within the scope of the curricular unit Introduction of Information Systems, we carried out establishing a connection to the Data Base Management System, DBMS, an interface between users and the database,  using Java Database Connectivity, an API based on X/Open SQL CLI that allows access, in java, the relational database and the execution in SQL commands.</w:t>
      </w:r>
    </w:p>
    <w:p w14:paraId="7269AB74" w14:textId="6BEC1727" w:rsidR="005E61C5" w:rsidRPr="00FB4304" w:rsidRDefault="005D27BA" w:rsidP="005E61C5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alibri" w:hAnsi="Calibri" w:cs="Times"/>
          <w:noProof w:val="0"/>
          <w:lang w:val="en-US"/>
        </w:rPr>
        <w:sectPr w:rsidR="005E61C5" w:rsidRPr="00FB4304" w:rsidSect="00DE7218">
          <w:headerReference w:type="default" r:id="rId11"/>
          <w:footerReference w:type="default" r:id="rId12"/>
          <w:footerReference w:type="firs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  <w:r>
        <w:rPr>
          <w:rFonts w:ascii="Calibri" w:hAnsi="Calibri" w:cs="Times"/>
          <w:noProof w:val="0"/>
          <w:lang w:val="en-US"/>
        </w:rPr>
        <w:t>To carry out this step, the text with the system requirements, presented in the first phase of the project, and the data model in the second phase were used.</w:t>
      </w:r>
    </w:p>
    <w:p w14:paraId="27F46510" w14:textId="528E0920" w:rsidR="00184925" w:rsidRPr="005E61C5" w:rsidRDefault="00FB4304" w:rsidP="0019106B">
      <w:pPr>
        <w:pStyle w:val="Ttulondice"/>
        <w:rPr>
          <w:lang w:val="en-US"/>
        </w:rPr>
      </w:pPr>
      <w:r w:rsidRPr="005E61C5">
        <w:rPr>
          <w:lang w:val="en-US"/>
        </w:rPr>
        <w:lastRenderedPageBreak/>
        <w:t>Índice</w:t>
      </w:r>
    </w:p>
    <w:p w14:paraId="068EF5E6" w14:textId="2AB568D2" w:rsidR="00470B89" w:rsidRDefault="00893C16">
      <w:pPr>
        <w:pStyle w:val="ndice1"/>
        <w:tabs>
          <w:tab w:val="left" w:pos="480"/>
          <w:tab w:val="right" w:leader="dot" w:pos="8494"/>
        </w:tabs>
        <w:rPr>
          <w:kern w:val="2"/>
          <w:lang w:eastAsia="pt-PT"/>
          <w14:ligatures w14:val="standardContextual"/>
        </w:rPr>
      </w:pPr>
      <w:r w:rsidRPr="00184925">
        <w:fldChar w:fldCharType="begin"/>
      </w:r>
      <w:r w:rsidR="0007098F" w:rsidRPr="00184925">
        <w:instrText xml:space="preserve"> TOC \o "1-3" \h \z \u </w:instrText>
      </w:r>
      <w:r w:rsidRPr="00184925">
        <w:fldChar w:fldCharType="separate"/>
      </w:r>
      <w:hyperlink w:anchor="_Toc185428342" w:history="1">
        <w:r w:rsidR="00470B89" w:rsidRPr="00EA4282">
          <w:rPr>
            <w:rStyle w:val="Hiperligao"/>
          </w:rPr>
          <w:t>1.</w:t>
        </w:r>
        <w:r w:rsidR="00470B89">
          <w:rPr>
            <w:kern w:val="2"/>
            <w:lang w:eastAsia="pt-PT"/>
            <w14:ligatures w14:val="standardContextual"/>
          </w:rPr>
          <w:tab/>
        </w:r>
        <w:r w:rsidR="00470B89" w:rsidRPr="00EA4282">
          <w:rPr>
            <w:rStyle w:val="Hiperligao"/>
          </w:rPr>
          <w:t>Introdução</w:t>
        </w:r>
        <w:r w:rsidR="00470B89">
          <w:rPr>
            <w:webHidden/>
          </w:rPr>
          <w:tab/>
        </w:r>
        <w:r w:rsidR="00470B89">
          <w:rPr>
            <w:webHidden/>
          </w:rPr>
          <w:fldChar w:fldCharType="begin"/>
        </w:r>
        <w:r w:rsidR="00470B89">
          <w:rPr>
            <w:webHidden/>
          </w:rPr>
          <w:instrText xml:space="preserve"> PAGEREF _Toc185428342 \h </w:instrText>
        </w:r>
        <w:r w:rsidR="00470B89">
          <w:rPr>
            <w:webHidden/>
          </w:rPr>
        </w:r>
        <w:r w:rsidR="00470B89">
          <w:rPr>
            <w:webHidden/>
          </w:rPr>
          <w:fldChar w:fldCharType="separate"/>
        </w:r>
        <w:r w:rsidR="00470B89">
          <w:rPr>
            <w:webHidden/>
          </w:rPr>
          <w:t>1</w:t>
        </w:r>
        <w:r w:rsidR="00470B89">
          <w:rPr>
            <w:webHidden/>
          </w:rPr>
          <w:fldChar w:fldCharType="end"/>
        </w:r>
      </w:hyperlink>
    </w:p>
    <w:p w14:paraId="357C2417" w14:textId="0F11DD88" w:rsidR="00470B89" w:rsidRDefault="00470B89">
      <w:pPr>
        <w:pStyle w:val="ndice1"/>
        <w:tabs>
          <w:tab w:val="left" w:pos="480"/>
          <w:tab w:val="right" w:leader="dot" w:pos="8494"/>
        </w:tabs>
        <w:rPr>
          <w:kern w:val="2"/>
          <w:lang w:eastAsia="pt-PT"/>
          <w14:ligatures w14:val="standardContextual"/>
        </w:rPr>
      </w:pPr>
      <w:hyperlink w:anchor="_Toc185428343" w:history="1">
        <w:r w:rsidRPr="00EA4282">
          <w:rPr>
            <w:rStyle w:val="Hiperligao"/>
          </w:rPr>
          <w:t>2.</w:t>
        </w:r>
        <w:r>
          <w:rPr>
            <w:kern w:val="2"/>
            <w:lang w:eastAsia="pt-PT"/>
            <w14:ligatures w14:val="standardContextual"/>
          </w:rPr>
          <w:tab/>
        </w:r>
        <w:r w:rsidRPr="00EA4282">
          <w:rPr>
            <w:rStyle w:val="Hiperligao"/>
          </w:rPr>
          <w:t>Restrições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_Toc185428343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76814E49" w14:textId="23D3BF08" w:rsidR="00470B89" w:rsidRDefault="00470B89">
      <w:pPr>
        <w:pStyle w:val="ndice1"/>
        <w:tabs>
          <w:tab w:val="left" w:pos="480"/>
          <w:tab w:val="right" w:leader="dot" w:pos="8494"/>
        </w:tabs>
        <w:rPr>
          <w:kern w:val="2"/>
          <w:lang w:eastAsia="pt-PT"/>
          <w14:ligatures w14:val="standardContextual"/>
        </w:rPr>
      </w:pPr>
      <w:hyperlink w:anchor="_Toc185428344" w:history="1">
        <w:r w:rsidRPr="00EA4282">
          <w:rPr>
            <w:rStyle w:val="Hiperligao"/>
          </w:rPr>
          <w:t>3.</w:t>
        </w:r>
        <w:r>
          <w:rPr>
            <w:kern w:val="2"/>
            <w:lang w:eastAsia="pt-PT"/>
            <w14:ligatures w14:val="standardContextual"/>
          </w:rPr>
          <w:tab/>
        </w:r>
        <w:r w:rsidRPr="00EA4282">
          <w:rPr>
            <w:rStyle w:val="Hiperligao"/>
          </w:rPr>
          <w:t>Model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_Toc185428344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9A52EBE" w14:textId="4AC1C84A" w:rsidR="00470B89" w:rsidRDefault="00470B89">
      <w:pPr>
        <w:pStyle w:val="ndice1"/>
        <w:tabs>
          <w:tab w:val="left" w:pos="480"/>
          <w:tab w:val="right" w:leader="dot" w:pos="8494"/>
        </w:tabs>
        <w:rPr>
          <w:kern w:val="2"/>
          <w:lang w:eastAsia="pt-PT"/>
          <w14:ligatures w14:val="standardContextual"/>
        </w:rPr>
      </w:pPr>
      <w:hyperlink w:anchor="_Toc185428345" w:history="1">
        <w:r w:rsidRPr="00EA4282">
          <w:rPr>
            <w:rStyle w:val="Hiperligao"/>
          </w:rPr>
          <w:t>4.</w:t>
        </w:r>
        <w:r>
          <w:rPr>
            <w:kern w:val="2"/>
            <w:lang w:eastAsia="pt-PT"/>
            <w14:ligatures w14:val="standardContextual"/>
          </w:rPr>
          <w:tab/>
        </w:r>
        <w:r w:rsidRPr="00EA4282">
          <w:rPr>
            <w:rStyle w:val="Hiperligao"/>
          </w:rPr>
          <w:t>App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_Toc185428345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30FF2257" w14:textId="5A52A953" w:rsidR="00470B89" w:rsidRDefault="00470B89">
      <w:pPr>
        <w:pStyle w:val="ndice1"/>
        <w:tabs>
          <w:tab w:val="left" w:pos="480"/>
          <w:tab w:val="right" w:leader="dot" w:pos="8494"/>
        </w:tabs>
        <w:rPr>
          <w:kern w:val="2"/>
          <w:lang w:eastAsia="pt-PT"/>
          <w14:ligatures w14:val="standardContextual"/>
        </w:rPr>
      </w:pPr>
      <w:hyperlink w:anchor="_Toc185428346" w:history="1">
        <w:r w:rsidRPr="00EA4282">
          <w:rPr>
            <w:rStyle w:val="Hiperligao"/>
          </w:rPr>
          <w:t>5.</w:t>
        </w:r>
        <w:r>
          <w:rPr>
            <w:kern w:val="2"/>
            <w:lang w:eastAsia="pt-PT"/>
            <w14:ligatures w14:val="standardContextual"/>
          </w:rPr>
          <w:tab/>
        </w:r>
        <w:r w:rsidRPr="00EA4282">
          <w:rPr>
            <w:rStyle w:val="Hiperligao"/>
          </w:rPr>
          <w:t>Conclusão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_Toc185428346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F2DB3B7" w14:textId="46D52BFC" w:rsidR="00FB4304" w:rsidRDefault="00893C16" w:rsidP="00184925">
      <w:r w:rsidRPr="00184925">
        <w:fldChar w:fldCharType="end"/>
      </w:r>
    </w:p>
    <w:p w14:paraId="0F81F9B5" w14:textId="25838C28" w:rsidR="00FB4304" w:rsidRPr="00184925" w:rsidRDefault="00721261" w:rsidP="006E1463">
      <w:pPr>
        <w:sectPr w:rsidR="00FB4304" w:rsidRPr="00184925" w:rsidSect="00DE7218"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  <w:r>
        <w:br w:type="page"/>
      </w:r>
    </w:p>
    <w:p w14:paraId="375431E6" w14:textId="77777777" w:rsidR="00DE7218" w:rsidRPr="00184925" w:rsidRDefault="00DE7218" w:rsidP="0019106B">
      <w:pPr>
        <w:pStyle w:val="Ttulo1"/>
      </w:pPr>
      <w:bookmarkStart w:id="0" w:name="_Toc185428342"/>
      <w:r w:rsidRPr="00721261">
        <w:lastRenderedPageBreak/>
        <w:t>Introdução</w:t>
      </w:r>
      <w:bookmarkEnd w:id="0"/>
    </w:p>
    <w:p w14:paraId="5CB81A29" w14:textId="1CF5B754" w:rsidR="00077D1D" w:rsidRPr="005D27BA" w:rsidRDefault="009C1A05" w:rsidP="00074CEB">
      <w:pPr>
        <w:pStyle w:val="Texto"/>
        <w:ind w:firstLine="567"/>
      </w:pPr>
      <w:r>
        <w:t>Pr</w:t>
      </w:r>
      <w:r w:rsidR="00504940">
        <w:t xml:space="preserve">etende-se </w:t>
      </w:r>
      <w:r w:rsidR="00491E95">
        <w:t>criar</w:t>
      </w:r>
      <w:r w:rsidR="00D83871">
        <w:t xml:space="preserve"> </w:t>
      </w:r>
      <w:r w:rsidR="00491E95">
        <w:t>um sistema informático para gestão e partilha de trotinetes elétricas. Para tal é necessário</w:t>
      </w:r>
      <w:r w:rsidR="00074CEB">
        <w:t xml:space="preserve"> </w:t>
      </w:r>
      <w:r w:rsidR="00491E95">
        <w:t xml:space="preserve">desenvolver uma aplicação Java que permita realizar as seguintes operações: </w:t>
      </w:r>
      <w:r w:rsidR="0040012D">
        <w:t>Opção para introduzir novos clientes; Opção para listar as ordens de reposição nuam dada estação; Opção para iniciar/</w:t>
      </w:r>
      <w:r w:rsidR="00F37EE9">
        <w:t>parar uma viagem; Opção para atualizar o estado das docas; Opção para analisar o gra</w:t>
      </w:r>
      <w:r w:rsidR="00E24E01">
        <w:t>u de satisfação do utilizador; Opção para listar as três estações com maior taxa de ocupação</w:t>
      </w:r>
      <w:r w:rsidR="002B6CDC">
        <w:t>.</w:t>
      </w:r>
      <w:r w:rsidR="00A81DF8">
        <w:t xml:space="preserve"> O modelo ER utilizado foi fornecido no enunciado do </w:t>
      </w:r>
      <w:r w:rsidR="006D2769">
        <w:t>segundo trabalho.</w:t>
      </w:r>
    </w:p>
    <w:p w14:paraId="23B12A2F" w14:textId="62362DC1" w:rsidR="009A43E4" w:rsidRPr="00184925" w:rsidRDefault="00412774" w:rsidP="009A43E4">
      <w:pPr>
        <w:pStyle w:val="Ttulo1"/>
      </w:pPr>
      <w:bookmarkStart w:id="1" w:name="_Toc185428343"/>
      <w:r>
        <w:t>Restrições</w:t>
      </w:r>
      <w:bookmarkEnd w:id="1"/>
    </w:p>
    <w:p w14:paraId="3E7182BC" w14:textId="478ED0BF" w:rsidR="009A43E4" w:rsidRPr="00DC40F8" w:rsidRDefault="00412774" w:rsidP="00412774">
      <w:r>
        <w:t xml:space="preserve">Para as restrições de integridade </w:t>
      </w:r>
      <w:r w:rsidR="002146EF">
        <w:t xml:space="preserve">apenas implementamos </w:t>
      </w:r>
      <w:r w:rsidR="00D632F1">
        <w:t>quatro</w:t>
      </w:r>
      <w:r w:rsidR="002146EF">
        <w:t xml:space="preserve"> que foram dadas inicialmente pelo enunciado. A primeira restrição </w:t>
      </w:r>
      <w:r w:rsidR="00D632F1">
        <w:t xml:space="preserve">é </w:t>
      </w:r>
      <w:r w:rsidR="00924B15">
        <w:t xml:space="preserve">para verificar que não existe nenhum viagem a decorrer num usuário. A segunda restrição é </w:t>
      </w:r>
      <w:r w:rsidR="00604590">
        <w:t xml:space="preserve">para verificar que a scooter está disponível na determinada estação. A terceira é para verificar </w:t>
      </w:r>
      <w:r w:rsidR="00DC40F8">
        <w:t>se o valor</w:t>
      </w:r>
      <w:r w:rsidR="006A7A6D">
        <w:t xml:space="preserve"> </w:t>
      </w:r>
      <w:r w:rsidR="00DC40F8">
        <w:t xml:space="preserve">que está na </w:t>
      </w:r>
      <w:r w:rsidR="00DC40F8">
        <w:rPr>
          <w:i/>
          <w:iCs/>
        </w:rPr>
        <w:t xml:space="preserve">String </w:t>
      </w:r>
      <w:r w:rsidR="00DC40F8">
        <w:t xml:space="preserve">é um inteiro válido. E a quarta é para verficar </w:t>
      </w:r>
      <w:r w:rsidR="008B2710">
        <w:t xml:space="preserve">se </w:t>
      </w:r>
      <w:r w:rsidR="00344BE4">
        <w:t>a viagem possui uma avaliação.</w:t>
      </w:r>
      <w:r w:rsidR="00354F25" w:rsidRPr="00354F25">
        <w:t xml:space="preserve"> </w:t>
      </w:r>
      <w:r w:rsidR="00354F25" w:rsidRPr="00204322">
        <w:drawing>
          <wp:inline distT="0" distB="0" distL="0" distR="0" wp14:anchorId="29FE97D6" wp14:editId="2713A970">
            <wp:extent cx="5166360" cy="1731497"/>
            <wp:effectExtent l="0" t="0" r="0" b="2540"/>
            <wp:docPr id="1292643964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643964" name="Imagem 1" descr="Uma imagem com texto, captura de ecrã, Tipo de letr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173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4F25" w:rsidRPr="005637F0">
        <w:drawing>
          <wp:inline distT="0" distB="0" distL="0" distR="0" wp14:anchorId="3EB109B7" wp14:editId="28CE821B">
            <wp:extent cx="5005409" cy="1775460"/>
            <wp:effectExtent l="0" t="0" r="5080" b="0"/>
            <wp:docPr id="578241591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41591" name="Imagem 1" descr="Uma imagem com texto, captura de ecrã, Tipo de letra, númer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5409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B8111" w14:textId="7667C354" w:rsidR="00890E85" w:rsidRDefault="00354F25">
      <w:pPr>
        <w:spacing w:after="200"/>
        <w:jc w:val="left"/>
      </w:pPr>
      <w:r w:rsidRPr="0036535C">
        <w:lastRenderedPageBreak/>
        <w:drawing>
          <wp:inline distT="0" distB="0" distL="0" distR="0" wp14:anchorId="0E69E78A" wp14:editId="05BD6DDF">
            <wp:extent cx="5400040" cy="2406650"/>
            <wp:effectExtent l="0" t="0" r="0" b="0"/>
            <wp:docPr id="240224083" name="Imagem 1" descr="Uma imagem com texto, captura de ecrã, Tipo de letra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224083" name="Imagem 1" descr="Uma imagem com texto, captura de ecrã, Tipo de letra, software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D62E8" w14:textId="459FA285" w:rsidR="00470B89" w:rsidRPr="008802A9" w:rsidRDefault="00470B89" w:rsidP="00470B89">
      <w:pPr>
        <w:jc w:val="center"/>
        <w:rPr>
          <w:sz w:val="22"/>
          <w:szCs w:val="22"/>
        </w:rPr>
      </w:pPr>
      <w:bookmarkStart w:id="2" w:name="_Ref1380928"/>
      <w:bookmarkStart w:id="3" w:name="_Ref1381318"/>
      <w:bookmarkStart w:id="4" w:name="_Toc1381702"/>
      <w:r w:rsidRPr="008802A9">
        <w:rPr>
          <w:sz w:val="22"/>
          <w:szCs w:val="22"/>
        </w:rPr>
        <w:t xml:space="preserve">Listagem </w:t>
      </w:r>
      <w:r>
        <w:rPr>
          <w:sz w:val="22"/>
          <w:szCs w:val="22"/>
        </w:rPr>
        <w:t xml:space="preserve">1 </w:t>
      </w:r>
      <w:r w:rsidR="000A19B6">
        <w:rPr>
          <w:sz w:val="22"/>
          <w:szCs w:val="22"/>
        </w:rPr>
        <w:t>Implementação das Restrições</w:t>
      </w:r>
    </w:p>
    <w:p w14:paraId="14E6AB73" w14:textId="462E18AF" w:rsidR="00533B65" w:rsidRDefault="00533B65">
      <w:pPr>
        <w:spacing w:after="200"/>
        <w:jc w:val="left"/>
      </w:pPr>
    </w:p>
    <w:p w14:paraId="64B29D7C" w14:textId="33982B0A" w:rsidR="00533B65" w:rsidRPr="00184925" w:rsidRDefault="00533B65" w:rsidP="00533B65">
      <w:pPr>
        <w:pStyle w:val="Ttulo1"/>
      </w:pPr>
      <w:bookmarkStart w:id="5" w:name="_Toc185428344"/>
      <w:r>
        <w:t>Model</w:t>
      </w:r>
      <w:bookmarkEnd w:id="5"/>
    </w:p>
    <w:p w14:paraId="215C8814" w14:textId="77777777" w:rsidR="00CB62E7" w:rsidRDefault="00FC15E3" w:rsidP="00275958">
      <w:pPr>
        <w:ind w:firstLine="567"/>
      </w:pPr>
      <w:r>
        <w:t xml:space="preserve">O ficheiro </w:t>
      </w:r>
      <w:r w:rsidRPr="00527C80">
        <w:rPr>
          <w:i/>
          <w:iCs/>
        </w:rPr>
        <w:t>Model</w:t>
      </w:r>
      <w:r>
        <w:t xml:space="preserve"> é onde se encontram as funções todas que são usadas na aplicação que se deseja desenvolver. </w:t>
      </w:r>
    </w:p>
    <w:p w14:paraId="4144E277" w14:textId="2EA79DE6" w:rsidR="00B13C2D" w:rsidRPr="00B13C2D" w:rsidRDefault="007B330C" w:rsidP="008D528C">
      <w:pPr>
        <w:ind w:firstLine="567"/>
      </w:pPr>
      <w:r>
        <w:t xml:space="preserve">A função </w:t>
      </w:r>
      <w:r>
        <w:rPr>
          <w:i/>
          <w:iCs/>
        </w:rPr>
        <w:t>listOrders</w:t>
      </w:r>
      <w:r>
        <w:t xml:space="preserve"> </w:t>
      </w:r>
      <w:r w:rsidR="00602539">
        <w:t>cria uma lista de pedidos baseado num critério que dado como parâmetro.</w:t>
      </w:r>
      <w:r w:rsidR="008D528C">
        <w:t xml:space="preserve"> </w:t>
      </w:r>
      <w:r w:rsidR="00602539">
        <w:t xml:space="preserve">A função </w:t>
      </w:r>
      <w:r w:rsidR="00602539">
        <w:rPr>
          <w:i/>
          <w:iCs/>
        </w:rPr>
        <w:t>listReplacementOrders</w:t>
      </w:r>
      <w:r w:rsidR="00602539">
        <w:t xml:space="preserve"> </w:t>
      </w:r>
      <w:r w:rsidR="00CB3EE7">
        <w:t>faz uma lista de pedidos de reposição para uma estação específica num dado período de tempo.</w:t>
      </w:r>
      <w:r w:rsidR="008D528C">
        <w:t xml:space="preserve"> </w:t>
      </w:r>
      <w:r w:rsidR="001B66B7">
        <w:t xml:space="preserve">A função </w:t>
      </w:r>
      <w:r w:rsidR="001B66B7">
        <w:rPr>
          <w:i/>
          <w:iCs/>
        </w:rPr>
        <w:t>travel</w:t>
      </w:r>
      <w:r w:rsidR="001B66B7">
        <w:t xml:space="preserve"> processa a operação de viagem de um usuário</w:t>
      </w:r>
      <w:r w:rsidR="000D0FCC">
        <w:t>, usa como função auxiliar a função</w:t>
      </w:r>
      <w:r w:rsidR="000D0FCC">
        <w:rPr>
          <w:i/>
          <w:iCs/>
        </w:rPr>
        <w:t xml:space="preserve"> getClientId</w:t>
      </w:r>
      <w:r w:rsidR="0004542E">
        <w:t xml:space="preserve"> que obtém o </w:t>
      </w:r>
      <w:r w:rsidR="0004542E">
        <w:rPr>
          <w:i/>
          <w:iCs/>
        </w:rPr>
        <w:t>ID</w:t>
      </w:r>
      <w:r w:rsidR="0004542E">
        <w:t xml:space="preserve"> </w:t>
      </w:r>
      <w:r w:rsidR="00031AB3">
        <w:t>do cliente</w:t>
      </w:r>
      <w:r w:rsidR="001B66B7">
        <w:t>.</w:t>
      </w:r>
      <w:r w:rsidR="009B7533">
        <w:t xml:space="preserve"> Essa função irá usufruir das duas funções </w:t>
      </w:r>
      <w:r w:rsidR="00216792">
        <w:rPr>
          <w:i/>
          <w:iCs/>
        </w:rPr>
        <w:t xml:space="preserve">startTravel </w:t>
      </w:r>
      <w:r w:rsidR="009B7533">
        <w:t>e</w:t>
      </w:r>
      <w:r w:rsidR="00216792">
        <w:t xml:space="preserve"> </w:t>
      </w:r>
      <w:r w:rsidR="00216792">
        <w:rPr>
          <w:i/>
          <w:iCs/>
        </w:rPr>
        <w:t>stopTravel</w:t>
      </w:r>
      <w:r w:rsidR="009B7533">
        <w:t xml:space="preserve">, que servirão para </w:t>
      </w:r>
      <w:r w:rsidR="00216792">
        <w:t xml:space="preserve">começar </w:t>
      </w:r>
      <w:r w:rsidR="009B7533">
        <w:t xml:space="preserve">e </w:t>
      </w:r>
      <w:r w:rsidR="00216792">
        <w:t xml:space="preserve">parar </w:t>
      </w:r>
      <w:r w:rsidR="009B7533">
        <w:t>uma viagem, respetivamente</w:t>
      </w:r>
      <w:r w:rsidR="00216792">
        <w:t>.</w:t>
      </w:r>
      <w:r w:rsidR="008D528C">
        <w:t xml:space="preserve"> </w:t>
      </w:r>
      <w:r w:rsidR="00B13C2D">
        <w:t xml:space="preserve">A função </w:t>
      </w:r>
      <w:r w:rsidR="00B13C2D">
        <w:rPr>
          <w:i/>
          <w:iCs/>
        </w:rPr>
        <w:t>occupationStation</w:t>
      </w:r>
      <w:r w:rsidR="003842EA">
        <w:t xml:space="preserve"> lista as três estações com maior taxa de ocupação.</w:t>
      </w:r>
    </w:p>
    <w:p w14:paraId="1DC0A3CF" w14:textId="77777777" w:rsidR="002F108F" w:rsidRPr="001B66B7" w:rsidRDefault="002F108F" w:rsidP="00275958">
      <w:pPr>
        <w:ind w:firstLine="567"/>
      </w:pPr>
    </w:p>
    <w:p w14:paraId="365A7F10" w14:textId="0FFD8332" w:rsidR="000805A2" w:rsidRPr="00184925" w:rsidRDefault="008D528C" w:rsidP="000805A2">
      <w:pPr>
        <w:pStyle w:val="Ttulo1"/>
      </w:pPr>
      <w:bookmarkStart w:id="6" w:name="_Toc185428345"/>
      <w:r>
        <w:t>A</w:t>
      </w:r>
      <w:r w:rsidR="00FC15E3">
        <w:t>pp</w:t>
      </w:r>
      <w:bookmarkEnd w:id="6"/>
    </w:p>
    <w:p w14:paraId="11A9D851" w14:textId="67EA80A9" w:rsidR="00C9194F" w:rsidRPr="008802A9" w:rsidRDefault="00883532" w:rsidP="00880075">
      <w:pPr>
        <w:ind w:firstLine="567"/>
        <w:rPr>
          <w:sz w:val="22"/>
          <w:szCs w:val="22"/>
        </w:rPr>
      </w:pPr>
      <w:r w:rsidRPr="00422DAB">
        <w:drawing>
          <wp:anchor distT="0" distB="0" distL="114300" distR="114300" simplePos="0" relativeHeight="251675648" behindDoc="1" locked="0" layoutInCell="1" allowOverlap="1" wp14:anchorId="603ABFE8" wp14:editId="1330AD94">
            <wp:simplePos x="0" y="0"/>
            <wp:positionH relativeFrom="margin">
              <wp:align>right</wp:align>
            </wp:positionH>
            <wp:positionV relativeFrom="paragraph">
              <wp:posOffset>55245</wp:posOffset>
            </wp:positionV>
            <wp:extent cx="1714500" cy="1373505"/>
            <wp:effectExtent l="0" t="0" r="0" b="0"/>
            <wp:wrapTight wrapText="bothSides">
              <wp:wrapPolygon edited="0">
                <wp:start x="0" y="0"/>
                <wp:lineTo x="0" y="21270"/>
                <wp:lineTo x="21360" y="21270"/>
                <wp:lineTo x="21360" y="0"/>
                <wp:lineTo x="0" y="0"/>
              </wp:wrapPolygon>
            </wp:wrapTight>
            <wp:docPr id="21430213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0213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C52D0">
        <w:t xml:space="preserve"> O ficheiro App.java constroi a app chamando as funções presentes no Model.java. </w:t>
      </w:r>
      <w:r w:rsidR="00422DAB" w:rsidRPr="00422DAB">
        <w:t xml:space="preserve"> </w:t>
      </w:r>
      <w:r w:rsidR="008C52D0">
        <w:t>Dentro da class App, tem uma enum class Option que enumera as opções que o utilizador têm ao iniciar a app e tem um função App que escolhendo uma opção dentro da enum class, é executada a função destinada a esse propósito. Tem também uma função DisplayMenu utilizada para apresentar as opções ao utilizador.</w:t>
      </w:r>
      <w:r w:rsidRPr="00883532">
        <w:t xml:space="preserve"> </w:t>
      </w:r>
      <w:r w:rsidR="00880075">
        <w:tab/>
      </w:r>
      <w:r w:rsidR="00880075">
        <w:tab/>
      </w:r>
      <w:r w:rsidR="00880075">
        <w:tab/>
      </w:r>
      <w:r w:rsidR="00880075">
        <w:tab/>
      </w:r>
      <w:r w:rsidR="00880075">
        <w:tab/>
      </w:r>
      <w:r w:rsidR="00880075">
        <w:tab/>
      </w:r>
      <w:r w:rsidR="00880075">
        <w:tab/>
      </w:r>
      <w:r w:rsidR="00880075">
        <w:tab/>
      </w:r>
      <w:r w:rsidR="00C9194F" w:rsidRPr="008802A9">
        <w:rPr>
          <w:sz w:val="22"/>
          <w:szCs w:val="22"/>
        </w:rPr>
        <w:t xml:space="preserve">Listagem </w:t>
      </w:r>
      <w:r w:rsidR="00C9194F">
        <w:rPr>
          <w:sz w:val="22"/>
          <w:szCs w:val="22"/>
        </w:rPr>
        <w:t>2 Função UI</w:t>
      </w:r>
    </w:p>
    <w:p w14:paraId="33883C61" w14:textId="3C9E09DA" w:rsidR="00422DAB" w:rsidRDefault="00422DAB" w:rsidP="00422DAB">
      <w:pPr>
        <w:pStyle w:val="Legenda"/>
        <w:jc w:val="right"/>
      </w:pPr>
    </w:p>
    <w:p w14:paraId="2791B237" w14:textId="586FB47F" w:rsidR="004F1DE9" w:rsidRDefault="00470B89" w:rsidP="008802A9">
      <w:pPr>
        <w:pStyle w:val="Legenda"/>
        <w:jc w:val="both"/>
      </w:pPr>
      <w:r w:rsidRPr="00470B89">
        <w:drawing>
          <wp:inline distT="0" distB="0" distL="0" distR="0" wp14:anchorId="506C5676" wp14:editId="2508205D">
            <wp:extent cx="5400040" cy="2057400"/>
            <wp:effectExtent l="0" t="0" r="0" b="0"/>
            <wp:docPr id="1568573656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573656" name="Imagem 1" descr="Uma imagem com texto, captura de ecrã, Tipo de letra, númer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A4FB" w14:textId="77777777" w:rsidR="001067A4" w:rsidRDefault="00883532" w:rsidP="001067A4">
      <w:pPr>
        <w:jc w:val="center"/>
        <w:rPr>
          <w:sz w:val="22"/>
          <w:szCs w:val="22"/>
        </w:rPr>
      </w:pPr>
      <w:bookmarkStart w:id="7" w:name="_Hlk185428425"/>
      <w:bookmarkEnd w:id="2"/>
      <w:bookmarkEnd w:id="3"/>
      <w:bookmarkEnd w:id="4"/>
      <w:r w:rsidRPr="00880075">
        <w:drawing>
          <wp:anchor distT="0" distB="0" distL="114300" distR="114300" simplePos="0" relativeHeight="251676672" behindDoc="1" locked="0" layoutInCell="1" allowOverlap="1" wp14:anchorId="3AED6CB5" wp14:editId="7A72BFEB">
            <wp:simplePos x="0" y="0"/>
            <wp:positionH relativeFrom="margin">
              <wp:align>left</wp:align>
            </wp:positionH>
            <wp:positionV relativeFrom="paragraph">
              <wp:posOffset>316230</wp:posOffset>
            </wp:positionV>
            <wp:extent cx="5400040" cy="3409315"/>
            <wp:effectExtent l="0" t="0" r="0" b="635"/>
            <wp:wrapTight wrapText="bothSides">
              <wp:wrapPolygon edited="0">
                <wp:start x="0" y="0"/>
                <wp:lineTo x="0" y="21483"/>
                <wp:lineTo x="21488" y="21483"/>
                <wp:lineTo x="21488" y="0"/>
                <wp:lineTo x="0" y="0"/>
              </wp:wrapPolygon>
            </wp:wrapTight>
            <wp:docPr id="535154079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54079" name="Imagem 1" descr="Uma imagem com texto, captura de ecrã, Tipo de letr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02A9" w:rsidRPr="008802A9">
        <w:rPr>
          <w:sz w:val="22"/>
          <w:szCs w:val="22"/>
        </w:rPr>
        <w:t xml:space="preserve">Listagem </w:t>
      </w:r>
      <w:r w:rsidR="00C9194F">
        <w:rPr>
          <w:sz w:val="22"/>
          <w:szCs w:val="22"/>
        </w:rPr>
        <w:t>3</w:t>
      </w:r>
      <w:r w:rsidR="008802A9">
        <w:rPr>
          <w:sz w:val="22"/>
          <w:szCs w:val="22"/>
        </w:rPr>
        <w:t xml:space="preserve"> Função </w:t>
      </w:r>
      <w:r w:rsidR="00470B89">
        <w:rPr>
          <w:sz w:val="22"/>
          <w:szCs w:val="22"/>
        </w:rPr>
        <w:t>UI</w:t>
      </w:r>
      <w:bookmarkEnd w:id="7"/>
    </w:p>
    <w:p w14:paraId="75E6C271" w14:textId="30BE5D0B" w:rsidR="001067A4" w:rsidRDefault="008802A9" w:rsidP="001067A4">
      <w:pPr>
        <w:jc w:val="center"/>
        <w:divId w:val="1254779091"/>
        <w:rPr>
          <w:sz w:val="22"/>
          <w:szCs w:val="22"/>
        </w:rPr>
      </w:pPr>
      <w:r w:rsidRPr="008802A9">
        <w:rPr>
          <w:sz w:val="22"/>
          <w:szCs w:val="22"/>
        </w:rPr>
        <w:t xml:space="preserve">Listagem </w:t>
      </w:r>
      <w:r w:rsidR="00C9194F">
        <w:rPr>
          <w:sz w:val="22"/>
          <w:szCs w:val="22"/>
        </w:rPr>
        <w:t>4</w:t>
      </w:r>
      <w:r>
        <w:rPr>
          <w:sz w:val="22"/>
          <w:szCs w:val="22"/>
        </w:rPr>
        <w:t xml:space="preserve"> Função utilizada para a apresentação das opções ao utilizador</w:t>
      </w:r>
    </w:p>
    <w:p w14:paraId="7B25A29C" w14:textId="56BB98EE" w:rsidR="008802A9" w:rsidRDefault="008802A9" w:rsidP="001067A4">
      <w:pPr>
        <w:jc w:val="center"/>
        <w:divId w:val="1254779091"/>
      </w:pPr>
      <w:r>
        <w:t>Para o uso da aplicação é necessário usar alguns comandos</w:t>
      </w:r>
      <w:r w:rsidR="000010F5">
        <w:t xml:space="preserve"> por cada opção:</w:t>
      </w:r>
    </w:p>
    <w:p w14:paraId="2D9788F1" w14:textId="08EEEC69" w:rsidR="008802A9" w:rsidRDefault="005F6B22" w:rsidP="00BC4150">
      <w:pPr>
        <w:spacing w:after="200"/>
        <w:jc w:val="left"/>
      </w:pPr>
      <w:r>
        <w:t xml:space="preserve">Opção </w:t>
      </w:r>
      <w:r w:rsidR="001E7133">
        <w:t xml:space="preserve">2- </w:t>
      </w:r>
      <w:r w:rsidR="004C0769">
        <w:t>Inserir informação de utilizador</w:t>
      </w:r>
      <w:r w:rsidR="00251ED5">
        <w:t xml:space="preserve">, ou seja, </w:t>
      </w:r>
      <w:r w:rsidR="004C0769">
        <w:t>email, nº contribuinte</w:t>
      </w:r>
      <w:r w:rsidR="00251ED5">
        <w:t xml:space="preserve"> e </w:t>
      </w:r>
      <w:r w:rsidR="004C0769">
        <w:t>nome</w:t>
      </w:r>
      <w:r w:rsidR="00251ED5">
        <w:t>.</w:t>
      </w:r>
    </w:p>
    <w:p w14:paraId="4A6C46EE" w14:textId="18A61501" w:rsidR="00192434" w:rsidRDefault="005F6B22" w:rsidP="00BC4150">
      <w:pPr>
        <w:spacing w:after="200"/>
        <w:jc w:val="left"/>
      </w:pPr>
      <w:r>
        <w:t xml:space="preserve">Opção </w:t>
      </w:r>
      <w:r w:rsidR="00A323C1">
        <w:t>3-</w:t>
      </w:r>
      <w:r w:rsidR="00E43AA0">
        <w:t xml:space="preserve"> Inserir </w:t>
      </w:r>
      <w:r w:rsidR="00192434">
        <w:t>id da estação, e o intervalo de tempo.</w:t>
      </w:r>
    </w:p>
    <w:p w14:paraId="46A0F5EB" w14:textId="36809284" w:rsidR="00192434" w:rsidRDefault="005F6B22" w:rsidP="00BC4150">
      <w:pPr>
        <w:spacing w:after="200"/>
        <w:jc w:val="left"/>
      </w:pPr>
      <w:r>
        <w:t xml:space="preserve">Opção </w:t>
      </w:r>
      <w:r w:rsidR="00E80547">
        <w:t xml:space="preserve">4- </w:t>
      </w:r>
      <w:r w:rsidR="00483FAE">
        <w:t xml:space="preserve">Na opção </w:t>
      </w:r>
      <w:r w:rsidR="00483FAE">
        <w:rPr>
          <w:i/>
          <w:iCs/>
        </w:rPr>
        <w:t>start</w:t>
      </w:r>
      <w:r w:rsidR="00483FAE">
        <w:t xml:space="preserve"> </w:t>
      </w:r>
      <w:r w:rsidR="00A651A3">
        <w:t>é preciso inserir o id do cliente, id da scooter e id da estação.</w:t>
      </w:r>
    </w:p>
    <w:p w14:paraId="48C4047A" w14:textId="7D81B2E8" w:rsidR="00A651A3" w:rsidRDefault="005F6B22" w:rsidP="00BC4150">
      <w:pPr>
        <w:spacing w:after="200"/>
        <w:jc w:val="left"/>
      </w:pPr>
      <w:r>
        <w:t xml:space="preserve">Opção </w:t>
      </w:r>
      <w:r w:rsidR="00EA03C0">
        <w:t xml:space="preserve">5- É necessário </w:t>
      </w:r>
      <w:r w:rsidR="007A7392">
        <w:t>inserir o estado da scooter junto com o seu ID no número da doca correto e ID da determinada estação.</w:t>
      </w:r>
    </w:p>
    <w:p w14:paraId="489D080A" w14:textId="73B97021" w:rsidR="00BA0430" w:rsidRPr="00483FAE" w:rsidRDefault="005F6B22" w:rsidP="00BC4150">
      <w:pPr>
        <w:spacing w:after="200"/>
        <w:jc w:val="left"/>
      </w:pPr>
      <w:r>
        <w:t xml:space="preserve">Opção </w:t>
      </w:r>
      <w:r w:rsidR="00BA0430">
        <w:t>6- Inserir o id do utilizador.</w:t>
      </w:r>
    </w:p>
    <w:p w14:paraId="79D3463B" w14:textId="5DABED5D" w:rsidR="00414080" w:rsidRPr="00184925" w:rsidRDefault="008802A9" w:rsidP="0019106B">
      <w:pPr>
        <w:pStyle w:val="Ttulo1"/>
        <w:divId w:val="1254779091"/>
      </w:pPr>
      <w:bookmarkStart w:id="8" w:name="_Toc185428346"/>
      <w:r>
        <w:lastRenderedPageBreak/>
        <w:t>Conclusão</w:t>
      </w:r>
      <w:bookmarkEnd w:id="8"/>
    </w:p>
    <w:p w14:paraId="72A7535D" w14:textId="77E8408F" w:rsidR="00A95392" w:rsidRPr="00184925" w:rsidRDefault="00A95392" w:rsidP="00BC4150">
      <w:pPr>
        <w:pStyle w:val="NormalWeb"/>
        <w:ind w:firstLine="567"/>
      </w:pPr>
    </w:p>
    <w:sectPr w:rsidR="00A95392" w:rsidRPr="00184925" w:rsidSect="00513BF3">
      <w:footerReference w:type="default" r:id="rId2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F78FD9" w14:textId="77777777" w:rsidR="004E17A1" w:rsidRDefault="004E17A1" w:rsidP="00DE7218">
      <w:pPr>
        <w:spacing w:after="0" w:line="240" w:lineRule="auto"/>
      </w:pPr>
      <w:r>
        <w:separator/>
      </w:r>
    </w:p>
  </w:endnote>
  <w:endnote w:type="continuationSeparator" w:id="0">
    <w:p w14:paraId="3DEC1E2D" w14:textId="77777777" w:rsidR="004E17A1" w:rsidRDefault="004E17A1" w:rsidP="00DE7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420BCC" w14:textId="77777777" w:rsidR="003809DC" w:rsidRDefault="003809DC" w:rsidP="009C7359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CD75E1C" w14:textId="77777777" w:rsidR="003809DC" w:rsidRDefault="003809DC" w:rsidP="00513BF3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FB90FB" w14:textId="44AB409D" w:rsidR="003809DC" w:rsidRDefault="003809DC" w:rsidP="00DE7218">
    <w:pPr>
      <w:pStyle w:val="Rodap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8"/>
        <w:szCs w:val="18"/>
      </w:rPr>
      <w:id w:val="-1958100077"/>
      <w:docPartObj>
        <w:docPartGallery w:val="Page Numbers (Bottom of Page)"/>
        <w:docPartUnique/>
      </w:docPartObj>
    </w:sdtPr>
    <w:sdtEndPr/>
    <w:sdtContent>
      <w:p w14:paraId="2E044A7D" w14:textId="33E030B2" w:rsidR="003809DC" w:rsidRPr="00B2443B" w:rsidRDefault="003809DC">
        <w:pPr>
          <w:pStyle w:val="Rodap"/>
          <w:jc w:val="right"/>
          <w:rPr>
            <w:sz w:val="18"/>
            <w:szCs w:val="18"/>
          </w:rPr>
        </w:pPr>
        <w:r w:rsidRPr="00B2443B">
          <w:rPr>
            <w:sz w:val="18"/>
            <w:szCs w:val="18"/>
          </w:rPr>
          <w:tab/>
        </w:r>
        <w:r w:rsidRPr="00B2443B">
          <w:rPr>
            <w:sz w:val="18"/>
            <w:szCs w:val="18"/>
          </w:rPr>
          <w:fldChar w:fldCharType="begin"/>
        </w:r>
        <w:r w:rsidRPr="00B2443B">
          <w:rPr>
            <w:sz w:val="18"/>
            <w:szCs w:val="18"/>
          </w:rPr>
          <w:instrText xml:space="preserve"> PAGE   \* MERGEFORMAT </w:instrText>
        </w:r>
        <w:r w:rsidRPr="00B2443B">
          <w:rPr>
            <w:sz w:val="18"/>
            <w:szCs w:val="18"/>
          </w:rPr>
          <w:fldChar w:fldCharType="separate"/>
        </w:r>
        <w:r w:rsidR="006676FA">
          <w:rPr>
            <w:sz w:val="18"/>
            <w:szCs w:val="18"/>
          </w:rPr>
          <w:t>iv</w:t>
        </w:r>
        <w:r w:rsidRPr="00B2443B">
          <w:rPr>
            <w:sz w:val="18"/>
            <w:szCs w:val="18"/>
          </w:rPr>
          <w:fldChar w:fldCharType="end"/>
        </w:r>
      </w:p>
    </w:sdtContent>
  </w:sdt>
  <w:p w14:paraId="75AA7992" w14:textId="77777777" w:rsidR="003809DC" w:rsidRDefault="003809DC" w:rsidP="00DE7218">
    <w:pPr>
      <w:pStyle w:val="Rodap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AC2601" w14:textId="77777777" w:rsidR="003809DC" w:rsidRDefault="003809DC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F14A1D" w14:textId="77777777" w:rsidR="003809DC" w:rsidRPr="00513BF3" w:rsidRDefault="003809DC" w:rsidP="009C7359">
    <w:pPr>
      <w:pStyle w:val="Rodap"/>
      <w:framePr w:wrap="around" w:vAnchor="text" w:hAnchor="margin" w:xAlign="right" w:y="1"/>
      <w:rPr>
        <w:rStyle w:val="Nmerodepgina"/>
        <w:sz w:val="16"/>
        <w:szCs w:val="16"/>
      </w:rPr>
    </w:pPr>
    <w:r w:rsidRPr="00513BF3">
      <w:rPr>
        <w:rStyle w:val="Nmerodepgina"/>
        <w:sz w:val="16"/>
        <w:szCs w:val="16"/>
      </w:rPr>
      <w:fldChar w:fldCharType="begin"/>
    </w:r>
    <w:r w:rsidRPr="00513BF3">
      <w:rPr>
        <w:rStyle w:val="Nmerodepgina"/>
        <w:sz w:val="16"/>
        <w:szCs w:val="16"/>
      </w:rPr>
      <w:instrText xml:space="preserve">PAGE  </w:instrText>
    </w:r>
    <w:r w:rsidRPr="00513BF3">
      <w:rPr>
        <w:rStyle w:val="Nmerodepgina"/>
        <w:sz w:val="16"/>
        <w:szCs w:val="16"/>
      </w:rPr>
      <w:fldChar w:fldCharType="separate"/>
    </w:r>
    <w:r w:rsidR="006676FA">
      <w:rPr>
        <w:rStyle w:val="Nmerodepgina"/>
        <w:sz w:val="16"/>
        <w:szCs w:val="16"/>
      </w:rPr>
      <w:t>4</w:t>
    </w:r>
    <w:r w:rsidRPr="00513BF3">
      <w:rPr>
        <w:rStyle w:val="Nmerodepgina"/>
        <w:sz w:val="16"/>
        <w:szCs w:val="16"/>
      </w:rPr>
      <w:fldChar w:fldCharType="end"/>
    </w:r>
  </w:p>
  <w:p w14:paraId="0CC3A987" w14:textId="236E43AE" w:rsidR="003809DC" w:rsidRPr="00513BF3" w:rsidRDefault="003809DC" w:rsidP="00F30602">
    <w:pPr>
      <w:pStyle w:val="Rodap"/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44A458" w14:textId="77777777" w:rsidR="004E17A1" w:rsidRDefault="004E17A1" w:rsidP="00DE7218">
      <w:pPr>
        <w:spacing w:after="0" w:line="240" w:lineRule="auto"/>
      </w:pPr>
      <w:r>
        <w:separator/>
      </w:r>
    </w:p>
  </w:footnote>
  <w:footnote w:type="continuationSeparator" w:id="0">
    <w:p w14:paraId="03E7EE4E" w14:textId="77777777" w:rsidR="004E17A1" w:rsidRDefault="004E17A1" w:rsidP="00DE72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A4231D" w14:textId="77777777" w:rsidR="003809DC" w:rsidRPr="00DD43E8" w:rsidRDefault="003809DC" w:rsidP="00DD43E8">
    <w:pPr>
      <w:pStyle w:val="Cabealho"/>
      <w:jc w:val="cent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2524D71"/>
    <w:multiLevelType w:val="hybridMultilevel"/>
    <w:tmpl w:val="330CC4C4"/>
    <w:lvl w:ilvl="0" w:tplc="067C128C">
      <w:start w:val="1"/>
      <w:numFmt w:val="decimal"/>
      <w:pStyle w:val="Ttulo1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674DE"/>
    <w:multiLevelType w:val="hybridMultilevel"/>
    <w:tmpl w:val="74A2E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677EC3"/>
    <w:multiLevelType w:val="hybridMultilevel"/>
    <w:tmpl w:val="0FA48D08"/>
    <w:lvl w:ilvl="0" w:tplc="9CF60C6C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B6C20BD"/>
    <w:multiLevelType w:val="hybridMultilevel"/>
    <w:tmpl w:val="551A3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026636"/>
    <w:multiLevelType w:val="hybridMultilevel"/>
    <w:tmpl w:val="FC32A952"/>
    <w:lvl w:ilvl="0" w:tplc="9CF60C6C">
      <w:start w:val="1"/>
      <w:numFmt w:val="decimal"/>
      <w:lvlText w:val="%1-"/>
      <w:lvlJc w:val="left"/>
      <w:pPr>
        <w:ind w:left="11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63D51F29"/>
    <w:multiLevelType w:val="hybridMultilevel"/>
    <w:tmpl w:val="55CE1072"/>
    <w:lvl w:ilvl="0" w:tplc="9CF60C6C">
      <w:start w:val="1"/>
      <w:numFmt w:val="decimal"/>
      <w:lvlText w:val="%1-"/>
      <w:lvlJc w:val="left"/>
      <w:pPr>
        <w:ind w:left="17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A185ADA"/>
    <w:multiLevelType w:val="hybridMultilevel"/>
    <w:tmpl w:val="BE44DF0A"/>
    <w:lvl w:ilvl="0" w:tplc="793EBAE6">
      <w:start w:val="2"/>
      <w:numFmt w:val="decimal"/>
      <w:lvlText w:val="%1-"/>
      <w:lvlJc w:val="left"/>
      <w:pPr>
        <w:ind w:left="112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49" w:hanging="360"/>
      </w:pPr>
    </w:lvl>
    <w:lvl w:ilvl="2" w:tplc="0816001B" w:tentative="1">
      <w:start w:val="1"/>
      <w:numFmt w:val="lowerRoman"/>
      <w:lvlText w:val="%3."/>
      <w:lvlJc w:val="right"/>
      <w:pPr>
        <w:ind w:left="2569" w:hanging="180"/>
      </w:pPr>
    </w:lvl>
    <w:lvl w:ilvl="3" w:tplc="0816000F" w:tentative="1">
      <w:start w:val="1"/>
      <w:numFmt w:val="decimal"/>
      <w:lvlText w:val="%4."/>
      <w:lvlJc w:val="left"/>
      <w:pPr>
        <w:ind w:left="3289" w:hanging="360"/>
      </w:pPr>
    </w:lvl>
    <w:lvl w:ilvl="4" w:tplc="08160019" w:tentative="1">
      <w:start w:val="1"/>
      <w:numFmt w:val="lowerLetter"/>
      <w:lvlText w:val="%5."/>
      <w:lvlJc w:val="left"/>
      <w:pPr>
        <w:ind w:left="4009" w:hanging="360"/>
      </w:pPr>
    </w:lvl>
    <w:lvl w:ilvl="5" w:tplc="0816001B" w:tentative="1">
      <w:start w:val="1"/>
      <w:numFmt w:val="lowerRoman"/>
      <w:lvlText w:val="%6."/>
      <w:lvlJc w:val="right"/>
      <w:pPr>
        <w:ind w:left="4729" w:hanging="180"/>
      </w:pPr>
    </w:lvl>
    <w:lvl w:ilvl="6" w:tplc="0816000F" w:tentative="1">
      <w:start w:val="1"/>
      <w:numFmt w:val="decimal"/>
      <w:lvlText w:val="%7."/>
      <w:lvlJc w:val="left"/>
      <w:pPr>
        <w:ind w:left="5449" w:hanging="360"/>
      </w:pPr>
    </w:lvl>
    <w:lvl w:ilvl="7" w:tplc="08160019" w:tentative="1">
      <w:start w:val="1"/>
      <w:numFmt w:val="lowerLetter"/>
      <w:lvlText w:val="%8."/>
      <w:lvlJc w:val="left"/>
      <w:pPr>
        <w:ind w:left="6169" w:hanging="360"/>
      </w:pPr>
    </w:lvl>
    <w:lvl w:ilvl="8" w:tplc="0816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10" w15:restartNumberingAfterBreak="0">
    <w:nsid w:val="7A7E18A7"/>
    <w:multiLevelType w:val="hybridMultilevel"/>
    <w:tmpl w:val="9F04D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7910460">
    <w:abstractNumId w:val="3"/>
  </w:num>
  <w:num w:numId="2" w16cid:durableId="212474570">
    <w:abstractNumId w:val="0"/>
  </w:num>
  <w:num w:numId="3" w16cid:durableId="1013844283">
    <w:abstractNumId w:val="10"/>
  </w:num>
  <w:num w:numId="4" w16cid:durableId="1691643647">
    <w:abstractNumId w:val="1"/>
  </w:num>
  <w:num w:numId="5" w16cid:durableId="682630957">
    <w:abstractNumId w:val="2"/>
  </w:num>
  <w:num w:numId="6" w16cid:durableId="1707637583">
    <w:abstractNumId w:val="4"/>
  </w:num>
  <w:num w:numId="7" w16cid:durableId="1787306791">
    <w:abstractNumId w:val="6"/>
  </w:num>
  <w:num w:numId="8" w16cid:durableId="1602102462">
    <w:abstractNumId w:val="5"/>
  </w:num>
  <w:num w:numId="9" w16cid:durableId="1129202351">
    <w:abstractNumId w:val="8"/>
  </w:num>
  <w:num w:numId="10" w16cid:durableId="894006655">
    <w:abstractNumId w:val="7"/>
  </w:num>
  <w:num w:numId="11" w16cid:durableId="19006325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rchives Gen Psyc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0fxzwvsnv920kees0apvde8repwd2wfpeee&quot;&gt;programacao&lt;record-ids&gt;&lt;item&gt;1&lt;/item&gt;&lt;item&gt;2&lt;/item&gt;&lt;item&gt;3&lt;/item&gt;&lt;/record-ids&gt;&lt;/item&gt;&lt;/Libraries&gt;"/>
  </w:docVars>
  <w:rsids>
    <w:rsidRoot w:val="00C66087"/>
    <w:rsid w:val="000010F5"/>
    <w:rsid w:val="000143A8"/>
    <w:rsid w:val="000154CA"/>
    <w:rsid w:val="00031AB3"/>
    <w:rsid w:val="0004043B"/>
    <w:rsid w:val="0004542E"/>
    <w:rsid w:val="00047366"/>
    <w:rsid w:val="00052DFD"/>
    <w:rsid w:val="0006256C"/>
    <w:rsid w:val="00063EE4"/>
    <w:rsid w:val="00066167"/>
    <w:rsid w:val="0007098F"/>
    <w:rsid w:val="00074CEB"/>
    <w:rsid w:val="00077D1D"/>
    <w:rsid w:val="000805A2"/>
    <w:rsid w:val="000A19B6"/>
    <w:rsid w:val="000A6D4A"/>
    <w:rsid w:val="000D0FCC"/>
    <w:rsid w:val="000F24B0"/>
    <w:rsid w:val="000F762B"/>
    <w:rsid w:val="001067A4"/>
    <w:rsid w:val="00135800"/>
    <w:rsid w:val="00140823"/>
    <w:rsid w:val="001636F9"/>
    <w:rsid w:val="00177A39"/>
    <w:rsid w:val="00182566"/>
    <w:rsid w:val="0018303D"/>
    <w:rsid w:val="00184925"/>
    <w:rsid w:val="0019106B"/>
    <w:rsid w:val="00192434"/>
    <w:rsid w:val="001B66B7"/>
    <w:rsid w:val="001C1A3F"/>
    <w:rsid w:val="001E6E01"/>
    <w:rsid w:val="001E7133"/>
    <w:rsid w:val="001F2586"/>
    <w:rsid w:val="001F3CF1"/>
    <w:rsid w:val="00204322"/>
    <w:rsid w:val="002146EF"/>
    <w:rsid w:val="00216792"/>
    <w:rsid w:val="00227711"/>
    <w:rsid w:val="00234802"/>
    <w:rsid w:val="00237023"/>
    <w:rsid w:val="00242C7C"/>
    <w:rsid w:val="00251ED5"/>
    <w:rsid w:val="00265216"/>
    <w:rsid w:val="00275958"/>
    <w:rsid w:val="00282BA1"/>
    <w:rsid w:val="00283689"/>
    <w:rsid w:val="002B6CDC"/>
    <w:rsid w:val="002C683D"/>
    <w:rsid w:val="002F108F"/>
    <w:rsid w:val="002F647C"/>
    <w:rsid w:val="00306161"/>
    <w:rsid w:val="0031211F"/>
    <w:rsid w:val="003135E3"/>
    <w:rsid w:val="00320B15"/>
    <w:rsid w:val="0033228B"/>
    <w:rsid w:val="00344BE4"/>
    <w:rsid w:val="00354F25"/>
    <w:rsid w:val="0036535C"/>
    <w:rsid w:val="003718AF"/>
    <w:rsid w:val="003809DC"/>
    <w:rsid w:val="003840B8"/>
    <w:rsid w:val="003842EA"/>
    <w:rsid w:val="003B19A9"/>
    <w:rsid w:val="003F52B6"/>
    <w:rsid w:val="0040012D"/>
    <w:rsid w:val="00401B26"/>
    <w:rsid w:val="00412774"/>
    <w:rsid w:val="00414080"/>
    <w:rsid w:val="00420956"/>
    <w:rsid w:val="0042248F"/>
    <w:rsid w:val="00422DAB"/>
    <w:rsid w:val="00433F6D"/>
    <w:rsid w:val="00470B89"/>
    <w:rsid w:val="00476094"/>
    <w:rsid w:val="0047682C"/>
    <w:rsid w:val="00483FAE"/>
    <w:rsid w:val="004867FB"/>
    <w:rsid w:val="00491E95"/>
    <w:rsid w:val="004A4957"/>
    <w:rsid w:val="004C0769"/>
    <w:rsid w:val="004C4792"/>
    <w:rsid w:val="004E17A1"/>
    <w:rsid w:val="004F1DE9"/>
    <w:rsid w:val="004F24BB"/>
    <w:rsid w:val="00503563"/>
    <w:rsid w:val="00504940"/>
    <w:rsid w:val="00513BF3"/>
    <w:rsid w:val="00522218"/>
    <w:rsid w:val="00523D1F"/>
    <w:rsid w:val="00524298"/>
    <w:rsid w:val="00526C13"/>
    <w:rsid w:val="00527C80"/>
    <w:rsid w:val="00533B65"/>
    <w:rsid w:val="00551F48"/>
    <w:rsid w:val="00556BF4"/>
    <w:rsid w:val="005637F0"/>
    <w:rsid w:val="005642F6"/>
    <w:rsid w:val="005B6155"/>
    <w:rsid w:val="005D27BA"/>
    <w:rsid w:val="005D6DD7"/>
    <w:rsid w:val="005D7119"/>
    <w:rsid w:val="005E4131"/>
    <w:rsid w:val="005E4845"/>
    <w:rsid w:val="005E61C5"/>
    <w:rsid w:val="005F6B22"/>
    <w:rsid w:val="00602539"/>
    <w:rsid w:val="00604590"/>
    <w:rsid w:val="00605D16"/>
    <w:rsid w:val="00656F4C"/>
    <w:rsid w:val="00663F37"/>
    <w:rsid w:val="006676FA"/>
    <w:rsid w:val="00671760"/>
    <w:rsid w:val="00677844"/>
    <w:rsid w:val="0068292C"/>
    <w:rsid w:val="00686694"/>
    <w:rsid w:val="006A0A49"/>
    <w:rsid w:val="006A7A6D"/>
    <w:rsid w:val="006B1B43"/>
    <w:rsid w:val="006D1902"/>
    <w:rsid w:val="006D1F8E"/>
    <w:rsid w:val="006D2769"/>
    <w:rsid w:val="006E1463"/>
    <w:rsid w:val="006F286C"/>
    <w:rsid w:val="00716AB6"/>
    <w:rsid w:val="0072020A"/>
    <w:rsid w:val="00721261"/>
    <w:rsid w:val="0076732F"/>
    <w:rsid w:val="00780DE5"/>
    <w:rsid w:val="007901FF"/>
    <w:rsid w:val="00796E59"/>
    <w:rsid w:val="007A49DE"/>
    <w:rsid w:val="007A68EA"/>
    <w:rsid w:val="007A7392"/>
    <w:rsid w:val="007B330C"/>
    <w:rsid w:val="007B5692"/>
    <w:rsid w:val="007C73DA"/>
    <w:rsid w:val="007D076B"/>
    <w:rsid w:val="007E1139"/>
    <w:rsid w:val="00803A7F"/>
    <w:rsid w:val="008324A5"/>
    <w:rsid w:val="00834BBD"/>
    <w:rsid w:val="00850130"/>
    <w:rsid w:val="0085205A"/>
    <w:rsid w:val="00862D9E"/>
    <w:rsid w:val="00880023"/>
    <w:rsid w:val="00880075"/>
    <w:rsid w:val="008802A9"/>
    <w:rsid w:val="008810B7"/>
    <w:rsid w:val="00883532"/>
    <w:rsid w:val="00890E85"/>
    <w:rsid w:val="00893C16"/>
    <w:rsid w:val="008B0AB7"/>
    <w:rsid w:val="008B2710"/>
    <w:rsid w:val="008B3591"/>
    <w:rsid w:val="008C52D0"/>
    <w:rsid w:val="008D2223"/>
    <w:rsid w:val="008D3D25"/>
    <w:rsid w:val="008D528C"/>
    <w:rsid w:val="008E30CD"/>
    <w:rsid w:val="009217AA"/>
    <w:rsid w:val="00924B15"/>
    <w:rsid w:val="0093079B"/>
    <w:rsid w:val="009654B3"/>
    <w:rsid w:val="0096679F"/>
    <w:rsid w:val="00967744"/>
    <w:rsid w:val="00971801"/>
    <w:rsid w:val="009734D2"/>
    <w:rsid w:val="0097381F"/>
    <w:rsid w:val="00997EA2"/>
    <w:rsid w:val="009A43E4"/>
    <w:rsid w:val="009A59D6"/>
    <w:rsid w:val="009A5EF2"/>
    <w:rsid w:val="009B7533"/>
    <w:rsid w:val="009C1A05"/>
    <w:rsid w:val="009C3E09"/>
    <w:rsid w:val="009C7359"/>
    <w:rsid w:val="009F620A"/>
    <w:rsid w:val="00A003A2"/>
    <w:rsid w:val="00A02454"/>
    <w:rsid w:val="00A03C69"/>
    <w:rsid w:val="00A03EC8"/>
    <w:rsid w:val="00A21C83"/>
    <w:rsid w:val="00A323C1"/>
    <w:rsid w:val="00A35C16"/>
    <w:rsid w:val="00A4355E"/>
    <w:rsid w:val="00A47846"/>
    <w:rsid w:val="00A542A8"/>
    <w:rsid w:val="00A64C9F"/>
    <w:rsid w:val="00A651A3"/>
    <w:rsid w:val="00A67C6C"/>
    <w:rsid w:val="00A7628B"/>
    <w:rsid w:val="00A810D5"/>
    <w:rsid w:val="00A8151B"/>
    <w:rsid w:val="00A81DF8"/>
    <w:rsid w:val="00A95392"/>
    <w:rsid w:val="00A95518"/>
    <w:rsid w:val="00AA378B"/>
    <w:rsid w:val="00AC125E"/>
    <w:rsid w:val="00AE2E33"/>
    <w:rsid w:val="00B13C2D"/>
    <w:rsid w:val="00B153F5"/>
    <w:rsid w:val="00B2443B"/>
    <w:rsid w:val="00B3280F"/>
    <w:rsid w:val="00B3536A"/>
    <w:rsid w:val="00B41B47"/>
    <w:rsid w:val="00B43523"/>
    <w:rsid w:val="00B43DE7"/>
    <w:rsid w:val="00B5539C"/>
    <w:rsid w:val="00B7032C"/>
    <w:rsid w:val="00B82FA5"/>
    <w:rsid w:val="00B85B8A"/>
    <w:rsid w:val="00B94A68"/>
    <w:rsid w:val="00BA0430"/>
    <w:rsid w:val="00BC19F2"/>
    <w:rsid w:val="00BC4150"/>
    <w:rsid w:val="00BD0DFA"/>
    <w:rsid w:val="00BE27A6"/>
    <w:rsid w:val="00C0063B"/>
    <w:rsid w:val="00C057C4"/>
    <w:rsid w:val="00C216E5"/>
    <w:rsid w:val="00C25BF5"/>
    <w:rsid w:val="00C3412E"/>
    <w:rsid w:val="00C34315"/>
    <w:rsid w:val="00C44598"/>
    <w:rsid w:val="00C52D4B"/>
    <w:rsid w:val="00C52E63"/>
    <w:rsid w:val="00C63A45"/>
    <w:rsid w:val="00C66087"/>
    <w:rsid w:val="00C71A6E"/>
    <w:rsid w:val="00C733BE"/>
    <w:rsid w:val="00C9194F"/>
    <w:rsid w:val="00CA626F"/>
    <w:rsid w:val="00CB048E"/>
    <w:rsid w:val="00CB3EE7"/>
    <w:rsid w:val="00CB62E7"/>
    <w:rsid w:val="00CC7DBD"/>
    <w:rsid w:val="00CD3079"/>
    <w:rsid w:val="00CF1495"/>
    <w:rsid w:val="00CF2FF3"/>
    <w:rsid w:val="00CF7157"/>
    <w:rsid w:val="00D260E6"/>
    <w:rsid w:val="00D43E89"/>
    <w:rsid w:val="00D527A7"/>
    <w:rsid w:val="00D52D19"/>
    <w:rsid w:val="00D574F0"/>
    <w:rsid w:val="00D632F1"/>
    <w:rsid w:val="00D83871"/>
    <w:rsid w:val="00D86554"/>
    <w:rsid w:val="00D9137A"/>
    <w:rsid w:val="00D96286"/>
    <w:rsid w:val="00DA2E23"/>
    <w:rsid w:val="00DA7974"/>
    <w:rsid w:val="00DA7B23"/>
    <w:rsid w:val="00DB5EE7"/>
    <w:rsid w:val="00DC40F8"/>
    <w:rsid w:val="00DD43E8"/>
    <w:rsid w:val="00DE022C"/>
    <w:rsid w:val="00DE7218"/>
    <w:rsid w:val="00DF0AFC"/>
    <w:rsid w:val="00E02F64"/>
    <w:rsid w:val="00E13085"/>
    <w:rsid w:val="00E1444E"/>
    <w:rsid w:val="00E20594"/>
    <w:rsid w:val="00E24E01"/>
    <w:rsid w:val="00E31794"/>
    <w:rsid w:val="00E42308"/>
    <w:rsid w:val="00E43AA0"/>
    <w:rsid w:val="00E56A8C"/>
    <w:rsid w:val="00E65E3A"/>
    <w:rsid w:val="00E73476"/>
    <w:rsid w:val="00E80547"/>
    <w:rsid w:val="00E95A7A"/>
    <w:rsid w:val="00EA03C0"/>
    <w:rsid w:val="00EB4F10"/>
    <w:rsid w:val="00ED26F8"/>
    <w:rsid w:val="00EE7228"/>
    <w:rsid w:val="00F015A3"/>
    <w:rsid w:val="00F30602"/>
    <w:rsid w:val="00F37EE9"/>
    <w:rsid w:val="00F543A0"/>
    <w:rsid w:val="00F6783C"/>
    <w:rsid w:val="00F74D03"/>
    <w:rsid w:val="00F8075F"/>
    <w:rsid w:val="00F87E1F"/>
    <w:rsid w:val="00FA0DF4"/>
    <w:rsid w:val="00FB4304"/>
    <w:rsid w:val="00FC15E3"/>
    <w:rsid w:val="00FC175A"/>
    <w:rsid w:val="00FE4DD9"/>
    <w:rsid w:val="00FE50A2"/>
    <w:rsid w:val="00FF1CAC"/>
    <w:rsid w:val="00FF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6F22049"/>
  <w15:docId w15:val="{2F99AE5E-6BA1-E844-9098-CB78EFA7B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94F"/>
    <w:pPr>
      <w:spacing w:after="120"/>
      <w:jc w:val="both"/>
    </w:pPr>
    <w:rPr>
      <w:noProof/>
      <w:sz w:val="24"/>
      <w:szCs w:val="24"/>
    </w:rPr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19106B"/>
    <w:pPr>
      <w:keepNext/>
      <w:keepLines/>
      <w:numPr>
        <w:numId w:val="1"/>
      </w:numPr>
      <w:spacing w:before="360" w:after="600"/>
      <w:ind w:left="567" w:hanging="56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C73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733BE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721261"/>
    <w:pPr>
      <w:spacing w:before="240" w:after="480"/>
      <w:jc w:val="left"/>
    </w:pPr>
    <w:rPr>
      <w:rFonts w:asciiTheme="majorHAnsi" w:hAnsiTheme="majorHAnsi"/>
      <w:b/>
      <w:sz w:val="28"/>
      <w:szCs w:val="28"/>
      <w:lang w:val="en-US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21261"/>
    <w:rPr>
      <w:rFonts w:asciiTheme="majorHAnsi" w:hAnsiTheme="majorHAnsi"/>
      <w:b/>
      <w:noProof/>
      <w:sz w:val="28"/>
      <w:szCs w:val="28"/>
      <w:lang w:val="en-US"/>
    </w:rPr>
  </w:style>
  <w:style w:type="paragraph" w:styleId="Cabealho">
    <w:name w:val="header"/>
    <w:basedOn w:val="Normal"/>
    <w:link w:val="CabealhoCarter"/>
    <w:uiPriority w:val="99"/>
    <w:unhideWhenUsed/>
    <w:rsid w:val="00DE72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E7218"/>
  </w:style>
  <w:style w:type="paragraph" w:styleId="Rodap">
    <w:name w:val="footer"/>
    <w:basedOn w:val="Normal"/>
    <w:link w:val="RodapCarter"/>
    <w:uiPriority w:val="99"/>
    <w:unhideWhenUsed/>
    <w:rsid w:val="00DE72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E7218"/>
  </w:style>
  <w:style w:type="character" w:customStyle="1" w:styleId="Ttulo1Carter">
    <w:name w:val="Título 1 Caráter"/>
    <w:basedOn w:val="Tipodeletrapredefinidodopargrafo"/>
    <w:link w:val="Ttulo1"/>
    <w:uiPriority w:val="9"/>
    <w:rsid w:val="0019106B"/>
    <w:rPr>
      <w:rFonts w:asciiTheme="majorHAnsi" w:eastAsiaTheme="majorEastAsia" w:hAnsiTheme="majorHAnsi" w:cstheme="majorBidi"/>
      <w:b/>
      <w:bCs/>
      <w:noProof/>
      <w:color w:val="000000" w:themeColor="text1"/>
      <w:sz w:val="32"/>
      <w:szCs w:val="32"/>
    </w:rPr>
  </w:style>
  <w:style w:type="paragraph" w:customStyle="1" w:styleId="Texto">
    <w:name w:val="Texto"/>
    <w:basedOn w:val="Normal"/>
    <w:link w:val="TextoCarcter"/>
    <w:autoRedefine/>
    <w:qFormat/>
    <w:rsid w:val="005D27BA"/>
    <w:pPr>
      <w:spacing w:before="120" w:after="0"/>
    </w:pPr>
    <w:rPr>
      <w:bCs/>
    </w:rPr>
  </w:style>
  <w:style w:type="paragraph" w:styleId="NormalWeb">
    <w:name w:val="Normal (Web)"/>
    <w:basedOn w:val="Normal"/>
    <w:uiPriority w:val="99"/>
    <w:unhideWhenUsed/>
    <w:rsid w:val="00A95392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character" w:customStyle="1" w:styleId="TextoCarcter">
    <w:name w:val="Texto Carácter"/>
    <w:basedOn w:val="Tipodeletrapredefinidodopargrafo"/>
    <w:link w:val="Texto"/>
    <w:rsid w:val="005D27BA"/>
    <w:rPr>
      <w:bCs/>
      <w:noProof/>
      <w:sz w:val="24"/>
      <w:szCs w:val="24"/>
    </w:rPr>
  </w:style>
  <w:style w:type="paragraph" w:styleId="Bibliografia">
    <w:name w:val="Bibliography"/>
    <w:basedOn w:val="Normal"/>
    <w:next w:val="Normal"/>
    <w:uiPriority w:val="37"/>
    <w:unhideWhenUsed/>
    <w:rsid w:val="00A95392"/>
  </w:style>
  <w:style w:type="table" w:styleId="TabelacomGrelha">
    <w:name w:val="Table Grid"/>
    <w:basedOn w:val="Tabelanormal"/>
    <w:uiPriority w:val="59"/>
    <w:rsid w:val="00063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6676FA"/>
    <w:pPr>
      <w:spacing w:line="240" w:lineRule="auto"/>
      <w:jc w:val="center"/>
    </w:pPr>
    <w:rPr>
      <w:color w:val="000000" w:themeColor="text1"/>
      <w:sz w:val="22"/>
      <w:szCs w:val="22"/>
    </w:rPr>
  </w:style>
  <w:style w:type="character" w:styleId="TextodoMarcadordePosio">
    <w:name w:val="Placeholder Text"/>
    <w:basedOn w:val="Tipodeletrapredefinidodopargrafo"/>
    <w:uiPriority w:val="99"/>
    <w:semiHidden/>
    <w:rsid w:val="00D52D19"/>
    <w:rPr>
      <w:color w:val="808080"/>
    </w:rPr>
  </w:style>
  <w:style w:type="paragraph" w:customStyle="1" w:styleId="Expresso">
    <w:name w:val="Expressão"/>
    <w:basedOn w:val="Texto"/>
    <w:link w:val="ExpressoChar"/>
    <w:autoRedefine/>
    <w:qFormat/>
    <w:rsid w:val="00047366"/>
    <w:pPr>
      <w:tabs>
        <w:tab w:val="right" w:pos="1440"/>
        <w:tab w:val="right" w:pos="8505"/>
      </w:tabs>
      <w:jc w:val="center"/>
    </w:pPr>
  </w:style>
  <w:style w:type="paragraph" w:customStyle="1" w:styleId="Figura">
    <w:name w:val="Figura"/>
    <w:basedOn w:val="Texto"/>
    <w:link w:val="FiguraCarcter"/>
    <w:qFormat/>
    <w:rsid w:val="00E1444E"/>
    <w:pPr>
      <w:keepNext/>
      <w:jc w:val="center"/>
    </w:pPr>
  </w:style>
  <w:style w:type="character" w:customStyle="1" w:styleId="ExpressoChar">
    <w:name w:val="Expressão Char"/>
    <w:basedOn w:val="TextoCarcter"/>
    <w:link w:val="Expresso"/>
    <w:rsid w:val="00047366"/>
    <w:rPr>
      <w:b w:val="0"/>
      <w:bCs/>
      <w:noProof/>
      <w:sz w:val="24"/>
      <w:szCs w:val="24"/>
    </w:rPr>
  </w:style>
  <w:style w:type="paragraph" w:customStyle="1" w:styleId="Tabela">
    <w:name w:val="Tabela"/>
    <w:basedOn w:val="Texto"/>
    <w:link w:val="TabelaCarcter"/>
    <w:qFormat/>
    <w:rsid w:val="0019106B"/>
    <w:pPr>
      <w:jc w:val="center"/>
    </w:pPr>
    <w:rPr>
      <w:bCs w:val="0"/>
      <w:sz w:val="22"/>
      <w:szCs w:val="22"/>
    </w:rPr>
  </w:style>
  <w:style w:type="character" w:customStyle="1" w:styleId="FiguraCarcter">
    <w:name w:val="Figura Carácter"/>
    <w:basedOn w:val="TextoCarcter"/>
    <w:link w:val="Figura"/>
    <w:rsid w:val="00E1444E"/>
    <w:rPr>
      <w:b w:val="0"/>
      <w:bCs/>
      <w:noProof/>
      <w:sz w:val="24"/>
      <w:szCs w:val="24"/>
    </w:rPr>
  </w:style>
  <w:style w:type="paragraph" w:customStyle="1" w:styleId="Programa">
    <w:name w:val="Programa"/>
    <w:basedOn w:val="Normal"/>
    <w:link w:val="ProgramaCarcter"/>
    <w:qFormat/>
    <w:rsid w:val="000154CA"/>
    <w:pPr>
      <w:spacing w:after="0" w:line="324" w:lineRule="auto"/>
      <w:ind w:firstLine="284"/>
    </w:pPr>
    <w:rPr>
      <w:rFonts w:ascii="Courier New" w:hAnsi="Courier New" w:cs="Courier New"/>
      <w:sz w:val="16"/>
      <w:szCs w:val="16"/>
    </w:rPr>
  </w:style>
  <w:style w:type="character" w:customStyle="1" w:styleId="TabelaCarcter">
    <w:name w:val="Tabela Carácter"/>
    <w:basedOn w:val="TextoCarcter"/>
    <w:link w:val="Tabela"/>
    <w:rsid w:val="0019106B"/>
    <w:rPr>
      <w:b w:val="0"/>
      <w:bCs w:val="0"/>
      <w:noProof/>
      <w:sz w:val="24"/>
      <w:szCs w:val="24"/>
    </w:rPr>
  </w:style>
  <w:style w:type="paragraph" w:styleId="ndice1">
    <w:name w:val="toc 1"/>
    <w:basedOn w:val="Normal"/>
    <w:next w:val="Normal"/>
    <w:autoRedefine/>
    <w:uiPriority w:val="39"/>
    <w:unhideWhenUsed/>
    <w:rsid w:val="0007098F"/>
    <w:pPr>
      <w:spacing w:after="100"/>
    </w:pPr>
  </w:style>
  <w:style w:type="character" w:customStyle="1" w:styleId="ProgramaCarcter">
    <w:name w:val="Programa Carácter"/>
    <w:basedOn w:val="Tipodeletrapredefinidodopargrafo"/>
    <w:link w:val="Programa"/>
    <w:rsid w:val="000154CA"/>
    <w:rPr>
      <w:rFonts w:ascii="Courier New" w:hAnsi="Courier New" w:cs="Courier New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07098F"/>
    <w:rPr>
      <w:color w:val="0000FF" w:themeColor="hyperlink"/>
      <w:u w:val="single"/>
    </w:rPr>
  </w:style>
  <w:style w:type="paragraph" w:customStyle="1" w:styleId="Ttulondice">
    <w:name w:val="Título Índice"/>
    <w:basedOn w:val="Normal"/>
    <w:link w:val="TtulondiceCarcter"/>
    <w:qFormat/>
    <w:rsid w:val="0019106B"/>
    <w:pPr>
      <w:spacing w:before="480" w:after="600"/>
    </w:pPr>
    <w:rPr>
      <w:rFonts w:asciiTheme="majorHAnsi" w:hAnsiTheme="majorHAnsi"/>
      <w:b/>
      <w:bCs/>
      <w:sz w:val="32"/>
      <w:szCs w:val="32"/>
    </w:rPr>
  </w:style>
  <w:style w:type="character" w:customStyle="1" w:styleId="TtulondiceCarcter">
    <w:name w:val="Título Índice Carácter"/>
    <w:basedOn w:val="Ttulo1Carter"/>
    <w:link w:val="Ttulondice"/>
    <w:rsid w:val="0019106B"/>
    <w:rPr>
      <w:rFonts w:asciiTheme="majorHAnsi" w:eastAsiaTheme="majorEastAsia" w:hAnsiTheme="majorHAnsi" w:cstheme="majorBidi"/>
      <w:b/>
      <w:bCs/>
      <w:noProof/>
      <w:color w:val="000000" w:themeColor="text1"/>
      <w:sz w:val="32"/>
      <w:szCs w:val="32"/>
    </w:rPr>
  </w:style>
  <w:style w:type="paragraph" w:styleId="Textodenotaderodap">
    <w:name w:val="footnote text"/>
    <w:basedOn w:val="Normal"/>
    <w:link w:val="TextodenotaderodapCarter"/>
    <w:uiPriority w:val="99"/>
    <w:unhideWhenUsed/>
    <w:rsid w:val="00FA0DF4"/>
    <w:pPr>
      <w:spacing w:after="0" w:line="240" w:lineRule="auto"/>
    </w:pPr>
    <w:rPr>
      <w:sz w:val="16"/>
      <w:szCs w:val="16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rsid w:val="00FA0DF4"/>
    <w:rPr>
      <w:sz w:val="16"/>
      <w:szCs w:val="16"/>
    </w:rPr>
  </w:style>
  <w:style w:type="character" w:styleId="Refdenotaderodap">
    <w:name w:val="footnote reference"/>
    <w:basedOn w:val="Tipodeletrapredefinidodopargrafo"/>
    <w:uiPriority w:val="99"/>
    <w:unhideWhenUsed/>
    <w:rsid w:val="005D7119"/>
    <w:rPr>
      <w:vertAlign w:val="superscript"/>
    </w:rPr>
  </w:style>
  <w:style w:type="character" w:styleId="Nmerodepgina">
    <w:name w:val="page number"/>
    <w:basedOn w:val="Tipodeletrapredefinidodopargrafo"/>
    <w:uiPriority w:val="99"/>
    <w:semiHidden/>
    <w:unhideWhenUsed/>
    <w:rsid w:val="00B2443B"/>
  </w:style>
  <w:style w:type="paragraph" w:customStyle="1" w:styleId="EndNoteBibliographyTitle">
    <w:name w:val="EndNote Bibliography Title"/>
    <w:basedOn w:val="Normal"/>
    <w:rsid w:val="00FF1CAC"/>
    <w:pPr>
      <w:spacing w:after="0"/>
      <w:jc w:val="center"/>
    </w:pPr>
    <w:rPr>
      <w:rFonts w:ascii="Times New Roman" w:hAnsi="Times New Roman" w:cs="Times New Roman"/>
    </w:rPr>
  </w:style>
  <w:style w:type="paragraph" w:customStyle="1" w:styleId="EndNoteBibliography">
    <w:name w:val="EndNote Bibliography"/>
    <w:basedOn w:val="Normal"/>
    <w:rsid w:val="00FF1CAC"/>
    <w:pPr>
      <w:spacing w:line="240" w:lineRule="auto"/>
    </w:pPr>
    <w:rPr>
      <w:rFonts w:ascii="Times New Roman" w:hAnsi="Times New Roman" w:cs="Times New Roman"/>
    </w:rPr>
  </w:style>
  <w:style w:type="paragraph" w:styleId="ndicedeilustraes">
    <w:name w:val="table of figures"/>
    <w:basedOn w:val="Normal"/>
    <w:next w:val="Normal"/>
    <w:uiPriority w:val="99"/>
    <w:unhideWhenUsed/>
    <w:rsid w:val="00FB4304"/>
    <w:pPr>
      <w:ind w:left="440" w:hanging="440"/>
    </w:pPr>
  </w:style>
  <w:style w:type="paragraph" w:styleId="PargrafodaLista">
    <w:name w:val="List Paragraph"/>
    <w:basedOn w:val="Normal"/>
    <w:uiPriority w:val="34"/>
    <w:qFormat/>
    <w:rsid w:val="00721261"/>
    <w:pPr>
      <w:ind w:left="720"/>
      <w:contextualSpacing/>
    </w:pPr>
  </w:style>
  <w:style w:type="paragraph" w:styleId="ndiceremissivo1">
    <w:name w:val="index 1"/>
    <w:basedOn w:val="Normal"/>
    <w:next w:val="Normal"/>
    <w:autoRedefine/>
    <w:uiPriority w:val="99"/>
    <w:unhideWhenUsed/>
    <w:rsid w:val="0019106B"/>
    <w:pPr>
      <w:ind w:left="240" w:hanging="240"/>
    </w:pPr>
  </w:style>
  <w:style w:type="paragraph" w:styleId="ndiceremissivo2">
    <w:name w:val="index 2"/>
    <w:basedOn w:val="Normal"/>
    <w:next w:val="Normal"/>
    <w:autoRedefine/>
    <w:uiPriority w:val="99"/>
    <w:unhideWhenUsed/>
    <w:rsid w:val="0019106B"/>
    <w:pPr>
      <w:ind w:left="480" w:hanging="240"/>
    </w:pPr>
  </w:style>
  <w:style w:type="paragraph" w:styleId="ndiceremissivo3">
    <w:name w:val="index 3"/>
    <w:basedOn w:val="Normal"/>
    <w:next w:val="Normal"/>
    <w:autoRedefine/>
    <w:uiPriority w:val="99"/>
    <w:unhideWhenUsed/>
    <w:rsid w:val="0019106B"/>
    <w:pPr>
      <w:ind w:left="720" w:hanging="240"/>
    </w:pPr>
  </w:style>
  <w:style w:type="paragraph" w:styleId="ndiceremissivo4">
    <w:name w:val="index 4"/>
    <w:basedOn w:val="Normal"/>
    <w:next w:val="Normal"/>
    <w:autoRedefine/>
    <w:uiPriority w:val="99"/>
    <w:unhideWhenUsed/>
    <w:rsid w:val="0019106B"/>
    <w:pPr>
      <w:ind w:left="960" w:hanging="240"/>
    </w:pPr>
  </w:style>
  <w:style w:type="paragraph" w:styleId="ndiceremissivo5">
    <w:name w:val="index 5"/>
    <w:basedOn w:val="Normal"/>
    <w:next w:val="Normal"/>
    <w:autoRedefine/>
    <w:uiPriority w:val="99"/>
    <w:unhideWhenUsed/>
    <w:rsid w:val="0019106B"/>
    <w:pPr>
      <w:ind w:left="1200" w:hanging="240"/>
    </w:pPr>
  </w:style>
  <w:style w:type="paragraph" w:styleId="ndiceremissivo6">
    <w:name w:val="index 6"/>
    <w:basedOn w:val="Normal"/>
    <w:next w:val="Normal"/>
    <w:autoRedefine/>
    <w:uiPriority w:val="99"/>
    <w:unhideWhenUsed/>
    <w:rsid w:val="0019106B"/>
    <w:pPr>
      <w:ind w:left="1440" w:hanging="240"/>
    </w:pPr>
  </w:style>
  <w:style w:type="paragraph" w:styleId="ndiceremissivo7">
    <w:name w:val="index 7"/>
    <w:basedOn w:val="Normal"/>
    <w:next w:val="Normal"/>
    <w:autoRedefine/>
    <w:uiPriority w:val="99"/>
    <w:unhideWhenUsed/>
    <w:rsid w:val="0019106B"/>
    <w:pPr>
      <w:ind w:left="1680" w:hanging="240"/>
    </w:pPr>
  </w:style>
  <w:style w:type="paragraph" w:styleId="ndiceremissivo8">
    <w:name w:val="index 8"/>
    <w:basedOn w:val="Normal"/>
    <w:next w:val="Normal"/>
    <w:autoRedefine/>
    <w:uiPriority w:val="99"/>
    <w:unhideWhenUsed/>
    <w:rsid w:val="0019106B"/>
    <w:pPr>
      <w:ind w:left="1920" w:hanging="240"/>
    </w:pPr>
  </w:style>
  <w:style w:type="paragraph" w:styleId="ndiceremissivo9">
    <w:name w:val="index 9"/>
    <w:basedOn w:val="Normal"/>
    <w:next w:val="Normal"/>
    <w:autoRedefine/>
    <w:uiPriority w:val="99"/>
    <w:unhideWhenUsed/>
    <w:rsid w:val="0019106B"/>
    <w:pPr>
      <w:ind w:left="2160" w:hanging="240"/>
    </w:pPr>
  </w:style>
  <w:style w:type="paragraph" w:styleId="Cabealhodendiceremissivo">
    <w:name w:val="index heading"/>
    <w:basedOn w:val="Normal"/>
    <w:next w:val="ndiceremissivo1"/>
    <w:uiPriority w:val="99"/>
    <w:unhideWhenUsed/>
    <w:rsid w:val="0019106B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D43E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noProof w:val="0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D43E89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3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5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4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Hit15</b:Tag>
    <b:SourceType>InternetSite</b:SourceType>
    <b:Guid>{955CE200-7FDB-422A-9DEC-9733391AD322}</b:Guid>
    <b:LCID>uz-Cyrl-UZ</b:LCID>
    <b:Author>
      <b:Author>
        <b:Corporate>Hitachi, Matsushita , Philips, Silicon Image, Sony, Thomson, Toshiba</b:Corporate>
      </b:Author>
    </b:Author>
    <b:Title>High-Definition Multimedia Interface</b:Title>
    <b:YearAccessed>2015</b:YearAccessed>
    <b:MonthAccessed>10</b:MonthAccessed>
    <b:DayAccessed>13</b:DayAccessed>
    <b:URL>http://www.microprocessor.org/HDMISpecification13a.pdf</b:URL>
    <b:RefOrder>1</b:RefOrder>
  </b:Source>
  <b:Source>
    <b:Tag>ADE15</b:Tag>
    <b:SourceType>InternetSite</b:SourceType>
    <b:Guid>{8247156E-CE7B-4526-97C1-F7485D3B2C00}</b:Guid>
    <b:LCID>uz-Cyrl-UZ</b:LCID>
    <b:Title>ADEETC - Isel</b:Title>
    <b:YearAccessed>2015</b:YearAccessed>
    <b:MonthAccessed>10</b:MonthAccessed>
    <b:DayAccessed>13</b:DayAccessed>
    <b:URL>https://www.isel.pt/organizacao/areas-departamentais/adeetc</b:URL>
    <b:RefOrder>2</b:RefOrder>
  </b:Source>
  <b:Source>
    <b:Tag>Men15</b:Tag>
    <b:SourceType>InternetSite</b:SourceType>
    <b:Guid>{D1849B61-7CFD-42B9-A31B-C526160763AC}</b:Guid>
    <b:LCID>uz-Cyrl-UZ</b:LCID>
    <b:Author>
      <b:Author>
        <b:Corporate>Mendley</b:Corporate>
      </b:Author>
    </b:Author>
    <b:Title>Mendley</b:Title>
    <b:YearAccessed>2015</b:YearAccessed>
    <b:MonthAccessed>10</b:MonthAccessed>
    <b:DayAccessed>13</b:DayAccessed>
    <b:URL>https://www.mendeley.com/</b:URL>
    <b:RefOrder>3</b:RefOrder>
  </b:Source>
</b:Sources>
</file>

<file path=customXml/itemProps1.xml><?xml version="1.0" encoding="utf-8"?>
<ds:datastoreItem xmlns:ds="http://schemas.openxmlformats.org/officeDocument/2006/customXml" ds:itemID="{2228CEA8-26B4-5346-9673-69B87D9BA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</TotalTime>
  <Pages>10</Pages>
  <Words>727</Words>
  <Characters>3932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</dc:creator>
  <cp:lastModifiedBy>Jorge Silva</cp:lastModifiedBy>
  <cp:revision>81</cp:revision>
  <cp:lastPrinted>2023-01-06T23:12:00Z</cp:lastPrinted>
  <dcterms:created xsi:type="dcterms:W3CDTF">2024-12-16T13:09:00Z</dcterms:created>
  <dcterms:modified xsi:type="dcterms:W3CDTF">2024-12-18T20:52:00Z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vsilva@deetc.isel.ipl.pt@www.mendeley.com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  <property fmtid="{D5CDD505-2E9C-101B-9397-08002B2CF9AE}" pid="25" name="GrammarlyDocumentId">
    <vt:lpwstr>f4e6c6d232818bbd3ef7c0d804a2ea86e78a6a52e9be88aa62d4ffce91189ca4</vt:lpwstr>
  </property>
</Properties>
</file>