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E96E1" w14:textId="722F388F" w:rsidR="00A61079" w:rsidRDefault="00A61079" w:rsidP="00A61079">
      <w:pPr>
        <w:spacing w:after="120"/>
        <w:rPr>
          <w:rFonts w:ascii="Calibri" w:hAnsi="Calibri" w:cs="Calibri"/>
          <w:b/>
          <w:color w:val="2E4057"/>
          <w:sz w:val="36"/>
        </w:rPr>
      </w:pPr>
      <w:r w:rsidRPr="00A61079">
        <w:rPr>
          <w:rFonts w:ascii="Calibri" w:hAnsi="Calibri" w:cs="Calibri"/>
          <w:b/>
          <w:color w:val="2E4057"/>
          <w:sz w:val="36"/>
        </w:rPr>
        <w:t>Test Heading</w:t>
      </w:r>
    </w:p>
    <w:p w14:paraId="030FCBAB" w14:textId="100505CA" w:rsidR="00A61079" w:rsidRDefault="00A61079" w:rsidP="00A61079">
      <w:pPr>
        <w:spacing w:after="120"/>
        <w:rPr>
          <w:rFonts w:ascii="Calibri" w:hAnsi="Calibri" w:cs="Calibri"/>
          <w:color w:val="000000"/>
        </w:rPr>
      </w:pPr>
      <w:r w:rsidRPr="00A61079">
        <w:rPr>
          <w:rFonts w:ascii="Calibri" w:hAnsi="Calibri" w:cs="Calibri"/>
          <w:color w:val="000000"/>
        </w:rPr>
        <w:t>This is a paragraph.</w:t>
      </w:r>
    </w:p>
    <w:p w14:paraId="07952CF2" w14:textId="00EA05FA" w:rsidR="00A61079" w:rsidRDefault="00A61079" w:rsidP="00A61079">
      <w:pPr>
        <w:pStyle w:val="ListBullet"/>
        <w:rPr>
          <w:rFonts w:ascii="Calibri" w:hAnsi="Calibri" w:cs="Calibri"/>
        </w:rPr>
      </w:pPr>
      <w:r w:rsidRPr="00A61079">
        <w:rPr>
          <w:rFonts w:ascii="Calibri" w:hAnsi="Calibri" w:cs="Calibri"/>
        </w:rPr>
        <w:t>Bullet 1: Detail 1</w:t>
      </w:r>
    </w:p>
    <w:p w14:paraId="2163C27C" w14:textId="0B28D555" w:rsidR="00A61079" w:rsidRDefault="00A61079" w:rsidP="00A61079">
      <w:pPr>
        <w:pStyle w:val="ListBullet"/>
        <w:rPr>
          <w:rFonts w:ascii="Calibri" w:hAnsi="Calibri" w:cs="Calibri"/>
        </w:rPr>
      </w:pPr>
      <w:r w:rsidRPr="00A61079">
        <w:rPr>
          <w:rFonts w:ascii="Calibri" w:hAnsi="Calibri" w:cs="Calibri"/>
        </w:rPr>
        <w:t>Bullet 2: Detail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A61079" w14:paraId="29AE0819" w14:textId="77777777" w:rsidTr="00A61079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bottom w:val="single" w:sz="4" w:space="0" w:color="auto"/>
            </w:tcBorders>
            <w:shd w:val="clear" w:color="auto" w:fill="57402E"/>
          </w:tcPr>
          <w:p w14:paraId="5A4A0C93" w14:textId="490FFD5A" w:rsidR="00A61079" w:rsidRPr="00A61079" w:rsidRDefault="00A61079" w:rsidP="00A61079">
            <w:pPr>
              <w:pStyle w:val="ListBullet"/>
              <w:ind w:left="0" w:firstLine="0"/>
              <w:jc w:val="center"/>
              <w:rPr>
                <w:rFonts w:ascii="Calibri" w:hAnsi="Calibri" w:cs="Calibri"/>
                <w:b/>
                <w:color w:val="FFFFFF"/>
                <w:sz w:val="19"/>
              </w:rPr>
            </w:pPr>
            <w:r w:rsidRPr="00A61079">
              <w:rPr>
                <w:rFonts w:ascii="Calibri" w:hAnsi="Calibri" w:cs="Calibri"/>
                <w:b/>
                <w:color w:val="FFFFFF"/>
                <w:sz w:val="19"/>
              </w:rPr>
              <w:t>Col 1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shd w:val="clear" w:color="auto" w:fill="57402E"/>
          </w:tcPr>
          <w:p w14:paraId="65D14E19" w14:textId="0577460F" w:rsidR="00A61079" w:rsidRPr="00A61079" w:rsidRDefault="00A61079" w:rsidP="00A61079">
            <w:pPr>
              <w:pStyle w:val="ListBullet"/>
              <w:ind w:left="0" w:firstLine="0"/>
              <w:jc w:val="center"/>
              <w:rPr>
                <w:rFonts w:ascii="Calibri" w:hAnsi="Calibri" w:cs="Calibri"/>
                <w:b/>
                <w:color w:val="FFFFFF"/>
                <w:sz w:val="19"/>
              </w:rPr>
            </w:pPr>
            <w:r w:rsidRPr="00A61079">
              <w:rPr>
                <w:rFonts w:ascii="Calibri" w:hAnsi="Calibri" w:cs="Calibri"/>
                <w:b/>
                <w:color w:val="FFFFFF"/>
                <w:sz w:val="19"/>
              </w:rPr>
              <w:t>Col 2</w:t>
            </w:r>
          </w:p>
        </w:tc>
      </w:tr>
      <w:tr w:rsidR="00A61079" w14:paraId="59E88A56" w14:textId="77777777" w:rsidTr="00A61079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8F4F0"/>
          </w:tcPr>
          <w:p w14:paraId="147979F5" w14:textId="4BC75131" w:rsidR="00A61079" w:rsidRPr="00A61079" w:rsidRDefault="00A61079" w:rsidP="00A61079">
            <w:pPr>
              <w:pStyle w:val="ListBullet"/>
              <w:ind w:left="0" w:firstLine="0"/>
              <w:rPr>
                <w:rFonts w:ascii="Calibri" w:hAnsi="Calibri" w:cs="Calibri"/>
                <w:sz w:val="19"/>
              </w:rPr>
            </w:pPr>
            <w:r w:rsidRPr="00A61079">
              <w:rPr>
                <w:rFonts w:ascii="Calibri" w:hAnsi="Calibri" w:cs="Calibri"/>
                <w:sz w:val="19"/>
              </w:rPr>
              <w:t>Cell 1</w:t>
            </w:r>
          </w:p>
        </w:tc>
        <w:tc>
          <w:tcPr>
            <w:tcW w:w="4536" w:type="dxa"/>
            <w:shd w:val="clear" w:color="auto" w:fill="F8F4F0"/>
          </w:tcPr>
          <w:p w14:paraId="13485B70" w14:textId="388290EE" w:rsidR="00A61079" w:rsidRPr="00A61079" w:rsidRDefault="00A61079" w:rsidP="00A61079">
            <w:pPr>
              <w:pStyle w:val="ListBullet"/>
              <w:ind w:left="0" w:firstLine="0"/>
              <w:rPr>
                <w:rFonts w:ascii="Calibri" w:hAnsi="Calibri" w:cs="Calibri"/>
                <w:sz w:val="19"/>
              </w:rPr>
            </w:pPr>
            <w:r w:rsidRPr="00A61079">
              <w:rPr>
                <w:rFonts w:ascii="Calibri" w:hAnsi="Calibri" w:cs="Calibri"/>
                <w:sz w:val="19"/>
              </w:rPr>
              <w:t>Cell 2</w:t>
            </w:r>
          </w:p>
        </w:tc>
      </w:tr>
    </w:tbl>
    <w:p w14:paraId="0F7608A5" w14:textId="77777777" w:rsidR="00A61079" w:rsidRDefault="00A61079" w:rsidP="00A61079">
      <w:pPr>
        <w:pStyle w:val="ListBullet"/>
        <w:rPr>
          <w:rFonts w:ascii="Calibri" w:hAnsi="Calibri" w:cs="Calibri"/>
        </w:rPr>
      </w:pPr>
    </w:p>
    <w:p w14:paraId="5F887DA6" w14:textId="77777777" w:rsidR="00A61079" w:rsidRDefault="00A61079" w:rsidP="00A61079">
      <w:pPr>
        <w:pStyle w:val="ListBullet"/>
        <w:rPr>
          <w:rFonts w:ascii="Calibri" w:hAnsi="Calibri" w:cs="Calibri"/>
        </w:rPr>
      </w:pPr>
    </w:p>
    <w:p w14:paraId="1A51DA11" w14:textId="77777777" w:rsidR="00A61079" w:rsidRPr="00A61079" w:rsidRDefault="00A61079" w:rsidP="00A61079">
      <w:pPr>
        <w:pStyle w:val="ListBullet"/>
        <w:rPr>
          <w:rFonts w:ascii="Calibri" w:hAnsi="Calibri" w:cs="Calibri"/>
        </w:rPr>
      </w:pPr>
    </w:p>
    <w:sectPr w:rsidR="00A61079" w:rsidRPr="00A61079" w:rsidSect="00A61079">
      <w:pgSz w:w="11906" w:h="16838"/>
      <w:pgMar w:top="1134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2700B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059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079"/>
    <w:rsid w:val="000076DD"/>
    <w:rsid w:val="00A61079"/>
    <w:rsid w:val="00A908B6"/>
    <w:rsid w:val="00B3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950DD"/>
  <w15:chartTrackingRefBased/>
  <w15:docId w15:val="{8A7DDC2D-F6E1-43A1-BA5F-7240F6A5E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079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A61079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JAIN</dc:creator>
  <cp:keywords/>
  <dc:description/>
  <cp:lastModifiedBy>SUHANI JAIN</cp:lastModifiedBy>
  <cp:revision>1</cp:revision>
  <dcterms:created xsi:type="dcterms:W3CDTF">2026-08-18T12:04:00Z</dcterms:created>
  <dcterms:modified xsi:type="dcterms:W3CDTF">2026-08-18T12:04:00Z</dcterms:modified>
</cp:coreProperties>
</file>