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561F6" w14:textId="34C6E0EC" w:rsidR="00F876AE" w:rsidRPr="00F876AE" w:rsidRDefault="00F876AE" w:rsidP="00F876AE">
      <w:pPr>
        <w:jc w:val="center"/>
        <w:rPr>
          <w:b/>
          <w:bCs/>
          <w:sz w:val="36"/>
          <w:szCs w:val="36"/>
        </w:rPr>
      </w:pPr>
      <w:proofErr w:type="spellStart"/>
      <w:r w:rsidRPr="00F876AE">
        <w:rPr>
          <w:b/>
          <w:bCs/>
          <w:sz w:val="36"/>
          <w:szCs w:val="36"/>
        </w:rPr>
        <w:t>CivicEye</w:t>
      </w:r>
      <w:proofErr w:type="spellEnd"/>
      <w:r w:rsidRPr="00F876AE">
        <w:rPr>
          <w:b/>
          <w:bCs/>
          <w:sz w:val="36"/>
          <w:szCs w:val="36"/>
        </w:rPr>
        <w:t xml:space="preserve"> AI</w:t>
      </w:r>
    </w:p>
    <w:p w14:paraId="117EB6F6" w14:textId="5C4121E0" w:rsidR="00F876AE" w:rsidRPr="00F876AE" w:rsidRDefault="00F876AE" w:rsidP="00F876AE">
      <w:pPr>
        <w:jc w:val="center"/>
        <w:rPr>
          <w:b/>
          <w:bCs/>
          <w:sz w:val="36"/>
          <w:szCs w:val="36"/>
        </w:rPr>
      </w:pPr>
      <w:r w:rsidRPr="00F876AE">
        <w:rPr>
          <w:b/>
          <w:bCs/>
          <w:sz w:val="36"/>
          <w:szCs w:val="36"/>
        </w:rPr>
        <w:t>Additional Features</w:t>
      </w:r>
    </w:p>
    <w:p w14:paraId="1C5BFBB9" w14:textId="77777777" w:rsidR="00F876AE" w:rsidRDefault="00F876AE">
      <w:pPr>
        <w:rPr>
          <w:sz w:val="36"/>
          <w:szCs w:val="36"/>
        </w:rPr>
      </w:pPr>
    </w:p>
    <w:p w14:paraId="343208C1" w14:textId="77777777" w:rsidR="00F876AE" w:rsidRDefault="00F876AE" w:rsidP="00F876AE">
      <w:r>
        <w:t xml:space="preserve">Note: </w:t>
      </w:r>
      <w:proofErr w:type="gramStart"/>
      <w:r>
        <w:t>This features</w:t>
      </w:r>
      <w:proofErr w:type="gramEnd"/>
      <w:r>
        <w:t xml:space="preserve"> will not </w:t>
      </w:r>
      <w:r w:rsidRPr="00F876AE">
        <w:t>will not break any existing functionality or require altering your database schema or architectural structure.</w:t>
      </w:r>
    </w:p>
    <w:p w14:paraId="4268EAE6" w14:textId="287750AD" w:rsidR="00F876AE" w:rsidRDefault="00F876AE" w:rsidP="00F876AE">
      <w:proofErr w:type="spellStart"/>
      <w:r>
        <w:t>AntiGravity</w:t>
      </w:r>
      <w:proofErr w:type="spellEnd"/>
      <w:r>
        <w:t xml:space="preserve"> gave me </w:t>
      </w:r>
      <w:r w:rsidRPr="00F876AE">
        <w:rPr>
          <w:b/>
          <w:bCs/>
        </w:rPr>
        <w:t>7</w:t>
      </w:r>
      <w:r>
        <w:t xml:space="preserve"> features in which I had selected </w:t>
      </w:r>
      <w:r w:rsidRPr="00F876AE">
        <w:rPr>
          <w:b/>
          <w:bCs/>
        </w:rPr>
        <w:t>5</w:t>
      </w:r>
      <w:r>
        <w:rPr>
          <w:b/>
          <w:bCs/>
        </w:rPr>
        <w:t xml:space="preserve"> features</w:t>
      </w:r>
    </w:p>
    <w:p w14:paraId="4A666A60" w14:textId="1CAE7801" w:rsidR="00F876AE" w:rsidRDefault="00F876AE" w:rsidP="00F876AE">
      <w:pPr>
        <w:ind w:left="360"/>
      </w:pPr>
    </w:p>
    <w:p w14:paraId="66D060B2" w14:textId="77777777" w:rsidR="00F876AE" w:rsidRDefault="00F876AE" w:rsidP="00F876AE"/>
    <w:p w14:paraId="07667261" w14:textId="77777777" w:rsidR="00F876AE" w:rsidRPr="00F876AE" w:rsidRDefault="00F876AE" w:rsidP="00F876AE">
      <w:r w:rsidRPr="00F876AE">
        <w:t xml:space="preserve">1. </w:t>
      </w:r>
      <w:r w:rsidRPr="00F876AE">
        <w:rPr>
          <w:rFonts w:ascii="Segoe UI Emoji" w:hAnsi="Segoe UI Emoji" w:cs="Segoe UI Emoji"/>
        </w:rPr>
        <w:t>🗺️</w:t>
      </w:r>
      <w:r w:rsidRPr="00F876AE">
        <w:t xml:space="preserve"> Interactive Live GIS Map &amp; Hotspot View</w:t>
      </w:r>
    </w:p>
    <w:p w14:paraId="003E95DC" w14:textId="77777777" w:rsidR="00F876AE" w:rsidRPr="00F876AE" w:rsidRDefault="00F876AE" w:rsidP="00F876AE">
      <w:pPr>
        <w:numPr>
          <w:ilvl w:val="0"/>
          <w:numId w:val="2"/>
        </w:numPr>
        <w:tabs>
          <w:tab w:val="left" w:pos="720"/>
        </w:tabs>
      </w:pPr>
      <w:r w:rsidRPr="00F876AE">
        <w:rPr>
          <w:b/>
          <w:bCs/>
        </w:rPr>
        <w:t>What it does:</w:t>
      </w:r>
      <w:r w:rsidRPr="00F876AE">
        <w:t xml:space="preserve"> Renders an interactive map (using Leaflet.js / OpenStreetMap) showing all reported issues as color-coded pins based on priority (</w:t>
      </w:r>
      <w:r w:rsidRPr="00F876AE">
        <w:rPr>
          <w:rFonts w:ascii="Segoe UI Emoji" w:hAnsi="Segoe UI Emoji" w:cs="Segoe UI Emoji"/>
        </w:rPr>
        <w:t>🔴</w:t>
      </w:r>
      <w:r w:rsidRPr="00F876AE">
        <w:t xml:space="preserve"> High, </w:t>
      </w:r>
      <w:r w:rsidRPr="00F876AE">
        <w:rPr>
          <w:rFonts w:ascii="Segoe UI Emoji" w:hAnsi="Segoe UI Emoji" w:cs="Segoe UI Emoji"/>
        </w:rPr>
        <w:t>🟡</w:t>
      </w:r>
      <w:r w:rsidRPr="00F876AE">
        <w:t xml:space="preserve"> Medium, </w:t>
      </w:r>
      <w:r w:rsidRPr="00F876AE">
        <w:rPr>
          <w:rFonts w:ascii="Segoe UI Emoji" w:hAnsi="Segoe UI Emoji" w:cs="Segoe UI Emoji"/>
        </w:rPr>
        <w:t>🟢</w:t>
      </w:r>
      <w:r w:rsidRPr="00F876AE">
        <w:t xml:space="preserve"> Low) or status.</w:t>
      </w:r>
    </w:p>
    <w:p w14:paraId="7C07C93F" w14:textId="77777777" w:rsidR="00F876AE" w:rsidRPr="00F876AE" w:rsidRDefault="00F876AE" w:rsidP="00F876AE">
      <w:pPr>
        <w:numPr>
          <w:ilvl w:val="0"/>
          <w:numId w:val="2"/>
        </w:numPr>
        <w:tabs>
          <w:tab w:val="left" w:pos="720"/>
        </w:tabs>
      </w:pPr>
      <w:r w:rsidRPr="00F876AE">
        <w:rPr>
          <w:b/>
          <w:bCs/>
        </w:rPr>
        <w:t>Why it's great:</w:t>
      </w:r>
      <w:r w:rsidRPr="00F876AE">
        <w:t xml:space="preserve"> Every complaint already stores latitude and longitude. A map visually proves civic intelligence and city-wide monitoring.</w:t>
      </w:r>
    </w:p>
    <w:p w14:paraId="51C07C29" w14:textId="77777777" w:rsidR="00F876AE" w:rsidRPr="00F876AE" w:rsidRDefault="00F876AE" w:rsidP="00F876AE">
      <w:pPr>
        <w:numPr>
          <w:ilvl w:val="0"/>
          <w:numId w:val="2"/>
        </w:numPr>
        <w:tabs>
          <w:tab w:val="left" w:pos="720"/>
        </w:tabs>
      </w:pPr>
      <w:r w:rsidRPr="00F876AE">
        <w:rPr>
          <w:b/>
          <w:bCs/>
        </w:rPr>
        <w:t>Impact on existing code:</w:t>
      </w:r>
      <w:r w:rsidRPr="00F876AE">
        <w:t xml:space="preserve"> </w:t>
      </w:r>
      <w:r w:rsidRPr="00F876AE">
        <w:rPr>
          <w:b/>
          <w:bCs/>
        </w:rPr>
        <w:t>Zero backend change.</w:t>
      </w:r>
      <w:r w:rsidRPr="00F876AE">
        <w:t xml:space="preserve"> You simply consume your existing GET /</w:t>
      </w:r>
      <w:proofErr w:type="spellStart"/>
      <w:r w:rsidRPr="00F876AE">
        <w:t>api</w:t>
      </w:r>
      <w:proofErr w:type="spellEnd"/>
      <w:r w:rsidRPr="00F876AE">
        <w:t>/complaints data and render it inside a &lt;</w:t>
      </w:r>
      <w:proofErr w:type="spellStart"/>
      <w:r w:rsidRPr="00F876AE">
        <w:t>MapContainer</w:t>
      </w:r>
      <w:proofErr w:type="spellEnd"/>
      <w:r w:rsidRPr="00F876AE">
        <w:t>&gt; on the Admin or Public dashboard.</w:t>
      </w:r>
    </w:p>
    <w:p w14:paraId="606805F0" w14:textId="77777777" w:rsidR="00F876AE" w:rsidRPr="00F876AE" w:rsidRDefault="00F876AE" w:rsidP="00F876AE">
      <w:pPr>
        <w:numPr>
          <w:ilvl w:val="0"/>
          <w:numId w:val="2"/>
        </w:numPr>
        <w:tabs>
          <w:tab w:val="left" w:pos="720"/>
        </w:tabs>
      </w:pPr>
      <w:r w:rsidRPr="00F876AE">
        <w:rPr>
          <w:b/>
          <w:bCs/>
        </w:rPr>
        <w:t>Implementation Effort:</w:t>
      </w:r>
      <w:r w:rsidRPr="00F876AE">
        <w:t xml:space="preserve"> Low (1 React component using react-leaflet or vanilla Leaflet).</w:t>
      </w:r>
    </w:p>
    <w:p w14:paraId="0BC35C06" w14:textId="77777777" w:rsidR="00F876AE" w:rsidRDefault="00F876AE" w:rsidP="00F876AE"/>
    <w:p w14:paraId="305F960F" w14:textId="77777777" w:rsidR="00F876AE" w:rsidRPr="00F876AE" w:rsidRDefault="00F876AE" w:rsidP="00F876AE">
      <w:r w:rsidRPr="00F876AE">
        <w:t xml:space="preserve">2. </w:t>
      </w:r>
      <w:r w:rsidRPr="00F876AE">
        <w:rPr>
          <w:rFonts w:ascii="Segoe UI Emoji" w:hAnsi="Segoe UI Emoji" w:cs="Segoe UI Emoji"/>
        </w:rPr>
        <w:t>🎙️</w:t>
      </w:r>
      <w:r w:rsidRPr="00F876AE">
        <w:t xml:space="preserve"> Voice-to-Text Complaint Reporting (Accessibility)</w:t>
      </w:r>
    </w:p>
    <w:p w14:paraId="5E0C8B26" w14:textId="77777777" w:rsidR="00F876AE" w:rsidRPr="00F876AE" w:rsidRDefault="00F876AE" w:rsidP="00F876AE">
      <w:pPr>
        <w:numPr>
          <w:ilvl w:val="0"/>
          <w:numId w:val="3"/>
        </w:numPr>
        <w:tabs>
          <w:tab w:val="left" w:pos="720"/>
        </w:tabs>
      </w:pPr>
      <w:r w:rsidRPr="00F876AE">
        <w:rPr>
          <w:b/>
          <w:bCs/>
        </w:rPr>
        <w:t>What it does:</w:t>
      </w:r>
      <w:r w:rsidRPr="00F876AE">
        <w:t xml:space="preserve"> Adds a microphone button in </w:t>
      </w:r>
      <w:proofErr w:type="spellStart"/>
      <w:r w:rsidRPr="00F876AE">
        <w:t>CreateComplaint.jsx</w:t>
      </w:r>
      <w:proofErr w:type="spellEnd"/>
      <w:r w:rsidRPr="00F876AE">
        <w:t xml:space="preserve"> that lets citizens speak their complaint in their native language or English, transcribing it directly into the title/description fields.</w:t>
      </w:r>
    </w:p>
    <w:p w14:paraId="22431882" w14:textId="77777777" w:rsidR="00F876AE" w:rsidRPr="00F876AE" w:rsidRDefault="00F876AE" w:rsidP="00F876AE">
      <w:pPr>
        <w:numPr>
          <w:ilvl w:val="0"/>
          <w:numId w:val="3"/>
        </w:numPr>
        <w:tabs>
          <w:tab w:val="left" w:pos="720"/>
        </w:tabs>
      </w:pPr>
      <w:r w:rsidRPr="00F876AE">
        <w:rPr>
          <w:b/>
          <w:bCs/>
        </w:rPr>
        <w:t>Why it's great:</w:t>
      </w:r>
      <w:r w:rsidRPr="00F876AE">
        <w:t xml:space="preserve"> In real-world civic tech, elderly citizens or workers on the go prefer speaking over typing long descriptions.</w:t>
      </w:r>
    </w:p>
    <w:p w14:paraId="030FF5B1" w14:textId="77777777" w:rsidR="00F876AE" w:rsidRPr="00F876AE" w:rsidRDefault="00F876AE" w:rsidP="00F876AE">
      <w:pPr>
        <w:numPr>
          <w:ilvl w:val="0"/>
          <w:numId w:val="3"/>
        </w:numPr>
        <w:tabs>
          <w:tab w:val="left" w:pos="720"/>
        </w:tabs>
      </w:pPr>
      <w:r w:rsidRPr="00F876AE">
        <w:rPr>
          <w:b/>
          <w:bCs/>
        </w:rPr>
        <w:t>Impact on existing code:</w:t>
      </w:r>
      <w:r w:rsidRPr="00F876AE">
        <w:t xml:space="preserve"> </w:t>
      </w:r>
      <w:r w:rsidRPr="00F876AE">
        <w:rPr>
          <w:b/>
          <w:bCs/>
        </w:rPr>
        <w:t>Zero backend change &amp; zero external dependencies.</w:t>
      </w:r>
      <w:r w:rsidRPr="00F876AE">
        <w:t xml:space="preserve"> It uses the browser's built-in </w:t>
      </w:r>
      <w:proofErr w:type="spellStart"/>
      <w:r w:rsidRPr="00F876AE">
        <w:t>window.webkitSpeechRecognition</w:t>
      </w:r>
      <w:proofErr w:type="spellEnd"/>
      <w:r w:rsidRPr="00F876AE">
        <w:t xml:space="preserve"> / Web Speech API. It merely fills in the existing React form state.</w:t>
      </w:r>
    </w:p>
    <w:p w14:paraId="16513F33" w14:textId="77777777" w:rsidR="00F876AE" w:rsidRPr="00F876AE" w:rsidRDefault="00F876AE" w:rsidP="00F876AE">
      <w:pPr>
        <w:numPr>
          <w:ilvl w:val="0"/>
          <w:numId w:val="3"/>
        </w:numPr>
        <w:tabs>
          <w:tab w:val="left" w:pos="720"/>
        </w:tabs>
      </w:pPr>
      <w:r w:rsidRPr="00F876AE">
        <w:rPr>
          <w:b/>
          <w:bCs/>
        </w:rPr>
        <w:t>Implementation Effort:</w:t>
      </w:r>
      <w:r w:rsidRPr="00F876AE">
        <w:t xml:space="preserve"> Low (~30 lines of JavaScript).</w:t>
      </w:r>
    </w:p>
    <w:p w14:paraId="38D34728" w14:textId="77777777" w:rsidR="00F876AE" w:rsidRDefault="00F876AE" w:rsidP="00F876AE"/>
    <w:p w14:paraId="10328455" w14:textId="33318681" w:rsidR="00F876AE" w:rsidRPr="00F876AE" w:rsidRDefault="00F876AE" w:rsidP="00F876AE">
      <w:r>
        <w:t>3</w:t>
      </w:r>
      <w:r w:rsidRPr="00F876AE">
        <w:t xml:space="preserve">. </w:t>
      </w:r>
      <w:r w:rsidRPr="00F876AE">
        <w:rPr>
          <w:rFonts w:ascii="Segoe UI Emoji" w:hAnsi="Segoe UI Emoji" w:cs="Segoe UI Emoji"/>
        </w:rPr>
        <w:t>🖨️</w:t>
      </w:r>
      <w:r w:rsidRPr="00F876AE">
        <w:t xml:space="preserve"> One-Click Resolution Certificate / PDF Export</w:t>
      </w:r>
    </w:p>
    <w:p w14:paraId="7D0B694C" w14:textId="77777777" w:rsidR="00F876AE" w:rsidRPr="00F876AE" w:rsidRDefault="00F876AE" w:rsidP="00F876AE">
      <w:pPr>
        <w:numPr>
          <w:ilvl w:val="0"/>
          <w:numId w:val="4"/>
        </w:numPr>
        <w:tabs>
          <w:tab w:val="left" w:pos="720"/>
        </w:tabs>
      </w:pPr>
      <w:r w:rsidRPr="00F876AE">
        <w:rPr>
          <w:b/>
          <w:bCs/>
        </w:rPr>
        <w:t>What it does:</w:t>
      </w:r>
      <w:r w:rsidRPr="00F876AE">
        <w:t xml:space="preserve"> Adds an </w:t>
      </w:r>
      <w:r w:rsidRPr="00F876AE">
        <w:rPr>
          <w:b/>
          <w:bCs/>
        </w:rPr>
        <w:t>"Export Summary / Download Certificate"</w:t>
      </w:r>
      <w:r w:rsidRPr="00F876AE">
        <w:t xml:space="preserve"> button on the </w:t>
      </w:r>
      <w:proofErr w:type="spellStart"/>
      <w:r w:rsidRPr="00F876AE">
        <w:t>ComplaintTracking.jsx</w:t>
      </w:r>
      <w:proofErr w:type="spellEnd"/>
      <w:r w:rsidRPr="00F876AE">
        <w:t xml:space="preserve"> or </w:t>
      </w:r>
      <w:proofErr w:type="spellStart"/>
      <w:r w:rsidRPr="00F876AE">
        <w:t>ComplaintDetails.jsx</w:t>
      </w:r>
      <w:proofErr w:type="spellEnd"/>
      <w:r w:rsidRPr="00F876AE">
        <w:t xml:space="preserve"> page. It generates a clean, official-looking citizen receipt with:</w:t>
      </w:r>
    </w:p>
    <w:p w14:paraId="39D38032" w14:textId="77777777" w:rsidR="00F876AE" w:rsidRPr="00F876AE" w:rsidRDefault="00F876AE" w:rsidP="00F876AE">
      <w:pPr>
        <w:numPr>
          <w:ilvl w:val="1"/>
          <w:numId w:val="4"/>
        </w:numPr>
        <w:tabs>
          <w:tab w:val="clear" w:pos="1440"/>
        </w:tabs>
      </w:pPr>
      <w:r w:rsidRPr="00F876AE">
        <w:t>Complaint Tracking Number (CE-2026-XXXX)</w:t>
      </w:r>
    </w:p>
    <w:p w14:paraId="01E9D41C" w14:textId="77777777" w:rsidR="00F876AE" w:rsidRPr="00F876AE" w:rsidRDefault="00F876AE" w:rsidP="00F876AE">
      <w:pPr>
        <w:numPr>
          <w:ilvl w:val="1"/>
          <w:numId w:val="4"/>
        </w:numPr>
        <w:tabs>
          <w:tab w:val="clear" w:pos="1440"/>
        </w:tabs>
      </w:pPr>
      <w:r w:rsidRPr="00F876AE">
        <w:t>Status Timeline &amp; Timestamps</w:t>
      </w:r>
    </w:p>
    <w:p w14:paraId="027AF6C4" w14:textId="77777777" w:rsidR="00F876AE" w:rsidRPr="00F876AE" w:rsidRDefault="00F876AE" w:rsidP="00F876AE">
      <w:pPr>
        <w:numPr>
          <w:ilvl w:val="1"/>
          <w:numId w:val="4"/>
        </w:numPr>
        <w:tabs>
          <w:tab w:val="clear" w:pos="1440"/>
        </w:tabs>
      </w:pPr>
      <w:r w:rsidRPr="00F876AE">
        <w:t>Assigned Department &amp; Closing Remarks</w:t>
      </w:r>
    </w:p>
    <w:p w14:paraId="42596059" w14:textId="77777777" w:rsidR="00F876AE" w:rsidRPr="00F876AE" w:rsidRDefault="00F876AE" w:rsidP="00F876AE">
      <w:pPr>
        <w:numPr>
          <w:ilvl w:val="1"/>
          <w:numId w:val="4"/>
        </w:numPr>
        <w:tabs>
          <w:tab w:val="clear" w:pos="1440"/>
        </w:tabs>
      </w:pPr>
      <w:r w:rsidRPr="00F876AE">
        <w:t>Citizen / Municipal Seal badge</w:t>
      </w:r>
    </w:p>
    <w:p w14:paraId="79D20812" w14:textId="77777777" w:rsidR="00F876AE" w:rsidRPr="00F876AE" w:rsidRDefault="00F876AE" w:rsidP="00F876AE">
      <w:pPr>
        <w:numPr>
          <w:ilvl w:val="0"/>
          <w:numId w:val="4"/>
        </w:numPr>
        <w:tabs>
          <w:tab w:val="left" w:pos="720"/>
        </w:tabs>
      </w:pPr>
      <w:r w:rsidRPr="00F876AE">
        <w:rPr>
          <w:b/>
          <w:bCs/>
        </w:rPr>
        <w:t>Why it's great:</w:t>
      </w:r>
      <w:r w:rsidRPr="00F876AE">
        <w:t xml:space="preserve"> Gives citizens a tangible receipt for official records or RTI follow-ups.</w:t>
      </w:r>
    </w:p>
    <w:p w14:paraId="098C999F" w14:textId="77777777" w:rsidR="00F876AE" w:rsidRPr="00F876AE" w:rsidRDefault="00F876AE" w:rsidP="00F876AE">
      <w:pPr>
        <w:numPr>
          <w:ilvl w:val="0"/>
          <w:numId w:val="4"/>
        </w:numPr>
        <w:tabs>
          <w:tab w:val="left" w:pos="720"/>
        </w:tabs>
      </w:pPr>
      <w:r w:rsidRPr="00F876AE">
        <w:rPr>
          <w:b/>
          <w:bCs/>
        </w:rPr>
        <w:t>Impact on existing code:</w:t>
      </w:r>
      <w:r w:rsidRPr="00F876AE">
        <w:t xml:space="preserve"> </w:t>
      </w:r>
      <w:r w:rsidRPr="00F876AE">
        <w:rPr>
          <w:b/>
          <w:bCs/>
        </w:rPr>
        <w:t>Zero backend change.</w:t>
      </w:r>
      <w:r w:rsidRPr="00F876AE">
        <w:t xml:space="preserve"> Uses browser </w:t>
      </w:r>
      <w:proofErr w:type="spellStart"/>
      <w:r w:rsidRPr="00F876AE">
        <w:t>window.print</w:t>
      </w:r>
      <w:proofErr w:type="spellEnd"/>
      <w:r w:rsidRPr="00F876AE">
        <w:t xml:space="preserve">() with a @media print CSS sheet or </w:t>
      </w:r>
      <w:proofErr w:type="spellStart"/>
      <w:r w:rsidRPr="00F876AE">
        <w:t>jspdf</w:t>
      </w:r>
      <w:proofErr w:type="spellEnd"/>
      <w:r w:rsidRPr="00F876AE">
        <w:t>/html2canvas.</w:t>
      </w:r>
    </w:p>
    <w:p w14:paraId="71EE1EA2" w14:textId="77777777" w:rsidR="00F876AE" w:rsidRPr="00F876AE" w:rsidRDefault="00F876AE" w:rsidP="00F876AE">
      <w:pPr>
        <w:numPr>
          <w:ilvl w:val="0"/>
          <w:numId w:val="4"/>
        </w:numPr>
        <w:tabs>
          <w:tab w:val="left" w:pos="720"/>
        </w:tabs>
      </w:pPr>
      <w:r w:rsidRPr="00F876AE">
        <w:rPr>
          <w:b/>
          <w:bCs/>
        </w:rPr>
        <w:t>Implementation Effort:</w:t>
      </w:r>
      <w:r w:rsidRPr="00F876AE">
        <w:t xml:space="preserve"> Low.</w:t>
      </w:r>
    </w:p>
    <w:p w14:paraId="5DD9196D" w14:textId="77777777" w:rsidR="00F876AE" w:rsidRPr="00F876AE" w:rsidRDefault="00F876AE" w:rsidP="00F876AE"/>
    <w:p w14:paraId="0BA580F3" w14:textId="05C6FF0F" w:rsidR="00F876AE" w:rsidRPr="00F876AE" w:rsidRDefault="00F876AE" w:rsidP="00F876AE">
      <w:r>
        <w:t>4.</w:t>
      </w:r>
      <w:r w:rsidRPr="00F876AE">
        <w:rPr>
          <w:rFonts w:ascii="Cambria" w:eastAsia="MS Mincho" w:hAnsi="Cambria" w:cs="Times New Roman"/>
          <w:kern w:val="0"/>
          <w:sz w:val="22"/>
          <w:szCs w:val="22"/>
          <w:lang w:eastAsia="en-IN"/>
          <w14:ligatures w14:val="none"/>
        </w:rPr>
        <w:t xml:space="preserve"> </w:t>
      </w:r>
      <w:r w:rsidRPr="00F876AE">
        <w:rPr>
          <w:rFonts w:ascii="Segoe UI Emoji" w:hAnsi="Segoe UI Emoji" w:cs="Segoe UI Emoji"/>
        </w:rPr>
        <w:t>🖼️</w:t>
      </w:r>
      <w:r w:rsidRPr="00F876AE">
        <w:t xml:space="preserve"> "Before vs After" Interactive Image Comparison Slider</w:t>
      </w:r>
    </w:p>
    <w:p w14:paraId="6750B368" w14:textId="77777777" w:rsidR="00F876AE" w:rsidRPr="00F876AE" w:rsidRDefault="00F876AE" w:rsidP="00F876AE">
      <w:pPr>
        <w:numPr>
          <w:ilvl w:val="0"/>
          <w:numId w:val="5"/>
        </w:numPr>
        <w:tabs>
          <w:tab w:val="left" w:pos="720"/>
        </w:tabs>
      </w:pPr>
      <w:r w:rsidRPr="00F876AE">
        <w:rPr>
          <w:b/>
          <w:bCs/>
        </w:rPr>
        <w:t>What it does:</w:t>
      </w:r>
      <w:r w:rsidRPr="00F876AE">
        <w:t xml:space="preserve"> On resolved complaints (which have both </w:t>
      </w:r>
      <w:proofErr w:type="spellStart"/>
      <w:r w:rsidRPr="00F876AE">
        <w:t>imageUrl</w:t>
      </w:r>
      <w:proofErr w:type="spellEnd"/>
      <w:r w:rsidRPr="00F876AE">
        <w:t xml:space="preserve"> and </w:t>
      </w:r>
      <w:proofErr w:type="spellStart"/>
      <w:r w:rsidRPr="00F876AE">
        <w:t>resolutionImageUrl</w:t>
      </w:r>
      <w:proofErr w:type="spellEnd"/>
      <w:r w:rsidRPr="00F876AE">
        <w:t>), instead of showing two separate photos, it displays an interactive side-by-side draggable split slider.</w:t>
      </w:r>
    </w:p>
    <w:p w14:paraId="1DFF816A" w14:textId="77777777" w:rsidR="00F876AE" w:rsidRPr="00F876AE" w:rsidRDefault="00F876AE" w:rsidP="00F876AE">
      <w:pPr>
        <w:numPr>
          <w:ilvl w:val="0"/>
          <w:numId w:val="5"/>
        </w:numPr>
        <w:tabs>
          <w:tab w:val="left" w:pos="720"/>
        </w:tabs>
      </w:pPr>
      <w:r w:rsidRPr="00F876AE">
        <w:rPr>
          <w:b/>
          <w:bCs/>
        </w:rPr>
        <w:t>Why it's great:</w:t>
      </w:r>
      <w:r w:rsidRPr="00F876AE">
        <w:t xml:space="preserve"> Visually demonstrates the resolution of the problem (e.g. garbage dump vs cleaned street, or broken road vs repaved road). Very satisfying for users and judges during a demo!</w:t>
      </w:r>
    </w:p>
    <w:p w14:paraId="6E1470CF" w14:textId="77777777" w:rsidR="00F876AE" w:rsidRPr="00F876AE" w:rsidRDefault="00F876AE" w:rsidP="00F876AE">
      <w:pPr>
        <w:numPr>
          <w:ilvl w:val="0"/>
          <w:numId w:val="5"/>
        </w:numPr>
        <w:tabs>
          <w:tab w:val="left" w:pos="720"/>
        </w:tabs>
      </w:pPr>
      <w:r w:rsidRPr="00F876AE">
        <w:rPr>
          <w:b/>
          <w:bCs/>
        </w:rPr>
        <w:t>Impact on existing code:</w:t>
      </w:r>
      <w:r w:rsidRPr="00F876AE">
        <w:t xml:space="preserve"> Uses existing image URLs already returned by GET /</w:t>
      </w:r>
      <w:proofErr w:type="spellStart"/>
      <w:r w:rsidRPr="00F876AE">
        <w:t>api</w:t>
      </w:r>
      <w:proofErr w:type="spellEnd"/>
      <w:r w:rsidRPr="00F876AE">
        <w:t>/complaints/{id}.</w:t>
      </w:r>
    </w:p>
    <w:p w14:paraId="2138A2F9" w14:textId="77777777" w:rsidR="00F876AE" w:rsidRDefault="00F876AE" w:rsidP="00F876AE">
      <w:pPr>
        <w:numPr>
          <w:ilvl w:val="0"/>
          <w:numId w:val="5"/>
        </w:numPr>
        <w:tabs>
          <w:tab w:val="left" w:pos="720"/>
        </w:tabs>
      </w:pPr>
      <w:r w:rsidRPr="00F876AE">
        <w:rPr>
          <w:b/>
          <w:bCs/>
        </w:rPr>
        <w:t>Implementation Effort:</w:t>
      </w:r>
      <w:r w:rsidRPr="00F876AE">
        <w:t xml:space="preserve"> Low (pure CSS / React component).</w:t>
      </w:r>
    </w:p>
    <w:p w14:paraId="5E2ABE53" w14:textId="77777777" w:rsidR="00F876AE" w:rsidRDefault="00F876AE" w:rsidP="00F876AE">
      <w:pPr>
        <w:tabs>
          <w:tab w:val="left" w:pos="720"/>
        </w:tabs>
      </w:pPr>
    </w:p>
    <w:p w14:paraId="76198630" w14:textId="77777777" w:rsidR="00F876AE" w:rsidRPr="00F876AE" w:rsidRDefault="00F876AE" w:rsidP="00F876AE">
      <w:pPr>
        <w:tabs>
          <w:tab w:val="left" w:pos="720"/>
        </w:tabs>
      </w:pPr>
      <w:r>
        <w:t xml:space="preserve">5. </w:t>
      </w:r>
      <w:r w:rsidRPr="00F876AE">
        <w:t>Dark / Light Mode with Modern Civic Theme</w:t>
      </w:r>
    </w:p>
    <w:p w14:paraId="4C3DD4A0" w14:textId="77777777" w:rsidR="00F876AE" w:rsidRPr="00F876AE" w:rsidRDefault="00F876AE" w:rsidP="00F876AE">
      <w:pPr>
        <w:numPr>
          <w:ilvl w:val="0"/>
          <w:numId w:val="6"/>
        </w:numPr>
        <w:tabs>
          <w:tab w:val="left" w:pos="720"/>
        </w:tabs>
      </w:pPr>
      <w:r w:rsidRPr="00F876AE">
        <w:rPr>
          <w:b/>
          <w:bCs/>
        </w:rPr>
        <w:t>What it does:</w:t>
      </w:r>
      <w:r w:rsidRPr="00F876AE">
        <w:t xml:space="preserve"> A sleek dark/light mode toggle with smooth transitions using CSS custom variables in global.css.</w:t>
      </w:r>
    </w:p>
    <w:p w14:paraId="7B12DB42" w14:textId="77777777" w:rsidR="00F876AE" w:rsidRPr="00F876AE" w:rsidRDefault="00F876AE" w:rsidP="00F876AE">
      <w:pPr>
        <w:numPr>
          <w:ilvl w:val="0"/>
          <w:numId w:val="6"/>
        </w:numPr>
        <w:tabs>
          <w:tab w:val="left" w:pos="720"/>
        </w:tabs>
      </w:pPr>
      <w:r w:rsidRPr="00F876AE">
        <w:rPr>
          <w:b/>
          <w:bCs/>
        </w:rPr>
        <w:t>Why it's great:</w:t>
      </w:r>
      <w:r w:rsidRPr="00F876AE">
        <w:t xml:space="preserve"> Elevates UI aesthetics instantly, which is critical for competition presentations.</w:t>
      </w:r>
    </w:p>
    <w:p w14:paraId="1D726AB7" w14:textId="77777777" w:rsidR="00F876AE" w:rsidRPr="00F876AE" w:rsidRDefault="00F876AE" w:rsidP="00F876AE">
      <w:pPr>
        <w:numPr>
          <w:ilvl w:val="0"/>
          <w:numId w:val="6"/>
        </w:numPr>
        <w:tabs>
          <w:tab w:val="left" w:pos="720"/>
        </w:tabs>
      </w:pPr>
      <w:r w:rsidRPr="00F876AE">
        <w:rPr>
          <w:b/>
          <w:bCs/>
        </w:rPr>
        <w:t>Impact on existing code:</w:t>
      </w:r>
      <w:r w:rsidRPr="00F876AE">
        <w:t xml:space="preserve"> Completely non-invasive styling.</w:t>
      </w:r>
    </w:p>
    <w:p w14:paraId="4974AC25" w14:textId="77777777" w:rsidR="00F876AE" w:rsidRDefault="00F876AE" w:rsidP="00F876AE">
      <w:pPr>
        <w:numPr>
          <w:ilvl w:val="0"/>
          <w:numId w:val="6"/>
        </w:numPr>
        <w:tabs>
          <w:tab w:val="left" w:pos="720"/>
        </w:tabs>
      </w:pPr>
      <w:r w:rsidRPr="00F876AE">
        <w:rPr>
          <w:b/>
          <w:bCs/>
        </w:rPr>
        <w:lastRenderedPageBreak/>
        <w:t>Implementation Effort:</w:t>
      </w:r>
      <w:r w:rsidRPr="00F876AE">
        <w:t xml:space="preserve"> Low.</w:t>
      </w:r>
    </w:p>
    <w:p w14:paraId="1660BC8F" w14:textId="77777777" w:rsidR="00615C18" w:rsidRDefault="00615C18" w:rsidP="00615C18">
      <w:pPr>
        <w:tabs>
          <w:tab w:val="left" w:pos="720"/>
        </w:tabs>
      </w:pPr>
    </w:p>
    <w:p w14:paraId="4C7E4E59" w14:textId="77777777" w:rsidR="00615C18" w:rsidRDefault="00615C18" w:rsidP="00615C18">
      <w:pPr>
        <w:tabs>
          <w:tab w:val="left" w:pos="720"/>
        </w:tabs>
      </w:pPr>
    </w:p>
    <w:p w14:paraId="5A7A74FF" w14:textId="77777777" w:rsidR="00615C18" w:rsidRDefault="00615C18" w:rsidP="00615C18">
      <w:pPr>
        <w:tabs>
          <w:tab w:val="left" w:pos="720"/>
        </w:tabs>
      </w:pPr>
    </w:p>
    <w:p w14:paraId="24D21882" w14:textId="77777777" w:rsidR="00615C18" w:rsidRDefault="00615C18" w:rsidP="00615C18">
      <w:pPr>
        <w:tabs>
          <w:tab w:val="left" w:pos="720"/>
        </w:tabs>
      </w:pPr>
      <w:r>
        <w:t>Searched for "duplicate"</w:t>
      </w:r>
    </w:p>
    <w:p w14:paraId="2B02F072" w14:textId="77777777" w:rsidR="00615C18" w:rsidRDefault="00615C18" w:rsidP="00615C18">
      <w:pPr>
        <w:tabs>
          <w:tab w:val="left" w:pos="720"/>
        </w:tabs>
      </w:pPr>
    </w:p>
    <w:p w14:paraId="2ACF0840" w14:textId="77777777" w:rsidR="00615C18" w:rsidRDefault="00615C18" w:rsidP="00615C18">
      <w:pPr>
        <w:tabs>
          <w:tab w:val="left" w:pos="720"/>
        </w:tabs>
      </w:pPr>
      <w:r>
        <w:t>**Yes, absolutely!** Duplicate complaint detection is one of the most valuable features for civic grievance platforms. In municipal systems, multiple citizens frequently report the same issue (e.g., the same pothole at an intersection or the same broken street lamp).</w:t>
      </w:r>
    </w:p>
    <w:p w14:paraId="637C59FC" w14:textId="77777777" w:rsidR="00615C18" w:rsidRDefault="00615C18" w:rsidP="00615C18">
      <w:pPr>
        <w:tabs>
          <w:tab w:val="left" w:pos="720"/>
        </w:tabs>
      </w:pPr>
    </w:p>
    <w:p w14:paraId="3495177A" w14:textId="77777777" w:rsidR="00615C18" w:rsidRDefault="00615C18" w:rsidP="00615C18">
      <w:pPr>
        <w:tabs>
          <w:tab w:val="left" w:pos="720"/>
        </w:tabs>
      </w:pPr>
      <w:r>
        <w:t xml:space="preserve">Here is how we can implement **Duplicate Complaint Detection** in </w:t>
      </w:r>
      <w:proofErr w:type="spellStart"/>
      <w:r>
        <w:t>CivicEye</w:t>
      </w:r>
      <w:proofErr w:type="spellEnd"/>
      <w:r>
        <w:t xml:space="preserve"> AI:</w:t>
      </w:r>
    </w:p>
    <w:p w14:paraId="56B2719F" w14:textId="77777777" w:rsidR="00615C18" w:rsidRDefault="00615C18" w:rsidP="00615C18">
      <w:pPr>
        <w:tabs>
          <w:tab w:val="left" w:pos="720"/>
        </w:tabs>
      </w:pPr>
    </w:p>
    <w:p w14:paraId="16BDB37C" w14:textId="77777777" w:rsidR="00615C18" w:rsidRDefault="00615C18" w:rsidP="00615C18">
      <w:pPr>
        <w:tabs>
          <w:tab w:val="left" w:pos="720"/>
        </w:tabs>
      </w:pPr>
      <w:r>
        <w:t>---</w:t>
      </w:r>
    </w:p>
    <w:p w14:paraId="069B63E8" w14:textId="77777777" w:rsidR="00615C18" w:rsidRDefault="00615C18" w:rsidP="00615C18">
      <w:pPr>
        <w:tabs>
          <w:tab w:val="left" w:pos="720"/>
        </w:tabs>
      </w:pPr>
    </w:p>
    <w:p w14:paraId="1254762E" w14:textId="77777777" w:rsidR="00615C18" w:rsidRDefault="00615C18" w:rsidP="00615C18">
      <w:pPr>
        <w:tabs>
          <w:tab w:val="left" w:pos="720"/>
        </w:tabs>
      </w:pPr>
      <w:r>
        <w:t>### 1. How the Detection Algorithm Works (Multi-Factor Scoring)</w:t>
      </w:r>
    </w:p>
    <w:p w14:paraId="4D466D58" w14:textId="77777777" w:rsidR="00615C18" w:rsidRDefault="00615C18" w:rsidP="00615C18">
      <w:pPr>
        <w:tabs>
          <w:tab w:val="left" w:pos="720"/>
        </w:tabs>
      </w:pPr>
    </w:p>
    <w:p w14:paraId="21DDB05F" w14:textId="77777777" w:rsidR="00615C18" w:rsidRDefault="00615C18" w:rsidP="00615C18">
      <w:pPr>
        <w:tabs>
          <w:tab w:val="left" w:pos="720"/>
        </w:tabs>
      </w:pPr>
      <w:r>
        <w:t>The system compares a new complaint against existing **active complaints** (`SUBMITTED`, `ASSIGNED`, `IN_PROGRESS`) using a weighted similarity score (0% to 100%):</w:t>
      </w:r>
    </w:p>
    <w:p w14:paraId="50C3F976" w14:textId="77777777" w:rsidR="00615C18" w:rsidRDefault="00615C18" w:rsidP="00615C18">
      <w:pPr>
        <w:tabs>
          <w:tab w:val="left" w:pos="720"/>
        </w:tabs>
      </w:pPr>
    </w:p>
    <w:p w14:paraId="0946129D" w14:textId="77777777" w:rsidR="00615C18" w:rsidRDefault="00615C18" w:rsidP="00615C18">
      <w:pPr>
        <w:tabs>
          <w:tab w:val="left" w:pos="720"/>
        </w:tabs>
      </w:pPr>
      <w:r>
        <w:t>```mermaid</w:t>
      </w:r>
    </w:p>
    <w:p w14:paraId="6044D658" w14:textId="77777777" w:rsidR="00615C18" w:rsidRDefault="00615C18" w:rsidP="00615C18">
      <w:pPr>
        <w:tabs>
          <w:tab w:val="left" w:pos="720"/>
        </w:tabs>
      </w:pPr>
      <w:r>
        <w:t>graph TD</w:t>
      </w:r>
    </w:p>
    <w:p w14:paraId="4BDFC87B" w14:textId="77777777" w:rsidR="00615C18" w:rsidRDefault="00615C18" w:rsidP="00615C18">
      <w:pPr>
        <w:tabs>
          <w:tab w:val="left" w:pos="720"/>
        </w:tabs>
      </w:pPr>
      <w:r>
        <w:t xml:space="preserve">    A[New Complaint Input] --&gt; B[Geo-Spatial Proximity Filter]</w:t>
      </w:r>
    </w:p>
    <w:p w14:paraId="631B00B5" w14:textId="77777777" w:rsidR="00615C18" w:rsidRDefault="00615C18" w:rsidP="00615C18">
      <w:pPr>
        <w:tabs>
          <w:tab w:val="left" w:pos="720"/>
        </w:tabs>
      </w:pPr>
      <w:r>
        <w:t xml:space="preserve">    B --&gt;|Within 75m - 100m| C[Category Match Check]</w:t>
      </w:r>
    </w:p>
    <w:p w14:paraId="1DF6FA6B" w14:textId="77777777" w:rsidR="00615C18" w:rsidRDefault="00615C18" w:rsidP="00615C18">
      <w:pPr>
        <w:tabs>
          <w:tab w:val="left" w:pos="720"/>
        </w:tabs>
      </w:pPr>
      <w:r>
        <w:t xml:space="preserve">    C --&gt;|Same Category| D[NLP &amp; Semantic Text Matching]</w:t>
      </w:r>
    </w:p>
    <w:p w14:paraId="26F1AC78" w14:textId="77777777" w:rsidR="00615C18" w:rsidRDefault="00615C18" w:rsidP="00615C18">
      <w:pPr>
        <w:tabs>
          <w:tab w:val="left" w:pos="720"/>
        </w:tabs>
      </w:pPr>
      <w:r>
        <w:t xml:space="preserve">    D --&gt; E[Composite Similarity Score]</w:t>
      </w:r>
    </w:p>
    <w:p w14:paraId="20724A04" w14:textId="77777777" w:rsidR="00615C18" w:rsidRDefault="00615C18" w:rsidP="00615C18">
      <w:pPr>
        <w:tabs>
          <w:tab w:val="left" w:pos="720"/>
        </w:tabs>
      </w:pPr>
      <w:r>
        <w:t xml:space="preserve">    E --&gt;|Score &gt; 75%| F[Flag as Potential Duplicate]</w:t>
      </w:r>
    </w:p>
    <w:p w14:paraId="5B8E4DCC" w14:textId="77777777" w:rsidR="00615C18" w:rsidRDefault="00615C18" w:rsidP="00615C18">
      <w:pPr>
        <w:tabs>
          <w:tab w:val="left" w:pos="720"/>
        </w:tabs>
      </w:pPr>
      <w:r>
        <w:t>```</w:t>
      </w:r>
    </w:p>
    <w:p w14:paraId="7D4B7CD9" w14:textId="77777777" w:rsidR="00615C18" w:rsidRDefault="00615C18" w:rsidP="00615C18">
      <w:pPr>
        <w:tabs>
          <w:tab w:val="left" w:pos="720"/>
        </w:tabs>
      </w:pPr>
    </w:p>
    <w:p w14:paraId="540186B1" w14:textId="77777777" w:rsidR="00615C18" w:rsidRDefault="00615C18" w:rsidP="00615C18">
      <w:pPr>
        <w:tabs>
          <w:tab w:val="left" w:pos="720"/>
        </w:tabs>
      </w:pPr>
      <w:r>
        <w:t>| Factor | Weight | Technique | Details |</w:t>
      </w:r>
    </w:p>
    <w:p w14:paraId="599929DD" w14:textId="77777777" w:rsidR="00615C18" w:rsidRDefault="00615C18" w:rsidP="00615C18">
      <w:pPr>
        <w:tabs>
          <w:tab w:val="left" w:pos="720"/>
        </w:tabs>
      </w:pPr>
      <w:r>
        <w:lastRenderedPageBreak/>
        <w:t>| :--- | :---: | :--- | :--- |</w:t>
      </w:r>
    </w:p>
    <w:p w14:paraId="63E7DCE6" w14:textId="77777777" w:rsidR="00615C18" w:rsidRDefault="00615C18" w:rsidP="00615C18">
      <w:pPr>
        <w:tabs>
          <w:tab w:val="left" w:pos="720"/>
        </w:tabs>
      </w:pPr>
      <w:r>
        <w:t>| **Geo-Location Proximity** | **45%** | **Haversine Distance** | If GPS coordinates are within **50 to 100 meters**, or landmark tokens match, high location match score. |</w:t>
      </w:r>
    </w:p>
    <w:p w14:paraId="511246AF" w14:textId="77777777" w:rsidR="00615C18" w:rsidRDefault="00615C18" w:rsidP="00615C18">
      <w:pPr>
        <w:tabs>
          <w:tab w:val="left" w:pos="720"/>
        </w:tabs>
      </w:pPr>
      <w:r>
        <w:t>| **Category Match** | **25%** | **Exact Category Filter** | Complaints must share the same category (e.g., both are `ROADS_AND_FOOTPATHS`). |</w:t>
      </w:r>
    </w:p>
    <w:p w14:paraId="452E8D54" w14:textId="77777777" w:rsidR="00615C18" w:rsidRDefault="00615C18" w:rsidP="00615C18">
      <w:pPr>
        <w:tabs>
          <w:tab w:val="left" w:pos="720"/>
        </w:tabs>
      </w:pPr>
      <w:r>
        <w:t>| **Semantic &amp; Keyword NLP** | **30%** | **</w:t>
      </w:r>
      <w:proofErr w:type="spellStart"/>
      <w:r>
        <w:t>Levenshtein</w:t>
      </w:r>
      <w:proofErr w:type="spellEnd"/>
      <w:r>
        <w:t xml:space="preserve"> / Jaccard / Cosine Similarity** | Compares titles and descriptions (e.g., *"Deep pothole near metro pillar 124"* vs *"Huge road crater beside pillar 124"*). |</w:t>
      </w:r>
    </w:p>
    <w:p w14:paraId="25F09C9E" w14:textId="77777777" w:rsidR="00615C18" w:rsidRDefault="00615C18" w:rsidP="00615C18">
      <w:pPr>
        <w:tabs>
          <w:tab w:val="left" w:pos="720"/>
        </w:tabs>
      </w:pPr>
    </w:p>
    <w:p w14:paraId="1AB52FB8" w14:textId="77777777" w:rsidR="00615C18" w:rsidRDefault="00615C18" w:rsidP="00615C18">
      <w:pPr>
        <w:tabs>
          <w:tab w:val="left" w:pos="720"/>
        </w:tabs>
      </w:pPr>
      <w:r>
        <w:t xml:space="preserve">If the composite similarity score exceeds **70%–75%**, </w:t>
      </w:r>
      <w:proofErr w:type="spellStart"/>
      <w:r>
        <w:t>CivicEye</w:t>
      </w:r>
      <w:proofErr w:type="spellEnd"/>
      <w:r>
        <w:t xml:space="preserve"> AI flags it as a duplicate.</w:t>
      </w:r>
    </w:p>
    <w:p w14:paraId="33F462E9" w14:textId="77777777" w:rsidR="00615C18" w:rsidRDefault="00615C18" w:rsidP="00615C18">
      <w:pPr>
        <w:tabs>
          <w:tab w:val="left" w:pos="720"/>
        </w:tabs>
      </w:pPr>
    </w:p>
    <w:p w14:paraId="41835FE8" w14:textId="77777777" w:rsidR="00615C18" w:rsidRDefault="00615C18" w:rsidP="00615C18">
      <w:pPr>
        <w:tabs>
          <w:tab w:val="left" w:pos="720"/>
        </w:tabs>
      </w:pPr>
      <w:r>
        <w:t>---</w:t>
      </w:r>
    </w:p>
    <w:p w14:paraId="68032A42" w14:textId="77777777" w:rsidR="00615C18" w:rsidRDefault="00615C18" w:rsidP="00615C18">
      <w:pPr>
        <w:tabs>
          <w:tab w:val="left" w:pos="720"/>
        </w:tabs>
      </w:pPr>
    </w:p>
    <w:p w14:paraId="5C792428" w14:textId="77777777" w:rsidR="00615C18" w:rsidRDefault="00615C18" w:rsidP="00615C18">
      <w:pPr>
        <w:tabs>
          <w:tab w:val="left" w:pos="720"/>
        </w:tabs>
      </w:pPr>
      <w:r>
        <w:t>### 2. User Experience (Citizen &amp; Admin Workflows)</w:t>
      </w:r>
    </w:p>
    <w:p w14:paraId="2E6CE7E0" w14:textId="77777777" w:rsidR="00615C18" w:rsidRDefault="00615C18" w:rsidP="00615C18">
      <w:pPr>
        <w:tabs>
          <w:tab w:val="left" w:pos="720"/>
        </w:tabs>
      </w:pPr>
    </w:p>
    <w:p w14:paraId="230851F2" w14:textId="77777777" w:rsidR="00615C18" w:rsidRDefault="00615C18" w:rsidP="00615C18">
      <w:pPr>
        <w:tabs>
          <w:tab w:val="left" w:pos="720"/>
        </w:tabs>
      </w:pPr>
      <w:r>
        <w:t>#### A. Citizen Pre-Submission Alert (Preventive)</w:t>
      </w:r>
    </w:p>
    <w:p w14:paraId="113C7507" w14:textId="77777777" w:rsidR="00615C18" w:rsidRDefault="00615C18" w:rsidP="00615C18">
      <w:pPr>
        <w:tabs>
          <w:tab w:val="left" w:pos="720"/>
        </w:tabs>
      </w:pPr>
      <w:r>
        <w:t>When a citizen enters their location and issue details on [`CreateComplaint.jsx`](file:///c:/Piyush%20Yadav/LinkCode/AI%20Innovation%20Competition/CivicEye%20AI/frontend/src/pages/citizen/CreateComplaint.jsx):</w:t>
      </w:r>
    </w:p>
    <w:p w14:paraId="5762454A" w14:textId="77777777" w:rsidR="00615C18" w:rsidRDefault="00615C18" w:rsidP="00615C18">
      <w:pPr>
        <w:tabs>
          <w:tab w:val="left" w:pos="720"/>
        </w:tabs>
      </w:pPr>
      <w:r>
        <w:t xml:space="preserve">1. </w:t>
      </w:r>
      <w:proofErr w:type="spellStart"/>
      <w:r>
        <w:t>CivicEye</w:t>
      </w:r>
      <w:proofErr w:type="spellEnd"/>
      <w:r>
        <w:t xml:space="preserve"> triggers a real-time check against active complaints nearby.</w:t>
      </w:r>
    </w:p>
    <w:p w14:paraId="7009071D" w14:textId="77777777" w:rsidR="00615C18" w:rsidRDefault="00615C18" w:rsidP="00615C18">
      <w:pPr>
        <w:tabs>
          <w:tab w:val="left" w:pos="720"/>
        </w:tabs>
      </w:pPr>
      <w:r>
        <w:t>2. If a match is found, an interactive card appears:</w:t>
      </w:r>
    </w:p>
    <w:p w14:paraId="2562DE92" w14:textId="77777777" w:rsidR="00615C18" w:rsidRDefault="00615C18" w:rsidP="00615C18">
      <w:pPr>
        <w:tabs>
          <w:tab w:val="left" w:pos="720"/>
        </w:tabs>
      </w:pPr>
      <w:r>
        <w:t xml:space="preserve">   &gt; </w:t>
      </w:r>
      <w:r>
        <w:rPr>
          <w:rFonts w:ascii="Segoe UI Emoji" w:hAnsi="Segoe UI Emoji" w:cs="Segoe UI Emoji"/>
        </w:rPr>
        <w:t>🔍</w:t>
      </w:r>
      <w:r>
        <w:t xml:space="preserve"> **Similar Issue Already Reported Nearby!**  </w:t>
      </w:r>
    </w:p>
    <w:p w14:paraId="5D014467" w14:textId="77777777" w:rsidR="00615C18" w:rsidRDefault="00615C18" w:rsidP="00615C18">
      <w:pPr>
        <w:tabs>
          <w:tab w:val="left" w:pos="720"/>
        </w:tabs>
      </w:pPr>
      <w:r>
        <w:t xml:space="preserve">   &gt; **#CE-2026-0042**: *Deep crater on road near Metro Pillar 124* (Status: **In Progress**)  </w:t>
      </w:r>
    </w:p>
    <w:p w14:paraId="14AA1A8F" w14:textId="77777777" w:rsidR="00615C18" w:rsidRDefault="00615C18" w:rsidP="00615C18">
      <w:pPr>
        <w:tabs>
          <w:tab w:val="left" w:pos="720"/>
        </w:tabs>
      </w:pPr>
      <w:r>
        <w:t xml:space="preserve">   &gt; </w:t>
      </w:r>
    </w:p>
    <w:p w14:paraId="5CC98C15" w14:textId="77777777" w:rsidR="00615C18" w:rsidRDefault="00615C18" w:rsidP="00615C18">
      <w:pPr>
        <w:tabs>
          <w:tab w:val="left" w:pos="720"/>
        </w:tabs>
      </w:pPr>
      <w:r>
        <w:t xml:space="preserve">   &gt; - **[ </w:t>
      </w:r>
      <w:r>
        <w:rPr>
          <w:rFonts w:ascii="Segoe UI Emoji" w:hAnsi="Segoe UI Emoji" w:cs="Segoe UI Emoji"/>
        </w:rPr>
        <w:t>👍</w:t>
      </w:r>
      <w:r>
        <w:t xml:space="preserve"> Upvote &amp; Follow Existing Issue ]** *(Increases municipal urgency without creating clutter)*  </w:t>
      </w:r>
    </w:p>
    <w:p w14:paraId="3B0FDAF2" w14:textId="77777777" w:rsidR="00615C18" w:rsidRDefault="00615C18" w:rsidP="00615C18">
      <w:pPr>
        <w:tabs>
          <w:tab w:val="left" w:pos="720"/>
        </w:tabs>
      </w:pPr>
      <w:r>
        <w:t xml:space="preserve">   &gt; - **[ It's a Different Issue, Continue ]**</w:t>
      </w:r>
    </w:p>
    <w:p w14:paraId="6A4F3D2B" w14:textId="77777777" w:rsidR="00615C18" w:rsidRDefault="00615C18" w:rsidP="00615C18">
      <w:pPr>
        <w:tabs>
          <w:tab w:val="left" w:pos="720"/>
        </w:tabs>
      </w:pPr>
    </w:p>
    <w:p w14:paraId="7CEA90DB" w14:textId="77777777" w:rsidR="00615C18" w:rsidRDefault="00615C18" w:rsidP="00615C18">
      <w:pPr>
        <w:tabs>
          <w:tab w:val="left" w:pos="720"/>
        </w:tabs>
      </w:pPr>
      <w:r>
        <w:t>#### B. Admin Triage &amp; Merge (Back-Office)</w:t>
      </w:r>
    </w:p>
    <w:p w14:paraId="4DC41386" w14:textId="77777777" w:rsidR="00615C18" w:rsidRDefault="00615C18" w:rsidP="00615C18">
      <w:pPr>
        <w:tabs>
          <w:tab w:val="left" w:pos="720"/>
        </w:tabs>
      </w:pPr>
      <w:r>
        <w:lastRenderedPageBreak/>
        <w:t>If a duplicate complaint is submitted anyway:</w:t>
      </w:r>
    </w:p>
    <w:p w14:paraId="762DE028" w14:textId="77777777" w:rsidR="00615C18" w:rsidRDefault="00615C18" w:rsidP="00615C18">
      <w:pPr>
        <w:tabs>
          <w:tab w:val="left" w:pos="720"/>
        </w:tabs>
      </w:pPr>
      <w:r>
        <w:t>1. In the Admin Dashboard / [`ReviewComplaint.jsx`](file:///c:/Piyush%20Yadav/LinkCode/AI%20Innovation%20Competition/CivicEye%20AI/frontend/src/pages/admin/ReviewComplaint.jsx), the AI highlights:</w:t>
      </w:r>
    </w:p>
    <w:p w14:paraId="58FD4E9F" w14:textId="77777777" w:rsidR="00615C18" w:rsidRDefault="00615C18" w:rsidP="00615C18">
      <w:pPr>
        <w:tabs>
          <w:tab w:val="left" w:pos="720"/>
        </w:tabs>
      </w:pPr>
      <w:r>
        <w:t xml:space="preserve">   - `</w:t>
      </w:r>
      <w:r>
        <w:rPr>
          <w:rFonts w:ascii="Segoe UI Emoji" w:hAnsi="Segoe UI Emoji" w:cs="Segoe UI Emoji"/>
        </w:rPr>
        <w:t>⚠️</w:t>
      </w:r>
      <w:r>
        <w:t xml:space="preserve"> Duplicate Detected: 86% match with CE-2026-0042`</w:t>
      </w:r>
    </w:p>
    <w:p w14:paraId="08BE1FC7" w14:textId="77777777" w:rsidR="00615C18" w:rsidRDefault="00615C18" w:rsidP="00615C18">
      <w:pPr>
        <w:tabs>
          <w:tab w:val="left" w:pos="720"/>
        </w:tabs>
      </w:pPr>
      <w:r>
        <w:t>2. Admin gets a **1-Click "Merge &amp; Link"** button:</w:t>
      </w:r>
    </w:p>
    <w:p w14:paraId="00D5CBFF" w14:textId="77777777" w:rsidR="00615C18" w:rsidRDefault="00615C18" w:rsidP="00615C18">
      <w:pPr>
        <w:tabs>
          <w:tab w:val="left" w:pos="720"/>
        </w:tabs>
      </w:pPr>
      <w:r>
        <w:t xml:space="preserve">   - Sets status to `DUPLICATE`.</w:t>
      </w:r>
    </w:p>
    <w:p w14:paraId="24FF99AE" w14:textId="77777777" w:rsidR="00615C18" w:rsidRDefault="00615C18" w:rsidP="00615C18">
      <w:pPr>
        <w:tabs>
          <w:tab w:val="left" w:pos="720"/>
        </w:tabs>
      </w:pPr>
      <w:r>
        <w:t xml:space="preserve">   - Links it to the primary parent ticket.</w:t>
      </w:r>
    </w:p>
    <w:p w14:paraId="7CB769D9" w14:textId="77777777" w:rsidR="00615C18" w:rsidRDefault="00615C18" w:rsidP="00615C18">
      <w:pPr>
        <w:tabs>
          <w:tab w:val="left" w:pos="720"/>
        </w:tabs>
      </w:pPr>
      <w:r>
        <w:t xml:space="preserve">   - Automatically notifies the citizen: *"Your report has been merged with ticket CE-2026-0042; you will receive resolution updates automatically."*</w:t>
      </w:r>
    </w:p>
    <w:p w14:paraId="236493AC" w14:textId="77777777" w:rsidR="00615C18" w:rsidRDefault="00615C18" w:rsidP="00615C18">
      <w:pPr>
        <w:tabs>
          <w:tab w:val="left" w:pos="720"/>
        </w:tabs>
      </w:pPr>
    </w:p>
    <w:p w14:paraId="6481E3A8" w14:textId="77777777" w:rsidR="00615C18" w:rsidRDefault="00615C18" w:rsidP="00615C18">
      <w:pPr>
        <w:tabs>
          <w:tab w:val="left" w:pos="720"/>
        </w:tabs>
      </w:pPr>
      <w:r>
        <w:t>---</w:t>
      </w:r>
    </w:p>
    <w:p w14:paraId="66078A62" w14:textId="77777777" w:rsidR="00615C18" w:rsidRDefault="00615C18" w:rsidP="00615C18">
      <w:pPr>
        <w:tabs>
          <w:tab w:val="left" w:pos="720"/>
        </w:tabs>
      </w:pPr>
    </w:p>
    <w:p w14:paraId="4A54B016" w14:textId="77777777" w:rsidR="00615C18" w:rsidRDefault="00615C18" w:rsidP="00615C18">
      <w:pPr>
        <w:tabs>
          <w:tab w:val="left" w:pos="720"/>
        </w:tabs>
      </w:pPr>
      <w:r>
        <w:t>### 3. Implementation Steps</w:t>
      </w:r>
    </w:p>
    <w:p w14:paraId="2DF417B5" w14:textId="77777777" w:rsidR="00615C18" w:rsidRDefault="00615C18" w:rsidP="00615C18">
      <w:pPr>
        <w:tabs>
          <w:tab w:val="left" w:pos="720"/>
        </w:tabs>
      </w:pPr>
    </w:p>
    <w:p w14:paraId="083E3AD2" w14:textId="77777777" w:rsidR="00615C18" w:rsidRDefault="00615C18" w:rsidP="00615C18">
      <w:pPr>
        <w:tabs>
          <w:tab w:val="left" w:pos="720"/>
        </w:tabs>
      </w:pPr>
      <w:r>
        <w:t>1. **Database Update (`V9__add_duplicate_tracking.sql`)**:</w:t>
      </w:r>
    </w:p>
    <w:p w14:paraId="56634961" w14:textId="77777777" w:rsidR="00615C18" w:rsidRDefault="00615C18" w:rsidP="00615C18">
      <w:pPr>
        <w:tabs>
          <w:tab w:val="left" w:pos="720"/>
        </w:tabs>
      </w:pPr>
      <w:r>
        <w:t xml:space="preserve">   - Add `</w:t>
      </w:r>
      <w:proofErr w:type="spellStart"/>
      <w:r>
        <w:t>parent_complaint_id</w:t>
      </w:r>
      <w:proofErr w:type="spellEnd"/>
      <w:r>
        <w:t>` (nullable foreign key to `complaints`).</w:t>
      </w:r>
    </w:p>
    <w:p w14:paraId="3A02E5D5" w14:textId="77777777" w:rsidR="00615C18" w:rsidRDefault="00615C18" w:rsidP="00615C18">
      <w:pPr>
        <w:tabs>
          <w:tab w:val="left" w:pos="720"/>
        </w:tabs>
      </w:pPr>
      <w:r>
        <w:t xml:space="preserve">   - Add `</w:t>
      </w:r>
      <w:proofErr w:type="spellStart"/>
      <w:r>
        <w:t>upvote_count</w:t>
      </w:r>
      <w:proofErr w:type="spellEnd"/>
      <w:r>
        <w:t>` (integer) to track citizen endorsements.</w:t>
      </w:r>
    </w:p>
    <w:p w14:paraId="1C37DCD2" w14:textId="77777777" w:rsidR="00615C18" w:rsidRDefault="00615C18" w:rsidP="00615C18">
      <w:pPr>
        <w:tabs>
          <w:tab w:val="left" w:pos="720"/>
        </w:tabs>
      </w:pPr>
      <w:r>
        <w:t>2. **Backend Service (`DuplicateDetectionService.java`)**:</w:t>
      </w:r>
    </w:p>
    <w:p w14:paraId="261F1FDC" w14:textId="77777777" w:rsidR="00615C18" w:rsidRDefault="00615C18" w:rsidP="00615C18">
      <w:pPr>
        <w:tabs>
          <w:tab w:val="left" w:pos="720"/>
        </w:tabs>
      </w:pPr>
      <w:r>
        <w:t xml:space="preserve">   - Endpoint: `POST /</w:t>
      </w:r>
      <w:proofErr w:type="spellStart"/>
      <w:r>
        <w:t>api</w:t>
      </w:r>
      <w:proofErr w:type="spellEnd"/>
      <w:r>
        <w:t>/v1/complaints/check-duplicate`</w:t>
      </w:r>
    </w:p>
    <w:p w14:paraId="1315FDE9" w14:textId="77777777" w:rsidR="00615C18" w:rsidRDefault="00615C18" w:rsidP="00615C18">
      <w:pPr>
        <w:tabs>
          <w:tab w:val="left" w:pos="720"/>
        </w:tabs>
      </w:pPr>
      <w:r>
        <w:t xml:space="preserve">   - Spatial query: finds open complaints within radius `r` meters using </w:t>
      </w:r>
      <w:proofErr w:type="spellStart"/>
      <w:r>
        <w:t>lat</w:t>
      </w:r>
      <w:proofErr w:type="spellEnd"/>
      <w:r>
        <w:t>/long bounds.</w:t>
      </w:r>
    </w:p>
    <w:p w14:paraId="4DBA95F5" w14:textId="77777777" w:rsidR="00615C18" w:rsidRDefault="00615C18" w:rsidP="00615C18">
      <w:pPr>
        <w:tabs>
          <w:tab w:val="left" w:pos="720"/>
        </w:tabs>
      </w:pPr>
      <w:r>
        <w:t xml:space="preserve">   - Text similarity: compares title &amp; description tokens.</w:t>
      </w:r>
    </w:p>
    <w:p w14:paraId="0A17A855" w14:textId="77777777" w:rsidR="00615C18" w:rsidRDefault="00615C18" w:rsidP="00615C18">
      <w:pPr>
        <w:tabs>
          <w:tab w:val="left" w:pos="720"/>
        </w:tabs>
      </w:pPr>
      <w:r>
        <w:t>3. **Frontend Integration ([`CreateComplaint.jsx`](file:///c:/Piyush%20Yadav/LinkCode/AI%20Innovation%20Competition/CivicEye%20AI/frontend/src/pages/citizen/CreateComplaint.jsx) &amp; [`aiService.js`](file:///c:/Piyush%20Yadav/LinkCode/AI%20Innovation%20Competition/CivicEye%20AI/frontend/src/services/aiService.js))**:</w:t>
      </w:r>
    </w:p>
    <w:p w14:paraId="48A16D91" w14:textId="77777777" w:rsidR="00615C18" w:rsidRDefault="00615C18" w:rsidP="00615C18">
      <w:pPr>
        <w:tabs>
          <w:tab w:val="left" w:pos="720"/>
        </w:tabs>
      </w:pPr>
      <w:r>
        <w:t xml:space="preserve">   - Real-time pre-submission check widget.</w:t>
      </w:r>
    </w:p>
    <w:p w14:paraId="73F51F5A" w14:textId="77777777" w:rsidR="00615C18" w:rsidRDefault="00615C18" w:rsidP="00615C18">
      <w:pPr>
        <w:tabs>
          <w:tab w:val="left" w:pos="720"/>
        </w:tabs>
      </w:pPr>
      <w:r>
        <w:t xml:space="preserve">   - "Upvote / Follow Existing Issue" action to prevent duplicate database tickets.</w:t>
      </w:r>
    </w:p>
    <w:p w14:paraId="1DC0AB12" w14:textId="77777777" w:rsidR="00615C18" w:rsidRDefault="00615C18" w:rsidP="00615C18">
      <w:pPr>
        <w:tabs>
          <w:tab w:val="left" w:pos="720"/>
        </w:tabs>
      </w:pPr>
    </w:p>
    <w:p w14:paraId="036F9042" w14:textId="77777777" w:rsidR="00615C18" w:rsidRDefault="00615C18" w:rsidP="00615C18">
      <w:pPr>
        <w:tabs>
          <w:tab w:val="left" w:pos="720"/>
        </w:tabs>
      </w:pPr>
      <w:r>
        <w:lastRenderedPageBreak/>
        <w:t>---</w:t>
      </w:r>
    </w:p>
    <w:p w14:paraId="69FDE8B9" w14:textId="77777777" w:rsidR="00615C18" w:rsidRDefault="00615C18" w:rsidP="00615C18">
      <w:pPr>
        <w:tabs>
          <w:tab w:val="left" w:pos="720"/>
        </w:tabs>
      </w:pPr>
    </w:p>
    <w:p w14:paraId="0FFA30CE" w14:textId="4CD5FC9D" w:rsidR="00615C18" w:rsidRPr="00F876AE" w:rsidRDefault="00615C18" w:rsidP="00615C18">
      <w:pPr>
        <w:tabs>
          <w:tab w:val="left" w:pos="720"/>
        </w:tabs>
      </w:pPr>
      <w:r>
        <w:t>Would you like to proceed with implementing this feature? We can start with the **Citizen real-time duplicate warning &amp; upvote widget**, or implement the **full Backend + Database duplicate detection engine** first.</w:t>
      </w:r>
    </w:p>
    <w:p w14:paraId="77FE878C" w14:textId="1BFCF417" w:rsidR="00F876AE" w:rsidRPr="00F876AE" w:rsidRDefault="00F876AE" w:rsidP="00F876AE">
      <w:pPr>
        <w:tabs>
          <w:tab w:val="left" w:pos="720"/>
        </w:tabs>
      </w:pPr>
    </w:p>
    <w:p w14:paraId="01AA3F49" w14:textId="14D0E1FB" w:rsidR="00F876AE" w:rsidRDefault="00F876AE" w:rsidP="00F876AE"/>
    <w:p w14:paraId="5380F987" w14:textId="77777777" w:rsidR="00F876AE" w:rsidRPr="00F876AE" w:rsidRDefault="00F876AE" w:rsidP="00F876AE"/>
    <w:p w14:paraId="6E4DAD3D" w14:textId="77777777" w:rsidR="00F876AE" w:rsidRPr="00F876AE" w:rsidRDefault="00F876AE" w:rsidP="00F876AE"/>
    <w:sectPr w:rsidR="00F876AE" w:rsidRPr="00F87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5B5"/>
    <w:multiLevelType w:val="multilevel"/>
    <w:tmpl w:val="1DEC400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1" w15:restartNumberingAfterBreak="0">
    <w:nsid w:val="057E688E"/>
    <w:multiLevelType w:val="multilevel"/>
    <w:tmpl w:val="A9C20B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2" w15:restartNumberingAfterBreak="0">
    <w:nsid w:val="1DE17B5B"/>
    <w:multiLevelType w:val="multilevel"/>
    <w:tmpl w:val="460830B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3" w15:restartNumberingAfterBreak="0">
    <w:nsid w:val="2F0350F7"/>
    <w:multiLevelType w:val="multilevel"/>
    <w:tmpl w:val="95FA3FB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4" w15:restartNumberingAfterBreak="0">
    <w:nsid w:val="42EC1AFA"/>
    <w:multiLevelType w:val="multilevel"/>
    <w:tmpl w:val="51C466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440"/>
        </w:tabs>
        <w:ind w:left="1440" w:hanging="360"/>
      </w:pPr>
      <w:rPr>
        <w:rFonts w:ascii="Symbol" w:hAnsi="Symbol" w:hint="default"/>
        <w:sz w:val="20"/>
        <w:szCs w:val="20"/>
      </w:rPr>
    </w:lvl>
    <w:lvl w:ilvl="2">
      <w:start w:val="1"/>
      <w:numFmt w:val="bullet"/>
      <w:lvlText w:val=""/>
      <w:lvlJc w:val="left"/>
      <w:pPr>
        <w:tabs>
          <w:tab w:val="num" w:pos="2160"/>
        </w:tabs>
        <w:ind w:left="2160" w:hanging="360"/>
      </w:pPr>
      <w:rPr>
        <w:rFonts w:ascii="Symbol" w:hAnsi="Symbol" w:hint="default"/>
        <w:sz w:val="20"/>
        <w:szCs w:val="20"/>
      </w:rPr>
    </w:lvl>
    <w:lvl w:ilvl="3">
      <w:start w:val="1"/>
      <w:numFmt w:val="bullet"/>
      <w:lvlText w:val=""/>
      <w:lvlJc w:val="left"/>
      <w:pPr>
        <w:tabs>
          <w:tab w:val="num" w:pos="2880"/>
        </w:tabs>
        <w:ind w:left="2880" w:hanging="360"/>
      </w:pPr>
      <w:rPr>
        <w:rFonts w:ascii="Symbol" w:hAnsi="Symbol" w:hint="default"/>
        <w:sz w:val="20"/>
        <w:szCs w:val="20"/>
      </w:rPr>
    </w:lvl>
    <w:lvl w:ilvl="4">
      <w:start w:val="1"/>
      <w:numFmt w:val="bullet"/>
      <w:lvlText w:val=""/>
      <w:lvlJc w:val="left"/>
      <w:pPr>
        <w:tabs>
          <w:tab w:val="num" w:pos="3600"/>
        </w:tabs>
        <w:ind w:left="3600" w:hanging="360"/>
      </w:pPr>
      <w:rPr>
        <w:rFonts w:ascii="Symbol" w:hAnsi="Symbol" w:hint="default"/>
        <w:sz w:val="20"/>
        <w:szCs w:val="20"/>
      </w:rPr>
    </w:lvl>
    <w:lvl w:ilvl="5">
      <w:start w:val="1"/>
      <w:numFmt w:val="bullet"/>
      <w:lvlText w:val=""/>
      <w:lvlJc w:val="left"/>
      <w:pPr>
        <w:tabs>
          <w:tab w:val="num" w:pos="4320"/>
        </w:tabs>
        <w:ind w:left="4320" w:hanging="360"/>
      </w:pPr>
      <w:rPr>
        <w:rFonts w:ascii="Symbol" w:hAnsi="Symbol" w:hint="default"/>
        <w:sz w:val="20"/>
        <w:szCs w:val="20"/>
      </w:rPr>
    </w:lvl>
    <w:lvl w:ilvl="6">
      <w:start w:val="1"/>
      <w:numFmt w:val="bullet"/>
      <w:lvlText w:val=""/>
      <w:lvlJc w:val="left"/>
      <w:pPr>
        <w:tabs>
          <w:tab w:val="num" w:pos="5040"/>
        </w:tabs>
        <w:ind w:left="5040" w:hanging="360"/>
      </w:pPr>
      <w:rPr>
        <w:rFonts w:ascii="Symbol" w:hAnsi="Symbol" w:hint="default"/>
        <w:sz w:val="20"/>
        <w:szCs w:val="20"/>
      </w:rPr>
    </w:lvl>
    <w:lvl w:ilvl="7">
      <w:start w:val="1"/>
      <w:numFmt w:val="bullet"/>
      <w:lvlText w:val=""/>
      <w:lvlJc w:val="left"/>
      <w:pPr>
        <w:tabs>
          <w:tab w:val="num" w:pos="5760"/>
        </w:tabs>
        <w:ind w:left="5760" w:hanging="360"/>
      </w:pPr>
      <w:rPr>
        <w:rFonts w:ascii="Symbol" w:hAnsi="Symbol" w:hint="default"/>
        <w:sz w:val="20"/>
        <w:szCs w:val="20"/>
      </w:rPr>
    </w:lvl>
    <w:lvl w:ilvl="8">
      <w:start w:val="1"/>
      <w:numFmt w:val="bullet"/>
      <w:lvlText w:val=""/>
      <w:lvlJc w:val="left"/>
      <w:pPr>
        <w:tabs>
          <w:tab w:val="num" w:pos="6480"/>
        </w:tabs>
        <w:ind w:left="6480" w:hanging="360"/>
      </w:pPr>
      <w:rPr>
        <w:rFonts w:ascii="Symbol" w:hAnsi="Symbol" w:hint="default"/>
        <w:sz w:val="20"/>
        <w:szCs w:val="20"/>
      </w:rPr>
    </w:lvl>
  </w:abstractNum>
  <w:abstractNum w:abstractNumId="5" w15:restartNumberingAfterBreak="0">
    <w:nsid w:val="71650E86"/>
    <w:multiLevelType w:val="hybridMultilevel"/>
    <w:tmpl w:val="C98A4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302586"/>
    <w:multiLevelType w:val="hybridMultilevel"/>
    <w:tmpl w:val="250A3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6284362">
    <w:abstractNumId w:val="6"/>
  </w:num>
  <w:num w:numId="2" w16cid:durableId="514534805">
    <w:abstractNumId w:val="3"/>
  </w:num>
  <w:num w:numId="3" w16cid:durableId="934553544">
    <w:abstractNumId w:val="0"/>
  </w:num>
  <w:num w:numId="4" w16cid:durableId="41364330">
    <w:abstractNumId w:val="4"/>
  </w:num>
  <w:num w:numId="5" w16cid:durableId="1436753151">
    <w:abstractNumId w:val="2"/>
  </w:num>
  <w:num w:numId="6" w16cid:durableId="726800011">
    <w:abstractNumId w:val="1"/>
  </w:num>
  <w:num w:numId="7" w16cid:durableId="895925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6AE"/>
    <w:rsid w:val="00607653"/>
    <w:rsid w:val="00615C18"/>
    <w:rsid w:val="009716A9"/>
    <w:rsid w:val="00F87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303C"/>
  <w15:chartTrackingRefBased/>
  <w15:docId w15:val="{96A5177E-79F4-412D-BC3E-A793CC5E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6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6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6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6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6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6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6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6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6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6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6AE"/>
    <w:rPr>
      <w:rFonts w:eastAsiaTheme="majorEastAsia" w:cstheme="majorBidi"/>
      <w:color w:val="272727" w:themeColor="text1" w:themeTint="D8"/>
    </w:rPr>
  </w:style>
  <w:style w:type="paragraph" w:styleId="Title">
    <w:name w:val="Title"/>
    <w:basedOn w:val="Normal"/>
    <w:next w:val="Normal"/>
    <w:link w:val="TitleChar"/>
    <w:uiPriority w:val="10"/>
    <w:qFormat/>
    <w:rsid w:val="00F87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6AE"/>
    <w:pPr>
      <w:spacing w:before="160"/>
      <w:jc w:val="center"/>
    </w:pPr>
    <w:rPr>
      <w:i/>
      <w:iCs/>
      <w:color w:val="404040" w:themeColor="text1" w:themeTint="BF"/>
    </w:rPr>
  </w:style>
  <w:style w:type="character" w:customStyle="1" w:styleId="QuoteChar">
    <w:name w:val="Quote Char"/>
    <w:basedOn w:val="DefaultParagraphFont"/>
    <w:link w:val="Quote"/>
    <w:uiPriority w:val="29"/>
    <w:rsid w:val="00F876AE"/>
    <w:rPr>
      <w:i/>
      <w:iCs/>
      <w:color w:val="404040" w:themeColor="text1" w:themeTint="BF"/>
    </w:rPr>
  </w:style>
  <w:style w:type="paragraph" w:styleId="ListParagraph">
    <w:name w:val="List Paragraph"/>
    <w:basedOn w:val="Normal"/>
    <w:uiPriority w:val="34"/>
    <w:qFormat/>
    <w:rsid w:val="00F876AE"/>
    <w:pPr>
      <w:ind w:left="720"/>
      <w:contextualSpacing/>
    </w:pPr>
  </w:style>
  <w:style w:type="character" w:styleId="IntenseEmphasis">
    <w:name w:val="Intense Emphasis"/>
    <w:basedOn w:val="DefaultParagraphFont"/>
    <w:uiPriority w:val="21"/>
    <w:qFormat/>
    <w:rsid w:val="00F876AE"/>
    <w:rPr>
      <w:i/>
      <w:iCs/>
      <w:color w:val="2F5496" w:themeColor="accent1" w:themeShade="BF"/>
    </w:rPr>
  </w:style>
  <w:style w:type="paragraph" w:styleId="IntenseQuote">
    <w:name w:val="Intense Quote"/>
    <w:basedOn w:val="Normal"/>
    <w:next w:val="Normal"/>
    <w:link w:val="IntenseQuoteChar"/>
    <w:uiPriority w:val="30"/>
    <w:qFormat/>
    <w:rsid w:val="00F876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6AE"/>
    <w:rPr>
      <w:i/>
      <w:iCs/>
      <w:color w:val="2F5496" w:themeColor="accent1" w:themeShade="BF"/>
    </w:rPr>
  </w:style>
  <w:style w:type="character" w:styleId="IntenseReference">
    <w:name w:val="Intense Reference"/>
    <w:basedOn w:val="DefaultParagraphFont"/>
    <w:uiPriority w:val="32"/>
    <w:qFormat/>
    <w:rsid w:val="00F876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Yadav</dc:creator>
  <cp:keywords/>
  <dc:description/>
  <cp:lastModifiedBy>Piyush Yadav</cp:lastModifiedBy>
  <cp:revision>2</cp:revision>
  <dcterms:created xsi:type="dcterms:W3CDTF">2026-10-17T17:31:00Z</dcterms:created>
  <dcterms:modified xsi:type="dcterms:W3CDTF">2026-10-22T17:59:00Z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dc05762a-53a8-4ccb-890d-a7176f50bfb4</vt:lpwstr>
  </property>
</Properties>
</file>