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785114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C018C89" w14:textId="68456840" w:rsidR="00790BAC" w:rsidRDefault="00790BA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527940D4" wp14:editId="10B8F5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E8F9E" id="Gruppe 149" o:spid="_x0000_s1026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4kagwUAAHw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3ReJGoMFAAB8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2603340" w14:textId="26776FFE" w:rsidR="00790BAC" w:rsidRDefault="00061CD2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A411332" wp14:editId="165786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92550"/>
                    <wp:effectExtent l="0" t="0" r="0" b="12700"/>
                    <wp:wrapSquare wrapText="bothSides"/>
                    <wp:docPr id="154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92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A77AD" w14:textId="7B5D960D" w:rsidR="00790BA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0286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Projekt-dokumentation</w:t>
                                    </w:r>
                                    <w:r w:rsidR="006A033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6A033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M-426</w:t>
                                    </w:r>
                                    <w:r w:rsidR="00546E25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_LB01</w:t>
                                    </w:r>
                                  </w:sdtContent>
                                </w:sdt>
                              </w:p>
                              <w:p w14:paraId="6A1E0C53" w14:textId="3561E64C" w:rsidR="00790BAC" w:rsidRDefault="0090286E" w:rsidP="00061CD2">
                                <w:pPr>
                                  <w:ind w:left="1416" w:firstLine="708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Cyrill</w:t>
                                </w:r>
                                <w:r w:rsidR="00061CD2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Augustiny,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Leandro Schultze</w:t>
                                    </w:r>
                                    <w:r w:rsidR="00061C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Noah Luan </w:t>
                                    </w:r>
                                    <w:r w:rsidR="008D018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Lezama, Adrian</w:t>
                                    </w:r>
                                    <w:r w:rsidR="00790B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Jasaroska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411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306.5pt;z-index:251658240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" filled="f" stroked="f" strokeweight=".5pt">
                    <v:textbox inset="126pt,0,54pt,0">
                      <w:txbxContent>
                        <w:p w14:paraId="5B8A77AD" w14:textId="7B5D960D" w:rsidR="00790BAC" w:rsidRDefault="00790BA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0286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Projekt-dokumentation</w:t>
                              </w:r>
                              <w:r w:rsidR="006A033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6A033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M-426</w:t>
                              </w:r>
                              <w:r w:rsidR="00546E25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_LB01</w:t>
                              </w:r>
                            </w:sdtContent>
                          </w:sdt>
                        </w:p>
                        <w:p w14:paraId="6A1E0C53" w14:textId="3561E64C" w:rsidR="00790BAC" w:rsidRDefault="0090286E" w:rsidP="00061CD2">
                          <w:pPr>
                            <w:ind w:left="1416" w:firstLine="708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Cyrill</w:t>
                          </w:r>
                          <w:r w:rsidR="00061CD2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Augustiny,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Leandro Schultze</w:t>
                              </w:r>
                              <w:r w:rsidR="00061C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,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Noah Luan </w:t>
                              </w:r>
                              <w:r w:rsidR="008D018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Lezama, Adrian</w:t>
                              </w:r>
                              <w:r w:rsidR="00790B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Jasaroska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90BAC">
            <w:rPr>
              <w:lang w:val="en-US"/>
            </w:rPr>
            <w:br w:type="page"/>
          </w:r>
        </w:p>
      </w:sdtContent>
    </w:sdt>
    <w:p w14:paraId="05220D17" w14:textId="7F0024FB" w:rsidR="00546E25" w:rsidRPr="00361286" w:rsidRDefault="00546E25">
      <w:pPr>
        <w:rPr>
          <w:lang w:val="de-CH"/>
        </w:rPr>
      </w:pPr>
      <w:r w:rsidRPr="00361286">
        <w:rPr>
          <w:lang w:val="de-CH"/>
        </w:rPr>
        <w:lastRenderedPageBreak/>
        <w:t>Inhaltsverzeichnis</w:t>
      </w:r>
      <w:r w:rsidRPr="00361286">
        <w:rPr>
          <w:lang w:val="de-CH"/>
        </w:rPr>
        <w:br w:type="page"/>
      </w:r>
    </w:p>
    <w:p w14:paraId="34EE76C4" w14:textId="77777777" w:rsidR="00546E25" w:rsidRPr="00361286" w:rsidRDefault="00546E25">
      <w:pPr>
        <w:rPr>
          <w:lang w:val="de-CH"/>
        </w:rPr>
      </w:pPr>
    </w:p>
    <w:p w14:paraId="4C2D9646" w14:textId="50526CBA" w:rsidR="0056274E" w:rsidRPr="00361286" w:rsidRDefault="00C9786B" w:rsidP="00A4489E">
      <w:pPr>
        <w:pStyle w:val="berschrift1"/>
        <w:rPr>
          <w:lang w:val="de-CH"/>
        </w:rPr>
      </w:pPr>
      <w:r w:rsidRPr="00361286">
        <w:rPr>
          <w:lang w:val="de-CH"/>
        </w:rPr>
        <w:t>Style-Guide</w:t>
      </w:r>
    </w:p>
    <w:p w14:paraId="32EA7F2D" w14:textId="1BBB98F2" w:rsidR="00A4489E" w:rsidRDefault="00893B3D" w:rsidP="00274C9F">
      <w:pPr>
        <w:pStyle w:val="berschrift2"/>
      </w:pPr>
      <w:r w:rsidRPr="00893B3D">
        <w:t>Verhältnisse und Farben der Applikation i</w:t>
      </w:r>
      <w:r>
        <w:t>n [Red, Green, Blue]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26C77" w14:paraId="33BA9ECC" w14:textId="77777777" w:rsidTr="00F44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43A7115" w14:textId="04EF9A16" w:rsidR="00126C77" w:rsidRPr="004D0444" w:rsidRDefault="00F445D4" w:rsidP="00274C9F">
            <w:pPr>
              <w:rPr>
                <w:b/>
                <w:bCs/>
              </w:rPr>
            </w:pPr>
            <w:r w:rsidRPr="004D0444">
              <w:rPr>
                <w:b/>
                <w:bCs/>
              </w:rPr>
              <w:t>Key</w:t>
            </w:r>
          </w:p>
        </w:tc>
        <w:tc>
          <w:tcPr>
            <w:tcW w:w="3005" w:type="dxa"/>
          </w:tcPr>
          <w:p w14:paraId="41110E0B" w14:textId="2CA9AAE2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Value</w:t>
            </w:r>
          </w:p>
        </w:tc>
        <w:tc>
          <w:tcPr>
            <w:tcW w:w="3006" w:type="dxa"/>
          </w:tcPr>
          <w:p w14:paraId="4654868D" w14:textId="19B0C170" w:rsidR="00126C77" w:rsidRPr="004D0444" w:rsidRDefault="00F445D4" w:rsidP="00274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0444">
              <w:rPr>
                <w:b/>
                <w:bCs/>
              </w:rPr>
              <w:t>Use</w:t>
            </w:r>
          </w:p>
        </w:tc>
      </w:tr>
      <w:tr w:rsidR="00126C77" w14:paraId="13AA8336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6ACE34" w14:textId="5B13066D" w:rsidR="00126C77" w:rsidRDefault="00BF2871" w:rsidP="00274C9F">
            <w:r>
              <w:t>Schriftfarben</w:t>
            </w:r>
          </w:p>
        </w:tc>
        <w:tc>
          <w:tcPr>
            <w:tcW w:w="3005" w:type="dxa"/>
          </w:tcPr>
          <w:p w14:paraId="31756F6B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1401D23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C77" w14:paraId="41261B67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786AA4" w14:textId="33203E80" w:rsidR="00126C77" w:rsidRDefault="00B90A1A" w:rsidP="00274C9F">
            <w:r>
              <w:t>Grundfarbe</w:t>
            </w:r>
          </w:p>
        </w:tc>
        <w:tc>
          <w:tcPr>
            <w:tcW w:w="3005" w:type="dxa"/>
          </w:tcPr>
          <w:p w14:paraId="199FC12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20C1AD67" w14:textId="77777777" w:rsidR="00126C77" w:rsidRDefault="00126C77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C77" w14:paraId="1A2ACF02" w14:textId="77777777" w:rsidTr="00F44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F60B7B" w14:textId="18C71AA2" w:rsidR="00126C77" w:rsidRDefault="00B90A1A" w:rsidP="00274C9F">
            <w:r>
              <w:t>Akzentfarbe</w:t>
            </w:r>
          </w:p>
        </w:tc>
        <w:tc>
          <w:tcPr>
            <w:tcW w:w="3005" w:type="dxa"/>
          </w:tcPr>
          <w:p w14:paraId="132353BD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D503C6C" w14:textId="77777777" w:rsidR="00126C77" w:rsidRDefault="00126C77" w:rsidP="00274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0A1A" w14:paraId="010F6073" w14:textId="77777777" w:rsidTr="00F44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B84C02" w14:textId="33B03145" w:rsidR="00B90A1A" w:rsidRDefault="006672F0" w:rsidP="00274C9F">
            <w:r>
              <w:t>Bildschirm Verhältnisse</w:t>
            </w:r>
          </w:p>
        </w:tc>
        <w:tc>
          <w:tcPr>
            <w:tcW w:w="3005" w:type="dxa"/>
          </w:tcPr>
          <w:p w14:paraId="6848D3CC" w14:textId="5A16FAB9" w:rsidR="00B90A1A" w:rsidRDefault="006672F0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1920x1080 (16:9)</w:t>
            </w:r>
          </w:p>
        </w:tc>
        <w:tc>
          <w:tcPr>
            <w:tcW w:w="3006" w:type="dxa"/>
          </w:tcPr>
          <w:p w14:paraId="4CF228AD" w14:textId="07F046FD" w:rsidR="00B90A1A" w:rsidRDefault="00F57399" w:rsidP="00274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Jedes Frame benutzt dieses Verhältnis</w:t>
            </w:r>
          </w:p>
        </w:tc>
      </w:tr>
    </w:tbl>
    <w:p w14:paraId="691526FD" w14:textId="65241674" w:rsidR="00361286" w:rsidRDefault="00361286" w:rsidP="00274C9F"/>
    <w:p w14:paraId="347E5E79" w14:textId="77777777" w:rsidR="00361286" w:rsidRDefault="00361286">
      <w:r>
        <w:br w:type="page"/>
      </w:r>
    </w:p>
    <w:p w14:paraId="023277A1" w14:textId="6743371A" w:rsidR="00274C9F" w:rsidRDefault="00361286" w:rsidP="00361286">
      <w:pPr>
        <w:pStyle w:val="berschrift1"/>
      </w:pPr>
      <w:r>
        <w:lastRenderedPageBreak/>
        <w:t>Zielgruppen</w:t>
      </w:r>
    </w:p>
    <w:p w14:paraId="01136AFB" w14:textId="75800B8B" w:rsidR="00361286" w:rsidRDefault="00361286" w:rsidP="00361286">
      <w:r>
        <w:t xml:space="preserve">Diese Applikation ist für Personen, die gerne kochen. Hauptsächlich werden es Personen nutzen, die eigene Rezepte haben und diese gerne abspeichern wollen. </w:t>
      </w:r>
    </w:p>
    <w:p w14:paraId="4C47C4B6" w14:textId="77777777" w:rsidR="00361286" w:rsidRDefault="00361286">
      <w:r>
        <w:br w:type="page"/>
      </w:r>
    </w:p>
    <w:p w14:paraId="61542E46" w14:textId="2EC01E5D" w:rsidR="00361286" w:rsidRDefault="00361286" w:rsidP="00361286">
      <w:pPr>
        <w:pStyle w:val="berschrift1"/>
      </w:pPr>
      <w:r>
        <w:lastRenderedPageBreak/>
        <w:t>Quellen</w:t>
      </w:r>
    </w:p>
    <w:tbl>
      <w:tblPr>
        <w:tblStyle w:val="Listentabelle1hellAkzent3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361286" w14:paraId="6265CCBB" w14:textId="77777777" w:rsidTr="00361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619ABF2D" w14:textId="00595B63" w:rsidR="00361286" w:rsidRDefault="00361286" w:rsidP="00361286">
            <w:r>
              <w:t>URL</w:t>
            </w:r>
          </w:p>
        </w:tc>
        <w:tc>
          <w:tcPr>
            <w:tcW w:w="3005" w:type="dxa"/>
          </w:tcPr>
          <w:p w14:paraId="08A519E9" w14:textId="15C3C938" w:rsidR="00361286" w:rsidRDefault="00361286" w:rsidP="00361286">
            <w:r>
              <w:t>Person</w:t>
            </w:r>
          </w:p>
        </w:tc>
        <w:tc>
          <w:tcPr>
            <w:tcW w:w="3006" w:type="dxa"/>
          </w:tcPr>
          <w:p w14:paraId="40DFBD16" w14:textId="49AD55E2" w:rsidR="00361286" w:rsidRDefault="00361286" w:rsidP="00361286">
            <w:r>
              <w:t>Besucht</w:t>
            </w:r>
          </w:p>
        </w:tc>
      </w:tr>
      <w:tr w:rsidR="00361286" w14:paraId="6F352F21" w14:textId="77777777" w:rsidTr="00361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66C16AB" w14:textId="77777777" w:rsidR="00361286" w:rsidRDefault="00361286" w:rsidP="00361286"/>
        </w:tc>
        <w:tc>
          <w:tcPr>
            <w:tcW w:w="3005" w:type="dxa"/>
          </w:tcPr>
          <w:p w14:paraId="2BAE9E2D" w14:textId="77777777" w:rsidR="00361286" w:rsidRDefault="00361286" w:rsidP="00361286"/>
        </w:tc>
        <w:tc>
          <w:tcPr>
            <w:tcW w:w="3006" w:type="dxa"/>
          </w:tcPr>
          <w:p w14:paraId="64F6E828" w14:textId="77777777" w:rsidR="00361286" w:rsidRDefault="00361286" w:rsidP="00361286"/>
        </w:tc>
      </w:tr>
      <w:tr w:rsidR="00361286" w14:paraId="76261AD6" w14:textId="77777777" w:rsidTr="00361286">
        <w:tc>
          <w:tcPr>
            <w:tcW w:w="3005" w:type="dxa"/>
          </w:tcPr>
          <w:p w14:paraId="665DF4B4" w14:textId="77777777" w:rsidR="00361286" w:rsidRDefault="00361286" w:rsidP="00361286"/>
        </w:tc>
        <w:tc>
          <w:tcPr>
            <w:tcW w:w="3005" w:type="dxa"/>
          </w:tcPr>
          <w:p w14:paraId="3D819700" w14:textId="77777777" w:rsidR="00361286" w:rsidRDefault="00361286" w:rsidP="00361286"/>
        </w:tc>
        <w:tc>
          <w:tcPr>
            <w:tcW w:w="3006" w:type="dxa"/>
          </w:tcPr>
          <w:p w14:paraId="2F8AAD46" w14:textId="77777777" w:rsidR="00361286" w:rsidRDefault="00361286" w:rsidP="00361286"/>
        </w:tc>
      </w:tr>
      <w:tr w:rsidR="00361286" w14:paraId="2E5CDEA6" w14:textId="77777777" w:rsidTr="00361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2EE07DBA" w14:textId="77777777" w:rsidR="00361286" w:rsidRDefault="00361286" w:rsidP="00361286"/>
        </w:tc>
        <w:tc>
          <w:tcPr>
            <w:tcW w:w="3005" w:type="dxa"/>
          </w:tcPr>
          <w:p w14:paraId="75441751" w14:textId="77777777" w:rsidR="00361286" w:rsidRDefault="00361286" w:rsidP="00361286"/>
        </w:tc>
        <w:tc>
          <w:tcPr>
            <w:tcW w:w="3006" w:type="dxa"/>
          </w:tcPr>
          <w:p w14:paraId="503F7AF5" w14:textId="77777777" w:rsidR="00361286" w:rsidRDefault="00361286" w:rsidP="00361286"/>
        </w:tc>
      </w:tr>
      <w:tr w:rsidR="00361286" w14:paraId="6D3F4C60" w14:textId="77777777" w:rsidTr="00361286">
        <w:tc>
          <w:tcPr>
            <w:tcW w:w="3005" w:type="dxa"/>
          </w:tcPr>
          <w:p w14:paraId="3BD65162" w14:textId="77777777" w:rsidR="00361286" w:rsidRDefault="00361286" w:rsidP="00361286"/>
        </w:tc>
        <w:tc>
          <w:tcPr>
            <w:tcW w:w="3005" w:type="dxa"/>
          </w:tcPr>
          <w:p w14:paraId="27FCF698" w14:textId="77777777" w:rsidR="00361286" w:rsidRDefault="00361286" w:rsidP="00361286"/>
        </w:tc>
        <w:tc>
          <w:tcPr>
            <w:tcW w:w="3006" w:type="dxa"/>
          </w:tcPr>
          <w:p w14:paraId="2E8CDE77" w14:textId="77777777" w:rsidR="00361286" w:rsidRDefault="00361286" w:rsidP="00361286"/>
        </w:tc>
      </w:tr>
    </w:tbl>
    <w:p w14:paraId="57A2A21A" w14:textId="2CA1225F" w:rsidR="00361286" w:rsidRPr="00361286" w:rsidRDefault="00361286" w:rsidP="00361286"/>
    <w:sectPr w:rsidR="00361286" w:rsidRPr="00361286" w:rsidSect="00790BAC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AC"/>
    <w:rsid w:val="0004642E"/>
    <w:rsid w:val="00061CD2"/>
    <w:rsid w:val="000E25A5"/>
    <w:rsid w:val="00126C77"/>
    <w:rsid w:val="00274C9F"/>
    <w:rsid w:val="00361286"/>
    <w:rsid w:val="003B6BD1"/>
    <w:rsid w:val="004D0444"/>
    <w:rsid w:val="00546E25"/>
    <w:rsid w:val="0056274E"/>
    <w:rsid w:val="006672F0"/>
    <w:rsid w:val="006A033D"/>
    <w:rsid w:val="00790BAC"/>
    <w:rsid w:val="00893B3D"/>
    <w:rsid w:val="008D018C"/>
    <w:rsid w:val="0090286E"/>
    <w:rsid w:val="00A4489E"/>
    <w:rsid w:val="00B90A1A"/>
    <w:rsid w:val="00BF2871"/>
    <w:rsid w:val="00C9786B"/>
    <w:rsid w:val="00CE72E6"/>
    <w:rsid w:val="00DE7C3F"/>
    <w:rsid w:val="00E42B07"/>
    <w:rsid w:val="00EF29BF"/>
    <w:rsid w:val="00F445D4"/>
    <w:rsid w:val="00F57399"/>
    <w:rsid w:val="00F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99730"/>
  <w15:chartTrackingRefBased/>
  <w15:docId w15:val="{1340DA8A-C366-4CA7-8187-CC40730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018C"/>
    <w:pPr>
      <w:keepNext/>
      <w:keepLines/>
      <w:spacing w:before="360" w:after="80"/>
      <w:outlineLvl w:val="0"/>
    </w:pPr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6BD1"/>
    <w:pPr>
      <w:keepNext/>
      <w:keepLines/>
      <w:spacing w:before="160" w:after="80"/>
      <w:outlineLvl w:val="1"/>
    </w:pPr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0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0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0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0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0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0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018C"/>
    <w:rPr>
      <w:rFonts w:ascii="Agency FB" w:eastAsiaTheme="majorEastAsia" w:hAnsi="Agency FB" w:cstheme="majorBidi"/>
      <w:b/>
      <w:color w:val="2F5496" w:themeColor="accent1" w:themeShade="BF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6BD1"/>
    <w:rPr>
      <w:rFonts w:ascii="Agency FB" w:eastAsiaTheme="majorEastAsia" w:hAnsi="Agency FB" w:cstheme="majorBidi"/>
      <w:i/>
      <w:color w:val="2F5496" w:themeColor="accent1" w:themeShade="BF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0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BA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0BA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0B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0B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0B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0B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0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0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0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0B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0B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0BA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0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0BA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0BAC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790BAC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90BAC"/>
    <w:rPr>
      <w:rFonts w:eastAsiaTheme="minorEastAsia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EF29BF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126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F445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">
    <w:name w:val="List Table 1 Light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3612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Adrian.jasaroska@ict.csbe.ch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86d1bd-15c7-4caa-9e20-d642e4f296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81D92008A570A4C95D16D82B32B3730" ma:contentTypeVersion="14" ma:contentTypeDescription="Ein neues Dokument erstellen." ma:contentTypeScope="" ma:versionID="69fad1c29ae20539078418d3224cb1ea">
  <xsd:schema xmlns:xsd="http://www.w3.org/2001/XMLSchema" xmlns:xs="http://www.w3.org/2001/XMLSchema" xmlns:p="http://schemas.microsoft.com/office/2006/metadata/properties" xmlns:ns3="9486d1bd-15c7-4caa-9e20-d642e4f29689" xmlns:ns4="848802da-f91a-4c34-82dd-ac0f26b80d08" targetNamespace="http://schemas.microsoft.com/office/2006/metadata/properties" ma:root="true" ma:fieldsID="b2416ff61192ccc3c032c26cea479c58" ns3:_="" ns4:_="">
    <xsd:import namespace="9486d1bd-15c7-4caa-9e20-d642e4f29689"/>
    <xsd:import namespace="848802da-f91a-4c34-82dd-ac0f26b80d0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d1bd-15c7-4caa-9e20-d642e4f296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802da-f91a-4c34-82dd-ac0f26b80d0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2D99E7-D946-4D7C-BDAC-C79AA3227FF6}">
  <ds:schemaRefs>
    <ds:schemaRef ds:uri="http://schemas.microsoft.com/office/2006/metadata/properties"/>
    <ds:schemaRef ds:uri="http://schemas.microsoft.com/office/infopath/2007/PartnerControls"/>
    <ds:schemaRef ds:uri="9486d1bd-15c7-4caa-9e20-d642e4f29689"/>
  </ds:schemaRefs>
</ds:datastoreItem>
</file>

<file path=customXml/itemProps3.xml><?xml version="1.0" encoding="utf-8"?>
<ds:datastoreItem xmlns:ds="http://schemas.openxmlformats.org/officeDocument/2006/customXml" ds:itemID="{819AC461-251B-4AC2-9FF0-01660FCD0B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E8135-19F7-4403-8F6F-5F97CF292B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86d1bd-15c7-4caa-9e20-d642e4f29689"/>
    <ds:schemaRef ds:uri="848802da-f91a-4c34-82dd-ac0f26b80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Projekt-dokumentation
M-426_LB01</vt:lpstr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Projekt-dokumentation
M-426_LB01</dc:title>
  <dc:subject>Leandro Schultze, Noah Luan Lezama, Adrian Jasaroska</dc:subject>
  <dc:creator>Adrin Jasaroska</dc:creator>
  <cp:keywords/>
  <dc:description/>
  <cp:lastModifiedBy>Leandro Schultze</cp:lastModifiedBy>
  <cp:revision>21</cp:revision>
  <dcterms:created xsi:type="dcterms:W3CDTF">2024-06-12T08:07:00Z</dcterms:created>
  <dcterms:modified xsi:type="dcterms:W3CDTF">2024-06-12T08:52:00Z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0x010100981D92008A570A4C95D16D82B32B3730</vt:lpwstr>
  </property>
</Properties>
</file>