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12. Level 1 DFD — Process Decomposition</w:t>
      </w:r>
    </w:p>
    <w:p>
      <w:r>
        <w:t xml:space="preserve">Bar Caffe Management System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The Level 1 DFD decomposes the Bar Caffe Management System into its six primary sub-processes. Each process represents a distinct operational function with defined inputs, outputs, and data store interactions.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1.0: Order Management</w:t>
      </w:r>
    </w:p>
    <w:p>
      <w:r>
        <w:rPr>
          <w:i/>
          <w:iCs/>
          <w:color w:val="555555"/>
          <w:sz w:val="22"/>
          <w:szCs w:val="22"/>
        </w:rPr>
        <w:t xml:space="preserve">Captures and manages the full lifecycle of customer orders from placement to confirmation.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Request (Customer)</w:t>
            </w:r>
          </w:p>
          <w:p>
            <w:r>
              <w:t xml:space="preserve">Menu/Pricing Data (P2)</w:t>
            </w:r>
          </w:p>
          <w:p>
            <w:r>
              <w:t xml:space="preserve">Table/Reservation Info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Confirmation (Customer)</w:t>
            </w:r>
          </w:p>
          <w:p>
            <w:r>
              <w:t xml:space="preserve">Order Record (DS1)</w:t>
            </w:r>
          </w:p>
          <w:p>
            <w:r>
              <w:t xml:space="preserve">Stock Deduction Request (P3)</w:t>
            </w:r>
          </w:p>
          <w:p>
            <w:r>
              <w:t xml:space="preserve">Payment Request (P4)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DS1: Orders 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2.0: Menu &amp; Pricing Management</w:t>
      </w:r>
    </w:p>
    <w:p>
      <w:r>
        <w:rPr>
          <w:i/>
          <w:iCs/>
          <w:color w:val="555555"/>
          <w:sz w:val="22"/>
          <w:szCs w:val="22"/>
        </w:rPr>
        <w:t xml:space="preserve">Maintains the bar caffe menu including all beverages, food items, and associated pricing.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Configuration</w:t>
            </w:r>
          </w:p>
          <w:p>
            <w:r>
              <w:t xml:space="preserve">Seasonal Updates</w:t>
            </w:r>
          </w:p>
          <w:p>
            <w:r>
              <w:t xml:space="preserve">Cost Data (DS2 Inventory)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 Display (Customer)</w:t>
            </w:r>
          </w:p>
          <w:p>
            <w:r>
              <w:t xml:space="preserve">Price List (P1 Order Management)</w:t>
            </w:r>
          </w:p>
          <w:p>
            <w:r>
              <w:t xml:space="preserve">Menu Report (P6)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DS5: Menu &amp; Pricing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3.0: Inventory Control</w:t>
      </w:r>
    </w:p>
    <w:p>
      <w:r>
        <w:rPr>
          <w:i/>
          <w:iCs/>
          <w:color w:val="555555"/>
          <w:sz w:val="22"/>
          <w:szCs w:val="22"/>
        </w:rPr>
        <w:t xml:space="preserve">Tracks all stock levels, manages supplier orders, and triggers restocking alerts when thresholds are reached.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Notification (Supplier)</w:t>
            </w:r>
          </w:p>
          <w:p>
            <w:r>
              <w:t xml:space="preserve">Stock Deduction Request (P1)</w:t>
            </w:r>
          </w:p>
          <w:p>
            <w:r>
              <w:t xml:space="preserve">Purchase Order Response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Stock Levels (DS2)</w:t>
            </w:r>
          </w:p>
          <w:p>
            <w:r>
              <w:t xml:space="preserve">Low-Stock Alert (Manager)</w:t>
            </w:r>
          </w:p>
          <w:p>
            <w:r>
              <w:t xml:space="preserve">Purchase Order (Supplier)</w:t>
            </w:r>
          </w:p>
          <w:p>
            <w:r>
              <w:t xml:space="preserve">Inventory Report (P6)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DS2: Inventory Records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4.0: Payment Processing</w:t>
      </w:r>
    </w:p>
    <w:p>
      <w:r>
        <w:rPr>
          <w:i/>
          <w:iCs/>
          <w:color w:val="555555"/>
          <w:sz w:val="22"/>
          <w:szCs w:val="22"/>
        </w:rPr>
        <w:t xml:space="preserve">Handles all payment methods including cash, card, and digital wallets. Verifies, records, and confirms all transactions.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Request (P1)</w:t>
            </w:r>
          </w:p>
          <w:p>
            <w:r>
              <w:t xml:space="preserve">Customer Payment Info</w:t>
            </w:r>
          </w:p>
          <w:p>
            <w:r>
              <w:t xml:space="preserve">Gateway Confirmation (Payment Gateway)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Receipt (Customer)</w:t>
            </w:r>
          </w:p>
          <w:p>
            <w:r>
              <w:t xml:space="preserve">Transaction Record (DS4)</w:t>
            </w:r>
          </w:p>
          <w:p>
            <w:r>
              <w:t xml:space="preserve">Payment Confirmation (P1)</w:t>
            </w:r>
          </w:p>
          <w:p>
            <w:r>
              <w:t xml:space="preserve">Financial Data (P6)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DS4: Transactions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5.0: Staff Management</w:t>
      </w:r>
    </w:p>
    <w:p>
      <w:r>
        <w:rPr>
          <w:i/>
          <w:iCs/>
          <w:color w:val="555555"/>
          <w:sz w:val="22"/>
          <w:szCs w:val="22"/>
        </w:rPr>
        <w:t xml:space="preserve">Manages employee records, shift scheduling, timekeeping, and payroll calculation for all bar caffe staff.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Configuration</w:t>
            </w:r>
          </w:p>
          <w:p>
            <w:r>
              <w:t xml:space="preserve">Staff Attendance Data</w:t>
            </w:r>
          </w:p>
          <w:p>
            <w:r>
              <w:t xml:space="preserve">Payroll Rules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Schedule (Staff)</w:t>
            </w:r>
          </w:p>
          <w:p>
            <w:r>
              <w:t xml:space="preserve">Payroll Output</w:t>
            </w:r>
          </w:p>
          <w:p>
            <w:r>
              <w:t xml:space="preserve">Staff Report (P6)</w:t>
            </w:r>
          </w:p>
          <w:p>
            <w:r>
              <w:t xml:space="preserve">HR Records Update (DS3)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DS3: Staff Records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r>
        <w:rPr>
          <w:b/>
          <w:bCs/>
          <w:color w:val="1A3A5C"/>
          <w:sz w:val="28"/>
          <w:szCs w:val="28"/>
        </w:rPr>
        <w:t xml:space="preserve">Process 6.0: Reports &amp; Analytics</w:t>
      </w:r>
    </w:p>
    <w:p>
      <w:r>
        <w:rPr>
          <w:i/>
          <w:iCs/>
          <w:color w:val="555555"/>
          <w:sz w:val="22"/>
          <w:szCs w:val="22"/>
        </w:rPr>
        <w:t xml:space="preserve">Aggregates data from all other processes and stores to generate operational, financial, and compliance reports.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Data (DS1)</w:t>
            </w:r>
          </w:p>
          <w:p>
            <w:r>
              <w:t xml:space="preserve">Transaction Data (DS4)</w:t>
            </w:r>
          </w:p>
          <w:p>
            <w:r>
              <w:t xml:space="preserve">Inventory Data (DS2)</w:t>
            </w:r>
          </w:p>
          <w:p>
            <w:r>
              <w:t xml:space="preserve">Staff Data (DS3)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external entities or other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Reports (Manager)</w:t>
            </w:r>
          </w:p>
          <w:p>
            <w:r>
              <w:t xml:space="preserve">Inventory Reports (Manager)</w:t>
            </w:r>
          </w:p>
          <w:p>
            <w:r>
              <w:t xml:space="preserve">Tax Filings (Tax Authority)</w:t>
            </w:r>
          </w:p>
          <w:p>
            <w:r>
              <w:t xml:space="preserve">Performance Dashboard (Manager)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 to stores, other processes, 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DS1, DS2, DS3, DS4 (read-only)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from and/or writes to these stores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Process Inter-dependencies</w:t>
      </w:r>
    </w:p>
    <w:p>
      <w:r>
        <w:t xml:space="preserve">The following key inter-process data flows exist at Level 1: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P1 → P3: Order confirmation triggers stock deduction in Inventory Control</w:t>
      </w:r>
    </w:p>
    <w:p>
      <w:pPr>
        <w:pStyle w:val="ListParagraph"/>
        <w:numPr>
          <w:ilvl w:val="0"/>
          <w:numId w:val="2"/>
        </w:numPr>
      </w:pPr>
      <w:r>
        <w:t xml:space="preserve">P1 → P4: Confirmed orders send payment requests to Payment Processing</w:t>
      </w:r>
    </w:p>
    <w:p>
      <w:pPr>
        <w:pStyle w:val="ListParagraph"/>
        <w:numPr>
          <w:ilvl w:val="0"/>
          <w:numId w:val="2"/>
        </w:numPr>
      </w:pPr>
      <w:r>
        <w:t xml:space="preserve">P2 → P1: Menu &amp; Pricing provides current prices to Order Management</w:t>
      </w:r>
    </w:p>
    <w:p>
      <w:pPr>
        <w:pStyle w:val="ListParagraph"/>
        <w:numPr>
          <w:ilvl w:val="0"/>
          <w:numId w:val="2"/>
        </w:numPr>
      </w:pPr>
      <w:r>
        <w:t xml:space="preserve">P3 → P1: Inventory availability influences order acceptance</w:t>
      </w:r>
    </w:p>
    <w:p>
      <w:pPr>
        <w:pStyle w:val="ListParagraph"/>
        <w:numPr>
          <w:ilvl w:val="0"/>
          <w:numId w:val="2"/>
        </w:numPr>
      </w:pPr>
      <w:r>
        <w:t xml:space="preserve">P4 → P6: Transaction records feed into financial reporting</w:t>
      </w:r>
    </w:p>
    <w:p>
      <w:pPr>
        <w:pStyle w:val="ListParagraph"/>
        <w:numPr>
          <w:ilvl w:val="0"/>
          <w:numId w:val="2"/>
        </w:numPr>
      </w:pPr>
      <w:r>
        <w:t xml:space="preserve">P5 → P6: Staff records feed into HR and payroll reporting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Arial" w:cs="Arial" w:eastAsia="Arial" w:hAnsi="Arial"/>
      <w:b/>
      <w:bCs/>
      <w:color w:val="2A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2026-04-07T21:46:15.363Z</dcterms:created>
  <dcterms:modified xsi:type="dcterms:W3CDTF">2026-04-07T21:46:15.364Z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