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执行pip install 出现报错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解决方案：python  -u  pip  install  -U  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Python  -m  pip  install  --upgrade  pip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pip安装出现超时：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更换更新源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 xml:space="preserve">python -m pip install --upgrade pip -i </w:t>
      </w:r>
      <w:r>
        <w:rPr>
          <w:rFonts w:hint="default"/>
          <w:sz w:val="36"/>
          <w:szCs w:val="44"/>
          <w:lang w:val="en-US" w:eastAsia="zh-CN"/>
        </w:rPr>
        <w:fldChar w:fldCharType="begin"/>
      </w:r>
      <w:r>
        <w:rPr>
          <w:rFonts w:hint="default"/>
          <w:sz w:val="36"/>
          <w:szCs w:val="44"/>
          <w:lang w:val="en-US" w:eastAsia="zh-CN"/>
        </w:rPr>
        <w:instrText xml:space="preserve"> HYPERLINK "https://pypi.douban.com/simple" </w:instrText>
      </w:r>
      <w:r>
        <w:rPr>
          <w:rFonts w:hint="default"/>
          <w:sz w:val="36"/>
          <w:szCs w:val="44"/>
          <w:lang w:val="en-US" w:eastAsia="zh-CN"/>
        </w:rPr>
        <w:fldChar w:fldCharType="separate"/>
      </w:r>
      <w:r>
        <w:rPr>
          <w:rStyle w:val="6"/>
          <w:rFonts w:hint="default"/>
          <w:sz w:val="36"/>
          <w:szCs w:val="44"/>
          <w:lang w:val="en-US" w:eastAsia="zh-CN"/>
        </w:rPr>
        <w:t>https://pypi.douban.com/simple</w:t>
      </w:r>
      <w:r>
        <w:rPr>
          <w:rFonts w:hint="default"/>
          <w:sz w:val="36"/>
          <w:szCs w:val="44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当没有权限的时候使用：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>python -m pip install --upgrade pip -i https://pypi.douban.com/simple --user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Ini 文件的写入，需要调用api首先添加section，再调用set函数进行文件对应的key, values写入；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[ ]-------section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X1 = </w:t>
      </w:r>
      <w:r>
        <w:rPr>
          <w:rFonts w:hint="default"/>
          <w:sz w:val="36"/>
          <w:szCs w:val="44"/>
          <w:lang w:val="en-US" w:eastAsia="zh-CN"/>
        </w:rPr>
        <w:t>‘</w:t>
      </w:r>
      <w:r>
        <w:rPr>
          <w:rFonts w:hint="eastAsia"/>
          <w:sz w:val="36"/>
          <w:szCs w:val="44"/>
          <w:lang w:val="en-US" w:eastAsia="zh-CN"/>
        </w:rPr>
        <w:t>11</w:t>
      </w:r>
      <w:r>
        <w:rPr>
          <w:rFonts w:hint="default"/>
          <w:sz w:val="36"/>
          <w:szCs w:val="44"/>
          <w:lang w:val="en-US" w:eastAsia="zh-CN"/>
        </w:rPr>
        <w:t>’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读取相应的内容需要此操作；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类变量加self和不加self的区别，加了可以实例.调用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否则需要类名.调用；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类或者函数进行实例化的时候，如果不加()，则代表没有产生实例，只是一个变量指向原函数，原类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default"/>
          <w:sz w:val="36"/>
          <w:szCs w:val="44"/>
          <w:lang w:val="en-US" w:eastAsia="zh-CN"/>
        </w:rPr>
        <w:t xml:space="preserve">bound method </w:t>
      </w:r>
      <w:r>
        <w:rPr>
          <w:rFonts w:hint="eastAsia"/>
          <w:sz w:val="36"/>
          <w:szCs w:val="44"/>
          <w:lang w:val="en-US" w:eastAsia="zh-CN"/>
        </w:rPr>
        <w:t>调用方法出现这个提示的话，即调用的函数未进行相应的实例化，需要使用()，可正常调用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\t -----制表符，对标对照并且对齐；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HASH,函数；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5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散列函数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（英语：Hash function）又称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散列算法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、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哈希函数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，是一种从任何一种数据中创建小的数字“指纹”的方法。散列函数把消息或数据压缩成摘要，使得数据量变小，将数据的格式固定下来。该函数将数据打乱混合，重新创建一个叫做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散列值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（hash values，hash codes，hash sums，或hashes）的指纹。散列值通常用一个短的随机字母和数字组成的字符串来代表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缺省参数：*args 是不定长的参数，可以是一个也可以是多个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**kwargs:关键字参数，需要以键值对的形式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__init__ 构造器，在一个实例被创建的时候初始化方法，但是不是调用的第一个方法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__new__实例化调用的第一个方法，取下cls的参数，将其他参数传给__init__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__call__让一个类的实例像函数被调用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__getitem__定义容器中指定元素的行为，相当于self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__getattr__定义一个属性被设置的行为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私有属性，前面加一个__，属性变成私有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267F4"/>
    <w:multiLevelType w:val="singleLevel"/>
    <w:tmpl w:val="5F9267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2953"/>
    <w:rsid w:val="05610BD4"/>
    <w:rsid w:val="0B643837"/>
    <w:rsid w:val="0EC30AB0"/>
    <w:rsid w:val="172C0E41"/>
    <w:rsid w:val="279D12C2"/>
    <w:rsid w:val="2E467B66"/>
    <w:rsid w:val="2FBF1929"/>
    <w:rsid w:val="315532FB"/>
    <w:rsid w:val="321C429B"/>
    <w:rsid w:val="32970D66"/>
    <w:rsid w:val="33070A61"/>
    <w:rsid w:val="35357569"/>
    <w:rsid w:val="39D80819"/>
    <w:rsid w:val="40227D3B"/>
    <w:rsid w:val="4B593E00"/>
    <w:rsid w:val="58C01566"/>
    <w:rsid w:val="58D444E6"/>
    <w:rsid w:val="5B1A6097"/>
    <w:rsid w:val="62560C6A"/>
    <w:rsid w:val="71017253"/>
    <w:rsid w:val="71F30D69"/>
    <w:rsid w:val="7A7A5D96"/>
    <w:rsid w:val="7E0D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2020-09-23T08:59:00Z</dcterms:created>
  <dc:creator>wang.leiming</dc:creator>
  <cp:lastModifiedBy>wang.leiming</cp:lastModifiedBy>
  <dcterms:modified xsi:type="dcterms:W3CDTF">2020-09-27T10:38:46Z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