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8924743"/>
        <w:docPartObj>
          <w:docPartGallery w:val="Cover Pages"/>
          <w:docPartUnique/>
        </w:docPartObj>
      </w:sdtPr>
      <w:sdtEndPr/>
      <w:sdtContent>
        <w:p w14:paraId="697C293C" w14:textId="66CF51C0" w:rsidR="007B1182" w:rsidRDefault="00557709" w:rsidP="007B1182">
          <w:r>
            <w:rPr>
              <w:noProof/>
            </w:rPr>
            <mc:AlternateContent>
              <mc:Choice Requires="wps">
                <w:drawing>
                  <wp:anchor distT="0" distB="0" distL="114300" distR="114300" simplePos="0" relativeHeight="251662336" behindDoc="0" locked="0" layoutInCell="1" allowOverlap="1" wp14:anchorId="29516448" wp14:editId="1A81F4D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36"/>
                                    <w:szCs w:val="36"/>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DFAED39" w14:textId="736DD6A1" w:rsidR="00557709" w:rsidRPr="00557709" w:rsidRDefault="00557709" w:rsidP="00557709">
                                    <w:pPr>
                                      <w:pStyle w:val="Title"/>
                                      <w:jc w:val="right"/>
                                      <w:rPr>
                                        <w:sz w:val="36"/>
                                        <w:szCs w:val="36"/>
                                      </w:rPr>
                                    </w:pPr>
                                    <w:r w:rsidRPr="00557709">
                                      <w:rPr>
                                        <w:sz w:val="36"/>
                                        <w:szCs w:val="36"/>
                                      </w:rPr>
                                      <w:t>BSc cOMputing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9516448" id="_x0000_t202" coordsize="21600,21600" o:spt="202" path="m,l,21600r21600,l21600,xe">
                    <v:stroke joinstyle="miter"/>
                    <v:path gradientshapeok="t" o:connecttype="rect"/>
                  </v:shapetype>
                  <v:shape id="Text Box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sz w:val="36"/>
                              <w:szCs w:val="36"/>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DFAED39" w14:textId="736DD6A1" w:rsidR="00557709" w:rsidRPr="00557709" w:rsidRDefault="00557709" w:rsidP="00557709">
                              <w:pPr>
                                <w:pStyle w:val="Title"/>
                                <w:jc w:val="right"/>
                                <w:rPr>
                                  <w:sz w:val="36"/>
                                  <w:szCs w:val="36"/>
                                </w:rPr>
                              </w:pPr>
                              <w:r w:rsidRPr="00557709">
                                <w:rPr>
                                  <w:sz w:val="36"/>
                                  <w:szCs w:val="36"/>
                                </w:rPr>
                                <w:t>BSc cOMputing Project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CE9BD4" wp14:editId="6BDCF0C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E996010" w14:textId="3773B99E" w:rsidR="00557709" w:rsidRDefault="00557709">
                                    <w:pPr>
                                      <w:pStyle w:val="NoSpacing"/>
                                      <w:jc w:val="right"/>
                                      <w:rPr>
                                        <w:caps/>
                                        <w:color w:val="262626" w:themeColor="text1" w:themeTint="D9"/>
                                        <w:sz w:val="28"/>
                                        <w:szCs w:val="28"/>
                                      </w:rPr>
                                    </w:pPr>
                                    <w:r>
                                      <w:rPr>
                                        <w:caps/>
                                        <w:color w:val="262626" w:themeColor="text1" w:themeTint="D9"/>
                                        <w:sz w:val="28"/>
                                        <w:szCs w:val="28"/>
                                      </w:rPr>
                                      <w:t>Muhamade Ashif Muhamade Muhajireen</w:t>
                                    </w:r>
                                  </w:p>
                                </w:sdtContent>
                              </w:sdt>
                              <w:p w14:paraId="3D0725A5" w14:textId="3A944539" w:rsidR="00557709" w:rsidRDefault="002D0E96">
                                <w:pPr>
                                  <w:pStyle w:val="NoSpacing"/>
                                  <w:jc w:val="right"/>
                                  <w:rPr>
                                    <w:caps/>
                                    <w:color w:val="262626" w:themeColor="text1" w:themeTint="D9"/>
                                  </w:rPr>
                                </w:pPr>
                                <w:sdt>
                                  <w:sdtPr>
                                    <w:rPr>
                                      <w:caps/>
                                      <w:color w:val="262626" w:themeColor="text1" w:themeTint="D9"/>
                                    </w:rPr>
                                    <w:alias w:val="Company"/>
                                    <w:tag w:val=""/>
                                    <w:id w:val="-661235724"/>
                                    <w:dataBinding w:prefixMappings="xmlns:ns0='http://schemas.openxmlformats.org/officeDocument/2006/extended-properties' " w:xpath="/ns0:Properties[1]/ns0:Company[1]" w:storeItemID="{6668398D-A668-4E3E-A5EB-62B293D839F1}"/>
                                    <w:text/>
                                  </w:sdtPr>
                                  <w:sdtEndPr/>
                                  <w:sdtContent>
                                    <w:r w:rsidR="00557709">
                                      <w:rPr>
                                        <w:caps/>
                                        <w:color w:val="262626" w:themeColor="text1" w:themeTint="D9"/>
                                      </w:rPr>
                                      <w:t>19165527</w:t>
                                    </w:r>
                                  </w:sdtContent>
                                </w:sdt>
                              </w:p>
                              <w:p w14:paraId="563C10FE" w14:textId="6A3570C2" w:rsidR="00557709" w:rsidRDefault="00557709">
                                <w:pPr>
                                  <w:pStyle w:val="NoSpacing"/>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3CE9BD4" id="Text Box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E996010" w14:textId="3773B99E" w:rsidR="00557709" w:rsidRDefault="00557709">
                              <w:pPr>
                                <w:pStyle w:val="NoSpacing"/>
                                <w:jc w:val="right"/>
                                <w:rPr>
                                  <w:caps/>
                                  <w:color w:val="262626" w:themeColor="text1" w:themeTint="D9"/>
                                  <w:sz w:val="28"/>
                                  <w:szCs w:val="28"/>
                                </w:rPr>
                              </w:pPr>
                              <w:r>
                                <w:rPr>
                                  <w:caps/>
                                  <w:color w:val="262626" w:themeColor="text1" w:themeTint="D9"/>
                                  <w:sz w:val="28"/>
                                  <w:szCs w:val="28"/>
                                </w:rPr>
                                <w:t>Muhamade Ashif Muhamade Muhajireen</w:t>
                              </w:r>
                            </w:p>
                          </w:sdtContent>
                        </w:sdt>
                        <w:p w14:paraId="3D0725A5" w14:textId="3A944539" w:rsidR="00557709" w:rsidRDefault="002D0E96">
                          <w:pPr>
                            <w:pStyle w:val="NoSpacing"/>
                            <w:jc w:val="right"/>
                            <w:rPr>
                              <w:caps/>
                              <w:color w:val="262626" w:themeColor="text1" w:themeTint="D9"/>
                            </w:rPr>
                          </w:pPr>
                          <w:sdt>
                            <w:sdtPr>
                              <w:rPr>
                                <w:caps/>
                                <w:color w:val="262626" w:themeColor="text1" w:themeTint="D9"/>
                              </w:rPr>
                              <w:alias w:val="Company"/>
                              <w:tag w:val=""/>
                              <w:id w:val="-661235724"/>
                              <w:dataBinding w:prefixMappings="xmlns:ns0='http://schemas.openxmlformats.org/officeDocument/2006/extended-properties' " w:xpath="/ns0:Properties[1]/ns0:Company[1]" w:storeItemID="{6668398D-A668-4E3E-A5EB-62B293D839F1}"/>
                              <w:text/>
                            </w:sdtPr>
                            <w:sdtEndPr/>
                            <w:sdtContent>
                              <w:r w:rsidR="00557709">
                                <w:rPr>
                                  <w:caps/>
                                  <w:color w:val="262626" w:themeColor="text1" w:themeTint="D9"/>
                                </w:rPr>
                                <w:t>19165527</w:t>
                              </w:r>
                            </w:sdtContent>
                          </w:sdt>
                        </w:p>
                        <w:p w14:paraId="563C10FE" w14:textId="6A3570C2" w:rsidR="00557709" w:rsidRDefault="00557709">
                          <w:pPr>
                            <w:pStyle w:val="NoSpacing"/>
                            <w:jc w:val="right"/>
                            <w:rPr>
                              <w:caps/>
                              <w:color w:val="262626" w:themeColor="text1" w:themeTint="D9"/>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E5962F9" wp14:editId="5636BAB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896216" w14:textId="7E4B346D" w:rsidR="00557709" w:rsidRDefault="002D0E96">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57709">
                                      <w:rPr>
                                        <w:caps/>
                                        <w:color w:val="0A1D30" w:themeColor="text2" w:themeShade="BF"/>
                                        <w:sz w:val="52"/>
                                        <w:szCs w:val="52"/>
                                      </w:rPr>
                                      <w:t>online User guide for senor citizens about cyber threats</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384A48E" w14:textId="4A178FF0" w:rsidR="00557709" w:rsidRDefault="0021329E">
                                    <w:pPr>
                                      <w:pStyle w:val="NoSpacing"/>
                                      <w:jc w:val="right"/>
                                      <w:rPr>
                                        <w:smallCaps/>
                                        <w:color w:val="0E2841" w:themeColor="text2"/>
                                        <w:sz w:val="36"/>
                                        <w:szCs w:val="36"/>
                                      </w:rPr>
                                    </w:pPr>
                                    <w:r>
                                      <w:rPr>
                                        <w:smallCaps/>
                                        <w:color w:val="0E2841" w:themeColor="text2"/>
                                        <w:sz w:val="36"/>
                                        <w:szCs w:val="36"/>
                                      </w:rPr>
                                      <w:t>Dissertation Course No: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E5962F9" id="Text Box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0A896216" w14:textId="7E4B346D" w:rsidR="00557709" w:rsidRDefault="002D0E96">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57709">
                                <w:rPr>
                                  <w:caps/>
                                  <w:color w:val="0A1D30" w:themeColor="text2" w:themeShade="BF"/>
                                  <w:sz w:val="52"/>
                                  <w:szCs w:val="52"/>
                                </w:rPr>
                                <w:t>online User guide for senor citizens about cyber threats</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384A48E" w14:textId="4A178FF0" w:rsidR="00557709" w:rsidRDefault="0021329E">
                              <w:pPr>
                                <w:pStyle w:val="NoSpacing"/>
                                <w:jc w:val="right"/>
                                <w:rPr>
                                  <w:smallCaps/>
                                  <w:color w:val="0E2841" w:themeColor="text2"/>
                                  <w:sz w:val="36"/>
                                  <w:szCs w:val="36"/>
                                </w:rPr>
                              </w:pPr>
                              <w:r>
                                <w:rPr>
                                  <w:smallCaps/>
                                  <w:color w:val="0E2841" w:themeColor="text2"/>
                                  <w:sz w:val="36"/>
                                  <w:szCs w:val="36"/>
                                </w:rPr>
                                <w:t>Dissertation Course No:</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CA579D7" wp14:editId="24BADB0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7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8466480"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
          <w:sdtPr>
            <w:rPr>
              <w:caps w:val="0"/>
              <w:color w:val="auto"/>
              <w:spacing w:val="0"/>
              <w:sz w:val="20"/>
              <w:szCs w:val="20"/>
            </w:rPr>
            <w:id w:val="-1284879883"/>
            <w:docPartObj>
              <w:docPartGallery w:val="Table of Contents"/>
              <w:docPartUnique/>
            </w:docPartObj>
          </w:sdtPr>
          <w:sdtEndPr>
            <w:rPr>
              <w:b/>
              <w:bCs/>
              <w:noProof/>
              <w:sz w:val="22"/>
            </w:rPr>
          </w:sdtEndPr>
          <w:sdtContent>
            <w:p w14:paraId="1052F1C4" w14:textId="5BF4CEFC" w:rsidR="007B1182" w:rsidRDefault="007B1182">
              <w:pPr>
                <w:pStyle w:val="TOCHeading"/>
              </w:pPr>
              <w:r>
                <w:t>Contents</w:t>
              </w:r>
            </w:p>
            <w:p w14:paraId="6FAABF88" w14:textId="60AA96F7" w:rsidR="002D0E96" w:rsidRDefault="007B1182">
              <w:pPr>
                <w:pStyle w:val="TOC1"/>
                <w:tabs>
                  <w:tab w:val="right" w:leader="dot" w:pos="9016"/>
                </w:tabs>
                <w:rPr>
                  <w:rFonts w:asciiTheme="minorHAnsi"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63690781" w:history="1">
                <w:r w:rsidR="002D0E96" w:rsidRPr="00B4085C">
                  <w:rPr>
                    <w:rStyle w:val="Hyperlink"/>
                    <w:noProof/>
                  </w:rPr>
                  <w:t>1. Glossary</w:t>
                </w:r>
                <w:r w:rsidR="002D0E96">
                  <w:rPr>
                    <w:noProof/>
                    <w:webHidden/>
                  </w:rPr>
                  <w:tab/>
                </w:r>
                <w:r w:rsidR="002D0E96">
                  <w:rPr>
                    <w:noProof/>
                    <w:webHidden/>
                  </w:rPr>
                  <w:fldChar w:fldCharType="begin"/>
                </w:r>
                <w:r w:rsidR="002D0E96">
                  <w:rPr>
                    <w:noProof/>
                    <w:webHidden/>
                  </w:rPr>
                  <w:instrText xml:space="preserve"> PAGEREF _Toc163690781 \h </w:instrText>
                </w:r>
                <w:r w:rsidR="002D0E96">
                  <w:rPr>
                    <w:noProof/>
                    <w:webHidden/>
                  </w:rPr>
                </w:r>
                <w:r w:rsidR="002D0E96">
                  <w:rPr>
                    <w:noProof/>
                    <w:webHidden/>
                  </w:rPr>
                  <w:fldChar w:fldCharType="separate"/>
                </w:r>
                <w:r w:rsidR="002D0E96">
                  <w:rPr>
                    <w:noProof/>
                    <w:webHidden/>
                  </w:rPr>
                  <w:t>3</w:t>
                </w:r>
                <w:r w:rsidR="002D0E96">
                  <w:rPr>
                    <w:noProof/>
                    <w:webHidden/>
                  </w:rPr>
                  <w:fldChar w:fldCharType="end"/>
                </w:r>
              </w:hyperlink>
            </w:p>
            <w:p w14:paraId="0482BDA5" w14:textId="2BB98B94" w:rsidR="002D0E96" w:rsidRDefault="002D0E96">
              <w:pPr>
                <w:pStyle w:val="TOC1"/>
                <w:tabs>
                  <w:tab w:val="right" w:leader="dot" w:pos="9016"/>
                </w:tabs>
                <w:rPr>
                  <w:rFonts w:asciiTheme="minorHAnsi" w:hAnsiTheme="minorHAnsi"/>
                  <w:noProof/>
                  <w:kern w:val="2"/>
                  <w:sz w:val="24"/>
                  <w:szCs w:val="24"/>
                  <w:lang w:eastAsia="en-GB"/>
                  <w14:ligatures w14:val="standardContextual"/>
                </w:rPr>
              </w:pPr>
              <w:hyperlink w:anchor="_Toc163690782" w:history="1">
                <w:r w:rsidRPr="00B4085C">
                  <w:rPr>
                    <w:rStyle w:val="Hyperlink"/>
                    <w:noProof/>
                  </w:rPr>
                  <w:t>2. Abstract</w:t>
                </w:r>
                <w:r>
                  <w:rPr>
                    <w:noProof/>
                    <w:webHidden/>
                  </w:rPr>
                  <w:tab/>
                </w:r>
                <w:r>
                  <w:rPr>
                    <w:noProof/>
                    <w:webHidden/>
                  </w:rPr>
                  <w:fldChar w:fldCharType="begin"/>
                </w:r>
                <w:r>
                  <w:rPr>
                    <w:noProof/>
                    <w:webHidden/>
                  </w:rPr>
                  <w:instrText xml:space="preserve"> PAGEREF _Toc163690782 \h </w:instrText>
                </w:r>
                <w:r>
                  <w:rPr>
                    <w:noProof/>
                    <w:webHidden/>
                  </w:rPr>
                </w:r>
                <w:r>
                  <w:rPr>
                    <w:noProof/>
                    <w:webHidden/>
                  </w:rPr>
                  <w:fldChar w:fldCharType="separate"/>
                </w:r>
                <w:r>
                  <w:rPr>
                    <w:noProof/>
                    <w:webHidden/>
                  </w:rPr>
                  <w:t>3</w:t>
                </w:r>
                <w:r>
                  <w:rPr>
                    <w:noProof/>
                    <w:webHidden/>
                  </w:rPr>
                  <w:fldChar w:fldCharType="end"/>
                </w:r>
              </w:hyperlink>
            </w:p>
            <w:p w14:paraId="26B21286" w14:textId="481589D6" w:rsidR="002D0E96" w:rsidRDefault="002D0E96">
              <w:pPr>
                <w:pStyle w:val="TOC1"/>
                <w:tabs>
                  <w:tab w:val="right" w:leader="dot" w:pos="9016"/>
                </w:tabs>
                <w:rPr>
                  <w:rFonts w:asciiTheme="minorHAnsi" w:hAnsiTheme="minorHAnsi"/>
                  <w:noProof/>
                  <w:kern w:val="2"/>
                  <w:sz w:val="24"/>
                  <w:szCs w:val="24"/>
                  <w:lang w:eastAsia="en-GB"/>
                  <w14:ligatures w14:val="standardContextual"/>
                </w:rPr>
              </w:pPr>
              <w:hyperlink w:anchor="_Toc163690783" w:history="1">
                <w:r w:rsidRPr="00B4085C">
                  <w:rPr>
                    <w:rStyle w:val="Hyperlink"/>
                    <w:noProof/>
                  </w:rPr>
                  <w:t>3. Acknowledgments</w:t>
                </w:r>
                <w:r>
                  <w:rPr>
                    <w:noProof/>
                    <w:webHidden/>
                  </w:rPr>
                  <w:tab/>
                </w:r>
                <w:r>
                  <w:rPr>
                    <w:noProof/>
                    <w:webHidden/>
                  </w:rPr>
                  <w:fldChar w:fldCharType="begin"/>
                </w:r>
                <w:r>
                  <w:rPr>
                    <w:noProof/>
                    <w:webHidden/>
                  </w:rPr>
                  <w:instrText xml:space="preserve"> PAGEREF _Toc163690783 \h </w:instrText>
                </w:r>
                <w:r>
                  <w:rPr>
                    <w:noProof/>
                    <w:webHidden/>
                  </w:rPr>
                </w:r>
                <w:r>
                  <w:rPr>
                    <w:noProof/>
                    <w:webHidden/>
                  </w:rPr>
                  <w:fldChar w:fldCharType="separate"/>
                </w:r>
                <w:r>
                  <w:rPr>
                    <w:noProof/>
                    <w:webHidden/>
                  </w:rPr>
                  <w:t>3</w:t>
                </w:r>
                <w:r>
                  <w:rPr>
                    <w:noProof/>
                    <w:webHidden/>
                  </w:rPr>
                  <w:fldChar w:fldCharType="end"/>
                </w:r>
              </w:hyperlink>
            </w:p>
            <w:p w14:paraId="187D5F45" w14:textId="72343526" w:rsidR="002D0E96" w:rsidRDefault="002D0E96">
              <w:pPr>
                <w:pStyle w:val="TOC1"/>
                <w:tabs>
                  <w:tab w:val="right" w:leader="dot" w:pos="9016"/>
                </w:tabs>
                <w:rPr>
                  <w:rFonts w:asciiTheme="minorHAnsi" w:hAnsiTheme="minorHAnsi"/>
                  <w:noProof/>
                  <w:kern w:val="2"/>
                  <w:sz w:val="24"/>
                  <w:szCs w:val="24"/>
                  <w:lang w:eastAsia="en-GB"/>
                  <w14:ligatures w14:val="standardContextual"/>
                </w:rPr>
              </w:pPr>
              <w:hyperlink w:anchor="_Toc163690784" w:history="1">
                <w:r w:rsidRPr="00B4085C">
                  <w:rPr>
                    <w:rStyle w:val="Hyperlink"/>
                    <w:noProof/>
                  </w:rPr>
                  <w:t>4. Introduction</w:t>
                </w:r>
                <w:r>
                  <w:rPr>
                    <w:noProof/>
                    <w:webHidden/>
                  </w:rPr>
                  <w:tab/>
                </w:r>
                <w:r>
                  <w:rPr>
                    <w:noProof/>
                    <w:webHidden/>
                  </w:rPr>
                  <w:fldChar w:fldCharType="begin"/>
                </w:r>
                <w:r>
                  <w:rPr>
                    <w:noProof/>
                    <w:webHidden/>
                  </w:rPr>
                  <w:instrText xml:space="preserve"> PAGEREF _Toc163690784 \h </w:instrText>
                </w:r>
                <w:r>
                  <w:rPr>
                    <w:noProof/>
                    <w:webHidden/>
                  </w:rPr>
                </w:r>
                <w:r>
                  <w:rPr>
                    <w:noProof/>
                    <w:webHidden/>
                  </w:rPr>
                  <w:fldChar w:fldCharType="separate"/>
                </w:r>
                <w:r>
                  <w:rPr>
                    <w:noProof/>
                    <w:webHidden/>
                  </w:rPr>
                  <w:t>3</w:t>
                </w:r>
                <w:r>
                  <w:rPr>
                    <w:noProof/>
                    <w:webHidden/>
                  </w:rPr>
                  <w:fldChar w:fldCharType="end"/>
                </w:r>
              </w:hyperlink>
            </w:p>
            <w:p w14:paraId="1CBCA393" w14:textId="7E5FF187" w:rsidR="002D0E96" w:rsidRDefault="002D0E96">
              <w:pPr>
                <w:pStyle w:val="TOC3"/>
                <w:tabs>
                  <w:tab w:val="right" w:leader="dot" w:pos="9016"/>
                </w:tabs>
                <w:rPr>
                  <w:rFonts w:asciiTheme="minorHAnsi" w:hAnsiTheme="minorHAnsi"/>
                  <w:noProof/>
                  <w:kern w:val="2"/>
                  <w:sz w:val="24"/>
                  <w:szCs w:val="24"/>
                  <w:lang w:eastAsia="en-GB"/>
                  <w14:ligatures w14:val="standardContextual"/>
                </w:rPr>
              </w:pPr>
              <w:hyperlink w:anchor="_Toc163690785" w:history="1">
                <w:r w:rsidRPr="00B4085C">
                  <w:rPr>
                    <w:rStyle w:val="Hyperlink"/>
                    <w:noProof/>
                  </w:rPr>
                  <w:t>4.1 Background of the Project</w:t>
                </w:r>
                <w:r>
                  <w:rPr>
                    <w:noProof/>
                    <w:webHidden/>
                  </w:rPr>
                  <w:tab/>
                </w:r>
                <w:r>
                  <w:rPr>
                    <w:noProof/>
                    <w:webHidden/>
                  </w:rPr>
                  <w:fldChar w:fldCharType="begin"/>
                </w:r>
                <w:r>
                  <w:rPr>
                    <w:noProof/>
                    <w:webHidden/>
                  </w:rPr>
                  <w:instrText xml:space="preserve"> PAGEREF _Toc163690785 \h </w:instrText>
                </w:r>
                <w:r>
                  <w:rPr>
                    <w:noProof/>
                    <w:webHidden/>
                  </w:rPr>
                </w:r>
                <w:r>
                  <w:rPr>
                    <w:noProof/>
                    <w:webHidden/>
                  </w:rPr>
                  <w:fldChar w:fldCharType="separate"/>
                </w:r>
                <w:r>
                  <w:rPr>
                    <w:noProof/>
                    <w:webHidden/>
                  </w:rPr>
                  <w:t>3</w:t>
                </w:r>
                <w:r>
                  <w:rPr>
                    <w:noProof/>
                    <w:webHidden/>
                  </w:rPr>
                  <w:fldChar w:fldCharType="end"/>
                </w:r>
              </w:hyperlink>
            </w:p>
            <w:p w14:paraId="0BDBF926" w14:textId="515457C5" w:rsidR="002D0E96" w:rsidRDefault="002D0E96">
              <w:pPr>
                <w:pStyle w:val="TOC3"/>
                <w:tabs>
                  <w:tab w:val="right" w:leader="dot" w:pos="9016"/>
                </w:tabs>
                <w:rPr>
                  <w:rFonts w:asciiTheme="minorHAnsi" w:hAnsiTheme="minorHAnsi"/>
                  <w:noProof/>
                  <w:kern w:val="2"/>
                  <w:sz w:val="24"/>
                  <w:szCs w:val="24"/>
                  <w:lang w:eastAsia="en-GB"/>
                  <w14:ligatures w14:val="standardContextual"/>
                </w:rPr>
              </w:pPr>
              <w:hyperlink w:anchor="_Toc163690786" w:history="1">
                <w:r w:rsidRPr="00B4085C">
                  <w:rPr>
                    <w:rStyle w:val="Hyperlink"/>
                    <w:noProof/>
                  </w:rPr>
                  <w:t>4.2 Aims and Objectives</w:t>
                </w:r>
                <w:r>
                  <w:rPr>
                    <w:noProof/>
                    <w:webHidden/>
                  </w:rPr>
                  <w:tab/>
                </w:r>
                <w:r>
                  <w:rPr>
                    <w:noProof/>
                    <w:webHidden/>
                  </w:rPr>
                  <w:fldChar w:fldCharType="begin"/>
                </w:r>
                <w:r>
                  <w:rPr>
                    <w:noProof/>
                    <w:webHidden/>
                  </w:rPr>
                  <w:instrText xml:space="preserve"> PAGEREF _Toc163690786 \h </w:instrText>
                </w:r>
                <w:r>
                  <w:rPr>
                    <w:noProof/>
                    <w:webHidden/>
                  </w:rPr>
                </w:r>
                <w:r>
                  <w:rPr>
                    <w:noProof/>
                    <w:webHidden/>
                  </w:rPr>
                  <w:fldChar w:fldCharType="separate"/>
                </w:r>
                <w:r>
                  <w:rPr>
                    <w:noProof/>
                    <w:webHidden/>
                  </w:rPr>
                  <w:t>4</w:t>
                </w:r>
                <w:r>
                  <w:rPr>
                    <w:noProof/>
                    <w:webHidden/>
                  </w:rPr>
                  <w:fldChar w:fldCharType="end"/>
                </w:r>
              </w:hyperlink>
            </w:p>
            <w:p w14:paraId="10F1E9DE" w14:textId="354BC450" w:rsidR="002D0E96" w:rsidRDefault="002D0E96">
              <w:pPr>
                <w:pStyle w:val="TOC3"/>
                <w:tabs>
                  <w:tab w:val="right" w:leader="dot" w:pos="9016"/>
                </w:tabs>
                <w:rPr>
                  <w:rFonts w:asciiTheme="minorHAnsi" w:hAnsiTheme="minorHAnsi"/>
                  <w:noProof/>
                  <w:kern w:val="2"/>
                  <w:sz w:val="24"/>
                  <w:szCs w:val="24"/>
                  <w:lang w:eastAsia="en-GB"/>
                  <w14:ligatures w14:val="standardContextual"/>
                </w:rPr>
              </w:pPr>
              <w:hyperlink w:anchor="_Toc163690787" w:history="1">
                <w:r w:rsidRPr="00B4085C">
                  <w:rPr>
                    <w:rStyle w:val="Hyperlink"/>
                    <w:noProof/>
                  </w:rPr>
                  <w:t>4.3 Motivation</w:t>
                </w:r>
                <w:r>
                  <w:rPr>
                    <w:noProof/>
                    <w:webHidden/>
                  </w:rPr>
                  <w:tab/>
                </w:r>
                <w:r>
                  <w:rPr>
                    <w:noProof/>
                    <w:webHidden/>
                  </w:rPr>
                  <w:fldChar w:fldCharType="begin"/>
                </w:r>
                <w:r>
                  <w:rPr>
                    <w:noProof/>
                    <w:webHidden/>
                  </w:rPr>
                  <w:instrText xml:space="preserve"> PAGEREF _Toc163690787 \h </w:instrText>
                </w:r>
                <w:r>
                  <w:rPr>
                    <w:noProof/>
                    <w:webHidden/>
                  </w:rPr>
                </w:r>
                <w:r>
                  <w:rPr>
                    <w:noProof/>
                    <w:webHidden/>
                  </w:rPr>
                  <w:fldChar w:fldCharType="separate"/>
                </w:r>
                <w:r>
                  <w:rPr>
                    <w:noProof/>
                    <w:webHidden/>
                  </w:rPr>
                  <w:t>4</w:t>
                </w:r>
                <w:r>
                  <w:rPr>
                    <w:noProof/>
                    <w:webHidden/>
                  </w:rPr>
                  <w:fldChar w:fldCharType="end"/>
                </w:r>
              </w:hyperlink>
            </w:p>
            <w:p w14:paraId="2BA5B2EE" w14:textId="1E0FAD1A" w:rsidR="002D0E96" w:rsidRDefault="002D0E96">
              <w:pPr>
                <w:pStyle w:val="TOC3"/>
                <w:tabs>
                  <w:tab w:val="right" w:leader="dot" w:pos="9016"/>
                </w:tabs>
                <w:rPr>
                  <w:rFonts w:asciiTheme="minorHAnsi" w:hAnsiTheme="minorHAnsi"/>
                  <w:noProof/>
                  <w:kern w:val="2"/>
                  <w:sz w:val="24"/>
                  <w:szCs w:val="24"/>
                  <w:lang w:eastAsia="en-GB"/>
                  <w14:ligatures w14:val="standardContextual"/>
                </w:rPr>
              </w:pPr>
              <w:hyperlink w:anchor="_Toc163690788" w:history="1">
                <w:r w:rsidRPr="00B4085C">
                  <w:rPr>
                    <w:rStyle w:val="Hyperlink"/>
                    <w:noProof/>
                  </w:rPr>
                  <w:t>4.4 Key Functions of Porect</w:t>
                </w:r>
                <w:r>
                  <w:rPr>
                    <w:noProof/>
                    <w:webHidden/>
                  </w:rPr>
                  <w:tab/>
                </w:r>
                <w:r>
                  <w:rPr>
                    <w:noProof/>
                    <w:webHidden/>
                  </w:rPr>
                  <w:fldChar w:fldCharType="begin"/>
                </w:r>
                <w:r>
                  <w:rPr>
                    <w:noProof/>
                    <w:webHidden/>
                  </w:rPr>
                  <w:instrText xml:space="preserve"> PAGEREF _Toc163690788 \h </w:instrText>
                </w:r>
                <w:r>
                  <w:rPr>
                    <w:noProof/>
                    <w:webHidden/>
                  </w:rPr>
                </w:r>
                <w:r>
                  <w:rPr>
                    <w:noProof/>
                    <w:webHidden/>
                  </w:rPr>
                  <w:fldChar w:fldCharType="separate"/>
                </w:r>
                <w:r>
                  <w:rPr>
                    <w:noProof/>
                    <w:webHidden/>
                  </w:rPr>
                  <w:t>5</w:t>
                </w:r>
                <w:r>
                  <w:rPr>
                    <w:noProof/>
                    <w:webHidden/>
                  </w:rPr>
                  <w:fldChar w:fldCharType="end"/>
                </w:r>
              </w:hyperlink>
            </w:p>
            <w:p w14:paraId="0ECE20AB" w14:textId="7EE8CB6C" w:rsidR="002D0E96" w:rsidRDefault="002D0E96">
              <w:pPr>
                <w:pStyle w:val="TOC3"/>
                <w:tabs>
                  <w:tab w:val="right" w:leader="dot" w:pos="9016"/>
                </w:tabs>
                <w:rPr>
                  <w:rFonts w:asciiTheme="minorHAnsi" w:hAnsiTheme="minorHAnsi"/>
                  <w:noProof/>
                  <w:kern w:val="2"/>
                  <w:sz w:val="24"/>
                  <w:szCs w:val="24"/>
                  <w:lang w:eastAsia="en-GB"/>
                  <w14:ligatures w14:val="standardContextual"/>
                </w:rPr>
              </w:pPr>
              <w:hyperlink w:anchor="_Toc163690789" w:history="1">
                <w:r w:rsidRPr="00B4085C">
                  <w:rPr>
                    <w:rStyle w:val="Hyperlink"/>
                    <w:noProof/>
                  </w:rPr>
                  <w:t>4.5 Product Overview</w:t>
                </w:r>
                <w:r>
                  <w:rPr>
                    <w:noProof/>
                    <w:webHidden/>
                  </w:rPr>
                  <w:tab/>
                </w:r>
                <w:r>
                  <w:rPr>
                    <w:noProof/>
                    <w:webHidden/>
                  </w:rPr>
                  <w:fldChar w:fldCharType="begin"/>
                </w:r>
                <w:r>
                  <w:rPr>
                    <w:noProof/>
                    <w:webHidden/>
                  </w:rPr>
                  <w:instrText xml:space="preserve"> PAGEREF _Toc163690789 \h </w:instrText>
                </w:r>
                <w:r>
                  <w:rPr>
                    <w:noProof/>
                    <w:webHidden/>
                  </w:rPr>
                </w:r>
                <w:r>
                  <w:rPr>
                    <w:noProof/>
                    <w:webHidden/>
                  </w:rPr>
                  <w:fldChar w:fldCharType="separate"/>
                </w:r>
                <w:r>
                  <w:rPr>
                    <w:noProof/>
                    <w:webHidden/>
                  </w:rPr>
                  <w:t>5</w:t>
                </w:r>
                <w:r>
                  <w:rPr>
                    <w:noProof/>
                    <w:webHidden/>
                  </w:rPr>
                  <w:fldChar w:fldCharType="end"/>
                </w:r>
              </w:hyperlink>
            </w:p>
            <w:p w14:paraId="14C7E92F" w14:textId="3F0C5F04" w:rsidR="002D0E96" w:rsidRDefault="002D0E96">
              <w:pPr>
                <w:pStyle w:val="TOC1"/>
                <w:tabs>
                  <w:tab w:val="right" w:leader="dot" w:pos="9016"/>
                </w:tabs>
                <w:rPr>
                  <w:rFonts w:asciiTheme="minorHAnsi" w:hAnsiTheme="minorHAnsi"/>
                  <w:noProof/>
                  <w:kern w:val="2"/>
                  <w:sz w:val="24"/>
                  <w:szCs w:val="24"/>
                  <w:lang w:eastAsia="en-GB"/>
                  <w14:ligatures w14:val="standardContextual"/>
                </w:rPr>
              </w:pPr>
              <w:hyperlink w:anchor="_Toc163690790" w:history="1">
                <w:r w:rsidRPr="00B4085C">
                  <w:rPr>
                    <w:rStyle w:val="Hyperlink"/>
                    <w:noProof/>
                  </w:rPr>
                  <w:t>5. Literature Review</w:t>
                </w:r>
                <w:r>
                  <w:rPr>
                    <w:noProof/>
                    <w:webHidden/>
                  </w:rPr>
                  <w:tab/>
                </w:r>
                <w:r>
                  <w:rPr>
                    <w:noProof/>
                    <w:webHidden/>
                  </w:rPr>
                  <w:fldChar w:fldCharType="begin"/>
                </w:r>
                <w:r>
                  <w:rPr>
                    <w:noProof/>
                    <w:webHidden/>
                  </w:rPr>
                  <w:instrText xml:space="preserve"> PAGEREF _Toc163690790 \h </w:instrText>
                </w:r>
                <w:r>
                  <w:rPr>
                    <w:noProof/>
                    <w:webHidden/>
                  </w:rPr>
                </w:r>
                <w:r>
                  <w:rPr>
                    <w:noProof/>
                    <w:webHidden/>
                  </w:rPr>
                  <w:fldChar w:fldCharType="separate"/>
                </w:r>
                <w:r>
                  <w:rPr>
                    <w:noProof/>
                    <w:webHidden/>
                  </w:rPr>
                  <w:t>5</w:t>
                </w:r>
                <w:r>
                  <w:rPr>
                    <w:noProof/>
                    <w:webHidden/>
                  </w:rPr>
                  <w:fldChar w:fldCharType="end"/>
                </w:r>
              </w:hyperlink>
            </w:p>
            <w:p w14:paraId="5449783B" w14:textId="122ECCBD" w:rsidR="002D0E96" w:rsidRDefault="002D0E96">
              <w:pPr>
                <w:pStyle w:val="TOC3"/>
                <w:tabs>
                  <w:tab w:val="right" w:leader="dot" w:pos="9016"/>
                </w:tabs>
                <w:rPr>
                  <w:rFonts w:asciiTheme="minorHAnsi" w:hAnsiTheme="minorHAnsi"/>
                  <w:noProof/>
                  <w:kern w:val="2"/>
                  <w:sz w:val="24"/>
                  <w:szCs w:val="24"/>
                  <w:lang w:eastAsia="en-GB"/>
                  <w14:ligatures w14:val="standardContextual"/>
                </w:rPr>
              </w:pPr>
              <w:hyperlink w:anchor="_Toc163690791" w:history="1">
                <w:r w:rsidRPr="00B4085C">
                  <w:rPr>
                    <w:rStyle w:val="Hyperlink"/>
                    <w:noProof/>
                  </w:rPr>
                  <w:t>5.1 Introduction</w:t>
                </w:r>
                <w:r>
                  <w:rPr>
                    <w:noProof/>
                    <w:webHidden/>
                  </w:rPr>
                  <w:tab/>
                </w:r>
                <w:r>
                  <w:rPr>
                    <w:noProof/>
                    <w:webHidden/>
                  </w:rPr>
                  <w:fldChar w:fldCharType="begin"/>
                </w:r>
                <w:r>
                  <w:rPr>
                    <w:noProof/>
                    <w:webHidden/>
                  </w:rPr>
                  <w:instrText xml:space="preserve"> PAGEREF _Toc163690791 \h </w:instrText>
                </w:r>
                <w:r>
                  <w:rPr>
                    <w:noProof/>
                    <w:webHidden/>
                  </w:rPr>
                </w:r>
                <w:r>
                  <w:rPr>
                    <w:noProof/>
                    <w:webHidden/>
                  </w:rPr>
                  <w:fldChar w:fldCharType="separate"/>
                </w:r>
                <w:r>
                  <w:rPr>
                    <w:noProof/>
                    <w:webHidden/>
                  </w:rPr>
                  <w:t>5</w:t>
                </w:r>
                <w:r>
                  <w:rPr>
                    <w:noProof/>
                    <w:webHidden/>
                  </w:rPr>
                  <w:fldChar w:fldCharType="end"/>
                </w:r>
              </w:hyperlink>
            </w:p>
            <w:p w14:paraId="21964634" w14:textId="4C113609" w:rsidR="002D0E96" w:rsidRDefault="002D0E96">
              <w:pPr>
                <w:pStyle w:val="TOC3"/>
                <w:tabs>
                  <w:tab w:val="right" w:leader="dot" w:pos="9016"/>
                </w:tabs>
                <w:rPr>
                  <w:rFonts w:asciiTheme="minorHAnsi" w:hAnsiTheme="minorHAnsi"/>
                  <w:noProof/>
                  <w:kern w:val="2"/>
                  <w:sz w:val="24"/>
                  <w:szCs w:val="24"/>
                  <w:lang w:eastAsia="en-GB"/>
                  <w14:ligatures w14:val="standardContextual"/>
                </w:rPr>
              </w:pPr>
              <w:hyperlink w:anchor="_Toc163690792" w:history="1">
                <w:r w:rsidRPr="00B4085C">
                  <w:rPr>
                    <w:rStyle w:val="Hyperlink"/>
                    <w:noProof/>
                  </w:rPr>
                  <w:t>5.2 What is Cyber Crime?</w:t>
                </w:r>
                <w:r>
                  <w:rPr>
                    <w:noProof/>
                    <w:webHidden/>
                  </w:rPr>
                  <w:tab/>
                </w:r>
                <w:r>
                  <w:rPr>
                    <w:noProof/>
                    <w:webHidden/>
                  </w:rPr>
                  <w:fldChar w:fldCharType="begin"/>
                </w:r>
                <w:r>
                  <w:rPr>
                    <w:noProof/>
                    <w:webHidden/>
                  </w:rPr>
                  <w:instrText xml:space="preserve"> PAGEREF _Toc163690792 \h </w:instrText>
                </w:r>
                <w:r>
                  <w:rPr>
                    <w:noProof/>
                    <w:webHidden/>
                  </w:rPr>
                </w:r>
                <w:r>
                  <w:rPr>
                    <w:noProof/>
                    <w:webHidden/>
                  </w:rPr>
                  <w:fldChar w:fldCharType="separate"/>
                </w:r>
                <w:r>
                  <w:rPr>
                    <w:noProof/>
                    <w:webHidden/>
                  </w:rPr>
                  <w:t>5</w:t>
                </w:r>
                <w:r>
                  <w:rPr>
                    <w:noProof/>
                    <w:webHidden/>
                  </w:rPr>
                  <w:fldChar w:fldCharType="end"/>
                </w:r>
              </w:hyperlink>
            </w:p>
            <w:p w14:paraId="1D0FF968" w14:textId="2B9DF243" w:rsidR="002D0E96" w:rsidRDefault="002D0E96">
              <w:pPr>
                <w:pStyle w:val="TOC3"/>
                <w:tabs>
                  <w:tab w:val="right" w:leader="dot" w:pos="9016"/>
                </w:tabs>
                <w:rPr>
                  <w:rFonts w:asciiTheme="minorHAnsi" w:hAnsiTheme="minorHAnsi"/>
                  <w:noProof/>
                  <w:kern w:val="2"/>
                  <w:sz w:val="24"/>
                  <w:szCs w:val="24"/>
                  <w:lang w:eastAsia="en-GB"/>
                  <w14:ligatures w14:val="standardContextual"/>
                </w:rPr>
              </w:pPr>
              <w:hyperlink w:anchor="_Toc163690793" w:history="1">
                <w:r w:rsidRPr="00B4085C">
                  <w:rPr>
                    <w:rStyle w:val="Hyperlink"/>
                    <w:noProof/>
                  </w:rPr>
                  <w:t>5.3 Why Are Seniors more Vulernable to Cybercrime?</w:t>
                </w:r>
                <w:r>
                  <w:rPr>
                    <w:noProof/>
                    <w:webHidden/>
                  </w:rPr>
                  <w:tab/>
                </w:r>
                <w:r>
                  <w:rPr>
                    <w:noProof/>
                    <w:webHidden/>
                  </w:rPr>
                  <w:fldChar w:fldCharType="begin"/>
                </w:r>
                <w:r>
                  <w:rPr>
                    <w:noProof/>
                    <w:webHidden/>
                  </w:rPr>
                  <w:instrText xml:space="preserve"> PAGEREF _Toc163690793 \h </w:instrText>
                </w:r>
                <w:r>
                  <w:rPr>
                    <w:noProof/>
                    <w:webHidden/>
                  </w:rPr>
                </w:r>
                <w:r>
                  <w:rPr>
                    <w:noProof/>
                    <w:webHidden/>
                  </w:rPr>
                  <w:fldChar w:fldCharType="separate"/>
                </w:r>
                <w:r>
                  <w:rPr>
                    <w:noProof/>
                    <w:webHidden/>
                  </w:rPr>
                  <w:t>6</w:t>
                </w:r>
                <w:r>
                  <w:rPr>
                    <w:noProof/>
                    <w:webHidden/>
                  </w:rPr>
                  <w:fldChar w:fldCharType="end"/>
                </w:r>
              </w:hyperlink>
            </w:p>
            <w:p w14:paraId="08DFCD52" w14:textId="6311A3E3" w:rsidR="002D0E96" w:rsidRDefault="002D0E96">
              <w:pPr>
                <w:pStyle w:val="TOC3"/>
                <w:tabs>
                  <w:tab w:val="right" w:leader="dot" w:pos="9016"/>
                </w:tabs>
                <w:rPr>
                  <w:rFonts w:asciiTheme="minorHAnsi" w:hAnsiTheme="minorHAnsi"/>
                  <w:noProof/>
                  <w:kern w:val="2"/>
                  <w:sz w:val="24"/>
                  <w:szCs w:val="24"/>
                  <w:lang w:eastAsia="en-GB"/>
                  <w14:ligatures w14:val="standardContextual"/>
                </w:rPr>
              </w:pPr>
              <w:hyperlink w:anchor="_Toc163690794" w:history="1">
                <w:r w:rsidRPr="00B4085C">
                  <w:rPr>
                    <w:rStyle w:val="Hyperlink"/>
                    <w:noProof/>
                  </w:rPr>
                  <w:t>5.4 Cyber Issues and Challenges Among the sENIORS</w:t>
                </w:r>
                <w:r>
                  <w:rPr>
                    <w:noProof/>
                    <w:webHidden/>
                  </w:rPr>
                  <w:tab/>
                </w:r>
                <w:r>
                  <w:rPr>
                    <w:noProof/>
                    <w:webHidden/>
                  </w:rPr>
                  <w:fldChar w:fldCharType="begin"/>
                </w:r>
                <w:r>
                  <w:rPr>
                    <w:noProof/>
                    <w:webHidden/>
                  </w:rPr>
                  <w:instrText xml:space="preserve"> PAGEREF _Toc163690794 \h </w:instrText>
                </w:r>
                <w:r>
                  <w:rPr>
                    <w:noProof/>
                    <w:webHidden/>
                  </w:rPr>
                </w:r>
                <w:r>
                  <w:rPr>
                    <w:noProof/>
                    <w:webHidden/>
                  </w:rPr>
                  <w:fldChar w:fldCharType="separate"/>
                </w:r>
                <w:r>
                  <w:rPr>
                    <w:noProof/>
                    <w:webHidden/>
                  </w:rPr>
                  <w:t>7</w:t>
                </w:r>
                <w:r>
                  <w:rPr>
                    <w:noProof/>
                    <w:webHidden/>
                  </w:rPr>
                  <w:fldChar w:fldCharType="end"/>
                </w:r>
              </w:hyperlink>
            </w:p>
            <w:p w14:paraId="0CD481A8" w14:textId="452B529B" w:rsidR="002D0E96" w:rsidRDefault="002D0E96">
              <w:pPr>
                <w:pStyle w:val="TOC3"/>
                <w:tabs>
                  <w:tab w:val="right" w:leader="dot" w:pos="9016"/>
                </w:tabs>
                <w:rPr>
                  <w:rFonts w:asciiTheme="minorHAnsi" w:hAnsiTheme="minorHAnsi"/>
                  <w:noProof/>
                  <w:kern w:val="2"/>
                  <w:sz w:val="24"/>
                  <w:szCs w:val="24"/>
                  <w:lang w:eastAsia="en-GB"/>
                  <w14:ligatures w14:val="standardContextual"/>
                </w:rPr>
              </w:pPr>
              <w:hyperlink w:anchor="_Toc163690795" w:history="1">
                <w:r w:rsidRPr="00B4085C">
                  <w:rPr>
                    <w:rStyle w:val="Hyperlink"/>
                    <w:noProof/>
                  </w:rPr>
                  <w:t>5.5 Reviews of Cyber-Attacks on the eLDERLY</w:t>
                </w:r>
                <w:r>
                  <w:rPr>
                    <w:noProof/>
                    <w:webHidden/>
                  </w:rPr>
                  <w:tab/>
                </w:r>
                <w:r>
                  <w:rPr>
                    <w:noProof/>
                    <w:webHidden/>
                  </w:rPr>
                  <w:fldChar w:fldCharType="begin"/>
                </w:r>
                <w:r>
                  <w:rPr>
                    <w:noProof/>
                    <w:webHidden/>
                  </w:rPr>
                  <w:instrText xml:space="preserve"> PAGEREF _Toc163690795 \h </w:instrText>
                </w:r>
                <w:r>
                  <w:rPr>
                    <w:noProof/>
                    <w:webHidden/>
                  </w:rPr>
                </w:r>
                <w:r>
                  <w:rPr>
                    <w:noProof/>
                    <w:webHidden/>
                  </w:rPr>
                  <w:fldChar w:fldCharType="separate"/>
                </w:r>
                <w:r>
                  <w:rPr>
                    <w:noProof/>
                    <w:webHidden/>
                  </w:rPr>
                  <w:t>8</w:t>
                </w:r>
                <w:r>
                  <w:rPr>
                    <w:noProof/>
                    <w:webHidden/>
                  </w:rPr>
                  <w:fldChar w:fldCharType="end"/>
                </w:r>
              </w:hyperlink>
            </w:p>
            <w:p w14:paraId="4F7ECCB8" w14:textId="3E7F6D17" w:rsidR="002D0E96" w:rsidRDefault="002D0E96">
              <w:pPr>
                <w:pStyle w:val="TOC3"/>
                <w:tabs>
                  <w:tab w:val="right" w:leader="dot" w:pos="9016"/>
                </w:tabs>
                <w:rPr>
                  <w:rFonts w:asciiTheme="minorHAnsi" w:hAnsiTheme="minorHAnsi"/>
                  <w:noProof/>
                  <w:kern w:val="2"/>
                  <w:sz w:val="24"/>
                  <w:szCs w:val="24"/>
                  <w:lang w:eastAsia="en-GB"/>
                  <w14:ligatures w14:val="standardContextual"/>
                </w:rPr>
              </w:pPr>
              <w:hyperlink w:anchor="_Toc163690796" w:history="1">
                <w:r w:rsidRPr="00B4085C">
                  <w:rPr>
                    <w:rStyle w:val="Hyperlink"/>
                    <w:noProof/>
                  </w:rPr>
                  <w:t>5.6 Conclusion</w:t>
                </w:r>
                <w:r>
                  <w:rPr>
                    <w:noProof/>
                    <w:webHidden/>
                  </w:rPr>
                  <w:tab/>
                </w:r>
                <w:r>
                  <w:rPr>
                    <w:noProof/>
                    <w:webHidden/>
                  </w:rPr>
                  <w:fldChar w:fldCharType="begin"/>
                </w:r>
                <w:r>
                  <w:rPr>
                    <w:noProof/>
                    <w:webHidden/>
                  </w:rPr>
                  <w:instrText xml:space="preserve"> PAGEREF _Toc163690796 \h </w:instrText>
                </w:r>
                <w:r>
                  <w:rPr>
                    <w:noProof/>
                    <w:webHidden/>
                  </w:rPr>
                </w:r>
                <w:r>
                  <w:rPr>
                    <w:noProof/>
                    <w:webHidden/>
                  </w:rPr>
                  <w:fldChar w:fldCharType="separate"/>
                </w:r>
                <w:r>
                  <w:rPr>
                    <w:noProof/>
                    <w:webHidden/>
                  </w:rPr>
                  <w:t>10</w:t>
                </w:r>
                <w:r>
                  <w:rPr>
                    <w:noProof/>
                    <w:webHidden/>
                  </w:rPr>
                  <w:fldChar w:fldCharType="end"/>
                </w:r>
              </w:hyperlink>
            </w:p>
            <w:p w14:paraId="4E807BA5" w14:textId="456485F3" w:rsidR="002D0E96" w:rsidRDefault="002D0E96">
              <w:pPr>
                <w:pStyle w:val="TOC1"/>
                <w:tabs>
                  <w:tab w:val="right" w:leader="dot" w:pos="9016"/>
                </w:tabs>
                <w:rPr>
                  <w:rFonts w:asciiTheme="minorHAnsi" w:hAnsiTheme="minorHAnsi"/>
                  <w:noProof/>
                  <w:kern w:val="2"/>
                  <w:sz w:val="24"/>
                  <w:szCs w:val="24"/>
                  <w:lang w:eastAsia="en-GB"/>
                  <w14:ligatures w14:val="standardContextual"/>
                </w:rPr>
              </w:pPr>
              <w:hyperlink w:anchor="_Toc163690797" w:history="1">
                <w:r w:rsidRPr="00B4085C">
                  <w:rPr>
                    <w:rStyle w:val="Hyperlink"/>
                    <w:noProof/>
                  </w:rPr>
                  <w:t>6. METHODOLOGY</w:t>
                </w:r>
                <w:r>
                  <w:rPr>
                    <w:noProof/>
                    <w:webHidden/>
                  </w:rPr>
                  <w:tab/>
                </w:r>
                <w:r>
                  <w:rPr>
                    <w:noProof/>
                    <w:webHidden/>
                  </w:rPr>
                  <w:fldChar w:fldCharType="begin"/>
                </w:r>
                <w:r>
                  <w:rPr>
                    <w:noProof/>
                    <w:webHidden/>
                  </w:rPr>
                  <w:instrText xml:space="preserve"> PAGEREF _Toc163690797 \h </w:instrText>
                </w:r>
                <w:r>
                  <w:rPr>
                    <w:noProof/>
                    <w:webHidden/>
                  </w:rPr>
                </w:r>
                <w:r>
                  <w:rPr>
                    <w:noProof/>
                    <w:webHidden/>
                  </w:rPr>
                  <w:fldChar w:fldCharType="separate"/>
                </w:r>
                <w:r>
                  <w:rPr>
                    <w:noProof/>
                    <w:webHidden/>
                  </w:rPr>
                  <w:t>10</w:t>
                </w:r>
                <w:r>
                  <w:rPr>
                    <w:noProof/>
                    <w:webHidden/>
                  </w:rPr>
                  <w:fldChar w:fldCharType="end"/>
                </w:r>
              </w:hyperlink>
            </w:p>
            <w:p w14:paraId="321449C0" w14:textId="70B78887" w:rsidR="002D0E96" w:rsidRDefault="002D0E96">
              <w:pPr>
                <w:pStyle w:val="TOC1"/>
                <w:tabs>
                  <w:tab w:val="right" w:leader="dot" w:pos="9016"/>
                </w:tabs>
                <w:rPr>
                  <w:rFonts w:asciiTheme="minorHAnsi" w:hAnsiTheme="minorHAnsi"/>
                  <w:noProof/>
                  <w:kern w:val="2"/>
                  <w:sz w:val="24"/>
                  <w:szCs w:val="24"/>
                  <w:lang w:eastAsia="en-GB"/>
                  <w14:ligatures w14:val="standardContextual"/>
                </w:rPr>
              </w:pPr>
              <w:hyperlink w:anchor="_Toc163690798" w:history="1">
                <w:r w:rsidRPr="00B4085C">
                  <w:rPr>
                    <w:rStyle w:val="Hyperlink"/>
                    <w:noProof/>
                  </w:rPr>
                  <w:t>7. RESULTS</w:t>
                </w:r>
                <w:r>
                  <w:rPr>
                    <w:noProof/>
                    <w:webHidden/>
                  </w:rPr>
                  <w:tab/>
                </w:r>
                <w:r>
                  <w:rPr>
                    <w:noProof/>
                    <w:webHidden/>
                  </w:rPr>
                  <w:fldChar w:fldCharType="begin"/>
                </w:r>
                <w:r>
                  <w:rPr>
                    <w:noProof/>
                    <w:webHidden/>
                  </w:rPr>
                  <w:instrText xml:space="preserve"> PAGEREF _Toc163690798 \h </w:instrText>
                </w:r>
                <w:r>
                  <w:rPr>
                    <w:noProof/>
                    <w:webHidden/>
                  </w:rPr>
                </w:r>
                <w:r>
                  <w:rPr>
                    <w:noProof/>
                    <w:webHidden/>
                  </w:rPr>
                  <w:fldChar w:fldCharType="separate"/>
                </w:r>
                <w:r>
                  <w:rPr>
                    <w:noProof/>
                    <w:webHidden/>
                  </w:rPr>
                  <w:t>10</w:t>
                </w:r>
                <w:r>
                  <w:rPr>
                    <w:noProof/>
                    <w:webHidden/>
                  </w:rPr>
                  <w:fldChar w:fldCharType="end"/>
                </w:r>
              </w:hyperlink>
            </w:p>
            <w:p w14:paraId="4F5E184D" w14:textId="408D1481" w:rsidR="002D0E96" w:rsidRDefault="002D0E96">
              <w:pPr>
                <w:pStyle w:val="TOC1"/>
                <w:tabs>
                  <w:tab w:val="right" w:leader="dot" w:pos="9016"/>
                </w:tabs>
                <w:rPr>
                  <w:rFonts w:asciiTheme="minorHAnsi" w:hAnsiTheme="minorHAnsi"/>
                  <w:noProof/>
                  <w:kern w:val="2"/>
                  <w:sz w:val="24"/>
                  <w:szCs w:val="24"/>
                  <w:lang w:eastAsia="en-GB"/>
                  <w14:ligatures w14:val="standardContextual"/>
                </w:rPr>
              </w:pPr>
              <w:hyperlink w:anchor="_Toc163690799" w:history="1">
                <w:r w:rsidRPr="00B4085C">
                  <w:rPr>
                    <w:rStyle w:val="Hyperlink"/>
                    <w:noProof/>
                  </w:rPr>
                  <w:t>8. TESTING</w:t>
                </w:r>
                <w:r>
                  <w:rPr>
                    <w:noProof/>
                    <w:webHidden/>
                  </w:rPr>
                  <w:tab/>
                </w:r>
                <w:r>
                  <w:rPr>
                    <w:noProof/>
                    <w:webHidden/>
                  </w:rPr>
                  <w:fldChar w:fldCharType="begin"/>
                </w:r>
                <w:r>
                  <w:rPr>
                    <w:noProof/>
                    <w:webHidden/>
                  </w:rPr>
                  <w:instrText xml:space="preserve"> PAGEREF _Toc163690799 \h </w:instrText>
                </w:r>
                <w:r>
                  <w:rPr>
                    <w:noProof/>
                    <w:webHidden/>
                  </w:rPr>
                </w:r>
                <w:r>
                  <w:rPr>
                    <w:noProof/>
                    <w:webHidden/>
                  </w:rPr>
                  <w:fldChar w:fldCharType="separate"/>
                </w:r>
                <w:r>
                  <w:rPr>
                    <w:noProof/>
                    <w:webHidden/>
                  </w:rPr>
                  <w:t>10</w:t>
                </w:r>
                <w:r>
                  <w:rPr>
                    <w:noProof/>
                    <w:webHidden/>
                  </w:rPr>
                  <w:fldChar w:fldCharType="end"/>
                </w:r>
              </w:hyperlink>
            </w:p>
            <w:p w14:paraId="67D71BBC" w14:textId="68815D4B" w:rsidR="002D0E96" w:rsidRDefault="002D0E96">
              <w:pPr>
                <w:pStyle w:val="TOC1"/>
                <w:tabs>
                  <w:tab w:val="right" w:leader="dot" w:pos="9016"/>
                </w:tabs>
                <w:rPr>
                  <w:rFonts w:asciiTheme="minorHAnsi" w:hAnsiTheme="minorHAnsi"/>
                  <w:noProof/>
                  <w:kern w:val="2"/>
                  <w:sz w:val="24"/>
                  <w:szCs w:val="24"/>
                  <w:lang w:eastAsia="en-GB"/>
                  <w14:ligatures w14:val="standardContextual"/>
                </w:rPr>
              </w:pPr>
              <w:hyperlink w:anchor="_Toc163690800" w:history="1">
                <w:r w:rsidRPr="00B4085C">
                  <w:rPr>
                    <w:rStyle w:val="Hyperlink"/>
                    <w:noProof/>
                  </w:rPr>
                  <w:t>9. PROFESSIONAL ISSUES</w:t>
                </w:r>
                <w:r>
                  <w:rPr>
                    <w:noProof/>
                    <w:webHidden/>
                  </w:rPr>
                  <w:tab/>
                </w:r>
                <w:r>
                  <w:rPr>
                    <w:noProof/>
                    <w:webHidden/>
                  </w:rPr>
                  <w:fldChar w:fldCharType="begin"/>
                </w:r>
                <w:r>
                  <w:rPr>
                    <w:noProof/>
                    <w:webHidden/>
                  </w:rPr>
                  <w:instrText xml:space="preserve"> PAGEREF _Toc163690800 \h </w:instrText>
                </w:r>
                <w:r>
                  <w:rPr>
                    <w:noProof/>
                    <w:webHidden/>
                  </w:rPr>
                </w:r>
                <w:r>
                  <w:rPr>
                    <w:noProof/>
                    <w:webHidden/>
                  </w:rPr>
                  <w:fldChar w:fldCharType="separate"/>
                </w:r>
                <w:r>
                  <w:rPr>
                    <w:noProof/>
                    <w:webHidden/>
                  </w:rPr>
                  <w:t>10</w:t>
                </w:r>
                <w:r>
                  <w:rPr>
                    <w:noProof/>
                    <w:webHidden/>
                  </w:rPr>
                  <w:fldChar w:fldCharType="end"/>
                </w:r>
              </w:hyperlink>
            </w:p>
            <w:p w14:paraId="424FEC5D" w14:textId="7B1A2278" w:rsidR="002D0E96" w:rsidRDefault="002D0E96">
              <w:pPr>
                <w:pStyle w:val="TOC1"/>
                <w:tabs>
                  <w:tab w:val="right" w:leader="dot" w:pos="9016"/>
                </w:tabs>
                <w:rPr>
                  <w:rFonts w:asciiTheme="minorHAnsi" w:hAnsiTheme="minorHAnsi"/>
                  <w:noProof/>
                  <w:kern w:val="2"/>
                  <w:sz w:val="24"/>
                  <w:szCs w:val="24"/>
                  <w:lang w:eastAsia="en-GB"/>
                  <w14:ligatures w14:val="standardContextual"/>
                </w:rPr>
              </w:pPr>
              <w:hyperlink w:anchor="_Toc163690801" w:history="1">
                <w:r w:rsidRPr="00B4085C">
                  <w:rPr>
                    <w:rStyle w:val="Hyperlink"/>
                    <w:noProof/>
                  </w:rPr>
                  <w:t>10. CONCLUSION</w:t>
                </w:r>
                <w:r>
                  <w:rPr>
                    <w:noProof/>
                    <w:webHidden/>
                  </w:rPr>
                  <w:tab/>
                </w:r>
                <w:r>
                  <w:rPr>
                    <w:noProof/>
                    <w:webHidden/>
                  </w:rPr>
                  <w:fldChar w:fldCharType="begin"/>
                </w:r>
                <w:r>
                  <w:rPr>
                    <w:noProof/>
                    <w:webHidden/>
                  </w:rPr>
                  <w:instrText xml:space="preserve"> PAGEREF _Toc163690801 \h </w:instrText>
                </w:r>
                <w:r>
                  <w:rPr>
                    <w:noProof/>
                    <w:webHidden/>
                  </w:rPr>
                </w:r>
                <w:r>
                  <w:rPr>
                    <w:noProof/>
                    <w:webHidden/>
                  </w:rPr>
                  <w:fldChar w:fldCharType="separate"/>
                </w:r>
                <w:r>
                  <w:rPr>
                    <w:noProof/>
                    <w:webHidden/>
                  </w:rPr>
                  <w:t>10</w:t>
                </w:r>
                <w:r>
                  <w:rPr>
                    <w:noProof/>
                    <w:webHidden/>
                  </w:rPr>
                  <w:fldChar w:fldCharType="end"/>
                </w:r>
              </w:hyperlink>
            </w:p>
            <w:p w14:paraId="0F2B894D" w14:textId="15155A52" w:rsidR="002D0E96" w:rsidRDefault="002D0E96">
              <w:pPr>
                <w:pStyle w:val="TOC1"/>
                <w:tabs>
                  <w:tab w:val="right" w:leader="dot" w:pos="9016"/>
                </w:tabs>
                <w:rPr>
                  <w:rFonts w:asciiTheme="minorHAnsi" w:hAnsiTheme="minorHAnsi"/>
                  <w:noProof/>
                  <w:kern w:val="2"/>
                  <w:sz w:val="24"/>
                  <w:szCs w:val="24"/>
                  <w:lang w:eastAsia="en-GB"/>
                  <w14:ligatures w14:val="standardContextual"/>
                </w:rPr>
              </w:pPr>
              <w:hyperlink w:anchor="_Toc163690802" w:history="1">
                <w:r w:rsidRPr="00B4085C">
                  <w:rPr>
                    <w:rStyle w:val="Hyperlink"/>
                    <w:noProof/>
                  </w:rPr>
                  <w:t>11. REFLECTION</w:t>
                </w:r>
                <w:r>
                  <w:rPr>
                    <w:noProof/>
                    <w:webHidden/>
                  </w:rPr>
                  <w:tab/>
                </w:r>
                <w:r>
                  <w:rPr>
                    <w:noProof/>
                    <w:webHidden/>
                  </w:rPr>
                  <w:fldChar w:fldCharType="begin"/>
                </w:r>
                <w:r>
                  <w:rPr>
                    <w:noProof/>
                    <w:webHidden/>
                  </w:rPr>
                  <w:instrText xml:space="preserve"> PAGEREF _Toc163690802 \h </w:instrText>
                </w:r>
                <w:r>
                  <w:rPr>
                    <w:noProof/>
                    <w:webHidden/>
                  </w:rPr>
                </w:r>
                <w:r>
                  <w:rPr>
                    <w:noProof/>
                    <w:webHidden/>
                  </w:rPr>
                  <w:fldChar w:fldCharType="separate"/>
                </w:r>
                <w:r>
                  <w:rPr>
                    <w:noProof/>
                    <w:webHidden/>
                  </w:rPr>
                  <w:t>11</w:t>
                </w:r>
                <w:r>
                  <w:rPr>
                    <w:noProof/>
                    <w:webHidden/>
                  </w:rPr>
                  <w:fldChar w:fldCharType="end"/>
                </w:r>
              </w:hyperlink>
            </w:p>
            <w:p w14:paraId="143EF676" w14:textId="307FD66B" w:rsidR="002D0E96" w:rsidRDefault="002D0E96">
              <w:pPr>
                <w:pStyle w:val="TOC1"/>
                <w:tabs>
                  <w:tab w:val="right" w:leader="dot" w:pos="9016"/>
                </w:tabs>
                <w:rPr>
                  <w:rFonts w:asciiTheme="minorHAnsi" w:hAnsiTheme="minorHAnsi"/>
                  <w:noProof/>
                  <w:kern w:val="2"/>
                  <w:sz w:val="24"/>
                  <w:szCs w:val="24"/>
                  <w:lang w:eastAsia="en-GB"/>
                  <w14:ligatures w14:val="standardContextual"/>
                </w:rPr>
              </w:pPr>
              <w:hyperlink w:anchor="_Toc163690803" w:history="1">
                <w:r w:rsidRPr="00B4085C">
                  <w:rPr>
                    <w:rStyle w:val="Hyperlink"/>
                    <w:noProof/>
                  </w:rPr>
                  <w:t>12. APPENDICS OR IN NEW TABLE</w:t>
                </w:r>
                <w:r>
                  <w:rPr>
                    <w:noProof/>
                    <w:webHidden/>
                  </w:rPr>
                  <w:tab/>
                </w:r>
                <w:r>
                  <w:rPr>
                    <w:noProof/>
                    <w:webHidden/>
                  </w:rPr>
                  <w:fldChar w:fldCharType="begin"/>
                </w:r>
                <w:r>
                  <w:rPr>
                    <w:noProof/>
                    <w:webHidden/>
                  </w:rPr>
                  <w:instrText xml:space="preserve"> PAGEREF _Toc163690803 \h </w:instrText>
                </w:r>
                <w:r>
                  <w:rPr>
                    <w:noProof/>
                    <w:webHidden/>
                  </w:rPr>
                </w:r>
                <w:r>
                  <w:rPr>
                    <w:noProof/>
                    <w:webHidden/>
                  </w:rPr>
                  <w:fldChar w:fldCharType="separate"/>
                </w:r>
                <w:r>
                  <w:rPr>
                    <w:noProof/>
                    <w:webHidden/>
                  </w:rPr>
                  <w:t>11</w:t>
                </w:r>
                <w:r>
                  <w:rPr>
                    <w:noProof/>
                    <w:webHidden/>
                  </w:rPr>
                  <w:fldChar w:fldCharType="end"/>
                </w:r>
              </w:hyperlink>
            </w:p>
            <w:p w14:paraId="5911A599" w14:textId="4E81DC24" w:rsidR="007B1182" w:rsidRDefault="007B1182">
              <w:r>
                <w:rPr>
                  <w:b/>
                  <w:bCs/>
                  <w:noProof/>
                </w:rPr>
                <w:fldChar w:fldCharType="end"/>
              </w:r>
            </w:p>
          </w:sdtContent>
        </w:sdt>
        <w:p w14:paraId="5E27C640" w14:textId="77777777" w:rsidR="007B1182" w:rsidRDefault="007B1182" w:rsidP="007B1182"/>
        <w:p w14:paraId="0E593AD0" w14:textId="77777777" w:rsidR="007B1182" w:rsidRDefault="007B1182" w:rsidP="007B1182"/>
        <w:p w14:paraId="4C0C7F87" w14:textId="77777777" w:rsidR="007B1182" w:rsidRDefault="007B1182" w:rsidP="007B1182"/>
        <w:p w14:paraId="49068E1A" w14:textId="77777777" w:rsidR="007B1182" w:rsidRDefault="007B1182" w:rsidP="007B1182"/>
        <w:p w14:paraId="0E628216" w14:textId="77777777" w:rsidR="007B1182" w:rsidRDefault="007B1182" w:rsidP="007B1182"/>
        <w:p w14:paraId="55E921EF" w14:textId="77777777" w:rsidR="007B1182" w:rsidRDefault="007B1182" w:rsidP="007B1182"/>
        <w:p w14:paraId="663B6DA2" w14:textId="77777777" w:rsidR="007B1182" w:rsidRDefault="007B1182" w:rsidP="007B1182"/>
        <w:p w14:paraId="3F73C4A0" w14:textId="77777777" w:rsidR="00A54308" w:rsidRDefault="00A54308" w:rsidP="007B1182">
          <w:pPr>
            <w:sectPr w:rsidR="00A54308" w:rsidSect="00E7759E">
              <w:footerReference w:type="default" r:id="rId9"/>
              <w:footerReference w:type="first" r:id="rId10"/>
              <w:pgSz w:w="11906" w:h="16838"/>
              <w:pgMar w:top="1440" w:right="1440" w:bottom="1440" w:left="1440" w:header="708" w:footer="708" w:gutter="0"/>
              <w:cols w:space="708"/>
              <w:titlePg/>
              <w:docGrid w:linePitch="360"/>
            </w:sectPr>
          </w:pPr>
        </w:p>
        <w:p w14:paraId="0064F879" w14:textId="5983010B" w:rsidR="007B1182" w:rsidRDefault="006F5D69" w:rsidP="007B1182">
          <w:pPr>
            <w:pStyle w:val="Heading1"/>
          </w:pPr>
          <w:bookmarkStart w:id="0" w:name="_Toc163690781"/>
          <w:r>
            <w:lastRenderedPageBreak/>
            <w:t xml:space="preserve">1. </w:t>
          </w:r>
          <w:r w:rsidR="007B1182">
            <w:t>Glossary</w:t>
          </w:r>
          <w:bookmarkEnd w:id="0"/>
        </w:p>
        <w:p w14:paraId="3C9CE74A" w14:textId="77777777" w:rsidR="007B1182" w:rsidRDefault="007B1182" w:rsidP="007B1182">
          <w:pPr>
            <w:rPr>
              <w:caps/>
              <w:color w:val="FFFFFF" w:themeColor="background1"/>
              <w:spacing w:val="15"/>
              <w:szCs w:val="22"/>
            </w:rPr>
          </w:pPr>
        </w:p>
        <w:p w14:paraId="6A61D79A" w14:textId="2348C061" w:rsidR="007B1182" w:rsidRDefault="006F5D69" w:rsidP="007B1182">
          <w:pPr>
            <w:pStyle w:val="Heading1"/>
          </w:pPr>
          <w:bookmarkStart w:id="1" w:name="_Toc163690782"/>
          <w:r>
            <w:t xml:space="preserve">2. </w:t>
          </w:r>
          <w:r w:rsidR="007B1182">
            <w:t>Abstract</w:t>
          </w:r>
          <w:bookmarkEnd w:id="1"/>
        </w:p>
        <w:p w14:paraId="46990F61" w14:textId="77777777" w:rsidR="007B1182" w:rsidRDefault="007B1182" w:rsidP="007B1182">
          <w:pPr>
            <w:rPr>
              <w:caps/>
              <w:color w:val="FFFFFF" w:themeColor="background1"/>
              <w:spacing w:val="15"/>
              <w:szCs w:val="22"/>
            </w:rPr>
          </w:pPr>
        </w:p>
        <w:p w14:paraId="78EFCD4F" w14:textId="324EC461" w:rsidR="007B1182" w:rsidRDefault="006F5D69" w:rsidP="007B1182">
          <w:pPr>
            <w:pStyle w:val="Heading1"/>
          </w:pPr>
          <w:bookmarkStart w:id="2" w:name="_Toc163690783"/>
          <w:r>
            <w:t xml:space="preserve">3. </w:t>
          </w:r>
          <w:r w:rsidR="007B1182">
            <w:t>Acknowledgments</w:t>
          </w:r>
          <w:bookmarkEnd w:id="2"/>
        </w:p>
        <w:p w14:paraId="22A43E12" w14:textId="77777777" w:rsidR="007B1182" w:rsidRDefault="007B1182" w:rsidP="007B1182">
          <w:pPr>
            <w:rPr>
              <w:caps/>
              <w:color w:val="FFFFFF" w:themeColor="background1"/>
              <w:spacing w:val="15"/>
              <w:szCs w:val="22"/>
            </w:rPr>
          </w:pPr>
        </w:p>
        <w:p w14:paraId="11EE0173" w14:textId="5D9A360B" w:rsidR="007B1182" w:rsidRDefault="006F5D69" w:rsidP="007B1182">
          <w:pPr>
            <w:pStyle w:val="Heading1"/>
          </w:pPr>
          <w:bookmarkStart w:id="3" w:name="_Toc163690784"/>
          <w:r>
            <w:t xml:space="preserve">4. </w:t>
          </w:r>
          <w:r w:rsidR="00CA326D">
            <w:t>Introduction</w:t>
          </w:r>
          <w:bookmarkEnd w:id="3"/>
        </w:p>
        <w:p w14:paraId="764D6C73" w14:textId="5033CAA1" w:rsidR="00E62637" w:rsidRDefault="00190E13" w:rsidP="00E62637">
          <w:pPr>
            <w:pStyle w:val="Heading3"/>
          </w:pPr>
          <w:bookmarkStart w:id="4" w:name="_Toc163690785"/>
          <w:r>
            <w:t xml:space="preserve">4.1 </w:t>
          </w:r>
          <w:r w:rsidR="00E62637">
            <w:t>Background of the Project</w:t>
          </w:r>
          <w:bookmarkEnd w:id="4"/>
        </w:p>
        <w:p w14:paraId="5C156114" w14:textId="5F9B6EF9" w:rsidR="00E63A11" w:rsidRDefault="00AD611B" w:rsidP="00E63A11">
          <w:r>
            <w:t>The exponential growth of the internet</w:t>
          </w:r>
          <w:r w:rsidR="008976EC">
            <w:t xml:space="preserve"> almost 65% of the </w:t>
          </w:r>
          <w:r w:rsidR="00FE1003">
            <w:t>world’s</w:t>
          </w:r>
          <w:r w:rsidR="008976EC">
            <w:t xml:space="preserve"> population</w:t>
          </w:r>
          <w:r>
            <w:t xml:space="preserve"> has</w:t>
          </w:r>
          <w:r w:rsidR="00D965F2">
            <w:t xml:space="preserve"> </w:t>
          </w:r>
          <w:r w:rsidR="00B653A8">
            <w:t>transformed</w:t>
          </w:r>
          <w:r w:rsidR="00B74C4C">
            <w:t xml:space="preserve"> communication and access to information</w:t>
          </w:r>
          <w:r w:rsidR="00B653A8">
            <w:t xml:space="preserve">, </w:t>
          </w:r>
          <w:r w:rsidR="006E3846">
            <w:t>changing the whole dynamics of the traditional way</w:t>
          </w:r>
          <w:r w:rsidR="00A713EC">
            <w:t xml:space="preserve"> </w:t>
          </w:r>
          <w:sdt>
            <w:sdtPr>
              <w:rPr>
                <w:color w:val="000000"/>
              </w:rPr>
              <w:tag w:val="MENDELEY_CITATION_v3_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"/>
              <w:id w:val="816376525"/>
              <w:placeholder>
                <w:docPart w:val="DefaultPlaceholder_-1854013440"/>
              </w:placeholder>
            </w:sdtPr>
            <w:sdtEndPr/>
            <w:sdtContent>
              <w:r w:rsidR="00C670A3" w:rsidRPr="00C670A3">
                <w:rPr>
                  <w:rFonts w:eastAsia="Times New Roman"/>
                  <w:color w:val="000000"/>
                </w:rPr>
                <w:t>(Liaqat and Liaqat, 2021)</w:t>
              </w:r>
            </w:sdtContent>
          </w:sdt>
          <w:r w:rsidR="00B74C4C">
            <w:t>.</w:t>
          </w:r>
          <w:r w:rsidR="006E3846">
            <w:t xml:space="preserve"> </w:t>
          </w:r>
          <w:r w:rsidR="00C21269">
            <w:t xml:space="preserve">However, this traditional landscape transformation also presents significant challenges, particular for senior citizens. As they </w:t>
          </w:r>
          <w:r w:rsidR="007B3BC6">
            <w:t>increasingly embrace online activities like social media, online banking, online shopping, and e-commerce</w:t>
          </w:r>
          <w:r w:rsidR="00DF5CA4">
            <w:t xml:space="preserve"> </w:t>
          </w:r>
          <w:sdt>
            <w:sdtPr>
              <w:rPr>
                <w:color w:val="000000"/>
              </w:rPr>
              <w:tag w:val="MENDELEY_CITATION_v3_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"/>
              <w:id w:val="755565379"/>
              <w:placeholder>
                <w:docPart w:val="DefaultPlaceholder_-1854013440"/>
              </w:placeholder>
            </w:sdtPr>
            <w:sdtEndPr/>
            <w:sdtContent>
              <w:r w:rsidR="00C670A3" w:rsidRPr="00C670A3">
                <w:rPr>
                  <w:rFonts w:eastAsia="Times New Roman"/>
                  <w:color w:val="000000"/>
                </w:rPr>
                <w:t>(</w:t>
              </w:r>
              <w:proofErr w:type="spellStart"/>
              <w:r w:rsidR="00C670A3" w:rsidRPr="00C670A3">
                <w:rPr>
                  <w:rFonts w:eastAsia="Times New Roman"/>
                  <w:color w:val="000000"/>
                </w:rPr>
                <w:t>Ruangkana</w:t>
              </w:r>
              <w:proofErr w:type="spellEnd"/>
              <w:r w:rsidR="00C670A3" w:rsidRPr="00C670A3">
                <w:rPr>
                  <w:rFonts w:eastAsia="Times New Roman"/>
                  <w:color w:val="000000"/>
                </w:rPr>
                <w:t xml:space="preserve"> and </w:t>
              </w:r>
              <w:proofErr w:type="spellStart"/>
              <w:r w:rsidR="00C670A3" w:rsidRPr="00C670A3">
                <w:rPr>
                  <w:rFonts w:eastAsia="Times New Roman"/>
                  <w:color w:val="000000"/>
                </w:rPr>
                <w:t>Kessuvan</w:t>
              </w:r>
              <w:proofErr w:type="spellEnd"/>
              <w:r w:rsidR="00C670A3" w:rsidRPr="00C670A3">
                <w:rPr>
                  <w:rFonts w:eastAsia="Times New Roman"/>
                  <w:color w:val="000000"/>
                </w:rPr>
                <w:t>, 2019)</w:t>
              </w:r>
            </w:sdtContent>
          </w:sdt>
          <w:r w:rsidR="00CE6B91">
            <w:t>.</w:t>
          </w:r>
          <w:r w:rsidR="009F0245">
            <w:t xml:space="preserve"> </w:t>
          </w:r>
          <w:r w:rsidR="00CE6B91">
            <w:t>T</w:t>
          </w:r>
          <w:r w:rsidR="00D23E39">
            <w:t>he</w:t>
          </w:r>
          <w:r w:rsidR="00BF6ADF">
            <w:t xml:space="preserve"> </w:t>
          </w:r>
          <w:r w:rsidR="00D23E39">
            <w:t>COVID</w:t>
          </w:r>
          <w:r w:rsidR="00BF6ADF">
            <w:t>-19 pandemic</w:t>
          </w:r>
          <w:r w:rsidR="00CE6B91">
            <w:t xml:space="preserve"> increased cyber risk for the elderly as physical distance forced them with greater reliance on </w:t>
          </w:r>
          <w:r w:rsidR="000C138F">
            <w:t xml:space="preserve">digital networks </w:t>
          </w:r>
          <w:r w:rsidR="00BF6ADF">
            <w:t xml:space="preserve">where they had </w:t>
          </w:r>
          <w:r w:rsidR="00133595">
            <w:t>their needs</w:t>
          </w:r>
          <w:r w:rsidR="008048B5">
            <w:t xml:space="preserve"> to be met</w:t>
          </w:r>
          <w:r w:rsidR="00F77F9B">
            <w:t xml:space="preserve"> </w:t>
          </w:r>
          <w:sdt>
            <w:sdtPr>
              <w:rPr>
                <w:color w:val="000000"/>
              </w:rPr>
              <w:tag w:val="MENDELEY_CITATION_v3_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"/>
              <w:id w:val="-1895506506"/>
              <w:placeholder>
                <w:docPart w:val="DefaultPlaceholder_-1854013440"/>
              </w:placeholder>
            </w:sdtPr>
            <w:sdtEndPr/>
            <w:sdtContent>
              <w:r w:rsidR="00C670A3" w:rsidRPr="00C670A3">
                <w:rPr>
                  <w:color w:val="000000"/>
                </w:rPr>
                <w:t>(Lee, Hoong Lee and Ean Catherine Lee, 2021)</w:t>
              </w:r>
            </w:sdtContent>
          </w:sdt>
          <w:r w:rsidR="00BF6ADF">
            <w:t>.</w:t>
          </w:r>
          <w:r w:rsidR="00B74C4C">
            <w:t xml:space="preserve"> </w:t>
          </w:r>
        </w:p>
        <w:p w14:paraId="057C1F9C" w14:textId="532CD344" w:rsidR="002172C4" w:rsidRDefault="002172C4" w:rsidP="00E63A11">
          <w:r w:rsidRPr="003A55C5">
            <w:t>The significant gap experienced by many seniors, who grew up in an era before the widespread adoption of smartphones and computers, has profound consequences for their vulnerability to cybercrimes</w:t>
          </w:r>
          <w:r w:rsidR="00D870A8">
            <w:t xml:space="preserve"> </w:t>
          </w:r>
          <w:sdt>
            <w:sdtPr>
              <w:rPr>
                <w:color w:val="000000"/>
              </w:rPr>
              <w:tag w:val="MENDELEY_CITATION_v3_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"/>
              <w:id w:val="-1019462722"/>
              <w:placeholder>
                <w:docPart w:val="DefaultPlaceholder_-1854013440"/>
              </w:placeholder>
            </w:sdtPr>
            <w:sdtEndPr/>
            <w:sdtContent>
              <w:r w:rsidR="00C670A3" w:rsidRPr="00C670A3">
                <w:rPr>
                  <w:color w:val="000000"/>
                </w:rPr>
                <w:t xml:space="preserve">(Aleksandrova, </w:t>
              </w:r>
              <w:proofErr w:type="spellStart"/>
              <w:r w:rsidR="00C670A3" w:rsidRPr="00C670A3">
                <w:rPr>
                  <w:color w:val="000000"/>
                </w:rPr>
                <w:t>Khramova</w:t>
              </w:r>
              <w:proofErr w:type="spellEnd"/>
              <w:r w:rsidR="00C670A3" w:rsidRPr="00C670A3">
                <w:rPr>
                  <w:color w:val="000000"/>
                </w:rPr>
                <w:t xml:space="preserve"> and Kurkin, 2018)</w:t>
              </w:r>
            </w:sdtContent>
          </w:sdt>
          <w:r>
            <w:t>. This generation is relatively inexperienced with digital technology</w:t>
          </w:r>
          <w:r w:rsidR="00A06921">
            <w:t xml:space="preserve"> </w:t>
          </w:r>
          <w:sdt>
            <w:sdtPr>
              <w:rPr>
                <w:color w:val="000000"/>
              </w:rPr>
              <w:tag w:val="MENDELEY_CITATION_v3_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"/>
              <w:id w:val="-1878454864"/>
              <w:placeholder>
                <w:docPart w:val="DefaultPlaceholder_-1854013440"/>
              </w:placeholder>
            </w:sdtPr>
            <w:sdtEndPr/>
            <w:sdtContent>
              <w:r w:rsidR="00C670A3" w:rsidRPr="00C670A3">
                <w:rPr>
                  <w:color w:val="000000"/>
                </w:rPr>
                <w:t>(Lee, Hoong Lee and Ean Catherine Lee, 2021)</w:t>
              </w:r>
            </w:sdtContent>
          </w:sdt>
          <w:r>
            <w:t>, this makes them prime targets for cybercriminals and complicates their ability in identifying and cautiously responding to online threats effectively.</w:t>
          </w:r>
        </w:p>
        <w:p w14:paraId="21816963" w14:textId="7F6C749D" w:rsidR="00733C15" w:rsidRDefault="00733C15" w:rsidP="00E63A11">
          <w:r w:rsidRPr="00733C15">
            <w:t>With the ease of internet usage comes a corresponding rise in cybercrime</w:t>
          </w:r>
          <w:r w:rsidR="00E30AA3">
            <w:t xml:space="preserve"> </w:t>
          </w:r>
          <w:sdt>
            <w:sdtPr>
              <w:rPr>
                <w:color w:val="000000"/>
              </w:rPr>
              <w:tag w:val="MENDELEY_CITATION_v3_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"/>
              <w:id w:val="493695088"/>
              <w:placeholder>
                <w:docPart w:val="DefaultPlaceholder_-1854013440"/>
              </w:placeholder>
            </w:sdtPr>
            <w:sdtEndPr/>
            <w:sdtContent>
              <w:r w:rsidR="00C670A3" w:rsidRPr="00C670A3">
                <w:rPr>
                  <w:color w:val="000000"/>
                </w:rPr>
                <w:t>(Prasad and Pennington, 2020)</w:t>
              </w:r>
            </w:sdtContent>
          </w:sdt>
          <w:r w:rsidRPr="00733C15">
            <w:t xml:space="preserve">. Criminals exploit the trust and potentially lower technical awareness of new online users, like senior citizens. Statistics paint a concerning picture. In the United Kingdom (UK) alone, an estimated 5.5 million cybercrimes occur annually </w:t>
          </w:r>
          <w:sdt>
            <w:sdtPr>
              <w:rPr>
                <w:color w:val="000000"/>
              </w:rPr>
              <w:tag w:val="MENDELEY_CITATION_v3_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"/>
              <w:id w:val="-1539958061"/>
              <w:placeholder>
                <w:docPart w:val="DefaultPlaceholder_-1854013440"/>
              </w:placeholder>
            </w:sdtPr>
            <w:sdtEndPr/>
            <w:sdtContent>
              <w:r w:rsidR="00C670A3" w:rsidRPr="00C670A3">
                <w:rPr>
                  <w:color w:val="000000"/>
                </w:rPr>
                <w:t>(Hull, Eze and Speakman, 2018)</w:t>
              </w:r>
            </w:sdtContent>
          </w:sdt>
          <w:r w:rsidR="00870C0F">
            <w:t>.</w:t>
          </w:r>
          <w:r w:rsidR="002172C4">
            <w:t xml:space="preserve"> </w:t>
          </w:r>
          <w:r w:rsidRPr="00733C15">
            <w:t>Alarmingly, law enforcement resources may be stretched thin, with only 12% of these incidents investigated by local forces</w:t>
          </w:r>
          <w:r w:rsidR="00870C0F">
            <w:t xml:space="preserve"> </w:t>
          </w:r>
          <w:sdt>
            <w:sdtPr>
              <w:rPr>
                <w:color w:val="000000"/>
              </w:rPr>
              <w:tag w:val="MENDELEY_CITATION_v3_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"/>
              <w:id w:val="1386139375"/>
              <w:placeholder>
                <w:docPart w:val="DefaultPlaceholder_-1854013440"/>
              </w:placeholder>
            </w:sdtPr>
            <w:sdtEndPr/>
            <w:sdtContent>
              <w:r w:rsidR="00C670A3" w:rsidRPr="00C670A3">
                <w:rPr>
                  <w:color w:val="000000"/>
                </w:rPr>
                <w:t>(Hull, Eze and Speakman, 2018)</w:t>
              </w:r>
            </w:sdtContent>
          </w:sdt>
          <w:r w:rsidRPr="00733C15">
            <w:t>. This highlights the importance of personal cybersecurity measures, particularly for vulnerable populations like seniors. By understanding cyber threats and implementing basic security practices, senior citizens can significantly reduce their risk of falling victim to online scams and exploitation.</w:t>
          </w:r>
        </w:p>
        <w:p w14:paraId="4F619E55" w14:textId="106FC589" w:rsidR="008A1BC9" w:rsidRDefault="00CB11FA" w:rsidP="00E63A11">
          <w:r>
            <w:t xml:space="preserve">As </w:t>
          </w:r>
          <w:r w:rsidR="00B56CCD">
            <w:t xml:space="preserve">adults age, certain cognitive functions associated with </w:t>
          </w:r>
          <w:r w:rsidR="000E6D55">
            <w:t xml:space="preserve">decisions-making and pattern recognition gradually declines in the </w:t>
          </w:r>
          <w:r w:rsidR="00511B2A">
            <w:t>ageing</w:t>
          </w:r>
          <w:r w:rsidR="000E6D55">
            <w:t xml:space="preserve"> process</w:t>
          </w:r>
          <w:r w:rsidR="00780D4A">
            <w:t xml:space="preserve"> </w:t>
          </w:r>
          <w:sdt>
            <w:sdtPr>
              <w:rPr>
                <w:color w:val="000000"/>
              </w:rPr>
              <w:tag w:val="MENDELEY_CITATION_v3_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"/>
              <w:id w:val="328642866"/>
              <w:placeholder>
                <w:docPart w:val="DefaultPlaceholder_-1854013440"/>
              </w:placeholder>
            </w:sdtPr>
            <w:sdtEndPr/>
            <w:sdtContent>
              <w:r w:rsidR="00C670A3" w:rsidRPr="00C670A3">
                <w:rPr>
                  <w:color w:val="000000"/>
                </w:rPr>
                <w:t>(Murman, 2015)</w:t>
              </w:r>
            </w:sdtContent>
          </w:sdt>
          <w:r w:rsidR="000E6D55">
            <w:t xml:space="preserve"> – this c</w:t>
          </w:r>
          <w:r w:rsidR="00356A48">
            <w:t xml:space="preserve">an make older users more vulnerable to online social </w:t>
          </w:r>
          <w:r w:rsidR="00511B2A">
            <w:t>engineering</w:t>
          </w:r>
          <w:r w:rsidR="00356A48">
            <w:t xml:space="preserve"> tactics that play on emotions like fear, urgenc</w:t>
          </w:r>
          <w:r w:rsidR="00470665">
            <w:t xml:space="preserve">y, and trust. </w:t>
          </w:r>
          <w:r w:rsidR="00402D99">
            <w:t xml:space="preserve">Seniors may struggle to become aware </w:t>
          </w:r>
          <w:r w:rsidR="002B7BDD">
            <w:t xml:space="preserve">distinguishing between legitimate communications and </w:t>
          </w:r>
          <w:r w:rsidR="00B420F8">
            <w:t>cybercriminal</w:t>
          </w:r>
          <w:r w:rsidR="00A6363C">
            <w:t xml:space="preserve"> </w:t>
          </w:r>
          <w:r w:rsidR="00B420F8">
            <w:t>attempts</w:t>
          </w:r>
          <w:r w:rsidR="00A6363C">
            <w:t xml:space="preserve">, such as </w:t>
          </w:r>
          <w:r w:rsidR="00B420F8">
            <w:t>phishing</w:t>
          </w:r>
          <w:r w:rsidR="00A6363C">
            <w:t xml:space="preserve"> </w:t>
          </w:r>
          <w:r w:rsidR="00B420F8">
            <w:t xml:space="preserve">by attempting </w:t>
          </w:r>
          <w:r w:rsidR="006F02B4">
            <w:t>to steal personal and financial information</w:t>
          </w:r>
          <w:r w:rsidR="009F17FA">
            <w:t xml:space="preserve"> </w:t>
          </w:r>
          <w:sdt>
            <w:sdtPr>
              <w:tag w:val="MENDELEY_CITATION_v3_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"/>
              <w:id w:val="-680815833"/>
              <w:placeholder>
                <w:docPart w:val="DefaultPlaceholder_-1854013440"/>
              </w:placeholder>
            </w:sdtPr>
            <w:sdtEndPr/>
            <w:sdtContent>
              <w:r w:rsidR="00C670A3">
                <w:rPr>
                  <w:rFonts w:eastAsia="Times New Roman"/>
                </w:rPr>
                <w:t xml:space="preserve">(Alieyah </w:t>
              </w:r>
              <w:r w:rsidR="00C670A3">
                <w:rPr>
                  <w:rFonts w:eastAsia="Times New Roman"/>
                  <w:i/>
                  <w:iCs/>
                </w:rPr>
                <w:t>et al.</w:t>
              </w:r>
              <w:r w:rsidR="00C670A3">
                <w:rPr>
                  <w:rFonts w:eastAsia="Times New Roman"/>
                </w:rPr>
                <w:t>, 2023)</w:t>
              </w:r>
            </w:sdtContent>
          </w:sdt>
          <w:r w:rsidR="006F02B4">
            <w:t>.</w:t>
          </w:r>
          <w:r w:rsidR="004054FF">
            <w:t xml:space="preserve"> </w:t>
          </w:r>
          <w:r w:rsidR="008B3900">
            <w:t xml:space="preserve">This </w:t>
          </w:r>
          <w:r w:rsidR="00866630">
            <w:t xml:space="preserve">emphases for an educational </w:t>
          </w:r>
          <w:r w:rsidR="00866630">
            <w:lastRenderedPageBreak/>
            <w:t>tool to help seniors use technolo</w:t>
          </w:r>
          <w:r w:rsidR="00422B73">
            <w:t>gy safely without falling into any traps</w:t>
          </w:r>
          <w:r w:rsidR="000174A4">
            <w:t>, throwing away their trust towards technology</w:t>
          </w:r>
          <w:r w:rsidR="00422B73">
            <w:t>.</w:t>
          </w:r>
        </w:p>
        <w:p w14:paraId="72BA4223" w14:textId="7CC2AF36" w:rsidR="007B1182" w:rsidRDefault="00190E13" w:rsidP="0021329E">
          <w:pPr>
            <w:pStyle w:val="Heading3"/>
          </w:pPr>
          <w:bookmarkStart w:id="5" w:name="_Toc163690786"/>
          <w:r>
            <w:t xml:space="preserve">4.2 </w:t>
          </w:r>
          <w:r w:rsidR="0021329E">
            <w:t>Aims and Objectives</w:t>
          </w:r>
          <w:bookmarkEnd w:id="5"/>
        </w:p>
        <w:p w14:paraId="5BEC924D" w14:textId="64DCE606" w:rsidR="0021329E" w:rsidRDefault="008B2662" w:rsidP="0021329E">
          <w:r w:rsidRPr="008B2662">
            <w:t>The primary aim of this project is to develop, an accessible, online user-friendly guide tailored for senior citizens, coded with HTML, CSS, PHP, and JavaScript. The guide will provide comprehensive instructions and support navigating through digital data, understanding internet safety, and preventing oneself from attacks. By incorporating interactive quizzes, the project not only intends to be educational but also to keep users engaged, ensuring they can practice and reinforce their learned knowledge with questions.</w:t>
          </w:r>
          <w:r w:rsidR="00EF7FB7">
            <w:t xml:space="preserve"> The overall goal of this project is to enhance cybersecurity </w:t>
          </w:r>
          <w:r w:rsidR="007D7D5A">
            <w:t>awareness and resilience among older adult demographics.</w:t>
          </w:r>
        </w:p>
        <w:p w14:paraId="3A163F2D" w14:textId="77777777" w:rsidR="00885ED4" w:rsidRDefault="00885ED4" w:rsidP="00885ED4">
          <w:r>
            <w:t xml:space="preserve">The following objectives will be performed </w:t>
          </w:r>
          <w:proofErr w:type="gramStart"/>
          <w:r>
            <w:t>in order to</w:t>
          </w:r>
          <w:proofErr w:type="gramEnd"/>
          <w:r>
            <w:t xml:space="preserve"> complete this project:</w:t>
          </w:r>
        </w:p>
        <w:p w14:paraId="02828169" w14:textId="3438683B" w:rsidR="00885ED4" w:rsidRDefault="00885ED4" w:rsidP="00885ED4">
          <w:pPr>
            <w:pStyle w:val="ListParagraph"/>
            <w:numPr>
              <w:ilvl w:val="0"/>
              <w:numId w:val="1"/>
            </w:numPr>
            <w:spacing w:before="0" w:after="0" w:line="240" w:lineRule="auto"/>
            <w:rPr>
              <w:b/>
              <w:bCs/>
            </w:rPr>
          </w:pPr>
          <w:r>
            <w:rPr>
              <w:b/>
              <w:bCs/>
            </w:rPr>
            <w:t xml:space="preserve">Literature Review </w:t>
          </w:r>
          <w:r>
            <w:t>– Composing a literature review on seniors facing issues with cybercrimes.</w:t>
          </w:r>
        </w:p>
        <w:p w14:paraId="63AB4760" w14:textId="77777777" w:rsidR="00885ED4" w:rsidRDefault="00885ED4" w:rsidP="00885ED4">
          <w:pPr>
            <w:pStyle w:val="ListParagraph"/>
            <w:numPr>
              <w:ilvl w:val="0"/>
              <w:numId w:val="1"/>
            </w:numPr>
            <w:spacing w:before="0" w:after="0" w:line="240" w:lineRule="auto"/>
            <w:rPr>
              <w:b/>
              <w:bCs/>
            </w:rPr>
          </w:pPr>
          <w:r>
            <w:rPr>
              <w:b/>
              <w:bCs/>
            </w:rPr>
            <w:t xml:space="preserve">Questionnaire </w:t>
          </w:r>
          <w:r>
            <w:t>– Complete collecting data from senior members regarding cyber measures.</w:t>
          </w:r>
        </w:p>
        <w:p w14:paraId="3CDE0A7D" w14:textId="77777777" w:rsidR="00885ED4" w:rsidRDefault="00885ED4" w:rsidP="00885ED4">
          <w:pPr>
            <w:pStyle w:val="ListParagraph"/>
            <w:numPr>
              <w:ilvl w:val="0"/>
              <w:numId w:val="1"/>
            </w:numPr>
            <w:spacing w:before="0" w:after="0" w:line="240" w:lineRule="auto"/>
          </w:pPr>
          <w:r>
            <w:rPr>
              <w:b/>
              <w:bCs/>
            </w:rPr>
            <w:t xml:space="preserve">Extract Requirements </w:t>
          </w:r>
          <w:r>
            <w:t>– Complete a list of functional, and non-functional requirements.</w:t>
          </w:r>
        </w:p>
        <w:p w14:paraId="2D453B5F" w14:textId="77777777" w:rsidR="00885ED4" w:rsidRDefault="00885ED4" w:rsidP="00885ED4">
          <w:pPr>
            <w:pStyle w:val="ListParagraph"/>
            <w:numPr>
              <w:ilvl w:val="0"/>
              <w:numId w:val="1"/>
            </w:numPr>
            <w:spacing w:before="0" w:after="0" w:line="240" w:lineRule="auto"/>
          </w:pPr>
          <w:r>
            <w:rPr>
              <w:b/>
              <w:bCs/>
            </w:rPr>
            <w:t xml:space="preserve">Creation of Questionnaires </w:t>
          </w:r>
          <w:r>
            <w:t>– Collect data for older citizens for the creating of solution of the project.</w:t>
          </w:r>
        </w:p>
        <w:p w14:paraId="54037CCF" w14:textId="77777777" w:rsidR="00885ED4" w:rsidRDefault="00885ED4" w:rsidP="00885ED4">
          <w:pPr>
            <w:pStyle w:val="ListParagraph"/>
            <w:numPr>
              <w:ilvl w:val="0"/>
              <w:numId w:val="1"/>
            </w:numPr>
            <w:spacing w:before="0" w:after="0" w:line="240" w:lineRule="auto"/>
          </w:pPr>
          <w:r>
            <w:rPr>
              <w:b/>
              <w:bCs/>
            </w:rPr>
            <w:t xml:space="preserve">Initial Designs of Webpages </w:t>
          </w:r>
          <w:r>
            <w:t>– Complete wireframe designs of the user guide where it meets almost all the requirements and with data collected.</w:t>
          </w:r>
        </w:p>
        <w:p w14:paraId="1003C9A3" w14:textId="4EFF1306" w:rsidR="006A06B4" w:rsidRDefault="006A06B4" w:rsidP="00885ED4">
          <w:pPr>
            <w:pStyle w:val="ListParagraph"/>
            <w:numPr>
              <w:ilvl w:val="0"/>
              <w:numId w:val="1"/>
            </w:numPr>
            <w:spacing w:before="0" w:after="0" w:line="240" w:lineRule="auto"/>
          </w:pPr>
          <w:r>
            <w:rPr>
              <w:b/>
              <w:bCs/>
            </w:rPr>
            <w:t>Design Interface and Functionality</w:t>
          </w:r>
          <w:r>
            <w:t xml:space="preserve"> </w:t>
          </w:r>
          <w:r w:rsidR="00BB41F9">
            <w:t>–</w:t>
          </w:r>
          <w:r>
            <w:t xml:space="preserve"> </w:t>
          </w:r>
          <w:r w:rsidR="00BB41F9">
            <w:t>Complete the interface and functionality, where seniors would easily navigate around the website.</w:t>
          </w:r>
        </w:p>
        <w:p w14:paraId="24D7EE1D" w14:textId="77777777" w:rsidR="00885ED4" w:rsidRDefault="00885ED4" w:rsidP="00885ED4">
          <w:pPr>
            <w:pStyle w:val="ListParagraph"/>
            <w:numPr>
              <w:ilvl w:val="0"/>
              <w:numId w:val="1"/>
            </w:numPr>
            <w:spacing w:before="0" w:after="0" w:line="240" w:lineRule="auto"/>
          </w:pPr>
          <w:r>
            <w:rPr>
              <w:b/>
              <w:bCs/>
            </w:rPr>
            <w:t xml:space="preserve">Develop the User Guide </w:t>
          </w:r>
          <w:r>
            <w:t>– Completion of user guide meeting all requirements.</w:t>
          </w:r>
        </w:p>
        <w:p w14:paraId="0AD68B02" w14:textId="77777777" w:rsidR="00885ED4" w:rsidRDefault="00885ED4" w:rsidP="00885ED4">
          <w:pPr>
            <w:pStyle w:val="ListParagraph"/>
            <w:numPr>
              <w:ilvl w:val="0"/>
              <w:numId w:val="1"/>
            </w:numPr>
            <w:spacing w:before="0" w:after="0" w:line="240" w:lineRule="auto"/>
          </w:pPr>
          <w:r>
            <w:rPr>
              <w:b/>
              <w:bCs/>
            </w:rPr>
            <w:t xml:space="preserve">Testing </w:t>
          </w:r>
          <w:r>
            <w:t>– Complete testing throughout the whole website to ensure effectiveness, and both the functional and non-functional requirements are met.</w:t>
          </w:r>
        </w:p>
        <w:p w14:paraId="11C54A9E" w14:textId="4A08D6D9" w:rsidR="008B2662" w:rsidRDefault="00885ED4" w:rsidP="0021329E">
          <w:pPr>
            <w:pStyle w:val="ListParagraph"/>
            <w:numPr>
              <w:ilvl w:val="0"/>
              <w:numId w:val="1"/>
            </w:numPr>
            <w:spacing w:before="0" w:after="0" w:line="240" w:lineRule="auto"/>
          </w:pPr>
          <w:r>
            <w:rPr>
              <w:b/>
              <w:bCs/>
            </w:rPr>
            <w:t>Evaluation</w:t>
          </w:r>
          <w:r>
            <w:t xml:space="preserve"> – Complete an evaluation upon completion of the project, and include any the process and improvements, also </w:t>
          </w:r>
          <w:proofErr w:type="gramStart"/>
          <w:r>
            <w:t>future plans</w:t>
          </w:r>
          <w:proofErr w:type="gramEnd"/>
          <w:r>
            <w:t>.</w:t>
          </w:r>
        </w:p>
        <w:p w14:paraId="062DB38D" w14:textId="77777777" w:rsidR="00885ED4" w:rsidRDefault="00885ED4" w:rsidP="00885ED4">
          <w:pPr>
            <w:spacing w:before="0" w:after="0" w:line="240" w:lineRule="auto"/>
          </w:pPr>
        </w:p>
        <w:p w14:paraId="67756816" w14:textId="2493F9B7" w:rsidR="00885ED4" w:rsidRDefault="00190E13" w:rsidP="00885ED4">
          <w:pPr>
            <w:pStyle w:val="Heading3"/>
          </w:pPr>
          <w:bookmarkStart w:id="6" w:name="_Toc163690787"/>
          <w:r>
            <w:t xml:space="preserve">4.3 </w:t>
          </w:r>
          <w:r w:rsidR="00885ED4">
            <w:t>Motivation</w:t>
          </w:r>
          <w:bookmarkEnd w:id="6"/>
        </w:p>
        <w:p w14:paraId="6B1B84C4" w14:textId="1885A913" w:rsidR="006F3244" w:rsidRDefault="002537ED" w:rsidP="00885ED4">
          <w:r>
            <w:t>As discussed in section 4.1</w:t>
          </w:r>
          <w:r w:rsidR="000531E8">
            <w:t xml:space="preserve">, </w:t>
          </w:r>
          <w:r w:rsidR="00F3352E">
            <w:t xml:space="preserve">the rapid growth of technology has </w:t>
          </w:r>
          <w:r w:rsidR="000B4F02">
            <w:t>enhanced our lives, and particularly the older adults.</w:t>
          </w:r>
          <w:r w:rsidR="000C265E">
            <w:t xml:space="preserve"> Although, cyber security awareness campaigns are common, a significant gap exists in addressing the specific main needs of senior citizens.</w:t>
          </w:r>
          <w:r w:rsidR="00CA61DA">
            <w:t xml:space="preserve"> The leading cause for this issue </w:t>
          </w:r>
          <w:r w:rsidR="00674536">
            <w:t xml:space="preserve">is the lack of accessible resources not only </w:t>
          </w:r>
          <w:r w:rsidR="00F92F9E">
            <w:t>hold backs</w:t>
          </w:r>
          <w:r w:rsidR="00674536">
            <w:t xml:space="preserve"> their ability to </w:t>
          </w:r>
          <w:r w:rsidR="00A77FFC" w:rsidRPr="00A77FFC">
            <w:t>fully benefit from technology but also leaves them more vulnerable to online threats like phishing scams and financial exploitation. These attacks can have a devastating emotional and financial impact</w:t>
          </w:r>
          <w:r w:rsidR="006A699A">
            <w:t>.</w:t>
          </w:r>
        </w:p>
        <w:p w14:paraId="564B3A9E" w14:textId="5530D03C" w:rsidR="00A77FFC" w:rsidRDefault="006A699A" w:rsidP="00885ED4">
          <w:r w:rsidRPr="006A699A">
            <w:t>The proposed online user guide aims to bridge this gap by offering clear, concise instructions and engaging learning elements tailored for seniors. This will empower them to navigate the online world confidently and securely, maximizing the benefits of technology in their lives</w:t>
          </w:r>
          <w:r w:rsidR="00452F13">
            <w:t>.</w:t>
          </w:r>
        </w:p>
        <w:p w14:paraId="055B7502" w14:textId="77777777" w:rsidR="006A699A" w:rsidRDefault="006A699A" w:rsidP="00885ED4"/>
        <w:p w14:paraId="027A10EE" w14:textId="0B2193B5" w:rsidR="00885ED4" w:rsidRDefault="00190E13" w:rsidP="00885ED4">
          <w:pPr>
            <w:pStyle w:val="Heading3"/>
          </w:pPr>
          <w:bookmarkStart w:id="7" w:name="_Toc163690788"/>
          <w:r>
            <w:lastRenderedPageBreak/>
            <w:t xml:space="preserve">4.4 </w:t>
          </w:r>
          <w:r w:rsidR="001F453C">
            <w:t>Key Functions of Porect</w:t>
          </w:r>
          <w:bookmarkEnd w:id="7"/>
        </w:p>
        <w:p w14:paraId="0BF3CF23" w14:textId="77777777" w:rsidR="002F6364" w:rsidRDefault="002F6364" w:rsidP="002F6364">
          <w:r>
            <w:t>These functions will be vital in the project:</w:t>
          </w:r>
        </w:p>
        <w:p w14:paraId="235E2305" w14:textId="77777777" w:rsidR="002F6364" w:rsidRDefault="002F6364" w:rsidP="002F6364">
          <w:pPr>
            <w:pStyle w:val="ListParagraph"/>
            <w:numPr>
              <w:ilvl w:val="0"/>
              <w:numId w:val="2"/>
            </w:numPr>
            <w:spacing w:before="0" w:after="0" w:line="240" w:lineRule="auto"/>
          </w:pPr>
          <w:r>
            <w:t>Provide users with clear online materials that anyone with no background knowledge will understand.</w:t>
          </w:r>
        </w:p>
        <w:p w14:paraId="6D723E38" w14:textId="77777777" w:rsidR="002F6364" w:rsidRDefault="002F6364" w:rsidP="002F6364">
          <w:pPr>
            <w:pStyle w:val="ListParagraph"/>
            <w:numPr>
              <w:ilvl w:val="0"/>
              <w:numId w:val="2"/>
            </w:numPr>
            <w:spacing w:before="0" w:after="0" w:line="240" w:lineRule="auto"/>
          </w:pPr>
          <w:r>
            <w:t xml:space="preserve">Provide an </w:t>
          </w:r>
          <w:proofErr w:type="gramStart"/>
          <w:r>
            <w:t>engaging multiple-choice quizzes</w:t>
          </w:r>
          <w:proofErr w:type="gramEnd"/>
          <w:r>
            <w:t xml:space="preserve"> to assess users’ knowledge.</w:t>
          </w:r>
        </w:p>
        <w:p w14:paraId="52C9EE84" w14:textId="77777777" w:rsidR="002F6364" w:rsidRDefault="002F6364" w:rsidP="002F6364">
          <w:pPr>
            <w:pStyle w:val="ListParagraph"/>
            <w:numPr>
              <w:ilvl w:val="0"/>
              <w:numId w:val="2"/>
            </w:numPr>
            <w:spacing w:before="0" w:after="0" w:line="240" w:lineRule="auto"/>
          </w:pPr>
          <w:r>
            <w:t>Provide a user interface which ensures it is enjoyable and seamless experience whilst navigating through the online user guide.</w:t>
          </w:r>
        </w:p>
        <w:p w14:paraId="27D027AE" w14:textId="77777777" w:rsidR="002F6364" w:rsidRDefault="002F6364" w:rsidP="002F6364">
          <w:pPr>
            <w:pStyle w:val="ListParagraph"/>
            <w:numPr>
              <w:ilvl w:val="0"/>
              <w:numId w:val="2"/>
            </w:numPr>
            <w:spacing w:before="0" w:after="0" w:line="240" w:lineRule="auto"/>
          </w:pPr>
          <w:r>
            <w:t>Online user guide provides accessibilities, such as text to video.</w:t>
          </w:r>
        </w:p>
        <w:p w14:paraId="74EF6237" w14:textId="5515FEDD" w:rsidR="002F6364" w:rsidRDefault="00190E13" w:rsidP="001F7BDF">
          <w:pPr>
            <w:pStyle w:val="Heading3"/>
          </w:pPr>
          <w:bookmarkStart w:id="8" w:name="_Toc163690789"/>
          <w:r>
            <w:t xml:space="preserve">4.5 </w:t>
          </w:r>
          <w:r w:rsidR="001F7BDF">
            <w:t>Product Overview</w:t>
          </w:r>
          <w:bookmarkEnd w:id="8"/>
        </w:p>
        <w:p w14:paraId="220905CE" w14:textId="232887F0" w:rsidR="001F453C" w:rsidRPr="001F453C" w:rsidRDefault="001F7BDF" w:rsidP="001F453C">
          <w:r>
            <w:t xml:space="preserve">An online user guide accessible from the world wide web tailored to senior citizens, which can take advantage off, as the website will guide comprehensive resources to detect and prevent cybercrimes effectively. This guide will offer interactive quizzes which are bespoke designed for seniors, to evaluate users understanding and readiness to tackle cyber threats head-on. Features for this online user guide will be implemented from the literature review, and from the questionaries constructed and given out to senior citizens </w:t>
          </w:r>
          <w:proofErr w:type="gramStart"/>
          <w:r>
            <w:t>in order to</w:t>
          </w:r>
          <w:proofErr w:type="gramEnd"/>
          <w:r>
            <w:t xml:space="preserve"> retrieve relevant information needed in real time. This product not only will be helpful and expand their knowledge, but also aims to safeguard users from making the same mistakes again. Furthermore, our online user guide will come with a dedicated section for news, and blog posts regularly updated, delivering timely insights into the ever-evolving tactics by cybercriminals. </w:t>
          </w:r>
        </w:p>
        <w:p w14:paraId="185FCEFD" w14:textId="77777777" w:rsidR="008B2662" w:rsidRPr="0021329E" w:rsidRDefault="008B2662" w:rsidP="0021329E"/>
        <w:p w14:paraId="0945FEBE" w14:textId="76E90F68" w:rsidR="001F5023" w:rsidRDefault="006F5D69" w:rsidP="006F5D69">
          <w:pPr>
            <w:pStyle w:val="Heading1"/>
          </w:pPr>
          <w:bookmarkStart w:id="9" w:name="_Toc163690790"/>
          <w:r>
            <w:t xml:space="preserve">5. </w:t>
          </w:r>
          <w:r w:rsidR="0053512D">
            <w:t>Literature Review</w:t>
          </w:r>
          <w:bookmarkEnd w:id="9"/>
        </w:p>
        <w:p w14:paraId="4CB01EF9" w14:textId="4E8F4F2F" w:rsidR="006F5D69" w:rsidRDefault="006F5D69" w:rsidP="006F5D69">
          <w:pPr>
            <w:pStyle w:val="Heading3"/>
          </w:pPr>
          <w:bookmarkStart w:id="10" w:name="_Toc163690791"/>
          <w:r>
            <w:t>5.1 Introduction</w:t>
          </w:r>
          <w:bookmarkEnd w:id="10"/>
        </w:p>
        <w:p w14:paraId="3B8B9C2D" w14:textId="59DBEDD1" w:rsidR="00CE4921" w:rsidRDefault="006F5D69" w:rsidP="00CE4921">
          <w:r>
            <w:t xml:space="preserve">This chapter </w:t>
          </w:r>
          <w:r w:rsidR="00142C90">
            <w:t xml:space="preserve">focuses on the types of cybercrimes </w:t>
          </w:r>
          <w:r w:rsidR="001D29F9">
            <w:t>and an in-depth analysis of the common attacks targeted towards the senior citizens.</w:t>
          </w:r>
          <w:r>
            <w:t xml:space="preserve"> </w:t>
          </w:r>
          <w:r w:rsidR="00EF1257" w:rsidRPr="00EF1257">
            <w:t>The literature has indicated that older people are more vulnerable to cybercriminals</w:t>
          </w:r>
          <w:r w:rsidR="00EF1257">
            <w:t xml:space="preserve"> from the </w:t>
          </w:r>
          <w:r w:rsidR="00EF1257" w:rsidRPr="00EF1257">
            <w:t xml:space="preserve">use of sociotechnical </w:t>
          </w:r>
          <w:r w:rsidR="0007385B">
            <w:t>strategies by cybercriminals</w:t>
          </w:r>
          <w:r w:rsidR="00EF1257" w:rsidRPr="00EF1257">
            <w:t>.</w:t>
          </w:r>
          <w:r w:rsidR="00C8433D">
            <w:t xml:space="preserve"> This chapter will provide </w:t>
          </w:r>
          <w:r w:rsidR="0084412F">
            <w:t>an in-depth analysis of common attack methods targeting the elderly</w:t>
          </w:r>
          <w:r w:rsidR="005F7BA7">
            <w:t xml:space="preserve">, with the likes of </w:t>
          </w:r>
          <w:r w:rsidR="00C614AD">
            <w:t xml:space="preserve">government impersonation, romance frauds, and phishing. </w:t>
          </w:r>
          <w:r w:rsidR="00321ACC">
            <w:t>It also focuses on the growing threat of ransomware and how it can be a real threat for the elderly</w:t>
          </w:r>
          <w:r w:rsidR="00650B83">
            <w:t xml:space="preserve">. </w:t>
          </w:r>
          <w:r w:rsidR="00A10EDA">
            <w:t>The information presented in this chapter will identify the major online safety risks that seniors are facing today</w:t>
          </w:r>
          <w:r w:rsidR="00650B83">
            <w:t>, and by understanding them can lead to effective countermeasures</w:t>
          </w:r>
          <w:r w:rsidR="00A10EDA">
            <w:t>.</w:t>
          </w:r>
        </w:p>
        <w:p w14:paraId="5AE196A6" w14:textId="15D8A550" w:rsidR="00A20018" w:rsidRDefault="00CE4921" w:rsidP="00A20018">
          <w:pPr>
            <w:pStyle w:val="Heading3"/>
          </w:pPr>
          <w:bookmarkStart w:id="11" w:name="_Toc163690792"/>
          <w:r>
            <w:t xml:space="preserve">5.2 </w:t>
          </w:r>
          <w:r w:rsidR="00A20018">
            <w:t>What is Cyber Crime?</w:t>
          </w:r>
          <w:bookmarkEnd w:id="11"/>
        </w:p>
        <w:p w14:paraId="3CB4A5CB" w14:textId="409DEF74" w:rsidR="00131E33" w:rsidRDefault="00005534" w:rsidP="00A20018">
          <w:pPr>
            <w:rPr>
              <w:color w:val="000000"/>
            </w:rPr>
          </w:pPr>
          <w:proofErr w:type="gramStart"/>
          <w:r>
            <w:t>Cybercrime,</w:t>
          </w:r>
          <w:proofErr w:type="gramEnd"/>
          <w:r>
            <w:t xml:space="preserve"> is a term which captures a wide range of illegal activities conducted through the digital landscape, </w:t>
          </w:r>
          <w:r w:rsidR="00542E2B">
            <w:t xml:space="preserve">through </w:t>
          </w:r>
          <w:r w:rsidR="0038652E">
            <w:t xml:space="preserve">computers or any </w:t>
          </w:r>
          <w:r w:rsidR="006B6944">
            <w:t xml:space="preserve">modern </w:t>
          </w:r>
          <w:r w:rsidR="0038652E">
            <w:t xml:space="preserve">technology which utilizes the internet </w:t>
          </w:r>
          <w:sdt>
            <w:sdtPr>
              <w:rPr>
                <w:color w:val="000000"/>
              </w:rPr>
              <w:tag w:val="MENDELEY_CITATION_v3_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"/>
              <w:id w:val="1188723300"/>
              <w:placeholder>
                <w:docPart w:val="DefaultPlaceholder_-1854013440"/>
              </w:placeholder>
            </w:sdtPr>
            <w:sdtEndPr/>
            <w:sdtContent>
              <w:r w:rsidR="00C670A3" w:rsidRPr="00C670A3">
                <w:rPr>
                  <w:color w:val="000000"/>
                </w:rPr>
                <w:t>(</w:t>
              </w:r>
              <w:proofErr w:type="spellStart"/>
              <w:r w:rsidR="00C670A3" w:rsidRPr="00C670A3">
                <w:rPr>
                  <w:color w:val="000000"/>
                </w:rPr>
                <w:t>Arshey</w:t>
              </w:r>
              <w:proofErr w:type="spellEnd"/>
              <w:r w:rsidR="00C670A3" w:rsidRPr="00C670A3">
                <w:rPr>
                  <w:color w:val="000000"/>
                </w:rPr>
                <w:t xml:space="preserve"> and Angel Viji, 2021)</w:t>
              </w:r>
            </w:sdtContent>
          </w:sdt>
          <w:r w:rsidR="00642514">
            <w:t>.</w:t>
          </w:r>
          <w:r w:rsidR="00C46021">
            <w:t xml:space="preserve"> </w:t>
          </w:r>
          <w:r w:rsidR="00640F79" w:rsidRPr="00640F79">
            <w:t>The definition of cybercrime might vary depending on the specific sort of cyberattack that has occurred.</w:t>
          </w:r>
          <w:r w:rsidR="008E32E4">
            <w:t xml:space="preserve"> </w:t>
          </w:r>
          <w:r w:rsidR="00131E33">
            <w:t xml:space="preserve">The </w:t>
          </w:r>
          <w:r w:rsidR="00CA4D1B">
            <w:t>universal</w:t>
          </w:r>
          <w:r w:rsidR="00131E33">
            <w:t xml:space="preserve"> nature of technology in our daily lives, from online banking to social media, creates vulnerabilities that cybercriminals exploit for personal gain. These crimes can target individuals, businesses, and even government institutions, resulting in financial losses, data breaches, and disruption of critical infrastructure </w:t>
          </w:r>
          <w:sdt>
            <w:sdtPr>
              <w:rPr>
                <w:color w:val="000000"/>
              </w:rPr>
              <w:tag w:val="MENDELEY_CITATION_v3_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"/>
              <w:id w:val="812609422"/>
              <w:placeholder>
                <w:docPart w:val="DefaultPlaceholder_-1854013440"/>
              </w:placeholder>
            </w:sdtPr>
            <w:sdtEndPr/>
            <w:sdtContent>
              <w:r w:rsidR="00C670A3" w:rsidRPr="00C670A3">
                <w:rPr>
                  <w:color w:val="000000"/>
                </w:rPr>
                <w:t>(</w:t>
              </w:r>
              <w:proofErr w:type="spellStart"/>
              <w:r w:rsidR="00C670A3" w:rsidRPr="00C670A3">
                <w:rPr>
                  <w:color w:val="000000"/>
                </w:rPr>
                <w:t>Bendovschi</w:t>
              </w:r>
              <w:proofErr w:type="spellEnd"/>
              <w:r w:rsidR="00C670A3" w:rsidRPr="00C670A3">
                <w:rPr>
                  <w:color w:val="000000"/>
                </w:rPr>
                <w:t xml:space="preserve"> and Al-</w:t>
              </w:r>
              <w:proofErr w:type="spellStart"/>
              <w:r w:rsidR="00C670A3" w:rsidRPr="00C670A3">
                <w:rPr>
                  <w:color w:val="000000"/>
                </w:rPr>
                <w:t>Nemrat</w:t>
              </w:r>
              <w:proofErr w:type="spellEnd"/>
              <w:r w:rsidR="00C670A3" w:rsidRPr="00C670A3">
                <w:rPr>
                  <w:color w:val="000000"/>
                </w:rPr>
                <w:t>, 2016)</w:t>
              </w:r>
            </w:sdtContent>
          </w:sdt>
          <w:r w:rsidR="00DC2F6D">
            <w:rPr>
              <w:color w:val="000000"/>
            </w:rPr>
            <w:t>.</w:t>
          </w:r>
          <w:r w:rsidR="00524804">
            <w:rPr>
              <w:color w:val="000000"/>
            </w:rPr>
            <w:t xml:space="preserve"> </w:t>
          </w:r>
          <w:r w:rsidR="00B9456E">
            <w:rPr>
              <w:color w:val="000000"/>
            </w:rPr>
            <w:t xml:space="preserve"> </w:t>
          </w:r>
        </w:p>
        <w:p w14:paraId="70166579" w14:textId="0231F796" w:rsidR="005D5992" w:rsidRDefault="00E017CF" w:rsidP="00A20018">
          <w:r>
            <w:lastRenderedPageBreak/>
            <w:t xml:space="preserve">The landscape </w:t>
          </w:r>
          <w:r w:rsidR="001349A5">
            <w:t xml:space="preserve">of cybercrimes </w:t>
          </w:r>
          <w:r w:rsidR="00F6799A">
            <w:t>is influenced</w:t>
          </w:r>
          <w:r w:rsidR="001349A5">
            <w:t xml:space="preserve"> </w:t>
          </w:r>
          <w:r w:rsidR="00AC4F6A">
            <w:t>in many ways</w:t>
          </w:r>
          <w:r w:rsidR="00F6799A">
            <w:t xml:space="preserve">. Some </w:t>
          </w:r>
          <w:r w:rsidR="003E7051">
            <w:t>research</w:t>
          </w:r>
          <w:r w:rsidR="00F6799A">
            <w:t xml:space="preserve"> </w:t>
          </w:r>
          <w:r w:rsidR="00635EE2">
            <w:t>emphasises</w:t>
          </w:r>
          <w:r w:rsidR="003B644F">
            <w:t xml:space="preserve"> the opportunistic nature of cyber-attacks, where attackers exploit vulnerabilities in victims or leverage social engineering tactics to create </w:t>
          </w:r>
          <w:r w:rsidR="003E7051">
            <w:t>them</w:t>
          </w:r>
          <w:r w:rsidR="00AD0A84">
            <w:t xml:space="preserve"> </w:t>
          </w:r>
          <w:sdt>
            <w:sdtPr>
              <w:tag w:val="MENDELEY_CITATION_v3_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"/>
              <w:id w:val="65001981"/>
              <w:placeholder>
                <w:docPart w:val="DefaultPlaceholder_-1854013440"/>
              </w:placeholder>
            </w:sdtPr>
            <w:sdtEndPr/>
            <w:sdtContent>
              <w:r w:rsidR="00C670A3">
                <w:rPr>
                  <w:rFonts w:eastAsia="Times New Roman"/>
                </w:rPr>
                <w:t xml:space="preserve">(Reuben </w:t>
              </w:r>
              <w:r w:rsidR="00C670A3">
                <w:rPr>
                  <w:rFonts w:eastAsia="Times New Roman"/>
                  <w:i/>
                  <w:iCs/>
                </w:rPr>
                <w:t>et al.</w:t>
              </w:r>
              <w:r w:rsidR="00C670A3">
                <w:rPr>
                  <w:rFonts w:eastAsia="Times New Roman"/>
                </w:rPr>
                <w:t>, 2023)</w:t>
              </w:r>
            </w:sdtContent>
          </w:sdt>
          <w:r w:rsidR="003E7051">
            <w:t>.</w:t>
          </w:r>
          <w:r w:rsidR="005864C5">
            <w:t xml:space="preserve"> </w:t>
          </w:r>
          <w:r w:rsidR="003B644F">
            <w:t xml:space="preserve">The </w:t>
          </w:r>
          <w:r w:rsidR="001F38EB">
            <w:t xml:space="preserve">attacks take place </w:t>
          </w:r>
          <w:r w:rsidR="003E7051">
            <w:t>strategically</w:t>
          </w:r>
          <w:r w:rsidR="001F38EB">
            <w:t xml:space="preserve">, waiting for </w:t>
          </w:r>
          <w:r w:rsidR="003E7051">
            <w:t>opportunistic</w:t>
          </w:r>
          <w:r w:rsidR="001F38EB">
            <w:t xml:space="preserve"> moment, such as</w:t>
          </w:r>
          <w:r w:rsidR="00B21D9A">
            <w:t xml:space="preserve"> gaining trust </w:t>
          </w:r>
          <w:r w:rsidR="00B576F4">
            <w:t>appearing as reputable company,</w:t>
          </w:r>
          <w:r w:rsidR="00C33F9B">
            <w:t xml:space="preserve"> social media,</w:t>
          </w:r>
          <w:r w:rsidR="00B576F4">
            <w:t xml:space="preserve"> or</w:t>
          </w:r>
          <w:r w:rsidR="001F38EB">
            <w:t xml:space="preserve"> </w:t>
          </w:r>
          <w:r w:rsidR="003E7051">
            <w:t>public events to maximise their impact.</w:t>
          </w:r>
          <w:r w:rsidR="00D17522">
            <w:t xml:space="preserve"> In contrast</w:t>
          </w:r>
          <w:r w:rsidR="0045765D">
            <w:t xml:space="preserve"> other researchers argue that cybercrime isn't entirely novel</w:t>
          </w:r>
          <w:r w:rsidR="005C37FA">
            <w:t xml:space="preserve">, Peter N. Grabosky </w:t>
          </w:r>
          <w:r w:rsidR="000528F7">
            <w:t>argue</w:t>
          </w:r>
          <w:r w:rsidR="0045765D">
            <w:t>s</w:t>
          </w:r>
          <w:r w:rsidR="000528F7">
            <w:t xml:space="preserve"> that </w:t>
          </w:r>
          <w:r w:rsidR="0045765D">
            <w:t>cybercrime</w:t>
          </w:r>
          <w:r w:rsidR="000528F7">
            <w:t xml:space="preserve"> </w:t>
          </w:r>
          <w:r w:rsidR="0045765D">
            <w:t xml:space="preserve">is a continuation of traditional criminal activities, with a simple modification of adopting new tools and techniques </w:t>
          </w:r>
          <w:sdt>
            <w:sdtPr>
              <w:rPr>
                <w:color w:val="000000"/>
              </w:rPr>
              <w:tag w:val="MENDELEY_CITATION_v3_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"/>
              <w:id w:val="-1133480158"/>
              <w:placeholder>
                <w:docPart w:val="DefaultPlaceholder_-1854013440"/>
              </w:placeholder>
            </w:sdtPr>
            <w:sdtEndPr/>
            <w:sdtContent>
              <w:r w:rsidR="00C670A3" w:rsidRPr="00C670A3">
                <w:rPr>
                  <w:color w:val="000000"/>
                </w:rPr>
                <w:t>(Grabosky, 2001)</w:t>
              </w:r>
            </w:sdtContent>
          </w:sdt>
          <w:r w:rsidR="00A76A7D">
            <w:rPr>
              <w:color w:val="000000"/>
            </w:rPr>
            <w:t xml:space="preserve">. </w:t>
          </w:r>
          <w:r w:rsidR="004C784A">
            <w:rPr>
              <w:color w:val="000000"/>
            </w:rPr>
            <w:t>This perspective highlights the underlying similarities between cybercrime and its physical-word counterparts.</w:t>
          </w:r>
          <w:r w:rsidR="00121E8D">
            <w:rPr>
              <w:color w:val="000000"/>
            </w:rPr>
            <w:t xml:space="preserve"> Criminals have </w:t>
          </w:r>
          <w:r w:rsidR="006A5EE0">
            <w:rPr>
              <w:color w:val="000000"/>
            </w:rPr>
            <w:t>always</w:t>
          </w:r>
          <w:r w:rsidR="00121E8D">
            <w:rPr>
              <w:color w:val="000000"/>
            </w:rPr>
            <w:t xml:space="preserve"> </w:t>
          </w:r>
          <w:r w:rsidR="000E4B29">
            <w:rPr>
              <w:color w:val="000000"/>
            </w:rPr>
            <w:t xml:space="preserve">sought to exploit weaknesses and </w:t>
          </w:r>
          <w:r w:rsidR="00DD67BB">
            <w:rPr>
              <w:color w:val="000000"/>
            </w:rPr>
            <w:t xml:space="preserve">optimise financial gains, and the era of digital technology has just </w:t>
          </w:r>
          <w:r w:rsidR="00FD12C9">
            <w:rPr>
              <w:color w:val="000000"/>
            </w:rPr>
            <w:t>furnished</w:t>
          </w:r>
          <w:r w:rsidR="00DD67BB">
            <w:rPr>
              <w:color w:val="000000"/>
            </w:rPr>
            <w:t xml:space="preserve"> them with even more fresh opportunities to accomplish this.</w:t>
          </w:r>
          <w:r w:rsidR="00932527">
            <w:rPr>
              <w:color w:val="000000"/>
            </w:rPr>
            <w:t xml:space="preserve"> Additionally, </w:t>
          </w:r>
          <w:r w:rsidR="00DC1C28">
            <w:rPr>
              <w:color w:val="000000"/>
            </w:rPr>
            <w:t xml:space="preserve">Greg Stratton </w:t>
          </w:r>
          <w:r w:rsidR="007367CC" w:rsidRPr="007367CC">
            <w:rPr>
              <w:color w:val="000000"/>
            </w:rPr>
            <w:t xml:space="preserve">supports this idea by examining the difficulties that conventional criminal justice systems encounter when trying to adjust to cybercrime </w:t>
          </w:r>
          <w:sdt>
            <w:sdtPr>
              <w:rPr>
                <w:color w:val="000000"/>
              </w:rPr>
              <w:tag w:val="MENDELEY_CITATION_v3_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"/>
              <w:id w:val="1412122975"/>
              <w:placeholder>
                <w:docPart w:val="DefaultPlaceholder_-1854013440"/>
              </w:placeholder>
            </w:sdtPr>
            <w:sdtEndPr/>
            <w:sdtContent>
              <w:r w:rsidR="00C670A3" w:rsidRPr="00C670A3">
                <w:rPr>
                  <w:color w:val="000000"/>
                </w:rPr>
                <w:t>(Stratton and Cameron, 2014)</w:t>
              </w:r>
            </w:sdtContent>
          </w:sdt>
          <w:r w:rsidR="006448A1">
            <w:rPr>
              <w:color w:val="000000"/>
            </w:rPr>
            <w:t xml:space="preserve">. </w:t>
          </w:r>
          <w:r w:rsidR="00B410AC">
            <w:rPr>
              <w:color w:val="000000"/>
            </w:rPr>
            <w:t>In addition, g</w:t>
          </w:r>
          <w:r w:rsidR="006448A1">
            <w:rPr>
              <w:color w:val="000000"/>
            </w:rPr>
            <w:t xml:space="preserve">aining insights to these ongoing </w:t>
          </w:r>
          <w:r w:rsidR="003E4854">
            <w:rPr>
              <w:color w:val="000000"/>
            </w:rPr>
            <w:t>patterns</w:t>
          </w:r>
          <w:r w:rsidR="004634CC">
            <w:rPr>
              <w:color w:val="000000"/>
            </w:rPr>
            <w:t xml:space="preserve"> and </w:t>
          </w:r>
          <w:r w:rsidR="009A4889">
            <w:rPr>
              <w:color w:val="000000"/>
            </w:rPr>
            <w:t>behaviours</w:t>
          </w:r>
          <w:r w:rsidR="003E4854">
            <w:rPr>
              <w:color w:val="000000"/>
            </w:rPr>
            <w:t xml:space="preserve"> can be </w:t>
          </w:r>
          <w:r w:rsidR="003E4854" w:rsidRPr="003E4854">
            <w:rPr>
              <w:color w:val="000000"/>
            </w:rPr>
            <w:t xml:space="preserve">advantageous in </w:t>
          </w:r>
          <w:r w:rsidR="003E4854">
            <w:rPr>
              <w:color w:val="000000"/>
            </w:rPr>
            <w:t xml:space="preserve">developing </w:t>
          </w:r>
          <w:r w:rsidR="003E4854" w:rsidRPr="003E4854">
            <w:rPr>
              <w:color w:val="000000"/>
            </w:rPr>
            <w:t>investigation methods to enhance the effectiveness of combating cybercrime</w:t>
          </w:r>
          <w:r w:rsidR="00FA3BB8">
            <w:rPr>
              <w:color w:val="000000"/>
            </w:rPr>
            <w:t xml:space="preserve"> </w:t>
          </w:r>
          <w:sdt>
            <w:sdtPr>
              <w:rPr>
                <w:color w:val="000000"/>
              </w:rPr>
              <w:tag w:val="MENDELEY_CITATION_v3_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"/>
              <w:id w:val="69390562"/>
              <w:placeholder>
                <w:docPart w:val="DefaultPlaceholder_-1854013440"/>
              </w:placeholder>
            </w:sdtPr>
            <w:sdtEndPr/>
            <w:sdtContent>
              <w:r w:rsidR="00C670A3" w:rsidRPr="00C670A3">
                <w:rPr>
                  <w:color w:val="000000"/>
                </w:rPr>
                <w:t>(</w:t>
              </w:r>
              <w:proofErr w:type="spellStart"/>
              <w:r w:rsidR="00C670A3" w:rsidRPr="00C670A3">
                <w:rPr>
                  <w:color w:val="000000"/>
                </w:rPr>
                <w:t>Thangiah</w:t>
              </w:r>
              <w:proofErr w:type="spellEnd"/>
              <w:r w:rsidR="00C670A3" w:rsidRPr="00C670A3">
                <w:rPr>
                  <w:color w:val="000000"/>
                </w:rPr>
                <w:t>, Basri and Sulaiman, 2012)</w:t>
              </w:r>
            </w:sdtContent>
          </w:sdt>
          <w:r w:rsidR="003E4854" w:rsidRPr="003E4854">
            <w:rPr>
              <w:color w:val="000000"/>
            </w:rPr>
            <w:t>.</w:t>
          </w:r>
          <w:r w:rsidR="00CF320C">
            <w:t xml:space="preserve"> </w:t>
          </w:r>
        </w:p>
        <w:p w14:paraId="52AA9C79" w14:textId="3A1EA486" w:rsidR="00B32D13" w:rsidRDefault="00B32D13" w:rsidP="00B32D13">
          <w:pPr>
            <w:pStyle w:val="Heading3"/>
          </w:pPr>
          <w:bookmarkStart w:id="12" w:name="_Toc163690793"/>
          <w:r>
            <w:t xml:space="preserve">5.3 </w:t>
          </w:r>
          <w:r w:rsidR="00714E6E">
            <w:t xml:space="preserve">Why </w:t>
          </w:r>
          <w:r w:rsidR="000B54E4">
            <w:t>Are Seniors more Vulernable to Cybercrime?</w:t>
          </w:r>
          <w:bookmarkEnd w:id="12"/>
        </w:p>
        <w:p w14:paraId="395E3366" w14:textId="51B5A378" w:rsidR="00C37AB2" w:rsidRDefault="00F76246" w:rsidP="00C37AB2">
          <w:r>
            <w:t xml:space="preserve">Cybercrimes against the elder generation are escalating in both frequency and severity, presenting significant challenges to digital security and the wellbeing of older adults. According to the research conducted by </w:t>
          </w:r>
          <w:sdt>
            <w:sdtPr>
              <w:tag w:val="MENDELEY_CITATION_v3_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"/>
              <w:id w:val="-288283018"/>
              <w:placeholder>
                <w:docPart w:val="DefaultPlaceholder_-1854013440"/>
              </w:placeholder>
            </w:sdtPr>
            <w:sdtEndPr/>
            <w:sdtContent>
              <w:r w:rsidR="00C670A3">
                <w:rPr>
                  <w:rFonts w:eastAsia="Times New Roman"/>
                </w:rPr>
                <w:t xml:space="preserve">(Narayanan </w:t>
              </w:r>
              <w:r w:rsidR="00C670A3">
                <w:rPr>
                  <w:rFonts w:eastAsia="Times New Roman"/>
                  <w:i/>
                  <w:iCs/>
                </w:rPr>
                <w:t>et al.</w:t>
              </w:r>
              <w:r w:rsidR="00C670A3">
                <w:rPr>
                  <w:rFonts w:eastAsia="Times New Roman"/>
                </w:rPr>
                <w:t>, 2021)</w:t>
              </w:r>
            </w:sdtContent>
          </w:sdt>
          <w:r w:rsidR="00410136">
            <w:t xml:space="preserve">. </w:t>
          </w:r>
          <w:r w:rsidR="007A3249" w:rsidRPr="00EA5B1A">
            <w:t xml:space="preserve">Peter </w:t>
          </w:r>
          <w:proofErr w:type="spellStart"/>
          <w:r w:rsidR="007A3249" w:rsidRPr="00EA5B1A">
            <w:t>Lošonczi</w:t>
          </w:r>
          <w:proofErr w:type="spellEnd"/>
          <w:r w:rsidR="007A3249" w:rsidRPr="00EA5B1A">
            <w:t xml:space="preserve"> discusses how older individuals often utilise the internet for recreational purposes, communication, financial transactions, and public encounters, despite their limited understanding of computer terminology. Consequently, they are vulnerable to security threats that can strike unpredictably</w:t>
          </w:r>
          <w:r w:rsidR="007A3249">
            <w:t xml:space="preserve"> </w:t>
          </w:r>
          <w:sdt>
            <w:sdtPr>
              <w:rPr>
                <w:color w:val="000000"/>
              </w:rPr>
              <w:tag w:val="MENDELEY_CITATION_v3_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"/>
              <w:id w:val="1479334976"/>
              <w:placeholder>
                <w:docPart w:val="DefaultPlaceholder_-1854013440"/>
              </w:placeholder>
            </w:sdtPr>
            <w:sdtEndPr/>
            <w:sdtContent>
              <w:r w:rsidR="00C670A3" w:rsidRPr="00C670A3">
                <w:rPr>
                  <w:color w:val="000000"/>
                </w:rPr>
                <w:t>(</w:t>
              </w:r>
              <w:proofErr w:type="spellStart"/>
              <w:r w:rsidR="00C670A3" w:rsidRPr="00C670A3">
                <w:rPr>
                  <w:color w:val="000000"/>
                </w:rPr>
                <w:t>Lošonczi</w:t>
              </w:r>
              <w:proofErr w:type="spellEnd"/>
              <w:r w:rsidR="00C670A3" w:rsidRPr="00C670A3">
                <w:rPr>
                  <w:color w:val="000000"/>
                </w:rPr>
                <w:t>, 2018)</w:t>
              </w:r>
            </w:sdtContent>
          </w:sdt>
          <w:r w:rsidR="007A3249" w:rsidRPr="00EA5B1A">
            <w:t>.</w:t>
          </w:r>
          <w:r w:rsidR="007A3249">
            <w:t xml:space="preserve"> </w:t>
          </w:r>
          <w:r w:rsidR="005C45C2">
            <w:t xml:space="preserve">Another </w:t>
          </w:r>
          <w:r w:rsidR="007A3249">
            <w:t>study</w:t>
          </w:r>
          <w:r w:rsidR="005C45C2">
            <w:t xml:space="preserve"> also </w:t>
          </w:r>
          <w:r w:rsidR="007A3249">
            <w:t xml:space="preserve">conduct that </w:t>
          </w:r>
          <w:r w:rsidR="00341C3F">
            <w:t xml:space="preserve">it </w:t>
          </w:r>
          <w:r w:rsidR="00386582">
            <w:t xml:space="preserve">has </w:t>
          </w:r>
          <w:r w:rsidR="0080145F">
            <w:t>revealed</w:t>
          </w:r>
          <w:r w:rsidR="00386582">
            <w:t xml:space="preserve"> </w:t>
          </w:r>
          <w:r w:rsidR="00341C3F">
            <w:t>that seniors are viable targets</w:t>
          </w:r>
          <w:r w:rsidR="00EC0A91">
            <w:t xml:space="preserve"> and are </w:t>
          </w:r>
          <w:r w:rsidR="006A2D7C">
            <w:t xml:space="preserve">more fearful to crime </w:t>
          </w:r>
          <w:sdt>
            <w:sdtPr>
              <w:rPr>
                <w:color w:val="000000"/>
              </w:rPr>
              <w:tag w:val="MENDELEY_CITATION_v3_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"/>
              <w:id w:val="333122639"/>
              <w:placeholder>
                <w:docPart w:val="DefaultPlaceholder_-1854013440"/>
              </w:placeholder>
            </w:sdtPr>
            <w:sdtEndPr/>
            <w:sdtContent>
              <w:r w:rsidR="00C670A3" w:rsidRPr="00C670A3">
                <w:rPr>
                  <w:color w:val="000000"/>
                </w:rPr>
                <w:t>(Riek, Böhme and Moore, 2016)</w:t>
              </w:r>
            </w:sdtContent>
          </w:sdt>
          <w:r w:rsidR="00341C3F">
            <w:t xml:space="preserve">, </w:t>
          </w:r>
          <w:r w:rsidR="001E32DC">
            <w:t xml:space="preserve">as they are less tech savvy than the current generation, </w:t>
          </w:r>
          <w:r w:rsidR="00E54436">
            <w:t xml:space="preserve">polite, trustworthy </w:t>
          </w:r>
          <w:r w:rsidR="00C37AB2">
            <w:t xml:space="preserve">and </w:t>
          </w:r>
          <w:r w:rsidR="00A75987">
            <w:t>susceptibility to heightened levels of cognitive decline</w:t>
          </w:r>
          <w:r w:rsidR="00BC30B6">
            <w:t xml:space="preserve"> </w:t>
          </w:r>
          <w:sdt>
            <w:sdtPr>
              <w:rPr>
                <w:color w:val="000000"/>
              </w:rPr>
              <w:tag w:val="MENDELEY_CITATION_v3_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"/>
              <w:id w:val="-538904700"/>
              <w:placeholder>
                <w:docPart w:val="DefaultPlaceholder_-1854013440"/>
              </w:placeholder>
            </w:sdtPr>
            <w:sdtEndPr/>
            <w:sdtContent>
              <w:r w:rsidR="00C670A3" w:rsidRPr="00C670A3">
                <w:rPr>
                  <w:color w:val="000000"/>
                </w:rPr>
                <w:t>(</w:t>
              </w:r>
              <w:proofErr w:type="spellStart"/>
              <w:r w:rsidR="00C670A3" w:rsidRPr="00C670A3">
                <w:rPr>
                  <w:color w:val="000000"/>
                </w:rPr>
                <w:t>Fdic</w:t>
              </w:r>
              <w:proofErr w:type="spellEnd"/>
              <w:r w:rsidR="00C670A3" w:rsidRPr="00C670A3">
                <w:rPr>
                  <w:color w:val="000000"/>
                </w:rPr>
                <w:t>, 2021)</w:t>
              </w:r>
            </w:sdtContent>
          </w:sdt>
          <w:r w:rsidR="00A75987">
            <w:t>.</w:t>
          </w:r>
        </w:p>
        <w:p w14:paraId="7F8EA5EA" w14:textId="33ED7AF5" w:rsidR="007C7D3D" w:rsidRDefault="00A509F1" w:rsidP="000B54E4">
          <w:pPr>
            <w:rPr>
              <w:color w:val="000000"/>
            </w:rPr>
          </w:pPr>
          <w:proofErr w:type="spellStart"/>
          <w:r>
            <w:t>Dr.</w:t>
          </w:r>
          <w:proofErr w:type="spellEnd"/>
          <w:r>
            <w:t xml:space="preserve"> Vasileios </w:t>
          </w:r>
          <w:proofErr w:type="spellStart"/>
          <w:r>
            <w:t>Karagiannopoulos</w:t>
          </w:r>
          <w:proofErr w:type="spellEnd"/>
          <w:r>
            <w:t xml:space="preserve"> discusses a poll undertaken by Age UK, which found that 53% of the participants were victims of internet fraud, and that 1 in 12 individuals fell for the scam. Furthermore, 33% of those affected lost more than £1000 </w:t>
          </w:r>
          <w:sdt>
            <w:sdtPr>
              <w:tag w:val="MENDELEY_CITATION_v3_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"/>
              <w:id w:val="238285790"/>
              <w:placeholder>
                <w:docPart w:val="DefaultPlaceholder_-1854013440"/>
              </w:placeholder>
            </w:sdtPr>
            <w:sdtEndPr/>
            <w:sdtContent>
              <w:r w:rsidR="00C670A3">
                <w:rPr>
                  <w:rFonts w:eastAsia="Times New Roman"/>
                </w:rPr>
                <w:t>(</w:t>
              </w:r>
              <w:proofErr w:type="spellStart"/>
              <w:r w:rsidR="00C670A3">
                <w:rPr>
                  <w:rFonts w:eastAsia="Times New Roman"/>
                </w:rPr>
                <w:t>Karagiannopoulos</w:t>
              </w:r>
              <w:proofErr w:type="spellEnd"/>
              <w:r w:rsidR="00C670A3">
                <w:rPr>
                  <w:rFonts w:eastAsia="Times New Roman"/>
                </w:rPr>
                <w:t xml:space="preserve"> </w:t>
              </w:r>
              <w:r w:rsidR="00C670A3">
                <w:rPr>
                  <w:rFonts w:eastAsia="Times New Roman"/>
                  <w:i/>
                  <w:iCs/>
                </w:rPr>
                <w:t>et al.</w:t>
              </w:r>
              <w:r w:rsidR="00C670A3">
                <w:rPr>
                  <w:rFonts w:eastAsia="Times New Roman"/>
                </w:rPr>
                <w:t>, 2021)</w:t>
              </w:r>
            </w:sdtContent>
          </w:sdt>
          <w:r>
            <w:t>. This alarming statistic underscores the vulnerability of older internet users to cybercriminals. The study emphasizes the need for enhanced digital literacy among this demographic, advocating for targeted educational programs that address the specific challenges and threats they face online</w:t>
          </w:r>
          <w:r w:rsidR="00CD0D80">
            <w:t xml:space="preserve"> </w:t>
          </w:r>
          <w:sdt>
            <w:sdtPr>
              <w:rPr>
                <w:color w:val="000000"/>
              </w:rPr>
              <w:tag w:val="MENDELEY_CITATION_v3_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"/>
              <w:id w:val="-22250645"/>
              <w:placeholder>
                <w:docPart w:val="DefaultPlaceholder_-1854013440"/>
              </w:placeholder>
            </w:sdtPr>
            <w:sdtEndPr/>
            <w:sdtContent>
              <w:r w:rsidR="00C670A3" w:rsidRPr="00C670A3">
                <w:rPr>
                  <w:color w:val="000000"/>
                </w:rPr>
                <w:t xml:space="preserve">(Javidi and </w:t>
              </w:r>
              <w:proofErr w:type="spellStart"/>
              <w:r w:rsidR="00C670A3" w:rsidRPr="00C670A3">
                <w:rPr>
                  <w:color w:val="000000"/>
                </w:rPr>
                <w:t>Sheybani</w:t>
              </w:r>
              <w:proofErr w:type="spellEnd"/>
              <w:r w:rsidR="00C670A3" w:rsidRPr="00C670A3">
                <w:rPr>
                  <w:color w:val="000000"/>
                </w:rPr>
                <w:t>, 2018)</w:t>
              </w:r>
            </w:sdtContent>
          </w:sdt>
          <w:r>
            <w:t>. Furthermore, seniors "generally lack the know-how for such fraudulent activities" highlighting the critical need for proactive measures to educate and protect this group from increasingly sophisticated cyber threats</w:t>
          </w:r>
          <w:r w:rsidR="00C77909">
            <w:t xml:space="preserve"> </w:t>
          </w:r>
          <w:sdt>
            <w:sdtPr>
              <w:rPr>
                <w:color w:val="000000"/>
              </w:rPr>
              <w:tag w:val="MENDELEY_CITATION_v3_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"/>
              <w:id w:val="-404694992"/>
              <w:placeholder>
                <w:docPart w:val="DefaultPlaceholder_-1854013440"/>
              </w:placeholder>
            </w:sdtPr>
            <w:sdtEndPr/>
            <w:sdtContent>
              <w:r w:rsidR="00C670A3" w:rsidRPr="00C670A3">
                <w:rPr>
                  <w:color w:val="000000"/>
                </w:rPr>
                <w:t>(</w:t>
              </w:r>
              <w:proofErr w:type="spellStart"/>
              <w:r w:rsidR="00C670A3" w:rsidRPr="00C670A3">
                <w:rPr>
                  <w:color w:val="000000"/>
                </w:rPr>
                <w:t>Sugunaraj</w:t>
              </w:r>
              <w:proofErr w:type="spellEnd"/>
              <w:r w:rsidR="00C670A3" w:rsidRPr="00C670A3">
                <w:rPr>
                  <w:color w:val="000000"/>
                </w:rPr>
                <w:t>, Ramchandra and Ranganathan, 2022a)</w:t>
              </w:r>
            </w:sdtContent>
          </w:sdt>
          <w:r w:rsidR="00C77909">
            <w:rPr>
              <w:color w:val="000000"/>
            </w:rPr>
            <w:t>.</w:t>
          </w:r>
        </w:p>
        <w:p w14:paraId="7B0FDA40" w14:textId="7501C902" w:rsidR="008D7128" w:rsidRDefault="00123EFE" w:rsidP="000B54E4">
          <w:pPr>
            <w:rPr>
              <w:color w:val="000000"/>
            </w:rPr>
          </w:pPr>
          <w:r>
            <w:t xml:space="preserve">Furthermore, cognitive decline associated with aging can exacerbate vulnerability. Studies by </w:t>
          </w:r>
          <w:sdt>
            <w:sdtPr>
              <w:tag w:val="MENDELEY_CITATION_v3_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"/>
              <w:id w:val="1152949711"/>
              <w:placeholder>
                <w:docPart w:val="DefaultPlaceholder_-1854013440"/>
              </w:placeholder>
            </w:sdtPr>
            <w:sdtEndPr/>
            <w:sdtContent>
              <w:r w:rsidR="00C670A3">
                <w:rPr>
                  <w:rFonts w:eastAsia="Times New Roman"/>
                </w:rPr>
                <w:t xml:space="preserve">(Costilla-Reyes </w:t>
              </w:r>
              <w:r w:rsidR="00C670A3">
                <w:rPr>
                  <w:rFonts w:eastAsia="Times New Roman"/>
                  <w:i/>
                  <w:iCs/>
                </w:rPr>
                <w:t>et al.</w:t>
              </w:r>
              <w:r w:rsidR="00C670A3">
                <w:rPr>
                  <w:rFonts w:eastAsia="Times New Roman"/>
                </w:rPr>
                <w:t>, 2021)</w:t>
              </w:r>
            </w:sdtContent>
          </w:sdt>
          <w:r>
            <w:t xml:space="preserve"> suggest that seniors may experience diminished cognitive abilities that affect their judgment and impulse control. This can make them more susceptible to falling for urgent </w:t>
          </w:r>
          <w:r w:rsidR="006B170A">
            <w:t>requests</w:t>
          </w:r>
          <w:r w:rsidR="0069702C">
            <w:t xml:space="preserve"> </w:t>
          </w:r>
          <w:sdt>
            <w:sdtPr>
              <w:rPr>
                <w:color w:val="000000"/>
              </w:rPr>
              <w:tag w:val="MENDELEY_CITATION_v3_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"/>
              <w:id w:val="-583559"/>
              <w:placeholder>
                <w:docPart w:val="DefaultPlaceholder_-1854013440"/>
              </w:placeholder>
            </w:sdtPr>
            <w:sdtEndPr/>
            <w:sdtContent>
              <w:r w:rsidR="00C670A3" w:rsidRPr="00C670A3">
                <w:rPr>
                  <w:color w:val="000000"/>
                </w:rPr>
                <w:t>(</w:t>
              </w:r>
              <w:proofErr w:type="spellStart"/>
              <w:r w:rsidR="00C670A3" w:rsidRPr="00C670A3">
                <w:rPr>
                  <w:color w:val="000000"/>
                </w:rPr>
                <w:t>Sugunaraj</w:t>
              </w:r>
              <w:proofErr w:type="spellEnd"/>
              <w:r w:rsidR="00C670A3" w:rsidRPr="00C670A3">
                <w:rPr>
                  <w:color w:val="000000"/>
                </w:rPr>
                <w:t>, Ramchandra and Ranganathan, 2022a)</w:t>
              </w:r>
            </w:sdtContent>
          </w:sdt>
          <w:r>
            <w:t xml:space="preserve"> or convincing narratives employed by cybercriminals. Additionally, some seniors might be hesitant to admit cognitive difficulties, further hindering their ability to recognize and respond to cyber threats effectively </w:t>
          </w:r>
          <w:sdt>
            <w:sdtPr>
              <w:rPr>
                <w:color w:val="000000"/>
              </w:rPr>
              <w:tag w:val="MENDELEY_CITATION_v3_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"/>
              <w:id w:val="888922288"/>
              <w:placeholder>
                <w:docPart w:val="DefaultPlaceholder_-1854013440"/>
              </w:placeholder>
            </w:sdtPr>
            <w:sdtEndPr/>
            <w:sdtContent>
              <w:r w:rsidR="00C670A3" w:rsidRPr="00C670A3">
                <w:rPr>
                  <w:color w:val="000000"/>
                </w:rPr>
                <w:t xml:space="preserve">(Banovic, </w:t>
              </w:r>
              <w:proofErr w:type="gramStart"/>
              <w:r w:rsidR="00C670A3" w:rsidRPr="00C670A3">
                <w:rPr>
                  <w:color w:val="000000"/>
                </w:rPr>
                <w:t>Zunic</w:t>
              </w:r>
              <w:proofErr w:type="gramEnd"/>
              <w:r w:rsidR="00C670A3" w:rsidRPr="00C670A3">
                <w:rPr>
                  <w:color w:val="000000"/>
                </w:rPr>
                <w:t xml:space="preserve"> and Sinanovic, 2018)</w:t>
              </w:r>
            </w:sdtContent>
          </w:sdt>
          <w:r w:rsidR="00125FD1">
            <w:rPr>
              <w:color w:val="000000"/>
            </w:rPr>
            <w:t>.</w:t>
          </w:r>
        </w:p>
        <w:p w14:paraId="3B543946" w14:textId="2FF0DC48" w:rsidR="00EA0DA8" w:rsidRDefault="00D64578" w:rsidP="00D64578">
          <w:pPr>
            <w:pStyle w:val="Heading3"/>
          </w:pPr>
          <w:bookmarkStart w:id="13" w:name="_Toc163690794"/>
          <w:r>
            <w:lastRenderedPageBreak/>
            <w:t xml:space="preserve">5.4 Cyber Issues and Challenges Among the </w:t>
          </w:r>
          <w:r w:rsidR="00B83150">
            <w:t>sENIORS</w:t>
          </w:r>
          <w:bookmarkEnd w:id="13"/>
        </w:p>
        <w:p w14:paraId="1E429B81" w14:textId="02C12D7A" w:rsidR="004C4006" w:rsidRPr="004C4006" w:rsidRDefault="000A40BF" w:rsidP="004C4006">
          <w:r>
            <w:t xml:space="preserve">While internet usage among seniors is rapidly increasing </w:t>
          </w:r>
          <w:r w:rsidR="00894001">
            <w:t>over time</w:t>
          </w:r>
          <w:r w:rsidR="00AE22B6">
            <w:t xml:space="preserve"> with an increase of </w:t>
          </w:r>
          <w:r w:rsidR="006D49CE">
            <w:t xml:space="preserve">41% </w:t>
          </w:r>
          <w:r w:rsidR="003478A8">
            <w:t xml:space="preserve">between the years 2000 and 2016, </w:t>
          </w:r>
          <w:r w:rsidR="00D639C7">
            <w:t xml:space="preserve">showing strong growth over the next coming years </w:t>
          </w:r>
          <w:sdt>
            <w:sdtPr>
              <w:rPr>
                <w:color w:val="000000"/>
              </w:rPr>
              <w:tag w:val="MENDELEY_CITATION_v3_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"/>
              <w:id w:val="-2088765083"/>
              <w:placeholder>
                <w:docPart w:val="DefaultPlaceholder_-1854013440"/>
              </w:placeholder>
            </w:sdtPr>
            <w:sdtEndPr/>
            <w:sdtContent>
              <w:r w:rsidR="00C670A3" w:rsidRPr="00C670A3">
                <w:rPr>
                  <w:color w:val="000000"/>
                </w:rPr>
                <w:t xml:space="preserve">(Hunsaker and </w:t>
              </w:r>
              <w:proofErr w:type="spellStart"/>
              <w:r w:rsidR="00C670A3" w:rsidRPr="00C670A3">
                <w:rPr>
                  <w:color w:val="000000"/>
                </w:rPr>
                <w:t>Hargittai</w:t>
              </w:r>
              <w:proofErr w:type="spellEnd"/>
              <w:r w:rsidR="00C670A3" w:rsidRPr="00C670A3">
                <w:rPr>
                  <w:color w:val="000000"/>
                </w:rPr>
                <w:t>, 2018)</w:t>
              </w:r>
            </w:sdtContent>
          </w:sdt>
          <w:r>
            <w:t xml:space="preserve">, their lack of digital literacy leaves them vulnerable </w:t>
          </w:r>
          <w:sdt>
            <w:sdtPr>
              <w:tag w:val="MENDELEY_CITATION_v3_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"/>
              <w:id w:val="1731258994"/>
              <w:placeholder>
                <w:docPart w:val="DefaultPlaceholder_-1854013440"/>
              </w:placeholder>
            </w:sdtPr>
            <w:sdtEndPr/>
            <w:sdtContent>
              <w:r w:rsidR="00C670A3">
                <w:rPr>
                  <w:rFonts w:eastAsia="Times New Roman"/>
                </w:rPr>
                <w:t xml:space="preserve">(Oh </w:t>
              </w:r>
              <w:r w:rsidR="00C670A3">
                <w:rPr>
                  <w:rFonts w:eastAsia="Times New Roman"/>
                  <w:i/>
                  <w:iCs/>
                </w:rPr>
                <w:t>et al.</w:t>
              </w:r>
              <w:r w:rsidR="00C670A3">
                <w:rPr>
                  <w:rFonts w:eastAsia="Times New Roman"/>
                </w:rPr>
                <w:t>, 2021)</w:t>
              </w:r>
            </w:sdtContent>
          </w:sdt>
          <w:r w:rsidR="004A58B9">
            <w:t>.</w:t>
          </w:r>
          <w:r w:rsidR="00217B0D">
            <w:t xml:space="preserve"> The increase in number of </w:t>
          </w:r>
          <w:r w:rsidR="00903039">
            <w:t xml:space="preserve">senior users on the internet has triggered the need of investigating to understand the challenges, and attacks that are </w:t>
          </w:r>
          <w:r w:rsidR="0011382A">
            <w:t xml:space="preserve">aimed towards the </w:t>
          </w:r>
          <w:r w:rsidR="00CC709F">
            <w:t>elderly</w:t>
          </w:r>
          <w:r w:rsidR="0011382A">
            <w:t>.</w:t>
          </w:r>
          <w:r w:rsidR="00CC709F">
            <w:t xml:space="preserve"> </w:t>
          </w:r>
          <w:r w:rsidR="00BA773A" w:rsidRPr="00BA773A">
            <w:t>Several aspects from literature about the involvement of the elderly in cybercrime incidents are described under various headings as follows:</w:t>
          </w:r>
        </w:p>
        <w:p w14:paraId="1128CC89" w14:textId="26D31962" w:rsidR="00D64578" w:rsidRDefault="00D64578" w:rsidP="00D64578">
          <w:pPr>
            <w:pStyle w:val="Heading4"/>
          </w:pPr>
          <w:r>
            <w:t>5.4.1</w:t>
          </w:r>
          <w:r w:rsidR="005017E8">
            <w:t xml:space="preserve"> </w:t>
          </w:r>
          <w:r w:rsidR="00DD7589">
            <w:t>Tec</w:t>
          </w:r>
          <w:r w:rsidR="00A00EEB">
            <w:t>hnology VS Age</w:t>
          </w:r>
        </w:p>
        <w:p w14:paraId="41468148" w14:textId="36C3E4AE" w:rsidR="00D64578" w:rsidRDefault="005D366A" w:rsidP="00D64578">
          <w:r w:rsidRPr="005D366A">
            <w:t xml:space="preserve">Contrary to younger consumers, </w:t>
          </w:r>
          <w:proofErr w:type="gramStart"/>
          <w:r w:rsidRPr="005D366A">
            <w:t>the majority of</w:t>
          </w:r>
          <w:proofErr w:type="gramEnd"/>
          <w:r w:rsidRPr="005D366A">
            <w:t xml:space="preserve"> seniors experience the "grey digital divide" in the sense that they do not dedicate as much time to using the Internet</w:t>
          </w:r>
          <w:r w:rsidR="00DE3046">
            <w:t xml:space="preserve"> </w:t>
          </w:r>
          <w:sdt>
            <w:sdtPr>
              <w:tag w:val="MENDELEY_CITATION_v3_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"/>
              <w:id w:val="1543714825"/>
              <w:placeholder>
                <w:docPart w:val="DefaultPlaceholder_-1854013440"/>
              </w:placeholder>
            </w:sdtPr>
            <w:sdtEndPr/>
            <w:sdtContent>
              <w:r w:rsidR="00C670A3">
                <w:rPr>
                  <w:rFonts w:eastAsia="Times New Roman"/>
                </w:rPr>
                <w:t>(</w:t>
              </w:r>
              <w:proofErr w:type="spellStart"/>
              <w:r w:rsidR="00C670A3">
                <w:rPr>
                  <w:rFonts w:eastAsia="Times New Roman"/>
                </w:rPr>
                <w:t>Rengamani</w:t>
              </w:r>
              <w:proofErr w:type="spellEnd"/>
              <w:r w:rsidR="00C670A3">
                <w:rPr>
                  <w:rFonts w:eastAsia="Times New Roman"/>
                </w:rPr>
                <w:t xml:space="preserve"> </w:t>
              </w:r>
              <w:r w:rsidR="00C670A3">
                <w:rPr>
                  <w:rFonts w:eastAsia="Times New Roman"/>
                  <w:i/>
                  <w:iCs/>
                </w:rPr>
                <w:t>et al.</w:t>
              </w:r>
              <w:r w:rsidR="00C670A3">
                <w:rPr>
                  <w:rFonts w:eastAsia="Times New Roman"/>
                </w:rPr>
                <w:t>, 2010)</w:t>
              </w:r>
            </w:sdtContent>
          </w:sdt>
          <w:r w:rsidR="00170BA3" w:rsidRPr="00170BA3">
            <w:t xml:space="preserve">, resulting in a potential knowledge gap about online safety compared to younger individuals who were exposed to this technology from a young </w:t>
          </w:r>
          <w:r w:rsidR="00C51056" w:rsidRPr="00170BA3">
            <w:t>age</w:t>
          </w:r>
          <w:r w:rsidR="00C51056">
            <w:t>.</w:t>
          </w:r>
          <w:r w:rsidR="00170BA3" w:rsidRPr="00170BA3">
            <w:t xml:space="preserve"> Due to their limited experience</w:t>
          </w:r>
          <w:r w:rsidR="001D06A1" w:rsidRPr="001D06A1">
            <w:rPr>
              <w:color w:val="000000"/>
            </w:rPr>
            <w:t xml:space="preserve"> </w:t>
          </w:r>
          <w:sdt>
            <w:sdtPr>
              <w:rPr>
                <w:color w:val="000000"/>
              </w:rPr>
              <w:tag w:val="MENDELEY_CITATION_v3_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"/>
              <w:id w:val="226192435"/>
              <w:placeholder>
                <w:docPart w:val="CEF3F49CBD2A4E96A3D04AD60984F8EF"/>
              </w:placeholder>
            </w:sdtPr>
            <w:sdtEndPr/>
            <w:sdtContent>
              <w:r w:rsidR="00C670A3" w:rsidRPr="00C670A3">
                <w:rPr>
                  <w:color w:val="000000"/>
                </w:rPr>
                <w:t>(Tilley, 2003)</w:t>
              </w:r>
            </w:sdtContent>
          </w:sdt>
          <w:r w:rsidR="00170BA3" w:rsidRPr="00170BA3">
            <w:t>, individuals may encounter difficulty in identifying and addressing online hazards independently.</w:t>
          </w:r>
          <w:r w:rsidR="00405FE4">
            <w:t xml:space="preserve"> Johan Frishammar talks about t</w:t>
          </w:r>
          <w:r w:rsidR="00170BA3" w:rsidRPr="00170BA3">
            <w:t xml:space="preserve">he absence of self-assurance can provide challenges for certain elderly individuals </w:t>
          </w:r>
          <w:r w:rsidR="00DA26B2">
            <w:t>where they get “scared”</w:t>
          </w:r>
          <w:r w:rsidR="00D16B60">
            <w:t xml:space="preserve"> </w:t>
          </w:r>
          <w:r w:rsidR="00170BA3" w:rsidRPr="00170BA3">
            <w:t xml:space="preserve">when it comes to carrying out crucial internet activities with adequate </w:t>
          </w:r>
          <w:r w:rsidR="00C77C12">
            <w:t xml:space="preserve">knowledge and </w:t>
          </w:r>
          <w:r w:rsidR="00170BA3" w:rsidRPr="00170BA3">
            <w:t>security measures</w:t>
          </w:r>
          <w:r w:rsidR="00BE3606">
            <w:t xml:space="preserve"> </w:t>
          </w:r>
          <w:sdt>
            <w:sdtPr>
              <w:tag w:val="MENDELEY_CITATION_v3_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"/>
              <w:id w:val="-1549373658"/>
              <w:placeholder>
                <w:docPart w:val="DefaultPlaceholder_-1854013440"/>
              </w:placeholder>
            </w:sdtPr>
            <w:sdtEndPr/>
            <w:sdtContent>
              <w:r w:rsidR="00C670A3">
                <w:rPr>
                  <w:rFonts w:eastAsia="Times New Roman"/>
                </w:rPr>
                <w:t xml:space="preserve">(Frishammar </w:t>
              </w:r>
              <w:r w:rsidR="00C670A3">
                <w:rPr>
                  <w:rFonts w:eastAsia="Times New Roman"/>
                  <w:i/>
                  <w:iCs/>
                </w:rPr>
                <w:t>et al.</w:t>
              </w:r>
              <w:r w:rsidR="00C670A3">
                <w:rPr>
                  <w:rFonts w:eastAsia="Times New Roman"/>
                </w:rPr>
                <w:t>, 2023)</w:t>
              </w:r>
            </w:sdtContent>
          </w:sdt>
          <w:r w:rsidR="00170BA3" w:rsidRPr="00170BA3">
            <w:t xml:space="preserve">. Lack of familiarity with these technologies can make even basic actions appear </w:t>
          </w:r>
          <w:r w:rsidR="00953B34" w:rsidRPr="00170BA3">
            <w:t>intimidating</w:t>
          </w:r>
          <w:r w:rsidR="00DB2FF6">
            <w:t xml:space="preserve"> </w:t>
          </w:r>
          <w:sdt>
            <w:sdtPr>
              <w:tag w:val="MENDELEY_CITATION_v3_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"/>
              <w:id w:val="-1925635826"/>
              <w:placeholder>
                <w:docPart w:val="DefaultPlaceholder_-1854013440"/>
              </w:placeholder>
            </w:sdtPr>
            <w:sdtEndPr/>
            <w:sdtContent>
              <w:r w:rsidR="00C670A3">
                <w:rPr>
                  <w:rFonts w:eastAsia="Times New Roman"/>
                </w:rPr>
                <w:t xml:space="preserve">(Lozoya </w:t>
              </w:r>
              <w:r w:rsidR="00C670A3">
                <w:rPr>
                  <w:rFonts w:eastAsia="Times New Roman"/>
                  <w:i/>
                  <w:iCs/>
                </w:rPr>
                <w:t>et al.</w:t>
              </w:r>
              <w:r w:rsidR="00C670A3">
                <w:rPr>
                  <w:rFonts w:eastAsia="Times New Roman"/>
                </w:rPr>
                <w:t>, 2022)</w:t>
              </w:r>
            </w:sdtContent>
          </w:sdt>
          <w:r w:rsidR="00953B34">
            <w:t>.</w:t>
          </w:r>
        </w:p>
        <w:p w14:paraId="67AD9537" w14:textId="45588D17" w:rsidR="00DD7589" w:rsidRDefault="00DD7589" w:rsidP="00DD7589">
          <w:pPr>
            <w:pStyle w:val="Heading4"/>
          </w:pPr>
          <w:r>
            <w:t xml:space="preserve">5.4.2 </w:t>
          </w:r>
          <w:r w:rsidR="00BC546F">
            <w:t>Factors Influencing Behaviour</w:t>
          </w:r>
        </w:p>
        <w:p w14:paraId="7F710C12" w14:textId="2A7C67D9" w:rsidR="00A76533" w:rsidRDefault="00EE7ACA" w:rsidP="00886129">
          <w:r w:rsidRPr="00EE7ACA">
            <w:t>The daily routine of an elderly individual can be described using five key indicators: 1) the proportion of time spent lying down, 2) the proportion of time spent sitting, 3) the proportion of time spent standing, 4) the proportion of time spent away from home, and 5) the daily count of falls</w:t>
          </w:r>
          <w:r w:rsidR="00C56878">
            <w:t xml:space="preserve"> </w:t>
          </w:r>
          <w:sdt>
            <w:sdtPr>
              <w:tag w:val="MENDELEY_CITATION_v3_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"/>
              <w:id w:val="910510904"/>
              <w:placeholder>
                <w:docPart w:val="DefaultPlaceholder_-1854013440"/>
              </w:placeholder>
            </w:sdtPr>
            <w:sdtEndPr/>
            <w:sdtContent>
              <w:r w:rsidR="00C670A3">
                <w:rPr>
                  <w:rFonts w:eastAsia="Times New Roman"/>
                </w:rPr>
                <w:t xml:space="preserve">(Msaad </w:t>
              </w:r>
              <w:r w:rsidR="00C670A3">
                <w:rPr>
                  <w:rFonts w:eastAsia="Times New Roman"/>
                  <w:i/>
                  <w:iCs/>
                </w:rPr>
                <w:t>et al.</w:t>
              </w:r>
              <w:r w:rsidR="00C670A3">
                <w:rPr>
                  <w:rFonts w:eastAsia="Times New Roman"/>
                </w:rPr>
                <w:t>, 2021)</w:t>
              </w:r>
            </w:sdtContent>
          </w:sdt>
          <w:r>
            <w:t>.</w:t>
          </w:r>
          <w:r w:rsidR="00262A16">
            <w:t xml:space="preserve"> </w:t>
          </w:r>
          <w:r w:rsidR="00A05E80" w:rsidRPr="00A05E80">
            <w:t xml:space="preserve">The Gottfredson and Hirschi </w:t>
          </w:r>
          <w:sdt>
            <w:sdtPr>
              <w:tag w:val="MENDELEY_CITATION_v3_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"/>
              <w:id w:val="-1144272307"/>
              <w:placeholder>
                <w:docPart w:val="DefaultPlaceholder_-1854013440"/>
              </w:placeholder>
            </w:sdtPr>
            <w:sdtEndPr/>
            <w:sdtContent>
              <w:r w:rsidR="00C670A3">
                <w:rPr>
                  <w:rFonts w:eastAsia="Times New Roman"/>
                </w:rPr>
                <w:t xml:space="preserve">(Hu </w:t>
              </w:r>
              <w:r w:rsidR="00C670A3">
                <w:rPr>
                  <w:rFonts w:eastAsia="Times New Roman"/>
                  <w:i/>
                  <w:iCs/>
                </w:rPr>
                <w:t>et al.</w:t>
              </w:r>
              <w:r w:rsidR="00C670A3">
                <w:rPr>
                  <w:rFonts w:eastAsia="Times New Roman"/>
                </w:rPr>
                <w:t>, 2014)</w:t>
              </w:r>
            </w:sdtContent>
          </w:sdt>
          <w:r w:rsidR="00BD39AB">
            <w:t>,</w:t>
          </w:r>
          <w:r w:rsidR="00A05E80" w:rsidRPr="00A05E80">
            <w:t xml:space="preserve"> poor self-control theory posits that individuals with low self-control have a lack of long-term planning and tend to prioritise immediate </w:t>
          </w:r>
          <w:r w:rsidR="00FC0CC2" w:rsidRPr="00A05E80">
            <w:t>gratification.</w:t>
          </w:r>
          <w:r w:rsidR="00FC0CC2">
            <w:t xml:space="preserve"> Yuxi Shang</w:t>
          </w:r>
          <w:r w:rsidR="006A3A92">
            <w:t xml:space="preserve"> goes more in detail stating that elderly </w:t>
          </w:r>
          <w:r w:rsidR="00BA3F8C" w:rsidRPr="00BA3F8C">
            <w:t>are less inclined to adopt precautions to safeguard themselves from potential danger while engaging in certain endeavours. Consequently, a lack of self-control may heighten the likelihood of older persons falling victim to fraud.</w:t>
          </w:r>
          <w:sdt>
            <w:sdtPr>
              <w:tag w:val="MENDELEY_CITATION_v3_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"/>
              <w:id w:val="2014180893"/>
              <w:placeholder>
                <w:docPart w:val="DefaultPlaceholder_-1854013440"/>
              </w:placeholder>
            </w:sdtPr>
            <w:sdtEndPr/>
            <w:sdtContent>
              <w:r w:rsidR="00C670A3">
                <w:rPr>
                  <w:rFonts w:eastAsia="Times New Roman"/>
                </w:rPr>
                <w:t xml:space="preserve">(Shang </w:t>
              </w:r>
              <w:r w:rsidR="00C670A3">
                <w:rPr>
                  <w:rFonts w:eastAsia="Times New Roman"/>
                  <w:i/>
                  <w:iCs/>
                </w:rPr>
                <w:t>et al.</w:t>
              </w:r>
              <w:r w:rsidR="00C670A3">
                <w:rPr>
                  <w:rFonts w:eastAsia="Times New Roman"/>
                </w:rPr>
                <w:t>, 2022)</w:t>
              </w:r>
            </w:sdtContent>
          </w:sdt>
          <w:r w:rsidR="00EF3616">
            <w:t>.</w:t>
          </w:r>
        </w:p>
        <w:p w14:paraId="51B0D596" w14:textId="3F187742" w:rsidR="00D234FC" w:rsidRDefault="00EF3616" w:rsidP="00886129">
          <w:r w:rsidRPr="00EF3616">
            <w:t>In addition, psychology also plays a role, as emotional vulnerabilities and the human desire for connection might increase the elderly's susceptibility to romantic frauds</w:t>
          </w:r>
          <w:r w:rsidR="00F7591C">
            <w:t xml:space="preserve"> </w:t>
          </w:r>
          <w:sdt>
            <w:sdtPr>
              <w:tag w:val="MENDELEY_CITATION_v3_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"/>
              <w:id w:val="437881376"/>
              <w:placeholder>
                <w:docPart w:val="DefaultPlaceholder_-1854013440"/>
              </w:placeholder>
            </w:sdtPr>
            <w:sdtEndPr/>
            <w:sdtContent>
              <w:r w:rsidR="00C670A3">
                <w:rPr>
                  <w:rFonts w:eastAsia="Times New Roman"/>
                </w:rPr>
                <w:t xml:space="preserve">(Shang </w:t>
              </w:r>
              <w:r w:rsidR="00C670A3">
                <w:rPr>
                  <w:rFonts w:eastAsia="Times New Roman"/>
                  <w:i/>
                  <w:iCs/>
                </w:rPr>
                <w:t>et al.</w:t>
              </w:r>
              <w:r w:rsidR="00C670A3">
                <w:rPr>
                  <w:rFonts w:eastAsia="Times New Roman"/>
                </w:rPr>
                <w:t>, 2022)</w:t>
              </w:r>
            </w:sdtContent>
          </w:sdt>
          <w:r w:rsidRPr="00EF3616">
            <w:t>. Scammers manipulate these psychological factors, frequently establishing false profiles to develop virtual connections with their victims.</w:t>
          </w:r>
          <w:r w:rsidR="00027753">
            <w:t xml:space="preserve"> </w:t>
          </w:r>
          <w:r w:rsidR="005039B9" w:rsidRPr="005039B9">
            <w:t xml:space="preserve">Based on data provided by the Federal Trade Commission, romance scams resulted in a cumulative loss of $1.3 billion in 2022, with an average financial loss of $4,400 per </w:t>
          </w:r>
          <w:r w:rsidR="00C7565A" w:rsidRPr="005039B9">
            <w:t>victim</w:t>
          </w:r>
          <w:r w:rsidR="00462F55">
            <w:t xml:space="preserve"> </w:t>
          </w:r>
          <w:sdt>
            <w:sdtPr>
              <w:tag w:val="MENDELEY_CITATION_v3_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"/>
              <w:id w:val="1993680716"/>
              <w:placeholder>
                <w:docPart w:val="DefaultPlaceholder_-1854013440"/>
              </w:placeholder>
            </w:sdtPr>
            <w:sdtEndPr/>
            <w:sdtContent>
              <w:r w:rsidR="00C670A3">
                <w:rPr>
                  <w:rFonts w:eastAsia="Times New Roman"/>
                </w:rPr>
                <w:t xml:space="preserve">(Alieyah </w:t>
              </w:r>
              <w:r w:rsidR="00C670A3">
                <w:rPr>
                  <w:rFonts w:eastAsia="Times New Roman"/>
                  <w:i/>
                  <w:iCs/>
                </w:rPr>
                <w:t>et al.</w:t>
              </w:r>
              <w:r w:rsidR="00C670A3">
                <w:rPr>
                  <w:rFonts w:eastAsia="Times New Roman"/>
                </w:rPr>
                <w:t>, 2023)</w:t>
              </w:r>
            </w:sdtContent>
          </w:sdt>
          <w:r w:rsidR="00C7565A" w:rsidRPr="005039B9">
            <w:t>.</w:t>
          </w:r>
          <w:r w:rsidRPr="00EF3616">
            <w:t xml:space="preserve"> The convergence of </w:t>
          </w:r>
          <w:r w:rsidR="00436F05" w:rsidRPr="00EF3616">
            <w:t>loneliness</w:t>
          </w:r>
          <w:r w:rsidRPr="00EF3616">
            <w:t>, a longing for friendship, and occasionally cognitive deterioration</w:t>
          </w:r>
          <w:r w:rsidR="00AF455E" w:rsidRPr="00AF455E">
            <w:t xml:space="preserve"> </w:t>
          </w:r>
          <w:sdt>
            <w:sdtPr>
              <w:tag w:val="MENDELEY_CITATION_v3_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"/>
              <w:id w:val="-1812867666"/>
              <w:placeholder>
                <w:docPart w:val="B6C08490BC644822973708358C94F241"/>
              </w:placeholder>
            </w:sdtPr>
            <w:sdtEndPr/>
            <w:sdtContent>
              <w:r w:rsidR="00C670A3">
                <w:rPr>
                  <w:rFonts w:eastAsia="Times New Roman"/>
                </w:rPr>
                <w:t xml:space="preserve">(Ring </w:t>
              </w:r>
              <w:r w:rsidR="00C670A3">
                <w:rPr>
                  <w:rFonts w:eastAsia="Times New Roman"/>
                  <w:i/>
                  <w:iCs/>
                </w:rPr>
                <w:t>et al.</w:t>
              </w:r>
              <w:r w:rsidR="00C670A3">
                <w:rPr>
                  <w:rFonts w:eastAsia="Times New Roman"/>
                </w:rPr>
                <w:t>, 2013)</w:t>
              </w:r>
            </w:sdtContent>
          </w:sdt>
          <w:r w:rsidRPr="00EF3616">
            <w:t xml:space="preserve"> facilitates the exploitation of victims by criminals, who deceive them into believing they are engaged in an authentic</w:t>
          </w:r>
          <w:r w:rsidR="00956604">
            <w:t xml:space="preserve"> </w:t>
          </w:r>
          <w:sdt>
            <w:sdtPr>
              <w:rPr>
                <w:color w:val="000000"/>
              </w:rPr>
              <w:tag w:val="MENDELEY_CITATION_v3_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"/>
              <w:id w:val="919143146"/>
              <w:placeholder>
                <w:docPart w:val="DefaultPlaceholder_-1854013440"/>
              </w:placeholder>
            </w:sdtPr>
            <w:sdtEndPr/>
            <w:sdtContent>
              <w:r w:rsidR="00C670A3" w:rsidRPr="00C670A3">
                <w:rPr>
                  <w:color w:val="000000"/>
                </w:rPr>
                <w:t xml:space="preserve">(Ebner, </w:t>
              </w:r>
              <w:proofErr w:type="spellStart"/>
              <w:r w:rsidR="00C670A3" w:rsidRPr="00C670A3">
                <w:rPr>
                  <w:color w:val="000000"/>
                </w:rPr>
                <w:t>Pehlivanoglu</w:t>
              </w:r>
              <w:proofErr w:type="spellEnd"/>
              <w:r w:rsidR="00C670A3" w:rsidRPr="00C670A3">
                <w:rPr>
                  <w:color w:val="000000"/>
                </w:rPr>
                <w:t xml:space="preserve"> and Shoenfelt, 2023)</w:t>
              </w:r>
            </w:sdtContent>
          </w:sdt>
          <w:r w:rsidR="001023F8">
            <w:t>.</w:t>
          </w:r>
        </w:p>
        <w:p w14:paraId="36117B2F" w14:textId="77777777" w:rsidR="0017222D" w:rsidRDefault="0017222D" w:rsidP="00886129"/>
        <w:p w14:paraId="1B4A4353" w14:textId="77777777" w:rsidR="00F25DC4" w:rsidRDefault="00F25DC4" w:rsidP="00886129"/>
        <w:p w14:paraId="702F36C4" w14:textId="77777777" w:rsidR="00F25DC4" w:rsidRDefault="00F25DC4" w:rsidP="00886129"/>
        <w:p w14:paraId="6D860C02" w14:textId="6A6795A7" w:rsidR="00C74691" w:rsidRDefault="00C74691" w:rsidP="00C74691">
          <w:pPr>
            <w:pStyle w:val="Heading4"/>
          </w:pPr>
          <w:r>
            <w:lastRenderedPageBreak/>
            <w:t>5.</w:t>
          </w:r>
          <w:r w:rsidR="0042527B">
            <w:t>4.3 Health Factors</w:t>
          </w:r>
        </w:p>
        <w:p w14:paraId="4C03AA03" w14:textId="0EBD8AD0" w:rsidR="0042527B" w:rsidRDefault="00C71AC2" w:rsidP="0042527B">
          <w:r>
            <w:t xml:space="preserve">As mentioned in </w:t>
          </w:r>
          <w:r w:rsidR="00633640">
            <w:t xml:space="preserve">section 5.3, Cognitive plays a big role </w:t>
          </w:r>
          <w:r w:rsidR="00177AC5">
            <w:t xml:space="preserve">on senior citizens on the virtual side of the world and are much more </w:t>
          </w:r>
          <w:r w:rsidR="00FC166C">
            <w:t>liable t</w:t>
          </w:r>
          <w:r w:rsidR="00177AC5">
            <w:t xml:space="preserve">o </w:t>
          </w:r>
          <w:r w:rsidR="00FC166C">
            <w:t xml:space="preserve">cyber-attacks. </w:t>
          </w:r>
          <w:r w:rsidR="00102A9B">
            <w:t>Johan Frishammar</w:t>
          </w:r>
          <w:r w:rsidR="00DB44DD">
            <w:t xml:space="preserve"> conducts in this study that </w:t>
          </w:r>
          <w:r w:rsidR="00CB316A" w:rsidRPr="00CB316A">
            <w:t>cognitive load presents a notable challenge for elderly individuals, as they are more prone to cognitive impairments, disabilities, and chronic ailments compared to younger individuals. Moreover, a decrease in memory and cognitive abilities can negatively impact their ability to acquire proficiency in utilising Information and Communication Technologies (ICTs)</w:t>
          </w:r>
          <w:r w:rsidR="00102A9B">
            <w:t xml:space="preserve"> </w:t>
          </w:r>
          <w:sdt>
            <w:sdtPr>
              <w:tag w:val="MENDELEY_CITATION_v3_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"/>
              <w:id w:val="-179433259"/>
              <w:placeholder>
                <w:docPart w:val="DefaultPlaceholder_-1854013440"/>
              </w:placeholder>
            </w:sdtPr>
            <w:sdtEndPr/>
            <w:sdtContent>
              <w:r w:rsidR="00C670A3">
                <w:rPr>
                  <w:rFonts w:eastAsia="Times New Roman"/>
                </w:rPr>
                <w:t xml:space="preserve">(Frishammar </w:t>
              </w:r>
              <w:r w:rsidR="00C670A3">
                <w:rPr>
                  <w:rFonts w:eastAsia="Times New Roman"/>
                  <w:i/>
                  <w:iCs/>
                </w:rPr>
                <w:t>et al.</w:t>
              </w:r>
              <w:r w:rsidR="00C670A3">
                <w:rPr>
                  <w:rFonts w:eastAsia="Times New Roman"/>
                </w:rPr>
                <w:t>, 2023)</w:t>
              </w:r>
            </w:sdtContent>
          </w:sdt>
          <w:r w:rsidR="004B4957">
            <w:t>.</w:t>
          </w:r>
          <w:r w:rsidR="00D473B9">
            <w:t xml:space="preserve"> </w:t>
          </w:r>
          <w:r w:rsidR="00D473B9" w:rsidRPr="00D473B9">
            <w:t>The study conducted by</w:t>
          </w:r>
          <w:r w:rsidR="00222809">
            <w:t xml:space="preserve"> M.J. Rodri</w:t>
          </w:r>
          <w:r w:rsidR="00D37DEE">
            <w:t>guez-Fortiz,</w:t>
          </w:r>
          <w:r w:rsidR="00D473B9" w:rsidRPr="00D473B9">
            <w:t xml:space="preserve"> explores the wider scope of cognitive health in older individuals, highlighting the advantages of cognitive stimulation in decelerating or perhaps reversing cognitive deterioration associated with ageing. Their research highlights that aged adults may undergo a decline in cognitive abilities, characterised by diminished problem-solving skills and memory impairment, which are significant aspects to consider for preserving cognitive well-being</w:t>
          </w:r>
          <w:r w:rsidR="00222809" w:rsidRPr="00222809">
            <w:t xml:space="preserve"> </w:t>
          </w:r>
          <w:sdt>
            <w:sdtPr>
              <w:tag w:val="MENDELEY_CITATION_v3_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"/>
              <w:id w:val="1874416703"/>
              <w:placeholder>
                <w:docPart w:val="DCF5FA475602445380E5D678EADD50E6"/>
              </w:placeholder>
            </w:sdtPr>
            <w:sdtEndPr/>
            <w:sdtContent>
              <w:r w:rsidR="00C670A3">
                <w:rPr>
                  <w:rFonts w:eastAsia="Times New Roman"/>
                </w:rPr>
                <w:t xml:space="preserve">(Rodriguez-Fortiz </w:t>
              </w:r>
              <w:r w:rsidR="00C670A3">
                <w:rPr>
                  <w:rFonts w:eastAsia="Times New Roman"/>
                  <w:i/>
                  <w:iCs/>
                </w:rPr>
                <w:t>et al.</w:t>
              </w:r>
              <w:r w:rsidR="00C670A3">
                <w:rPr>
                  <w:rFonts w:eastAsia="Times New Roman"/>
                </w:rPr>
                <w:t>, 2016)</w:t>
              </w:r>
            </w:sdtContent>
          </w:sdt>
          <w:r w:rsidR="00D473B9" w:rsidRPr="00D473B9">
            <w:t>.</w:t>
          </w:r>
        </w:p>
        <w:p w14:paraId="213C974F" w14:textId="38933C16" w:rsidR="0042527B" w:rsidRDefault="0042527B" w:rsidP="0042527B">
          <w:pPr>
            <w:pStyle w:val="Heading4"/>
          </w:pPr>
          <w:r>
            <w:t>5.4.4</w:t>
          </w:r>
          <w:r w:rsidR="00C71AC2">
            <w:t xml:space="preserve"> </w:t>
          </w:r>
          <w:r w:rsidR="00AC2A57">
            <w:t>INTERNET SKILLS</w:t>
          </w:r>
          <w:r w:rsidR="00C71AC2">
            <w:t xml:space="preserve"> Among the Elderly</w:t>
          </w:r>
        </w:p>
        <w:p w14:paraId="1126DB52" w14:textId="1F57E292" w:rsidR="005F4677" w:rsidRPr="005F4677" w:rsidRDefault="00D00EA3" w:rsidP="005F4677">
          <w:r w:rsidRPr="00D00EA3">
            <w:t xml:space="preserve">A study conducted by Alexander van Deursen and Jan van Dijk highlights a subtle "digital divide" that disproportionately affects the elderly. Their research transitions the emphasis from mere access concerns to discrepancies in digital abilities, revealing that although older persons may possess fundamental operational and formal internet skills, they notably lack in knowledge and strategic skills that are crucial for effective online </w:t>
          </w:r>
          <w:r w:rsidR="00FD0A6A">
            <w:t>usage</w:t>
          </w:r>
          <w:r w:rsidRPr="00D00EA3">
            <w:t xml:space="preserve">. </w:t>
          </w:r>
          <w:r w:rsidR="00E962A4" w:rsidRPr="00E962A4">
            <w:t xml:space="preserve">The study indicates that seniors who lack advanced digital abilities may experience increased </w:t>
          </w:r>
          <w:r w:rsidR="007F7440">
            <w:t>exclusion</w:t>
          </w:r>
          <w:r w:rsidR="00E962A4" w:rsidRPr="00E962A4">
            <w:t xml:space="preserve">, resulting in limited access to information and reduced ability to actively </w:t>
          </w:r>
          <w:r w:rsidR="009505CA">
            <w:t xml:space="preserve">check for </w:t>
          </w:r>
          <w:r w:rsidR="00FC5E3F">
            <w:t>a</w:t>
          </w:r>
          <w:r w:rsidR="009505CA">
            <w:t xml:space="preserve"> </w:t>
          </w:r>
          <w:r w:rsidR="00214799">
            <w:t>threat</w:t>
          </w:r>
          <w:r w:rsidR="009505CA">
            <w:t xml:space="preserve"> on the go</w:t>
          </w:r>
          <w:r w:rsidR="00E33964">
            <w:t xml:space="preserve"> </w:t>
          </w:r>
          <w:sdt>
            <w:sdtPr>
              <w:rPr>
                <w:color w:val="000000"/>
              </w:rPr>
              <w:tag w:val="MENDELEY_CITATION_v3_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"/>
              <w:id w:val="-1414856708"/>
              <w:placeholder>
                <w:docPart w:val="DefaultPlaceholder_-1854013440"/>
              </w:placeholder>
            </w:sdtPr>
            <w:sdtEndPr/>
            <w:sdtContent>
              <w:r w:rsidR="00C670A3" w:rsidRPr="00C670A3">
                <w:rPr>
                  <w:color w:val="000000"/>
                </w:rPr>
                <w:t>(van Deursen and van Dijk, 2010)</w:t>
              </w:r>
            </w:sdtContent>
          </w:sdt>
          <w:r w:rsidR="009505CA">
            <w:t>.</w:t>
          </w:r>
        </w:p>
        <w:p w14:paraId="6EC99A77" w14:textId="4412CB35" w:rsidR="00C71AC2" w:rsidRPr="00886129" w:rsidRDefault="0068769A" w:rsidP="00886129">
          <w:r w:rsidRPr="0068769A">
            <w:t>The research conducted by Bhattacharjee, Baker, and Waycott</w:t>
          </w:r>
          <w:r>
            <w:t xml:space="preserve"> </w:t>
          </w:r>
          <w:sdt>
            <w:sdtPr>
              <w:rPr>
                <w:color w:val="000000"/>
              </w:rPr>
              <w:tag w:val="MENDELEY_CITATION_v3_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"/>
              <w:id w:val="-1073729370"/>
              <w:placeholder>
                <w:docPart w:val="DefaultPlaceholder_-1854013440"/>
              </w:placeholder>
            </w:sdtPr>
            <w:sdtEndPr/>
            <w:sdtContent>
              <w:r w:rsidR="00C670A3" w:rsidRPr="00C670A3">
                <w:rPr>
                  <w:color w:val="000000"/>
                </w:rPr>
                <w:t>(Bhattacharjee, Baker and Waycott, 2020)</w:t>
              </w:r>
            </w:sdtContent>
          </w:sdt>
          <w:r w:rsidR="00940182">
            <w:rPr>
              <w:color w:val="000000"/>
            </w:rPr>
            <w:t>,</w:t>
          </w:r>
          <w:r w:rsidRPr="0068769A">
            <w:t xml:space="preserve"> also highlights the obstacles that prevent older persons from actively participating in digital activities. These hurdles encompass a variety of factors, including physical and cognitive limits, feelings of low self-confidence, and societal attitudes. </w:t>
          </w:r>
          <w:proofErr w:type="gramStart"/>
          <w:r w:rsidRPr="0068769A">
            <w:t>Similar to</w:t>
          </w:r>
          <w:proofErr w:type="gramEnd"/>
          <w:r w:rsidRPr="0068769A">
            <w:t xml:space="preserve"> the research conducted by van Deursen and van Dijk</w:t>
          </w:r>
          <w:r w:rsidR="009A1CA7">
            <w:t xml:space="preserve"> </w:t>
          </w:r>
          <w:sdt>
            <w:sdtPr>
              <w:rPr>
                <w:color w:val="000000"/>
              </w:rPr>
              <w:tag w:val="MENDELEY_CITATION_v3_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"/>
              <w:id w:val="-315183432"/>
              <w:placeholder>
                <w:docPart w:val="DefaultPlaceholder_-1854013440"/>
              </w:placeholder>
            </w:sdtPr>
            <w:sdtEndPr/>
            <w:sdtContent>
              <w:r w:rsidR="00C670A3" w:rsidRPr="00C670A3">
                <w:rPr>
                  <w:color w:val="000000"/>
                </w:rPr>
                <w:t>(van Deursen and van Dijk, 2010)</w:t>
              </w:r>
            </w:sdtContent>
          </w:sdt>
          <w:r w:rsidRPr="0068769A">
            <w:t xml:space="preserve">, this work indicates that the digital gap goes beyond mere access to technology. It highlights the importance of providing specific assistance and education to develop self-assurance and proficiency in digital skills. </w:t>
          </w:r>
        </w:p>
        <w:p w14:paraId="0B8E36A7" w14:textId="41908365" w:rsidR="008F2F75" w:rsidRDefault="00D64578" w:rsidP="00D8775C">
          <w:pPr>
            <w:pStyle w:val="Heading3"/>
          </w:pPr>
          <w:bookmarkStart w:id="14" w:name="_Toc163690795"/>
          <w:r>
            <w:t>5.5</w:t>
          </w:r>
          <w:r w:rsidR="00A93571">
            <w:t xml:space="preserve"> Reviews </w:t>
          </w:r>
          <w:r w:rsidR="00B83150">
            <w:t>of</w:t>
          </w:r>
          <w:r w:rsidR="00A93571">
            <w:t xml:space="preserve"> Cyber-Attacks on the eL</w:t>
          </w:r>
          <w:r w:rsidR="007354F4">
            <w:t>DERLY</w:t>
          </w:r>
          <w:bookmarkEnd w:id="14"/>
        </w:p>
        <w:p w14:paraId="67290D56" w14:textId="20B1BE60" w:rsidR="0095329D" w:rsidRPr="0095329D" w:rsidRDefault="0095329D" w:rsidP="0095329D">
          <w:r w:rsidRPr="0095329D">
            <w:rPr>
              <w:highlight w:val="yellow"/>
            </w:rPr>
            <w:t xml:space="preserve">Add </w:t>
          </w:r>
          <w:proofErr w:type="spellStart"/>
          <w:r w:rsidRPr="0095329D">
            <w:rPr>
              <w:highlight w:val="yellow"/>
            </w:rPr>
            <w:t>sutting</w:t>
          </w:r>
          <w:proofErr w:type="spellEnd"/>
          <w:r w:rsidRPr="0095329D">
            <w:rPr>
              <w:highlight w:val="yellow"/>
            </w:rPr>
            <w:t xml:space="preserve"> here!!!</w:t>
          </w:r>
        </w:p>
        <w:p w14:paraId="1692D89C" w14:textId="0F613608" w:rsidR="00875598" w:rsidRDefault="00875598" w:rsidP="00875598">
          <w:pPr>
            <w:pStyle w:val="Heading4"/>
          </w:pPr>
          <w:r>
            <w:t>5.5.1</w:t>
          </w:r>
          <w:r w:rsidR="006422A3">
            <w:t xml:space="preserve"> Phishing Scams</w:t>
          </w:r>
        </w:p>
        <w:p w14:paraId="56479B45" w14:textId="59CA5391" w:rsidR="00A1612E" w:rsidRDefault="00A1612E" w:rsidP="00A1612E">
          <w:pPr>
            <w:rPr>
              <w:color w:val="000000"/>
            </w:rPr>
          </w:pPr>
          <w:r w:rsidRPr="00E846D9">
            <w:t xml:space="preserve">Phishing is </w:t>
          </w:r>
          <w:r>
            <w:t xml:space="preserve">“one of the most serious crimes in the digital world” </w:t>
          </w:r>
          <w:sdt>
            <w:sdtPr>
              <w:rPr>
                <w:color w:val="000000"/>
              </w:rPr>
              <w:tag w:val="MENDELEY_CITATION_v3_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"/>
              <w:id w:val="972404398"/>
              <w:placeholder>
                <w:docPart w:val="4D787ECA086444CDB1B0F57005F12158"/>
              </w:placeholder>
            </w:sdtPr>
            <w:sdtContent>
              <w:r w:rsidR="00C670A3" w:rsidRPr="00C670A3">
                <w:rPr>
                  <w:color w:val="000000"/>
                </w:rPr>
                <w:t xml:space="preserve">(Gupta, </w:t>
              </w:r>
              <w:proofErr w:type="spellStart"/>
              <w:r w:rsidR="00C670A3" w:rsidRPr="00C670A3">
                <w:rPr>
                  <w:color w:val="000000"/>
                </w:rPr>
                <w:t>Arachchilage</w:t>
              </w:r>
              <w:proofErr w:type="spellEnd"/>
              <w:r w:rsidR="00C670A3" w:rsidRPr="00C670A3">
                <w:rPr>
                  <w:color w:val="000000"/>
                </w:rPr>
                <w:t xml:space="preserve"> and </w:t>
              </w:r>
              <w:proofErr w:type="spellStart"/>
              <w:r w:rsidR="00C670A3" w:rsidRPr="00C670A3">
                <w:rPr>
                  <w:color w:val="000000"/>
                </w:rPr>
                <w:t>Psannis</w:t>
              </w:r>
              <w:proofErr w:type="spellEnd"/>
              <w:r w:rsidR="00C670A3" w:rsidRPr="00C670A3">
                <w:rPr>
                  <w:color w:val="000000"/>
                </w:rPr>
                <w:t>, 2018)</w:t>
              </w:r>
            </w:sdtContent>
          </w:sdt>
          <w:r>
            <w:t>, and this type of security</w:t>
          </w:r>
          <w:r w:rsidRPr="00E846D9">
            <w:t xml:space="preserve"> breach targets consumers by manipulating them into providing personal data, such </w:t>
          </w:r>
          <w:r>
            <w:t>as</w:t>
          </w:r>
          <w:r w:rsidRPr="00E846D9">
            <w:t xml:space="preserve"> credit card information, or other account credentials, through false websites or emails</w:t>
          </w:r>
          <w:r>
            <w:t xml:space="preserve"> for financial gains</w:t>
          </w:r>
          <w:r w:rsidRPr="00E846D9">
            <w:t xml:space="preserve">. Phishing sites sometimes </w:t>
          </w:r>
          <w:r>
            <w:t>act out as</w:t>
          </w:r>
          <w:r w:rsidRPr="00E846D9">
            <w:t xml:space="preserve"> genuine ones, making it difficult for consumers to determine their legitimacy</w:t>
          </w:r>
          <w:r>
            <w:t xml:space="preserve"> </w:t>
          </w:r>
          <w:sdt>
            <w:sdtPr>
              <w:rPr>
                <w:color w:val="000000"/>
              </w:rPr>
              <w:tag w:val="MENDELEY_CITATION_v3_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"/>
              <w:id w:val="1231582387"/>
              <w:placeholder>
                <w:docPart w:val="4D787ECA086444CDB1B0F57005F12158"/>
              </w:placeholder>
            </w:sdtPr>
            <w:sdtContent>
              <w:r w:rsidR="00C670A3" w:rsidRPr="00C670A3">
                <w:rPr>
                  <w:color w:val="000000"/>
                </w:rPr>
                <w:t>(Patil and Dhage, 2019)</w:t>
              </w:r>
            </w:sdtContent>
          </w:sdt>
          <w:r>
            <w:rPr>
              <w:color w:val="000000"/>
            </w:rPr>
            <w:t xml:space="preserve">. </w:t>
          </w:r>
          <w:r w:rsidRPr="00945599">
            <w:rPr>
              <w:color w:val="000000"/>
            </w:rPr>
            <w:t>Based on a 2016 survey from the United Kingdom, 53% of elderly adults are vulnerable to becoming victims of fraudulent email schemes</w:t>
          </w:r>
          <w:r>
            <w:rPr>
              <w:color w:val="000000"/>
            </w:rPr>
            <w:t xml:space="preserve"> </w:t>
          </w:r>
          <w:sdt>
            <w:sdtPr>
              <w:rPr>
                <w:color w:val="000000"/>
              </w:rPr>
              <w:tag w:val="MENDELEY_CITATION_v3_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"/>
              <w:id w:val="1803430069"/>
              <w:placeholder>
                <w:docPart w:val="4D787ECA086444CDB1B0F57005F12158"/>
              </w:placeholder>
            </w:sdtPr>
            <w:sdtContent>
              <w:r w:rsidR="00C670A3" w:rsidRPr="00C670A3">
                <w:rPr>
                  <w:color w:val="000000"/>
                </w:rPr>
                <w:t>(Everett, 2016)</w:t>
              </w:r>
            </w:sdtContent>
          </w:sdt>
          <w:r>
            <w:rPr>
              <w:color w:val="000000"/>
            </w:rPr>
            <w:t xml:space="preserve">.  </w:t>
          </w:r>
        </w:p>
        <w:p w14:paraId="141C854E" w14:textId="1F01E0B7" w:rsidR="00A1612E" w:rsidRDefault="00A1612E" w:rsidP="00A1612E">
          <w:r>
            <w:lastRenderedPageBreak/>
            <w:t xml:space="preserve">The study by </w:t>
          </w:r>
          <w:proofErr w:type="spellStart"/>
          <w:r>
            <w:t>Sannd</w:t>
          </w:r>
          <w:proofErr w:type="spellEnd"/>
          <w:r>
            <w:t xml:space="preserve"> and Cook </w:t>
          </w:r>
          <w:sdt>
            <w:sdtPr>
              <w:rPr>
                <w:color w:val="000000"/>
              </w:rPr>
              <w:tag w:val="MENDELEY_CITATION_v3_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"/>
              <w:id w:val="1867254293"/>
              <w:placeholder>
                <w:docPart w:val="4D787ECA086444CDB1B0F57005F12158"/>
              </w:placeholder>
            </w:sdtPr>
            <w:sdtContent>
              <w:r w:rsidR="00C670A3" w:rsidRPr="00C670A3">
                <w:rPr>
                  <w:color w:val="000000"/>
                </w:rPr>
                <w:t>(</w:t>
              </w:r>
              <w:proofErr w:type="spellStart"/>
              <w:r w:rsidR="00C670A3" w:rsidRPr="00C670A3">
                <w:rPr>
                  <w:color w:val="000000"/>
                </w:rPr>
                <w:t>Sannd</w:t>
              </w:r>
              <w:proofErr w:type="spellEnd"/>
              <w:r w:rsidR="00C670A3" w:rsidRPr="00C670A3">
                <w:rPr>
                  <w:color w:val="000000"/>
                </w:rPr>
                <w:t xml:space="preserve"> and Cook, 2018)</w:t>
              </w:r>
            </w:sdtContent>
          </w:sdt>
          <w:r>
            <w:t xml:space="preserve"> investigates into the significant impact of ransomware assaults and social engineering tactics on older adults, a demographic that is increasingly becoming a major part of the online community. This gap in digital proficiency makes them particularly vulnerable to cybercrime, including phishing and ransomware attacks. Similarly, the </w:t>
          </w:r>
          <w:r w:rsidRPr="00534389">
            <w:t xml:space="preserve">research conducted by </w:t>
          </w:r>
          <w:sdt>
            <w:sdtPr>
              <w:rPr>
                <w:color w:val="000000"/>
              </w:rPr>
              <w:tag w:val="MENDELEY_CITATION_v3_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"/>
              <w:id w:val="434262471"/>
              <w:placeholder>
                <w:docPart w:val="4D787ECA086444CDB1B0F57005F12158"/>
              </w:placeholder>
            </w:sdtPr>
            <w:sdtContent>
              <w:r w:rsidR="00C670A3" w:rsidRPr="00C670A3">
                <w:rPr>
                  <w:color w:val="000000"/>
                </w:rPr>
                <w:t>(</w:t>
              </w:r>
              <w:proofErr w:type="spellStart"/>
              <w:r w:rsidR="00C670A3" w:rsidRPr="00C670A3">
                <w:rPr>
                  <w:color w:val="000000"/>
                </w:rPr>
                <w:t>Sugunaraj</w:t>
              </w:r>
              <w:proofErr w:type="spellEnd"/>
              <w:r w:rsidR="00C670A3" w:rsidRPr="00C670A3">
                <w:rPr>
                  <w:color w:val="000000"/>
                </w:rPr>
                <w:t>, Ramchandra and Ranganathan, 2022b)</w:t>
              </w:r>
            </w:sdtContent>
          </w:sdt>
          <w:r w:rsidRPr="00534389">
            <w:t xml:space="preserve"> highlights the susceptibility of elderly individuals in the United States to phishing scams, in which criminals impersonate trustworthy organisations </w:t>
          </w:r>
          <w:proofErr w:type="gramStart"/>
          <w:r w:rsidRPr="00534389">
            <w:t>in order to</w:t>
          </w:r>
          <w:proofErr w:type="gramEnd"/>
          <w:r w:rsidRPr="00534389">
            <w:t xml:space="preserve"> obtain personal information. The </w:t>
          </w:r>
          <w:r>
            <w:t>study</w:t>
          </w:r>
          <w:r w:rsidRPr="00534389">
            <w:t xml:space="preserve"> highlights the key indicators of phishing, such as unrequested verification appeals and emails containing grammatical errors, while emphasising the significance of vigilance and proper cyber hygiene habits. Scams are becoming more sophisticated due to the utilisation of advanced </w:t>
          </w:r>
          <w:proofErr w:type="spellStart"/>
          <w:r>
            <w:t>e</w:t>
          </w:r>
          <w:r w:rsidRPr="00534389">
            <w:t>strategies</w:t>
          </w:r>
          <w:proofErr w:type="spellEnd"/>
          <w:r w:rsidRPr="00534389">
            <w:t xml:space="preserve"> like as artificial intelligence and social engineering</w:t>
          </w:r>
          <w:r>
            <w:t xml:space="preserve"> </w:t>
          </w:r>
          <w:sdt>
            <w:sdtPr>
              <w:rPr>
                <w:color w:val="000000"/>
              </w:rPr>
              <w:tag w:val="MENDELEY_CITATION_v3_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"/>
              <w:id w:val="-1299290580"/>
              <w:placeholder>
                <w:docPart w:val="4D787ECA086444CDB1B0F57005F12158"/>
              </w:placeholder>
            </w:sdtPr>
            <w:sdtContent>
              <w:r w:rsidR="00C670A3" w:rsidRPr="00C670A3">
                <w:rPr>
                  <w:color w:val="000000"/>
                </w:rPr>
                <w:t>(</w:t>
              </w:r>
              <w:proofErr w:type="spellStart"/>
              <w:r w:rsidR="00C670A3" w:rsidRPr="00C670A3">
                <w:rPr>
                  <w:color w:val="000000"/>
                </w:rPr>
                <w:t>Shalke</w:t>
              </w:r>
              <w:proofErr w:type="spellEnd"/>
              <w:r w:rsidR="00C670A3" w:rsidRPr="00C670A3">
                <w:rPr>
                  <w:color w:val="000000"/>
                </w:rPr>
                <w:t xml:space="preserve"> and Achary, 2022)</w:t>
              </w:r>
            </w:sdtContent>
          </w:sdt>
          <w:r w:rsidRPr="00534389">
            <w:t>.</w:t>
          </w:r>
        </w:p>
        <w:p w14:paraId="74843C0F" w14:textId="4BD7B4E0" w:rsidR="00462B33" w:rsidRDefault="00B1312F" w:rsidP="00462B33">
          <w:pPr>
            <w:pStyle w:val="Heading4"/>
          </w:pPr>
          <w:r>
            <w:t>5.5.2 Romance Fraud</w:t>
          </w:r>
        </w:p>
        <w:p w14:paraId="10011086" w14:textId="77777777" w:rsidR="00462B33" w:rsidRDefault="00462B33" w:rsidP="00462B33">
          <w:r w:rsidRPr="00462B33">
            <w:rPr>
              <w:highlight w:val="yellow"/>
            </w:rPr>
            <w:t>**CAN I INCLUDE NEWS, HONEY TRAP MP**</w:t>
          </w:r>
        </w:p>
        <w:p w14:paraId="3C524B0B" w14:textId="7B0714CD" w:rsidR="00462B33" w:rsidRDefault="00462B33" w:rsidP="00462B33">
          <w:r>
            <w:t xml:space="preserve">Relationships are needed for humans, and it’s not to be surprised that elderly try to get close in any ways possible, as they mostly want to “reduce loneliness” </w:t>
          </w:r>
          <w:sdt>
            <w:sdtPr>
              <w:rPr>
                <w:color w:val="000000"/>
              </w:rPr>
              <w:tag w:val="MENDELEY_CITATION_v3_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"/>
              <w:id w:val="-628321183"/>
              <w:placeholder>
                <w:docPart w:val="3F5090473F6E4332B079D2FC8C3CFC51"/>
              </w:placeholder>
            </w:sdtPr>
            <w:sdtContent>
              <w:r w:rsidR="00C670A3" w:rsidRPr="00C670A3">
                <w:rPr>
                  <w:color w:val="000000"/>
                </w:rPr>
                <w:t xml:space="preserve">(Karim, Lokman and </w:t>
              </w:r>
              <w:proofErr w:type="spellStart"/>
              <w:r w:rsidR="00C670A3" w:rsidRPr="00C670A3">
                <w:rPr>
                  <w:color w:val="000000"/>
                </w:rPr>
                <w:t>Redzuan</w:t>
              </w:r>
              <w:proofErr w:type="spellEnd"/>
              <w:r w:rsidR="00C670A3" w:rsidRPr="00C670A3">
                <w:rPr>
                  <w:color w:val="000000"/>
                </w:rPr>
                <w:t>, 2017)</w:t>
              </w:r>
            </w:sdtContent>
          </w:sdt>
          <w:r>
            <w:t>.</w:t>
          </w:r>
          <w:r w:rsidR="00143B7C">
            <w:t xml:space="preserve"> </w:t>
          </w:r>
          <w:r>
            <w:t>According to Action</w:t>
          </w:r>
          <w:r w:rsidRPr="009D4D7C">
            <w:t xml:space="preserve"> Fraud </w:t>
          </w:r>
          <w:r>
            <w:t>they disclosed</w:t>
          </w:r>
          <w:r w:rsidRPr="009D4D7C">
            <w:t xml:space="preserve"> financial losses incurred due to romance fraud escalated to 50 million pounds in 2018, indicating a 27% increase compared to the previous year, despite the implementation of heightened awareness and guidance on the subject</w:t>
          </w:r>
          <w:r>
            <w:t>.</w:t>
          </w:r>
          <w:r w:rsidRPr="009D4D7C">
            <w:t xml:space="preserve"> </w:t>
          </w:r>
          <w:r>
            <w:t xml:space="preserve">The reason why cyber criminals go for older seniors or known as, “lonely-hearts swindles”, is because usually they have failed relationships, and have money saved up and are easier targets, by which females are much more prone, and have a percentage of 63% to romance scams </w:t>
          </w:r>
          <w:sdt>
            <w:sdtPr>
              <w:rPr>
                <w:color w:val="000000"/>
              </w:rPr>
              <w:tag w:val="MENDELEY_CITATION_v3_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"/>
              <w:id w:val="-1978902090"/>
              <w:placeholder>
                <w:docPart w:val="3F5090473F6E4332B079D2FC8C3CFC51"/>
              </w:placeholder>
            </w:sdtPr>
            <w:sdtContent>
              <w:r w:rsidR="00C670A3" w:rsidRPr="00C670A3">
                <w:rPr>
                  <w:color w:val="000000"/>
                </w:rPr>
                <w:t xml:space="preserve">(Dickerson, </w:t>
              </w:r>
              <w:proofErr w:type="spellStart"/>
              <w:r w:rsidR="00C670A3" w:rsidRPr="00C670A3">
                <w:rPr>
                  <w:color w:val="000000"/>
                </w:rPr>
                <w:t>Apeh</w:t>
              </w:r>
              <w:proofErr w:type="spellEnd"/>
              <w:r w:rsidR="00C670A3" w:rsidRPr="00C670A3">
                <w:rPr>
                  <w:color w:val="000000"/>
                </w:rPr>
                <w:t xml:space="preserve"> and Ollis, 2020)</w:t>
              </w:r>
            </w:sdtContent>
          </w:sdt>
          <w:r>
            <w:t>.</w:t>
          </w:r>
        </w:p>
        <w:p w14:paraId="25ED9D03" w14:textId="72B55DCB" w:rsidR="00B1312F" w:rsidRPr="00462B33" w:rsidRDefault="00462B33" w:rsidP="00B1312F">
          <w:pPr>
            <w:rPr>
              <w:color w:val="000000"/>
              <w:lang w:val="en-US"/>
            </w:rPr>
          </w:pPr>
          <w:r w:rsidRPr="00E72CED">
            <w:rPr>
              <w:lang w:val="en-US"/>
            </w:rPr>
            <w:t xml:space="preserve">Love scammers also target vulnerable elderly people who are widowed or recently divorced. These individuals are isolated from family and friends who can already recognize signs of clowning. Even online, scammers can undermine victims’ safety and judgment with bait and </w:t>
          </w:r>
          <w:r>
            <w:rPr>
              <w:lang w:val="en-US"/>
            </w:rPr>
            <w:t xml:space="preserve">gifts </w:t>
          </w:r>
          <w:sdt>
            <w:sdtPr>
              <w:rPr>
                <w:color w:val="000000"/>
                <w:lang w:val="en-US"/>
              </w:rPr>
              <w:tag w:val="MENDELEY_CITATION_v3_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"/>
              <w:id w:val="390551663"/>
              <w:placeholder>
                <w:docPart w:val="3F5090473F6E4332B079D2FC8C3CFC51"/>
              </w:placeholder>
            </w:sdtPr>
            <w:sdtContent>
              <w:r w:rsidR="00C670A3" w:rsidRPr="00C670A3">
                <w:rPr>
                  <w:color w:val="000000"/>
                  <w:lang w:val="en-US"/>
                </w:rPr>
                <w:t>(Robinson and Edwards, 2024)</w:t>
              </w:r>
            </w:sdtContent>
          </w:sdt>
          <w:r>
            <w:rPr>
              <w:color w:val="000000"/>
              <w:lang w:val="en-US"/>
            </w:rPr>
            <w:t>.</w:t>
          </w:r>
          <w:r w:rsidRPr="00E72CED">
            <w:rPr>
              <w:lang w:val="en-US"/>
            </w:rPr>
            <w:t xml:space="preserve"> It is important to teach the warning signs of elderly romance scams, such as asking for money without meeting in person, video chats that cannot be accessed, and information that never matches public records Adults should also be warned to never be strangers so send money to those you met strictly online. Increased awareness could help arm this high-risk group against criminals involved in cyber-romantic crimes </w:t>
          </w:r>
          <w:sdt>
            <w:sdtPr>
              <w:rPr>
                <w:color w:val="000000"/>
                <w:lang w:val="en-US"/>
              </w:rPr>
              <w:tag w:val="MENDELEY_CITATION_v3_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"/>
              <w:id w:val="1912427447"/>
              <w:placeholder>
                <w:docPart w:val="3F5090473F6E4332B079D2FC8C3CFC51"/>
              </w:placeholder>
            </w:sdtPr>
            <w:sdtContent>
              <w:r w:rsidR="00C670A3" w:rsidRPr="00C670A3">
                <w:rPr>
                  <w:color w:val="000000"/>
                  <w:lang w:val="en-US"/>
                </w:rPr>
                <w:t xml:space="preserve">(Saad, Huda Sheikh Abdullah and </w:t>
              </w:r>
              <w:proofErr w:type="spellStart"/>
              <w:r w:rsidR="00C670A3" w:rsidRPr="00C670A3">
                <w:rPr>
                  <w:color w:val="000000"/>
                  <w:lang w:val="en-US"/>
                </w:rPr>
                <w:t>Murah</w:t>
              </w:r>
              <w:proofErr w:type="spellEnd"/>
              <w:r w:rsidR="00C670A3" w:rsidRPr="00C670A3">
                <w:rPr>
                  <w:color w:val="000000"/>
                  <w:lang w:val="en-US"/>
                </w:rPr>
                <w:t>, 2018)</w:t>
              </w:r>
            </w:sdtContent>
          </w:sdt>
          <w:r>
            <w:rPr>
              <w:color w:val="000000"/>
              <w:lang w:val="en-US"/>
            </w:rPr>
            <w:t>.</w:t>
          </w:r>
        </w:p>
        <w:p w14:paraId="2E2699CA" w14:textId="07AB30DC" w:rsidR="00B32D13" w:rsidRDefault="00B32D13" w:rsidP="00B32D13">
          <w:pPr>
            <w:pStyle w:val="Heading4"/>
          </w:pPr>
          <w:r>
            <w:t>5.</w:t>
          </w:r>
          <w:r w:rsidR="00D8775C">
            <w:t>5.</w:t>
          </w:r>
          <w:r w:rsidR="00462B33">
            <w:t>3</w:t>
          </w:r>
          <w:r>
            <w:t xml:space="preserve"> Government Impersonation Scams</w:t>
          </w:r>
        </w:p>
        <w:p w14:paraId="1696D287" w14:textId="75446339" w:rsidR="00C670A3" w:rsidRPr="003020A5" w:rsidRDefault="00C670A3" w:rsidP="00C670A3">
          <w:r w:rsidRPr="003020A5">
            <w:t xml:space="preserve">In world of cybercrime, fraudster may call, email, or send an official-looking text message indicating that the victim’s identity or account has been compromised also </w:t>
          </w:r>
          <w:r>
            <w:t xml:space="preserve">as known as smishing </w:t>
          </w:r>
          <w:r w:rsidRPr="003020A5">
            <w:t xml:space="preserve"> </w:t>
          </w:r>
          <w:r>
            <w:t xml:space="preserve"> </w:t>
          </w:r>
          <w:sdt>
            <w:sdtPr>
              <w:tag w:val="MENDELEY_CITATION_v3_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"/>
              <w:id w:val="-716502021"/>
              <w:placeholder>
                <w:docPart w:val="9636B7C88A754943B5EF06B8A79F8754"/>
              </w:placeholder>
            </w:sdtPr>
            <w:sdtContent>
              <w:r>
                <w:rPr>
                  <w:rFonts w:eastAsia="Times New Roman"/>
                </w:rPr>
                <w:t>(</w:t>
              </w:r>
              <w:proofErr w:type="spellStart"/>
              <w:r>
                <w:rPr>
                  <w:rFonts w:eastAsia="Times New Roman"/>
                </w:rPr>
                <w:t>Alawida</w:t>
              </w:r>
              <w:proofErr w:type="spellEnd"/>
              <w:r>
                <w:rPr>
                  <w:rFonts w:eastAsia="Times New Roman"/>
                </w:rPr>
                <w:t xml:space="preserve"> </w:t>
              </w:r>
              <w:r>
                <w:rPr>
                  <w:rFonts w:eastAsia="Times New Roman"/>
                  <w:i/>
                  <w:iCs/>
                </w:rPr>
                <w:t>et al.</w:t>
              </w:r>
              <w:r>
                <w:rPr>
                  <w:rFonts w:eastAsia="Times New Roman"/>
                </w:rPr>
                <w:t>, 2022)</w:t>
              </w:r>
            </w:sdtContent>
          </w:sdt>
          <w:r w:rsidRPr="003020A5">
            <w:t>. Yu and colleagues have added that the financial scams and fraud are targeting senior</w:t>
          </w:r>
          <w:r>
            <w:t xml:space="preserve">s, </w:t>
          </w:r>
          <w:r w:rsidRPr="003020A5">
            <w:t xml:space="preserve">and this pose crucial public health as well as economic </w:t>
          </w:r>
          <w:r>
            <w:t xml:space="preserve">threat </w:t>
          </w:r>
          <w:sdt>
            <w:sdtPr>
              <w:tag w:val="MENDELEY_CITATION_v3_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"/>
              <w:id w:val="-1915540732"/>
              <w:placeholder>
                <w:docPart w:val="9636B7C88A754943B5EF06B8A79F8754"/>
              </w:placeholder>
            </w:sdtPr>
            <w:sdtContent>
              <w:r>
                <w:rPr>
                  <w:rFonts w:eastAsia="Times New Roman"/>
                </w:rPr>
                <w:t xml:space="preserve">(Yu </w:t>
              </w:r>
              <w:r>
                <w:rPr>
                  <w:rFonts w:eastAsia="Times New Roman"/>
                  <w:i/>
                  <w:iCs/>
                </w:rPr>
                <w:t>et al.</w:t>
              </w:r>
              <w:r>
                <w:rPr>
                  <w:rFonts w:eastAsia="Times New Roman"/>
                </w:rPr>
                <w:t>, 2023)</w:t>
              </w:r>
            </w:sdtContent>
          </w:sdt>
          <w:r>
            <w:t>.</w:t>
          </w:r>
          <w:r w:rsidRPr="003020A5">
            <w:t xml:space="preserve"> In addition to that, their study has claimed that various older adults that includes those who do not have cognitive impairment are also vulnerable to the scams and </w:t>
          </w:r>
          <w:r>
            <w:t>frauds.</w:t>
          </w:r>
          <w:r w:rsidRPr="003020A5">
            <w:t xml:space="preserve"> Along with that, the latest sentinel data gathered by Federal Trade commission revealed that the older adults filed approximate to half a million frauds that are reported in the year 2022 with experiencing collective loss of approximately $1.5 billion. </w:t>
          </w:r>
        </w:p>
        <w:p w14:paraId="331752E5" w14:textId="3A9C5125" w:rsidR="00C670A3" w:rsidRDefault="00C670A3" w:rsidP="00C670A3">
          <w:r w:rsidRPr="003020A5">
            <w:lastRenderedPageBreak/>
            <w:t>Government Impersonation fraud is more effective because it exploits the tendency of the elderly to follow the law and respect authority. Fraudsters also know that many older people worry about identity theft and fall for the benefit of fraud</w:t>
          </w:r>
          <w:r>
            <w:t xml:space="preserve"> </w:t>
          </w:r>
          <w:sdt>
            <w:sdtPr>
              <w:rPr>
                <w:color w:val="000000"/>
              </w:rPr>
              <w:tag w:val="MENDELEY_CITATION_v3_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"/>
              <w:id w:val="712158731"/>
              <w:placeholder>
                <w:docPart w:val="9636B7C88A754943B5EF06B8A79F8754"/>
              </w:placeholder>
            </w:sdtPr>
            <w:sdtContent>
              <w:r w:rsidRPr="00C670A3">
                <w:rPr>
                  <w:color w:val="000000"/>
                </w:rPr>
                <w:t>(Robb and Wendel, 2023)</w:t>
              </w:r>
            </w:sdtContent>
          </w:sdt>
          <w:r w:rsidRPr="003020A5">
            <w:t xml:space="preserve">. By posing as trustworthy agencies that investigate such cases, they build trust and convince victims that they need money immediately to prosecute claims as discussed in the </w:t>
          </w:r>
          <w:r>
            <w:t xml:space="preserve">study </w:t>
          </w:r>
          <w:sdt>
            <w:sdtPr>
              <w:tag w:val="MENDELEY_CITATION_v3_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"/>
              <w:id w:val="165594605"/>
              <w:placeholder>
                <w:docPart w:val="9636B7C88A754943B5EF06B8A79F8754"/>
              </w:placeholder>
            </w:sdtPr>
            <w:sdtContent>
              <w:r>
                <w:rPr>
                  <w:rFonts w:eastAsia="Times New Roman"/>
                </w:rPr>
                <w:t xml:space="preserve">(Wilson </w:t>
              </w:r>
              <w:r>
                <w:rPr>
                  <w:rFonts w:eastAsia="Times New Roman"/>
                  <w:i/>
                  <w:iCs/>
                </w:rPr>
                <w:t>et al.</w:t>
              </w:r>
              <w:r>
                <w:rPr>
                  <w:rFonts w:eastAsia="Times New Roman"/>
                </w:rPr>
                <w:t>, 2023)</w:t>
              </w:r>
            </w:sdtContent>
          </w:sdt>
          <w:r w:rsidRPr="003020A5">
            <w:t>. Although, taxpayer calls are sometimes made by government agencies, they will never demand immediate payment of taxes without first filing government documents. Authentic departments also do not ask for sensitive data or invisible patterns of behaviour for any kind of process</w:t>
          </w:r>
          <w:r>
            <w:t xml:space="preserve"> </w:t>
          </w:r>
          <w:sdt>
            <w:sdtPr>
              <w:rPr>
                <w:color w:val="000000"/>
              </w:rPr>
              <w:tag w:val="MENDELEY_CITATION_v3_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"/>
              <w:id w:val="-1925247115"/>
              <w:placeholder>
                <w:docPart w:val="9636B7C88A754943B5EF06B8A79F8754"/>
              </w:placeholder>
            </w:sdtPr>
            <w:sdtContent>
              <w:r w:rsidRPr="00C670A3">
                <w:rPr>
                  <w:color w:val="000000"/>
                </w:rPr>
                <w:t>(Shu, Yao and Bertino, 2015)</w:t>
              </w:r>
            </w:sdtContent>
          </w:sdt>
          <w:r w:rsidRPr="003020A5">
            <w:t xml:space="preserve">. </w:t>
          </w:r>
        </w:p>
        <w:p w14:paraId="55C431C3" w14:textId="403C9235" w:rsidR="00D312A1" w:rsidRPr="00D312A1" w:rsidRDefault="00C670A3" w:rsidP="00D312A1">
          <w:pPr>
            <w:pStyle w:val="Heading4"/>
          </w:pPr>
          <w:r>
            <w:t xml:space="preserve">5.5.4 Identity Theft </w:t>
          </w:r>
          <w:r w:rsidR="00D312A1">
            <w:t>// MAYBE</w:t>
          </w:r>
        </w:p>
        <w:p w14:paraId="72EA1FBD" w14:textId="15C4280E" w:rsidR="00B32D13" w:rsidRDefault="00D71BB9" w:rsidP="00EC5F77">
          <w:pPr>
            <w:pStyle w:val="Heading3"/>
          </w:pPr>
          <w:bookmarkStart w:id="15" w:name="_Toc163690796"/>
          <w:r>
            <w:t xml:space="preserve">5.6 </w:t>
          </w:r>
          <w:r w:rsidR="00EC5F77">
            <w:t>Conclusion</w:t>
          </w:r>
          <w:bookmarkEnd w:id="15"/>
        </w:p>
        <w:p w14:paraId="5067C366" w14:textId="517BC4D0" w:rsidR="0005612B" w:rsidRPr="003020A5" w:rsidRDefault="0005612B" w:rsidP="0005612B">
          <w:r w:rsidRPr="003020A5">
            <w:t xml:space="preserve">In a summary, the chapter has discussed about the basic understanding of cybercrime and its role in domains, </w:t>
          </w:r>
          <w:proofErr w:type="gramStart"/>
          <w:r w:rsidRPr="003020A5">
            <w:t>later on</w:t>
          </w:r>
          <w:proofErr w:type="gramEnd"/>
          <w:r w:rsidRPr="003020A5">
            <w:t xml:space="preserve"> the literature has identified about the higher vulnerability of cyberthreats towards the seniors in study. It has been found that lack of awareness and modern technology handling is making the seniors more vulnerable towards threats. In addition, the study has discussed about various threats and types along with social engineering techniques which shed light on various aspects at which the seniors are </w:t>
          </w:r>
          <w:proofErr w:type="gramStart"/>
          <w:r w:rsidRPr="003020A5">
            <w:t>lacking</w:t>
          </w:r>
          <w:proofErr w:type="gramEnd"/>
          <w:r w:rsidRPr="003020A5">
            <w:t xml:space="preserve"> and more work is required to be done. Even older adults with little experience with their cybersecurity by translating risks into easy-to-follow security </w:t>
          </w:r>
          <w:r>
            <w:t>course</w:t>
          </w:r>
          <w:r w:rsidRPr="003020A5">
            <w:t xml:space="preserve"> tailored to their technical perspectives and needs freedom of </w:t>
          </w:r>
          <w:r>
            <w:t>the subject.</w:t>
          </w:r>
          <w:r>
            <w:t xml:space="preserve"> </w:t>
          </w:r>
          <w:r>
            <w:t>As a result</w:t>
          </w:r>
          <w:r w:rsidRPr="009D5400">
            <w:t xml:space="preserve">, </w:t>
          </w:r>
          <w:r>
            <w:t>this whole</w:t>
          </w:r>
          <w:r w:rsidRPr="009D5400">
            <w:t xml:space="preserve"> </w:t>
          </w:r>
          <w:r>
            <w:t>literature review</w:t>
          </w:r>
          <w:r w:rsidRPr="009D5400">
            <w:t xml:space="preserve"> discusses several initiatives aimed at addressing the unsatisfied requirement of seniors in terms of cybersecurity skills, required technical practices, and the creation of urgent </w:t>
          </w:r>
          <w:r>
            <w:t>online user guide</w:t>
          </w:r>
          <w:r w:rsidRPr="009D5400">
            <w:t>.</w:t>
          </w:r>
        </w:p>
        <w:p w14:paraId="1F353314" w14:textId="25BB7399" w:rsidR="00D312A1" w:rsidRPr="00D312A1" w:rsidRDefault="0005612B" w:rsidP="00D312A1">
          <w:r>
            <w:t xml:space="preserve"> </w:t>
          </w:r>
        </w:p>
        <w:p w14:paraId="6381A6A0" w14:textId="77777777" w:rsidR="00A20018" w:rsidRDefault="00A20018" w:rsidP="007B1182">
          <w:pPr>
            <w:rPr>
              <w:caps/>
              <w:color w:val="FFFFFF" w:themeColor="background1"/>
              <w:spacing w:val="15"/>
              <w:szCs w:val="22"/>
            </w:rPr>
          </w:pPr>
        </w:p>
        <w:p w14:paraId="47BB1571" w14:textId="6818AD6D" w:rsidR="007B1182" w:rsidRPr="007B1182" w:rsidRDefault="006F5D69" w:rsidP="007B1182">
          <w:pPr>
            <w:pStyle w:val="Heading1"/>
          </w:pPr>
          <w:bookmarkStart w:id="16" w:name="_Toc163690797"/>
          <w:r>
            <w:t xml:space="preserve">6. </w:t>
          </w:r>
          <w:r w:rsidR="007B1182">
            <w:t>METHODOLOGY</w:t>
          </w:r>
          <w:bookmarkEnd w:id="16"/>
        </w:p>
        <w:p w14:paraId="75D63084" w14:textId="4B46518F" w:rsidR="007B1182" w:rsidRDefault="002D0E96" w:rsidP="007B1182"/>
      </w:sdtContent>
    </w:sdt>
    <w:p w14:paraId="3DBE0B51" w14:textId="4D5F0569" w:rsidR="007B1182" w:rsidRDefault="006F5D69" w:rsidP="007B1182">
      <w:pPr>
        <w:pStyle w:val="Heading1"/>
      </w:pPr>
      <w:bookmarkStart w:id="17" w:name="_Toc163690798"/>
      <w:r>
        <w:t xml:space="preserve">7. </w:t>
      </w:r>
      <w:r w:rsidR="007B1182">
        <w:t>RESULTS</w:t>
      </w:r>
      <w:bookmarkEnd w:id="17"/>
    </w:p>
    <w:p w14:paraId="6C935CC5" w14:textId="77777777" w:rsidR="007B1182" w:rsidRDefault="007B1182" w:rsidP="007B1182">
      <w:pPr>
        <w:rPr>
          <w:caps/>
          <w:color w:val="FFFFFF" w:themeColor="background1"/>
          <w:spacing w:val="15"/>
          <w:szCs w:val="22"/>
        </w:rPr>
      </w:pPr>
    </w:p>
    <w:p w14:paraId="74876BF0" w14:textId="26073A93" w:rsidR="007B1182" w:rsidRDefault="006F5D69" w:rsidP="007B1182">
      <w:pPr>
        <w:pStyle w:val="Heading1"/>
      </w:pPr>
      <w:bookmarkStart w:id="18" w:name="_Toc163690799"/>
      <w:r>
        <w:t xml:space="preserve">8. </w:t>
      </w:r>
      <w:r w:rsidR="007B1182">
        <w:t>TESTING</w:t>
      </w:r>
      <w:bookmarkEnd w:id="18"/>
    </w:p>
    <w:p w14:paraId="20E85BE2" w14:textId="77777777" w:rsidR="007B1182" w:rsidRPr="007B1182" w:rsidRDefault="007B1182" w:rsidP="007B1182"/>
    <w:p w14:paraId="07C1AF32" w14:textId="49A3D6CC" w:rsidR="007B1182" w:rsidRDefault="006F5D69" w:rsidP="007B1182">
      <w:pPr>
        <w:pStyle w:val="Heading1"/>
      </w:pPr>
      <w:bookmarkStart w:id="19" w:name="_Toc163690800"/>
      <w:r>
        <w:t xml:space="preserve">9. </w:t>
      </w:r>
      <w:r w:rsidR="007B1182">
        <w:t>PROFESSIONAL ISSUES</w:t>
      </w:r>
      <w:bookmarkEnd w:id="19"/>
    </w:p>
    <w:p w14:paraId="089CFC65" w14:textId="77777777" w:rsidR="007B1182" w:rsidRDefault="007B1182" w:rsidP="007B1182">
      <w:pPr>
        <w:rPr>
          <w:caps/>
          <w:color w:val="FFFFFF" w:themeColor="background1"/>
          <w:spacing w:val="15"/>
          <w:szCs w:val="22"/>
        </w:rPr>
      </w:pPr>
    </w:p>
    <w:p w14:paraId="452D672E" w14:textId="4008324E" w:rsidR="007B1182" w:rsidRDefault="006F5D69" w:rsidP="007B1182">
      <w:pPr>
        <w:pStyle w:val="Heading1"/>
      </w:pPr>
      <w:bookmarkStart w:id="20" w:name="_Toc163690801"/>
      <w:r>
        <w:t xml:space="preserve">10. </w:t>
      </w:r>
      <w:r w:rsidR="007B1182">
        <w:t>CONCLUSION</w:t>
      </w:r>
      <w:bookmarkEnd w:id="20"/>
    </w:p>
    <w:p w14:paraId="043E4D79" w14:textId="77777777" w:rsidR="007B1182" w:rsidRDefault="007B1182" w:rsidP="007B1182">
      <w:pPr>
        <w:rPr>
          <w:caps/>
          <w:color w:val="FFFFFF" w:themeColor="background1"/>
          <w:spacing w:val="15"/>
          <w:szCs w:val="22"/>
        </w:rPr>
      </w:pPr>
    </w:p>
    <w:p w14:paraId="4F5C0DE0" w14:textId="6BFE797E" w:rsidR="007B1182" w:rsidRDefault="006F5D69" w:rsidP="007B1182">
      <w:pPr>
        <w:pStyle w:val="Heading1"/>
      </w:pPr>
      <w:bookmarkStart w:id="21" w:name="_Toc163690802"/>
      <w:r>
        <w:lastRenderedPageBreak/>
        <w:t xml:space="preserve">11. </w:t>
      </w:r>
      <w:r w:rsidR="007B1182">
        <w:t>REFLECTION</w:t>
      </w:r>
      <w:bookmarkEnd w:id="21"/>
    </w:p>
    <w:p w14:paraId="71383D90" w14:textId="02AEA72D" w:rsidR="007B1182" w:rsidRDefault="007B1182" w:rsidP="007B1182">
      <w:pPr>
        <w:tabs>
          <w:tab w:val="left" w:pos="1683"/>
        </w:tabs>
      </w:pPr>
    </w:p>
    <w:p w14:paraId="76581FE3" w14:textId="79BD38B6" w:rsidR="007B1182" w:rsidRDefault="006F5D69" w:rsidP="007B1182">
      <w:pPr>
        <w:pStyle w:val="Heading1"/>
      </w:pPr>
      <w:bookmarkStart w:id="22" w:name="_Toc163690803"/>
      <w:r>
        <w:t xml:space="preserve">12. </w:t>
      </w:r>
      <w:r w:rsidR="007B1182">
        <w:t>APPENDICS OR IN NEW TABLE</w:t>
      </w:r>
      <w:bookmarkEnd w:id="22"/>
    </w:p>
    <w:p w14:paraId="141DCDF8" w14:textId="77777777" w:rsidR="00A54308" w:rsidRDefault="00A54308" w:rsidP="00A54308">
      <w:pPr>
        <w:rPr>
          <w:caps/>
          <w:color w:val="FFFFFF" w:themeColor="background1"/>
          <w:spacing w:val="15"/>
          <w:szCs w:val="22"/>
        </w:rPr>
      </w:pPr>
    </w:p>
    <w:p w14:paraId="48EF5497" w14:textId="77777777" w:rsidR="00A54308" w:rsidRDefault="00A54308" w:rsidP="00A54308">
      <w:pPr>
        <w:tabs>
          <w:tab w:val="left" w:pos="1103"/>
        </w:tabs>
        <w:sectPr w:rsidR="00A54308" w:rsidSect="00E7759E">
          <w:pgSz w:w="11906" w:h="16838"/>
          <w:pgMar w:top="1440" w:right="1440" w:bottom="1440" w:left="1440" w:header="708" w:footer="708" w:gutter="0"/>
          <w:cols w:space="708"/>
          <w:titlePg/>
          <w:docGrid w:linePitch="360"/>
        </w:sectPr>
      </w:pPr>
    </w:p>
    <w:p w14:paraId="222EAC51" w14:textId="4488A359" w:rsidR="00A54308" w:rsidRPr="00A54308" w:rsidRDefault="00A54308" w:rsidP="00A54308">
      <w:pPr>
        <w:tabs>
          <w:tab w:val="left" w:pos="1103"/>
        </w:tabs>
      </w:pPr>
    </w:p>
    <w:sectPr w:rsidR="00A54308" w:rsidRPr="00A54308" w:rsidSect="00E7759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F5B03" w14:textId="77777777" w:rsidR="00E7759E" w:rsidRDefault="00E7759E" w:rsidP="00557709">
      <w:pPr>
        <w:spacing w:before="0" w:after="0" w:line="240" w:lineRule="auto"/>
      </w:pPr>
      <w:r>
        <w:separator/>
      </w:r>
    </w:p>
  </w:endnote>
  <w:endnote w:type="continuationSeparator" w:id="0">
    <w:p w14:paraId="6616AE40" w14:textId="77777777" w:rsidR="00E7759E" w:rsidRDefault="00E7759E" w:rsidP="005577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4422535"/>
      <w:docPartObj>
        <w:docPartGallery w:val="Page Numbers (Bottom of Page)"/>
        <w:docPartUnique/>
      </w:docPartObj>
    </w:sdtPr>
    <w:sdtEndPr>
      <w:rPr>
        <w:noProof/>
      </w:rPr>
    </w:sdtEndPr>
    <w:sdtContent>
      <w:p w14:paraId="1B46AB18" w14:textId="078A48C3" w:rsidR="00A54308" w:rsidRDefault="00A543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F5293C" w14:textId="77777777" w:rsidR="00A54308" w:rsidRDefault="00A54308" w:rsidP="00A5430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90301"/>
      <w:docPartObj>
        <w:docPartGallery w:val="Page Numbers (Bottom of Page)"/>
        <w:docPartUnique/>
      </w:docPartObj>
    </w:sdtPr>
    <w:sdtEndPr>
      <w:rPr>
        <w:noProof/>
      </w:rPr>
    </w:sdtEndPr>
    <w:sdtContent>
      <w:p w14:paraId="2D6B75A6" w14:textId="5AB59107" w:rsidR="00A54308" w:rsidRDefault="00A543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AE1EC6" w14:textId="77777777" w:rsidR="007B1182" w:rsidRDefault="007B1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F9069" w14:textId="77777777" w:rsidR="00E7759E" w:rsidRDefault="00E7759E" w:rsidP="00557709">
      <w:pPr>
        <w:spacing w:before="0" w:after="0" w:line="240" w:lineRule="auto"/>
      </w:pPr>
      <w:r>
        <w:separator/>
      </w:r>
    </w:p>
  </w:footnote>
  <w:footnote w:type="continuationSeparator" w:id="0">
    <w:p w14:paraId="11348E6E" w14:textId="77777777" w:rsidR="00E7759E" w:rsidRDefault="00E7759E" w:rsidP="0055770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92D09"/>
    <w:multiLevelType w:val="hybridMultilevel"/>
    <w:tmpl w:val="A31261EE"/>
    <w:lvl w:ilvl="0" w:tplc="2B04A79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7F66F08"/>
    <w:multiLevelType w:val="hybridMultilevel"/>
    <w:tmpl w:val="544A2B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990355102">
    <w:abstractNumId w:val="0"/>
  </w:num>
  <w:num w:numId="2" w16cid:durableId="3254773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80"/>
    <w:rsid w:val="00001BA8"/>
    <w:rsid w:val="00005534"/>
    <w:rsid w:val="000063EE"/>
    <w:rsid w:val="0001177E"/>
    <w:rsid w:val="00016D95"/>
    <w:rsid w:val="000174A4"/>
    <w:rsid w:val="00027753"/>
    <w:rsid w:val="000310C3"/>
    <w:rsid w:val="00037E34"/>
    <w:rsid w:val="0004286D"/>
    <w:rsid w:val="00051BB4"/>
    <w:rsid w:val="000528F7"/>
    <w:rsid w:val="000531E8"/>
    <w:rsid w:val="0005491C"/>
    <w:rsid w:val="0005612B"/>
    <w:rsid w:val="00072079"/>
    <w:rsid w:val="0007385B"/>
    <w:rsid w:val="000A40BF"/>
    <w:rsid w:val="000B4F02"/>
    <w:rsid w:val="000B54E4"/>
    <w:rsid w:val="000C138F"/>
    <w:rsid w:val="000C2323"/>
    <w:rsid w:val="000C265E"/>
    <w:rsid w:val="000D7986"/>
    <w:rsid w:val="000E1234"/>
    <w:rsid w:val="000E4B29"/>
    <w:rsid w:val="000E6D55"/>
    <w:rsid w:val="000F5841"/>
    <w:rsid w:val="001023F8"/>
    <w:rsid w:val="00102A9B"/>
    <w:rsid w:val="001118D8"/>
    <w:rsid w:val="0011382A"/>
    <w:rsid w:val="00121E8D"/>
    <w:rsid w:val="00123EFE"/>
    <w:rsid w:val="00124074"/>
    <w:rsid w:val="00125FD1"/>
    <w:rsid w:val="00131E33"/>
    <w:rsid w:val="00133595"/>
    <w:rsid w:val="00134001"/>
    <w:rsid w:val="001349A5"/>
    <w:rsid w:val="00142C90"/>
    <w:rsid w:val="00143B7C"/>
    <w:rsid w:val="00161041"/>
    <w:rsid w:val="00161BFD"/>
    <w:rsid w:val="001662D9"/>
    <w:rsid w:val="00170BA3"/>
    <w:rsid w:val="0017222D"/>
    <w:rsid w:val="00177AC5"/>
    <w:rsid w:val="00184438"/>
    <w:rsid w:val="00190E13"/>
    <w:rsid w:val="00193105"/>
    <w:rsid w:val="001A7B8E"/>
    <w:rsid w:val="001B359C"/>
    <w:rsid w:val="001B3C64"/>
    <w:rsid w:val="001C043D"/>
    <w:rsid w:val="001D06A1"/>
    <w:rsid w:val="001D29F9"/>
    <w:rsid w:val="001E32DC"/>
    <w:rsid w:val="001F38EB"/>
    <w:rsid w:val="001F453C"/>
    <w:rsid w:val="001F5023"/>
    <w:rsid w:val="001F7BDF"/>
    <w:rsid w:val="002066CC"/>
    <w:rsid w:val="002129D8"/>
    <w:rsid w:val="0021329E"/>
    <w:rsid w:val="00214799"/>
    <w:rsid w:val="002172C4"/>
    <w:rsid w:val="00217B0D"/>
    <w:rsid w:val="00222809"/>
    <w:rsid w:val="002344B7"/>
    <w:rsid w:val="002537ED"/>
    <w:rsid w:val="00261644"/>
    <w:rsid w:val="00262A16"/>
    <w:rsid w:val="00265E39"/>
    <w:rsid w:val="0029375D"/>
    <w:rsid w:val="002A5A15"/>
    <w:rsid w:val="002B441F"/>
    <w:rsid w:val="002B7BDD"/>
    <w:rsid w:val="002C0513"/>
    <w:rsid w:val="002C1FF9"/>
    <w:rsid w:val="002C646A"/>
    <w:rsid w:val="002D0E96"/>
    <w:rsid w:val="002F6364"/>
    <w:rsid w:val="00321323"/>
    <w:rsid w:val="00321ACC"/>
    <w:rsid w:val="00323F29"/>
    <w:rsid w:val="00324DDA"/>
    <w:rsid w:val="00332D46"/>
    <w:rsid w:val="00335269"/>
    <w:rsid w:val="00341C3F"/>
    <w:rsid w:val="003478A8"/>
    <w:rsid w:val="00356A48"/>
    <w:rsid w:val="0037017C"/>
    <w:rsid w:val="0037212F"/>
    <w:rsid w:val="00382E91"/>
    <w:rsid w:val="0038652E"/>
    <w:rsid w:val="00386582"/>
    <w:rsid w:val="003A55C5"/>
    <w:rsid w:val="003A5CFF"/>
    <w:rsid w:val="003B644F"/>
    <w:rsid w:val="003C1339"/>
    <w:rsid w:val="003C1DDB"/>
    <w:rsid w:val="003C55DC"/>
    <w:rsid w:val="003D0E2B"/>
    <w:rsid w:val="003D39BB"/>
    <w:rsid w:val="003E4854"/>
    <w:rsid w:val="003E7051"/>
    <w:rsid w:val="00402D99"/>
    <w:rsid w:val="004054FF"/>
    <w:rsid w:val="00405FE4"/>
    <w:rsid w:val="00410136"/>
    <w:rsid w:val="004107AA"/>
    <w:rsid w:val="00412029"/>
    <w:rsid w:val="0041344E"/>
    <w:rsid w:val="00422B73"/>
    <w:rsid w:val="0042527B"/>
    <w:rsid w:val="00436F05"/>
    <w:rsid w:val="00451F6A"/>
    <w:rsid w:val="00452F13"/>
    <w:rsid w:val="0045765D"/>
    <w:rsid w:val="00461D65"/>
    <w:rsid w:val="00462B33"/>
    <w:rsid w:val="00462F55"/>
    <w:rsid w:val="004634CC"/>
    <w:rsid w:val="00470665"/>
    <w:rsid w:val="00474DD4"/>
    <w:rsid w:val="00484949"/>
    <w:rsid w:val="004A1A33"/>
    <w:rsid w:val="004A1BCD"/>
    <w:rsid w:val="004A58B9"/>
    <w:rsid w:val="004B4957"/>
    <w:rsid w:val="004C4006"/>
    <w:rsid w:val="004C4C7C"/>
    <w:rsid w:val="004C784A"/>
    <w:rsid w:val="004C7E06"/>
    <w:rsid w:val="004D72DF"/>
    <w:rsid w:val="004E054B"/>
    <w:rsid w:val="0050009F"/>
    <w:rsid w:val="005017E8"/>
    <w:rsid w:val="00503589"/>
    <w:rsid w:val="005039B9"/>
    <w:rsid w:val="00511B2A"/>
    <w:rsid w:val="00524804"/>
    <w:rsid w:val="00531987"/>
    <w:rsid w:val="0053512D"/>
    <w:rsid w:val="00540410"/>
    <w:rsid w:val="00540C2E"/>
    <w:rsid w:val="00542E2B"/>
    <w:rsid w:val="00557709"/>
    <w:rsid w:val="00571AA8"/>
    <w:rsid w:val="005864C5"/>
    <w:rsid w:val="005A3E9C"/>
    <w:rsid w:val="005C37FA"/>
    <w:rsid w:val="005C45C2"/>
    <w:rsid w:val="005C7076"/>
    <w:rsid w:val="005D366A"/>
    <w:rsid w:val="005D3827"/>
    <w:rsid w:val="005D4576"/>
    <w:rsid w:val="005D5992"/>
    <w:rsid w:val="005F4677"/>
    <w:rsid w:val="005F7BA7"/>
    <w:rsid w:val="00624671"/>
    <w:rsid w:val="00627567"/>
    <w:rsid w:val="00633640"/>
    <w:rsid w:val="0063404F"/>
    <w:rsid w:val="00635EE2"/>
    <w:rsid w:val="00640F79"/>
    <w:rsid w:val="006422A3"/>
    <w:rsid w:val="00642514"/>
    <w:rsid w:val="006448A1"/>
    <w:rsid w:val="00650B83"/>
    <w:rsid w:val="00674536"/>
    <w:rsid w:val="0068769A"/>
    <w:rsid w:val="0069053A"/>
    <w:rsid w:val="006939E5"/>
    <w:rsid w:val="006947ED"/>
    <w:rsid w:val="0069702C"/>
    <w:rsid w:val="006A06B4"/>
    <w:rsid w:val="006A2D7C"/>
    <w:rsid w:val="006A3A92"/>
    <w:rsid w:val="006A5EE0"/>
    <w:rsid w:val="006A699A"/>
    <w:rsid w:val="006B170A"/>
    <w:rsid w:val="006B6944"/>
    <w:rsid w:val="006D49CE"/>
    <w:rsid w:val="006D6C57"/>
    <w:rsid w:val="006E3846"/>
    <w:rsid w:val="006E5B6A"/>
    <w:rsid w:val="006F02B4"/>
    <w:rsid w:val="006F3244"/>
    <w:rsid w:val="006F5C7D"/>
    <w:rsid w:val="006F5D69"/>
    <w:rsid w:val="00714E6E"/>
    <w:rsid w:val="007246FB"/>
    <w:rsid w:val="00733C15"/>
    <w:rsid w:val="007354F4"/>
    <w:rsid w:val="007367CC"/>
    <w:rsid w:val="00741C1A"/>
    <w:rsid w:val="007422A7"/>
    <w:rsid w:val="00754BC8"/>
    <w:rsid w:val="007606F8"/>
    <w:rsid w:val="007707DF"/>
    <w:rsid w:val="00777D64"/>
    <w:rsid w:val="00780D4A"/>
    <w:rsid w:val="007955FA"/>
    <w:rsid w:val="007A3249"/>
    <w:rsid w:val="007A4B16"/>
    <w:rsid w:val="007B1182"/>
    <w:rsid w:val="007B1DDE"/>
    <w:rsid w:val="007B3BC6"/>
    <w:rsid w:val="007C04E6"/>
    <w:rsid w:val="007C7D3D"/>
    <w:rsid w:val="007D7D5A"/>
    <w:rsid w:val="007E1ABE"/>
    <w:rsid w:val="007E317F"/>
    <w:rsid w:val="007E3645"/>
    <w:rsid w:val="007F21EA"/>
    <w:rsid w:val="007F7440"/>
    <w:rsid w:val="0080145F"/>
    <w:rsid w:val="008048B5"/>
    <w:rsid w:val="00804A30"/>
    <w:rsid w:val="0084412F"/>
    <w:rsid w:val="00851C23"/>
    <w:rsid w:val="00854193"/>
    <w:rsid w:val="00866630"/>
    <w:rsid w:val="00870C0F"/>
    <w:rsid w:val="00875598"/>
    <w:rsid w:val="00885ED4"/>
    <w:rsid w:val="00886129"/>
    <w:rsid w:val="00894001"/>
    <w:rsid w:val="008976EC"/>
    <w:rsid w:val="008A1BC9"/>
    <w:rsid w:val="008B2662"/>
    <w:rsid w:val="008B3900"/>
    <w:rsid w:val="008B4D59"/>
    <w:rsid w:val="008D7128"/>
    <w:rsid w:val="008E32E4"/>
    <w:rsid w:val="008E7044"/>
    <w:rsid w:val="008E7AE2"/>
    <w:rsid w:val="008F2D10"/>
    <w:rsid w:val="008F2F75"/>
    <w:rsid w:val="008F7D94"/>
    <w:rsid w:val="00903039"/>
    <w:rsid w:val="00910E05"/>
    <w:rsid w:val="0091509E"/>
    <w:rsid w:val="009247DE"/>
    <w:rsid w:val="00932527"/>
    <w:rsid w:val="00940182"/>
    <w:rsid w:val="009505CA"/>
    <w:rsid w:val="0095329D"/>
    <w:rsid w:val="00953B34"/>
    <w:rsid w:val="00956604"/>
    <w:rsid w:val="009743A5"/>
    <w:rsid w:val="00981485"/>
    <w:rsid w:val="0099691E"/>
    <w:rsid w:val="009A1CA7"/>
    <w:rsid w:val="009A4889"/>
    <w:rsid w:val="009C068B"/>
    <w:rsid w:val="009C2BDC"/>
    <w:rsid w:val="009C740D"/>
    <w:rsid w:val="009D53E3"/>
    <w:rsid w:val="009F0245"/>
    <w:rsid w:val="009F17FA"/>
    <w:rsid w:val="009F5A7D"/>
    <w:rsid w:val="00A00EEB"/>
    <w:rsid w:val="00A04E22"/>
    <w:rsid w:val="00A05E80"/>
    <w:rsid w:val="00A06921"/>
    <w:rsid w:val="00A10EDA"/>
    <w:rsid w:val="00A1612E"/>
    <w:rsid w:val="00A20018"/>
    <w:rsid w:val="00A2255B"/>
    <w:rsid w:val="00A509F1"/>
    <w:rsid w:val="00A54308"/>
    <w:rsid w:val="00A6363C"/>
    <w:rsid w:val="00A713EC"/>
    <w:rsid w:val="00A75987"/>
    <w:rsid w:val="00A76533"/>
    <w:rsid w:val="00A76A7D"/>
    <w:rsid w:val="00A77FFC"/>
    <w:rsid w:val="00A93571"/>
    <w:rsid w:val="00A94F8A"/>
    <w:rsid w:val="00AA0303"/>
    <w:rsid w:val="00AC2A57"/>
    <w:rsid w:val="00AC4F6A"/>
    <w:rsid w:val="00AD0A84"/>
    <w:rsid w:val="00AD611B"/>
    <w:rsid w:val="00AE22B6"/>
    <w:rsid w:val="00AE4880"/>
    <w:rsid w:val="00AF455E"/>
    <w:rsid w:val="00AF4B5A"/>
    <w:rsid w:val="00AF6112"/>
    <w:rsid w:val="00B0630E"/>
    <w:rsid w:val="00B1312F"/>
    <w:rsid w:val="00B17B1B"/>
    <w:rsid w:val="00B21D9A"/>
    <w:rsid w:val="00B2546D"/>
    <w:rsid w:val="00B32D13"/>
    <w:rsid w:val="00B36352"/>
    <w:rsid w:val="00B410AC"/>
    <w:rsid w:val="00B420F8"/>
    <w:rsid w:val="00B45E10"/>
    <w:rsid w:val="00B56231"/>
    <w:rsid w:val="00B568E2"/>
    <w:rsid w:val="00B56CCD"/>
    <w:rsid w:val="00B576F4"/>
    <w:rsid w:val="00B653A8"/>
    <w:rsid w:val="00B74C4C"/>
    <w:rsid w:val="00B81CCE"/>
    <w:rsid w:val="00B83150"/>
    <w:rsid w:val="00B9456E"/>
    <w:rsid w:val="00BA21C1"/>
    <w:rsid w:val="00BA2B13"/>
    <w:rsid w:val="00BA3F8C"/>
    <w:rsid w:val="00BA773A"/>
    <w:rsid w:val="00BB41F9"/>
    <w:rsid w:val="00BC30B6"/>
    <w:rsid w:val="00BC546F"/>
    <w:rsid w:val="00BD39AB"/>
    <w:rsid w:val="00BE3474"/>
    <w:rsid w:val="00BE3606"/>
    <w:rsid w:val="00BE6291"/>
    <w:rsid w:val="00BF2915"/>
    <w:rsid w:val="00BF6307"/>
    <w:rsid w:val="00BF6ADF"/>
    <w:rsid w:val="00C21269"/>
    <w:rsid w:val="00C27E12"/>
    <w:rsid w:val="00C30A2D"/>
    <w:rsid w:val="00C30CB8"/>
    <w:rsid w:val="00C33F9B"/>
    <w:rsid w:val="00C37AB2"/>
    <w:rsid w:val="00C46021"/>
    <w:rsid w:val="00C51056"/>
    <w:rsid w:val="00C53A07"/>
    <w:rsid w:val="00C56878"/>
    <w:rsid w:val="00C614AD"/>
    <w:rsid w:val="00C670A3"/>
    <w:rsid w:val="00C71AC2"/>
    <w:rsid w:val="00C74691"/>
    <w:rsid w:val="00C7565A"/>
    <w:rsid w:val="00C77909"/>
    <w:rsid w:val="00C77C12"/>
    <w:rsid w:val="00C83E47"/>
    <w:rsid w:val="00C8433D"/>
    <w:rsid w:val="00C86051"/>
    <w:rsid w:val="00C91092"/>
    <w:rsid w:val="00CA326D"/>
    <w:rsid w:val="00CA4D1B"/>
    <w:rsid w:val="00CA61DA"/>
    <w:rsid w:val="00CB11FA"/>
    <w:rsid w:val="00CB316A"/>
    <w:rsid w:val="00CC5C33"/>
    <w:rsid w:val="00CC709F"/>
    <w:rsid w:val="00CD0D80"/>
    <w:rsid w:val="00CD2A73"/>
    <w:rsid w:val="00CE2E6E"/>
    <w:rsid w:val="00CE4921"/>
    <w:rsid w:val="00CE6B91"/>
    <w:rsid w:val="00CF320C"/>
    <w:rsid w:val="00CF7971"/>
    <w:rsid w:val="00D00EA3"/>
    <w:rsid w:val="00D06AEA"/>
    <w:rsid w:val="00D16B60"/>
    <w:rsid w:val="00D17522"/>
    <w:rsid w:val="00D20713"/>
    <w:rsid w:val="00D234FC"/>
    <w:rsid w:val="00D23E39"/>
    <w:rsid w:val="00D27F9F"/>
    <w:rsid w:val="00D312A1"/>
    <w:rsid w:val="00D37DEE"/>
    <w:rsid w:val="00D473B9"/>
    <w:rsid w:val="00D52443"/>
    <w:rsid w:val="00D639C7"/>
    <w:rsid w:val="00D64578"/>
    <w:rsid w:val="00D662C3"/>
    <w:rsid w:val="00D71BB9"/>
    <w:rsid w:val="00D7272E"/>
    <w:rsid w:val="00D870A8"/>
    <w:rsid w:val="00D8775C"/>
    <w:rsid w:val="00D96379"/>
    <w:rsid w:val="00D965F2"/>
    <w:rsid w:val="00DA0435"/>
    <w:rsid w:val="00DA26B2"/>
    <w:rsid w:val="00DA3C43"/>
    <w:rsid w:val="00DB2FF6"/>
    <w:rsid w:val="00DB44DD"/>
    <w:rsid w:val="00DC1C28"/>
    <w:rsid w:val="00DC2F6D"/>
    <w:rsid w:val="00DD4E7A"/>
    <w:rsid w:val="00DD67BB"/>
    <w:rsid w:val="00DD7589"/>
    <w:rsid w:val="00DE3046"/>
    <w:rsid w:val="00DE60F8"/>
    <w:rsid w:val="00DE65F3"/>
    <w:rsid w:val="00DF3789"/>
    <w:rsid w:val="00DF5CA4"/>
    <w:rsid w:val="00E017CF"/>
    <w:rsid w:val="00E21230"/>
    <w:rsid w:val="00E30AA3"/>
    <w:rsid w:val="00E33964"/>
    <w:rsid w:val="00E434F5"/>
    <w:rsid w:val="00E52733"/>
    <w:rsid w:val="00E54436"/>
    <w:rsid w:val="00E55E44"/>
    <w:rsid w:val="00E62637"/>
    <w:rsid w:val="00E63A11"/>
    <w:rsid w:val="00E772B5"/>
    <w:rsid w:val="00E7759E"/>
    <w:rsid w:val="00E962A4"/>
    <w:rsid w:val="00EA0DA8"/>
    <w:rsid w:val="00EA5B1A"/>
    <w:rsid w:val="00EC0A91"/>
    <w:rsid w:val="00EC5F77"/>
    <w:rsid w:val="00EE2EBC"/>
    <w:rsid w:val="00EE7ACA"/>
    <w:rsid w:val="00EF1257"/>
    <w:rsid w:val="00EF14B9"/>
    <w:rsid w:val="00EF3616"/>
    <w:rsid w:val="00EF7FB7"/>
    <w:rsid w:val="00F02949"/>
    <w:rsid w:val="00F2225B"/>
    <w:rsid w:val="00F25D85"/>
    <w:rsid w:val="00F25DC4"/>
    <w:rsid w:val="00F3352E"/>
    <w:rsid w:val="00F57361"/>
    <w:rsid w:val="00F5772D"/>
    <w:rsid w:val="00F61056"/>
    <w:rsid w:val="00F6799A"/>
    <w:rsid w:val="00F7591C"/>
    <w:rsid w:val="00F76246"/>
    <w:rsid w:val="00F77F9B"/>
    <w:rsid w:val="00F92F9E"/>
    <w:rsid w:val="00FA3BB8"/>
    <w:rsid w:val="00FB7318"/>
    <w:rsid w:val="00FC0AF2"/>
    <w:rsid w:val="00FC0CC2"/>
    <w:rsid w:val="00FC166C"/>
    <w:rsid w:val="00FC234B"/>
    <w:rsid w:val="00FC4A1E"/>
    <w:rsid w:val="00FC5E3F"/>
    <w:rsid w:val="00FD0A6A"/>
    <w:rsid w:val="00FD12C9"/>
    <w:rsid w:val="00FE0F5C"/>
    <w:rsid w:val="00FE1003"/>
    <w:rsid w:val="00FF2A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6ACC9"/>
  <w15:chartTrackingRefBased/>
  <w15:docId w15:val="{3702A096-1632-4AE5-8655-9B9D53173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AC2"/>
    <w:rPr>
      <w:rFonts w:ascii="Arial" w:hAnsi="Arial"/>
      <w:sz w:val="22"/>
    </w:rPr>
  </w:style>
  <w:style w:type="paragraph" w:styleId="Heading1">
    <w:name w:val="heading 1"/>
    <w:basedOn w:val="Normal"/>
    <w:next w:val="Normal"/>
    <w:link w:val="Heading1Char"/>
    <w:uiPriority w:val="9"/>
    <w:qFormat/>
    <w:rsid w:val="00557709"/>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557709"/>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57709"/>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unhideWhenUsed/>
    <w:qFormat/>
    <w:rsid w:val="00557709"/>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557709"/>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557709"/>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557709"/>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55770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770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709"/>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557709"/>
    <w:rPr>
      <w:caps/>
      <w:spacing w:val="15"/>
      <w:shd w:val="clear" w:color="auto" w:fill="C1E4F5" w:themeFill="accent1" w:themeFillTint="33"/>
    </w:rPr>
  </w:style>
  <w:style w:type="character" w:customStyle="1" w:styleId="Heading3Char">
    <w:name w:val="Heading 3 Char"/>
    <w:basedOn w:val="DefaultParagraphFont"/>
    <w:link w:val="Heading3"/>
    <w:uiPriority w:val="9"/>
    <w:rsid w:val="00557709"/>
    <w:rPr>
      <w:caps/>
      <w:color w:val="0A2F40" w:themeColor="accent1" w:themeShade="7F"/>
      <w:spacing w:val="15"/>
    </w:rPr>
  </w:style>
  <w:style w:type="character" w:customStyle="1" w:styleId="Heading4Char">
    <w:name w:val="Heading 4 Char"/>
    <w:basedOn w:val="DefaultParagraphFont"/>
    <w:link w:val="Heading4"/>
    <w:uiPriority w:val="9"/>
    <w:rsid w:val="00557709"/>
    <w:rPr>
      <w:caps/>
      <w:color w:val="0F4761" w:themeColor="accent1" w:themeShade="BF"/>
      <w:spacing w:val="10"/>
    </w:rPr>
  </w:style>
  <w:style w:type="character" w:customStyle="1" w:styleId="Heading5Char">
    <w:name w:val="Heading 5 Char"/>
    <w:basedOn w:val="DefaultParagraphFont"/>
    <w:link w:val="Heading5"/>
    <w:uiPriority w:val="9"/>
    <w:semiHidden/>
    <w:rsid w:val="00557709"/>
    <w:rPr>
      <w:caps/>
      <w:color w:val="0F4761" w:themeColor="accent1" w:themeShade="BF"/>
      <w:spacing w:val="10"/>
    </w:rPr>
  </w:style>
  <w:style w:type="character" w:customStyle="1" w:styleId="Heading6Char">
    <w:name w:val="Heading 6 Char"/>
    <w:basedOn w:val="DefaultParagraphFont"/>
    <w:link w:val="Heading6"/>
    <w:uiPriority w:val="9"/>
    <w:semiHidden/>
    <w:rsid w:val="00557709"/>
    <w:rPr>
      <w:caps/>
      <w:color w:val="0F4761" w:themeColor="accent1" w:themeShade="BF"/>
      <w:spacing w:val="10"/>
    </w:rPr>
  </w:style>
  <w:style w:type="character" w:customStyle="1" w:styleId="Heading7Char">
    <w:name w:val="Heading 7 Char"/>
    <w:basedOn w:val="DefaultParagraphFont"/>
    <w:link w:val="Heading7"/>
    <w:uiPriority w:val="9"/>
    <w:semiHidden/>
    <w:rsid w:val="00557709"/>
    <w:rPr>
      <w:caps/>
      <w:color w:val="0F4761" w:themeColor="accent1" w:themeShade="BF"/>
      <w:spacing w:val="10"/>
    </w:rPr>
  </w:style>
  <w:style w:type="character" w:customStyle="1" w:styleId="Heading8Char">
    <w:name w:val="Heading 8 Char"/>
    <w:basedOn w:val="DefaultParagraphFont"/>
    <w:link w:val="Heading8"/>
    <w:uiPriority w:val="9"/>
    <w:semiHidden/>
    <w:rsid w:val="00557709"/>
    <w:rPr>
      <w:caps/>
      <w:spacing w:val="10"/>
      <w:sz w:val="18"/>
      <w:szCs w:val="18"/>
    </w:rPr>
  </w:style>
  <w:style w:type="character" w:customStyle="1" w:styleId="Heading9Char">
    <w:name w:val="Heading 9 Char"/>
    <w:basedOn w:val="DefaultParagraphFont"/>
    <w:link w:val="Heading9"/>
    <w:uiPriority w:val="9"/>
    <w:semiHidden/>
    <w:rsid w:val="00557709"/>
    <w:rPr>
      <w:i/>
      <w:iCs/>
      <w:caps/>
      <w:spacing w:val="10"/>
      <w:sz w:val="18"/>
      <w:szCs w:val="18"/>
    </w:rPr>
  </w:style>
  <w:style w:type="paragraph" w:styleId="Title">
    <w:name w:val="Title"/>
    <w:basedOn w:val="Normal"/>
    <w:next w:val="Normal"/>
    <w:link w:val="TitleChar"/>
    <w:uiPriority w:val="10"/>
    <w:qFormat/>
    <w:rsid w:val="00557709"/>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557709"/>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55770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57709"/>
    <w:rPr>
      <w:caps/>
      <w:color w:val="595959" w:themeColor="text1" w:themeTint="A6"/>
      <w:spacing w:val="10"/>
      <w:sz w:val="21"/>
      <w:szCs w:val="21"/>
    </w:rPr>
  </w:style>
  <w:style w:type="paragraph" w:styleId="Quote">
    <w:name w:val="Quote"/>
    <w:basedOn w:val="Normal"/>
    <w:next w:val="Normal"/>
    <w:link w:val="QuoteChar"/>
    <w:uiPriority w:val="29"/>
    <w:qFormat/>
    <w:rsid w:val="00557709"/>
    <w:rPr>
      <w:i/>
      <w:iCs/>
      <w:sz w:val="24"/>
      <w:szCs w:val="24"/>
    </w:rPr>
  </w:style>
  <w:style w:type="character" w:customStyle="1" w:styleId="QuoteChar">
    <w:name w:val="Quote Char"/>
    <w:basedOn w:val="DefaultParagraphFont"/>
    <w:link w:val="Quote"/>
    <w:uiPriority w:val="29"/>
    <w:rsid w:val="00557709"/>
    <w:rPr>
      <w:i/>
      <w:iCs/>
      <w:sz w:val="24"/>
      <w:szCs w:val="24"/>
    </w:rPr>
  </w:style>
  <w:style w:type="paragraph" w:styleId="ListParagraph">
    <w:name w:val="List Paragraph"/>
    <w:basedOn w:val="Normal"/>
    <w:uiPriority w:val="34"/>
    <w:qFormat/>
    <w:rsid w:val="00AE4880"/>
    <w:pPr>
      <w:ind w:left="720"/>
      <w:contextualSpacing/>
    </w:pPr>
  </w:style>
  <w:style w:type="character" w:styleId="IntenseEmphasis">
    <w:name w:val="Intense Emphasis"/>
    <w:uiPriority w:val="21"/>
    <w:qFormat/>
    <w:rsid w:val="00557709"/>
    <w:rPr>
      <w:b/>
      <w:bCs/>
      <w:caps/>
      <w:color w:val="0A2F40" w:themeColor="accent1" w:themeShade="7F"/>
      <w:spacing w:val="10"/>
    </w:rPr>
  </w:style>
  <w:style w:type="paragraph" w:styleId="IntenseQuote">
    <w:name w:val="Intense Quote"/>
    <w:basedOn w:val="Normal"/>
    <w:next w:val="Normal"/>
    <w:link w:val="IntenseQuoteChar"/>
    <w:uiPriority w:val="30"/>
    <w:qFormat/>
    <w:rsid w:val="00557709"/>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557709"/>
    <w:rPr>
      <w:color w:val="156082" w:themeColor="accent1"/>
      <w:sz w:val="24"/>
      <w:szCs w:val="24"/>
    </w:rPr>
  </w:style>
  <w:style w:type="character" w:styleId="IntenseReference">
    <w:name w:val="Intense Reference"/>
    <w:uiPriority w:val="32"/>
    <w:qFormat/>
    <w:rsid w:val="00557709"/>
    <w:rPr>
      <w:b/>
      <w:bCs/>
      <w:i/>
      <w:iCs/>
      <w:caps/>
      <w:color w:val="156082" w:themeColor="accent1"/>
    </w:rPr>
  </w:style>
  <w:style w:type="paragraph" w:styleId="Caption">
    <w:name w:val="caption"/>
    <w:basedOn w:val="Normal"/>
    <w:next w:val="Normal"/>
    <w:uiPriority w:val="35"/>
    <w:semiHidden/>
    <w:unhideWhenUsed/>
    <w:qFormat/>
    <w:rsid w:val="00557709"/>
    <w:rPr>
      <w:b/>
      <w:bCs/>
      <w:color w:val="0F4761" w:themeColor="accent1" w:themeShade="BF"/>
      <w:sz w:val="16"/>
      <w:szCs w:val="16"/>
    </w:rPr>
  </w:style>
  <w:style w:type="character" w:styleId="Strong">
    <w:name w:val="Strong"/>
    <w:uiPriority w:val="22"/>
    <w:qFormat/>
    <w:rsid w:val="00557709"/>
    <w:rPr>
      <w:b/>
      <w:bCs/>
    </w:rPr>
  </w:style>
  <w:style w:type="character" w:styleId="Emphasis">
    <w:name w:val="Emphasis"/>
    <w:uiPriority w:val="20"/>
    <w:qFormat/>
    <w:rsid w:val="00557709"/>
    <w:rPr>
      <w:caps/>
      <w:color w:val="0A2F40" w:themeColor="accent1" w:themeShade="7F"/>
      <w:spacing w:val="5"/>
    </w:rPr>
  </w:style>
  <w:style w:type="paragraph" w:styleId="NoSpacing">
    <w:name w:val="No Spacing"/>
    <w:link w:val="NoSpacingChar"/>
    <w:uiPriority w:val="1"/>
    <w:qFormat/>
    <w:rsid w:val="00557709"/>
    <w:pPr>
      <w:spacing w:after="0" w:line="240" w:lineRule="auto"/>
    </w:pPr>
  </w:style>
  <w:style w:type="character" w:styleId="SubtleEmphasis">
    <w:name w:val="Subtle Emphasis"/>
    <w:uiPriority w:val="19"/>
    <w:qFormat/>
    <w:rsid w:val="00557709"/>
    <w:rPr>
      <w:i/>
      <w:iCs/>
      <w:color w:val="0A2F40" w:themeColor="accent1" w:themeShade="7F"/>
    </w:rPr>
  </w:style>
  <w:style w:type="character" w:styleId="SubtleReference">
    <w:name w:val="Subtle Reference"/>
    <w:uiPriority w:val="31"/>
    <w:qFormat/>
    <w:rsid w:val="00557709"/>
    <w:rPr>
      <w:b/>
      <w:bCs/>
      <w:color w:val="156082" w:themeColor="accent1"/>
    </w:rPr>
  </w:style>
  <w:style w:type="character" w:styleId="BookTitle">
    <w:name w:val="Book Title"/>
    <w:uiPriority w:val="33"/>
    <w:qFormat/>
    <w:rsid w:val="00557709"/>
    <w:rPr>
      <w:b/>
      <w:bCs/>
      <w:i/>
      <w:iCs/>
      <w:spacing w:val="0"/>
    </w:rPr>
  </w:style>
  <w:style w:type="paragraph" w:styleId="TOCHeading">
    <w:name w:val="TOC Heading"/>
    <w:basedOn w:val="Heading1"/>
    <w:next w:val="Normal"/>
    <w:uiPriority w:val="39"/>
    <w:unhideWhenUsed/>
    <w:qFormat/>
    <w:rsid w:val="00557709"/>
    <w:pPr>
      <w:outlineLvl w:val="9"/>
    </w:pPr>
  </w:style>
  <w:style w:type="character" w:customStyle="1" w:styleId="NoSpacingChar">
    <w:name w:val="No Spacing Char"/>
    <w:basedOn w:val="DefaultParagraphFont"/>
    <w:link w:val="NoSpacing"/>
    <w:uiPriority w:val="1"/>
    <w:rsid w:val="00AE4880"/>
  </w:style>
  <w:style w:type="paragraph" w:styleId="Header">
    <w:name w:val="header"/>
    <w:basedOn w:val="Normal"/>
    <w:link w:val="HeaderChar"/>
    <w:uiPriority w:val="99"/>
    <w:unhideWhenUsed/>
    <w:rsid w:val="0055770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57709"/>
  </w:style>
  <w:style w:type="paragraph" w:styleId="Footer">
    <w:name w:val="footer"/>
    <w:basedOn w:val="Normal"/>
    <w:link w:val="FooterChar"/>
    <w:uiPriority w:val="99"/>
    <w:unhideWhenUsed/>
    <w:rsid w:val="0055770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57709"/>
  </w:style>
  <w:style w:type="paragraph" w:styleId="TOC1">
    <w:name w:val="toc 1"/>
    <w:basedOn w:val="Normal"/>
    <w:next w:val="Normal"/>
    <w:autoRedefine/>
    <w:uiPriority w:val="39"/>
    <w:unhideWhenUsed/>
    <w:rsid w:val="007B1182"/>
    <w:pPr>
      <w:spacing w:after="100"/>
    </w:pPr>
  </w:style>
  <w:style w:type="character" w:styleId="Hyperlink">
    <w:name w:val="Hyperlink"/>
    <w:basedOn w:val="DefaultParagraphFont"/>
    <w:uiPriority w:val="99"/>
    <w:unhideWhenUsed/>
    <w:rsid w:val="007B1182"/>
    <w:rPr>
      <w:color w:val="467886" w:themeColor="hyperlink"/>
      <w:u w:val="single"/>
    </w:rPr>
  </w:style>
  <w:style w:type="character" w:styleId="PlaceholderText">
    <w:name w:val="Placeholder Text"/>
    <w:basedOn w:val="DefaultParagraphFont"/>
    <w:uiPriority w:val="99"/>
    <w:semiHidden/>
    <w:rsid w:val="003C1DDB"/>
    <w:rPr>
      <w:color w:val="666666"/>
    </w:rPr>
  </w:style>
  <w:style w:type="paragraph" w:styleId="TOC3">
    <w:name w:val="toc 3"/>
    <w:basedOn w:val="Normal"/>
    <w:next w:val="Normal"/>
    <w:autoRedefine/>
    <w:uiPriority w:val="39"/>
    <w:unhideWhenUsed/>
    <w:rsid w:val="00CA32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80">
      <w:bodyDiv w:val="1"/>
      <w:marLeft w:val="0"/>
      <w:marRight w:val="0"/>
      <w:marTop w:val="0"/>
      <w:marBottom w:val="0"/>
      <w:divBdr>
        <w:top w:val="none" w:sz="0" w:space="0" w:color="auto"/>
        <w:left w:val="none" w:sz="0" w:space="0" w:color="auto"/>
        <w:bottom w:val="none" w:sz="0" w:space="0" w:color="auto"/>
        <w:right w:val="none" w:sz="0" w:space="0" w:color="auto"/>
      </w:divBdr>
    </w:div>
    <w:div w:id="4790246">
      <w:bodyDiv w:val="1"/>
      <w:marLeft w:val="0"/>
      <w:marRight w:val="0"/>
      <w:marTop w:val="0"/>
      <w:marBottom w:val="0"/>
      <w:divBdr>
        <w:top w:val="none" w:sz="0" w:space="0" w:color="auto"/>
        <w:left w:val="none" w:sz="0" w:space="0" w:color="auto"/>
        <w:bottom w:val="none" w:sz="0" w:space="0" w:color="auto"/>
        <w:right w:val="none" w:sz="0" w:space="0" w:color="auto"/>
      </w:divBdr>
    </w:div>
    <w:div w:id="19666794">
      <w:bodyDiv w:val="1"/>
      <w:marLeft w:val="0"/>
      <w:marRight w:val="0"/>
      <w:marTop w:val="0"/>
      <w:marBottom w:val="0"/>
      <w:divBdr>
        <w:top w:val="none" w:sz="0" w:space="0" w:color="auto"/>
        <w:left w:val="none" w:sz="0" w:space="0" w:color="auto"/>
        <w:bottom w:val="none" w:sz="0" w:space="0" w:color="auto"/>
        <w:right w:val="none" w:sz="0" w:space="0" w:color="auto"/>
      </w:divBdr>
    </w:div>
    <w:div w:id="22557175">
      <w:bodyDiv w:val="1"/>
      <w:marLeft w:val="0"/>
      <w:marRight w:val="0"/>
      <w:marTop w:val="0"/>
      <w:marBottom w:val="0"/>
      <w:divBdr>
        <w:top w:val="none" w:sz="0" w:space="0" w:color="auto"/>
        <w:left w:val="none" w:sz="0" w:space="0" w:color="auto"/>
        <w:bottom w:val="none" w:sz="0" w:space="0" w:color="auto"/>
        <w:right w:val="none" w:sz="0" w:space="0" w:color="auto"/>
      </w:divBdr>
    </w:div>
    <w:div w:id="33817473">
      <w:bodyDiv w:val="1"/>
      <w:marLeft w:val="0"/>
      <w:marRight w:val="0"/>
      <w:marTop w:val="0"/>
      <w:marBottom w:val="0"/>
      <w:divBdr>
        <w:top w:val="none" w:sz="0" w:space="0" w:color="auto"/>
        <w:left w:val="none" w:sz="0" w:space="0" w:color="auto"/>
        <w:bottom w:val="none" w:sz="0" w:space="0" w:color="auto"/>
        <w:right w:val="none" w:sz="0" w:space="0" w:color="auto"/>
      </w:divBdr>
    </w:div>
    <w:div w:id="34432021">
      <w:bodyDiv w:val="1"/>
      <w:marLeft w:val="0"/>
      <w:marRight w:val="0"/>
      <w:marTop w:val="0"/>
      <w:marBottom w:val="0"/>
      <w:divBdr>
        <w:top w:val="none" w:sz="0" w:space="0" w:color="auto"/>
        <w:left w:val="none" w:sz="0" w:space="0" w:color="auto"/>
        <w:bottom w:val="none" w:sz="0" w:space="0" w:color="auto"/>
        <w:right w:val="none" w:sz="0" w:space="0" w:color="auto"/>
      </w:divBdr>
    </w:div>
    <w:div w:id="34934882">
      <w:bodyDiv w:val="1"/>
      <w:marLeft w:val="0"/>
      <w:marRight w:val="0"/>
      <w:marTop w:val="0"/>
      <w:marBottom w:val="0"/>
      <w:divBdr>
        <w:top w:val="none" w:sz="0" w:space="0" w:color="auto"/>
        <w:left w:val="none" w:sz="0" w:space="0" w:color="auto"/>
        <w:bottom w:val="none" w:sz="0" w:space="0" w:color="auto"/>
        <w:right w:val="none" w:sz="0" w:space="0" w:color="auto"/>
      </w:divBdr>
    </w:div>
    <w:div w:id="40254433">
      <w:bodyDiv w:val="1"/>
      <w:marLeft w:val="0"/>
      <w:marRight w:val="0"/>
      <w:marTop w:val="0"/>
      <w:marBottom w:val="0"/>
      <w:divBdr>
        <w:top w:val="none" w:sz="0" w:space="0" w:color="auto"/>
        <w:left w:val="none" w:sz="0" w:space="0" w:color="auto"/>
        <w:bottom w:val="none" w:sz="0" w:space="0" w:color="auto"/>
        <w:right w:val="none" w:sz="0" w:space="0" w:color="auto"/>
      </w:divBdr>
    </w:div>
    <w:div w:id="42944689">
      <w:bodyDiv w:val="1"/>
      <w:marLeft w:val="0"/>
      <w:marRight w:val="0"/>
      <w:marTop w:val="0"/>
      <w:marBottom w:val="0"/>
      <w:divBdr>
        <w:top w:val="none" w:sz="0" w:space="0" w:color="auto"/>
        <w:left w:val="none" w:sz="0" w:space="0" w:color="auto"/>
        <w:bottom w:val="none" w:sz="0" w:space="0" w:color="auto"/>
        <w:right w:val="none" w:sz="0" w:space="0" w:color="auto"/>
      </w:divBdr>
    </w:div>
    <w:div w:id="47540049">
      <w:bodyDiv w:val="1"/>
      <w:marLeft w:val="0"/>
      <w:marRight w:val="0"/>
      <w:marTop w:val="0"/>
      <w:marBottom w:val="0"/>
      <w:divBdr>
        <w:top w:val="none" w:sz="0" w:space="0" w:color="auto"/>
        <w:left w:val="none" w:sz="0" w:space="0" w:color="auto"/>
        <w:bottom w:val="none" w:sz="0" w:space="0" w:color="auto"/>
        <w:right w:val="none" w:sz="0" w:space="0" w:color="auto"/>
      </w:divBdr>
    </w:div>
    <w:div w:id="55905948">
      <w:bodyDiv w:val="1"/>
      <w:marLeft w:val="0"/>
      <w:marRight w:val="0"/>
      <w:marTop w:val="0"/>
      <w:marBottom w:val="0"/>
      <w:divBdr>
        <w:top w:val="none" w:sz="0" w:space="0" w:color="auto"/>
        <w:left w:val="none" w:sz="0" w:space="0" w:color="auto"/>
        <w:bottom w:val="none" w:sz="0" w:space="0" w:color="auto"/>
        <w:right w:val="none" w:sz="0" w:space="0" w:color="auto"/>
      </w:divBdr>
    </w:div>
    <w:div w:id="58211065">
      <w:bodyDiv w:val="1"/>
      <w:marLeft w:val="0"/>
      <w:marRight w:val="0"/>
      <w:marTop w:val="0"/>
      <w:marBottom w:val="0"/>
      <w:divBdr>
        <w:top w:val="none" w:sz="0" w:space="0" w:color="auto"/>
        <w:left w:val="none" w:sz="0" w:space="0" w:color="auto"/>
        <w:bottom w:val="none" w:sz="0" w:space="0" w:color="auto"/>
        <w:right w:val="none" w:sz="0" w:space="0" w:color="auto"/>
      </w:divBdr>
    </w:div>
    <w:div w:id="62921194">
      <w:bodyDiv w:val="1"/>
      <w:marLeft w:val="0"/>
      <w:marRight w:val="0"/>
      <w:marTop w:val="0"/>
      <w:marBottom w:val="0"/>
      <w:divBdr>
        <w:top w:val="none" w:sz="0" w:space="0" w:color="auto"/>
        <w:left w:val="none" w:sz="0" w:space="0" w:color="auto"/>
        <w:bottom w:val="none" w:sz="0" w:space="0" w:color="auto"/>
        <w:right w:val="none" w:sz="0" w:space="0" w:color="auto"/>
      </w:divBdr>
    </w:div>
    <w:div w:id="70474291">
      <w:bodyDiv w:val="1"/>
      <w:marLeft w:val="0"/>
      <w:marRight w:val="0"/>
      <w:marTop w:val="0"/>
      <w:marBottom w:val="0"/>
      <w:divBdr>
        <w:top w:val="none" w:sz="0" w:space="0" w:color="auto"/>
        <w:left w:val="none" w:sz="0" w:space="0" w:color="auto"/>
        <w:bottom w:val="none" w:sz="0" w:space="0" w:color="auto"/>
        <w:right w:val="none" w:sz="0" w:space="0" w:color="auto"/>
      </w:divBdr>
    </w:div>
    <w:div w:id="72164355">
      <w:bodyDiv w:val="1"/>
      <w:marLeft w:val="0"/>
      <w:marRight w:val="0"/>
      <w:marTop w:val="0"/>
      <w:marBottom w:val="0"/>
      <w:divBdr>
        <w:top w:val="none" w:sz="0" w:space="0" w:color="auto"/>
        <w:left w:val="none" w:sz="0" w:space="0" w:color="auto"/>
        <w:bottom w:val="none" w:sz="0" w:space="0" w:color="auto"/>
        <w:right w:val="none" w:sz="0" w:space="0" w:color="auto"/>
      </w:divBdr>
    </w:div>
    <w:div w:id="76753883">
      <w:bodyDiv w:val="1"/>
      <w:marLeft w:val="0"/>
      <w:marRight w:val="0"/>
      <w:marTop w:val="0"/>
      <w:marBottom w:val="0"/>
      <w:divBdr>
        <w:top w:val="none" w:sz="0" w:space="0" w:color="auto"/>
        <w:left w:val="none" w:sz="0" w:space="0" w:color="auto"/>
        <w:bottom w:val="none" w:sz="0" w:space="0" w:color="auto"/>
        <w:right w:val="none" w:sz="0" w:space="0" w:color="auto"/>
      </w:divBdr>
    </w:div>
    <w:div w:id="93551627">
      <w:bodyDiv w:val="1"/>
      <w:marLeft w:val="0"/>
      <w:marRight w:val="0"/>
      <w:marTop w:val="0"/>
      <w:marBottom w:val="0"/>
      <w:divBdr>
        <w:top w:val="none" w:sz="0" w:space="0" w:color="auto"/>
        <w:left w:val="none" w:sz="0" w:space="0" w:color="auto"/>
        <w:bottom w:val="none" w:sz="0" w:space="0" w:color="auto"/>
        <w:right w:val="none" w:sz="0" w:space="0" w:color="auto"/>
      </w:divBdr>
    </w:div>
    <w:div w:id="95953561">
      <w:bodyDiv w:val="1"/>
      <w:marLeft w:val="0"/>
      <w:marRight w:val="0"/>
      <w:marTop w:val="0"/>
      <w:marBottom w:val="0"/>
      <w:divBdr>
        <w:top w:val="none" w:sz="0" w:space="0" w:color="auto"/>
        <w:left w:val="none" w:sz="0" w:space="0" w:color="auto"/>
        <w:bottom w:val="none" w:sz="0" w:space="0" w:color="auto"/>
        <w:right w:val="none" w:sz="0" w:space="0" w:color="auto"/>
      </w:divBdr>
    </w:div>
    <w:div w:id="96096276">
      <w:bodyDiv w:val="1"/>
      <w:marLeft w:val="0"/>
      <w:marRight w:val="0"/>
      <w:marTop w:val="0"/>
      <w:marBottom w:val="0"/>
      <w:divBdr>
        <w:top w:val="none" w:sz="0" w:space="0" w:color="auto"/>
        <w:left w:val="none" w:sz="0" w:space="0" w:color="auto"/>
        <w:bottom w:val="none" w:sz="0" w:space="0" w:color="auto"/>
        <w:right w:val="none" w:sz="0" w:space="0" w:color="auto"/>
      </w:divBdr>
    </w:div>
    <w:div w:id="103157103">
      <w:bodyDiv w:val="1"/>
      <w:marLeft w:val="0"/>
      <w:marRight w:val="0"/>
      <w:marTop w:val="0"/>
      <w:marBottom w:val="0"/>
      <w:divBdr>
        <w:top w:val="none" w:sz="0" w:space="0" w:color="auto"/>
        <w:left w:val="none" w:sz="0" w:space="0" w:color="auto"/>
        <w:bottom w:val="none" w:sz="0" w:space="0" w:color="auto"/>
        <w:right w:val="none" w:sz="0" w:space="0" w:color="auto"/>
      </w:divBdr>
    </w:div>
    <w:div w:id="111940293">
      <w:bodyDiv w:val="1"/>
      <w:marLeft w:val="0"/>
      <w:marRight w:val="0"/>
      <w:marTop w:val="0"/>
      <w:marBottom w:val="0"/>
      <w:divBdr>
        <w:top w:val="none" w:sz="0" w:space="0" w:color="auto"/>
        <w:left w:val="none" w:sz="0" w:space="0" w:color="auto"/>
        <w:bottom w:val="none" w:sz="0" w:space="0" w:color="auto"/>
        <w:right w:val="none" w:sz="0" w:space="0" w:color="auto"/>
      </w:divBdr>
    </w:div>
    <w:div w:id="112482017">
      <w:bodyDiv w:val="1"/>
      <w:marLeft w:val="0"/>
      <w:marRight w:val="0"/>
      <w:marTop w:val="0"/>
      <w:marBottom w:val="0"/>
      <w:divBdr>
        <w:top w:val="none" w:sz="0" w:space="0" w:color="auto"/>
        <w:left w:val="none" w:sz="0" w:space="0" w:color="auto"/>
        <w:bottom w:val="none" w:sz="0" w:space="0" w:color="auto"/>
        <w:right w:val="none" w:sz="0" w:space="0" w:color="auto"/>
      </w:divBdr>
    </w:div>
    <w:div w:id="116217383">
      <w:bodyDiv w:val="1"/>
      <w:marLeft w:val="0"/>
      <w:marRight w:val="0"/>
      <w:marTop w:val="0"/>
      <w:marBottom w:val="0"/>
      <w:divBdr>
        <w:top w:val="none" w:sz="0" w:space="0" w:color="auto"/>
        <w:left w:val="none" w:sz="0" w:space="0" w:color="auto"/>
        <w:bottom w:val="none" w:sz="0" w:space="0" w:color="auto"/>
        <w:right w:val="none" w:sz="0" w:space="0" w:color="auto"/>
      </w:divBdr>
    </w:div>
    <w:div w:id="116721829">
      <w:bodyDiv w:val="1"/>
      <w:marLeft w:val="0"/>
      <w:marRight w:val="0"/>
      <w:marTop w:val="0"/>
      <w:marBottom w:val="0"/>
      <w:divBdr>
        <w:top w:val="none" w:sz="0" w:space="0" w:color="auto"/>
        <w:left w:val="none" w:sz="0" w:space="0" w:color="auto"/>
        <w:bottom w:val="none" w:sz="0" w:space="0" w:color="auto"/>
        <w:right w:val="none" w:sz="0" w:space="0" w:color="auto"/>
      </w:divBdr>
    </w:div>
    <w:div w:id="118040157">
      <w:bodyDiv w:val="1"/>
      <w:marLeft w:val="0"/>
      <w:marRight w:val="0"/>
      <w:marTop w:val="0"/>
      <w:marBottom w:val="0"/>
      <w:divBdr>
        <w:top w:val="none" w:sz="0" w:space="0" w:color="auto"/>
        <w:left w:val="none" w:sz="0" w:space="0" w:color="auto"/>
        <w:bottom w:val="none" w:sz="0" w:space="0" w:color="auto"/>
        <w:right w:val="none" w:sz="0" w:space="0" w:color="auto"/>
      </w:divBdr>
    </w:div>
    <w:div w:id="118190512">
      <w:bodyDiv w:val="1"/>
      <w:marLeft w:val="0"/>
      <w:marRight w:val="0"/>
      <w:marTop w:val="0"/>
      <w:marBottom w:val="0"/>
      <w:divBdr>
        <w:top w:val="none" w:sz="0" w:space="0" w:color="auto"/>
        <w:left w:val="none" w:sz="0" w:space="0" w:color="auto"/>
        <w:bottom w:val="none" w:sz="0" w:space="0" w:color="auto"/>
        <w:right w:val="none" w:sz="0" w:space="0" w:color="auto"/>
      </w:divBdr>
    </w:div>
    <w:div w:id="126246695">
      <w:bodyDiv w:val="1"/>
      <w:marLeft w:val="0"/>
      <w:marRight w:val="0"/>
      <w:marTop w:val="0"/>
      <w:marBottom w:val="0"/>
      <w:divBdr>
        <w:top w:val="none" w:sz="0" w:space="0" w:color="auto"/>
        <w:left w:val="none" w:sz="0" w:space="0" w:color="auto"/>
        <w:bottom w:val="none" w:sz="0" w:space="0" w:color="auto"/>
        <w:right w:val="none" w:sz="0" w:space="0" w:color="auto"/>
      </w:divBdr>
    </w:div>
    <w:div w:id="135805071">
      <w:bodyDiv w:val="1"/>
      <w:marLeft w:val="0"/>
      <w:marRight w:val="0"/>
      <w:marTop w:val="0"/>
      <w:marBottom w:val="0"/>
      <w:divBdr>
        <w:top w:val="none" w:sz="0" w:space="0" w:color="auto"/>
        <w:left w:val="none" w:sz="0" w:space="0" w:color="auto"/>
        <w:bottom w:val="none" w:sz="0" w:space="0" w:color="auto"/>
        <w:right w:val="none" w:sz="0" w:space="0" w:color="auto"/>
      </w:divBdr>
    </w:div>
    <w:div w:id="142358262">
      <w:bodyDiv w:val="1"/>
      <w:marLeft w:val="0"/>
      <w:marRight w:val="0"/>
      <w:marTop w:val="0"/>
      <w:marBottom w:val="0"/>
      <w:divBdr>
        <w:top w:val="none" w:sz="0" w:space="0" w:color="auto"/>
        <w:left w:val="none" w:sz="0" w:space="0" w:color="auto"/>
        <w:bottom w:val="none" w:sz="0" w:space="0" w:color="auto"/>
        <w:right w:val="none" w:sz="0" w:space="0" w:color="auto"/>
      </w:divBdr>
    </w:div>
    <w:div w:id="142476373">
      <w:bodyDiv w:val="1"/>
      <w:marLeft w:val="0"/>
      <w:marRight w:val="0"/>
      <w:marTop w:val="0"/>
      <w:marBottom w:val="0"/>
      <w:divBdr>
        <w:top w:val="none" w:sz="0" w:space="0" w:color="auto"/>
        <w:left w:val="none" w:sz="0" w:space="0" w:color="auto"/>
        <w:bottom w:val="none" w:sz="0" w:space="0" w:color="auto"/>
        <w:right w:val="none" w:sz="0" w:space="0" w:color="auto"/>
      </w:divBdr>
    </w:div>
    <w:div w:id="147787761">
      <w:bodyDiv w:val="1"/>
      <w:marLeft w:val="0"/>
      <w:marRight w:val="0"/>
      <w:marTop w:val="0"/>
      <w:marBottom w:val="0"/>
      <w:divBdr>
        <w:top w:val="none" w:sz="0" w:space="0" w:color="auto"/>
        <w:left w:val="none" w:sz="0" w:space="0" w:color="auto"/>
        <w:bottom w:val="none" w:sz="0" w:space="0" w:color="auto"/>
        <w:right w:val="none" w:sz="0" w:space="0" w:color="auto"/>
      </w:divBdr>
    </w:div>
    <w:div w:id="154222542">
      <w:bodyDiv w:val="1"/>
      <w:marLeft w:val="0"/>
      <w:marRight w:val="0"/>
      <w:marTop w:val="0"/>
      <w:marBottom w:val="0"/>
      <w:divBdr>
        <w:top w:val="none" w:sz="0" w:space="0" w:color="auto"/>
        <w:left w:val="none" w:sz="0" w:space="0" w:color="auto"/>
        <w:bottom w:val="none" w:sz="0" w:space="0" w:color="auto"/>
        <w:right w:val="none" w:sz="0" w:space="0" w:color="auto"/>
      </w:divBdr>
    </w:div>
    <w:div w:id="154421330">
      <w:bodyDiv w:val="1"/>
      <w:marLeft w:val="0"/>
      <w:marRight w:val="0"/>
      <w:marTop w:val="0"/>
      <w:marBottom w:val="0"/>
      <w:divBdr>
        <w:top w:val="none" w:sz="0" w:space="0" w:color="auto"/>
        <w:left w:val="none" w:sz="0" w:space="0" w:color="auto"/>
        <w:bottom w:val="none" w:sz="0" w:space="0" w:color="auto"/>
        <w:right w:val="none" w:sz="0" w:space="0" w:color="auto"/>
      </w:divBdr>
    </w:div>
    <w:div w:id="159547155">
      <w:bodyDiv w:val="1"/>
      <w:marLeft w:val="0"/>
      <w:marRight w:val="0"/>
      <w:marTop w:val="0"/>
      <w:marBottom w:val="0"/>
      <w:divBdr>
        <w:top w:val="none" w:sz="0" w:space="0" w:color="auto"/>
        <w:left w:val="none" w:sz="0" w:space="0" w:color="auto"/>
        <w:bottom w:val="none" w:sz="0" w:space="0" w:color="auto"/>
        <w:right w:val="none" w:sz="0" w:space="0" w:color="auto"/>
      </w:divBdr>
    </w:div>
    <w:div w:id="161627259">
      <w:bodyDiv w:val="1"/>
      <w:marLeft w:val="0"/>
      <w:marRight w:val="0"/>
      <w:marTop w:val="0"/>
      <w:marBottom w:val="0"/>
      <w:divBdr>
        <w:top w:val="none" w:sz="0" w:space="0" w:color="auto"/>
        <w:left w:val="none" w:sz="0" w:space="0" w:color="auto"/>
        <w:bottom w:val="none" w:sz="0" w:space="0" w:color="auto"/>
        <w:right w:val="none" w:sz="0" w:space="0" w:color="auto"/>
      </w:divBdr>
    </w:div>
    <w:div w:id="167912928">
      <w:bodyDiv w:val="1"/>
      <w:marLeft w:val="0"/>
      <w:marRight w:val="0"/>
      <w:marTop w:val="0"/>
      <w:marBottom w:val="0"/>
      <w:divBdr>
        <w:top w:val="none" w:sz="0" w:space="0" w:color="auto"/>
        <w:left w:val="none" w:sz="0" w:space="0" w:color="auto"/>
        <w:bottom w:val="none" w:sz="0" w:space="0" w:color="auto"/>
        <w:right w:val="none" w:sz="0" w:space="0" w:color="auto"/>
      </w:divBdr>
    </w:div>
    <w:div w:id="177274991">
      <w:bodyDiv w:val="1"/>
      <w:marLeft w:val="0"/>
      <w:marRight w:val="0"/>
      <w:marTop w:val="0"/>
      <w:marBottom w:val="0"/>
      <w:divBdr>
        <w:top w:val="none" w:sz="0" w:space="0" w:color="auto"/>
        <w:left w:val="none" w:sz="0" w:space="0" w:color="auto"/>
        <w:bottom w:val="none" w:sz="0" w:space="0" w:color="auto"/>
        <w:right w:val="none" w:sz="0" w:space="0" w:color="auto"/>
      </w:divBdr>
    </w:div>
    <w:div w:id="182329782">
      <w:bodyDiv w:val="1"/>
      <w:marLeft w:val="0"/>
      <w:marRight w:val="0"/>
      <w:marTop w:val="0"/>
      <w:marBottom w:val="0"/>
      <w:divBdr>
        <w:top w:val="none" w:sz="0" w:space="0" w:color="auto"/>
        <w:left w:val="none" w:sz="0" w:space="0" w:color="auto"/>
        <w:bottom w:val="none" w:sz="0" w:space="0" w:color="auto"/>
        <w:right w:val="none" w:sz="0" w:space="0" w:color="auto"/>
      </w:divBdr>
    </w:div>
    <w:div w:id="184557856">
      <w:bodyDiv w:val="1"/>
      <w:marLeft w:val="0"/>
      <w:marRight w:val="0"/>
      <w:marTop w:val="0"/>
      <w:marBottom w:val="0"/>
      <w:divBdr>
        <w:top w:val="none" w:sz="0" w:space="0" w:color="auto"/>
        <w:left w:val="none" w:sz="0" w:space="0" w:color="auto"/>
        <w:bottom w:val="none" w:sz="0" w:space="0" w:color="auto"/>
        <w:right w:val="none" w:sz="0" w:space="0" w:color="auto"/>
      </w:divBdr>
    </w:div>
    <w:div w:id="184751009">
      <w:bodyDiv w:val="1"/>
      <w:marLeft w:val="0"/>
      <w:marRight w:val="0"/>
      <w:marTop w:val="0"/>
      <w:marBottom w:val="0"/>
      <w:divBdr>
        <w:top w:val="none" w:sz="0" w:space="0" w:color="auto"/>
        <w:left w:val="none" w:sz="0" w:space="0" w:color="auto"/>
        <w:bottom w:val="none" w:sz="0" w:space="0" w:color="auto"/>
        <w:right w:val="none" w:sz="0" w:space="0" w:color="auto"/>
      </w:divBdr>
    </w:div>
    <w:div w:id="190925630">
      <w:bodyDiv w:val="1"/>
      <w:marLeft w:val="0"/>
      <w:marRight w:val="0"/>
      <w:marTop w:val="0"/>
      <w:marBottom w:val="0"/>
      <w:divBdr>
        <w:top w:val="none" w:sz="0" w:space="0" w:color="auto"/>
        <w:left w:val="none" w:sz="0" w:space="0" w:color="auto"/>
        <w:bottom w:val="none" w:sz="0" w:space="0" w:color="auto"/>
        <w:right w:val="none" w:sz="0" w:space="0" w:color="auto"/>
      </w:divBdr>
    </w:div>
    <w:div w:id="191497242">
      <w:bodyDiv w:val="1"/>
      <w:marLeft w:val="0"/>
      <w:marRight w:val="0"/>
      <w:marTop w:val="0"/>
      <w:marBottom w:val="0"/>
      <w:divBdr>
        <w:top w:val="none" w:sz="0" w:space="0" w:color="auto"/>
        <w:left w:val="none" w:sz="0" w:space="0" w:color="auto"/>
        <w:bottom w:val="none" w:sz="0" w:space="0" w:color="auto"/>
        <w:right w:val="none" w:sz="0" w:space="0" w:color="auto"/>
      </w:divBdr>
    </w:div>
    <w:div w:id="193231852">
      <w:bodyDiv w:val="1"/>
      <w:marLeft w:val="0"/>
      <w:marRight w:val="0"/>
      <w:marTop w:val="0"/>
      <w:marBottom w:val="0"/>
      <w:divBdr>
        <w:top w:val="none" w:sz="0" w:space="0" w:color="auto"/>
        <w:left w:val="none" w:sz="0" w:space="0" w:color="auto"/>
        <w:bottom w:val="none" w:sz="0" w:space="0" w:color="auto"/>
        <w:right w:val="none" w:sz="0" w:space="0" w:color="auto"/>
      </w:divBdr>
    </w:div>
    <w:div w:id="202910169">
      <w:bodyDiv w:val="1"/>
      <w:marLeft w:val="0"/>
      <w:marRight w:val="0"/>
      <w:marTop w:val="0"/>
      <w:marBottom w:val="0"/>
      <w:divBdr>
        <w:top w:val="none" w:sz="0" w:space="0" w:color="auto"/>
        <w:left w:val="none" w:sz="0" w:space="0" w:color="auto"/>
        <w:bottom w:val="none" w:sz="0" w:space="0" w:color="auto"/>
        <w:right w:val="none" w:sz="0" w:space="0" w:color="auto"/>
      </w:divBdr>
    </w:div>
    <w:div w:id="209001593">
      <w:bodyDiv w:val="1"/>
      <w:marLeft w:val="0"/>
      <w:marRight w:val="0"/>
      <w:marTop w:val="0"/>
      <w:marBottom w:val="0"/>
      <w:divBdr>
        <w:top w:val="none" w:sz="0" w:space="0" w:color="auto"/>
        <w:left w:val="none" w:sz="0" w:space="0" w:color="auto"/>
        <w:bottom w:val="none" w:sz="0" w:space="0" w:color="auto"/>
        <w:right w:val="none" w:sz="0" w:space="0" w:color="auto"/>
      </w:divBdr>
    </w:div>
    <w:div w:id="212468724">
      <w:bodyDiv w:val="1"/>
      <w:marLeft w:val="0"/>
      <w:marRight w:val="0"/>
      <w:marTop w:val="0"/>
      <w:marBottom w:val="0"/>
      <w:divBdr>
        <w:top w:val="none" w:sz="0" w:space="0" w:color="auto"/>
        <w:left w:val="none" w:sz="0" w:space="0" w:color="auto"/>
        <w:bottom w:val="none" w:sz="0" w:space="0" w:color="auto"/>
        <w:right w:val="none" w:sz="0" w:space="0" w:color="auto"/>
      </w:divBdr>
    </w:div>
    <w:div w:id="217204137">
      <w:bodyDiv w:val="1"/>
      <w:marLeft w:val="0"/>
      <w:marRight w:val="0"/>
      <w:marTop w:val="0"/>
      <w:marBottom w:val="0"/>
      <w:divBdr>
        <w:top w:val="none" w:sz="0" w:space="0" w:color="auto"/>
        <w:left w:val="none" w:sz="0" w:space="0" w:color="auto"/>
        <w:bottom w:val="none" w:sz="0" w:space="0" w:color="auto"/>
        <w:right w:val="none" w:sz="0" w:space="0" w:color="auto"/>
      </w:divBdr>
    </w:div>
    <w:div w:id="219099957">
      <w:bodyDiv w:val="1"/>
      <w:marLeft w:val="0"/>
      <w:marRight w:val="0"/>
      <w:marTop w:val="0"/>
      <w:marBottom w:val="0"/>
      <w:divBdr>
        <w:top w:val="none" w:sz="0" w:space="0" w:color="auto"/>
        <w:left w:val="none" w:sz="0" w:space="0" w:color="auto"/>
        <w:bottom w:val="none" w:sz="0" w:space="0" w:color="auto"/>
        <w:right w:val="none" w:sz="0" w:space="0" w:color="auto"/>
      </w:divBdr>
    </w:div>
    <w:div w:id="220482895">
      <w:bodyDiv w:val="1"/>
      <w:marLeft w:val="0"/>
      <w:marRight w:val="0"/>
      <w:marTop w:val="0"/>
      <w:marBottom w:val="0"/>
      <w:divBdr>
        <w:top w:val="none" w:sz="0" w:space="0" w:color="auto"/>
        <w:left w:val="none" w:sz="0" w:space="0" w:color="auto"/>
        <w:bottom w:val="none" w:sz="0" w:space="0" w:color="auto"/>
        <w:right w:val="none" w:sz="0" w:space="0" w:color="auto"/>
      </w:divBdr>
    </w:div>
    <w:div w:id="224339953">
      <w:bodyDiv w:val="1"/>
      <w:marLeft w:val="0"/>
      <w:marRight w:val="0"/>
      <w:marTop w:val="0"/>
      <w:marBottom w:val="0"/>
      <w:divBdr>
        <w:top w:val="none" w:sz="0" w:space="0" w:color="auto"/>
        <w:left w:val="none" w:sz="0" w:space="0" w:color="auto"/>
        <w:bottom w:val="none" w:sz="0" w:space="0" w:color="auto"/>
        <w:right w:val="none" w:sz="0" w:space="0" w:color="auto"/>
      </w:divBdr>
    </w:div>
    <w:div w:id="229508626">
      <w:bodyDiv w:val="1"/>
      <w:marLeft w:val="0"/>
      <w:marRight w:val="0"/>
      <w:marTop w:val="0"/>
      <w:marBottom w:val="0"/>
      <w:divBdr>
        <w:top w:val="none" w:sz="0" w:space="0" w:color="auto"/>
        <w:left w:val="none" w:sz="0" w:space="0" w:color="auto"/>
        <w:bottom w:val="none" w:sz="0" w:space="0" w:color="auto"/>
        <w:right w:val="none" w:sz="0" w:space="0" w:color="auto"/>
      </w:divBdr>
    </w:div>
    <w:div w:id="237135314">
      <w:bodyDiv w:val="1"/>
      <w:marLeft w:val="0"/>
      <w:marRight w:val="0"/>
      <w:marTop w:val="0"/>
      <w:marBottom w:val="0"/>
      <w:divBdr>
        <w:top w:val="none" w:sz="0" w:space="0" w:color="auto"/>
        <w:left w:val="none" w:sz="0" w:space="0" w:color="auto"/>
        <w:bottom w:val="none" w:sz="0" w:space="0" w:color="auto"/>
        <w:right w:val="none" w:sz="0" w:space="0" w:color="auto"/>
      </w:divBdr>
    </w:div>
    <w:div w:id="239409369">
      <w:bodyDiv w:val="1"/>
      <w:marLeft w:val="0"/>
      <w:marRight w:val="0"/>
      <w:marTop w:val="0"/>
      <w:marBottom w:val="0"/>
      <w:divBdr>
        <w:top w:val="none" w:sz="0" w:space="0" w:color="auto"/>
        <w:left w:val="none" w:sz="0" w:space="0" w:color="auto"/>
        <w:bottom w:val="none" w:sz="0" w:space="0" w:color="auto"/>
        <w:right w:val="none" w:sz="0" w:space="0" w:color="auto"/>
      </w:divBdr>
    </w:div>
    <w:div w:id="239602690">
      <w:bodyDiv w:val="1"/>
      <w:marLeft w:val="0"/>
      <w:marRight w:val="0"/>
      <w:marTop w:val="0"/>
      <w:marBottom w:val="0"/>
      <w:divBdr>
        <w:top w:val="none" w:sz="0" w:space="0" w:color="auto"/>
        <w:left w:val="none" w:sz="0" w:space="0" w:color="auto"/>
        <w:bottom w:val="none" w:sz="0" w:space="0" w:color="auto"/>
        <w:right w:val="none" w:sz="0" w:space="0" w:color="auto"/>
      </w:divBdr>
    </w:div>
    <w:div w:id="241641352">
      <w:bodyDiv w:val="1"/>
      <w:marLeft w:val="0"/>
      <w:marRight w:val="0"/>
      <w:marTop w:val="0"/>
      <w:marBottom w:val="0"/>
      <w:divBdr>
        <w:top w:val="none" w:sz="0" w:space="0" w:color="auto"/>
        <w:left w:val="none" w:sz="0" w:space="0" w:color="auto"/>
        <w:bottom w:val="none" w:sz="0" w:space="0" w:color="auto"/>
        <w:right w:val="none" w:sz="0" w:space="0" w:color="auto"/>
      </w:divBdr>
    </w:div>
    <w:div w:id="258366513">
      <w:bodyDiv w:val="1"/>
      <w:marLeft w:val="0"/>
      <w:marRight w:val="0"/>
      <w:marTop w:val="0"/>
      <w:marBottom w:val="0"/>
      <w:divBdr>
        <w:top w:val="none" w:sz="0" w:space="0" w:color="auto"/>
        <w:left w:val="none" w:sz="0" w:space="0" w:color="auto"/>
        <w:bottom w:val="none" w:sz="0" w:space="0" w:color="auto"/>
        <w:right w:val="none" w:sz="0" w:space="0" w:color="auto"/>
      </w:divBdr>
    </w:div>
    <w:div w:id="264777982">
      <w:bodyDiv w:val="1"/>
      <w:marLeft w:val="0"/>
      <w:marRight w:val="0"/>
      <w:marTop w:val="0"/>
      <w:marBottom w:val="0"/>
      <w:divBdr>
        <w:top w:val="none" w:sz="0" w:space="0" w:color="auto"/>
        <w:left w:val="none" w:sz="0" w:space="0" w:color="auto"/>
        <w:bottom w:val="none" w:sz="0" w:space="0" w:color="auto"/>
        <w:right w:val="none" w:sz="0" w:space="0" w:color="auto"/>
      </w:divBdr>
    </w:div>
    <w:div w:id="276986717">
      <w:bodyDiv w:val="1"/>
      <w:marLeft w:val="0"/>
      <w:marRight w:val="0"/>
      <w:marTop w:val="0"/>
      <w:marBottom w:val="0"/>
      <w:divBdr>
        <w:top w:val="none" w:sz="0" w:space="0" w:color="auto"/>
        <w:left w:val="none" w:sz="0" w:space="0" w:color="auto"/>
        <w:bottom w:val="none" w:sz="0" w:space="0" w:color="auto"/>
        <w:right w:val="none" w:sz="0" w:space="0" w:color="auto"/>
      </w:divBdr>
    </w:div>
    <w:div w:id="286932386">
      <w:bodyDiv w:val="1"/>
      <w:marLeft w:val="0"/>
      <w:marRight w:val="0"/>
      <w:marTop w:val="0"/>
      <w:marBottom w:val="0"/>
      <w:divBdr>
        <w:top w:val="none" w:sz="0" w:space="0" w:color="auto"/>
        <w:left w:val="none" w:sz="0" w:space="0" w:color="auto"/>
        <w:bottom w:val="none" w:sz="0" w:space="0" w:color="auto"/>
        <w:right w:val="none" w:sz="0" w:space="0" w:color="auto"/>
      </w:divBdr>
    </w:div>
    <w:div w:id="288702867">
      <w:bodyDiv w:val="1"/>
      <w:marLeft w:val="0"/>
      <w:marRight w:val="0"/>
      <w:marTop w:val="0"/>
      <w:marBottom w:val="0"/>
      <w:divBdr>
        <w:top w:val="none" w:sz="0" w:space="0" w:color="auto"/>
        <w:left w:val="none" w:sz="0" w:space="0" w:color="auto"/>
        <w:bottom w:val="none" w:sz="0" w:space="0" w:color="auto"/>
        <w:right w:val="none" w:sz="0" w:space="0" w:color="auto"/>
      </w:divBdr>
    </w:div>
    <w:div w:id="293145852">
      <w:bodyDiv w:val="1"/>
      <w:marLeft w:val="0"/>
      <w:marRight w:val="0"/>
      <w:marTop w:val="0"/>
      <w:marBottom w:val="0"/>
      <w:divBdr>
        <w:top w:val="none" w:sz="0" w:space="0" w:color="auto"/>
        <w:left w:val="none" w:sz="0" w:space="0" w:color="auto"/>
        <w:bottom w:val="none" w:sz="0" w:space="0" w:color="auto"/>
        <w:right w:val="none" w:sz="0" w:space="0" w:color="auto"/>
      </w:divBdr>
    </w:div>
    <w:div w:id="294528045">
      <w:bodyDiv w:val="1"/>
      <w:marLeft w:val="0"/>
      <w:marRight w:val="0"/>
      <w:marTop w:val="0"/>
      <w:marBottom w:val="0"/>
      <w:divBdr>
        <w:top w:val="none" w:sz="0" w:space="0" w:color="auto"/>
        <w:left w:val="none" w:sz="0" w:space="0" w:color="auto"/>
        <w:bottom w:val="none" w:sz="0" w:space="0" w:color="auto"/>
        <w:right w:val="none" w:sz="0" w:space="0" w:color="auto"/>
      </w:divBdr>
    </w:div>
    <w:div w:id="298271777">
      <w:bodyDiv w:val="1"/>
      <w:marLeft w:val="0"/>
      <w:marRight w:val="0"/>
      <w:marTop w:val="0"/>
      <w:marBottom w:val="0"/>
      <w:divBdr>
        <w:top w:val="none" w:sz="0" w:space="0" w:color="auto"/>
        <w:left w:val="none" w:sz="0" w:space="0" w:color="auto"/>
        <w:bottom w:val="none" w:sz="0" w:space="0" w:color="auto"/>
        <w:right w:val="none" w:sz="0" w:space="0" w:color="auto"/>
      </w:divBdr>
    </w:div>
    <w:div w:id="307898403">
      <w:bodyDiv w:val="1"/>
      <w:marLeft w:val="0"/>
      <w:marRight w:val="0"/>
      <w:marTop w:val="0"/>
      <w:marBottom w:val="0"/>
      <w:divBdr>
        <w:top w:val="none" w:sz="0" w:space="0" w:color="auto"/>
        <w:left w:val="none" w:sz="0" w:space="0" w:color="auto"/>
        <w:bottom w:val="none" w:sz="0" w:space="0" w:color="auto"/>
        <w:right w:val="none" w:sz="0" w:space="0" w:color="auto"/>
      </w:divBdr>
    </w:div>
    <w:div w:id="308753555">
      <w:bodyDiv w:val="1"/>
      <w:marLeft w:val="0"/>
      <w:marRight w:val="0"/>
      <w:marTop w:val="0"/>
      <w:marBottom w:val="0"/>
      <w:divBdr>
        <w:top w:val="none" w:sz="0" w:space="0" w:color="auto"/>
        <w:left w:val="none" w:sz="0" w:space="0" w:color="auto"/>
        <w:bottom w:val="none" w:sz="0" w:space="0" w:color="auto"/>
        <w:right w:val="none" w:sz="0" w:space="0" w:color="auto"/>
      </w:divBdr>
    </w:div>
    <w:div w:id="314729154">
      <w:bodyDiv w:val="1"/>
      <w:marLeft w:val="0"/>
      <w:marRight w:val="0"/>
      <w:marTop w:val="0"/>
      <w:marBottom w:val="0"/>
      <w:divBdr>
        <w:top w:val="none" w:sz="0" w:space="0" w:color="auto"/>
        <w:left w:val="none" w:sz="0" w:space="0" w:color="auto"/>
        <w:bottom w:val="none" w:sz="0" w:space="0" w:color="auto"/>
        <w:right w:val="none" w:sz="0" w:space="0" w:color="auto"/>
      </w:divBdr>
    </w:div>
    <w:div w:id="318534733">
      <w:bodyDiv w:val="1"/>
      <w:marLeft w:val="0"/>
      <w:marRight w:val="0"/>
      <w:marTop w:val="0"/>
      <w:marBottom w:val="0"/>
      <w:divBdr>
        <w:top w:val="none" w:sz="0" w:space="0" w:color="auto"/>
        <w:left w:val="none" w:sz="0" w:space="0" w:color="auto"/>
        <w:bottom w:val="none" w:sz="0" w:space="0" w:color="auto"/>
        <w:right w:val="none" w:sz="0" w:space="0" w:color="auto"/>
      </w:divBdr>
    </w:div>
    <w:div w:id="331372295">
      <w:bodyDiv w:val="1"/>
      <w:marLeft w:val="0"/>
      <w:marRight w:val="0"/>
      <w:marTop w:val="0"/>
      <w:marBottom w:val="0"/>
      <w:divBdr>
        <w:top w:val="none" w:sz="0" w:space="0" w:color="auto"/>
        <w:left w:val="none" w:sz="0" w:space="0" w:color="auto"/>
        <w:bottom w:val="none" w:sz="0" w:space="0" w:color="auto"/>
        <w:right w:val="none" w:sz="0" w:space="0" w:color="auto"/>
      </w:divBdr>
    </w:div>
    <w:div w:id="332882983">
      <w:bodyDiv w:val="1"/>
      <w:marLeft w:val="0"/>
      <w:marRight w:val="0"/>
      <w:marTop w:val="0"/>
      <w:marBottom w:val="0"/>
      <w:divBdr>
        <w:top w:val="none" w:sz="0" w:space="0" w:color="auto"/>
        <w:left w:val="none" w:sz="0" w:space="0" w:color="auto"/>
        <w:bottom w:val="none" w:sz="0" w:space="0" w:color="auto"/>
        <w:right w:val="none" w:sz="0" w:space="0" w:color="auto"/>
      </w:divBdr>
    </w:div>
    <w:div w:id="333650571">
      <w:bodyDiv w:val="1"/>
      <w:marLeft w:val="0"/>
      <w:marRight w:val="0"/>
      <w:marTop w:val="0"/>
      <w:marBottom w:val="0"/>
      <w:divBdr>
        <w:top w:val="none" w:sz="0" w:space="0" w:color="auto"/>
        <w:left w:val="none" w:sz="0" w:space="0" w:color="auto"/>
        <w:bottom w:val="none" w:sz="0" w:space="0" w:color="auto"/>
        <w:right w:val="none" w:sz="0" w:space="0" w:color="auto"/>
      </w:divBdr>
    </w:div>
    <w:div w:id="338313053">
      <w:bodyDiv w:val="1"/>
      <w:marLeft w:val="0"/>
      <w:marRight w:val="0"/>
      <w:marTop w:val="0"/>
      <w:marBottom w:val="0"/>
      <w:divBdr>
        <w:top w:val="none" w:sz="0" w:space="0" w:color="auto"/>
        <w:left w:val="none" w:sz="0" w:space="0" w:color="auto"/>
        <w:bottom w:val="none" w:sz="0" w:space="0" w:color="auto"/>
        <w:right w:val="none" w:sz="0" w:space="0" w:color="auto"/>
      </w:divBdr>
    </w:div>
    <w:div w:id="366878184">
      <w:bodyDiv w:val="1"/>
      <w:marLeft w:val="0"/>
      <w:marRight w:val="0"/>
      <w:marTop w:val="0"/>
      <w:marBottom w:val="0"/>
      <w:divBdr>
        <w:top w:val="none" w:sz="0" w:space="0" w:color="auto"/>
        <w:left w:val="none" w:sz="0" w:space="0" w:color="auto"/>
        <w:bottom w:val="none" w:sz="0" w:space="0" w:color="auto"/>
        <w:right w:val="none" w:sz="0" w:space="0" w:color="auto"/>
      </w:divBdr>
    </w:div>
    <w:div w:id="373309651">
      <w:bodyDiv w:val="1"/>
      <w:marLeft w:val="0"/>
      <w:marRight w:val="0"/>
      <w:marTop w:val="0"/>
      <w:marBottom w:val="0"/>
      <w:divBdr>
        <w:top w:val="none" w:sz="0" w:space="0" w:color="auto"/>
        <w:left w:val="none" w:sz="0" w:space="0" w:color="auto"/>
        <w:bottom w:val="none" w:sz="0" w:space="0" w:color="auto"/>
        <w:right w:val="none" w:sz="0" w:space="0" w:color="auto"/>
      </w:divBdr>
    </w:div>
    <w:div w:id="379207762">
      <w:bodyDiv w:val="1"/>
      <w:marLeft w:val="0"/>
      <w:marRight w:val="0"/>
      <w:marTop w:val="0"/>
      <w:marBottom w:val="0"/>
      <w:divBdr>
        <w:top w:val="none" w:sz="0" w:space="0" w:color="auto"/>
        <w:left w:val="none" w:sz="0" w:space="0" w:color="auto"/>
        <w:bottom w:val="none" w:sz="0" w:space="0" w:color="auto"/>
        <w:right w:val="none" w:sz="0" w:space="0" w:color="auto"/>
      </w:divBdr>
    </w:div>
    <w:div w:id="392656941">
      <w:bodyDiv w:val="1"/>
      <w:marLeft w:val="0"/>
      <w:marRight w:val="0"/>
      <w:marTop w:val="0"/>
      <w:marBottom w:val="0"/>
      <w:divBdr>
        <w:top w:val="none" w:sz="0" w:space="0" w:color="auto"/>
        <w:left w:val="none" w:sz="0" w:space="0" w:color="auto"/>
        <w:bottom w:val="none" w:sz="0" w:space="0" w:color="auto"/>
        <w:right w:val="none" w:sz="0" w:space="0" w:color="auto"/>
      </w:divBdr>
    </w:div>
    <w:div w:id="400753714">
      <w:bodyDiv w:val="1"/>
      <w:marLeft w:val="0"/>
      <w:marRight w:val="0"/>
      <w:marTop w:val="0"/>
      <w:marBottom w:val="0"/>
      <w:divBdr>
        <w:top w:val="none" w:sz="0" w:space="0" w:color="auto"/>
        <w:left w:val="none" w:sz="0" w:space="0" w:color="auto"/>
        <w:bottom w:val="none" w:sz="0" w:space="0" w:color="auto"/>
        <w:right w:val="none" w:sz="0" w:space="0" w:color="auto"/>
      </w:divBdr>
    </w:div>
    <w:div w:id="404377368">
      <w:bodyDiv w:val="1"/>
      <w:marLeft w:val="0"/>
      <w:marRight w:val="0"/>
      <w:marTop w:val="0"/>
      <w:marBottom w:val="0"/>
      <w:divBdr>
        <w:top w:val="none" w:sz="0" w:space="0" w:color="auto"/>
        <w:left w:val="none" w:sz="0" w:space="0" w:color="auto"/>
        <w:bottom w:val="none" w:sz="0" w:space="0" w:color="auto"/>
        <w:right w:val="none" w:sz="0" w:space="0" w:color="auto"/>
      </w:divBdr>
    </w:div>
    <w:div w:id="409501078">
      <w:bodyDiv w:val="1"/>
      <w:marLeft w:val="0"/>
      <w:marRight w:val="0"/>
      <w:marTop w:val="0"/>
      <w:marBottom w:val="0"/>
      <w:divBdr>
        <w:top w:val="none" w:sz="0" w:space="0" w:color="auto"/>
        <w:left w:val="none" w:sz="0" w:space="0" w:color="auto"/>
        <w:bottom w:val="none" w:sz="0" w:space="0" w:color="auto"/>
        <w:right w:val="none" w:sz="0" w:space="0" w:color="auto"/>
      </w:divBdr>
    </w:div>
    <w:div w:id="419328823">
      <w:bodyDiv w:val="1"/>
      <w:marLeft w:val="0"/>
      <w:marRight w:val="0"/>
      <w:marTop w:val="0"/>
      <w:marBottom w:val="0"/>
      <w:divBdr>
        <w:top w:val="none" w:sz="0" w:space="0" w:color="auto"/>
        <w:left w:val="none" w:sz="0" w:space="0" w:color="auto"/>
        <w:bottom w:val="none" w:sz="0" w:space="0" w:color="auto"/>
        <w:right w:val="none" w:sz="0" w:space="0" w:color="auto"/>
      </w:divBdr>
    </w:div>
    <w:div w:id="422261091">
      <w:bodyDiv w:val="1"/>
      <w:marLeft w:val="0"/>
      <w:marRight w:val="0"/>
      <w:marTop w:val="0"/>
      <w:marBottom w:val="0"/>
      <w:divBdr>
        <w:top w:val="none" w:sz="0" w:space="0" w:color="auto"/>
        <w:left w:val="none" w:sz="0" w:space="0" w:color="auto"/>
        <w:bottom w:val="none" w:sz="0" w:space="0" w:color="auto"/>
        <w:right w:val="none" w:sz="0" w:space="0" w:color="auto"/>
      </w:divBdr>
    </w:div>
    <w:div w:id="427165874">
      <w:bodyDiv w:val="1"/>
      <w:marLeft w:val="0"/>
      <w:marRight w:val="0"/>
      <w:marTop w:val="0"/>
      <w:marBottom w:val="0"/>
      <w:divBdr>
        <w:top w:val="none" w:sz="0" w:space="0" w:color="auto"/>
        <w:left w:val="none" w:sz="0" w:space="0" w:color="auto"/>
        <w:bottom w:val="none" w:sz="0" w:space="0" w:color="auto"/>
        <w:right w:val="none" w:sz="0" w:space="0" w:color="auto"/>
      </w:divBdr>
    </w:div>
    <w:div w:id="432674454">
      <w:bodyDiv w:val="1"/>
      <w:marLeft w:val="0"/>
      <w:marRight w:val="0"/>
      <w:marTop w:val="0"/>
      <w:marBottom w:val="0"/>
      <w:divBdr>
        <w:top w:val="none" w:sz="0" w:space="0" w:color="auto"/>
        <w:left w:val="none" w:sz="0" w:space="0" w:color="auto"/>
        <w:bottom w:val="none" w:sz="0" w:space="0" w:color="auto"/>
        <w:right w:val="none" w:sz="0" w:space="0" w:color="auto"/>
      </w:divBdr>
    </w:div>
    <w:div w:id="436484095">
      <w:bodyDiv w:val="1"/>
      <w:marLeft w:val="0"/>
      <w:marRight w:val="0"/>
      <w:marTop w:val="0"/>
      <w:marBottom w:val="0"/>
      <w:divBdr>
        <w:top w:val="none" w:sz="0" w:space="0" w:color="auto"/>
        <w:left w:val="none" w:sz="0" w:space="0" w:color="auto"/>
        <w:bottom w:val="none" w:sz="0" w:space="0" w:color="auto"/>
        <w:right w:val="none" w:sz="0" w:space="0" w:color="auto"/>
      </w:divBdr>
    </w:div>
    <w:div w:id="443815676">
      <w:bodyDiv w:val="1"/>
      <w:marLeft w:val="0"/>
      <w:marRight w:val="0"/>
      <w:marTop w:val="0"/>
      <w:marBottom w:val="0"/>
      <w:divBdr>
        <w:top w:val="none" w:sz="0" w:space="0" w:color="auto"/>
        <w:left w:val="none" w:sz="0" w:space="0" w:color="auto"/>
        <w:bottom w:val="none" w:sz="0" w:space="0" w:color="auto"/>
        <w:right w:val="none" w:sz="0" w:space="0" w:color="auto"/>
      </w:divBdr>
    </w:div>
    <w:div w:id="447774577">
      <w:bodyDiv w:val="1"/>
      <w:marLeft w:val="0"/>
      <w:marRight w:val="0"/>
      <w:marTop w:val="0"/>
      <w:marBottom w:val="0"/>
      <w:divBdr>
        <w:top w:val="none" w:sz="0" w:space="0" w:color="auto"/>
        <w:left w:val="none" w:sz="0" w:space="0" w:color="auto"/>
        <w:bottom w:val="none" w:sz="0" w:space="0" w:color="auto"/>
        <w:right w:val="none" w:sz="0" w:space="0" w:color="auto"/>
      </w:divBdr>
    </w:div>
    <w:div w:id="447818950">
      <w:bodyDiv w:val="1"/>
      <w:marLeft w:val="0"/>
      <w:marRight w:val="0"/>
      <w:marTop w:val="0"/>
      <w:marBottom w:val="0"/>
      <w:divBdr>
        <w:top w:val="none" w:sz="0" w:space="0" w:color="auto"/>
        <w:left w:val="none" w:sz="0" w:space="0" w:color="auto"/>
        <w:bottom w:val="none" w:sz="0" w:space="0" w:color="auto"/>
        <w:right w:val="none" w:sz="0" w:space="0" w:color="auto"/>
      </w:divBdr>
    </w:div>
    <w:div w:id="448940715">
      <w:bodyDiv w:val="1"/>
      <w:marLeft w:val="0"/>
      <w:marRight w:val="0"/>
      <w:marTop w:val="0"/>
      <w:marBottom w:val="0"/>
      <w:divBdr>
        <w:top w:val="none" w:sz="0" w:space="0" w:color="auto"/>
        <w:left w:val="none" w:sz="0" w:space="0" w:color="auto"/>
        <w:bottom w:val="none" w:sz="0" w:space="0" w:color="auto"/>
        <w:right w:val="none" w:sz="0" w:space="0" w:color="auto"/>
      </w:divBdr>
    </w:div>
    <w:div w:id="449855688">
      <w:bodyDiv w:val="1"/>
      <w:marLeft w:val="0"/>
      <w:marRight w:val="0"/>
      <w:marTop w:val="0"/>
      <w:marBottom w:val="0"/>
      <w:divBdr>
        <w:top w:val="none" w:sz="0" w:space="0" w:color="auto"/>
        <w:left w:val="none" w:sz="0" w:space="0" w:color="auto"/>
        <w:bottom w:val="none" w:sz="0" w:space="0" w:color="auto"/>
        <w:right w:val="none" w:sz="0" w:space="0" w:color="auto"/>
      </w:divBdr>
    </w:div>
    <w:div w:id="457265618">
      <w:bodyDiv w:val="1"/>
      <w:marLeft w:val="0"/>
      <w:marRight w:val="0"/>
      <w:marTop w:val="0"/>
      <w:marBottom w:val="0"/>
      <w:divBdr>
        <w:top w:val="none" w:sz="0" w:space="0" w:color="auto"/>
        <w:left w:val="none" w:sz="0" w:space="0" w:color="auto"/>
        <w:bottom w:val="none" w:sz="0" w:space="0" w:color="auto"/>
        <w:right w:val="none" w:sz="0" w:space="0" w:color="auto"/>
      </w:divBdr>
    </w:div>
    <w:div w:id="462698748">
      <w:bodyDiv w:val="1"/>
      <w:marLeft w:val="0"/>
      <w:marRight w:val="0"/>
      <w:marTop w:val="0"/>
      <w:marBottom w:val="0"/>
      <w:divBdr>
        <w:top w:val="none" w:sz="0" w:space="0" w:color="auto"/>
        <w:left w:val="none" w:sz="0" w:space="0" w:color="auto"/>
        <w:bottom w:val="none" w:sz="0" w:space="0" w:color="auto"/>
        <w:right w:val="none" w:sz="0" w:space="0" w:color="auto"/>
      </w:divBdr>
    </w:div>
    <w:div w:id="465591580">
      <w:bodyDiv w:val="1"/>
      <w:marLeft w:val="0"/>
      <w:marRight w:val="0"/>
      <w:marTop w:val="0"/>
      <w:marBottom w:val="0"/>
      <w:divBdr>
        <w:top w:val="none" w:sz="0" w:space="0" w:color="auto"/>
        <w:left w:val="none" w:sz="0" w:space="0" w:color="auto"/>
        <w:bottom w:val="none" w:sz="0" w:space="0" w:color="auto"/>
        <w:right w:val="none" w:sz="0" w:space="0" w:color="auto"/>
      </w:divBdr>
    </w:div>
    <w:div w:id="467017368">
      <w:bodyDiv w:val="1"/>
      <w:marLeft w:val="0"/>
      <w:marRight w:val="0"/>
      <w:marTop w:val="0"/>
      <w:marBottom w:val="0"/>
      <w:divBdr>
        <w:top w:val="none" w:sz="0" w:space="0" w:color="auto"/>
        <w:left w:val="none" w:sz="0" w:space="0" w:color="auto"/>
        <w:bottom w:val="none" w:sz="0" w:space="0" w:color="auto"/>
        <w:right w:val="none" w:sz="0" w:space="0" w:color="auto"/>
      </w:divBdr>
    </w:div>
    <w:div w:id="467208736">
      <w:bodyDiv w:val="1"/>
      <w:marLeft w:val="0"/>
      <w:marRight w:val="0"/>
      <w:marTop w:val="0"/>
      <w:marBottom w:val="0"/>
      <w:divBdr>
        <w:top w:val="none" w:sz="0" w:space="0" w:color="auto"/>
        <w:left w:val="none" w:sz="0" w:space="0" w:color="auto"/>
        <w:bottom w:val="none" w:sz="0" w:space="0" w:color="auto"/>
        <w:right w:val="none" w:sz="0" w:space="0" w:color="auto"/>
      </w:divBdr>
    </w:div>
    <w:div w:id="471406143">
      <w:bodyDiv w:val="1"/>
      <w:marLeft w:val="0"/>
      <w:marRight w:val="0"/>
      <w:marTop w:val="0"/>
      <w:marBottom w:val="0"/>
      <w:divBdr>
        <w:top w:val="none" w:sz="0" w:space="0" w:color="auto"/>
        <w:left w:val="none" w:sz="0" w:space="0" w:color="auto"/>
        <w:bottom w:val="none" w:sz="0" w:space="0" w:color="auto"/>
        <w:right w:val="none" w:sz="0" w:space="0" w:color="auto"/>
      </w:divBdr>
    </w:div>
    <w:div w:id="481851946">
      <w:bodyDiv w:val="1"/>
      <w:marLeft w:val="0"/>
      <w:marRight w:val="0"/>
      <w:marTop w:val="0"/>
      <w:marBottom w:val="0"/>
      <w:divBdr>
        <w:top w:val="none" w:sz="0" w:space="0" w:color="auto"/>
        <w:left w:val="none" w:sz="0" w:space="0" w:color="auto"/>
        <w:bottom w:val="none" w:sz="0" w:space="0" w:color="auto"/>
        <w:right w:val="none" w:sz="0" w:space="0" w:color="auto"/>
      </w:divBdr>
    </w:div>
    <w:div w:id="481890017">
      <w:bodyDiv w:val="1"/>
      <w:marLeft w:val="0"/>
      <w:marRight w:val="0"/>
      <w:marTop w:val="0"/>
      <w:marBottom w:val="0"/>
      <w:divBdr>
        <w:top w:val="none" w:sz="0" w:space="0" w:color="auto"/>
        <w:left w:val="none" w:sz="0" w:space="0" w:color="auto"/>
        <w:bottom w:val="none" w:sz="0" w:space="0" w:color="auto"/>
        <w:right w:val="none" w:sz="0" w:space="0" w:color="auto"/>
      </w:divBdr>
    </w:div>
    <w:div w:id="487595931">
      <w:bodyDiv w:val="1"/>
      <w:marLeft w:val="0"/>
      <w:marRight w:val="0"/>
      <w:marTop w:val="0"/>
      <w:marBottom w:val="0"/>
      <w:divBdr>
        <w:top w:val="none" w:sz="0" w:space="0" w:color="auto"/>
        <w:left w:val="none" w:sz="0" w:space="0" w:color="auto"/>
        <w:bottom w:val="none" w:sz="0" w:space="0" w:color="auto"/>
        <w:right w:val="none" w:sz="0" w:space="0" w:color="auto"/>
      </w:divBdr>
    </w:div>
    <w:div w:id="491484072">
      <w:bodyDiv w:val="1"/>
      <w:marLeft w:val="0"/>
      <w:marRight w:val="0"/>
      <w:marTop w:val="0"/>
      <w:marBottom w:val="0"/>
      <w:divBdr>
        <w:top w:val="none" w:sz="0" w:space="0" w:color="auto"/>
        <w:left w:val="none" w:sz="0" w:space="0" w:color="auto"/>
        <w:bottom w:val="none" w:sz="0" w:space="0" w:color="auto"/>
        <w:right w:val="none" w:sz="0" w:space="0" w:color="auto"/>
      </w:divBdr>
    </w:div>
    <w:div w:id="503590371">
      <w:bodyDiv w:val="1"/>
      <w:marLeft w:val="0"/>
      <w:marRight w:val="0"/>
      <w:marTop w:val="0"/>
      <w:marBottom w:val="0"/>
      <w:divBdr>
        <w:top w:val="none" w:sz="0" w:space="0" w:color="auto"/>
        <w:left w:val="none" w:sz="0" w:space="0" w:color="auto"/>
        <w:bottom w:val="none" w:sz="0" w:space="0" w:color="auto"/>
        <w:right w:val="none" w:sz="0" w:space="0" w:color="auto"/>
      </w:divBdr>
    </w:div>
    <w:div w:id="505946839">
      <w:bodyDiv w:val="1"/>
      <w:marLeft w:val="0"/>
      <w:marRight w:val="0"/>
      <w:marTop w:val="0"/>
      <w:marBottom w:val="0"/>
      <w:divBdr>
        <w:top w:val="none" w:sz="0" w:space="0" w:color="auto"/>
        <w:left w:val="none" w:sz="0" w:space="0" w:color="auto"/>
        <w:bottom w:val="none" w:sz="0" w:space="0" w:color="auto"/>
        <w:right w:val="none" w:sz="0" w:space="0" w:color="auto"/>
      </w:divBdr>
    </w:div>
    <w:div w:id="506287911">
      <w:bodyDiv w:val="1"/>
      <w:marLeft w:val="0"/>
      <w:marRight w:val="0"/>
      <w:marTop w:val="0"/>
      <w:marBottom w:val="0"/>
      <w:divBdr>
        <w:top w:val="none" w:sz="0" w:space="0" w:color="auto"/>
        <w:left w:val="none" w:sz="0" w:space="0" w:color="auto"/>
        <w:bottom w:val="none" w:sz="0" w:space="0" w:color="auto"/>
        <w:right w:val="none" w:sz="0" w:space="0" w:color="auto"/>
      </w:divBdr>
    </w:div>
    <w:div w:id="515389356">
      <w:bodyDiv w:val="1"/>
      <w:marLeft w:val="0"/>
      <w:marRight w:val="0"/>
      <w:marTop w:val="0"/>
      <w:marBottom w:val="0"/>
      <w:divBdr>
        <w:top w:val="none" w:sz="0" w:space="0" w:color="auto"/>
        <w:left w:val="none" w:sz="0" w:space="0" w:color="auto"/>
        <w:bottom w:val="none" w:sz="0" w:space="0" w:color="auto"/>
        <w:right w:val="none" w:sz="0" w:space="0" w:color="auto"/>
      </w:divBdr>
    </w:div>
    <w:div w:id="520779264">
      <w:bodyDiv w:val="1"/>
      <w:marLeft w:val="0"/>
      <w:marRight w:val="0"/>
      <w:marTop w:val="0"/>
      <w:marBottom w:val="0"/>
      <w:divBdr>
        <w:top w:val="none" w:sz="0" w:space="0" w:color="auto"/>
        <w:left w:val="none" w:sz="0" w:space="0" w:color="auto"/>
        <w:bottom w:val="none" w:sz="0" w:space="0" w:color="auto"/>
        <w:right w:val="none" w:sz="0" w:space="0" w:color="auto"/>
      </w:divBdr>
    </w:div>
    <w:div w:id="521363008">
      <w:bodyDiv w:val="1"/>
      <w:marLeft w:val="0"/>
      <w:marRight w:val="0"/>
      <w:marTop w:val="0"/>
      <w:marBottom w:val="0"/>
      <w:divBdr>
        <w:top w:val="none" w:sz="0" w:space="0" w:color="auto"/>
        <w:left w:val="none" w:sz="0" w:space="0" w:color="auto"/>
        <w:bottom w:val="none" w:sz="0" w:space="0" w:color="auto"/>
        <w:right w:val="none" w:sz="0" w:space="0" w:color="auto"/>
      </w:divBdr>
    </w:div>
    <w:div w:id="536897459">
      <w:bodyDiv w:val="1"/>
      <w:marLeft w:val="0"/>
      <w:marRight w:val="0"/>
      <w:marTop w:val="0"/>
      <w:marBottom w:val="0"/>
      <w:divBdr>
        <w:top w:val="none" w:sz="0" w:space="0" w:color="auto"/>
        <w:left w:val="none" w:sz="0" w:space="0" w:color="auto"/>
        <w:bottom w:val="none" w:sz="0" w:space="0" w:color="auto"/>
        <w:right w:val="none" w:sz="0" w:space="0" w:color="auto"/>
      </w:divBdr>
    </w:div>
    <w:div w:id="539051482">
      <w:bodyDiv w:val="1"/>
      <w:marLeft w:val="0"/>
      <w:marRight w:val="0"/>
      <w:marTop w:val="0"/>
      <w:marBottom w:val="0"/>
      <w:divBdr>
        <w:top w:val="none" w:sz="0" w:space="0" w:color="auto"/>
        <w:left w:val="none" w:sz="0" w:space="0" w:color="auto"/>
        <w:bottom w:val="none" w:sz="0" w:space="0" w:color="auto"/>
        <w:right w:val="none" w:sz="0" w:space="0" w:color="auto"/>
      </w:divBdr>
    </w:div>
    <w:div w:id="558128548">
      <w:bodyDiv w:val="1"/>
      <w:marLeft w:val="0"/>
      <w:marRight w:val="0"/>
      <w:marTop w:val="0"/>
      <w:marBottom w:val="0"/>
      <w:divBdr>
        <w:top w:val="none" w:sz="0" w:space="0" w:color="auto"/>
        <w:left w:val="none" w:sz="0" w:space="0" w:color="auto"/>
        <w:bottom w:val="none" w:sz="0" w:space="0" w:color="auto"/>
        <w:right w:val="none" w:sz="0" w:space="0" w:color="auto"/>
      </w:divBdr>
    </w:div>
    <w:div w:id="558981190">
      <w:bodyDiv w:val="1"/>
      <w:marLeft w:val="0"/>
      <w:marRight w:val="0"/>
      <w:marTop w:val="0"/>
      <w:marBottom w:val="0"/>
      <w:divBdr>
        <w:top w:val="none" w:sz="0" w:space="0" w:color="auto"/>
        <w:left w:val="none" w:sz="0" w:space="0" w:color="auto"/>
        <w:bottom w:val="none" w:sz="0" w:space="0" w:color="auto"/>
        <w:right w:val="none" w:sz="0" w:space="0" w:color="auto"/>
      </w:divBdr>
    </w:div>
    <w:div w:id="566889854">
      <w:bodyDiv w:val="1"/>
      <w:marLeft w:val="0"/>
      <w:marRight w:val="0"/>
      <w:marTop w:val="0"/>
      <w:marBottom w:val="0"/>
      <w:divBdr>
        <w:top w:val="none" w:sz="0" w:space="0" w:color="auto"/>
        <w:left w:val="none" w:sz="0" w:space="0" w:color="auto"/>
        <w:bottom w:val="none" w:sz="0" w:space="0" w:color="auto"/>
        <w:right w:val="none" w:sz="0" w:space="0" w:color="auto"/>
      </w:divBdr>
    </w:div>
    <w:div w:id="579558672">
      <w:bodyDiv w:val="1"/>
      <w:marLeft w:val="0"/>
      <w:marRight w:val="0"/>
      <w:marTop w:val="0"/>
      <w:marBottom w:val="0"/>
      <w:divBdr>
        <w:top w:val="none" w:sz="0" w:space="0" w:color="auto"/>
        <w:left w:val="none" w:sz="0" w:space="0" w:color="auto"/>
        <w:bottom w:val="none" w:sz="0" w:space="0" w:color="auto"/>
        <w:right w:val="none" w:sz="0" w:space="0" w:color="auto"/>
      </w:divBdr>
    </w:div>
    <w:div w:id="589125815">
      <w:bodyDiv w:val="1"/>
      <w:marLeft w:val="0"/>
      <w:marRight w:val="0"/>
      <w:marTop w:val="0"/>
      <w:marBottom w:val="0"/>
      <w:divBdr>
        <w:top w:val="none" w:sz="0" w:space="0" w:color="auto"/>
        <w:left w:val="none" w:sz="0" w:space="0" w:color="auto"/>
        <w:bottom w:val="none" w:sz="0" w:space="0" w:color="auto"/>
        <w:right w:val="none" w:sz="0" w:space="0" w:color="auto"/>
      </w:divBdr>
    </w:div>
    <w:div w:id="595870578">
      <w:bodyDiv w:val="1"/>
      <w:marLeft w:val="0"/>
      <w:marRight w:val="0"/>
      <w:marTop w:val="0"/>
      <w:marBottom w:val="0"/>
      <w:divBdr>
        <w:top w:val="none" w:sz="0" w:space="0" w:color="auto"/>
        <w:left w:val="none" w:sz="0" w:space="0" w:color="auto"/>
        <w:bottom w:val="none" w:sz="0" w:space="0" w:color="auto"/>
        <w:right w:val="none" w:sz="0" w:space="0" w:color="auto"/>
      </w:divBdr>
    </w:div>
    <w:div w:id="597060806">
      <w:bodyDiv w:val="1"/>
      <w:marLeft w:val="0"/>
      <w:marRight w:val="0"/>
      <w:marTop w:val="0"/>
      <w:marBottom w:val="0"/>
      <w:divBdr>
        <w:top w:val="none" w:sz="0" w:space="0" w:color="auto"/>
        <w:left w:val="none" w:sz="0" w:space="0" w:color="auto"/>
        <w:bottom w:val="none" w:sz="0" w:space="0" w:color="auto"/>
        <w:right w:val="none" w:sz="0" w:space="0" w:color="auto"/>
      </w:divBdr>
    </w:div>
    <w:div w:id="598097333">
      <w:bodyDiv w:val="1"/>
      <w:marLeft w:val="0"/>
      <w:marRight w:val="0"/>
      <w:marTop w:val="0"/>
      <w:marBottom w:val="0"/>
      <w:divBdr>
        <w:top w:val="none" w:sz="0" w:space="0" w:color="auto"/>
        <w:left w:val="none" w:sz="0" w:space="0" w:color="auto"/>
        <w:bottom w:val="none" w:sz="0" w:space="0" w:color="auto"/>
        <w:right w:val="none" w:sz="0" w:space="0" w:color="auto"/>
      </w:divBdr>
    </w:div>
    <w:div w:id="598678821">
      <w:bodyDiv w:val="1"/>
      <w:marLeft w:val="0"/>
      <w:marRight w:val="0"/>
      <w:marTop w:val="0"/>
      <w:marBottom w:val="0"/>
      <w:divBdr>
        <w:top w:val="none" w:sz="0" w:space="0" w:color="auto"/>
        <w:left w:val="none" w:sz="0" w:space="0" w:color="auto"/>
        <w:bottom w:val="none" w:sz="0" w:space="0" w:color="auto"/>
        <w:right w:val="none" w:sz="0" w:space="0" w:color="auto"/>
      </w:divBdr>
    </w:div>
    <w:div w:id="599484375">
      <w:bodyDiv w:val="1"/>
      <w:marLeft w:val="0"/>
      <w:marRight w:val="0"/>
      <w:marTop w:val="0"/>
      <w:marBottom w:val="0"/>
      <w:divBdr>
        <w:top w:val="none" w:sz="0" w:space="0" w:color="auto"/>
        <w:left w:val="none" w:sz="0" w:space="0" w:color="auto"/>
        <w:bottom w:val="none" w:sz="0" w:space="0" w:color="auto"/>
        <w:right w:val="none" w:sz="0" w:space="0" w:color="auto"/>
      </w:divBdr>
    </w:div>
    <w:div w:id="602146728">
      <w:bodyDiv w:val="1"/>
      <w:marLeft w:val="0"/>
      <w:marRight w:val="0"/>
      <w:marTop w:val="0"/>
      <w:marBottom w:val="0"/>
      <w:divBdr>
        <w:top w:val="none" w:sz="0" w:space="0" w:color="auto"/>
        <w:left w:val="none" w:sz="0" w:space="0" w:color="auto"/>
        <w:bottom w:val="none" w:sz="0" w:space="0" w:color="auto"/>
        <w:right w:val="none" w:sz="0" w:space="0" w:color="auto"/>
      </w:divBdr>
    </w:div>
    <w:div w:id="603851865">
      <w:bodyDiv w:val="1"/>
      <w:marLeft w:val="0"/>
      <w:marRight w:val="0"/>
      <w:marTop w:val="0"/>
      <w:marBottom w:val="0"/>
      <w:divBdr>
        <w:top w:val="none" w:sz="0" w:space="0" w:color="auto"/>
        <w:left w:val="none" w:sz="0" w:space="0" w:color="auto"/>
        <w:bottom w:val="none" w:sz="0" w:space="0" w:color="auto"/>
        <w:right w:val="none" w:sz="0" w:space="0" w:color="auto"/>
      </w:divBdr>
    </w:div>
    <w:div w:id="607780984">
      <w:bodyDiv w:val="1"/>
      <w:marLeft w:val="0"/>
      <w:marRight w:val="0"/>
      <w:marTop w:val="0"/>
      <w:marBottom w:val="0"/>
      <w:divBdr>
        <w:top w:val="none" w:sz="0" w:space="0" w:color="auto"/>
        <w:left w:val="none" w:sz="0" w:space="0" w:color="auto"/>
        <w:bottom w:val="none" w:sz="0" w:space="0" w:color="auto"/>
        <w:right w:val="none" w:sz="0" w:space="0" w:color="auto"/>
      </w:divBdr>
    </w:div>
    <w:div w:id="608926988">
      <w:bodyDiv w:val="1"/>
      <w:marLeft w:val="0"/>
      <w:marRight w:val="0"/>
      <w:marTop w:val="0"/>
      <w:marBottom w:val="0"/>
      <w:divBdr>
        <w:top w:val="none" w:sz="0" w:space="0" w:color="auto"/>
        <w:left w:val="none" w:sz="0" w:space="0" w:color="auto"/>
        <w:bottom w:val="none" w:sz="0" w:space="0" w:color="auto"/>
        <w:right w:val="none" w:sz="0" w:space="0" w:color="auto"/>
      </w:divBdr>
    </w:div>
    <w:div w:id="610279517">
      <w:bodyDiv w:val="1"/>
      <w:marLeft w:val="0"/>
      <w:marRight w:val="0"/>
      <w:marTop w:val="0"/>
      <w:marBottom w:val="0"/>
      <w:divBdr>
        <w:top w:val="none" w:sz="0" w:space="0" w:color="auto"/>
        <w:left w:val="none" w:sz="0" w:space="0" w:color="auto"/>
        <w:bottom w:val="none" w:sz="0" w:space="0" w:color="auto"/>
        <w:right w:val="none" w:sz="0" w:space="0" w:color="auto"/>
      </w:divBdr>
    </w:div>
    <w:div w:id="614213012">
      <w:bodyDiv w:val="1"/>
      <w:marLeft w:val="0"/>
      <w:marRight w:val="0"/>
      <w:marTop w:val="0"/>
      <w:marBottom w:val="0"/>
      <w:divBdr>
        <w:top w:val="none" w:sz="0" w:space="0" w:color="auto"/>
        <w:left w:val="none" w:sz="0" w:space="0" w:color="auto"/>
        <w:bottom w:val="none" w:sz="0" w:space="0" w:color="auto"/>
        <w:right w:val="none" w:sz="0" w:space="0" w:color="auto"/>
      </w:divBdr>
    </w:div>
    <w:div w:id="615066680">
      <w:bodyDiv w:val="1"/>
      <w:marLeft w:val="0"/>
      <w:marRight w:val="0"/>
      <w:marTop w:val="0"/>
      <w:marBottom w:val="0"/>
      <w:divBdr>
        <w:top w:val="none" w:sz="0" w:space="0" w:color="auto"/>
        <w:left w:val="none" w:sz="0" w:space="0" w:color="auto"/>
        <w:bottom w:val="none" w:sz="0" w:space="0" w:color="auto"/>
        <w:right w:val="none" w:sz="0" w:space="0" w:color="auto"/>
      </w:divBdr>
    </w:div>
    <w:div w:id="615873137">
      <w:bodyDiv w:val="1"/>
      <w:marLeft w:val="0"/>
      <w:marRight w:val="0"/>
      <w:marTop w:val="0"/>
      <w:marBottom w:val="0"/>
      <w:divBdr>
        <w:top w:val="none" w:sz="0" w:space="0" w:color="auto"/>
        <w:left w:val="none" w:sz="0" w:space="0" w:color="auto"/>
        <w:bottom w:val="none" w:sz="0" w:space="0" w:color="auto"/>
        <w:right w:val="none" w:sz="0" w:space="0" w:color="auto"/>
      </w:divBdr>
    </w:div>
    <w:div w:id="623080366">
      <w:bodyDiv w:val="1"/>
      <w:marLeft w:val="0"/>
      <w:marRight w:val="0"/>
      <w:marTop w:val="0"/>
      <w:marBottom w:val="0"/>
      <w:divBdr>
        <w:top w:val="none" w:sz="0" w:space="0" w:color="auto"/>
        <w:left w:val="none" w:sz="0" w:space="0" w:color="auto"/>
        <w:bottom w:val="none" w:sz="0" w:space="0" w:color="auto"/>
        <w:right w:val="none" w:sz="0" w:space="0" w:color="auto"/>
      </w:divBdr>
    </w:div>
    <w:div w:id="627204588">
      <w:bodyDiv w:val="1"/>
      <w:marLeft w:val="0"/>
      <w:marRight w:val="0"/>
      <w:marTop w:val="0"/>
      <w:marBottom w:val="0"/>
      <w:divBdr>
        <w:top w:val="none" w:sz="0" w:space="0" w:color="auto"/>
        <w:left w:val="none" w:sz="0" w:space="0" w:color="auto"/>
        <w:bottom w:val="none" w:sz="0" w:space="0" w:color="auto"/>
        <w:right w:val="none" w:sz="0" w:space="0" w:color="auto"/>
      </w:divBdr>
    </w:div>
    <w:div w:id="640963587">
      <w:bodyDiv w:val="1"/>
      <w:marLeft w:val="0"/>
      <w:marRight w:val="0"/>
      <w:marTop w:val="0"/>
      <w:marBottom w:val="0"/>
      <w:divBdr>
        <w:top w:val="none" w:sz="0" w:space="0" w:color="auto"/>
        <w:left w:val="none" w:sz="0" w:space="0" w:color="auto"/>
        <w:bottom w:val="none" w:sz="0" w:space="0" w:color="auto"/>
        <w:right w:val="none" w:sz="0" w:space="0" w:color="auto"/>
      </w:divBdr>
    </w:div>
    <w:div w:id="641079213">
      <w:bodyDiv w:val="1"/>
      <w:marLeft w:val="0"/>
      <w:marRight w:val="0"/>
      <w:marTop w:val="0"/>
      <w:marBottom w:val="0"/>
      <w:divBdr>
        <w:top w:val="none" w:sz="0" w:space="0" w:color="auto"/>
        <w:left w:val="none" w:sz="0" w:space="0" w:color="auto"/>
        <w:bottom w:val="none" w:sz="0" w:space="0" w:color="auto"/>
        <w:right w:val="none" w:sz="0" w:space="0" w:color="auto"/>
      </w:divBdr>
    </w:div>
    <w:div w:id="652635684">
      <w:bodyDiv w:val="1"/>
      <w:marLeft w:val="0"/>
      <w:marRight w:val="0"/>
      <w:marTop w:val="0"/>
      <w:marBottom w:val="0"/>
      <w:divBdr>
        <w:top w:val="none" w:sz="0" w:space="0" w:color="auto"/>
        <w:left w:val="none" w:sz="0" w:space="0" w:color="auto"/>
        <w:bottom w:val="none" w:sz="0" w:space="0" w:color="auto"/>
        <w:right w:val="none" w:sz="0" w:space="0" w:color="auto"/>
      </w:divBdr>
    </w:div>
    <w:div w:id="652828592">
      <w:bodyDiv w:val="1"/>
      <w:marLeft w:val="0"/>
      <w:marRight w:val="0"/>
      <w:marTop w:val="0"/>
      <w:marBottom w:val="0"/>
      <w:divBdr>
        <w:top w:val="none" w:sz="0" w:space="0" w:color="auto"/>
        <w:left w:val="none" w:sz="0" w:space="0" w:color="auto"/>
        <w:bottom w:val="none" w:sz="0" w:space="0" w:color="auto"/>
        <w:right w:val="none" w:sz="0" w:space="0" w:color="auto"/>
      </w:divBdr>
    </w:div>
    <w:div w:id="655305307">
      <w:bodyDiv w:val="1"/>
      <w:marLeft w:val="0"/>
      <w:marRight w:val="0"/>
      <w:marTop w:val="0"/>
      <w:marBottom w:val="0"/>
      <w:divBdr>
        <w:top w:val="none" w:sz="0" w:space="0" w:color="auto"/>
        <w:left w:val="none" w:sz="0" w:space="0" w:color="auto"/>
        <w:bottom w:val="none" w:sz="0" w:space="0" w:color="auto"/>
        <w:right w:val="none" w:sz="0" w:space="0" w:color="auto"/>
      </w:divBdr>
    </w:div>
    <w:div w:id="655375689">
      <w:bodyDiv w:val="1"/>
      <w:marLeft w:val="0"/>
      <w:marRight w:val="0"/>
      <w:marTop w:val="0"/>
      <w:marBottom w:val="0"/>
      <w:divBdr>
        <w:top w:val="none" w:sz="0" w:space="0" w:color="auto"/>
        <w:left w:val="none" w:sz="0" w:space="0" w:color="auto"/>
        <w:bottom w:val="none" w:sz="0" w:space="0" w:color="auto"/>
        <w:right w:val="none" w:sz="0" w:space="0" w:color="auto"/>
      </w:divBdr>
    </w:div>
    <w:div w:id="659163371">
      <w:bodyDiv w:val="1"/>
      <w:marLeft w:val="0"/>
      <w:marRight w:val="0"/>
      <w:marTop w:val="0"/>
      <w:marBottom w:val="0"/>
      <w:divBdr>
        <w:top w:val="none" w:sz="0" w:space="0" w:color="auto"/>
        <w:left w:val="none" w:sz="0" w:space="0" w:color="auto"/>
        <w:bottom w:val="none" w:sz="0" w:space="0" w:color="auto"/>
        <w:right w:val="none" w:sz="0" w:space="0" w:color="auto"/>
      </w:divBdr>
    </w:div>
    <w:div w:id="662245131">
      <w:bodyDiv w:val="1"/>
      <w:marLeft w:val="0"/>
      <w:marRight w:val="0"/>
      <w:marTop w:val="0"/>
      <w:marBottom w:val="0"/>
      <w:divBdr>
        <w:top w:val="none" w:sz="0" w:space="0" w:color="auto"/>
        <w:left w:val="none" w:sz="0" w:space="0" w:color="auto"/>
        <w:bottom w:val="none" w:sz="0" w:space="0" w:color="auto"/>
        <w:right w:val="none" w:sz="0" w:space="0" w:color="auto"/>
      </w:divBdr>
    </w:div>
    <w:div w:id="663121368">
      <w:bodyDiv w:val="1"/>
      <w:marLeft w:val="0"/>
      <w:marRight w:val="0"/>
      <w:marTop w:val="0"/>
      <w:marBottom w:val="0"/>
      <w:divBdr>
        <w:top w:val="none" w:sz="0" w:space="0" w:color="auto"/>
        <w:left w:val="none" w:sz="0" w:space="0" w:color="auto"/>
        <w:bottom w:val="none" w:sz="0" w:space="0" w:color="auto"/>
        <w:right w:val="none" w:sz="0" w:space="0" w:color="auto"/>
      </w:divBdr>
    </w:div>
    <w:div w:id="670723403">
      <w:bodyDiv w:val="1"/>
      <w:marLeft w:val="0"/>
      <w:marRight w:val="0"/>
      <w:marTop w:val="0"/>
      <w:marBottom w:val="0"/>
      <w:divBdr>
        <w:top w:val="none" w:sz="0" w:space="0" w:color="auto"/>
        <w:left w:val="none" w:sz="0" w:space="0" w:color="auto"/>
        <w:bottom w:val="none" w:sz="0" w:space="0" w:color="auto"/>
        <w:right w:val="none" w:sz="0" w:space="0" w:color="auto"/>
      </w:divBdr>
    </w:div>
    <w:div w:id="672419558">
      <w:bodyDiv w:val="1"/>
      <w:marLeft w:val="0"/>
      <w:marRight w:val="0"/>
      <w:marTop w:val="0"/>
      <w:marBottom w:val="0"/>
      <w:divBdr>
        <w:top w:val="none" w:sz="0" w:space="0" w:color="auto"/>
        <w:left w:val="none" w:sz="0" w:space="0" w:color="auto"/>
        <w:bottom w:val="none" w:sz="0" w:space="0" w:color="auto"/>
        <w:right w:val="none" w:sz="0" w:space="0" w:color="auto"/>
      </w:divBdr>
    </w:div>
    <w:div w:id="677930217">
      <w:bodyDiv w:val="1"/>
      <w:marLeft w:val="0"/>
      <w:marRight w:val="0"/>
      <w:marTop w:val="0"/>
      <w:marBottom w:val="0"/>
      <w:divBdr>
        <w:top w:val="none" w:sz="0" w:space="0" w:color="auto"/>
        <w:left w:val="none" w:sz="0" w:space="0" w:color="auto"/>
        <w:bottom w:val="none" w:sz="0" w:space="0" w:color="auto"/>
        <w:right w:val="none" w:sz="0" w:space="0" w:color="auto"/>
      </w:divBdr>
    </w:div>
    <w:div w:id="688215093">
      <w:bodyDiv w:val="1"/>
      <w:marLeft w:val="0"/>
      <w:marRight w:val="0"/>
      <w:marTop w:val="0"/>
      <w:marBottom w:val="0"/>
      <w:divBdr>
        <w:top w:val="none" w:sz="0" w:space="0" w:color="auto"/>
        <w:left w:val="none" w:sz="0" w:space="0" w:color="auto"/>
        <w:bottom w:val="none" w:sz="0" w:space="0" w:color="auto"/>
        <w:right w:val="none" w:sz="0" w:space="0" w:color="auto"/>
      </w:divBdr>
    </w:div>
    <w:div w:id="691998895">
      <w:bodyDiv w:val="1"/>
      <w:marLeft w:val="0"/>
      <w:marRight w:val="0"/>
      <w:marTop w:val="0"/>
      <w:marBottom w:val="0"/>
      <w:divBdr>
        <w:top w:val="none" w:sz="0" w:space="0" w:color="auto"/>
        <w:left w:val="none" w:sz="0" w:space="0" w:color="auto"/>
        <w:bottom w:val="none" w:sz="0" w:space="0" w:color="auto"/>
        <w:right w:val="none" w:sz="0" w:space="0" w:color="auto"/>
      </w:divBdr>
    </w:div>
    <w:div w:id="694504618">
      <w:bodyDiv w:val="1"/>
      <w:marLeft w:val="0"/>
      <w:marRight w:val="0"/>
      <w:marTop w:val="0"/>
      <w:marBottom w:val="0"/>
      <w:divBdr>
        <w:top w:val="none" w:sz="0" w:space="0" w:color="auto"/>
        <w:left w:val="none" w:sz="0" w:space="0" w:color="auto"/>
        <w:bottom w:val="none" w:sz="0" w:space="0" w:color="auto"/>
        <w:right w:val="none" w:sz="0" w:space="0" w:color="auto"/>
      </w:divBdr>
    </w:div>
    <w:div w:id="704137627">
      <w:bodyDiv w:val="1"/>
      <w:marLeft w:val="0"/>
      <w:marRight w:val="0"/>
      <w:marTop w:val="0"/>
      <w:marBottom w:val="0"/>
      <w:divBdr>
        <w:top w:val="none" w:sz="0" w:space="0" w:color="auto"/>
        <w:left w:val="none" w:sz="0" w:space="0" w:color="auto"/>
        <w:bottom w:val="none" w:sz="0" w:space="0" w:color="auto"/>
        <w:right w:val="none" w:sz="0" w:space="0" w:color="auto"/>
      </w:divBdr>
    </w:div>
    <w:div w:id="707920061">
      <w:bodyDiv w:val="1"/>
      <w:marLeft w:val="0"/>
      <w:marRight w:val="0"/>
      <w:marTop w:val="0"/>
      <w:marBottom w:val="0"/>
      <w:divBdr>
        <w:top w:val="none" w:sz="0" w:space="0" w:color="auto"/>
        <w:left w:val="none" w:sz="0" w:space="0" w:color="auto"/>
        <w:bottom w:val="none" w:sz="0" w:space="0" w:color="auto"/>
        <w:right w:val="none" w:sz="0" w:space="0" w:color="auto"/>
      </w:divBdr>
    </w:div>
    <w:div w:id="711423889">
      <w:bodyDiv w:val="1"/>
      <w:marLeft w:val="0"/>
      <w:marRight w:val="0"/>
      <w:marTop w:val="0"/>
      <w:marBottom w:val="0"/>
      <w:divBdr>
        <w:top w:val="none" w:sz="0" w:space="0" w:color="auto"/>
        <w:left w:val="none" w:sz="0" w:space="0" w:color="auto"/>
        <w:bottom w:val="none" w:sz="0" w:space="0" w:color="auto"/>
        <w:right w:val="none" w:sz="0" w:space="0" w:color="auto"/>
      </w:divBdr>
    </w:div>
    <w:div w:id="715079876">
      <w:bodyDiv w:val="1"/>
      <w:marLeft w:val="0"/>
      <w:marRight w:val="0"/>
      <w:marTop w:val="0"/>
      <w:marBottom w:val="0"/>
      <w:divBdr>
        <w:top w:val="none" w:sz="0" w:space="0" w:color="auto"/>
        <w:left w:val="none" w:sz="0" w:space="0" w:color="auto"/>
        <w:bottom w:val="none" w:sz="0" w:space="0" w:color="auto"/>
        <w:right w:val="none" w:sz="0" w:space="0" w:color="auto"/>
      </w:divBdr>
    </w:div>
    <w:div w:id="717166364">
      <w:bodyDiv w:val="1"/>
      <w:marLeft w:val="0"/>
      <w:marRight w:val="0"/>
      <w:marTop w:val="0"/>
      <w:marBottom w:val="0"/>
      <w:divBdr>
        <w:top w:val="none" w:sz="0" w:space="0" w:color="auto"/>
        <w:left w:val="none" w:sz="0" w:space="0" w:color="auto"/>
        <w:bottom w:val="none" w:sz="0" w:space="0" w:color="auto"/>
        <w:right w:val="none" w:sz="0" w:space="0" w:color="auto"/>
      </w:divBdr>
    </w:div>
    <w:div w:id="720908469">
      <w:bodyDiv w:val="1"/>
      <w:marLeft w:val="0"/>
      <w:marRight w:val="0"/>
      <w:marTop w:val="0"/>
      <w:marBottom w:val="0"/>
      <w:divBdr>
        <w:top w:val="none" w:sz="0" w:space="0" w:color="auto"/>
        <w:left w:val="none" w:sz="0" w:space="0" w:color="auto"/>
        <w:bottom w:val="none" w:sz="0" w:space="0" w:color="auto"/>
        <w:right w:val="none" w:sz="0" w:space="0" w:color="auto"/>
      </w:divBdr>
    </w:div>
    <w:div w:id="727924910">
      <w:bodyDiv w:val="1"/>
      <w:marLeft w:val="0"/>
      <w:marRight w:val="0"/>
      <w:marTop w:val="0"/>
      <w:marBottom w:val="0"/>
      <w:divBdr>
        <w:top w:val="none" w:sz="0" w:space="0" w:color="auto"/>
        <w:left w:val="none" w:sz="0" w:space="0" w:color="auto"/>
        <w:bottom w:val="none" w:sz="0" w:space="0" w:color="auto"/>
        <w:right w:val="none" w:sz="0" w:space="0" w:color="auto"/>
      </w:divBdr>
    </w:div>
    <w:div w:id="730691055">
      <w:bodyDiv w:val="1"/>
      <w:marLeft w:val="0"/>
      <w:marRight w:val="0"/>
      <w:marTop w:val="0"/>
      <w:marBottom w:val="0"/>
      <w:divBdr>
        <w:top w:val="none" w:sz="0" w:space="0" w:color="auto"/>
        <w:left w:val="none" w:sz="0" w:space="0" w:color="auto"/>
        <w:bottom w:val="none" w:sz="0" w:space="0" w:color="auto"/>
        <w:right w:val="none" w:sz="0" w:space="0" w:color="auto"/>
      </w:divBdr>
    </w:div>
    <w:div w:id="734402438">
      <w:bodyDiv w:val="1"/>
      <w:marLeft w:val="0"/>
      <w:marRight w:val="0"/>
      <w:marTop w:val="0"/>
      <w:marBottom w:val="0"/>
      <w:divBdr>
        <w:top w:val="none" w:sz="0" w:space="0" w:color="auto"/>
        <w:left w:val="none" w:sz="0" w:space="0" w:color="auto"/>
        <w:bottom w:val="none" w:sz="0" w:space="0" w:color="auto"/>
        <w:right w:val="none" w:sz="0" w:space="0" w:color="auto"/>
      </w:divBdr>
    </w:div>
    <w:div w:id="734475268">
      <w:bodyDiv w:val="1"/>
      <w:marLeft w:val="0"/>
      <w:marRight w:val="0"/>
      <w:marTop w:val="0"/>
      <w:marBottom w:val="0"/>
      <w:divBdr>
        <w:top w:val="none" w:sz="0" w:space="0" w:color="auto"/>
        <w:left w:val="none" w:sz="0" w:space="0" w:color="auto"/>
        <w:bottom w:val="none" w:sz="0" w:space="0" w:color="auto"/>
        <w:right w:val="none" w:sz="0" w:space="0" w:color="auto"/>
      </w:divBdr>
    </w:div>
    <w:div w:id="737824690">
      <w:bodyDiv w:val="1"/>
      <w:marLeft w:val="0"/>
      <w:marRight w:val="0"/>
      <w:marTop w:val="0"/>
      <w:marBottom w:val="0"/>
      <w:divBdr>
        <w:top w:val="none" w:sz="0" w:space="0" w:color="auto"/>
        <w:left w:val="none" w:sz="0" w:space="0" w:color="auto"/>
        <w:bottom w:val="none" w:sz="0" w:space="0" w:color="auto"/>
        <w:right w:val="none" w:sz="0" w:space="0" w:color="auto"/>
      </w:divBdr>
    </w:div>
    <w:div w:id="741175881">
      <w:bodyDiv w:val="1"/>
      <w:marLeft w:val="0"/>
      <w:marRight w:val="0"/>
      <w:marTop w:val="0"/>
      <w:marBottom w:val="0"/>
      <w:divBdr>
        <w:top w:val="none" w:sz="0" w:space="0" w:color="auto"/>
        <w:left w:val="none" w:sz="0" w:space="0" w:color="auto"/>
        <w:bottom w:val="none" w:sz="0" w:space="0" w:color="auto"/>
        <w:right w:val="none" w:sz="0" w:space="0" w:color="auto"/>
      </w:divBdr>
    </w:div>
    <w:div w:id="744569311">
      <w:bodyDiv w:val="1"/>
      <w:marLeft w:val="0"/>
      <w:marRight w:val="0"/>
      <w:marTop w:val="0"/>
      <w:marBottom w:val="0"/>
      <w:divBdr>
        <w:top w:val="none" w:sz="0" w:space="0" w:color="auto"/>
        <w:left w:val="none" w:sz="0" w:space="0" w:color="auto"/>
        <w:bottom w:val="none" w:sz="0" w:space="0" w:color="auto"/>
        <w:right w:val="none" w:sz="0" w:space="0" w:color="auto"/>
      </w:divBdr>
    </w:div>
    <w:div w:id="759103746">
      <w:bodyDiv w:val="1"/>
      <w:marLeft w:val="0"/>
      <w:marRight w:val="0"/>
      <w:marTop w:val="0"/>
      <w:marBottom w:val="0"/>
      <w:divBdr>
        <w:top w:val="none" w:sz="0" w:space="0" w:color="auto"/>
        <w:left w:val="none" w:sz="0" w:space="0" w:color="auto"/>
        <w:bottom w:val="none" w:sz="0" w:space="0" w:color="auto"/>
        <w:right w:val="none" w:sz="0" w:space="0" w:color="auto"/>
      </w:divBdr>
    </w:div>
    <w:div w:id="762145037">
      <w:bodyDiv w:val="1"/>
      <w:marLeft w:val="0"/>
      <w:marRight w:val="0"/>
      <w:marTop w:val="0"/>
      <w:marBottom w:val="0"/>
      <w:divBdr>
        <w:top w:val="none" w:sz="0" w:space="0" w:color="auto"/>
        <w:left w:val="none" w:sz="0" w:space="0" w:color="auto"/>
        <w:bottom w:val="none" w:sz="0" w:space="0" w:color="auto"/>
        <w:right w:val="none" w:sz="0" w:space="0" w:color="auto"/>
      </w:divBdr>
    </w:div>
    <w:div w:id="766080438">
      <w:bodyDiv w:val="1"/>
      <w:marLeft w:val="0"/>
      <w:marRight w:val="0"/>
      <w:marTop w:val="0"/>
      <w:marBottom w:val="0"/>
      <w:divBdr>
        <w:top w:val="none" w:sz="0" w:space="0" w:color="auto"/>
        <w:left w:val="none" w:sz="0" w:space="0" w:color="auto"/>
        <w:bottom w:val="none" w:sz="0" w:space="0" w:color="auto"/>
        <w:right w:val="none" w:sz="0" w:space="0" w:color="auto"/>
      </w:divBdr>
    </w:div>
    <w:div w:id="775490467">
      <w:bodyDiv w:val="1"/>
      <w:marLeft w:val="0"/>
      <w:marRight w:val="0"/>
      <w:marTop w:val="0"/>
      <w:marBottom w:val="0"/>
      <w:divBdr>
        <w:top w:val="none" w:sz="0" w:space="0" w:color="auto"/>
        <w:left w:val="none" w:sz="0" w:space="0" w:color="auto"/>
        <w:bottom w:val="none" w:sz="0" w:space="0" w:color="auto"/>
        <w:right w:val="none" w:sz="0" w:space="0" w:color="auto"/>
      </w:divBdr>
    </w:div>
    <w:div w:id="780028720">
      <w:bodyDiv w:val="1"/>
      <w:marLeft w:val="0"/>
      <w:marRight w:val="0"/>
      <w:marTop w:val="0"/>
      <w:marBottom w:val="0"/>
      <w:divBdr>
        <w:top w:val="none" w:sz="0" w:space="0" w:color="auto"/>
        <w:left w:val="none" w:sz="0" w:space="0" w:color="auto"/>
        <w:bottom w:val="none" w:sz="0" w:space="0" w:color="auto"/>
        <w:right w:val="none" w:sz="0" w:space="0" w:color="auto"/>
      </w:divBdr>
    </w:div>
    <w:div w:id="785926877">
      <w:bodyDiv w:val="1"/>
      <w:marLeft w:val="0"/>
      <w:marRight w:val="0"/>
      <w:marTop w:val="0"/>
      <w:marBottom w:val="0"/>
      <w:divBdr>
        <w:top w:val="none" w:sz="0" w:space="0" w:color="auto"/>
        <w:left w:val="none" w:sz="0" w:space="0" w:color="auto"/>
        <w:bottom w:val="none" w:sz="0" w:space="0" w:color="auto"/>
        <w:right w:val="none" w:sz="0" w:space="0" w:color="auto"/>
      </w:divBdr>
    </w:div>
    <w:div w:id="786855160">
      <w:bodyDiv w:val="1"/>
      <w:marLeft w:val="0"/>
      <w:marRight w:val="0"/>
      <w:marTop w:val="0"/>
      <w:marBottom w:val="0"/>
      <w:divBdr>
        <w:top w:val="none" w:sz="0" w:space="0" w:color="auto"/>
        <w:left w:val="none" w:sz="0" w:space="0" w:color="auto"/>
        <w:bottom w:val="none" w:sz="0" w:space="0" w:color="auto"/>
        <w:right w:val="none" w:sz="0" w:space="0" w:color="auto"/>
      </w:divBdr>
    </w:div>
    <w:div w:id="791745875">
      <w:bodyDiv w:val="1"/>
      <w:marLeft w:val="0"/>
      <w:marRight w:val="0"/>
      <w:marTop w:val="0"/>
      <w:marBottom w:val="0"/>
      <w:divBdr>
        <w:top w:val="none" w:sz="0" w:space="0" w:color="auto"/>
        <w:left w:val="none" w:sz="0" w:space="0" w:color="auto"/>
        <w:bottom w:val="none" w:sz="0" w:space="0" w:color="auto"/>
        <w:right w:val="none" w:sz="0" w:space="0" w:color="auto"/>
      </w:divBdr>
    </w:div>
    <w:div w:id="795870751">
      <w:bodyDiv w:val="1"/>
      <w:marLeft w:val="0"/>
      <w:marRight w:val="0"/>
      <w:marTop w:val="0"/>
      <w:marBottom w:val="0"/>
      <w:divBdr>
        <w:top w:val="none" w:sz="0" w:space="0" w:color="auto"/>
        <w:left w:val="none" w:sz="0" w:space="0" w:color="auto"/>
        <w:bottom w:val="none" w:sz="0" w:space="0" w:color="auto"/>
        <w:right w:val="none" w:sz="0" w:space="0" w:color="auto"/>
      </w:divBdr>
    </w:div>
    <w:div w:id="798692111">
      <w:bodyDiv w:val="1"/>
      <w:marLeft w:val="0"/>
      <w:marRight w:val="0"/>
      <w:marTop w:val="0"/>
      <w:marBottom w:val="0"/>
      <w:divBdr>
        <w:top w:val="none" w:sz="0" w:space="0" w:color="auto"/>
        <w:left w:val="none" w:sz="0" w:space="0" w:color="auto"/>
        <w:bottom w:val="none" w:sz="0" w:space="0" w:color="auto"/>
        <w:right w:val="none" w:sz="0" w:space="0" w:color="auto"/>
      </w:divBdr>
    </w:div>
    <w:div w:id="815491664">
      <w:bodyDiv w:val="1"/>
      <w:marLeft w:val="0"/>
      <w:marRight w:val="0"/>
      <w:marTop w:val="0"/>
      <w:marBottom w:val="0"/>
      <w:divBdr>
        <w:top w:val="none" w:sz="0" w:space="0" w:color="auto"/>
        <w:left w:val="none" w:sz="0" w:space="0" w:color="auto"/>
        <w:bottom w:val="none" w:sz="0" w:space="0" w:color="auto"/>
        <w:right w:val="none" w:sz="0" w:space="0" w:color="auto"/>
      </w:divBdr>
    </w:div>
    <w:div w:id="818107848">
      <w:bodyDiv w:val="1"/>
      <w:marLeft w:val="0"/>
      <w:marRight w:val="0"/>
      <w:marTop w:val="0"/>
      <w:marBottom w:val="0"/>
      <w:divBdr>
        <w:top w:val="none" w:sz="0" w:space="0" w:color="auto"/>
        <w:left w:val="none" w:sz="0" w:space="0" w:color="auto"/>
        <w:bottom w:val="none" w:sz="0" w:space="0" w:color="auto"/>
        <w:right w:val="none" w:sz="0" w:space="0" w:color="auto"/>
      </w:divBdr>
    </w:div>
    <w:div w:id="820122706">
      <w:bodyDiv w:val="1"/>
      <w:marLeft w:val="0"/>
      <w:marRight w:val="0"/>
      <w:marTop w:val="0"/>
      <w:marBottom w:val="0"/>
      <w:divBdr>
        <w:top w:val="none" w:sz="0" w:space="0" w:color="auto"/>
        <w:left w:val="none" w:sz="0" w:space="0" w:color="auto"/>
        <w:bottom w:val="none" w:sz="0" w:space="0" w:color="auto"/>
        <w:right w:val="none" w:sz="0" w:space="0" w:color="auto"/>
      </w:divBdr>
    </w:div>
    <w:div w:id="822163735">
      <w:bodyDiv w:val="1"/>
      <w:marLeft w:val="0"/>
      <w:marRight w:val="0"/>
      <w:marTop w:val="0"/>
      <w:marBottom w:val="0"/>
      <w:divBdr>
        <w:top w:val="none" w:sz="0" w:space="0" w:color="auto"/>
        <w:left w:val="none" w:sz="0" w:space="0" w:color="auto"/>
        <w:bottom w:val="none" w:sz="0" w:space="0" w:color="auto"/>
        <w:right w:val="none" w:sz="0" w:space="0" w:color="auto"/>
      </w:divBdr>
    </w:div>
    <w:div w:id="834490000">
      <w:bodyDiv w:val="1"/>
      <w:marLeft w:val="0"/>
      <w:marRight w:val="0"/>
      <w:marTop w:val="0"/>
      <w:marBottom w:val="0"/>
      <w:divBdr>
        <w:top w:val="none" w:sz="0" w:space="0" w:color="auto"/>
        <w:left w:val="none" w:sz="0" w:space="0" w:color="auto"/>
        <w:bottom w:val="none" w:sz="0" w:space="0" w:color="auto"/>
        <w:right w:val="none" w:sz="0" w:space="0" w:color="auto"/>
      </w:divBdr>
    </w:div>
    <w:div w:id="851265172">
      <w:bodyDiv w:val="1"/>
      <w:marLeft w:val="0"/>
      <w:marRight w:val="0"/>
      <w:marTop w:val="0"/>
      <w:marBottom w:val="0"/>
      <w:divBdr>
        <w:top w:val="none" w:sz="0" w:space="0" w:color="auto"/>
        <w:left w:val="none" w:sz="0" w:space="0" w:color="auto"/>
        <w:bottom w:val="none" w:sz="0" w:space="0" w:color="auto"/>
        <w:right w:val="none" w:sz="0" w:space="0" w:color="auto"/>
      </w:divBdr>
    </w:div>
    <w:div w:id="854076520">
      <w:bodyDiv w:val="1"/>
      <w:marLeft w:val="0"/>
      <w:marRight w:val="0"/>
      <w:marTop w:val="0"/>
      <w:marBottom w:val="0"/>
      <w:divBdr>
        <w:top w:val="none" w:sz="0" w:space="0" w:color="auto"/>
        <w:left w:val="none" w:sz="0" w:space="0" w:color="auto"/>
        <w:bottom w:val="none" w:sz="0" w:space="0" w:color="auto"/>
        <w:right w:val="none" w:sz="0" w:space="0" w:color="auto"/>
      </w:divBdr>
    </w:div>
    <w:div w:id="860439682">
      <w:bodyDiv w:val="1"/>
      <w:marLeft w:val="0"/>
      <w:marRight w:val="0"/>
      <w:marTop w:val="0"/>
      <w:marBottom w:val="0"/>
      <w:divBdr>
        <w:top w:val="none" w:sz="0" w:space="0" w:color="auto"/>
        <w:left w:val="none" w:sz="0" w:space="0" w:color="auto"/>
        <w:bottom w:val="none" w:sz="0" w:space="0" w:color="auto"/>
        <w:right w:val="none" w:sz="0" w:space="0" w:color="auto"/>
      </w:divBdr>
    </w:div>
    <w:div w:id="862861358">
      <w:bodyDiv w:val="1"/>
      <w:marLeft w:val="0"/>
      <w:marRight w:val="0"/>
      <w:marTop w:val="0"/>
      <w:marBottom w:val="0"/>
      <w:divBdr>
        <w:top w:val="none" w:sz="0" w:space="0" w:color="auto"/>
        <w:left w:val="none" w:sz="0" w:space="0" w:color="auto"/>
        <w:bottom w:val="none" w:sz="0" w:space="0" w:color="auto"/>
        <w:right w:val="none" w:sz="0" w:space="0" w:color="auto"/>
      </w:divBdr>
    </w:div>
    <w:div w:id="863520294">
      <w:bodyDiv w:val="1"/>
      <w:marLeft w:val="0"/>
      <w:marRight w:val="0"/>
      <w:marTop w:val="0"/>
      <w:marBottom w:val="0"/>
      <w:divBdr>
        <w:top w:val="none" w:sz="0" w:space="0" w:color="auto"/>
        <w:left w:val="none" w:sz="0" w:space="0" w:color="auto"/>
        <w:bottom w:val="none" w:sz="0" w:space="0" w:color="auto"/>
        <w:right w:val="none" w:sz="0" w:space="0" w:color="auto"/>
      </w:divBdr>
    </w:div>
    <w:div w:id="865752071">
      <w:bodyDiv w:val="1"/>
      <w:marLeft w:val="0"/>
      <w:marRight w:val="0"/>
      <w:marTop w:val="0"/>
      <w:marBottom w:val="0"/>
      <w:divBdr>
        <w:top w:val="none" w:sz="0" w:space="0" w:color="auto"/>
        <w:left w:val="none" w:sz="0" w:space="0" w:color="auto"/>
        <w:bottom w:val="none" w:sz="0" w:space="0" w:color="auto"/>
        <w:right w:val="none" w:sz="0" w:space="0" w:color="auto"/>
      </w:divBdr>
    </w:div>
    <w:div w:id="871847863">
      <w:bodyDiv w:val="1"/>
      <w:marLeft w:val="0"/>
      <w:marRight w:val="0"/>
      <w:marTop w:val="0"/>
      <w:marBottom w:val="0"/>
      <w:divBdr>
        <w:top w:val="none" w:sz="0" w:space="0" w:color="auto"/>
        <w:left w:val="none" w:sz="0" w:space="0" w:color="auto"/>
        <w:bottom w:val="none" w:sz="0" w:space="0" w:color="auto"/>
        <w:right w:val="none" w:sz="0" w:space="0" w:color="auto"/>
      </w:divBdr>
    </w:div>
    <w:div w:id="876546759">
      <w:bodyDiv w:val="1"/>
      <w:marLeft w:val="0"/>
      <w:marRight w:val="0"/>
      <w:marTop w:val="0"/>
      <w:marBottom w:val="0"/>
      <w:divBdr>
        <w:top w:val="none" w:sz="0" w:space="0" w:color="auto"/>
        <w:left w:val="none" w:sz="0" w:space="0" w:color="auto"/>
        <w:bottom w:val="none" w:sz="0" w:space="0" w:color="auto"/>
        <w:right w:val="none" w:sz="0" w:space="0" w:color="auto"/>
      </w:divBdr>
    </w:div>
    <w:div w:id="882251281">
      <w:bodyDiv w:val="1"/>
      <w:marLeft w:val="0"/>
      <w:marRight w:val="0"/>
      <w:marTop w:val="0"/>
      <w:marBottom w:val="0"/>
      <w:divBdr>
        <w:top w:val="none" w:sz="0" w:space="0" w:color="auto"/>
        <w:left w:val="none" w:sz="0" w:space="0" w:color="auto"/>
        <w:bottom w:val="none" w:sz="0" w:space="0" w:color="auto"/>
        <w:right w:val="none" w:sz="0" w:space="0" w:color="auto"/>
      </w:divBdr>
    </w:div>
    <w:div w:id="888298649">
      <w:bodyDiv w:val="1"/>
      <w:marLeft w:val="0"/>
      <w:marRight w:val="0"/>
      <w:marTop w:val="0"/>
      <w:marBottom w:val="0"/>
      <w:divBdr>
        <w:top w:val="none" w:sz="0" w:space="0" w:color="auto"/>
        <w:left w:val="none" w:sz="0" w:space="0" w:color="auto"/>
        <w:bottom w:val="none" w:sz="0" w:space="0" w:color="auto"/>
        <w:right w:val="none" w:sz="0" w:space="0" w:color="auto"/>
      </w:divBdr>
    </w:div>
    <w:div w:id="890850300">
      <w:bodyDiv w:val="1"/>
      <w:marLeft w:val="0"/>
      <w:marRight w:val="0"/>
      <w:marTop w:val="0"/>
      <w:marBottom w:val="0"/>
      <w:divBdr>
        <w:top w:val="none" w:sz="0" w:space="0" w:color="auto"/>
        <w:left w:val="none" w:sz="0" w:space="0" w:color="auto"/>
        <w:bottom w:val="none" w:sz="0" w:space="0" w:color="auto"/>
        <w:right w:val="none" w:sz="0" w:space="0" w:color="auto"/>
      </w:divBdr>
    </w:div>
    <w:div w:id="897981389">
      <w:bodyDiv w:val="1"/>
      <w:marLeft w:val="0"/>
      <w:marRight w:val="0"/>
      <w:marTop w:val="0"/>
      <w:marBottom w:val="0"/>
      <w:divBdr>
        <w:top w:val="none" w:sz="0" w:space="0" w:color="auto"/>
        <w:left w:val="none" w:sz="0" w:space="0" w:color="auto"/>
        <w:bottom w:val="none" w:sz="0" w:space="0" w:color="auto"/>
        <w:right w:val="none" w:sz="0" w:space="0" w:color="auto"/>
      </w:divBdr>
    </w:div>
    <w:div w:id="903837767">
      <w:bodyDiv w:val="1"/>
      <w:marLeft w:val="0"/>
      <w:marRight w:val="0"/>
      <w:marTop w:val="0"/>
      <w:marBottom w:val="0"/>
      <w:divBdr>
        <w:top w:val="none" w:sz="0" w:space="0" w:color="auto"/>
        <w:left w:val="none" w:sz="0" w:space="0" w:color="auto"/>
        <w:bottom w:val="none" w:sz="0" w:space="0" w:color="auto"/>
        <w:right w:val="none" w:sz="0" w:space="0" w:color="auto"/>
      </w:divBdr>
    </w:div>
    <w:div w:id="906188938">
      <w:bodyDiv w:val="1"/>
      <w:marLeft w:val="0"/>
      <w:marRight w:val="0"/>
      <w:marTop w:val="0"/>
      <w:marBottom w:val="0"/>
      <w:divBdr>
        <w:top w:val="none" w:sz="0" w:space="0" w:color="auto"/>
        <w:left w:val="none" w:sz="0" w:space="0" w:color="auto"/>
        <w:bottom w:val="none" w:sz="0" w:space="0" w:color="auto"/>
        <w:right w:val="none" w:sz="0" w:space="0" w:color="auto"/>
      </w:divBdr>
    </w:div>
    <w:div w:id="910963093">
      <w:bodyDiv w:val="1"/>
      <w:marLeft w:val="0"/>
      <w:marRight w:val="0"/>
      <w:marTop w:val="0"/>
      <w:marBottom w:val="0"/>
      <w:divBdr>
        <w:top w:val="none" w:sz="0" w:space="0" w:color="auto"/>
        <w:left w:val="none" w:sz="0" w:space="0" w:color="auto"/>
        <w:bottom w:val="none" w:sz="0" w:space="0" w:color="auto"/>
        <w:right w:val="none" w:sz="0" w:space="0" w:color="auto"/>
      </w:divBdr>
    </w:div>
    <w:div w:id="922448865">
      <w:bodyDiv w:val="1"/>
      <w:marLeft w:val="0"/>
      <w:marRight w:val="0"/>
      <w:marTop w:val="0"/>
      <w:marBottom w:val="0"/>
      <w:divBdr>
        <w:top w:val="none" w:sz="0" w:space="0" w:color="auto"/>
        <w:left w:val="none" w:sz="0" w:space="0" w:color="auto"/>
        <w:bottom w:val="none" w:sz="0" w:space="0" w:color="auto"/>
        <w:right w:val="none" w:sz="0" w:space="0" w:color="auto"/>
      </w:divBdr>
    </w:div>
    <w:div w:id="925113652">
      <w:bodyDiv w:val="1"/>
      <w:marLeft w:val="0"/>
      <w:marRight w:val="0"/>
      <w:marTop w:val="0"/>
      <w:marBottom w:val="0"/>
      <w:divBdr>
        <w:top w:val="none" w:sz="0" w:space="0" w:color="auto"/>
        <w:left w:val="none" w:sz="0" w:space="0" w:color="auto"/>
        <w:bottom w:val="none" w:sz="0" w:space="0" w:color="auto"/>
        <w:right w:val="none" w:sz="0" w:space="0" w:color="auto"/>
      </w:divBdr>
    </w:div>
    <w:div w:id="925118527">
      <w:bodyDiv w:val="1"/>
      <w:marLeft w:val="0"/>
      <w:marRight w:val="0"/>
      <w:marTop w:val="0"/>
      <w:marBottom w:val="0"/>
      <w:divBdr>
        <w:top w:val="none" w:sz="0" w:space="0" w:color="auto"/>
        <w:left w:val="none" w:sz="0" w:space="0" w:color="auto"/>
        <w:bottom w:val="none" w:sz="0" w:space="0" w:color="auto"/>
        <w:right w:val="none" w:sz="0" w:space="0" w:color="auto"/>
      </w:divBdr>
    </w:div>
    <w:div w:id="932476414">
      <w:bodyDiv w:val="1"/>
      <w:marLeft w:val="0"/>
      <w:marRight w:val="0"/>
      <w:marTop w:val="0"/>
      <w:marBottom w:val="0"/>
      <w:divBdr>
        <w:top w:val="none" w:sz="0" w:space="0" w:color="auto"/>
        <w:left w:val="none" w:sz="0" w:space="0" w:color="auto"/>
        <w:bottom w:val="none" w:sz="0" w:space="0" w:color="auto"/>
        <w:right w:val="none" w:sz="0" w:space="0" w:color="auto"/>
      </w:divBdr>
    </w:div>
    <w:div w:id="943268498">
      <w:bodyDiv w:val="1"/>
      <w:marLeft w:val="0"/>
      <w:marRight w:val="0"/>
      <w:marTop w:val="0"/>
      <w:marBottom w:val="0"/>
      <w:divBdr>
        <w:top w:val="none" w:sz="0" w:space="0" w:color="auto"/>
        <w:left w:val="none" w:sz="0" w:space="0" w:color="auto"/>
        <w:bottom w:val="none" w:sz="0" w:space="0" w:color="auto"/>
        <w:right w:val="none" w:sz="0" w:space="0" w:color="auto"/>
      </w:divBdr>
    </w:div>
    <w:div w:id="946883880">
      <w:bodyDiv w:val="1"/>
      <w:marLeft w:val="0"/>
      <w:marRight w:val="0"/>
      <w:marTop w:val="0"/>
      <w:marBottom w:val="0"/>
      <w:divBdr>
        <w:top w:val="none" w:sz="0" w:space="0" w:color="auto"/>
        <w:left w:val="none" w:sz="0" w:space="0" w:color="auto"/>
        <w:bottom w:val="none" w:sz="0" w:space="0" w:color="auto"/>
        <w:right w:val="none" w:sz="0" w:space="0" w:color="auto"/>
      </w:divBdr>
    </w:div>
    <w:div w:id="951206528">
      <w:bodyDiv w:val="1"/>
      <w:marLeft w:val="0"/>
      <w:marRight w:val="0"/>
      <w:marTop w:val="0"/>
      <w:marBottom w:val="0"/>
      <w:divBdr>
        <w:top w:val="none" w:sz="0" w:space="0" w:color="auto"/>
        <w:left w:val="none" w:sz="0" w:space="0" w:color="auto"/>
        <w:bottom w:val="none" w:sz="0" w:space="0" w:color="auto"/>
        <w:right w:val="none" w:sz="0" w:space="0" w:color="auto"/>
      </w:divBdr>
    </w:div>
    <w:div w:id="968782844">
      <w:bodyDiv w:val="1"/>
      <w:marLeft w:val="0"/>
      <w:marRight w:val="0"/>
      <w:marTop w:val="0"/>
      <w:marBottom w:val="0"/>
      <w:divBdr>
        <w:top w:val="none" w:sz="0" w:space="0" w:color="auto"/>
        <w:left w:val="none" w:sz="0" w:space="0" w:color="auto"/>
        <w:bottom w:val="none" w:sz="0" w:space="0" w:color="auto"/>
        <w:right w:val="none" w:sz="0" w:space="0" w:color="auto"/>
      </w:divBdr>
    </w:div>
    <w:div w:id="977495968">
      <w:bodyDiv w:val="1"/>
      <w:marLeft w:val="0"/>
      <w:marRight w:val="0"/>
      <w:marTop w:val="0"/>
      <w:marBottom w:val="0"/>
      <w:divBdr>
        <w:top w:val="none" w:sz="0" w:space="0" w:color="auto"/>
        <w:left w:val="none" w:sz="0" w:space="0" w:color="auto"/>
        <w:bottom w:val="none" w:sz="0" w:space="0" w:color="auto"/>
        <w:right w:val="none" w:sz="0" w:space="0" w:color="auto"/>
      </w:divBdr>
    </w:div>
    <w:div w:id="977608336">
      <w:bodyDiv w:val="1"/>
      <w:marLeft w:val="0"/>
      <w:marRight w:val="0"/>
      <w:marTop w:val="0"/>
      <w:marBottom w:val="0"/>
      <w:divBdr>
        <w:top w:val="none" w:sz="0" w:space="0" w:color="auto"/>
        <w:left w:val="none" w:sz="0" w:space="0" w:color="auto"/>
        <w:bottom w:val="none" w:sz="0" w:space="0" w:color="auto"/>
        <w:right w:val="none" w:sz="0" w:space="0" w:color="auto"/>
      </w:divBdr>
    </w:div>
    <w:div w:id="978652259">
      <w:bodyDiv w:val="1"/>
      <w:marLeft w:val="0"/>
      <w:marRight w:val="0"/>
      <w:marTop w:val="0"/>
      <w:marBottom w:val="0"/>
      <w:divBdr>
        <w:top w:val="none" w:sz="0" w:space="0" w:color="auto"/>
        <w:left w:val="none" w:sz="0" w:space="0" w:color="auto"/>
        <w:bottom w:val="none" w:sz="0" w:space="0" w:color="auto"/>
        <w:right w:val="none" w:sz="0" w:space="0" w:color="auto"/>
      </w:divBdr>
    </w:div>
    <w:div w:id="987510549">
      <w:bodyDiv w:val="1"/>
      <w:marLeft w:val="0"/>
      <w:marRight w:val="0"/>
      <w:marTop w:val="0"/>
      <w:marBottom w:val="0"/>
      <w:divBdr>
        <w:top w:val="none" w:sz="0" w:space="0" w:color="auto"/>
        <w:left w:val="none" w:sz="0" w:space="0" w:color="auto"/>
        <w:bottom w:val="none" w:sz="0" w:space="0" w:color="auto"/>
        <w:right w:val="none" w:sz="0" w:space="0" w:color="auto"/>
      </w:divBdr>
    </w:div>
    <w:div w:id="989871118">
      <w:bodyDiv w:val="1"/>
      <w:marLeft w:val="0"/>
      <w:marRight w:val="0"/>
      <w:marTop w:val="0"/>
      <w:marBottom w:val="0"/>
      <w:divBdr>
        <w:top w:val="none" w:sz="0" w:space="0" w:color="auto"/>
        <w:left w:val="none" w:sz="0" w:space="0" w:color="auto"/>
        <w:bottom w:val="none" w:sz="0" w:space="0" w:color="auto"/>
        <w:right w:val="none" w:sz="0" w:space="0" w:color="auto"/>
      </w:divBdr>
    </w:div>
    <w:div w:id="990258439">
      <w:bodyDiv w:val="1"/>
      <w:marLeft w:val="0"/>
      <w:marRight w:val="0"/>
      <w:marTop w:val="0"/>
      <w:marBottom w:val="0"/>
      <w:divBdr>
        <w:top w:val="none" w:sz="0" w:space="0" w:color="auto"/>
        <w:left w:val="none" w:sz="0" w:space="0" w:color="auto"/>
        <w:bottom w:val="none" w:sz="0" w:space="0" w:color="auto"/>
        <w:right w:val="none" w:sz="0" w:space="0" w:color="auto"/>
      </w:divBdr>
    </w:div>
    <w:div w:id="995571963">
      <w:bodyDiv w:val="1"/>
      <w:marLeft w:val="0"/>
      <w:marRight w:val="0"/>
      <w:marTop w:val="0"/>
      <w:marBottom w:val="0"/>
      <w:divBdr>
        <w:top w:val="none" w:sz="0" w:space="0" w:color="auto"/>
        <w:left w:val="none" w:sz="0" w:space="0" w:color="auto"/>
        <w:bottom w:val="none" w:sz="0" w:space="0" w:color="auto"/>
        <w:right w:val="none" w:sz="0" w:space="0" w:color="auto"/>
      </w:divBdr>
    </w:div>
    <w:div w:id="996345589">
      <w:bodyDiv w:val="1"/>
      <w:marLeft w:val="0"/>
      <w:marRight w:val="0"/>
      <w:marTop w:val="0"/>
      <w:marBottom w:val="0"/>
      <w:divBdr>
        <w:top w:val="none" w:sz="0" w:space="0" w:color="auto"/>
        <w:left w:val="none" w:sz="0" w:space="0" w:color="auto"/>
        <w:bottom w:val="none" w:sz="0" w:space="0" w:color="auto"/>
        <w:right w:val="none" w:sz="0" w:space="0" w:color="auto"/>
      </w:divBdr>
    </w:div>
    <w:div w:id="1014772737">
      <w:bodyDiv w:val="1"/>
      <w:marLeft w:val="0"/>
      <w:marRight w:val="0"/>
      <w:marTop w:val="0"/>
      <w:marBottom w:val="0"/>
      <w:divBdr>
        <w:top w:val="none" w:sz="0" w:space="0" w:color="auto"/>
        <w:left w:val="none" w:sz="0" w:space="0" w:color="auto"/>
        <w:bottom w:val="none" w:sz="0" w:space="0" w:color="auto"/>
        <w:right w:val="none" w:sz="0" w:space="0" w:color="auto"/>
      </w:divBdr>
    </w:div>
    <w:div w:id="1018000388">
      <w:bodyDiv w:val="1"/>
      <w:marLeft w:val="0"/>
      <w:marRight w:val="0"/>
      <w:marTop w:val="0"/>
      <w:marBottom w:val="0"/>
      <w:divBdr>
        <w:top w:val="none" w:sz="0" w:space="0" w:color="auto"/>
        <w:left w:val="none" w:sz="0" w:space="0" w:color="auto"/>
        <w:bottom w:val="none" w:sz="0" w:space="0" w:color="auto"/>
        <w:right w:val="none" w:sz="0" w:space="0" w:color="auto"/>
      </w:divBdr>
    </w:div>
    <w:div w:id="1018312499">
      <w:bodyDiv w:val="1"/>
      <w:marLeft w:val="0"/>
      <w:marRight w:val="0"/>
      <w:marTop w:val="0"/>
      <w:marBottom w:val="0"/>
      <w:divBdr>
        <w:top w:val="none" w:sz="0" w:space="0" w:color="auto"/>
        <w:left w:val="none" w:sz="0" w:space="0" w:color="auto"/>
        <w:bottom w:val="none" w:sz="0" w:space="0" w:color="auto"/>
        <w:right w:val="none" w:sz="0" w:space="0" w:color="auto"/>
      </w:divBdr>
    </w:div>
    <w:div w:id="1019818252">
      <w:bodyDiv w:val="1"/>
      <w:marLeft w:val="0"/>
      <w:marRight w:val="0"/>
      <w:marTop w:val="0"/>
      <w:marBottom w:val="0"/>
      <w:divBdr>
        <w:top w:val="none" w:sz="0" w:space="0" w:color="auto"/>
        <w:left w:val="none" w:sz="0" w:space="0" w:color="auto"/>
        <w:bottom w:val="none" w:sz="0" w:space="0" w:color="auto"/>
        <w:right w:val="none" w:sz="0" w:space="0" w:color="auto"/>
      </w:divBdr>
    </w:div>
    <w:div w:id="1020929556">
      <w:bodyDiv w:val="1"/>
      <w:marLeft w:val="0"/>
      <w:marRight w:val="0"/>
      <w:marTop w:val="0"/>
      <w:marBottom w:val="0"/>
      <w:divBdr>
        <w:top w:val="none" w:sz="0" w:space="0" w:color="auto"/>
        <w:left w:val="none" w:sz="0" w:space="0" w:color="auto"/>
        <w:bottom w:val="none" w:sz="0" w:space="0" w:color="auto"/>
        <w:right w:val="none" w:sz="0" w:space="0" w:color="auto"/>
      </w:divBdr>
    </w:div>
    <w:div w:id="1022324365">
      <w:bodyDiv w:val="1"/>
      <w:marLeft w:val="0"/>
      <w:marRight w:val="0"/>
      <w:marTop w:val="0"/>
      <w:marBottom w:val="0"/>
      <w:divBdr>
        <w:top w:val="none" w:sz="0" w:space="0" w:color="auto"/>
        <w:left w:val="none" w:sz="0" w:space="0" w:color="auto"/>
        <w:bottom w:val="none" w:sz="0" w:space="0" w:color="auto"/>
        <w:right w:val="none" w:sz="0" w:space="0" w:color="auto"/>
      </w:divBdr>
    </w:div>
    <w:div w:id="1024984860">
      <w:bodyDiv w:val="1"/>
      <w:marLeft w:val="0"/>
      <w:marRight w:val="0"/>
      <w:marTop w:val="0"/>
      <w:marBottom w:val="0"/>
      <w:divBdr>
        <w:top w:val="none" w:sz="0" w:space="0" w:color="auto"/>
        <w:left w:val="none" w:sz="0" w:space="0" w:color="auto"/>
        <w:bottom w:val="none" w:sz="0" w:space="0" w:color="auto"/>
        <w:right w:val="none" w:sz="0" w:space="0" w:color="auto"/>
      </w:divBdr>
    </w:div>
    <w:div w:id="1025249949">
      <w:bodyDiv w:val="1"/>
      <w:marLeft w:val="0"/>
      <w:marRight w:val="0"/>
      <w:marTop w:val="0"/>
      <w:marBottom w:val="0"/>
      <w:divBdr>
        <w:top w:val="none" w:sz="0" w:space="0" w:color="auto"/>
        <w:left w:val="none" w:sz="0" w:space="0" w:color="auto"/>
        <w:bottom w:val="none" w:sz="0" w:space="0" w:color="auto"/>
        <w:right w:val="none" w:sz="0" w:space="0" w:color="auto"/>
      </w:divBdr>
    </w:div>
    <w:div w:id="1040281530">
      <w:bodyDiv w:val="1"/>
      <w:marLeft w:val="0"/>
      <w:marRight w:val="0"/>
      <w:marTop w:val="0"/>
      <w:marBottom w:val="0"/>
      <w:divBdr>
        <w:top w:val="none" w:sz="0" w:space="0" w:color="auto"/>
        <w:left w:val="none" w:sz="0" w:space="0" w:color="auto"/>
        <w:bottom w:val="none" w:sz="0" w:space="0" w:color="auto"/>
        <w:right w:val="none" w:sz="0" w:space="0" w:color="auto"/>
      </w:divBdr>
    </w:div>
    <w:div w:id="1043335480">
      <w:bodyDiv w:val="1"/>
      <w:marLeft w:val="0"/>
      <w:marRight w:val="0"/>
      <w:marTop w:val="0"/>
      <w:marBottom w:val="0"/>
      <w:divBdr>
        <w:top w:val="none" w:sz="0" w:space="0" w:color="auto"/>
        <w:left w:val="none" w:sz="0" w:space="0" w:color="auto"/>
        <w:bottom w:val="none" w:sz="0" w:space="0" w:color="auto"/>
        <w:right w:val="none" w:sz="0" w:space="0" w:color="auto"/>
      </w:divBdr>
    </w:div>
    <w:div w:id="1043671827">
      <w:bodyDiv w:val="1"/>
      <w:marLeft w:val="0"/>
      <w:marRight w:val="0"/>
      <w:marTop w:val="0"/>
      <w:marBottom w:val="0"/>
      <w:divBdr>
        <w:top w:val="none" w:sz="0" w:space="0" w:color="auto"/>
        <w:left w:val="none" w:sz="0" w:space="0" w:color="auto"/>
        <w:bottom w:val="none" w:sz="0" w:space="0" w:color="auto"/>
        <w:right w:val="none" w:sz="0" w:space="0" w:color="auto"/>
      </w:divBdr>
    </w:div>
    <w:div w:id="1049499035">
      <w:bodyDiv w:val="1"/>
      <w:marLeft w:val="0"/>
      <w:marRight w:val="0"/>
      <w:marTop w:val="0"/>
      <w:marBottom w:val="0"/>
      <w:divBdr>
        <w:top w:val="none" w:sz="0" w:space="0" w:color="auto"/>
        <w:left w:val="none" w:sz="0" w:space="0" w:color="auto"/>
        <w:bottom w:val="none" w:sz="0" w:space="0" w:color="auto"/>
        <w:right w:val="none" w:sz="0" w:space="0" w:color="auto"/>
      </w:divBdr>
    </w:div>
    <w:div w:id="1055666293">
      <w:bodyDiv w:val="1"/>
      <w:marLeft w:val="0"/>
      <w:marRight w:val="0"/>
      <w:marTop w:val="0"/>
      <w:marBottom w:val="0"/>
      <w:divBdr>
        <w:top w:val="none" w:sz="0" w:space="0" w:color="auto"/>
        <w:left w:val="none" w:sz="0" w:space="0" w:color="auto"/>
        <w:bottom w:val="none" w:sz="0" w:space="0" w:color="auto"/>
        <w:right w:val="none" w:sz="0" w:space="0" w:color="auto"/>
      </w:divBdr>
    </w:div>
    <w:div w:id="1059128187">
      <w:bodyDiv w:val="1"/>
      <w:marLeft w:val="0"/>
      <w:marRight w:val="0"/>
      <w:marTop w:val="0"/>
      <w:marBottom w:val="0"/>
      <w:divBdr>
        <w:top w:val="none" w:sz="0" w:space="0" w:color="auto"/>
        <w:left w:val="none" w:sz="0" w:space="0" w:color="auto"/>
        <w:bottom w:val="none" w:sz="0" w:space="0" w:color="auto"/>
        <w:right w:val="none" w:sz="0" w:space="0" w:color="auto"/>
      </w:divBdr>
    </w:div>
    <w:div w:id="1063330662">
      <w:bodyDiv w:val="1"/>
      <w:marLeft w:val="0"/>
      <w:marRight w:val="0"/>
      <w:marTop w:val="0"/>
      <w:marBottom w:val="0"/>
      <w:divBdr>
        <w:top w:val="none" w:sz="0" w:space="0" w:color="auto"/>
        <w:left w:val="none" w:sz="0" w:space="0" w:color="auto"/>
        <w:bottom w:val="none" w:sz="0" w:space="0" w:color="auto"/>
        <w:right w:val="none" w:sz="0" w:space="0" w:color="auto"/>
      </w:divBdr>
    </w:div>
    <w:div w:id="1065641328">
      <w:bodyDiv w:val="1"/>
      <w:marLeft w:val="0"/>
      <w:marRight w:val="0"/>
      <w:marTop w:val="0"/>
      <w:marBottom w:val="0"/>
      <w:divBdr>
        <w:top w:val="none" w:sz="0" w:space="0" w:color="auto"/>
        <w:left w:val="none" w:sz="0" w:space="0" w:color="auto"/>
        <w:bottom w:val="none" w:sz="0" w:space="0" w:color="auto"/>
        <w:right w:val="none" w:sz="0" w:space="0" w:color="auto"/>
      </w:divBdr>
    </w:div>
    <w:div w:id="1068839171">
      <w:bodyDiv w:val="1"/>
      <w:marLeft w:val="0"/>
      <w:marRight w:val="0"/>
      <w:marTop w:val="0"/>
      <w:marBottom w:val="0"/>
      <w:divBdr>
        <w:top w:val="none" w:sz="0" w:space="0" w:color="auto"/>
        <w:left w:val="none" w:sz="0" w:space="0" w:color="auto"/>
        <w:bottom w:val="none" w:sz="0" w:space="0" w:color="auto"/>
        <w:right w:val="none" w:sz="0" w:space="0" w:color="auto"/>
      </w:divBdr>
    </w:div>
    <w:div w:id="1072922208">
      <w:bodyDiv w:val="1"/>
      <w:marLeft w:val="0"/>
      <w:marRight w:val="0"/>
      <w:marTop w:val="0"/>
      <w:marBottom w:val="0"/>
      <w:divBdr>
        <w:top w:val="none" w:sz="0" w:space="0" w:color="auto"/>
        <w:left w:val="none" w:sz="0" w:space="0" w:color="auto"/>
        <w:bottom w:val="none" w:sz="0" w:space="0" w:color="auto"/>
        <w:right w:val="none" w:sz="0" w:space="0" w:color="auto"/>
      </w:divBdr>
    </w:div>
    <w:div w:id="1078405319">
      <w:bodyDiv w:val="1"/>
      <w:marLeft w:val="0"/>
      <w:marRight w:val="0"/>
      <w:marTop w:val="0"/>
      <w:marBottom w:val="0"/>
      <w:divBdr>
        <w:top w:val="none" w:sz="0" w:space="0" w:color="auto"/>
        <w:left w:val="none" w:sz="0" w:space="0" w:color="auto"/>
        <w:bottom w:val="none" w:sz="0" w:space="0" w:color="auto"/>
        <w:right w:val="none" w:sz="0" w:space="0" w:color="auto"/>
      </w:divBdr>
    </w:div>
    <w:div w:id="1090085318">
      <w:bodyDiv w:val="1"/>
      <w:marLeft w:val="0"/>
      <w:marRight w:val="0"/>
      <w:marTop w:val="0"/>
      <w:marBottom w:val="0"/>
      <w:divBdr>
        <w:top w:val="none" w:sz="0" w:space="0" w:color="auto"/>
        <w:left w:val="none" w:sz="0" w:space="0" w:color="auto"/>
        <w:bottom w:val="none" w:sz="0" w:space="0" w:color="auto"/>
        <w:right w:val="none" w:sz="0" w:space="0" w:color="auto"/>
      </w:divBdr>
    </w:div>
    <w:div w:id="1090153259">
      <w:bodyDiv w:val="1"/>
      <w:marLeft w:val="0"/>
      <w:marRight w:val="0"/>
      <w:marTop w:val="0"/>
      <w:marBottom w:val="0"/>
      <w:divBdr>
        <w:top w:val="none" w:sz="0" w:space="0" w:color="auto"/>
        <w:left w:val="none" w:sz="0" w:space="0" w:color="auto"/>
        <w:bottom w:val="none" w:sz="0" w:space="0" w:color="auto"/>
        <w:right w:val="none" w:sz="0" w:space="0" w:color="auto"/>
      </w:divBdr>
    </w:div>
    <w:div w:id="1129935661">
      <w:bodyDiv w:val="1"/>
      <w:marLeft w:val="0"/>
      <w:marRight w:val="0"/>
      <w:marTop w:val="0"/>
      <w:marBottom w:val="0"/>
      <w:divBdr>
        <w:top w:val="none" w:sz="0" w:space="0" w:color="auto"/>
        <w:left w:val="none" w:sz="0" w:space="0" w:color="auto"/>
        <w:bottom w:val="none" w:sz="0" w:space="0" w:color="auto"/>
        <w:right w:val="none" w:sz="0" w:space="0" w:color="auto"/>
      </w:divBdr>
    </w:div>
    <w:div w:id="1129981051">
      <w:bodyDiv w:val="1"/>
      <w:marLeft w:val="0"/>
      <w:marRight w:val="0"/>
      <w:marTop w:val="0"/>
      <w:marBottom w:val="0"/>
      <w:divBdr>
        <w:top w:val="none" w:sz="0" w:space="0" w:color="auto"/>
        <w:left w:val="none" w:sz="0" w:space="0" w:color="auto"/>
        <w:bottom w:val="none" w:sz="0" w:space="0" w:color="auto"/>
        <w:right w:val="none" w:sz="0" w:space="0" w:color="auto"/>
      </w:divBdr>
    </w:div>
    <w:div w:id="1130437778">
      <w:bodyDiv w:val="1"/>
      <w:marLeft w:val="0"/>
      <w:marRight w:val="0"/>
      <w:marTop w:val="0"/>
      <w:marBottom w:val="0"/>
      <w:divBdr>
        <w:top w:val="none" w:sz="0" w:space="0" w:color="auto"/>
        <w:left w:val="none" w:sz="0" w:space="0" w:color="auto"/>
        <w:bottom w:val="none" w:sz="0" w:space="0" w:color="auto"/>
        <w:right w:val="none" w:sz="0" w:space="0" w:color="auto"/>
      </w:divBdr>
    </w:div>
    <w:div w:id="1140615069">
      <w:bodyDiv w:val="1"/>
      <w:marLeft w:val="0"/>
      <w:marRight w:val="0"/>
      <w:marTop w:val="0"/>
      <w:marBottom w:val="0"/>
      <w:divBdr>
        <w:top w:val="none" w:sz="0" w:space="0" w:color="auto"/>
        <w:left w:val="none" w:sz="0" w:space="0" w:color="auto"/>
        <w:bottom w:val="none" w:sz="0" w:space="0" w:color="auto"/>
        <w:right w:val="none" w:sz="0" w:space="0" w:color="auto"/>
      </w:divBdr>
    </w:div>
    <w:div w:id="1141846467">
      <w:bodyDiv w:val="1"/>
      <w:marLeft w:val="0"/>
      <w:marRight w:val="0"/>
      <w:marTop w:val="0"/>
      <w:marBottom w:val="0"/>
      <w:divBdr>
        <w:top w:val="none" w:sz="0" w:space="0" w:color="auto"/>
        <w:left w:val="none" w:sz="0" w:space="0" w:color="auto"/>
        <w:bottom w:val="none" w:sz="0" w:space="0" w:color="auto"/>
        <w:right w:val="none" w:sz="0" w:space="0" w:color="auto"/>
      </w:divBdr>
    </w:div>
    <w:div w:id="1146901188">
      <w:bodyDiv w:val="1"/>
      <w:marLeft w:val="0"/>
      <w:marRight w:val="0"/>
      <w:marTop w:val="0"/>
      <w:marBottom w:val="0"/>
      <w:divBdr>
        <w:top w:val="none" w:sz="0" w:space="0" w:color="auto"/>
        <w:left w:val="none" w:sz="0" w:space="0" w:color="auto"/>
        <w:bottom w:val="none" w:sz="0" w:space="0" w:color="auto"/>
        <w:right w:val="none" w:sz="0" w:space="0" w:color="auto"/>
      </w:divBdr>
    </w:div>
    <w:div w:id="1146967173">
      <w:bodyDiv w:val="1"/>
      <w:marLeft w:val="0"/>
      <w:marRight w:val="0"/>
      <w:marTop w:val="0"/>
      <w:marBottom w:val="0"/>
      <w:divBdr>
        <w:top w:val="none" w:sz="0" w:space="0" w:color="auto"/>
        <w:left w:val="none" w:sz="0" w:space="0" w:color="auto"/>
        <w:bottom w:val="none" w:sz="0" w:space="0" w:color="auto"/>
        <w:right w:val="none" w:sz="0" w:space="0" w:color="auto"/>
      </w:divBdr>
    </w:div>
    <w:div w:id="1147480795">
      <w:bodyDiv w:val="1"/>
      <w:marLeft w:val="0"/>
      <w:marRight w:val="0"/>
      <w:marTop w:val="0"/>
      <w:marBottom w:val="0"/>
      <w:divBdr>
        <w:top w:val="none" w:sz="0" w:space="0" w:color="auto"/>
        <w:left w:val="none" w:sz="0" w:space="0" w:color="auto"/>
        <w:bottom w:val="none" w:sz="0" w:space="0" w:color="auto"/>
        <w:right w:val="none" w:sz="0" w:space="0" w:color="auto"/>
      </w:divBdr>
    </w:div>
    <w:div w:id="1155536139">
      <w:bodyDiv w:val="1"/>
      <w:marLeft w:val="0"/>
      <w:marRight w:val="0"/>
      <w:marTop w:val="0"/>
      <w:marBottom w:val="0"/>
      <w:divBdr>
        <w:top w:val="none" w:sz="0" w:space="0" w:color="auto"/>
        <w:left w:val="none" w:sz="0" w:space="0" w:color="auto"/>
        <w:bottom w:val="none" w:sz="0" w:space="0" w:color="auto"/>
        <w:right w:val="none" w:sz="0" w:space="0" w:color="auto"/>
      </w:divBdr>
    </w:div>
    <w:div w:id="1162047406">
      <w:bodyDiv w:val="1"/>
      <w:marLeft w:val="0"/>
      <w:marRight w:val="0"/>
      <w:marTop w:val="0"/>
      <w:marBottom w:val="0"/>
      <w:divBdr>
        <w:top w:val="none" w:sz="0" w:space="0" w:color="auto"/>
        <w:left w:val="none" w:sz="0" w:space="0" w:color="auto"/>
        <w:bottom w:val="none" w:sz="0" w:space="0" w:color="auto"/>
        <w:right w:val="none" w:sz="0" w:space="0" w:color="auto"/>
      </w:divBdr>
    </w:div>
    <w:div w:id="1164010989">
      <w:bodyDiv w:val="1"/>
      <w:marLeft w:val="0"/>
      <w:marRight w:val="0"/>
      <w:marTop w:val="0"/>
      <w:marBottom w:val="0"/>
      <w:divBdr>
        <w:top w:val="none" w:sz="0" w:space="0" w:color="auto"/>
        <w:left w:val="none" w:sz="0" w:space="0" w:color="auto"/>
        <w:bottom w:val="none" w:sz="0" w:space="0" w:color="auto"/>
        <w:right w:val="none" w:sz="0" w:space="0" w:color="auto"/>
      </w:divBdr>
    </w:div>
    <w:div w:id="1166017787">
      <w:bodyDiv w:val="1"/>
      <w:marLeft w:val="0"/>
      <w:marRight w:val="0"/>
      <w:marTop w:val="0"/>
      <w:marBottom w:val="0"/>
      <w:divBdr>
        <w:top w:val="none" w:sz="0" w:space="0" w:color="auto"/>
        <w:left w:val="none" w:sz="0" w:space="0" w:color="auto"/>
        <w:bottom w:val="none" w:sz="0" w:space="0" w:color="auto"/>
        <w:right w:val="none" w:sz="0" w:space="0" w:color="auto"/>
      </w:divBdr>
    </w:div>
    <w:div w:id="1167670500">
      <w:bodyDiv w:val="1"/>
      <w:marLeft w:val="0"/>
      <w:marRight w:val="0"/>
      <w:marTop w:val="0"/>
      <w:marBottom w:val="0"/>
      <w:divBdr>
        <w:top w:val="none" w:sz="0" w:space="0" w:color="auto"/>
        <w:left w:val="none" w:sz="0" w:space="0" w:color="auto"/>
        <w:bottom w:val="none" w:sz="0" w:space="0" w:color="auto"/>
        <w:right w:val="none" w:sz="0" w:space="0" w:color="auto"/>
      </w:divBdr>
    </w:div>
    <w:div w:id="1176074231">
      <w:bodyDiv w:val="1"/>
      <w:marLeft w:val="0"/>
      <w:marRight w:val="0"/>
      <w:marTop w:val="0"/>
      <w:marBottom w:val="0"/>
      <w:divBdr>
        <w:top w:val="none" w:sz="0" w:space="0" w:color="auto"/>
        <w:left w:val="none" w:sz="0" w:space="0" w:color="auto"/>
        <w:bottom w:val="none" w:sz="0" w:space="0" w:color="auto"/>
        <w:right w:val="none" w:sz="0" w:space="0" w:color="auto"/>
      </w:divBdr>
    </w:div>
    <w:div w:id="1185637128">
      <w:bodyDiv w:val="1"/>
      <w:marLeft w:val="0"/>
      <w:marRight w:val="0"/>
      <w:marTop w:val="0"/>
      <w:marBottom w:val="0"/>
      <w:divBdr>
        <w:top w:val="none" w:sz="0" w:space="0" w:color="auto"/>
        <w:left w:val="none" w:sz="0" w:space="0" w:color="auto"/>
        <w:bottom w:val="none" w:sz="0" w:space="0" w:color="auto"/>
        <w:right w:val="none" w:sz="0" w:space="0" w:color="auto"/>
      </w:divBdr>
    </w:div>
    <w:div w:id="1208377931">
      <w:bodyDiv w:val="1"/>
      <w:marLeft w:val="0"/>
      <w:marRight w:val="0"/>
      <w:marTop w:val="0"/>
      <w:marBottom w:val="0"/>
      <w:divBdr>
        <w:top w:val="none" w:sz="0" w:space="0" w:color="auto"/>
        <w:left w:val="none" w:sz="0" w:space="0" w:color="auto"/>
        <w:bottom w:val="none" w:sz="0" w:space="0" w:color="auto"/>
        <w:right w:val="none" w:sz="0" w:space="0" w:color="auto"/>
      </w:divBdr>
    </w:div>
    <w:div w:id="1212812800">
      <w:bodyDiv w:val="1"/>
      <w:marLeft w:val="0"/>
      <w:marRight w:val="0"/>
      <w:marTop w:val="0"/>
      <w:marBottom w:val="0"/>
      <w:divBdr>
        <w:top w:val="none" w:sz="0" w:space="0" w:color="auto"/>
        <w:left w:val="none" w:sz="0" w:space="0" w:color="auto"/>
        <w:bottom w:val="none" w:sz="0" w:space="0" w:color="auto"/>
        <w:right w:val="none" w:sz="0" w:space="0" w:color="auto"/>
      </w:divBdr>
    </w:div>
    <w:div w:id="1220897418">
      <w:bodyDiv w:val="1"/>
      <w:marLeft w:val="0"/>
      <w:marRight w:val="0"/>
      <w:marTop w:val="0"/>
      <w:marBottom w:val="0"/>
      <w:divBdr>
        <w:top w:val="none" w:sz="0" w:space="0" w:color="auto"/>
        <w:left w:val="none" w:sz="0" w:space="0" w:color="auto"/>
        <w:bottom w:val="none" w:sz="0" w:space="0" w:color="auto"/>
        <w:right w:val="none" w:sz="0" w:space="0" w:color="auto"/>
      </w:divBdr>
    </w:div>
    <w:div w:id="1221402087">
      <w:bodyDiv w:val="1"/>
      <w:marLeft w:val="0"/>
      <w:marRight w:val="0"/>
      <w:marTop w:val="0"/>
      <w:marBottom w:val="0"/>
      <w:divBdr>
        <w:top w:val="none" w:sz="0" w:space="0" w:color="auto"/>
        <w:left w:val="none" w:sz="0" w:space="0" w:color="auto"/>
        <w:bottom w:val="none" w:sz="0" w:space="0" w:color="auto"/>
        <w:right w:val="none" w:sz="0" w:space="0" w:color="auto"/>
      </w:divBdr>
    </w:div>
    <w:div w:id="1223327470">
      <w:bodyDiv w:val="1"/>
      <w:marLeft w:val="0"/>
      <w:marRight w:val="0"/>
      <w:marTop w:val="0"/>
      <w:marBottom w:val="0"/>
      <w:divBdr>
        <w:top w:val="none" w:sz="0" w:space="0" w:color="auto"/>
        <w:left w:val="none" w:sz="0" w:space="0" w:color="auto"/>
        <w:bottom w:val="none" w:sz="0" w:space="0" w:color="auto"/>
        <w:right w:val="none" w:sz="0" w:space="0" w:color="auto"/>
      </w:divBdr>
    </w:div>
    <w:div w:id="1224221608">
      <w:bodyDiv w:val="1"/>
      <w:marLeft w:val="0"/>
      <w:marRight w:val="0"/>
      <w:marTop w:val="0"/>
      <w:marBottom w:val="0"/>
      <w:divBdr>
        <w:top w:val="none" w:sz="0" w:space="0" w:color="auto"/>
        <w:left w:val="none" w:sz="0" w:space="0" w:color="auto"/>
        <w:bottom w:val="none" w:sz="0" w:space="0" w:color="auto"/>
        <w:right w:val="none" w:sz="0" w:space="0" w:color="auto"/>
      </w:divBdr>
    </w:div>
    <w:div w:id="1228109135">
      <w:bodyDiv w:val="1"/>
      <w:marLeft w:val="0"/>
      <w:marRight w:val="0"/>
      <w:marTop w:val="0"/>
      <w:marBottom w:val="0"/>
      <w:divBdr>
        <w:top w:val="none" w:sz="0" w:space="0" w:color="auto"/>
        <w:left w:val="none" w:sz="0" w:space="0" w:color="auto"/>
        <w:bottom w:val="none" w:sz="0" w:space="0" w:color="auto"/>
        <w:right w:val="none" w:sz="0" w:space="0" w:color="auto"/>
      </w:divBdr>
    </w:div>
    <w:div w:id="1231115756">
      <w:bodyDiv w:val="1"/>
      <w:marLeft w:val="0"/>
      <w:marRight w:val="0"/>
      <w:marTop w:val="0"/>
      <w:marBottom w:val="0"/>
      <w:divBdr>
        <w:top w:val="none" w:sz="0" w:space="0" w:color="auto"/>
        <w:left w:val="none" w:sz="0" w:space="0" w:color="auto"/>
        <w:bottom w:val="none" w:sz="0" w:space="0" w:color="auto"/>
        <w:right w:val="none" w:sz="0" w:space="0" w:color="auto"/>
      </w:divBdr>
    </w:div>
    <w:div w:id="1235625389">
      <w:bodyDiv w:val="1"/>
      <w:marLeft w:val="0"/>
      <w:marRight w:val="0"/>
      <w:marTop w:val="0"/>
      <w:marBottom w:val="0"/>
      <w:divBdr>
        <w:top w:val="none" w:sz="0" w:space="0" w:color="auto"/>
        <w:left w:val="none" w:sz="0" w:space="0" w:color="auto"/>
        <w:bottom w:val="none" w:sz="0" w:space="0" w:color="auto"/>
        <w:right w:val="none" w:sz="0" w:space="0" w:color="auto"/>
      </w:divBdr>
    </w:div>
    <w:div w:id="1242838475">
      <w:bodyDiv w:val="1"/>
      <w:marLeft w:val="0"/>
      <w:marRight w:val="0"/>
      <w:marTop w:val="0"/>
      <w:marBottom w:val="0"/>
      <w:divBdr>
        <w:top w:val="none" w:sz="0" w:space="0" w:color="auto"/>
        <w:left w:val="none" w:sz="0" w:space="0" w:color="auto"/>
        <w:bottom w:val="none" w:sz="0" w:space="0" w:color="auto"/>
        <w:right w:val="none" w:sz="0" w:space="0" w:color="auto"/>
      </w:divBdr>
    </w:div>
    <w:div w:id="1254320339">
      <w:bodyDiv w:val="1"/>
      <w:marLeft w:val="0"/>
      <w:marRight w:val="0"/>
      <w:marTop w:val="0"/>
      <w:marBottom w:val="0"/>
      <w:divBdr>
        <w:top w:val="none" w:sz="0" w:space="0" w:color="auto"/>
        <w:left w:val="none" w:sz="0" w:space="0" w:color="auto"/>
        <w:bottom w:val="none" w:sz="0" w:space="0" w:color="auto"/>
        <w:right w:val="none" w:sz="0" w:space="0" w:color="auto"/>
      </w:divBdr>
    </w:div>
    <w:div w:id="1264073774">
      <w:bodyDiv w:val="1"/>
      <w:marLeft w:val="0"/>
      <w:marRight w:val="0"/>
      <w:marTop w:val="0"/>
      <w:marBottom w:val="0"/>
      <w:divBdr>
        <w:top w:val="none" w:sz="0" w:space="0" w:color="auto"/>
        <w:left w:val="none" w:sz="0" w:space="0" w:color="auto"/>
        <w:bottom w:val="none" w:sz="0" w:space="0" w:color="auto"/>
        <w:right w:val="none" w:sz="0" w:space="0" w:color="auto"/>
      </w:divBdr>
    </w:div>
    <w:div w:id="1273394203">
      <w:bodyDiv w:val="1"/>
      <w:marLeft w:val="0"/>
      <w:marRight w:val="0"/>
      <w:marTop w:val="0"/>
      <w:marBottom w:val="0"/>
      <w:divBdr>
        <w:top w:val="none" w:sz="0" w:space="0" w:color="auto"/>
        <w:left w:val="none" w:sz="0" w:space="0" w:color="auto"/>
        <w:bottom w:val="none" w:sz="0" w:space="0" w:color="auto"/>
        <w:right w:val="none" w:sz="0" w:space="0" w:color="auto"/>
      </w:divBdr>
    </w:div>
    <w:div w:id="1283615127">
      <w:bodyDiv w:val="1"/>
      <w:marLeft w:val="0"/>
      <w:marRight w:val="0"/>
      <w:marTop w:val="0"/>
      <w:marBottom w:val="0"/>
      <w:divBdr>
        <w:top w:val="none" w:sz="0" w:space="0" w:color="auto"/>
        <w:left w:val="none" w:sz="0" w:space="0" w:color="auto"/>
        <w:bottom w:val="none" w:sz="0" w:space="0" w:color="auto"/>
        <w:right w:val="none" w:sz="0" w:space="0" w:color="auto"/>
      </w:divBdr>
    </w:div>
    <w:div w:id="1283878038">
      <w:bodyDiv w:val="1"/>
      <w:marLeft w:val="0"/>
      <w:marRight w:val="0"/>
      <w:marTop w:val="0"/>
      <w:marBottom w:val="0"/>
      <w:divBdr>
        <w:top w:val="none" w:sz="0" w:space="0" w:color="auto"/>
        <w:left w:val="none" w:sz="0" w:space="0" w:color="auto"/>
        <w:bottom w:val="none" w:sz="0" w:space="0" w:color="auto"/>
        <w:right w:val="none" w:sz="0" w:space="0" w:color="auto"/>
      </w:divBdr>
    </w:div>
    <w:div w:id="1285693789">
      <w:bodyDiv w:val="1"/>
      <w:marLeft w:val="0"/>
      <w:marRight w:val="0"/>
      <w:marTop w:val="0"/>
      <w:marBottom w:val="0"/>
      <w:divBdr>
        <w:top w:val="none" w:sz="0" w:space="0" w:color="auto"/>
        <w:left w:val="none" w:sz="0" w:space="0" w:color="auto"/>
        <w:bottom w:val="none" w:sz="0" w:space="0" w:color="auto"/>
        <w:right w:val="none" w:sz="0" w:space="0" w:color="auto"/>
      </w:divBdr>
    </w:div>
    <w:div w:id="1287811233">
      <w:bodyDiv w:val="1"/>
      <w:marLeft w:val="0"/>
      <w:marRight w:val="0"/>
      <w:marTop w:val="0"/>
      <w:marBottom w:val="0"/>
      <w:divBdr>
        <w:top w:val="none" w:sz="0" w:space="0" w:color="auto"/>
        <w:left w:val="none" w:sz="0" w:space="0" w:color="auto"/>
        <w:bottom w:val="none" w:sz="0" w:space="0" w:color="auto"/>
        <w:right w:val="none" w:sz="0" w:space="0" w:color="auto"/>
      </w:divBdr>
    </w:div>
    <w:div w:id="1317417306">
      <w:bodyDiv w:val="1"/>
      <w:marLeft w:val="0"/>
      <w:marRight w:val="0"/>
      <w:marTop w:val="0"/>
      <w:marBottom w:val="0"/>
      <w:divBdr>
        <w:top w:val="none" w:sz="0" w:space="0" w:color="auto"/>
        <w:left w:val="none" w:sz="0" w:space="0" w:color="auto"/>
        <w:bottom w:val="none" w:sz="0" w:space="0" w:color="auto"/>
        <w:right w:val="none" w:sz="0" w:space="0" w:color="auto"/>
      </w:divBdr>
    </w:div>
    <w:div w:id="1317565900">
      <w:bodyDiv w:val="1"/>
      <w:marLeft w:val="0"/>
      <w:marRight w:val="0"/>
      <w:marTop w:val="0"/>
      <w:marBottom w:val="0"/>
      <w:divBdr>
        <w:top w:val="none" w:sz="0" w:space="0" w:color="auto"/>
        <w:left w:val="none" w:sz="0" w:space="0" w:color="auto"/>
        <w:bottom w:val="none" w:sz="0" w:space="0" w:color="auto"/>
        <w:right w:val="none" w:sz="0" w:space="0" w:color="auto"/>
      </w:divBdr>
    </w:div>
    <w:div w:id="1326086747">
      <w:bodyDiv w:val="1"/>
      <w:marLeft w:val="0"/>
      <w:marRight w:val="0"/>
      <w:marTop w:val="0"/>
      <w:marBottom w:val="0"/>
      <w:divBdr>
        <w:top w:val="none" w:sz="0" w:space="0" w:color="auto"/>
        <w:left w:val="none" w:sz="0" w:space="0" w:color="auto"/>
        <w:bottom w:val="none" w:sz="0" w:space="0" w:color="auto"/>
        <w:right w:val="none" w:sz="0" w:space="0" w:color="auto"/>
      </w:divBdr>
    </w:div>
    <w:div w:id="1329210324">
      <w:bodyDiv w:val="1"/>
      <w:marLeft w:val="0"/>
      <w:marRight w:val="0"/>
      <w:marTop w:val="0"/>
      <w:marBottom w:val="0"/>
      <w:divBdr>
        <w:top w:val="none" w:sz="0" w:space="0" w:color="auto"/>
        <w:left w:val="none" w:sz="0" w:space="0" w:color="auto"/>
        <w:bottom w:val="none" w:sz="0" w:space="0" w:color="auto"/>
        <w:right w:val="none" w:sz="0" w:space="0" w:color="auto"/>
      </w:divBdr>
    </w:div>
    <w:div w:id="1330870781">
      <w:bodyDiv w:val="1"/>
      <w:marLeft w:val="0"/>
      <w:marRight w:val="0"/>
      <w:marTop w:val="0"/>
      <w:marBottom w:val="0"/>
      <w:divBdr>
        <w:top w:val="none" w:sz="0" w:space="0" w:color="auto"/>
        <w:left w:val="none" w:sz="0" w:space="0" w:color="auto"/>
        <w:bottom w:val="none" w:sz="0" w:space="0" w:color="auto"/>
        <w:right w:val="none" w:sz="0" w:space="0" w:color="auto"/>
      </w:divBdr>
    </w:div>
    <w:div w:id="1330982725">
      <w:bodyDiv w:val="1"/>
      <w:marLeft w:val="0"/>
      <w:marRight w:val="0"/>
      <w:marTop w:val="0"/>
      <w:marBottom w:val="0"/>
      <w:divBdr>
        <w:top w:val="none" w:sz="0" w:space="0" w:color="auto"/>
        <w:left w:val="none" w:sz="0" w:space="0" w:color="auto"/>
        <w:bottom w:val="none" w:sz="0" w:space="0" w:color="auto"/>
        <w:right w:val="none" w:sz="0" w:space="0" w:color="auto"/>
      </w:divBdr>
    </w:div>
    <w:div w:id="1333875686">
      <w:bodyDiv w:val="1"/>
      <w:marLeft w:val="0"/>
      <w:marRight w:val="0"/>
      <w:marTop w:val="0"/>
      <w:marBottom w:val="0"/>
      <w:divBdr>
        <w:top w:val="none" w:sz="0" w:space="0" w:color="auto"/>
        <w:left w:val="none" w:sz="0" w:space="0" w:color="auto"/>
        <w:bottom w:val="none" w:sz="0" w:space="0" w:color="auto"/>
        <w:right w:val="none" w:sz="0" w:space="0" w:color="auto"/>
      </w:divBdr>
    </w:div>
    <w:div w:id="1342467671">
      <w:bodyDiv w:val="1"/>
      <w:marLeft w:val="0"/>
      <w:marRight w:val="0"/>
      <w:marTop w:val="0"/>
      <w:marBottom w:val="0"/>
      <w:divBdr>
        <w:top w:val="none" w:sz="0" w:space="0" w:color="auto"/>
        <w:left w:val="none" w:sz="0" w:space="0" w:color="auto"/>
        <w:bottom w:val="none" w:sz="0" w:space="0" w:color="auto"/>
        <w:right w:val="none" w:sz="0" w:space="0" w:color="auto"/>
      </w:divBdr>
    </w:div>
    <w:div w:id="1349134932">
      <w:bodyDiv w:val="1"/>
      <w:marLeft w:val="0"/>
      <w:marRight w:val="0"/>
      <w:marTop w:val="0"/>
      <w:marBottom w:val="0"/>
      <w:divBdr>
        <w:top w:val="none" w:sz="0" w:space="0" w:color="auto"/>
        <w:left w:val="none" w:sz="0" w:space="0" w:color="auto"/>
        <w:bottom w:val="none" w:sz="0" w:space="0" w:color="auto"/>
        <w:right w:val="none" w:sz="0" w:space="0" w:color="auto"/>
      </w:divBdr>
    </w:div>
    <w:div w:id="1351104703">
      <w:bodyDiv w:val="1"/>
      <w:marLeft w:val="0"/>
      <w:marRight w:val="0"/>
      <w:marTop w:val="0"/>
      <w:marBottom w:val="0"/>
      <w:divBdr>
        <w:top w:val="none" w:sz="0" w:space="0" w:color="auto"/>
        <w:left w:val="none" w:sz="0" w:space="0" w:color="auto"/>
        <w:bottom w:val="none" w:sz="0" w:space="0" w:color="auto"/>
        <w:right w:val="none" w:sz="0" w:space="0" w:color="auto"/>
      </w:divBdr>
    </w:div>
    <w:div w:id="1352336552">
      <w:bodyDiv w:val="1"/>
      <w:marLeft w:val="0"/>
      <w:marRight w:val="0"/>
      <w:marTop w:val="0"/>
      <w:marBottom w:val="0"/>
      <w:divBdr>
        <w:top w:val="none" w:sz="0" w:space="0" w:color="auto"/>
        <w:left w:val="none" w:sz="0" w:space="0" w:color="auto"/>
        <w:bottom w:val="none" w:sz="0" w:space="0" w:color="auto"/>
        <w:right w:val="none" w:sz="0" w:space="0" w:color="auto"/>
      </w:divBdr>
    </w:div>
    <w:div w:id="1353146744">
      <w:bodyDiv w:val="1"/>
      <w:marLeft w:val="0"/>
      <w:marRight w:val="0"/>
      <w:marTop w:val="0"/>
      <w:marBottom w:val="0"/>
      <w:divBdr>
        <w:top w:val="none" w:sz="0" w:space="0" w:color="auto"/>
        <w:left w:val="none" w:sz="0" w:space="0" w:color="auto"/>
        <w:bottom w:val="none" w:sz="0" w:space="0" w:color="auto"/>
        <w:right w:val="none" w:sz="0" w:space="0" w:color="auto"/>
      </w:divBdr>
    </w:div>
    <w:div w:id="1354189148">
      <w:bodyDiv w:val="1"/>
      <w:marLeft w:val="0"/>
      <w:marRight w:val="0"/>
      <w:marTop w:val="0"/>
      <w:marBottom w:val="0"/>
      <w:divBdr>
        <w:top w:val="none" w:sz="0" w:space="0" w:color="auto"/>
        <w:left w:val="none" w:sz="0" w:space="0" w:color="auto"/>
        <w:bottom w:val="none" w:sz="0" w:space="0" w:color="auto"/>
        <w:right w:val="none" w:sz="0" w:space="0" w:color="auto"/>
      </w:divBdr>
    </w:div>
    <w:div w:id="1354650482">
      <w:bodyDiv w:val="1"/>
      <w:marLeft w:val="0"/>
      <w:marRight w:val="0"/>
      <w:marTop w:val="0"/>
      <w:marBottom w:val="0"/>
      <w:divBdr>
        <w:top w:val="none" w:sz="0" w:space="0" w:color="auto"/>
        <w:left w:val="none" w:sz="0" w:space="0" w:color="auto"/>
        <w:bottom w:val="none" w:sz="0" w:space="0" w:color="auto"/>
        <w:right w:val="none" w:sz="0" w:space="0" w:color="auto"/>
      </w:divBdr>
    </w:div>
    <w:div w:id="1356081192">
      <w:bodyDiv w:val="1"/>
      <w:marLeft w:val="0"/>
      <w:marRight w:val="0"/>
      <w:marTop w:val="0"/>
      <w:marBottom w:val="0"/>
      <w:divBdr>
        <w:top w:val="none" w:sz="0" w:space="0" w:color="auto"/>
        <w:left w:val="none" w:sz="0" w:space="0" w:color="auto"/>
        <w:bottom w:val="none" w:sz="0" w:space="0" w:color="auto"/>
        <w:right w:val="none" w:sz="0" w:space="0" w:color="auto"/>
      </w:divBdr>
    </w:div>
    <w:div w:id="1361976421">
      <w:bodyDiv w:val="1"/>
      <w:marLeft w:val="0"/>
      <w:marRight w:val="0"/>
      <w:marTop w:val="0"/>
      <w:marBottom w:val="0"/>
      <w:divBdr>
        <w:top w:val="none" w:sz="0" w:space="0" w:color="auto"/>
        <w:left w:val="none" w:sz="0" w:space="0" w:color="auto"/>
        <w:bottom w:val="none" w:sz="0" w:space="0" w:color="auto"/>
        <w:right w:val="none" w:sz="0" w:space="0" w:color="auto"/>
      </w:divBdr>
    </w:div>
    <w:div w:id="1364668772">
      <w:bodyDiv w:val="1"/>
      <w:marLeft w:val="0"/>
      <w:marRight w:val="0"/>
      <w:marTop w:val="0"/>
      <w:marBottom w:val="0"/>
      <w:divBdr>
        <w:top w:val="none" w:sz="0" w:space="0" w:color="auto"/>
        <w:left w:val="none" w:sz="0" w:space="0" w:color="auto"/>
        <w:bottom w:val="none" w:sz="0" w:space="0" w:color="auto"/>
        <w:right w:val="none" w:sz="0" w:space="0" w:color="auto"/>
      </w:divBdr>
    </w:div>
    <w:div w:id="1371996617">
      <w:bodyDiv w:val="1"/>
      <w:marLeft w:val="0"/>
      <w:marRight w:val="0"/>
      <w:marTop w:val="0"/>
      <w:marBottom w:val="0"/>
      <w:divBdr>
        <w:top w:val="none" w:sz="0" w:space="0" w:color="auto"/>
        <w:left w:val="none" w:sz="0" w:space="0" w:color="auto"/>
        <w:bottom w:val="none" w:sz="0" w:space="0" w:color="auto"/>
        <w:right w:val="none" w:sz="0" w:space="0" w:color="auto"/>
      </w:divBdr>
    </w:div>
    <w:div w:id="1381127759">
      <w:bodyDiv w:val="1"/>
      <w:marLeft w:val="0"/>
      <w:marRight w:val="0"/>
      <w:marTop w:val="0"/>
      <w:marBottom w:val="0"/>
      <w:divBdr>
        <w:top w:val="none" w:sz="0" w:space="0" w:color="auto"/>
        <w:left w:val="none" w:sz="0" w:space="0" w:color="auto"/>
        <w:bottom w:val="none" w:sz="0" w:space="0" w:color="auto"/>
        <w:right w:val="none" w:sz="0" w:space="0" w:color="auto"/>
      </w:divBdr>
    </w:div>
    <w:div w:id="1381132314">
      <w:bodyDiv w:val="1"/>
      <w:marLeft w:val="0"/>
      <w:marRight w:val="0"/>
      <w:marTop w:val="0"/>
      <w:marBottom w:val="0"/>
      <w:divBdr>
        <w:top w:val="none" w:sz="0" w:space="0" w:color="auto"/>
        <w:left w:val="none" w:sz="0" w:space="0" w:color="auto"/>
        <w:bottom w:val="none" w:sz="0" w:space="0" w:color="auto"/>
        <w:right w:val="none" w:sz="0" w:space="0" w:color="auto"/>
      </w:divBdr>
    </w:div>
    <w:div w:id="1386560872">
      <w:bodyDiv w:val="1"/>
      <w:marLeft w:val="0"/>
      <w:marRight w:val="0"/>
      <w:marTop w:val="0"/>
      <w:marBottom w:val="0"/>
      <w:divBdr>
        <w:top w:val="none" w:sz="0" w:space="0" w:color="auto"/>
        <w:left w:val="none" w:sz="0" w:space="0" w:color="auto"/>
        <w:bottom w:val="none" w:sz="0" w:space="0" w:color="auto"/>
        <w:right w:val="none" w:sz="0" w:space="0" w:color="auto"/>
      </w:divBdr>
    </w:div>
    <w:div w:id="1387340542">
      <w:bodyDiv w:val="1"/>
      <w:marLeft w:val="0"/>
      <w:marRight w:val="0"/>
      <w:marTop w:val="0"/>
      <w:marBottom w:val="0"/>
      <w:divBdr>
        <w:top w:val="none" w:sz="0" w:space="0" w:color="auto"/>
        <w:left w:val="none" w:sz="0" w:space="0" w:color="auto"/>
        <w:bottom w:val="none" w:sz="0" w:space="0" w:color="auto"/>
        <w:right w:val="none" w:sz="0" w:space="0" w:color="auto"/>
      </w:divBdr>
    </w:div>
    <w:div w:id="1387560863">
      <w:bodyDiv w:val="1"/>
      <w:marLeft w:val="0"/>
      <w:marRight w:val="0"/>
      <w:marTop w:val="0"/>
      <w:marBottom w:val="0"/>
      <w:divBdr>
        <w:top w:val="none" w:sz="0" w:space="0" w:color="auto"/>
        <w:left w:val="none" w:sz="0" w:space="0" w:color="auto"/>
        <w:bottom w:val="none" w:sz="0" w:space="0" w:color="auto"/>
        <w:right w:val="none" w:sz="0" w:space="0" w:color="auto"/>
      </w:divBdr>
    </w:div>
    <w:div w:id="1393233453">
      <w:bodyDiv w:val="1"/>
      <w:marLeft w:val="0"/>
      <w:marRight w:val="0"/>
      <w:marTop w:val="0"/>
      <w:marBottom w:val="0"/>
      <w:divBdr>
        <w:top w:val="none" w:sz="0" w:space="0" w:color="auto"/>
        <w:left w:val="none" w:sz="0" w:space="0" w:color="auto"/>
        <w:bottom w:val="none" w:sz="0" w:space="0" w:color="auto"/>
        <w:right w:val="none" w:sz="0" w:space="0" w:color="auto"/>
      </w:divBdr>
    </w:div>
    <w:div w:id="1396928689">
      <w:bodyDiv w:val="1"/>
      <w:marLeft w:val="0"/>
      <w:marRight w:val="0"/>
      <w:marTop w:val="0"/>
      <w:marBottom w:val="0"/>
      <w:divBdr>
        <w:top w:val="none" w:sz="0" w:space="0" w:color="auto"/>
        <w:left w:val="none" w:sz="0" w:space="0" w:color="auto"/>
        <w:bottom w:val="none" w:sz="0" w:space="0" w:color="auto"/>
        <w:right w:val="none" w:sz="0" w:space="0" w:color="auto"/>
      </w:divBdr>
    </w:div>
    <w:div w:id="1402408036">
      <w:bodyDiv w:val="1"/>
      <w:marLeft w:val="0"/>
      <w:marRight w:val="0"/>
      <w:marTop w:val="0"/>
      <w:marBottom w:val="0"/>
      <w:divBdr>
        <w:top w:val="none" w:sz="0" w:space="0" w:color="auto"/>
        <w:left w:val="none" w:sz="0" w:space="0" w:color="auto"/>
        <w:bottom w:val="none" w:sz="0" w:space="0" w:color="auto"/>
        <w:right w:val="none" w:sz="0" w:space="0" w:color="auto"/>
      </w:divBdr>
    </w:div>
    <w:div w:id="1406341857">
      <w:bodyDiv w:val="1"/>
      <w:marLeft w:val="0"/>
      <w:marRight w:val="0"/>
      <w:marTop w:val="0"/>
      <w:marBottom w:val="0"/>
      <w:divBdr>
        <w:top w:val="none" w:sz="0" w:space="0" w:color="auto"/>
        <w:left w:val="none" w:sz="0" w:space="0" w:color="auto"/>
        <w:bottom w:val="none" w:sz="0" w:space="0" w:color="auto"/>
        <w:right w:val="none" w:sz="0" w:space="0" w:color="auto"/>
      </w:divBdr>
    </w:div>
    <w:div w:id="1406608010">
      <w:bodyDiv w:val="1"/>
      <w:marLeft w:val="0"/>
      <w:marRight w:val="0"/>
      <w:marTop w:val="0"/>
      <w:marBottom w:val="0"/>
      <w:divBdr>
        <w:top w:val="none" w:sz="0" w:space="0" w:color="auto"/>
        <w:left w:val="none" w:sz="0" w:space="0" w:color="auto"/>
        <w:bottom w:val="none" w:sz="0" w:space="0" w:color="auto"/>
        <w:right w:val="none" w:sz="0" w:space="0" w:color="auto"/>
      </w:divBdr>
    </w:div>
    <w:div w:id="1409882892">
      <w:bodyDiv w:val="1"/>
      <w:marLeft w:val="0"/>
      <w:marRight w:val="0"/>
      <w:marTop w:val="0"/>
      <w:marBottom w:val="0"/>
      <w:divBdr>
        <w:top w:val="none" w:sz="0" w:space="0" w:color="auto"/>
        <w:left w:val="none" w:sz="0" w:space="0" w:color="auto"/>
        <w:bottom w:val="none" w:sz="0" w:space="0" w:color="auto"/>
        <w:right w:val="none" w:sz="0" w:space="0" w:color="auto"/>
      </w:divBdr>
    </w:div>
    <w:div w:id="1411080447">
      <w:bodyDiv w:val="1"/>
      <w:marLeft w:val="0"/>
      <w:marRight w:val="0"/>
      <w:marTop w:val="0"/>
      <w:marBottom w:val="0"/>
      <w:divBdr>
        <w:top w:val="none" w:sz="0" w:space="0" w:color="auto"/>
        <w:left w:val="none" w:sz="0" w:space="0" w:color="auto"/>
        <w:bottom w:val="none" w:sz="0" w:space="0" w:color="auto"/>
        <w:right w:val="none" w:sz="0" w:space="0" w:color="auto"/>
      </w:divBdr>
    </w:div>
    <w:div w:id="1414552374">
      <w:bodyDiv w:val="1"/>
      <w:marLeft w:val="0"/>
      <w:marRight w:val="0"/>
      <w:marTop w:val="0"/>
      <w:marBottom w:val="0"/>
      <w:divBdr>
        <w:top w:val="none" w:sz="0" w:space="0" w:color="auto"/>
        <w:left w:val="none" w:sz="0" w:space="0" w:color="auto"/>
        <w:bottom w:val="none" w:sz="0" w:space="0" w:color="auto"/>
        <w:right w:val="none" w:sz="0" w:space="0" w:color="auto"/>
      </w:divBdr>
    </w:div>
    <w:div w:id="1415667537">
      <w:bodyDiv w:val="1"/>
      <w:marLeft w:val="0"/>
      <w:marRight w:val="0"/>
      <w:marTop w:val="0"/>
      <w:marBottom w:val="0"/>
      <w:divBdr>
        <w:top w:val="none" w:sz="0" w:space="0" w:color="auto"/>
        <w:left w:val="none" w:sz="0" w:space="0" w:color="auto"/>
        <w:bottom w:val="none" w:sz="0" w:space="0" w:color="auto"/>
        <w:right w:val="none" w:sz="0" w:space="0" w:color="auto"/>
      </w:divBdr>
    </w:div>
    <w:div w:id="1419212847">
      <w:bodyDiv w:val="1"/>
      <w:marLeft w:val="0"/>
      <w:marRight w:val="0"/>
      <w:marTop w:val="0"/>
      <w:marBottom w:val="0"/>
      <w:divBdr>
        <w:top w:val="none" w:sz="0" w:space="0" w:color="auto"/>
        <w:left w:val="none" w:sz="0" w:space="0" w:color="auto"/>
        <w:bottom w:val="none" w:sz="0" w:space="0" w:color="auto"/>
        <w:right w:val="none" w:sz="0" w:space="0" w:color="auto"/>
      </w:divBdr>
    </w:div>
    <w:div w:id="1419400669">
      <w:bodyDiv w:val="1"/>
      <w:marLeft w:val="0"/>
      <w:marRight w:val="0"/>
      <w:marTop w:val="0"/>
      <w:marBottom w:val="0"/>
      <w:divBdr>
        <w:top w:val="none" w:sz="0" w:space="0" w:color="auto"/>
        <w:left w:val="none" w:sz="0" w:space="0" w:color="auto"/>
        <w:bottom w:val="none" w:sz="0" w:space="0" w:color="auto"/>
        <w:right w:val="none" w:sz="0" w:space="0" w:color="auto"/>
      </w:divBdr>
    </w:div>
    <w:div w:id="1424491301">
      <w:bodyDiv w:val="1"/>
      <w:marLeft w:val="0"/>
      <w:marRight w:val="0"/>
      <w:marTop w:val="0"/>
      <w:marBottom w:val="0"/>
      <w:divBdr>
        <w:top w:val="none" w:sz="0" w:space="0" w:color="auto"/>
        <w:left w:val="none" w:sz="0" w:space="0" w:color="auto"/>
        <w:bottom w:val="none" w:sz="0" w:space="0" w:color="auto"/>
        <w:right w:val="none" w:sz="0" w:space="0" w:color="auto"/>
      </w:divBdr>
    </w:div>
    <w:div w:id="1432429368">
      <w:bodyDiv w:val="1"/>
      <w:marLeft w:val="0"/>
      <w:marRight w:val="0"/>
      <w:marTop w:val="0"/>
      <w:marBottom w:val="0"/>
      <w:divBdr>
        <w:top w:val="none" w:sz="0" w:space="0" w:color="auto"/>
        <w:left w:val="none" w:sz="0" w:space="0" w:color="auto"/>
        <w:bottom w:val="none" w:sz="0" w:space="0" w:color="auto"/>
        <w:right w:val="none" w:sz="0" w:space="0" w:color="auto"/>
      </w:divBdr>
    </w:div>
    <w:div w:id="1434976347">
      <w:bodyDiv w:val="1"/>
      <w:marLeft w:val="0"/>
      <w:marRight w:val="0"/>
      <w:marTop w:val="0"/>
      <w:marBottom w:val="0"/>
      <w:divBdr>
        <w:top w:val="none" w:sz="0" w:space="0" w:color="auto"/>
        <w:left w:val="none" w:sz="0" w:space="0" w:color="auto"/>
        <w:bottom w:val="none" w:sz="0" w:space="0" w:color="auto"/>
        <w:right w:val="none" w:sz="0" w:space="0" w:color="auto"/>
      </w:divBdr>
    </w:div>
    <w:div w:id="1438597458">
      <w:bodyDiv w:val="1"/>
      <w:marLeft w:val="0"/>
      <w:marRight w:val="0"/>
      <w:marTop w:val="0"/>
      <w:marBottom w:val="0"/>
      <w:divBdr>
        <w:top w:val="none" w:sz="0" w:space="0" w:color="auto"/>
        <w:left w:val="none" w:sz="0" w:space="0" w:color="auto"/>
        <w:bottom w:val="none" w:sz="0" w:space="0" w:color="auto"/>
        <w:right w:val="none" w:sz="0" w:space="0" w:color="auto"/>
      </w:divBdr>
    </w:div>
    <w:div w:id="1440220525">
      <w:bodyDiv w:val="1"/>
      <w:marLeft w:val="0"/>
      <w:marRight w:val="0"/>
      <w:marTop w:val="0"/>
      <w:marBottom w:val="0"/>
      <w:divBdr>
        <w:top w:val="none" w:sz="0" w:space="0" w:color="auto"/>
        <w:left w:val="none" w:sz="0" w:space="0" w:color="auto"/>
        <w:bottom w:val="none" w:sz="0" w:space="0" w:color="auto"/>
        <w:right w:val="none" w:sz="0" w:space="0" w:color="auto"/>
      </w:divBdr>
    </w:div>
    <w:div w:id="1442412875">
      <w:bodyDiv w:val="1"/>
      <w:marLeft w:val="0"/>
      <w:marRight w:val="0"/>
      <w:marTop w:val="0"/>
      <w:marBottom w:val="0"/>
      <w:divBdr>
        <w:top w:val="none" w:sz="0" w:space="0" w:color="auto"/>
        <w:left w:val="none" w:sz="0" w:space="0" w:color="auto"/>
        <w:bottom w:val="none" w:sz="0" w:space="0" w:color="auto"/>
        <w:right w:val="none" w:sz="0" w:space="0" w:color="auto"/>
      </w:divBdr>
    </w:div>
    <w:div w:id="1449198902">
      <w:bodyDiv w:val="1"/>
      <w:marLeft w:val="0"/>
      <w:marRight w:val="0"/>
      <w:marTop w:val="0"/>
      <w:marBottom w:val="0"/>
      <w:divBdr>
        <w:top w:val="none" w:sz="0" w:space="0" w:color="auto"/>
        <w:left w:val="none" w:sz="0" w:space="0" w:color="auto"/>
        <w:bottom w:val="none" w:sz="0" w:space="0" w:color="auto"/>
        <w:right w:val="none" w:sz="0" w:space="0" w:color="auto"/>
      </w:divBdr>
    </w:div>
    <w:div w:id="1449545158">
      <w:bodyDiv w:val="1"/>
      <w:marLeft w:val="0"/>
      <w:marRight w:val="0"/>
      <w:marTop w:val="0"/>
      <w:marBottom w:val="0"/>
      <w:divBdr>
        <w:top w:val="none" w:sz="0" w:space="0" w:color="auto"/>
        <w:left w:val="none" w:sz="0" w:space="0" w:color="auto"/>
        <w:bottom w:val="none" w:sz="0" w:space="0" w:color="auto"/>
        <w:right w:val="none" w:sz="0" w:space="0" w:color="auto"/>
      </w:divBdr>
      <w:divsChild>
        <w:div w:id="142893158">
          <w:marLeft w:val="0"/>
          <w:marRight w:val="0"/>
          <w:marTop w:val="0"/>
          <w:marBottom w:val="0"/>
          <w:divBdr>
            <w:top w:val="none" w:sz="0" w:space="0" w:color="auto"/>
            <w:left w:val="none" w:sz="0" w:space="0" w:color="auto"/>
            <w:bottom w:val="none" w:sz="0" w:space="0" w:color="auto"/>
            <w:right w:val="none" w:sz="0" w:space="0" w:color="auto"/>
          </w:divBdr>
          <w:divsChild>
            <w:div w:id="1747650033">
              <w:marLeft w:val="0"/>
              <w:marRight w:val="0"/>
              <w:marTop w:val="0"/>
              <w:marBottom w:val="0"/>
              <w:divBdr>
                <w:top w:val="none" w:sz="0" w:space="0" w:color="auto"/>
                <w:left w:val="none" w:sz="0" w:space="0" w:color="auto"/>
                <w:bottom w:val="none" w:sz="0" w:space="0" w:color="auto"/>
                <w:right w:val="none" w:sz="0" w:space="0" w:color="auto"/>
              </w:divBdr>
              <w:divsChild>
                <w:div w:id="2279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547051">
      <w:bodyDiv w:val="1"/>
      <w:marLeft w:val="0"/>
      <w:marRight w:val="0"/>
      <w:marTop w:val="0"/>
      <w:marBottom w:val="0"/>
      <w:divBdr>
        <w:top w:val="none" w:sz="0" w:space="0" w:color="auto"/>
        <w:left w:val="none" w:sz="0" w:space="0" w:color="auto"/>
        <w:bottom w:val="none" w:sz="0" w:space="0" w:color="auto"/>
        <w:right w:val="none" w:sz="0" w:space="0" w:color="auto"/>
      </w:divBdr>
    </w:div>
    <w:div w:id="1454056775">
      <w:bodyDiv w:val="1"/>
      <w:marLeft w:val="0"/>
      <w:marRight w:val="0"/>
      <w:marTop w:val="0"/>
      <w:marBottom w:val="0"/>
      <w:divBdr>
        <w:top w:val="none" w:sz="0" w:space="0" w:color="auto"/>
        <w:left w:val="none" w:sz="0" w:space="0" w:color="auto"/>
        <w:bottom w:val="none" w:sz="0" w:space="0" w:color="auto"/>
        <w:right w:val="none" w:sz="0" w:space="0" w:color="auto"/>
      </w:divBdr>
    </w:div>
    <w:div w:id="1456950198">
      <w:bodyDiv w:val="1"/>
      <w:marLeft w:val="0"/>
      <w:marRight w:val="0"/>
      <w:marTop w:val="0"/>
      <w:marBottom w:val="0"/>
      <w:divBdr>
        <w:top w:val="none" w:sz="0" w:space="0" w:color="auto"/>
        <w:left w:val="none" w:sz="0" w:space="0" w:color="auto"/>
        <w:bottom w:val="none" w:sz="0" w:space="0" w:color="auto"/>
        <w:right w:val="none" w:sz="0" w:space="0" w:color="auto"/>
      </w:divBdr>
    </w:div>
    <w:div w:id="1460951087">
      <w:bodyDiv w:val="1"/>
      <w:marLeft w:val="0"/>
      <w:marRight w:val="0"/>
      <w:marTop w:val="0"/>
      <w:marBottom w:val="0"/>
      <w:divBdr>
        <w:top w:val="none" w:sz="0" w:space="0" w:color="auto"/>
        <w:left w:val="none" w:sz="0" w:space="0" w:color="auto"/>
        <w:bottom w:val="none" w:sz="0" w:space="0" w:color="auto"/>
        <w:right w:val="none" w:sz="0" w:space="0" w:color="auto"/>
      </w:divBdr>
    </w:div>
    <w:div w:id="1467433779">
      <w:bodyDiv w:val="1"/>
      <w:marLeft w:val="0"/>
      <w:marRight w:val="0"/>
      <w:marTop w:val="0"/>
      <w:marBottom w:val="0"/>
      <w:divBdr>
        <w:top w:val="none" w:sz="0" w:space="0" w:color="auto"/>
        <w:left w:val="none" w:sz="0" w:space="0" w:color="auto"/>
        <w:bottom w:val="none" w:sz="0" w:space="0" w:color="auto"/>
        <w:right w:val="none" w:sz="0" w:space="0" w:color="auto"/>
      </w:divBdr>
    </w:div>
    <w:div w:id="1469976777">
      <w:bodyDiv w:val="1"/>
      <w:marLeft w:val="0"/>
      <w:marRight w:val="0"/>
      <w:marTop w:val="0"/>
      <w:marBottom w:val="0"/>
      <w:divBdr>
        <w:top w:val="none" w:sz="0" w:space="0" w:color="auto"/>
        <w:left w:val="none" w:sz="0" w:space="0" w:color="auto"/>
        <w:bottom w:val="none" w:sz="0" w:space="0" w:color="auto"/>
        <w:right w:val="none" w:sz="0" w:space="0" w:color="auto"/>
      </w:divBdr>
    </w:div>
    <w:div w:id="1474325721">
      <w:bodyDiv w:val="1"/>
      <w:marLeft w:val="0"/>
      <w:marRight w:val="0"/>
      <w:marTop w:val="0"/>
      <w:marBottom w:val="0"/>
      <w:divBdr>
        <w:top w:val="none" w:sz="0" w:space="0" w:color="auto"/>
        <w:left w:val="none" w:sz="0" w:space="0" w:color="auto"/>
        <w:bottom w:val="none" w:sz="0" w:space="0" w:color="auto"/>
        <w:right w:val="none" w:sz="0" w:space="0" w:color="auto"/>
      </w:divBdr>
    </w:div>
    <w:div w:id="1479615412">
      <w:bodyDiv w:val="1"/>
      <w:marLeft w:val="0"/>
      <w:marRight w:val="0"/>
      <w:marTop w:val="0"/>
      <w:marBottom w:val="0"/>
      <w:divBdr>
        <w:top w:val="none" w:sz="0" w:space="0" w:color="auto"/>
        <w:left w:val="none" w:sz="0" w:space="0" w:color="auto"/>
        <w:bottom w:val="none" w:sz="0" w:space="0" w:color="auto"/>
        <w:right w:val="none" w:sz="0" w:space="0" w:color="auto"/>
      </w:divBdr>
    </w:div>
    <w:div w:id="1481769792">
      <w:bodyDiv w:val="1"/>
      <w:marLeft w:val="0"/>
      <w:marRight w:val="0"/>
      <w:marTop w:val="0"/>
      <w:marBottom w:val="0"/>
      <w:divBdr>
        <w:top w:val="none" w:sz="0" w:space="0" w:color="auto"/>
        <w:left w:val="none" w:sz="0" w:space="0" w:color="auto"/>
        <w:bottom w:val="none" w:sz="0" w:space="0" w:color="auto"/>
        <w:right w:val="none" w:sz="0" w:space="0" w:color="auto"/>
      </w:divBdr>
    </w:div>
    <w:div w:id="1484391779">
      <w:bodyDiv w:val="1"/>
      <w:marLeft w:val="0"/>
      <w:marRight w:val="0"/>
      <w:marTop w:val="0"/>
      <w:marBottom w:val="0"/>
      <w:divBdr>
        <w:top w:val="none" w:sz="0" w:space="0" w:color="auto"/>
        <w:left w:val="none" w:sz="0" w:space="0" w:color="auto"/>
        <w:bottom w:val="none" w:sz="0" w:space="0" w:color="auto"/>
        <w:right w:val="none" w:sz="0" w:space="0" w:color="auto"/>
      </w:divBdr>
    </w:div>
    <w:div w:id="1498573905">
      <w:bodyDiv w:val="1"/>
      <w:marLeft w:val="0"/>
      <w:marRight w:val="0"/>
      <w:marTop w:val="0"/>
      <w:marBottom w:val="0"/>
      <w:divBdr>
        <w:top w:val="none" w:sz="0" w:space="0" w:color="auto"/>
        <w:left w:val="none" w:sz="0" w:space="0" w:color="auto"/>
        <w:bottom w:val="none" w:sz="0" w:space="0" w:color="auto"/>
        <w:right w:val="none" w:sz="0" w:space="0" w:color="auto"/>
      </w:divBdr>
    </w:div>
    <w:div w:id="1509713628">
      <w:bodyDiv w:val="1"/>
      <w:marLeft w:val="0"/>
      <w:marRight w:val="0"/>
      <w:marTop w:val="0"/>
      <w:marBottom w:val="0"/>
      <w:divBdr>
        <w:top w:val="none" w:sz="0" w:space="0" w:color="auto"/>
        <w:left w:val="none" w:sz="0" w:space="0" w:color="auto"/>
        <w:bottom w:val="none" w:sz="0" w:space="0" w:color="auto"/>
        <w:right w:val="none" w:sz="0" w:space="0" w:color="auto"/>
      </w:divBdr>
    </w:div>
    <w:div w:id="1513494827">
      <w:bodyDiv w:val="1"/>
      <w:marLeft w:val="0"/>
      <w:marRight w:val="0"/>
      <w:marTop w:val="0"/>
      <w:marBottom w:val="0"/>
      <w:divBdr>
        <w:top w:val="none" w:sz="0" w:space="0" w:color="auto"/>
        <w:left w:val="none" w:sz="0" w:space="0" w:color="auto"/>
        <w:bottom w:val="none" w:sz="0" w:space="0" w:color="auto"/>
        <w:right w:val="none" w:sz="0" w:space="0" w:color="auto"/>
      </w:divBdr>
    </w:div>
    <w:div w:id="1517039533">
      <w:bodyDiv w:val="1"/>
      <w:marLeft w:val="0"/>
      <w:marRight w:val="0"/>
      <w:marTop w:val="0"/>
      <w:marBottom w:val="0"/>
      <w:divBdr>
        <w:top w:val="none" w:sz="0" w:space="0" w:color="auto"/>
        <w:left w:val="none" w:sz="0" w:space="0" w:color="auto"/>
        <w:bottom w:val="none" w:sz="0" w:space="0" w:color="auto"/>
        <w:right w:val="none" w:sz="0" w:space="0" w:color="auto"/>
      </w:divBdr>
    </w:div>
    <w:div w:id="1517769425">
      <w:bodyDiv w:val="1"/>
      <w:marLeft w:val="0"/>
      <w:marRight w:val="0"/>
      <w:marTop w:val="0"/>
      <w:marBottom w:val="0"/>
      <w:divBdr>
        <w:top w:val="none" w:sz="0" w:space="0" w:color="auto"/>
        <w:left w:val="none" w:sz="0" w:space="0" w:color="auto"/>
        <w:bottom w:val="none" w:sz="0" w:space="0" w:color="auto"/>
        <w:right w:val="none" w:sz="0" w:space="0" w:color="auto"/>
      </w:divBdr>
    </w:div>
    <w:div w:id="1518345896">
      <w:bodyDiv w:val="1"/>
      <w:marLeft w:val="0"/>
      <w:marRight w:val="0"/>
      <w:marTop w:val="0"/>
      <w:marBottom w:val="0"/>
      <w:divBdr>
        <w:top w:val="none" w:sz="0" w:space="0" w:color="auto"/>
        <w:left w:val="none" w:sz="0" w:space="0" w:color="auto"/>
        <w:bottom w:val="none" w:sz="0" w:space="0" w:color="auto"/>
        <w:right w:val="none" w:sz="0" w:space="0" w:color="auto"/>
      </w:divBdr>
    </w:div>
    <w:div w:id="1533762579">
      <w:bodyDiv w:val="1"/>
      <w:marLeft w:val="0"/>
      <w:marRight w:val="0"/>
      <w:marTop w:val="0"/>
      <w:marBottom w:val="0"/>
      <w:divBdr>
        <w:top w:val="none" w:sz="0" w:space="0" w:color="auto"/>
        <w:left w:val="none" w:sz="0" w:space="0" w:color="auto"/>
        <w:bottom w:val="none" w:sz="0" w:space="0" w:color="auto"/>
        <w:right w:val="none" w:sz="0" w:space="0" w:color="auto"/>
      </w:divBdr>
    </w:div>
    <w:div w:id="1533763715">
      <w:bodyDiv w:val="1"/>
      <w:marLeft w:val="0"/>
      <w:marRight w:val="0"/>
      <w:marTop w:val="0"/>
      <w:marBottom w:val="0"/>
      <w:divBdr>
        <w:top w:val="none" w:sz="0" w:space="0" w:color="auto"/>
        <w:left w:val="none" w:sz="0" w:space="0" w:color="auto"/>
        <w:bottom w:val="none" w:sz="0" w:space="0" w:color="auto"/>
        <w:right w:val="none" w:sz="0" w:space="0" w:color="auto"/>
      </w:divBdr>
    </w:div>
    <w:div w:id="1546796876">
      <w:bodyDiv w:val="1"/>
      <w:marLeft w:val="0"/>
      <w:marRight w:val="0"/>
      <w:marTop w:val="0"/>
      <w:marBottom w:val="0"/>
      <w:divBdr>
        <w:top w:val="none" w:sz="0" w:space="0" w:color="auto"/>
        <w:left w:val="none" w:sz="0" w:space="0" w:color="auto"/>
        <w:bottom w:val="none" w:sz="0" w:space="0" w:color="auto"/>
        <w:right w:val="none" w:sz="0" w:space="0" w:color="auto"/>
      </w:divBdr>
    </w:div>
    <w:div w:id="1551305259">
      <w:bodyDiv w:val="1"/>
      <w:marLeft w:val="0"/>
      <w:marRight w:val="0"/>
      <w:marTop w:val="0"/>
      <w:marBottom w:val="0"/>
      <w:divBdr>
        <w:top w:val="none" w:sz="0" w:space="0" w:color="auto"/>
        <w:left w:val="none" w:sz="0" w:space="0" w:color="auto"/>
        <w:bottom w:val="none" w:sz="0" w:space="0" w:color="auto"/>
        <w:right w:val="none" w:sz="0" w:space="0" w:color="auto"/>
      </w:divBdr>
    </w:div>
    <w:div w:id="1552154995">
      <w:bodyDiv w:val="1"/>
      <w:marLeft w:val="0"/>
      <w:marRight w:val="0"/>
      <w:marTop w:val="0"/>
      <w:marBottom w:val="0"/>
      <w:divBdr>
        <w:top w:val="none" w:sz="0" w:space="0" w:color="auto"/>
        <w:left w:val="none" w:sz="0" w:space="0" w:color="auto"/>
        <w:bottom w:val="none" w:sz="0" w:space="0" w:color="auto"/>
        <w:right w:val="none" w:sz="0" w:space="0" w:color="auto"/>
      </w:divBdr>
    </w:div>
    <w:div w:id="1561163268">
      <w:bodyDiv w:val="1"/>
      <w:marLeft w:val="0"/>
      <w:marRight w:val="0"/>
      <w:marTop w:val="0"/>
      <w:marBottom w:val="0"/>
      <w:divBdr>
        <w:top w:val="none" w:sz="0" w:space="0" w:color="auto"/>
        <w:left w:val="none" w:sz="0" w:space="0" w:color="auto"/>
        <w:bottom w:val="none" w:sz="0" w:space="0" w:color="auto"/>
        <w:right w:val="none" w:sz="0" w:space="0" w:color="auto"/>
      </w:divBdr>
    </w:div>
    <w:div w:id="1568832702">
      <w:bodyDiv w:val="1"/>
      <w:marLeft w:val="0"/>
      <w:marRight w:val="0"/>
      <w:marTop w:val="0"/>
      <w:marBottom w:val="0"/>
      <w:divBdr>
        <w:top w:val="none" w:sz="0" w:space="0" w:color="auto"/>
        <w:left w:val="none" w:sz="0" w:space="0" w:color="auto"/>
        <w:bottom w:val="none" w:sz="0" w:space="0" w:color="auto"/>
        <w:right w:val="none" w:sz="0" w:space="0" w:color="auto"/>
      </w:divBdr>
    </w:div>
    <w:div w:id="1570381506">
      <w:bodyDiv w:val="1"/>
      <w:marLeft w:val="0"/>
      <w:marRight w:val="0"/>
      <w:marTop w:val="0"/>
      <w:marBottom w:val="0"/>
      <w:divBdr>
        <w:top w:val="none" w:sz="0" w:space="0" w:color="auto"/>
        <w:left w:val="none" w:sz="0" w:space="0" w:color="auto"/>
        <w:bottom w:val="none" w:sz="0" w:space="0" w:color="auto"/>
        <w:right w:val="none" w:sz="0" w:space="0" w:color="auto"/>
      </w:divBdr>
    </w:div>
    <w:div w:id="1571454956">
      <w:bodyDiv w:val="1"/>
      <w:marLeft w:val="0"/>
      <w:marRight w:val="0"/>
      <w:marTop w:val="0"/>
      <w:marBottom w:val="0"/>
      <w:divBdr>
        <w:top w:val="none" w:sz="0" w:space="0" w:color="auto"/>
        <w:left w:val="none" w:sz="0" w:space="0" w:color="auto"/>
        <w:bottom w:val="none" w:sz="0" w:space="0" w:color="auto"/>
        <w:right w:val="none" w:sz="0" w:space="0" w:color="auto"/>
      </w:divBdr>
    </w:div>
    <w:div w:id="1577088919">
      <w:bodyDiv w:val="1"/>
      <w:marLeft w:val="0"/>
      <w:marRight w:val="0"/>
      <w:marTop w:val="0"/>
      <w:marBottom w:val="0"/>
      <w:divBdr>
        <w:top w:val="none" w:sz="0" w:space="0" w:color="auto"/>
        <w:left w:val="none" w:sz="0" w:space="0" w:color="auto"/>
        <w:bottom w:val="none" w:sz="0" w:space="0" w:color="auto"/>
        <w:right w:val="none" w:sz="0" w:space="0" w:color="auto"/>
      </w:divBdr>
    </w:div>
    <w:div w:id="1585651184">
      <w:bodyDiv w:val="1"/>
      <w:marLeft w:val="0"/>
      <w:marRight w:val="0"/>
      <w:marTop w:val="0"/>
      <w:marBottom w:val="0"/>
      <w:divBdr>
        <w:top w:val="none" w:sz="0" w:space="0" w:color="auto"/>
        <w:left w:val="none" w:sz="0" w:space="0" w:color="auto"/>
        <w:bottom w:val="none" w:sz="0" w:space="0" w:color="auto"/>
        <w:right w:val="none" w:sz="0" w:space="0" w:color="auto"/>
      </w:divBdr>
    </w:div>
    <w:div w:id="1587835818">
      <w:bodyDiv w:val="1"/>
      <w:marLeft w:val="0"/>
      <w:marRight w:val="0"/>
      <w:marTop w:val="0"/>
      <w:marBottom w:val="0"/>
      <w:divBdr>
        <w:top w:val="none" w:sz="0" w:space="0" w:color="auto"/>
        <w:left w:val="none" w:sz="0" w:space="0" w:color="auto"/>
        <w:bottom w:val="none" w:sz="0" w:space="0" w:color="auto"/>
        <w:right w:val="none" w:sz="0" w:space="0" w:color="auto"/>
      </w:divBdr>
    </w:div>
    <w:div w:id="1594170279">
      <w:bodyDiv w:val="1"/>
      <w:marLeft w:val="0"/>
      <w:marRight w:val="0"/>
      <w:marTop w:val="0"/>
      <w:marBottom w:val="0"/>
      <w:divBdr>
        <w:top w:val="none" w:sz="0" w:space="0" w:color="auto"/>
        <w:left w:val="none" w:sz="0" w:space="0" w:color="auto"/>
        <w:bottom w:val="none" w:sz="0" w:space="0" w:color="auto"/>
        <w:right w:val="none" w:sz="0" w:space="0" w:color="auto"/>
      </w:divBdr>
      <w:divsChild>
        <w:div w:id="1863586286">
          <w:marLeft w:val="0"/>
          <w:marRight w:val="0"/>
          <w:marTop w:val="0"/>
          <w:marBottom w:val="0"/>
          <w:divBdr>
            <w:top w:val="none" w:sz="0" w:space="0" w:color="auto"/>
            <w:left w:val="none" w:sz="0" w:space="0" w:color="auto"/>
            <w:bottom w:val="none" w:sz="0" w:space="0" w:color="auto"/>
            <w:right w:val="none" w:sz="0" w:space="0" w:color="auto"/>
          </w:divBdr>
          <w:divsChild>
            <w:div w:id="207881352">
              <w:marLeft w:val="0"/>
              <w:marRight w:val="0"/>
              <w:marTop w:val="0"/>
              <w:marBottom w:val="0"/>
              <w:divBdr>
                <w:top w:val="none" w:sz="0" w:space="0" w:color="auto"/>
                <w:left w:val="none" w:sz="0" w:space="0" w:color="auto"/>
                <w:bottom w:val="none" w:sz="0" w:space="0" w:color="auto"/>
                <w:right w:val="none" w:sz="0" w:space="0" w:color="auto"/>
              </w:divBdr>
              <w:divsChild>
                <w:div w:id="15864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5458">
      <w:bodyDiv w:val="1"/>
      <w:marLeft w:val="0"/>
      <w:marRight w:val="0"/>
      <w:marTop w:val="0"/>
      <w:marBottom w:val="0"/>
      <w:divBdr>
        <w:top w:val="none" w:sz="0" w:space="0" w:color="auto"/>
        <w:left w:val="none" w:sz="0" w:space="0" w:color="auto"/>
        <w:bottom w:val="none" w:sz="0" w:space="0" w:color="auto"/>
        <w:right w:val="none" w:sz="0" w:space="0" w:color="auto"/>
      </w:divBdr>
    </w:div>
    <w:div w:id="1597641009">
      <w:bodyDiv w:val="1"/>
      <w:marLeft w:val="0"/>
      <w:marRight w:val="0"/>
      <w:marTop w:val="0"/>
      <w:marBottom w:val="0"/>
      <w:divBdr>
        <w:top w:val="none" w:sz="0" w:space="0" w:color="auto"/>
        <w:left w:val="none" w:sz="0" w:space="0" w:color="auto"/>
        <w:bottom w:val="none" w:sz="0" w:space="0" w:color="auto"/>
        <w:right w:val="none" w:sz="0" w:space="0" w:color="auto"/>
      </w:divBdr>
    </w:div>
    <w:div w:id="1599749040">
      <w:bodyDiv w:val="1"/>
      <w:marLeft w:val="0"/>
      <w:marRight w:val="0"/>
      <w:marTop w:val="0"/>
      <w:marBottom w:val="0"/>
      <w:divBdr>
        <w:top w:val="none" w:sz="0" w:space="0" w:color="auto"/>
        <w:left w:val="none" w:sz="0" w:space="0" w:color="auto"/>
        <w:bottom w:val="none" w:sz="0" w:space="0" w:color="auto"/>
        <w:right w:val="none" w:sz="0" w:space="0" w:color="auto"/>
      </w:divBdr>
    </w:div>
    <w:div w:id="1599945072">
      <w:bodyDiv w:val="1"/>
      <w:marLeft w:val="0"/>
      <w:marRight w:val="0"/>
      <w:marTop w:val="0"/>
      <w:marBottom w:val="0"/>
      <w:divBdr>
        <w:top w:val="none" w:sz="0" w:space="0" w:color="auto"/>
        <w:left w:val="none" w:sz="0" w:space="0" w:color="auto"/>
        <w:bottom w:val="none" w:sz="0" w:space="0" w:color="auto"/>
        <w:right w:val="none" w:sz="0" w:space="0" w:color="auto"/>
      </w:divBdr>
    </w:div>
    <w:div w:id="1607230811">
      <w:bodyDiv w:val="1"/>
      <w:marLeft w:val="0"/>
      <w:marRight w:val="0"/>
      <w:marTop w:val="0"/>
      <w:marBottom w:val="0"/>
      <w:divBdr>
        <w:top w:val="none" w:sz="0" w:space="0" w:color="auto"/>
        <w:left w:val="none" w:sz="0" w:space="0" w:color="auto"/>
        <w:bottom w:val="none" w:sz="0" w:space="0" w:color="auto"/>
        <w:right w:val="none" w:sz="0" w:space="0" w:color="auto"/>
      </w:divBdr>
    </w:div>
    <w:div w:id="1607544807">
      <w:bodyDiv w:val="1"/>
      <w:marLeft w:val="0"/>
      <w:marRight w:val="0"/>
      <w:marTop w:val="0"/>
      <w:marBottom w:val="0"/>
      <w:divBdr>
        <w:top w:val="none" w:sz="0" w:space="0" w:color="auto"/>
        <w:left w:val="none" w:sz="0" w:space="0" w:color="auto"/>
        <w:bottom w:val="none" w:sz="0" w:space="0" w:color="auto"/>
        <w:right w:val="none" w:sz="0" w:space="0" w:color="auto"/>
      </w:divBdr>
    </w:div>
    <w:div w:id="1609850806">
      <w:bodyDiv w:val="1"/>
      <w:marLeft w:val="0"/>
      <w:marRight w:val="0"/>
      <w:marTop w:val="0"/>
      <w:marBottom w:val="0"/>
      <w:divBdr>
        <w:top w:val="none" w:sz="0" w:space="0" w:color="auto"/>
        <w:left w:val="none" w:sz="0" w:space="0" w:color="auto"/>
        <w:bottom w:val="none" w:sz="0" w:space="0" w:color="auto"/>
        <w:right w:val="none" w:sz="0" w:space="0" w:color="auto"/>
      </w:divBdr>
    </w:div>
    <w:div w:id="1621954287">
      <w:bodyDiv w:val="1"/>
      <w:marLeft w:val="0"/>
      <w:marRight w:val="0"/>
      <w:marTop w:val="0"/>
      <w:marBottom w:val="0"/>
      <w:divBdr>
        <w:top w:val="none" w:sz="0" w:space="0" w:color="auto"/>
        <w:left w:val="none" w:sz="0" w:space="0" w:color="auto"/>
        <w:bottom w:val="none" w:sz="0" w:space="0" w:color="auto"/>
        <w:right w:val="none" w:sz="0" w:space="0" w:color="auto"/>
      </w:divBdr>
    </w:div>
    <w:div w:id="1622834038">
      <w:bodyDiv w:val="1"/>
      <w:marLeft w:val="0"/>
      <w:marRight w:val="0"/>
      <w:marTop w:val="0"/>
      <w:marBottom w:val="0"/>
      <w:divBdr>
        <w:top w:val="none" w:sz="0" w:space="0" w:color="auto"/>
        <w:left w:val="none" w:sz="0" w:space="0" w:color="auto"/>
        <w:bottom w:val="none" w:sz="0" w:space="0" w:color="auto"/>
        <w:right w:val="none" w:sz="0" w:space="0" w:color="auto"/>
      </w:divBdr>
    </w:div>
    <w:div w:id="1624385546">
      <w:bodyDiv w:val="1"/>
      <w:marLeft w:val="0"/>
      <w:marRight w:val="0"/>
      <w:marTop w:val="0"/>
      <w:marBottom w:val="0"/>
      <w:divBdr>
        <w:top w:val="none" w:sz="0" w:space="0" w:color="auto"/>
        <w:left w:val="none" w:sz="0" w:space="0" w:color="auto"/>
        <w:bottom w:val="none" w:sz="0" w:space="0" w:color="auto"/>
        <w:right w:val="none" w:sz="0" w:space="0" w:color="auto"/>
      </w:divBdr>
    </w:div>
    <w:div w:id="1627468519">
      <w:bodyDiv w:val="1"/>
      <w:marLeft w:val="0"/>
      <w:marRight w:val="0"/>
      <w:marTop w:val="0"/>
      <w:marBottom w:val="0"/>
      <w:divBdr>
        <w:top w:val="none" w:sz="0" w:space="0" w:color="auto"/>
        <w:left w:val="none" w:sz="0" w:space="0" w:color="auto"/>
        <w:bottom w:val="none" w:sz="0" w:space="0" w:color="auto"/>
        <w:right w:val="none" w:sz="0" w:space="0" w:color="auto"/>
      </w:divBdr>
    </w:div>
    <w:div w:id="1629121421">
      <w:bodyDiv w:val="1"/>
      <w:marLeft w:val="0"/>
      <w:marRight w:val="0"/>
      <w:marTop w:val="0"/>
      <w:marBottom w:val="0"/>
      <w:divBdr>
        <w:top w:val="none" w:sz="0" w:space="0" w:color="auto"/>
        <w:left w:val="none" w:sz="0" w:space="0" w:color="auto"/>
        <w:bottom w:val="none" w:sz="0" w:space="0" w:color="auto"/>
        <w:right w:val="none" w:sz="0" w:space="0" w:color="auto"/>
      </w:divBdr>
    </w:div>
    <w:div w:id="1637562200">
      <w:bodyDiv w:val="1"/>
      <w:marLeft w:val="0"/>
      <w:marRight w:val="0"/>
      <w:marTop w:val="0"/>
      <w:marBottom w:val="0"/>
      <w:divBdr>
        <w:top w:val="none" w:sz="0" w:space="0" w:color="auto"/>
        <w:left w:val="none" w:sz="0" w:space="0" w:color="auto"/>
        <w:bottom w:val="none" w:sz="0" w:space="0" w:color="auto"/>
        <w:right w:val="none" w:sz="0" w:space="0" w:color="auto"/>
      </w:divBdr>
    </w:div>
    <w:div w:id="1642075487">
      <w:bodyDiv w:val="1"/>
      <w:marLeft w:val="0"/>
      <w:marRight w:val="0"/>
      <w:marTop w:val="0"/>
      <w:marBottom w:val="0"/>
      <w:divBdr>
        <w:top w:val="none" w:sz="0" w:space="0" w:color="auto"/>
        <w:left w:val="none" w:sz="0" w:space="0" w:color="auto"/>
        <w:bottom w:val="none" w:sz="0" w:space="0" w:color="auto"/>
        <w:right w:val="none" w:sz="0" w:space="0" w:color="auto"/>
      </w:divBdr>
    </w:div>
    <w:div w:id="1651058010">
      <w:bodyDiv w:val="1"/>
      <w:marLeft w:val="0"/>
      <w:marRight w:val="0"/>
      <w:marTop w:val="0"/>
      <w:marBottom w:val="0"/>
      <w:divBdr>
        <w:top w:val="none" w:sz="0" w:space="0" w:color="auto"/>
        <w:left w:val="none" w:sz="0" w:space="0" w:color="auto"/>
        <w:bottom w:val="none" w:sz="0" w:space="0" w:color="auto"/>
        <w:right w:val="none" w:sz="0" w:space="0" w:color="auto"/>
      </w:divBdr>
    </w:div>
    <w:div w:id="1658269206">
      <w:bodyDiv w:val="1"/>
      <w:marLeft w:val="0"/>
      <w:marRight w:val="0"/>
      <w:marTop w:val="0"/>
      <w:marBottom w:val="0"/>
      <w:divBdr>
        <w:top w:val="none" w:sz="0" w:space="0" w:color="auto"/>
        <w:left w:val="none" w:sz="0" w:space="0" w:color="auto"/>
        <w:bottom w:val="none" w:sz="0" w:space="0" w:color="auto"/>
        <w:right w:val="none" w:sz="0" w:space="0" w:color="auto"/>
      </w:divBdr>
    </w:div>
    <w:div w:id="1677342675">
      <w:bodyDiv w:val="1"/>
      <w:marLeft w:val="0"/>
      <w:marRight w:val="0"/>
      <w:marTop w:val="0"/>
      <w:marBottom w:val="0"/>
      <w:divBdr>
        <w:top w:val="none" w:sz="0" w:space="0" w:color="auto"/>
        <w:left w:val="none" w:sz="0" w:space="0" w:color="auto"/>
        <w:bottom w:val="none" w:sz="0" w:space="0" w:color="auto"/>
        <w:right w:val="none" w:sz="0" w:space="0" w:color="auto"/>
      </w:divBdr>
    </w:div>
    <w:div w:id="1677804991">
      <w:bodyDiv w:val="1"/>
      <w:marLeft w:val="0"/>
      <w:marRight w:val="0"/>
      <w:marTop w:val="0"/>
      <w:marBottom w:val="0"/>
      <w:divBdr>
        <w:top w:val="none" w:sz="0" w:space="0" w:color="auto"/>
        <w:left w:val="none" w:sz="0" w:space="0" w:color="auto"/>
        <w:bottom w:val="none" w:sz="0" w:space="0" w:color="auto"/>
        <w:right w:val="none" w:sz="0" w:space="0" w:color="auto"/>
      </w:divBdr>
    </w:div>
    <w:div w:id="1684939113">
      <w:bodyDiv w:val="1"/>
      <w:marLeft w:val="0"/>
      <w:marRight w:val="0"/>
      <w:marTop w:val="0"/>
      <w:marBottom w:val="0"/>
      <w:divBdr>
        <w:top w:val="none" w:sz="0" w:space="0" w:color="auto"/>
        <w:left w:val="none" w:sz="0" w:space="0" w:color="auto"/>
        <w:bottom w:val="none" w:sz="0" w:space="0" w:color="auto"/>
        <w:right w:val="none" w:sz="0" w:space="0" w:color="auto"/>
      </w:divBdr>
    </w:div>
    <w:div w:id="1689331457">
      <w:bodyDiv w:val="1"/>
      <w:marLeft w:val="0"/>
      <w:marRight w:val="0"/>
      <w:marTop w:val="0"/>
      <w:marBottom w:val="0"/>
      <w:divBdr>
        <w:top w:val="none" w:sz="0" w:space="0" w:color="auto"/>
        <w:left w:val="none" w:sz="0" w:space="0" w:color="auto"/>
        <w:bottom w:val="none" w:sz="0" w:space="0" w:color="auto"/>
        <w:right w:val="none" w:sz="0" w:space="0" w:color="auto"/>
      </w:divBdr>
    </w:div>
    <w:div w:id="1693534692">
      <w:bodyDiv w:val="1"/>
      <w:marLeft w:val="0"/>
      <w:marRight w:val="0"/>
      <w:marTop w:val="0"/>
      <w:marBottom w:val="0"/>
      <w:divBdr>
        <w:top w:val="none" w:sz="0" w:space="0" w:color="auto"/>
        <w:left w:val="none" w:sz="0" w:space="0" w:color="auto"/>
        <w:bottom w:val="none" w:sz="0" w:space="0" w:color="auto"/>
        <w:right w:val="none" w:sz="0" w:space="0" w:color="auto"/>
      </w:divBdr>
    </w:div>
    <w:div w:id="1700429250">
      <w:bodyDiv w:val="1"/>
      <w:marLeft w:val="0"/>
      <w:marRight w:val="0"/>
      <w:marTop w:val="0"/>
      <w:marBottom w:val="0"/>
      <w:divBdr>
        <w:top w:val="none" w:sz="0" w:space="0" w:color="auto"/>
        <w:left w:val="none" w:sz="0" w:space="0" w:color="auto"/>
        <w:bottom w:val="none" w:sz="0" w:space="0" w:color="auto"/>
        <w:right w:val="none" w:sz="0" w:space="0" w:color="auto"/>
      </w:divBdr>
    </w:div>
    <w:div w:id="1705210781">
      <w:bodyDiv w:val="1"/>
      <w:marLeft w:val="0"/>
      <w:marRight w:val="0"/>
      <w:marTop w:val="0"/>
      <w:marBottom w:val="0"/>
      <w:divBdr>
        <w:top w:val="none" w:sz="0" w:space="0" w:color="auto"/>
        <w:left w:val="none" w:sz="0" w:space="0" w:color="auto"/>
        <w:bottom w:val="none" w:sz="0" w:space="0" w:color="auto"/>
        <w:right w:val="none" w:sz="0" w:space="0" w:color="auto"/>
      </w:divBdr>
    </w:div>
    <w:div w:id="1708870670">
      <w:bodyDiv w:val="1"/>
      <w:marLeft w:val="0"/>
      <w:marRight w:val="0"/>
      <w:marTop w:val="0"/>
      <w:marBottom w:val="0"/>
      <w:divBdr>
        <w:top w:val="none" w:sz="0" w:space="0" w:color="auto"/>
        <w:left w:val="none" w:sz="0" w:space="0" w:color="auto"/>
        <w:bottom w:val="none" w:sz="0" w:space="0" w:color="auto"/>
        <w:right w:val="none" w:sz="0" w:space="0" w:color="auto"/>
      </w:divBdr>
    </w:div>
    <w:div w:id="1709646602">
      <w:bodyDiv w:val="1"/>
      <w:marLeft w:val="0"/>
      <w:marRight w:val="0"/>
      <w:marTop w:val="0"/>
      <w:marBottom w:val="0"/>
      <w:divBdr>
        <w:top w:val="none" w:sz="0" w:space="0" w:color="auto"/>
        <w:left w:val="none" w:sz="0" w:space="0" w:color="auto"/>
        <w:bottom w:val="none" w:sz="0" w:space="0" w:color="auto"/>
        <w:right w:val="none" w:sz="0" w:space="0" w:color="auto"/>
      </w:divBdr>
    </w:div>
    <w:div w:id="1724790195">
      <w:bodyDiv w:val="1"/>
      <w:marLeft w:val="0"/>
      <w:marRight w:val="0"/>
      <w:marTop w:val="0"/>
      <w:marBottom w:val="0"/>
      <w:divBdr>
        <w:top w:val="none" w:sz="0" w:space="0" w:color="auto"/>
        <w:left w:val="none" w:sz="0" w:space="0" w:color="auto"/>
        <w:bottom w:val="none" w:sz="0" w:space="0" w:color="auto"/>
        <w:right w:val="none" w:sz="0" w:space="0" w:color="auto"/>
      </w:divBdr>
    </w:div>
    <w:div w:id="1732725499">
      <w:bodyDiv w:val="1"/>
      <w:marLeft w:val="0"/>
      <w:marRight w:val="0"/>
      <w:marTop w:val="0"/>
      <w:marBottom w:val="0"/>
      <w:divBdr>
        <w:top w:val="none" w:sz="0" w:space="0" w:color="auto"/>
        <w:left w:val="none" w:sz="0" w:space="0" w:color="auto"/>
        <w:bottom w:val="none" w:sz="0" w:space="0" w:color="auto"/>
        <w:right w:val="none" w:sz="0" w:space="0" w:color="auto"/>
      </w:divBdr>
    </w:div>
    <w:div w:id="1739398943">
      <w:bodyDiv w:val="1"/>
      <w:marLeft w:val="0"/>
      <w:marRight w:val="0"/>
      <w:marTop w:val="0"/>
      <w:marBottom w:val="0"/>
      <w:divBdr>
        <w:top w:val="none" w:sz="0" w:space="0" w:color="auto"/>
        <w:left w:val="none" w:sz="0" w:space="0" w:color="auto"/>
        <w:bottom w:val="none" w:sz="0" w:space="0" w:color="auto"/>
        <w:right w:val="none" w:sz="0" w:space="0" w:color="auto"/>
      </w:divBdr>
    </w:div>
    <w:div w:id="1740638437">
      <w:bodyDiv w:val="1"/>
      <w:marLeft w:val="0"/>
      <w:marRight w:val="0"/>
      <w:marTop w:val="0"/>
      <w:marBottom w:val="0"/>
      <w:divBdr>
        <w:top w:val="none" w:sz="0" w:space="0" w:color="auto"/>
        <w:left w:val="none" w:sz="0" w:space="0" w:color="auto"/>
        <w:bottom w:val="none" w:sz="0" w:space="0" w:color="auto"/>
        <w:right w:val="none" w:sz="0" w:space="0" w:color="auto"/>
      </w:divBdr>
    </w:div>
    <w:div w:id="1743870408">
      <w:bodyDiv w:val="1"/>
      <w:marLeft w:val="0"/>
      <w:marRight w:val="0"/>
      <w:marTop w:val="0"/>
      <w:marBottom w:val="0"/>
      <w:divBdr>
        <w:top w:val="none" w:sz="0" w:space="0" w:color="auto"/>
        <w:left w:val="none" w:sz="0" w:space="0" w:color="auto"/>
        <w:bottom w:val="none" w:sz="0" w:space="0" w:color="auto"/>
        <w:right w:val="none" w:sz="0" w:space="0" w:color="auto"/>
      </w:divBdr>
    </w:div>
    <w:div w:id="1747727279">
      <w:bodyDiv w:val="1"/>
      <w:marLeft w:val="0"/>
      <w:marRight w:val="0"/>
      <w:marTop w:val="0"/>
      <w:marBottom w:val="0"/>
      <w:divBdr>
        <w:top w:val="none" w:sz="0" w:space="0" w:color="auto"/>
        <w:left w:val="none" w:sz="0" w:space="0" w:color="auto"/>
        <w:bottom w:val="none" w:sz="0" w:space="0" w:color="auto"/>
        <w:right w:val="none" w:sz="0" w:space="0" w:color="auto"/>
      </w:divBdr>
    </w:div>
    <w:div w:id="1747876041">
      <w:bodyDiv w:val="1"/>
      <w:marLeft w:val="0"/>
      <w:marRight w:val="0"/>
      <w:marTop w:val="0"/>
      <w:marBottom w:val="0"/>
      <w:divBdr>
        <w:top w:val="none" w:sz="0" w:space="0" w:color="auto"/>
        <w:left w:val="none" w:sz="0" w:space="0" w:color="auto"/>
        <w:bottom w:val="none" w:sz="0" w:space="0" w:color="auto"/>
        <w:right w:val="none" w:sz="0" w:space="0" w:color="auto"/>
      </w:divBdr>
    </w:div>
    <w:div w:id="1749421949">
      <w:bodyDiv w:val="1"/>
      <w:marLeft w:val="0"/>
      <w:marRight w:val="0"/>
      <w:marTop w:val="0"/>
      <w:marBottom w:val="0"/>
      <w:divBdr>
        <w:top w:val="none" w:sz="0" w:space="0" w:color="auto"/>
        <w:left w:val="none" w:sz="0" w:space="0" w:color="auto"/>
        <w:bottom w:val="none" w:sz="0" w:space="0" w:color="auto"/>
        <w:right w:val="none" w:sz="0" w:space="0" w:color="auto"/>
      </w:divBdr>
    </w:div>
    <w:div w:id="1765111532">
      <w:bodyDiv w:val="1"/>
      <w:marLeft w:val="0"/>
      <w:marRight w:val="0"/>
      <w:marTop w:val="0"/>
      <w:marBottom w:val="0"/>
      <w:divBdr>
        <w:top w:val="none" w:sz="0" w:space="0" w:color="auto"/>
        <w:left w:val="none" w:sz="0" w:space="0" w:color="auto"/>
        <w:bottom w:val="none" w:sz="0" w:space="0" w:color="auto"/>
        <w:right w:val="none" w:sz="0" w:space="0" w:color="auto"/>
      </w:divBdr>
    </w:div>
    <w:div w:id="1769153401">
      <w:bodyDiv w:val="1"/>
      <w:marLeft w:val="0"/>
      <w:marRight w:val="0"/>
      <w:marTop w:val="0"/>
      <w:marBottom w:val="0"/>
      <w:divBdr>
        <w:top w:val="none" w:sz="0" w:space="0" w:color="auto"/>
        <w:left w:val="none" w:sz="0" w:space="0" w:color="auto"/>
        <w:bottom w:val="none" w:sz="0" w:space="0" w:color="auto"/>
        <w:right w:val="none" w:sz="0" w:space="0" w:color="auto"/>
      </w:divBdr>
    </w:div>
    <w:div w:id="1780484673">
      <w:bodyDiv w:val="1"/>
      <w:marLeft w:val="0"/>
      <w:marRight w:val="0"/>
      <w:marTop w:val="0"/>
      <w:marBottom w:val="0"/>
      <w:divBdr>
        <w:top w:val="none" w:sz="0" w:space="0" w:color="auto"/>
        <w:left w:val="none" w:sz="0" w:space="0" w:color="auto"/>
        <w:bottom w:val="none" w:sz="0" w:space="0" w:color="auto"/>
        <w:right w:val="none" w:sz="0" w:space="0" w:color="auto"/>
      </w:divBdr>
    </w:div>
    <w:div w:id="1780754118">
      <w:bodyDiv w:val="1"/>
      <w:marLeft w:val="0"/>
      <w:marRight w:val="0"/>
      <w:marTop w:val="0"/>
      <w:marBottom w:val="0"/>
      <w:divBdr>
        <w:top w:val="none" w:sz="0" w:space="0" w:color="auto"/>
        <w:left w:val="none" w:sz="0" w:space="0" w:color="auto"/>
        <w:bottom w:val="none" w:sz="0" w:space="0" w:color="auto"/>
        <w:right w:val="none" w:sz="0" w:space="0" w:color="auto"/>
      </w:divBdr>
    </w:div>
    <w:div w:id="1781216298">
      <w:bodyDiv w:val="1"/>
      <w:marLeft w:val="0"/>
      <w:marRight w:val="0"/>
      <w:marTop w:val="0"/>
      <w:marBottom w:val="0"/>
      <w:divBdr>
        <w:top w:val="none" w:sz="0" w:space="0" w:color="auto"/>
        <w:left w:val="none" w:sz="0" w:space="0" w:color="auto"/>
        <w:bottom w:val="none" w:sz="0" w:space="0" w:color="auto"/>
        <w:right w:val="none" w:sz="0" w:space="0" w:color="auto"/>
      </w:divBdr>
    </w:div>
    <w:div w:id="1786970323">
      <w:bodyDiv w:val="1"/>
      <w:marLeft w:val="0"/>
      <w:marRight w:val="0"/>
      <w:marTop w:val="0"/>
      <w:marBottom w:val="0"/>
      <w:divBdr>
        <w:top w:val="none" w:sz="0" w:space="0" w:color="auto"/>
        <w:left w:val="none" w:sz="0" w:space="0" w:color="auto"/>
        <w:bottom w:val="none" w:sz="0" w:space="0" w:color="auto"/>
        <w:right w:val="none" w:sz="0" w:space="0" w:color="auto"/>
      </w:divBdr>
    </w:div>
    <w:div w:id="1791195032">
      <w:bodyDiv w:val="1"/>
      <w:marLeft w:val="0"/>
      <w:marRight w:val="0"/>
      <w:marTop w:val="0"/>
      <w:marBottom w:val="0"/>
      <w:divBdr>
        <w:top w:val="none" w:sz="0" w:space="0" w:color="auto"/>
        <w:left w:val="none" w:sz="0" w:space="0" w:color="auto"/>
        <w:bottom w:val="none" w:sz="0" w:space="0" w:color="auto"/>
        <w:right w:val="none" w:sz="0" w:space="0" w:color="auto"/>
      </w:divBdr>
    </w:div>
    <w:div w:id="1799181133">
      <w:bodyDiv w:val="1"/>
      <w:marLeft w:val="0"/>
      <w:marRight w:val="0"/>
      <w:marTop w:val="0"/>
      <w:marBottom w:val="0"/>
      <w:divBdr>
        <w:top w:val="none" w:sz="0" w:space="0" w:color="auto"/>
        <w:left w:val="none" w:sz="0" w:space="0" w:color="auto"/>
        <w:bottom w:val="none" w:sz="0" w:space="0" w:color="auto"/>
        <w:right w:val="none" w:sz="0" w:space="0" w:color="auto"/>
      </w:divBdr>
    </w:div>
    <w:div w:id="1799837660">
      <w:bodyDiv w:val="1"/>
      <w:marLeft w:val="0"/>
      <w:marRight w:val="0"/>
      <w:marTop w:val="0"/>
      <w:marBottom w:val="0"/>
      <w:divBdr>
        <w:top w:val="none" w:sz="0" w:space="0" w:color="auto"/>
        <w:left w:val="none" w:sz="0" w:space="0" w:color="auto"/>
        <w:bottom w:val="none" w:sz="0" w:space="0" w:color="auto"/>
        <w:right w:val="none" w:sz="0" w:space="0" w:color="auto"/>
      </w:divBdr>
    </w:div>
    <w:div w:id="1802186283">
      <w:bodyDiv w:val="1"/>
      <w:marLeft w:val="0"/>
      <w:marRight w:val="0"/>
      <w:marTop w:val="0"/>
      <w:marBottom w:val="0"/>
      <w:divBdr>
        <w:top w:val="none" w:sz="0" w:space="0" w:color="auto"/>
        <w:left w:val="none" w:sz="0" w:space="0" w:color="auto"/>
        <w:bottom w:val="none" w:sz="0" w:space="0" w:color="auto"/>
        <w:right w:val="none" w:sz="0" w:space="0" w:color="auto"/>
      </w:divBdr>
    </w:div>
    <w:div w:id="1817186661">
      <w:bodyDiv w:val="1"/>
      <w:marLeft w:val="0"/>
      <w:marRight w:val="0"/>
      <w:marTop w:val="0"/>
      <w:marBottom w:val="0"/>
      <w:divBdr>
        <w:top w:val="none" w:sz="0" w:space="0" w:color="auto"/>
        <w:left w:val="none" w:sz="0" w:space="0" w:color="auto"/>
        <w:bottom w:val="none" w:sz="0" w:space="0" w:color="auto"/>
        <w:right w:val="none" w:sz="0" w:space="0" w:color="auto"/>
      </w:divBdr>
    </w:div>
    <w:div w:id="1817992906">
      <w:bodyDiv w:val="1"/>
      <w:marLeft w:val="0"/>
      <w:marRight w:val="0"/>
      <w:marTop w:val="0"/>
      <w:marBottom w:val="0"/>
      <w:divBdr>
        <w:top w:val="none" w:sz="0" w:space="0" w:color="auto"/>
        <w:left w:val="none" w:sz="0" w:space="0" w:color="auto"/>
        <w:bottom w:val="none" w:sz="0" w:space="0" w:color="auto"/>
        <w:right w:val="none" w:sz="0" w:space="0" w:color="auto"/>
      </w:divBdr>
    </w:div>
    <w:div w:id="1826238133">
      <w:bodyDiv w:val="1"/>
      <w:marLeft w:val="0"/>
      <w:marRight w:val="0"/>
      <w:marTop w:val="0"/>
      <w:marBottom w:val="0"/>
      <w:divBdr>
        <w:top w:val="none" w:sz="0" w:space="0" w:color="auto"/>
        <w:left w:val="none" w:sz="0" w:space="0" w:color="auto"/>
        <w:bottom w:val="none" w:sz="0" w:space="0" w:color="auto"/>
        <w:right w:val="none" w:sz="0" w:space="0" w:color="auto"/>
      </w:divBdr>
    </w:div>
    <w:div w:id="1838963057">
      <w:bodyDiv w:val="1"/>
      <w:marLeft w:val="0"/>
      <w:marRight w:val="0"/>
      <w:marTop w:val="0"/>
      <w:marBottom w:val="0"/>
      <w:divBdr>
        <w:top w:val="none" w:sz="0" w:space="0" w:color="auto"/>
        <w:left w:val="none" w:sz="0" w:space="0" w:color="auto"/>
        <w:bottom w:val="none" w:sz="0" w:space="0" w:color="auto"/>
        <w:right w:val="none" w:sz="0" w:space="0" w:color="auto"/>
      </w:divBdr>
    </w:div>
    <w:div w:id="1839269821">
      <w:bodyDiv w:val="1"/>
      <w:marLeft w:val="0"/>
      <w:marRight w:val="0"/>
      <w:marTop w:val="0"/>
      <w:marBottom w:val="0"/>
      <w:divBdr>
        <w:top w:val="none" w:sz="0" w:space="0" w:color="auto"/>
        <w:left w:val="none" w:sz="0" w:space="0" w:color="auto"/>
        <w:bottom w:val="none" w:sz="0" w:space="0" w:color="auto"/>
        <w:right w:val="none" w:sz="0" w:space="0" w:color="auto"/>
      </w:divBdr>
    </w:div>
    <w:div w:id="1843738451">
      <w:bodyDiv w:val="1"/>
      <w:marLeft w:val="0"/>
      <w:marRight w:val="0"/>
      <w:marTop w:val="0"/>
      <w:marBottom w:val="0"/>
      <w:divBdr>
        <w:top w:val="none" w:sz="0" w:space="0" w:color="auto"/>
        <w:left w:val="none" w:sz="0" w:space="0" w:color="auto"/>
        <w:bottom w:val="none" w:sz="0" w:space="0" w:color="auto"/>
        <w:right w:val="none" w:sz="0" w:space="0" w:color="auto"/>
      </w:divBdr>
    </w:div>
    <w:div w:id="1853257526">
      <w:bodyDiv w:val="1"/>
      <w:marLeft w:val="0"/>
      <w:marRight w:val="0"/>
      <w:marTop w:val="0"/>
      <w:marBottom w:val="0"/>
      <w:divBdr>
        <w:top w:val="none" w:sz="0" w:space="0" w:color="auto"/>
        <w:left w:val="none" w:sz="0" w:space="0" w:color="auto"/>
        <w:bottom w:val="none" w:sz="0" w:space="0" w:color="auto"/>
        <w:right w:val="none" w:sz="0" w:space="0" w:color="auto"/>
      </w:divBdr>
    </w:div>
    <w:div w:id="1857688076">
      <w:bodyDiv w:val="1"/>
      <w:marLeft w:val="0"/>
      <w:marRight w:val="0"/>
      <w:marTop w:val="0"/>
      <w:marBottom w:val="0"/>
      <w:divBdr>
        <w:top w:val="none" w:sz="0" w:space="0" w:color="auto"/>
        <w:left w:val="none" w:sz="0" w:space="0" w:color="auto"/>
        <w:bottom w:val="none" w:sz="0" w:space="0" w:color="auto"/>
        <w:right w:val="none" w:sz="0" w:space="0" w:color="auto"/>
      </w:divBdr>
    </w:div>
    <w:div w:id="1858156794">
      <w:bodyDiv w:val="1"/>
      <w:marLeft w:val="0"/>
      <w:marRight w:val="0"/>
      <w:marTop w:val="0"/>
      <w:marBottom w:val="0"/>
      <w:divBdr>
        <w:top w:val="none" w:sz="0" w:space="0" w:color="auto"/>
        <w:left w:val="none" w:sz="0" w:space="0" w:color="auto"/>
        <w:bottom w:val="none" w:sz="0" w:space="0" w:color="auto"/>
        <w:right w:val="none" w:sz="0" w:space="0" w:color="auto"/>
      </w:divBdr>
    </w:div>
    <w:div w:id="1863862295">
      <w:bodyDiv w:val="1"/>
      <w:marLeft w:val="0"/>
      <w:marRight w:val="0"/>
      <w:marTop w:val="0"/>
      <w:marBottom w:val="0"/>
      <w:divBdr>
        <w:top w:val="none" w:sz="0" w:space="0" w:color="auto"/>
        <w:left w:val="none" w:sz="0" w:space="0" w:color="auto"/>
        <w:bottom w:val="none" w:sz="0" w:space="0" w:color="auto"/>
        <w:right w:val="none" w:sz="0" w:space="0" w:color="auto"/>
      </w:divBdr>
    </w:div>
    <w:div w:id="1865555224">
      <w:bodyDiv w:val="1"/>
      <w:marLeft w:val="0"/>
      <w:marRight w:val="0"/>
      <w:marTop w:val="0"/>
      <w:marBottom w:val="0"/>
      <w:divBdr>
        <w:top w:val="none" w:sz="0" w:space="0" w:color="auto"/>
        <w:left w:val="none" w:sz="0" w:space="0" w:color="auto"/>
        <w:bottom w:val="none" w:sz="0" w:space="0" w:color="auto"/>
        <w:right w:val="none" w:sz="0" w:space="0" w:color="auto"/>
      </w:divBdr>
    </w:div>
    <w:div w:id="1870754157">
      <w:bodyDiv w:val="1"/>
      <w:marLeft w:val="0"/>
      <w:marRight w:val="0"/>
      <w:marTop w:val="0"/>
      <w:marBottom w:val="0"/>
      <w:divBdr>
        <w:top w:val="none" w:sz="0" w:space="0" w:color="auto"/>
        <w:left w:val="none" w:sz="0" w:space="0" w:color="auto"/>
        <w:bottom w:val="none" w:sz="0" w:space="0" w:color="auto"/>
        <w:right w:val="none" w:sz="0" w:space="0" w:color="auto"/>
      </w:divBdr>
    </w:div>
    <w:div w:id="1874076573">
      <w:bodyDiv w:val="1"/>
      <w:marLeft w:val="0"/>
      <w:marRight w:val="0"/>
      <w:marTop w:val="0"/>
      <w:marBottom w:val="0"/>
      <w:divBdr>
        <w:top w:val="none" w:sz="0" w:space="0" w:color="auto"/>
        <w:left w:val="none" w:sz="0" w:space="0" w:color="auto"/>
        <w:bottom w:val="none" w:sz="0" w:space="0" w:color="auto"/>
        <w:right w:val="none" w:sz="0" w:space="0" w:color="auto"/>
      </w:divBdr>
    </w:div>
    <w:div w:id="1879657019">
      <w:bodyDiv w:val="1"/>
      <w:marLeft w:val="0"/>
      <w:marRight w:val="0"/>
      <w:marTop w:val="0"/>
      <w:marBottom w:val="0"/>
      <w:divBdr>
        <w:top w:val="none" w:sz="0" w:space="0" w:color="auto"/>
        <w:left w:val="none" w:sz="0" w:space="0" w:color="auto"/>
        <w:bottom w:val="none" w:sz="0" w:space="0" w:color="auto"/>
        <w:right w:val="none" w:sz="0" w:space="0" w:color="auto"/>
      </w:divBdr>
    </w:div>
    <w:div w:id="1880582005">
      <w:bodyDiv w:val="1"/>
      <w:marLeft w:val="0"/>
      <w:marRight w:val="0"/>
      <w:marTop w:val="0"/>
      <w:marBottom w:val="0"/>
      <w:divBdr>
        <w:top w:val="none" w:sz="0" w:space="0" w:color="auto"/>
        <w:left w:val="none" w:sz="0" w:space="0" w:color="auto"/>
        <w:bottom w:val="none" w:sz="0" w:space="0" w:color="auto"/>
        <w:right w:val="none" w:sz="0" w:space="0" w:color="auto"/>
      </w:divBdr>
    </w:div>
    <w:div w:id="1881890616">
      <w:bodyDiv w:val="1"/>
      <w:marLeft w:val="0"/>
      <w:marRight w:val="0"/>
      <w:marTop w:val="0"/>
      <w:marBottom w:val="0"/>
      <w:divBdr>
        <w:top w:val="none" w:sz="0" w:space="0" w:color="auto"/>
        <w:left w:val="none" w:sz="0" w:space="0" w:color="auto"/>
        <w:bottom w:val="none" w:sz="0" w:space="0" w:color="auto"/>
        <w:right w:val="none" w:sz="0" w:space="0" w:color="auto"/>
      </w:divBdr>
    </w:div>
    <w:div w:id="1884974075">
      <w:bodyDiv w:val="1"/>
      <w:marLeft w:val="0"/>
      <w:marRight w:val="0"/>
      <w:marTop w:val="0"/>
      <w:marBottom w:val="0"/>
      <w:divBdr>
        <w:top w:val="none" w:sz="0" w:space="0" w:color="auto"/>
        <w:left w:val="none" w:sz="0" w:space="0" w:color="auto"/>
        <w:bottom w:val="none" w:sz="0" w:space="0" w:color="auto"/>
        <w:right w:val="none" w:sz="0" w:space="0" w:color="auto"/>
      </w:divBdr>
    </w:div>
    <w:div w:id="1886024558">
      <w:bodyDiv w:val="1"/>
      <w:marLeft w:val="0"/>
      <w:marRight w:val="0"/>
      <w:marTop w:val="0"/>
      <w:marBottom w:val="0"/>
      <w:divBdr>
        <w:top w:val="none" w:sz="0" w:space="0" w:color="auto"/>
        <w:left w:val="none" w:sz="0" w:space="0" w:color="auto"/>
        <w:bottom w:val="none" w:sz="0" w:space="0" w:color="auto"/>
        <w:right w:val="none" w:sz="0" w:space="0" w:color="auto"/>
      </w:divBdr>
    </w:div>
    <w:div w:id="1887641491">
      <w:bodyDiv w:val="1"/>
      <w:marLeft w:val="0"/>
      <w:marRight w:val="0"/>
      <w:marTop w:val="0"/>
      <w:marBottom w:val="0"/>
      <w:divBdr>
        <w:top w:val="none" w:sz="0" w:space="0" w:color="auto"/>
        <w:left w:val="none" w:sz="0" w:space="0" w:color="auto"/>
        <w:bottom w:val="none" w:sz="0" w:space="0" w:color="auto"/>
        <w:right w:val="none" w:sz="0" w:space="0" w:color="auto"/>
      </w:divBdr>
    </w:div>
    <w:div w:id="1888100133">
      <w:bodyDiv w:val="1"/>
      <w:marLeft w:val="0"/>
      <w:marRight w:val="0"/>
      <w:marTop w:val="0"/>
      <w:marBottom w:val="0"/>
      <w:divBdr>
        <w:top w:val="none" w:sz="0" w:space="0" w:color="auto"/>
        <w:left w:val="none" w:sz="0" w:space="0" w:color="auto"/>
        <w:bottom w:val="none" w:sz="0" w:space="0" w:color="auto"/>
        <w:right w:val="none" w:sz="0" w:space="0" w:color="auto"/>
      </w:divBdr>
    </w:div>
    <w:div w:id="1890219448">
      <w:bodyDiv w:val="1"/>
      <w:marLeft w:val="0"/>
      <w:marRight w:val="0"/>
      <w:marTop w:val="0"/>
      <w:marBottom w:val="0"/>
      <w:divBdr>
        <w:top w:val="none" w:sz="0" w:space="0" w:color="auto"/>
        <w:left w:val="none" w:sz="0" w:space="0" w:color="auto"/>
        <w:bottom w:val="none" w:sz="0" w:space="0" w:color="auto"/>
        <w:right w:val="none" w:sz="0" w:space="0" w:color="auto"/>
      </w:divBdr>
    </w:div>
    <w:div w:id="1890609594">
      <w:bodyDiv w:val="1"/>
      <w:marLeft w:val="0"/>
      <w:marRight w:val="0"/>
      <w:marTop w:val="0"/>
      <w:marBottom w:val="0"/>
      <w:divBdr>
        <w:top w:val="none" w:sz="0" w:space="0" w:color="auto"/>
        <w:left w:val="none" w:sz="0" w:space="0" w:color="auto"/>
        <w:bottom w:val="none" w:sz="0" w:space="0" w:color="auto"/>
        <w:right w:val="none" w:sz="0" w:space="0" w:color="auto"/>
      </w:divBdr>
    </w:div>
    <w:div w:id="1894660185">
      <w:bodyDiv w:val="1"/>
      <w:marLeft w:val="0"/>
      <w:marRight w:val="0"/>
      <w:marTop w:val="0"/>
      <w:marBottom w:val="0"/>
      <w:divBdr>
        <w:top w:val="none" w:sz="0" w:space="0" w:color="auto"/>
        <w:left w:val="none" w:sz="0" w:space="0" w:color="auto"/>
        <w:bottom w:val="none" w:sz="0" w:space="0" w:color="auto"/>
        <w:right w:val="none" w:sz="0" w:space="0" w:color="auto"/>
      </w:divBdr>
    </w:div>
    <w:div w:id="1896619310">
      <w:bodyDiv w:val="1"/>
      <w:marLeft w:val="0"/>
      <w:marRight w:val="0"/>
      <w:marTop w:val="0"/>
      <w:marBottom w:val="0"/>
      <w:divBdr>
        <w:top w:val="none" w:sz="0" w:space="0" w:color="auto"/>
        <w:left w:val="none" w:sz="0" w:space="0" w:color="auto"/>
        <w:bottom w:val="none" w:sz="0" w:space="0" w:color="auto"/>
        <w:right w:val="none" w:sz="0" w:space="0" w:color="auto"/>
      </w:divBdr>
    </w:div>
    <w:div w:id="1907762407">
      <w:bodyDiv w:val="1"/>
      <w:marLeft w:val="0"/>
      <w:marRight w:val="0"/>
      <w:marTop w:val="0"/>
      <w:marBottom w:val="0"/>
      <w:divBdr>
        <w:top w:val="none" w:sz="0" w:space="0" w:color="auto"/>
        <w:left w:val="none" w:sz="0" w:space="0" w:color="auto"/>
        <w:bottom w:val="none" w:sz="0" w:space="0" w:color="auto"/>
        <w:right w:val="none" w:sz="0" w:space="0" w:color="auto"/>
      </w:divBdr>
    </w:div>
    <w:div w:id="1909999521">
      <w:bodyDiv w:val="1"/>
      <w:marLeft w:val="0"/>
      <w:marRight w:val="0"/>
      <w:marTop w:val="0"/>
      <w:marBottom w:val="0"/>
      <w:divBdr>
        <w:top w:val="none" w:sz="0" w:space="0" w:color="auto"/>
        <w:left w:val="none" w:sz="0" w:space="0" w:color="auto"/>
        <w:bottom w:val="none" w:sz="0" w:space="0" w:color="auto"/>
        <w:right w:val="none" w:sz="0" w:space="0" w:color="auto"/>
      </w:divBdr>
    </w:div>
    <w:div w:id="1914464738">
      <w:bodyDiv w:val="1"/>
      <w:marLeft w:val="0"/>
      <w:marRight w:val="0"/>
      <w:marTop w:val="0"/>
      <w:marBottom w:val="0"/>
      <w:divBdr>
        <w:top w:val="none" w:sz="0" w:space="0" w:color="auto"/>
        <w:left w:val="none" w:sz="0" w:space="0" w:color="auto"/>
        <w:bottom w:val="none" w:sz="0" w:space="0" w:color="auto"/>
        <w:right w:val="none" w:sz="0" w:space="0" w:color="auto"/>
      </w:divBdr>
    </w:div>
    <w:div w:id="1925143981">
      <w:bodyDiv w:val="1"/>
      <w:marLeft w:val="0"/>
      <w:marRight w:val="0"/>
      <w:marTop w:val="0"/>
      <w:marBottom w:val="0"/>
      <w:divBdr>
        <w:top w:val="none" w:sz="0" w:space="0" w:color="auto"/>
        <w:left w:val="none" w:sz="0" w:space="0" w:color="auto"/>
        <w:bottom w:val="none" w:sz="0" w:space="0" w:color="auto"/>
        <w:right w:val="none" w:sz="0" w:space="0" w:color="auto"/>
      </w:divBdr>
    </w:div>
    <w:div w:id="1925454471">
      <w:bodyDiv w:val="1"/>
      <w:marLeft w:val="0"/>
      <w:marRight w:val="0"/>
      <w:marTop w:val="0"/>
      <w:marBottom w:val="0"/>
      <w:divBdr>
        <w:top w:val="none" w:sz="0" w:space="0" w:color="auto"/>
        <w:left w:val="none" w:sz="0" w:space="0" w:color="auto"/>
        <w:bottom w:val="none" w:sz="0" w:space="0" w:color="auto"/>
        <w:right w:val="none" w:sz="0" w:space="0" w:color="auto"/>
      </w:divBdr>
    </w:div>
    <w:div w:id="1927493674">
      <w:bodyDiv w:val="1"/>
      <w:marLeft w:val="0"/>
      <w:marRight w:val="0"/>
      <w:marTop w:val="0"/>
      <w:marBottom w:val="0"/>
      <w:divBdr>
        <w:top w:val="none" w:sz="0" w:space="0" w:color="auto"/>
        <w:left w:val="none" w:sz="0" w:space="0" w:color="auto"/>
        <w:bottom w:val="none" w:sz="0" w:space="0" w:color="auto"/>
        <w:right w:val="none" w:sz="0" w:space="0" w:color="auto"/>
      </w:divBdr>
    </w:div>
    <w:div w:id="1934513716">
      <w:bodyDiv w:val="1"/>
      <w:marLeft w:val="0"/>
      <w:marRight w:val="0"/>
      <w:marTop w:val="0"/>
      <w:marBottom w:val="0"/>
      <w:divBdr>
        <w:top w:val="none" w:sz="0" w:space="0" w:color="auto"/>
        <w:left w:val="none" w:sz="0" w:space="0" w:color="auto"/>
        <w:bottom w:val="none" w:sz="0" w:space="0" w:color="auto"/>
        <w:right w:val="none" w:sz="0" w:space="0" w:color="auto"/>
      </w:divBdr>
    </w:div>
    <w:div w:id="1937713524">
      <w:bodyDiv w:val="1"/>
      <w:marLeft w:val="0"/>
      <w:marRight w:val="0"/>
      <w:marTop w:val="0"/>
      <w:marBottom w:val="0"/>
      <w:divBdr>
        <w:top w:val="none" w:sz="0" w:space="0" w:color="auto"/>
        <w:left w:val="none" w:sz="0" w:space="0" w:color="auto"/>
        <w:bottom w:val="none" w:sz="0" w:space="0" w:color="auto"/>
        <w:right w:val="none" w:sz="0" w:space="0" w:color="auto"/>
      </w:divBdr>
    </w:div>
    <w:div w:id="1951160882">
      <w:bodyDiv w:val="1"/>
      <w:marLeft w:val="0"/>
      <w:marRight w:val="0"/>
      <w:marTop w:val="0"/>
      <w:marBottom w:val="0"/>
      <w:divBdr>
        <w:top w:val="none" w:sz="0" w:space="0" w:color="auto"/>
        <w:left w:val="none" w:sz="0" w:space="0" w:color="auto"/>
        <w:bottom w:val="none" w:sz="0" w:space="0" w:color="auto"/>
        <w:right w:val="none" w:sz="0" w:space="0" w:color="auto"/>
      </w:divBdr>
    </w:div>
    <w:div w:id="1954748384">
      <w:bodyDiv w:val="1"/>
      <w:marLeft w:val="0"/>
      <w:marRight w:val="0"/>
      <w:marTop w:val="0"/>
      <w:marBottom w:val="0"/>
      <w:divBdr>
        <w:top w:val="none" w:sz="0" w:space="0" w:color="auto"/>
        <w:left w:val="none" w:sz="0" w:space="0" w:color="auto"/>
        <w:bottom w:val="none" w:sz="0" w:space="0" w:color="auto"/>
        <w:right w:val="none" w:sz="0" w:space="0" w:color="auto"/>
      </w:divBdr>
    </w:div>
    <w:div w:id="1957713766">
      <w:bodyDiv w:val="1"/>
      <w:marLeft w:val="0"/>
      <w:marRight w:val="0"/>
      <w:marTop w:val="0"/>
      <w:marBottom w:val="0"/>
      <w:divBdr>
        <w:top w:val="none" w:sz="0" w:space="0" w:color="auto"/>
        <w:left w:val="none" w:sz="0" w:space="0" w:color="auto"/>
        <w:bottom w:val="none" w:sz="0" w:space="0" w:color="auto"/>
        <w:right w:val="none" w:sz="0" w:space="0" w:color="auto"/>
      </w:divBdr>
    </w:div>
    <w:div w:id="1959874479">
      <w:bodyDiv w:val="1"/>
      <w:marLeft w:val="0"/>
      <w:marRight w:val="0"/>
      <w:marTop w:val="0"/>
      <w:marBottom w:val="0"/>
      <w:divBdr>
        <w:top w:val="none" w:sz="0" w:space="0" w:color="auto"/>
        <w:left w:val="none" w:sz="0" w:space="0" w:color="auto"/>
        <w:bottom w:val="none" w:sz="0" w:space="0" w:color="auto"/>
        <w:right w:val="none" w:sz="0" w:space="0" w:color="auto"/>
      </w:divBdr>
    </w:div>
    <w:div w:id="1964267397">
      <w:bodyDiv w:val="1"/>
      <w:marLeft w:val="0"/>
      <w:marRight w:val="0"/>
      <w:marTop w:val="0"/>
      <w:marBottom w:val="0"/>
      <w:divBdr>
        <w:top w:val="none" w:sz="0" w:space="0" w:color="auto"/>
        <w:left w:val="none" w:sz="0" w:space="0" w:color="auto"/>
        <w:bottom w:val="none" w:sz="0" w:space="0" w:color="auto"/>
        <w:right w:val="none" w:sz="0" w:space="0" w:color="auto"/>
      </w:divBdr>
    </w:div>
    <w:div w:id="1983579843">
      <w:bodyDiv w:val="1"/>
      <w:marLeft w:val="0"/>
      <w:marRight w:val="0"/>
      <w:marTop w:val="0"/>
      <w:marBottom w:val="0"/>
      <w:divBdr>
        <w:top w:val="none" w:sz="0" w:space="0" w:color="auto"/>
        <w:left w:val="none" w:sz="0" w:space="0" w:color="auto"/>
        <w:bottom w:val="none" w:sz="0" w:space="0" w:color="auto"/>
        <w:right w:val="none" w:sz="0" w:space="0" w:color="auto"/>
      </w:divBdr>
    </w:div>
    <w:div w:id="1985114580">
      <w:bodyDiv w:val="1"/>
      <w:marLeft w:val="0"/>
      <w:marRight w:val="0"/>
      <w:marTop w:val="0"/>
      <w:marBottom w:val="0"/>
      <w:divBdr>
        <w:top w:val="none" w:sz="0" w:space="0" w:color="auto"/>
        <w:left w:val="none" w:sz="0" w:space="0" w:color="auto"/>
        <w:bottom w:val="none" w:sz="0" w:space="0" w:color="auto"/>
        <w:right w:val="none" w:sz="0" w:space="0" w:color="auto"/>
      </w:divBdr>
    </w:div>
    <w:div w:id="1989823992">
      <w:bodyDiv w:val="1"/>
      <w:marLeft w:val="0"/>
      <w:marRight w:val="0"/>
      <w:marTop w:val="0"/>
      <w:marBottom w:val="0"/>
      <w:divBdr>
        <w:top w:val="none" w:sz="0" w:space="0" w:color="auto"/>
        <w:left w:val="none" w:sz="0" w:space="0" w:color="auto"/>
        <w:bottom w:val="none" w:sz="0" w:space="0" w:color="auto"/>
        <w:right w:val="none" w:sz="0" w:space="0" w:color="auto"/>
      </w:divBdr>
    </w:div>
    <w:div w:id="1992589027">
      <w:bodyDiv w:val="1"/>
      <w:marLeft w:val="0"/>
      <w:marRight w:val="0"/>
      <w:marTop w:val="0"/>
      <w:marBottom w:val="0"/>
      <w:divBdr>
        <w:top w:val="none" w:sz="0" w:space="0" w:color="auto"/>
        <w:left w:val="none" w:sz="0" w:space="0" w:color="auto"/>
        <w:bottom w:val="none" w:sz="0" w:space="0" w:color="auto"/>
        <w:right w:val="none" w:sz="0" w:space="0" w:color="auto"/>
      </w:divBdr>
    </w:div>
    <w:div w:id="1994525289">
      <w:bodyDiv w:val="1"/>
      <w:marLeft w:val="0"/>
      <w:marRight w:val="0"/>
      <w:marTop w:val="0"/>
      <w:marBottom w:val="0"/>
      <w:divBdr>
        <w:top w:val="none" w:sz="0" w:space="0" w:color="auto"/>
        <w:left w:val="none" w:sz="0" w:space="0" w:color="auto"/>
        <w:bottom w:val="none" w:sz="0" w:space="0" w:color="auto"/>
        <w:right w:val="none" w:sz="0" w:space="0" w:color="auto"/>
      </w:divBdr>
    </w:div>
    <w:div w:id="1995447063">
      <w:bodyDiv w:val="1"/>
      <w:marLeft w:val="0"/>
      <w:marRight w:val="0"/>
      <w:marTop w:val="0"/>
      <w:marBottom w:val="0"/>
      <w:divBdr>
        <w:top w:val="none" w:sz="0" w:space="0" w:color="auto"/>
        <w:left w:val="none" w:sz="0" w:space="0" w:color="auto"/>
        <w:bottom w:val="none" w:sz="0" w:space="0" w:color="auto"/>
        <w:right w:val="none" w:sz="0" w:space="0" w:color="auto"/>
      </w:divBdr>
    </w:div>
    <w:div w:id="2003968332">
      <w:bodyDiv w:val="1"/>
      <w:marLeft w:val="0"/>
      <w:marRight w:val="0"/>
      <w:marTop w:val="0"/>
      <w:marBottom w:val="0"/>
      <w:divBdr>
        <w:top w:val="none" w:sz="0" w:space="0" w:color="auto"/>
        <w:left w:val="none" w:sz="0" w:space="0" w:color="auto"/>
        <w:bottom w:val="none" w:sz="0" w:space="0" w:color="auto"/>
        <w:right w:val="none" w:sz="0" w:space="0" w:color="auto"/>
      </w:divBdr>
    </w:div>
    <w:div w:id="2007246977">
      <w:bodyDiv w:val="1"/>
      <w:marLeft w:val="0"/>
      <w:marRight w:val="0"/>
      <w:marTop w:val="0"/>
      <w:marBottom w:val="0"/>
      <w:divBdr>
        <w:top w:val="none" w:sz="0" w:space="0" w:color="auto"/>
        <w:left w:val="none" w:sz="0" w:space="0" w:color="auto"/>
        <w:bottom w:val="none" w:sz="0" w:space="0" w:color="auto"/>
        <w:right w:val="none" w:sz="0" w:space="0" w:color="auto"/>
      </w:divBdr>
    </w:div>
    <w:div w:id="2009941227">
      <w:bodyDiv w:val="1"/>
      <w:marLeft w:val="0"/>
      <w:marRight w:val="0"/>
      <w:marTop w:val="0"/>
      <w:marBottom w:val="0"/>
      <w:divBdr>
        <w:top w:val="none" w:sz="0" w:space="0" w:color="auto"/>
        <w:left w:val="none" w:sz="0" w:space="0" w:color="auto"/>
        <w:bottom w:val="none" w:sz="0" w:space="0" w:color="auto"/>
        <w:right w:val="none" w:sz="0" w:space="0" w:color="auto"/>
      </w:divBdr>
    </w:div>
    <w:div w:id="2010281968">
      <w:bodyDiv w:val="1"/>
      <w:marLeft w:val="0"/>
      <w:marRight w:val="0"/>
      <w:marTop w:val="0"/>
      <w:marBottom w:val="0"/>
      <w:divBdr>
        <w:top w:val="none" w:sz="0" w:space="0" w:color="auto"/>
        <w:left w:val="none" w:sz="0" w:space="0" w:color="auto"/>
        <w:bottom w:val="none" w:sz="0" w:space="0" w:color="auto"/>
        <w:right w:val="none" w:sz="0" w:space="0" w:color="auto"/>
      </w:divBdr>
    </w:div>
    <w:div w:id="2014601614">
      <w:bodyDiv w:val="1"/>
      <w:marLeft w:val="0"/>
      <w:marRight w:val="0"/>
      <w:marTop w:val="0"/>
      <w:marBottom w:val="0"/>
      <w:divBdr>
        <w:top w:val="none" w:sz="0" w:space="0" w:color="auto"/>
        <w:left w:val="none" w:sz="0" w:space="0" w:color="auto"/>
        <w:bottom w:val="none" w:sz="0" w:space="0" w:color="auto"/>
        <w:right w:val="none" w:sz="0" w:space="0" w:color="auto"/>
      </w:divBdr>
    </w:div>
    <w:div w:id="2021272905">
      <w:bodyDiv w:val="1"/>
      <w:marLeft w:val="0"/>
      <w:marRight w:val="0"/>
      <w:marTop w:val="0"/>
      <w:marBottom w:val="0"/>
      <w:divBdr>
        <w:top w:val="none" w:sz="0" w:space="0" w:color="auto"/>
        <w:left w:val="none" w:sz="0" w:space="0" w:color="auto"/>
        <w:bottom w:val="none" w:sz="0" w:space="0" w:color="auto"/>
        <w:right w:val="none" w:sz="0" w:space="0" w:color="auto"/>
      </w:divBdr>
    </w:div>
    <w:div w:id="2021855327">
      <w:bodyDiv w:val="1"/>
      <w:marLeft w:val="0"/>
      <w:marRight w:val="0"/>
      <w:marTop w:val="0"/>
      <w:marBottom w:val="0"/>
      <w:divBdr>
        <w:top w:val="none" w:sz="0" w:space="0" w:color="auto"/>
        <w:left w:val="none" w:sz="0" w:space="0" w:color="auto"/>
        <w:bottom w:val="none" w:sz="0" w:space="0" w:color="auto"/>
        <w:right w:val="none" w:sz="0" w:space="0" w:color="auto"/>
      </w:divBdr>
    </w:div>
    <w:div w:id="2022245477">
      <w:bodyDiv w:val="1"/>
      <w:marLeft w:val="0"/>
      <w:marRight w:val="0"/>
      <w:marTop w:val="0"/>
      <w:marBottom w:val="0"/>
      <w:divBdr>
        <w:top w:val="none" w:sz="0" w:space="0" w:color="auto"/>
        <w:left w:val="none" w:sz="0" w:space="0" w:color="auto"/>
        <w:bottom w:val="none" w:sz="0" w:space="0" w:color="auto"/>
        <w:right w:val="none" w:sz="0" w:space="0" w:color="auto"/>
      </w:divBdr>
    </w:div>
    <w:div w:id="2033070444">
      <w:bodyDiv w:val="1"/>
      <w:marLeft w:val="0"/>
      <w:marRight w:val="0"/>
      <w:marTop w:val="0"/>
      <w:marBottom w:val="0"/>
      <w:divBdr>
        <w:top w:val="none" w:sz="0" w:space="0" w:color="auto"/>
        <w:left w:val="none" w:sz="0" w:space="0" w:color="auto"/>
        <w:bottom w:val="none" w:sz="0" w:space="0" w:color="auto"/>
        <w:right w:val="none" w:sz="0" w:space="0" w:color="auto"/>
      </w:divBdr>
    </w:div>
    <w:div w:id="2042197738">
      <w:bodyDiv w:val="1"/>
      <w:marLeft w:val="0"/>
      <w:marRight w:val="0"/>
      <w:marTop w:val="0"/>
      <w:marBottom w:val="0"/>
      <w:divBdr>
        <w:top w:val="none" w:sz="0" w:space="0" w:color="auto"/>
        <w:left w:val="none" w:sz="0" w:space="0" w:color="auto"/>
        <w:bottom w:val="none" w:sz="0" w:space="0" w:color="auto"/>
        <w:right w:val="none" w:sz="0" w:space="0" w:color="auto"/>
      </w:divBdr>
    </w:div>
    <w:div w:id="2042823314">
      <w:bodyDiv w:val="1"/>
      <w:marLeft w:val="0"/>
      <w:marRight w:val="0"/>
      <w:marTop w:val="0"/>
      <w:marBottom w:val="0"/>
      <w:divBdr>
        <w:top w:val="none" w:sz="0" w:space="0" w:color="auto"/>
        <w:left w:val="none" w:sz="0" w:space="0" w:color="auto"/>
        <w:bottom w:val="none" w:sz="0" w:space="0" w:color="auto"/>
        <w:right w:val="none" w:sz="0" w:space="0" w:color="auto"/>
      </w:divBdr>
    </w:div>
    <w:div w:id="2044821194">
      <w:bodyDiv w:val="1"/>
      <w:marLeft w:val="0"/>
      <w:marRight w:val="0"/>
      <w:marTop w:val="0"/>
      <w:marBottom w:val="0"/>
      <w:divBdr>
        <w:top w:val="none" w:sz="0" w:space="0" w:color="auto"/>
        <w:left w:val="none" w:sz="0" w:space="0" w:color="auto"/>
        <w:bottom w:val="none" w:sz="0" w:space="0" w:color="auto"/>
        <w:right w:val="none" w:sz="0" w:space="0" w:color="auto"/>
      </w:divBdr>
    </w:div>
    <w:div w:id="2051998078">
      <w:bodyDiv w:val="1"/>
      <w:marLeft w:val="0"/>
      <w:marRight w:val="0"/>
      <w:marTop w:val="0"/>
      <w:marBottom w:val="0"/>
      <w:divBdr>
        <w:top w:val="none" w:sz="0" w:space="0" w:color="auto"/>
        <w:left w:val="none" w:sz="0" w:space="0" w:color="auto"/>
        <w:bottom w:val="none" w:sz="0" w:space="0" w:color="auto"/>
        <w:right w:val="none" w:sz="0" w:space="0" w:color="auto"/>
      </w:divBdr>
    </w:div>
    <w:div w:id="2063557064">
      <w:bodyDiv w:val="1"/>
      <w:marLeft w:val="0"/>
      <w:marRight w:val="0"/>
      <w:marTop w:val="0"/>
      <w:marBottom w:val="0"/>
      <w:divBdr>
        <w:top w:val="none" w:sz="0" w:space="0" w:color="auto"/>
        <w:left w:val="none" w:sz="0" w:space="0" w:color="auto"/>
        <w:bottom w:val="none" w:sz="0" w:space="0" w:color="auto"/>
        <w:right w:val="none" w:sz="0" w:space="0" w:color="auto"/>
      </w:divBdr>
    </w:div>
    <w:div w:id="2064400783">
      <w:bodyDiv w:val="1"/>
      <w:marLeft w:val="0"/>
      <w:marRight w:val="0"/>
      <w:marTop w:val="0"/>
      <w:marBottom w:val="0"/>
      <w:divBdr>
        <w:top w:val="none" w:sz="0" w:space="0" w:color="auto"/>
        <w:left w:val="none" w:sz="0" w:space="0" w:color="auto"/>
        <w:bottom w:val="none" w:sz="0" w:space="0" w:color="auto"/>
        <w:right w:val="none" w:sz="0" w:space="0" w:color="auto"/>
      </w:divBdr>
    </w:div>
    <w:div w:id="2073918954">
      <w:bodyDiv w:val="1"/>
      <w:marLeft w:val="0"/>
      <w:marRight w:val="0"/>
      <w:marTop w:val="0"/>
      <w:marBottom w:val="0"/>
      <w:divBdr>
        <w:top w:val="none" w:sz="0" w:space="0" w:color="auto"/>
        <w:left w:val="none" w:sz="0" w:space="0" w:color="auto"/>
        <w:bottom w:val="none" w:sz="0" w:space="0" w:color="auto"/>
        <w:right w:val="none" w:sz="0" w:space="0" w:color="auto"/>
      </w:divBdr>
    </w:div>
    <w:div w:id="2087414466">
      <w:bodyDiv w:val="1"/>
      <w:marLeft w:val="0"/>
      <w:marRight w:val="0"/>
      <w:marTop w:val="0"/>
      <w:marBottom w:val="0"/>
      <w:divBdr>
        <w:top w:val="none" w:sz="0" w:space="0" w:color="auto"/>
        <w:left w:val="none" w:sz="0" w:space="0" w:color="auto"/>
        <w:bottom w:val="none" w:sz="0" w:space="0" w:color="auto"/>
        <w:right w:val="none" w:sz="0" w:space="0" w:color="auto"/>
      </w:divBdr>
    </w:div>
    <w:div w:id="2092655033">
      <w:bodyDiv w:val="1"/>
      <w:marLeft w:val="0"/>
      <w:marRight w:val="0"/>
      <w:marTop w:val="0"/>
      <w:marBottom w:val="0"/>
      <w:divBdr>
        <w:top w:val="none" w:sz="0" w:space="0" w:color="auto"/>
        <w:left w:val="none" w:sz="0" w:space="0" w:color="auto"/>
        <w:bottom w:val="none" w:sz="0" w:space="0" w:color="auto"/>
        <w:right w:val="none" w:sz="0" w:space="0" w:color="auto"/>
      </w:divBdr>
    </w:div>
    <w:div w:id="2108110706">
      <w:bodyDiv w:val="1"/>
      <w:marLeft w:val="0"/>
      <w:marRight w:val="0"/>
      <w:marTop w:val="0"/>
      <w:marBottom w:val="0"/>
      <w:divBdr>
        <w:top w:val="none" w:sz="0" w:space="0" w:color="auto"/>
        <w:left w:val="none" w:sz="0" w:space="0" w:color="auto"/>
        <w:bottom w:val="none" w:sz="0" w:space="0" w:color="auto"/>
        <w:right w:val="none" w:sz="0" w:space="0" w:color="auto"/>
      </w:divBdr>
    </w:div>
    <w:div w:id="2114400896">
      <w:bodyDiv w:val="1"/>
      <w:marLeft w:val="0"/>
      <w:marRight w:val="0"/>
      <w:marTop w:val="0"/>
      <w:marBottom w:val="0"/>
      <w:divBdr>
        <w:top w:val="none" w:sz="0" w:space="0" w:color="auto"/>
        <w:left w:val="none" w:sz="0" w:space="0" w:color="auto"/>
        <w:bottom w:val="none" w:sz="0" w:space="0" w:color="auto"/>
        <w:right w:val="none" w:sz="0" w:space="0" w:color="auto"/>
      </w:divBdr>
    </w:div>
    <w:div w:id="2121025878">
      <w:bodyDiv w:val="1"/>
      <w:marLeft w:val="0"/>
      <w:marRight w:val="0"/>
      <w:marTop w:val="0"/>
      <w:marBottom w:val="0"/>
      <w:divBdr>
        <w:top w:val="none" w:sz="0" w:space="0" w:color="auto"/>
        <w:left w:val="none" w:sz="0" w:space="0" w:color="auto"/>
        <w:bottom w:val="none" w:sz="0" w:space="0" w:color="auto"/>
        <w:right w:val="none" w:sz="0" w:space="0" w:color="auto"/>
      </w:divBdr>
    </w:div>
    <w:div w:id="2137091914">
      <w:bodyDiv w:val="1"/>
      <w:marLeft w:val="0"/>
      <w:marRight w:val="0"/>
      <w:marTop w:val="0"/>
      <w:marBottom w:val="0"/>
      <w:divBdr>
        <w:top w:val="none" w:sz="0" w:space="0" w:color="auto"/>
        <w:left w:val="none" w:sz="0" w:space="0" w:color="auto"/>
        <w:bottom w:val="none" w:sz="0" w:space="0" w:color="auto"/>
        <w:right w:val="none" w:sz="0" w:space="0" w:color="auto"/>
      </w:divBdr>
    </w:div>
    <w:div w:id="213748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C9D7BE8-A391-49D7-8667-75084C9FE8D8}"/>
      </w:docPartPr>
      <w:docPartBody>
        <w:p w:rsidR="00915B4A" w:rsidRDefault="0023397E">
          <w:r w:rsidRPr="00807D7E">
            <w:rPr>
              <w:rStyle w:val="PlaceholderText"/>
            </w:rPr>
            <w:t>Click or tap here to enter text.</w:t>
          </w:r>
        </w:p>
      </w:docPartBody>
    </w:docPart>
    <w:docPart>
      <w:docPartPr>
        <w:name w:val="CEF3F49CBD2A4E96A3D04AD60984F8EF"/>
        <w:category>
          <w:name w:val="General"/>
          <w:gallery w:val="placeholder"/>
        </w:category>
        <w:types>
          <w:type w:val="bbPlcHdr"/>
        </w:types>
        <w:behaviors>
          <w:behavior w:val="content"/>
        </w:behaviors>
        <w:guid w:val="{1FD45551-A098-4042-A058-3CFAEC71BFC0}"/>
      </w:docPartPr>
      <w:docPartBody>
        <w:p w:rsidR="00915B4A" w:rsidRDefault="00915B4A" w:rsidP="00915B4A">
          <w:pPr>
            <w:pStyle w:val="CEF3F49CBD2A4E96A3D04AD60984F8EF"/>
          </w:pPr>
          <w:r w:rsidRPr="00807D7E">
            <w:rPr>
              <w:rStyle w:val="PlaceholderText"/>
            </w:rPr>
            <w:t>Click or tap here to enter text.</w:t>
          </w:r>
        </w:p>
      </w:docPartBody>
    </w:docPart>
    <w:docPart>
      <w:docPartPr>
        <w:name w:val="B6C08490BC644822973708358C94F241"/>
        <w:category>
          <w:name w:val="General"/>
          <w:gallery w:val="placeholder"/>
        </w:category>
        <w:types>
          <w:type w:val="bbPlcHdr"/>
        </w:types>
        <w:behaviors>
          <w:behavior w:val="content"/>
        </w:behaviors>
        <w:guid w:val="{01099195-8DF2-42F0-840D-F5C9F580EB7B}"/>
      </w:docPartPr>
      <w:docPartBody>
        <w:p w:rsidR="00915B4A" w:rsidRDefault="00915B4A" w:rsidP="00915B4A">
          <w:pPr>
            <w:pStyle w:val="B6C08490BC644822973708358C94F241"/>
          </w:pPr>
          <w:r w:rsidRPr="00807D7E">
            <w:rPr>
              <w:rStyle w:val="PlaceholderText"/>
            </w:rPr>
            <w:t>Click or tap here to enter text.</w:t>
          </w:r>
        </w:p>
      </w:docPartBody>
    </w:docPart>
    <w:docPart>
      <w:docPartPr>
        <w:name w:val="DCF5FA475602445380E5D678EADD50E6"/>
        <w:category>
          <w:name w:val="General"/>
          <w:gallery w:val="placeholder"/>
        </w:category>
        <w:types>
          <w:type w:val="bbPlcHdr"/>
        </w:types>
        <w:behaviors>
          <w:behavior w:val="content"/>
        </w:behaviors>
        <w:guid w:val="{E41C02F0-E1A5-4FED-B09A-73370F50A484}"/>
      </w:docPartPr>
      <w:docPartBody>
        <w:p w:rsidR="00915B4A" w:rsidRDefault="00915B4A" w:rsidP="00915B4A">
          <w:pPr>
            <w:pStyle w:val="DCF5FA475602445380E5D678EADD50E6"/>
          </w:pPr>
          <w:r w:rsidRPr="00807D7E">
            <w:rPr>
              <w:rStyle w:val="PlaceholderText"/>
            </w:rPr>
            <w:t>Click or tap here to enter text.</w:t>
          </w:r>
        </w:p>
      </w:docPartBody>
    </w:docPart>
    <w:docPart>
      <w:docPartPr>
        <w:name w:val="4D787ECA086444CDB1B0F57005F12158"/>
        <w:category>
          <w:name w:val="General"/>
          <w:gallery w:val="placeholder"/>
        </w:category>
        <w:types>
          <w:type w:val="bbPlcHdr"/>
        </w:types>
        <w:behaviors>
          <w:behavior w:val="content"/>
        </w:behaviors>
        <w:guid w:val="{F10B0DCF-7F93-4D5B-9906-23A1E90C1F41}"/>
      </w:docPartPr>
      <w:docPartBody>
        <w:p w:rsidR="002709AB" w:rsidRDefault="002709AB" w:rsidP="002709AB">
          <w:pPr>
            <w:pStyle w:val="4D787ECA086444CDB1B0F57005F12158"/>
          </w:pPr>
          <w:r w:rsidRPr="00AC444F">
            <w:rPr>
              <w:rStyle w:val="PlaceholderText"/>
            </w:rPr>
            <w:t>Click or tap here to enter text.</w:t>
          </w:r>
        </w:p>
      </w:docPartBody>
    </w:docPart>
    <w:docPart>
      <w:docPartPr>
        <w:name w:val="3F5090473F6E4332B079D2FC8C3CFC51"/>
        <w:category>
          <w:name w:val="General"/>
          <w:gallery w:val="placeholder"/>
        </w:category>
        <w:types>
          <w:type w:val="bbPlcHdr"/>
        </w:types>
        <w:behaviors>
          <w:behavior w:val="content"/>
        </w:behaviors>
        <w:guid w:val="{D56807CA-E5D5-4052-BB1D-5BB16870338E}"/>
      </w:docPartPr>
      <w:docPartBody>
        <w:p w:rsidR="002709AB" w:rsidRDefault="002709AB" w:rsidP="002709AB">
          <w:pPr>
            <w:pStyle w:val="3F5090473F6E4332B079D2FC8C3CFC51"/>
          </w:pPr>
          <w:r w:rsidRPr="00AC444F">
            <w:rPr>
              <w:rStyle w:val="PlaceholderText"/>
            </w:rPr>
            <w:t>Click or tap here to enter text.</w:t>
          </w:r>
        </w:p>
      </w:docPartBody>
    </w:docPart>
    <w:docPart>
      <w:docPartPr>
        <w:name w:val="9636B7C88A754943B5EF06B8A79F8754"/>
        <w:category>
          <w:name w:val="General"/>
          <w:gallery w:val="placeholder"/>
        </w:category>
        <w:types>
          <w:type w:val="bbPlcHdr"/>
        </w:types>
        <w:behaviors>
          <w:behavior w:val="content"/>
        </w:behaviors>
        <w:guid w:val="{24FBBD69-8C19-43E4-B2DE-218B6444A1AB}"/>
      </w:docPartPr>
      <w:docPartBody>
        <w:p w:rsidR="002709AB" w:rsidRDefault="002709AB" w:rsidP="002709AB">
          <w:pPr>
            <w:pStyle w:val="9636B7C88A754943B5EF06B8A79F8754"/>
          </w:pPr>
          <w:r w:rsidRPr="00AC444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97E"/>
    <w:rsid w:val="0023397E"/>
    <w:rsid w:val="002709AB"/>
    <w:rsid w:val="00915B4A"/>
    <w:rsid w:val="00B94A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9AB"/>
    <w:rPr>
      <w:color w:val="666666"/>
    </w:rPr>
  </w:style>
  <w:style w:type="paragraph" w:customStyle="1" w:styleId="CEF3F49CBD2A4E96A3D04AD60984F8EF">
    <w:name w:val="CEF3F49CBD2A4E96A3D04AD60984F8EF"/>
    <w:rsid w:val="00915B4A"/>
  </w:style>
  <w:style w:type="paragraph" w:customStyle="1" w:styleId="B6C08490BC644822973708358C94F241">
    <w:name w:val="B6C08490BC644822973708358C94F241"/>
    <w:rsid w:val="00915B4A"/>
  </w:style>
  <w:style w:type="paragraph" w:customStyle="1" w:styleId="DCF5FA475602445380E5D678EADD50E6">
    <w:name w:val="DCF5FA475602445380E5D678EADD50E6"/>
    <w:rsid w:val="00915B4A"/>
  </w:style>
  <w:style w:type="paragraph" w:customStyle="1" w:styleId="4D787ECA086444CDB1B0F57005F12158">
    <w:name w:val="4D787ECA086444CDB1B0F57005F12158"/>
    <w:rsid w:val="002709AB"/>
  </w:style>
  <w:style w:type="paragraph" w:customStyle="1" w:styleId="3F5090473F6E4332B079D2FC8C3CFC51">
    <w:name w:val="3F5090473F6E4332B079D2FC8C3CFC51"/>
    <w:rsid w:val="002709AB"/>
  </w:style>
  <w:style w:type="paragraph" w:customStyle="1" w:styleId="9636B7C88A754943B5EF06B8A79F8754">
    <w:name w:val="9636B7C88A754943B5EF06B8A79F8754"/>
    <w:rsid w:val="00270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E4B4DD-B2EE-4DEC-A257-264CC333CCF2}">
  <we:reference id="wa104382081" version="1.55.1.0" store="en-GB" storeType="OMEX"/>
  <we:alternateReferences>
    <we:reference id="wa104382081" version="1.55.1.0" store="" storeType="OMEX"/>
  </we:alternateReferences>
  <we:properties>
    <we:property name="MENDELEY_CITATIONS" value="[{&quot;citationID&quot;:&quot;MENDELEY_CITATION_26b74f4f-a1e3-4aa6-83f5-cdec33983cc2&quot;,&quot;properties&quot;:{&quot;noteIndex&quot;:0},&quot;isEdited&quot;:false,&quot;manualOverride&quot;:{&quot;isManuallyOverridden&quot;:false,&quot;citeprocText&quot;:&quot;(Liaqat and Liaqat, 2021)&quot;,&quot;manualOverrideText&quot;:&quot;&quot;},&quot;citationTag&quot;:&quot;MENDELEY_CITATION_v3_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&quot;,&quot;citationItems&quot;:[{&quot;id&quot;:&quot;57ab499f-4ed3-3e69-b9ab-7b7f04db8196&quot;,&quot;itemData&quot;:{&quot;type&quot;:&quot;article-journal&quot;,&quot;id&quot;:&quot;57ab499f-4ed3-3e69-b9ab-7b7f04db8196&quot;,&quot;title&quot;:&quot;Covid-19 Impact on the Internet, User Experience and Economy in Pakistan&quot;,&quot;author&quot;:[{&quot;family&quot;:&quot;Liaqat&quot;,&quot;given&quot;:&quot;Arsalan&quot;,&quot;parse-names&quot;:false,&quot;dropping-particle&quot;:&quot;&quot;,&quot;non-dropping-particle&quot;:&quot;&quot;},{&quot;family&quot;:&quot;Liaqat&quot;,&quot;given&quot;:&quot;Faiza&quot;,&quot;parse-names&quot;:false,&quot;dropping-particle&quot;:&quot;&quot;,&quot;non-dropping-particle&quot;:&quot;&quot;}],&quot;container-title&quot;:&quot;IMTIC 2021 - 6th International Multi-Topic ICT Conference: AI Meets IoT: Towards Next Generation Digital Transformation&quot;,&quot;accessed&quot;:{&quot;date-parts&quot;:[[2024,4,4]]},&quot;DOI&quot;:&quot;10.1109/IMTIC53841.2021.9719774&quot;,&quot;ISBN&quot;:&quot;9781665482943&quot;,&quot;issued&quot;:{&quot;date-parts&quot;:[[2021]]},&quot;abstract&quot;:&quot;The number of internet users is increasing every day. Almost 65% [12] of the world's population is using the internet. User experience on the internet becomes a factor of high importance. Bad users experience because of connectivity issues, speed issues and delays in query results retrieval can result in business loss to individuals, IT companies and ISP providers. In the current Covid-19 scenario, the traffic over the network increased. In Lockdown days, People limited to their home are doing each task e.g. official work, education, shopping, etc. over the internet. The high number of users and their high internet usages habits put extra load on the network. This results in bad user experience and delays in content fetching especially in developing counties like Pakistan because of the unavailability of both State-of-the-Art internet delivery infrastructure and CDN / Datacenter [13] [14]. About 32% of Pakistan's population is using the internet which is 2.47 times greater than the total number of internet users in Oceania / Australia [15]. Pakistan has a big freelancing market and these issues affected the freelancers resulting negative impact on the economy. We conducted a survey and ask people about the change in their internet habits and user experience in lockdown days.&quot;,&quot;publisher&quot;:&quot;Institute of Electrical and Electronics Engineers Inc.&quot;,&quot;container-title-short&quot;:&quot;&quot;},&quot;isTemporary&quot;:false}]},{&quot;citationID&quot;:&quot;MENDELEY_CITATION_01e5554b-76f7-4c9c-9212-1008eb469b3d&quot;,&quot;properties&quot;:{&quot;noteIndex&quot;:0},&quot;isEdited&quot;:false,&quot;manualOverride&quot;:{&quot;isManuallyOverridden&quot;:false,&quot;citeprocText&quot;:&quot;(Ruangkana and Kessuvan, 2019)&quot;,&quot;manualOverrideText&quot;:&quot;&quot;},&quot;citationTag&quot;:&quot;MENDELEY_CITATION_v3_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&quot;,&quot;citationItems&quot;:[{&quot;id&quot;:&quot;ba9fd47e-349a-3cab-a535-872c134d54a7&quot;,&quot;itemData&quot;:{&quot;type&quot;:&quot;article-journal&quot;,&quot;id&quot;:&quot;ba9fd47e-349a-3cab-a535-872c134d54a7&quot;,&quot;title&quot;:&quot;Factors Affecting the Elderly's Adoption of Online Purchasing&quot;,&quot;author&quot;:[{&quot;family&quot;:&quot;Ruangkana&quot;,&quot;given&quot;:&quot;Vanalee&quot;,&quot;parse-names&quot;:false,&quot;dropping-particle&quot;:&quot;&quot;,&quot;non-dropping-particle&quot;:&quot;&quot;},{&quot;family&quot;:&quot;Kessuvan&quot;,&quot;given&quot;:&quot;Ajchara&quot;,&quot;parse-names&quot;:false,&quot;dropping-particle&quot;:&quot;&quot;,&quot;non-dropping-particle&quot;:&quot;&quot;}],&quot;container-title&quot;:&quot;2019 International Conference on Engineering, Science, and Industrial Applications, ICESI 2019&quot;,&quot;accessed&quot;:{&quot;date-parts&quot;:[[2024,4,4]]},&quot;DOI&quot;:&quot;10.1109/ICESI.2019.8862993&quot;,&quot;ISBN&quot;:&quot;9781728121741&quot;,&quot;issued&quot;:{&quot;date-parts&quot;:[[2019,8,1]]},&quot;abstract&quot;:&quot;In Thailand, elder population has rapidly increased and will become super-aged society in 2021. Currently, the online shopping business turns into popularity because of more convenience and faster due to internet development Elderly now use online technology mainly for entertainment, tracking information and conversations, and less proportion for online purchasing. This research aims to study the demographics of elderly and product purchasing behaviors through online channel. The relationship of technology acceptance factors; perceived usefulness and perceived ease of use as well as attitude of elderly with the decision to adopt online purchasing is studied which is based on the Technology Acceptance Model (TAM). The results show that convenience, stable system, reliability and security of payment system are the significant factors for elderly's adoption. The implications of the research will provide the deep understanding and guideline for the online business to develop the marketing strategy to respond to elderly population and extend the body of consumer research.&quot;,&quot;publisher&quot;:&quot;Institute of Electrical and Electronics Engineers Inc.&quot;,&quot;container-title-short&quot;:&quot;&quot;},&quot;isTemporary&quot;:false}]},{&quot;citationID&quot;:&quot;MENDELEY_CITATION_cb8f7c78-31c9-4716-9c5e-8e6c60427df2&quot;,&quot;properties&quot;:{&quot;noteIndex&quot;:0},&quot;isEdited&quot;:false,&quot;manualOverride&quot;:{&quot;isManuallyOverridden&quot;:false,&quot;citeprocText&quot;:&quot;(Lee, Hoong Lee and Ean Catherine Lee, 2021)&quot;,&quot;manualOverrideText&quot;:&quot;&quot;},&quot;citationTag&quot;:&quot;MENDELEY_CITATION_v3_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&quot;,&quot;citationItems&quot;:[{&quot;id&quot;:&quot;d4191bc6-77ef-3f7c-90f7-9d456ba9897f&quot;,&quot;itemData&quot;:{&quot;type&quot;:&quot;article-journal&quot;,&quot;id&quot;:&quot;d4191bc6-77ef-3f7c-90f7-9d456ba9897f&quot;,&quot;title&quot;:&quot;Internet Usage Among Senior Citizens During Covid - 19&quot;,&quot;author&quot;:[{&quot;family&quot;:&quot;Lee&quot;,&quot;given&quot;:&quot;Chee Keong&quot;,&quot;parse-names&quot;:false,&quot;dropping-particle&quot;:&quot;&quot;,&quot;non-dropping-particle&quot;:&quot;&quot;},{&quot;family&quot;:&quot;Hoong Lee&quot;,&quot;given&quot;:&quot;Angela Siew&quot;,&quot;parse-names&quot;:false,&quot;dropping-particle&quot;:&quot;&quot;,&quot;non-dropping-particle&quot;:&quot;&quot;},{&quot;family&quot;:&quot;Ean Catherine Lee&quot;,&quot;given&quot;:&quot;Cheng&quot;,&quot;parse-names&quot;:false,&quot;dropping-particle&quot;:&quot;&quot;,&quot;non-dropping-particle&quot;:&quot;&quot;}],&quot;container-title&quot;:&quot;International Conference on Research and Innovation in Information Systems, ICRIIS&quot;,&quot;accessed&quot;:{&quot;date-parts&quot;:[[2024,4,4]]},&quot;DOI&quot;:&quot;10.1109/ICRIIS53035.2021.9617031&quot;,&quot;ISBN&quot;:&quot;9781665408059&quot;,&quot;ISSN&quot;:&quot;23248157&quot;,&quot;issued&quot;:{&quot;date-parts&quot;:[[2021]]},&quot;abstract&quot;:&quot;Senior citizens are an emerging population and with the recent spike of Covid-19, there is a need to minimize the digital divide among senior citizens to enable them to fully utilize the Internet for their needs. The Malay Mail Online on 24 September 2021 claimed senior citizens who are not fully equipped to conduct their lives online may be left behind when life in Malaysia has turned digital due to COVID-19 as education and support for the elderly is truly lacking. This research aims to identify senior citizens' Internet usage and perspective on their use of the Internet during the pandemic in Malaysia, to provide effective strategies to educate them in better use the Internet. The data are collected through interview with 10 participants. The questions were designed to collect data regarding participant's demographic profiles and information on Internet usage among senior citizens during Covid-19 pandemic in Malaysia. Thematic analysis was used to analyze the interview data to answer the research question and achieve the objective of this research. The findings of a high frequency of Internet usage through mobile devices for work and personal purposes have contributed to the knowledge on Internet usage among senior citizens and further educates senior citizens to enjoy the benefits of using the Internet during these trying times.&quot;,&quot;publisher&quot;:&quot;IEEE Computer Society&quot;,&quot;container-title-short&quot;:&quot;&quot;},&quot;isTemporary&quot;:false}]},{&quot;citationID&quot;:&quot;MENDELEY_CITATION_11373eee-16e6-4da8-a143-b8d915908d23&quot;,&quot;properties&quot;:{&quot;noteIndex&quot;:0},&quot;isEdited&quot;:false,&quot;manualOverride&quot;:{&quot;isManuallyOverridden&quot;:false,&quot;citeprocText&quot;:&quot;(Aleksandrova, Khramova and Kurkin, 2018)&quot;,&quot;manualOverrideText&quot;:&quot;&quot;},&quot;citationTag&quot;:&quot;MENDELEY_CITATION_v3_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&quot;,&quot;citationItems&quot;:[{&quot;id&quot;:&quot;3e569e15-8582-3633-9b3f-d16e8d9e120d&quot;,&quot;itemData&quot;:{&quot;type&quot;:&quot;article-journal&quot;,&quot;id&quot;:&quot;3e569e15-8582-3633-9b3f-d16e8d9e120d&quot;,&quot;title&quot;:&quot;Computer Safety Basics Training for the Older Generation&quot;,&quot;author&quot;:[{&quot;family&quot;:&quot;Aleksandrova&quot;,&quot;given&quot;:&quot;Natalya A.&quot;,&quot;parse-names&quot;:false,&quot;dropping-particle&quot;:&quot;&quot;,&quot;non-dropping-particle&quot;:&quot;&quot;},{&quot;family&quot;:&quot;Khramova&quot;,&quot;given&quot;:&quot;Marina&quot;,&quot;parse-names&quot;:false,&quot;dropping-particle&quot;:&quot;V.&quot;,&quot;non-dropping-particle&quot;:&quot;&quot;},{&quot;family&quot;:&quot;Kurkin&quot;,&quot;given&quot;:&quot;Semen A.&quot;,&quot;parse-names&quot;:false,&quot;dropping-particle&quot;:&quot;&quot;,&quot;non-dropping-particle&quot;:&quot;&quot;}],&quot;container-title&quot;:&quot;Proceedings of the 2018 International Conference ''Quality Management, Transport and Information Security, Information Technologies'', IT and QM and IS 2018&quot;,&quot;accessed&quot;:{&quot;date-parts&quot;:[[2024,4,4]]},&quot;DOI&quot;:&quot;10.1109/ITMQIS.2018.8525098&quot;,&quot;ISBN&quot;:&quot;9781538667576&quot;,&quot;issued&quot;:{&quot;date-parts&quot;:[[2018,11,5]]},&quot;page&quot;:&quot;542-544&quot;,&quot;abstract&quot;:&quot;The article presents the experience of the project \&quot;Older generation - active users of the information space\&quot;, conducted on the basis of the research center \&quot;Obrazovanye. Kachestvo. Otrasl'\&quot; in partnership with the N. G. Chernyshevsky SSU. Explored issues: elderly people's social adaptation to life in the information society, components of training the elderly on the use of information technology in communication, household, receive public services, the conditions for the use of their skills to ensure information security. the article present the specific features of the developed distance learning course \&quot;Secure information environment\&quot; focused on the older generation. An online course created with the psychological and physiological characteristics of the older generation and the basic principles of andragogy.&quot;,&quot;publisher&quot;:&quot;Institute of Electrical and Electronics Engineers Inc.&quot;,&quot;container-title-short&quot;:&quot;&quot;},&quot;isTemporary&quot;:false}]},{&quot;citationID&quot;:&quot;MENDELEY_CITATION_1d859d4c-a9d6-4a40-8e9f-0227fb4af412&quot;,&quot;properties&quot;:{&quot;noteIndex&quot;:0},&quot;isEdited&quot;:false,&quot;manualOverride&quot;:{&quot;isManuallyOverridden&quot;:false,&quot;citeprocText&quot;:&quot;(Lee, Hoong Lee and Ean Catherine Lee, 2021)&quot;,&quot;manualOverrideText&quot;:&quot;&quot;},&quot;citationTag&quot;:&quot;MENDELEY_CITATION_v3_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&quot;,&quot;citationItems&quot;:[{&quot;id&quot;:&quot;725c7d07-5a95-3359-8eae-cd181c62757b&quot;,&quot;itemData&quot;:{&quot;type&quot;:&quot;article-journal&quot;,&quot;id&quot;:&quot;725c7d07-5a95-3359-8eae-cd181c62757b&quot;,&quot;title&quot;:&quot;Internet Usage Among Senior Citizens During Covid - 19&quot;,&quot;author&quot;:[{&quot;family&quot;:&quot;Lee&quot;,&quot;given&quot;:&quot;Chee Keong&quot;,&quot;parse-names&quot;:false,&quot;dropping-particle&quot;:&quot;&quot;,&quot;non-dropping-particle&quot;:&quot;&quot;},{&quot;family&quot;:&quot;Hoong Lee&quot;,&quot;given&quot;:&quot;Angela Siew&quot;,&quot;parse-names&quot;:false,&quot;dropping-particle&quot;:&quot;&quot;,&quot;non-dropping-particle&quot;:&quot;&quot;},{&quot;family&quot;:&quot;Ean Catherine Lee&quot;,&quot;given&quot;:&quot;Cheng&quot;,&quot;parse-names&quot;:false,&quot;dropping-particle&quot;:&quot;&quot;,&quot;non-dropping-particle&quot;:&quot;&quot;}],&quot;container-title&quot;:&quot;International Conference on Research and Innovation in Information Systems, ICRIIS&quot;,&quot;accessed&quot;:{&quot;date-parts&quot;:[[2024,4,5]]},&quot;DOI&quot;:&quot;10.1109/ICRIIS53035.2021.9617031&quot;,&quot;ISBN&quot;:&quot;9781665408059&quot;,&quot;ISSN&quot;:&quot;23248157&quot;,&quot;issued&quot;:{&quot;date-parts&quot;:[[2021]]},&quot;abstract&quot;:&quot;Senior citizens are an emerging population and with the recent spike of Covid-19, there is a need to minimize the digital divide among senior citizens to enable them to fully utilize the Internet for their needs. The Malay Mail Online on 24 September 2021 claimed senior citizens who are not fully equipped to conduct their lives online may be left behind when life in Malaysia has turned digital due to COVID-19 as education and support for the elderly is truly lacking. This research aims to identify senior citizens' Internet usage and perspective on their use of the Internet during the pandemic in Malaysia, to provide effective strategies to educate them in better use the Internet. The data are collected through interview with 10 participants. The questions were designed to collect data regarding participant's demographic profiles and information on Internet usage among senior citizens during Covid-19 pandemic in Malaysia. Thematic analysis was used to analyze the interview data to answer the research question and achieve the objective of this research. The findings of a high frequency of Internet usage through mobile devices for work and personal purposes have contributed to the knowledge on Internet usage among senior citizens and further educates senior citizens to enjoy the benefits of using the Internet during these trying times.&quot;,&quot;publisher&quot;:&quot;IEEE Computer Society&quot;,&quot;container-title-short&quot;:&quot;&quot;},&quot;isTemporary&quot;:false}]},{&quot;citationID&quot;:&quot;MENDELEY_CITATION_b10fdc09-20aa-4b41-8c51-edb270259ffc&quot;,&quot;properties&quot;:{&quot;noteIndex&quot;:0},&quot;isEdited&quot;:false,&quot;manualOverride&quot;:{&quot;isManuallyOverridden&quot;:false,&quot;citeprocText&quot;:&quot;(Prasad and Pennington, 2020)&quot;,&quot;manualOverrideText&quot;:&quot;&quot;},&quot;citationTag&quot;:&quot;MENDELEY_CITATION_v3_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&quot;,&quot;citationItems&quot;:[{&quot;id&quot;:&quot;ddccc8ef-1eee-32eb-bce1-1bf49ce36ebc&quot;,&quot;itemData&quot;:{&quot;type&quot;:&quot;article-journal&quot;,&quot;id&quot;:&quot;ddccc8ef-1eee-32eb-bce1-1bf49ce36ebc&quot;,&quot;title&quot;:&quot;Designing the Curriculum for a Minor in Cyber Criminology&quot;,&quot;author&quot;:[{&quot;family&quot;:&quot;Prasad&quot;,&quot;given&quot;:&quot;Rajesh&quot;,&quot;parse-names&quot;:false,&quot;dropping-particle&quot;:&quot;&quot;,&quot;non-dropping-particle&quot;:&quot;&quot;},{&quot;family&quot;:&quot;Pennington&quot;,&quot;given&quot;:&quot;Liana&quot;,&quot;parse-names&quot;:false,&quot;dropping-particle&quot;:&quot;&quot;,&quot;non-dropping-particle&quot;:&quot;&quot;}],&quot;container-title&quot;:&quot;2020 9th IEEE Integrated STEM Education Conference, ISEC 2020&quot;,&quot;accessed&quot;:{&quot;date-parts&quot;:[[2024,4,5]]},&quot;DOI&quot;:&quot;10.1109/ISEC49744.2020.9397830&quot;,&quot;ISBN&quot;:&quot;9781728175201&quot;,&quot;issued&quot;:{&quot;date-parts&quot;:[[2020,8,1]]},&quot;abstract&quot;:&quot;We are living in an age of growing cyber crime and the costs associated with it. With more and more people and devices being connected through the Internet, there are plenty of opportunities for new kinds of criminal activity as the Internet provides cyber criminals with anonymity and global reach. According to the FBI, in 2018 the Internet Crime Compliant Center (IC3) [1] received 351,936 complaints with total losses exceeding 2.7 billion. The threat of cyber crime is real and pertinent when the Internet is intertwined with our everyday lives. We must prepare today's undergraduate students, tomorrow's future workforce, to fight this growing threat of cyber crime. If we do not prepare today, we will be vulnerable tomorrow. This paper details our experiences in developing and implementing an interdisciplinary minor in Cyber Criminology. The minor is designed for students who are interested in learning about cyber crime from the dual perspectives of computer science and criminal justice.&quot;,&quot;publisher&quot;:&quot;Institute of Electrical and Electronics Engineers Inc.&quot;,&quot;volume&quot;:&quot;2020-January&quot;,&quot;container-title-short&quot;:&quot;&quot;},&quot;isTemporary&quot;:false}]},{&quot;citationID&quot;:&quot;MENDELEY_CITATION_23b8e2e7-4ede-4e41-bdcc-9fd30dbbf36e&quot;,&quot;properties&quot;:{&quot;noteIndex&quot;:0},&quot;isEdited&quot;:false,&quot;manualOverride&quot;:{&quot;isManuallyOverridden&quot;:false,&quot;citeprocText&quot;:&quot;(Hull, Eze and Speakman, 2018)&quot;,&quot;manualOverrideText&quot;:&quot;&quot;},&quot;citationTag&quot;:&quot;MENDELEY_CITATION_v3_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&quot;,&quot;citationItems&quot;:[{&quot;id&quot;:&quot;db11de01-26ef-3b45-ad73-2cab2c4b8816&quot;,&quot;itemData&quot;:{&quot;type&quot;:&quot;article-journal&quot;,&quot;id&quot;:&quot;db11de01-26ef-3b45-ad73-2cab2c4b8816&quot;,&quot;title&quot;:&quot;Policing the cyber threat: Exploring the threat from cyber crime and the ability of local law enforcement to respond&quot;,&quot;author&quot;:[{&quot;family&quot;:&quot;Hull&quot;,&quot;given&quot;:&quot;Matthew&quot;,&quot;parse-names&quot;:false,&quot;dropping-particle&quot;:&quot;&quot;,&quot;non-dropping-particle&quot;:&quot;&quot;},{&quot;family&quot;:&quot;Eze&quot;,&quot;given&quot;:&quot;Thaddeus&quot;,&quot;parse-names&quot;:false,&quot;dropping-particle&quot;:&quot;&quot;,&quot;non-dropping-particle&quot;:&quot;&quot;},{&quot;family&quot;:&quot;Speakman&quot;,&quot;given&quot;:&quot;Lee&quot;,&quot;parse-names&quot;:false,&quot;dropping-particle&quot;:&quot;&quot;,&quot;non-dropping-particle&quot;:&quot;&quot;}],&quot;container-title&quot;:&quot;Proceedings - 2018 European Intelligence and Security Informatics Conference, EISIC 2018&quot;,&quot;accessed&quot;:{&quot;date-parts&quot;:[[2024,4,4]]},&quot;DOI&quot;:&quot;10.1109/EISIC.2018.00011&quot;,&quot;ISBN&quot;:&quot;9781538694008&quot;,&quot;issued&quot;:{&quot;date-parts&quot;:[[2018,10,1]]},&quot;page&quot;:&quot;15-22&quot;,&quot;abstract&quot;:&quot;The landscape in which UK policing operates today is a dynamic one, and growing threats such as the proliferation of cyber crime are increasing the demand on police resources. The response to cyber crime by national and regional law enforcement agencies has been robust, with significant investment in mitigating against, and tackling cyber threats. However, at a local level, police forces have to deal with an unknown demand, whilst trying to come to terms with new crime types, terminology and criminal techniques which are far from traditional. This paper looks to identify the demand from cyber crime in one police force in the United Kingdom, and whether there is consistency in the recording of crime. As well as this, it looks to understand whether the force can deal with cyber crime from the point of view of the Police Officers and Police Staff in the organisation.&quot;,&quot;publisher&quot;:&quot;Institute of Electrical and Electronics Engineers Inc.&quot;,&quot;container-title-short&quot;:&quot;&quot;},&quot;isTemporary&quot;:false}]},{&quot;citationID&quot;:&quot;MENDELEY_CITATION_4b4fce44-3e9f-4497-b0f9-c217c4c008ff&quot;,&quot;properties&quot;:{&quot;noteIndex&quot;:0},&quot;isEdited&quot;:false,&quot;manualOverride&quot;:{&quot;isManuallyOverridden&quot;:false,&quot;citeprocText&quot;:&quot;(Hull, Eze and Speakman, 2018)&quot;,&quot;manualOverrideText&quot;:&quot;&quot;},&quot;citationTag&quot;:&quot;MENDELEY_CITATION_v3_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&quot;,&quot;citationItems&quot;:[{&quot;id&quot;:&quot;db11de01-26ef-3b45-ad73-2cab2c4b8816&quot;,&quot;itemData&quot;:{&quot;type&quot;:&quot;article-journal&quot;,&quot;id&quot;:&quot;db11de01-26ef-3b45-ad73-2cab2c4b8816&quot;,&quot;title&quot;:&quot;Policing the cyber threat: Exploring the threat from cyber crime and the ability of local law enforcement to respond&quot;,&quot;author&quot;:[{&quot;family&quot;:&quot;Hull&quot;,&quot;given&quot;:&quot;Matthew&quot;,&quot;parse-names&quot;:false,&quot;dropping-particle&quot;:&quot;&quot;,&quot;non-dropping-particle&quot;:&quot;&quot;},{&quot;family&quot;:&quot;Eze&quot;,&quot;given&quot;:&quot;Thaddeus&quot;,&quot;parse-names&quot;:false,&quot;dropping-particle&quot;:&quot;&quot;,&quot;non-dropping-particle&quot;:&quot;&quot;},{&quot;family&quot;:&quot;Speakman&quot;,&quot;given&quot;:&quot;Lee&quot;,&quot;parse-names&quot;:false,&quot;dropping-particle&quot;:&quot;&quot;,&quot;non-dropping-particle&quot;:&quot;&quot;}],&quot;container-title&quot;:&quot;Proceedings - 2018 European Intelligence and Security Informatics Conference, EISIC 2018&quot;,&quot;accessed&quot;:{&quot;date-parts&quot;:[[2024,4,4]]},&quot;DOI&quot;:&quot;10.1109/EISIC.2018.00011&quot;,&quot;ISBN&quot;:&quot;9781538694008&quot;,&quot;issued&quot;:{&quot;date-parts&quot;:[[2018,10,1]]},&quot;page&quot;:&quot;15-22&quot;,&quot;abstract&quot;:&quot;The landscape in which UK policing operates today is a dynamic one, and growing threats such as the proliferation of cyber crime are increasing the demand on police resources. The response to cyber crime by national and regional law enforcement agencies has been robust, with significant investment in mitigating against, and tackling cyber threats. However, at a local level, police forces have to deal with an unknown demand, whilst trying to come to terms with new crime types, terminology and criminal techniques which are far from traditional. This paper looks to identify the demand from cyber crime in one police force in the United Kingdom, and whether there is consistency in the recording of crime. As well as this, it looks to understand whether the force can deal with cyber crime from the point of view of the Police Officers and Police Staff in the organisation.&quot;,&quot;publisher&quot;:&quot;Institute of Electrical and Electronics Engineers Inc.&quot;,&quot;container-title-short&quot;:&quot;&quot;},&quot;isTemporary&quot;:false}]},{&quot;citationID&quot;:&quot;MENDELEY_CITATION_ab9aa9e9-bf8d-4f96-b2f2-ee5c0291ce82&quot;,&quot;properties&quot;:{&quot;noteIndex&quot;:0},&quot;isEdited&quot;:false,&quot;manualOverride&quot;:{&quot;isManuallyOverridden&quot;:false,&quot;citeprocText&quot;:&quot;(Murman, 2015)&quot;,&quot;manualOverrideText&quot;:&quot;&quot;},&quot;citationTag&quot;:&quot;MENDELEY_CITATION_v3_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&quot;,&quot;citationItems&quot;:[{&quot;id&quot;:&quot;58b4c79c-e811-3b44-a337-a678a3c17b1b&quot;,&quot;itemData&quot;:{&quot;type&quot;:&quot;article-journal&quot;,&quot;id&quot;:&quot;58b4c79c-e811-3b44-a337-a678a3c17b1b&quot;,&quot;title&quot;:&quot;The Impact of Age on Cognition&quot;,&quot;author&quot;:[{&quot;family&quot;:&quot;Murman&quot;,&quot;given&quot;:&quot;Daniel L.&quot;,&quot;parse-names&quot;:false,&quot;dropping-particle&quot;:&quot;&quot;,&quot;non-dropping-particle&quot;:&quot;&quot;}],&quot;container-title&quot;:&quot;Seminars in Hearing&quot;,&quot;container-title-short&quot;:&quot;Semin Hear&quot;,&quot;accessed&quot;:{&quot;date-parts&quot;:[[2024,4,5]]},&quot;DOI&quot;:&quot;10.1055/S-0035-1555115&quot;,&quot;ISSN&quot;:&quot;10988955&quot;,&quot;PMID&quot;:&quot;27516712&quot;,&quot;URL&quot;:&quot;/pmc/articles/PMC4906299/&quot;,&quot;issued&quot;:{&quot;date-parts&quot;:[[2015,8,1]]},&quot;page&quot;:&quot;111&quot;,&quot;abstract&quot;:&quot;This article reviews the cognitive changes that occur with normal aging, the structural and functional correlates of these cognitive changes, and the prevalence and cognitive effects of age-associated diseases. Understanding these age-related changes in cognition is important given our growing elderly population and the importance of cognition in maintaining functional independence and effective communication with others. The most important changes in cognition with normal aging are declines in performance on cognitive tasks that require one to quickly process or transform information to make a decision, including measures of speed of processing, working memory, and executive cognitive function. Cumulative knowledge and experiential skills are well maintained into advanced age. Structural and function changes in the brain correlate with these age-related cognitive changes, including alterations in neuronal structure without neuronal death, loss of synapses, and dysfunction of neuronal networks. Age-related diseases accelerate the rate of neuronal dysfunction, neuronal loss, and cognitive decline, with many persons developing cognitive impairments severe enough to impair their everyday functional abilities. There is emerging evidence that healthy lifestyles may decrease the rate of cognitive decline seen with aging and help delay the onset of cognitive symptoms in the setting of age-associated diseases.&quot;,&quot;publisher&quot;:&quot;Thieme Medical Publishers&quot;,&quot;issue&quot;:&quot;3&quot;,&quot;volume&quot;:&quot;36&quot;},&quot;isTemporary&quot;:false}]},{&quot;citationID&quot;:&quot;MENDELEY_CITATION_ba106df5-7a44-4371-9ac1-d0dc7239c69e&quot;,&quot;properties&quot;:{&quot;noteIndex&quot;:0},&quot;isEdited&quot;:false,&quot;manualOverride&quot;:{&quot;isManuallyOverridden&quot;:false,&quot;citeprocText&quot;:&quot;(Alieyah &lt;i&gt;et al.&lt;/i&gt;, 2023)&quot;,&quot;manualOverrideText&quot;:&quot;&quot;},&quot;citationTag&quot;:&quot;MENDELEY_CITATION_v3_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&quot;,&quot;citationItems&quot;:[{&quot;id&quot;:&quot;56aa63cd-b1d3-3367-890c-f0920dbdb750&quot;,&quot;itemData&quot;:{&quot;type&quot;:&quot;article-journal&quot;,&quot;id&quot;:&quot;56aa63cd-b1d3-3367-890c-f0920dbdb750&quot;,&quot;title&quot;:&quot;Development of a New Synergistic Cyber Security Awareness Model for The Elderly in Malaysia (SCSAM-Elderly)&quot;,&quot;author&quot;:[{&quot;family&quot;:&quot;Alieyah&quot;,&quot;given&quot;:&quot;Nurul&quot;,&quot;parse-names&quot;:false,&quot;dropping-particle&quot;:&quot;&quot;,&quot;non-dropping-particle&quot;:&quot;&quot;},{&quot;family&quot;:&quot;Buja&quot;,&quot;given&quot;:&quot;Alya Geogiana&quot;,&quot;parse-names&quot;:false,&quot;dropping-particle&quot;:&quot;&quot;,&quot;non-dropping-particle&quot;:&quot;&quot;},{&quot;family&quot;:&quot;Masri Sahri&quot;,&quot;given&quot;:&quot;Nor&quot;,&quot;parse-names&quot;:false,&quot;dropping-particle&quot;:&quot;&quot;,&quot;non-dropping-particle&quot;:&quot;&quot;},{&quot;family&quot;:&quot;Ahmad&quot;,&quot;given&quot;:&quot;Rabiah&quot;,&quot;parse-names&quot;:false,&quot;dropping-particle&quot;:&quot;&quot;,&quot;non-dropping-particle&quot;:&quot;&quot;},{&quot;family&quot;:&quot;Abdul Latip&quot;,&quot;given&quot;:&quot;Shekh Faisal&quot;,&quot;parse-names&quot;:false,&quot;dropping-particle&quot;:&quot;&quot;,&quot;non-dropping-particle&quot;:&quot;&quot;},{&quot;family&quot;:&quot;Fadly Habidin&quot;,&quot;given&quot;:&quot;Nurul&quot;,&quot;parse-names&quot;:false,&quot;dropping-particle&quot;:&quot;&quot;,&quot;non-dropping-particle&quot;:&quot;&quot;},{&quot;family&quot;:&quot;Darus&quot;,&quot;given&quot;:&quot;Mohamad Yusof&quot;,&quot;parse-names&quot;:false,&quot;dropping-particle&quot;:&quot;&quot;,&quot;non-dropping-particle&quot;:&quot;&quot;},{&quot;family&quot;:&quot;Shahril Hussin&quot;,&quot;given&quot;:&quot;Mohd&quot;,&quot;parse-names&quot;:false,&quot;dropping-particle&quot;:&quot;&quot;,&quot;non-dropping-particle&quot;:&quot;&quot;},{&quot;family&quot;:&quot;Saat&quot;,&quot;given&quot;:&quot;Saharudin&quot;,&quot;parse-names&quot;:false,&quot;dropping-particle&quot;:&quot;&quot;,&quot;non-dropping-particle&quot;:&quot;&quot;}],&quot;container-title&quot;:&quot;2023 IEEE 8th International Conference on Recent Advances and Innovations in Engineering (ICRAIE)&quot;,&quot;accessed&quot;:{&quot;date-parts&quot;:[[2024,4,5]]},&quot;DOI&quot;:&quot;10.1109/ICRAIE59459.2023.10468097&quot;,&quot;ISBN&quot;:&quot;979-8-3503-1551-6&quot;,&quot;URL&quot;:&quot;https://ieeexplore.ieee.org/document/10468097/&quot;,&quot;issued&quot;:{&quot;date-parts&quot;:[[2023,12,2]]},&quot;page&quot;:&quot;1-8&quot;,&quot;publisher&quot;:&quot;IEEE&quot;,&quot;container-title-short&quot;:&quot;&quot;},&quot;isTemporary&quot;:false}]},{&quot;citationID&quot;:&quot;MENDELEY_CITATION_8d947603-91a2-437f-96b6-319accf98d1f&quot;,&quot;properties&quot;:{&quot;noteIndex&quot;:0},&quot;isEdited&quot;:false,&quot;manualOverride&quot;:{&quot;isManuallyOverridden&quot;:false,&quot;citeprocText&quot;:&quot;(Arshey and Angel Viji, 2021)&quot;,&quot;manualOverrideText&quot;:&quot;&quot;},&quot;citationTag&quot;:&quot;MENDELEY_CITATION_v3_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&quot;,&quot;citationItems&quot;:[{&quot;id&quot;:&quot;97903392-c44b-3eb0-bcd1-bc9b33988d43&quot;,&quot;itemData&quot;:{&quot;type&quot;:&quot;article-journal&quot;,&quot;id&quot;:&quot;97903392-c44b-3eb0-bcd1-bc9b33988d43&quot;,&quot;title&quot;:&quot;Thwarting Cyber Crime and Phishing Attacks with Machine Learning: A Study&quot;,&quot;author&quot;:[{&quot;family&quot;:&quot;Arshey&quot;,&quot;given&quot;:&quot;M.&quot;,&quot;parse-names&quot;:false,&quot;dropping-particle&quot;:&quot;&quot;,&quot;non-dropping-particle&quot;:&quot;&quot;},{&quot;family&quot;:&quot;Angel Viji&quot;,&quot;given&quot;:&quot;K. S.&quot;,&quot;parse-names&quot;:false,&quot;dropping-particle&quot;:&quot;&quot;,&quot;non-dropping-particle&quot;:&quot;&quot;}],&quot;container-title&quot;:&quot;2021 7th International Conference on Advanced Computing and Communication Systems, ICACCS 2021&quot;,&quot;accessed&quot;:{&quot;date-parts&quot;:[[2024,4,6]]},&quot;DOI&quot;:&quot;10.1109/ICACCS51430.2021.9441925&quot;,&quot;ISBN&quot;:&quot;9781665405201&quot;,&quot;issued&quot;:{&quot;date-parts&quot;:[[2021,3,19]]},&quot;page&quot;:&quot;353-357&quot;,&quot;abstract&quot;:&quot;Almost over 4 billion people are currently making rampant usage of the internet. The massive utilization of mobile technology along with the rise of the digital era caused a socio-technical threat to the Government and to the public. Many new developments in the internet and modern technologies give rise to new illegal and unethical opportunities among which some of them are crime. Cyber crime is an unlawful means which makes use of a digital media either as a tool or as a target or both. Cyber crime cases, which includes mainly the Phishing attacks and many other attacks in the prevailing COVID -19 situation, have reached an alarming rate with the outburst of numerous forms of crime. This paper focuses on various types of cyber crime and targets some of the present day cyber crime attacks based on Phishing, Artificial Intelligence, Cloud technology and Block chain. The principal objective of this work is to identify how Machine Learning can be deployed in detection of diversified fields of cyber crime. The application of various Machine Learning models in the prediction, identification and mitigation of complex threats is also discussed.&quot;,&quot;publisher&quot;:&quot;Institute of Electrical and Electronics Engineers Inc.&quot;,&quot;container-title-short&quot;:&quot;&quot;},&quot;isTemporary&quot;:false}]},{&quot;citationID&quot;:&quot;MENDELEY_CITATION_90cd0d71-1a16-4edd-860c-be21b4c37abc&quot;,&quot;properties&quot;:{&quot;noteIndex&quot;:0},&quot;isEdited&quot;:false,&quot;manualOverride&quot;:{&quot;isManuallyOverridden&quot;:false,&quot;citeprocText&quot;:&quot;(Bendovschi and Al-Nemrat, 2016)&quot;,&quot;manualOverrideText&quot;:&quot;&quot;},&quot;citationTag&quot;:&quot;MENDELEY_CITATION_v3_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&quot;,&quot;citationItems&quot;:[{&quot;id&quot;:&quot;634a9740-8791-3961-84a5-ba4a8c661eb4&quot;,&quot;itemData&quot;:{&quot;type&quot;:&quot;article-journal&quot;,&quot;id&quot;:&quot;634a9740-8791-3961-84a5-ba4a8c661eb4&quot;,&quot;title&quot;:&quot;Security countermeasures in the cyber-world&quot;,&quot;author&quot;:[{&quot;family&quot;:&quot;Bendovschi&quot;,&quot;given&quot;:&quot;Andreea&quot;,&quot;parse-names&quot;:false,&quot;dropping-particle&quot;:&quot;&quot;,&quot;non-dropping-particle&quot;:&quot;&quot;},{&quot;family&quot;:&quot;Al-Nemrat&quot;,&quot;given&quot;:&quot;Ameer&quot;,&quot;parse-names&quot;:false,&quot;dropping-particle&quot;:&quot;&quot;,&quot;non-dropping-particle&quot;:&quot;&quot;}],&quot;container-title&quot;:&quot;2016 IEEE International Conference on Cybercrime and Computer Forensic, ICCCF 2016&quot;,&quot;accessed&quot;:{&quot;date-parts&quot;:[[2024,4,7]]},&quot;DOI&quot;:&quot;10.1109/ICCCF.2016.7740440&quot;,&quot;ISBN&quot;:&quot;9781509060962&quot;,&quot;issued&quot;:{&quot;date-parts&quot;:[[2016,11,9]]},&quot;abstract&quot;:&quot;Companies and individuals are becoming more dependant on technology, automated processes, the Internet of Things (IoT) and daily use of internet, mobile devices, and other tools that the technological revolution has created. But against the back-drop of rapid technological progress, cyber-threats have become a serious challenge that require immediate, continuous action. As cyber-crime poses an ever-present and growing threat, corporate and individual users of the cyber-space are constantly struggling to ensure an acceptable level of security with respect to their assets. Based on an analysis of 4,785 attacks deployed world-wide in recent years, this paper outlines the correlations and patterns identified, with the final objective of defining security countermeasures that organisations from certain business sectors could implement in order to focus their limited resources and budget on mitigating the right risks.&quot;,&quot;publisher&quot;:&quot;Institute of Electrical and Electronics Engineers Inc.&quot;,&quot;container-title-short&quot;:&quot;&quot;},&quot;isTemporary&quot;:false}]},{&quot;citationID&quot;:&quot;MENDELEY_CITATION_69db2915-6874-436b-805a-7197fa77daac&quot;,&quot;properties&quot;:{&quot;noteIndex&quot;:0},&quot;isEdited&quot;:false,&quot;manualOverride&quot;:{&quot;isManuallyOverridden&quot;:false,&quot;citeprocText&quot;:&quot;(Reuben &lt;i&gt;et al.&lt;/i&gt;, 2023)&quot;,&quot;manualOverrideText&quot;:&quot;&quot;},&quot;citationTag&quot;:&quot;MENDELEY_CITATION_v3_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&quot;,&quot;citationItems&quot;:[{&quot;id&quot;:&quot;ef1d9eb3-e07a-351d-b2ee-663c0f9826f0&quot;,&quot;itemData&quot;:{&quot;type&quot;:&quot;article-journal&quot;,&quot;id&quot;:&quot;ef1d9eb3-e07a-351d-b2ee-663c0f9826f0&quot;,&quot;title&quot;:&quot;Raising Cyber Security Awareness to Reduce Social Engineering Through Social Media in Indonesia&quot;,&quot;author&quot;:[{&quot;family&quot;:&quot;Reuben&quot;,&quot;given&quot;:&quot;Nathanael&quot;,&quot;parse-names&quot;:false,&quot;dropping-particle&quot;:&quot;&quot;,&quot;non-dropping-particle&quot;:&quot;&quot;},{&quot;family&quot;:&quot;Irawan&quot;,&quot;given&quot;:&quot;Rionel&quot;,&quot;parse-names&quot;:false,&quot;dropping-particle&quot;:&quot;&quot;,&quot;non-dropping-particle&quot;:&quot;&quot;},{&quot;family&quot;:&quot;Jovann&quot;,&quot;given&quot;:&quot;Rainer Nathanael&quot;,&quot;parse-names&quot;:false,&quot;dropping-particle&quot;:&quot;&quot;,&quot;non-dropping-particle&quot;:&quot;&quot;},{&quot;family&quot;:&quot;Achmad&quot;,&quot;given&quot;:&quot;Said&quot;,&quot;parse-names&quot;:false,&quot;dropping-particle&quot;:&quot;&quot;,&quot;non-dropping-particle&quot;:&quot;&quot;},{&quot;family&quot;:&quot;Junior&quot;,&quot;given&quot;:&quot;Franz Adeta&quot;,&quot;parse-names&quot;:false,&quot;dropping-particle&quot;:&quot;&quot;,&quot;non-dropping-particle&quot;:&quot;&quot;},{&quot;family&quot;:&quot;Nadia&quot;,&quot;given&quot;:&quot;&quot;,&quot;parse-names&quot;:false,&quot;dropping-particle&quot;:&quot;&quot;,&quot;non-dropping-particle&quot;:&quot;&quot;}],&quot;container-title&quot;:&quot;Proceedings - 2023 3rd International Conference on Electronic and Electrical Engineering and Intelligent System: Responsible Technology for Sustainable Humanity, ICE3IS 2023&quot;,&quot;accessed&quot;:{&quot;date-parts&quot;:[[2024,4,7]]},&quot;DOI&quot;:&quot;10.1109/ICE3IS59323.2023.10335454&quot;,&quot;ISBN&quot;:&quot;9798350327762&quot;,&quot;issued&quot;:{&quot;date-parts&quot;:[[2023]]},&quot;page&quot;:&quot;138-141&quot;,&quot;abstract&quot;:&quot;In this day and age, there has been a surging increase in the use of social media such as Instagram, Facebook, Twitter, TikTok, etc. This kind of technology is useful to entertain and communicate in our daily life. But there is also a negative side to this technology, and one of them is social engineering. People will sometimes trick you into getting information that you shouldn't give to strangers, and sometimes people fall for this trick. This research aims to investigate the impact of social engineering infographics on the Indonesian populace's awareness of the issue. The t test reveals significant differences between the two survey groups that were informed beforehand about social engineering and those that were not. Infographics have a positive effect on individuals, making them more aware of social engineering cases.&quot;,&quot;publisher&quot;:&quot;Institute of Electrical and Electronics Engineers Inc.&quot;,&quot;container-title-short&quot;:&quot;&quot;},&quot;isTemporary&quot;:false}]},{&quot;citationID&quot;:&quot;MENDELEY_CITATION_f75a6ae7-f45e-42e5-9823-6d1b7ac115c9&quot;,&quot;properties&quot;:{&quot;noteIndex&quot;:0},&quot;isEdited&quot;:false,&quot;manualOverride&quot;:{&quot;isManuallyOverridden&quot;:false,&quot;citeprocText&quot;:&quot;(Grabosky, 2001)&quot;,&quot;manualOverrideText&quot;:&quot;&quot;},&quot;citationTag&quot;:&quot;MENDELEY_CITATION_v3_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&quot;,&quot;citationItems&quot;:[{&quot;id&quot;:&quot;4eabbf47-3555-3473-98d9-c99d62ea241a&quot;,&quot;itemData&quot;:{&quot;type&quot;:&quot;article-journal&quot;,&quot;id&quot;:&quot;4eabbf47-3555-3473-98d9-c99d62ea241a&quot;,&quot;title&quot;:&quot;Virtual criminality: Old wine in new bottles?&quot;,&quot;author&quot;:[{&quot;family&quot;:&quot;Grabosky&quot;,&quot;given&quot;:&quot;Peter N.&quot;,&quot;parse-names&quot;:false,&quot;dropping-particle&quot;:&quot;&quot;,&quot;non-dropping-particle&quot;:&quot;&quot;}],&quot;container-title&quot;:&quot;Social and Legal Studies&quot;,&quot;container-title-short&quot;:&quot;Soc Leg Stud&quot;,&quot;accessed&quot;:{&quot;date-parts&quot;:[[2024,4,8]]},&quot;DOI&quot;:&quot;10.1177/A017405/ASSET/A017405.FP.PNG_V03&quot;,&quot;ISSN&quot;:&quot;09646639&quot;,&quot;URL&quot;:&quot;https://journals.sagepub.com/doi/10.1177/a017405&quot;,&quot;issued&quot;:{&quot;date-parts&quot;:[[2001,6,1]]},&quot;page&quot;:&quot;243-249&quot;,&quot;publisher&quot;:&quot;SAGE Publications Inc.&quot;,&quot;issue&quot;:&quot;2&quot;,&quot;volume&quot;:&quot;10&quot;},&quot;isTemporary&quot;:false}]},{&quot;citationID&quot;:&quot;MENDELEY_CITATION_d1ece47b-8567-40e7-9e37-b3ce9a0b23c6&quot;,&quot;properties&quot;:{&quot;noteIndex&quot;:0},&quot;isEdited&quot;:false,&quot;manualOverride&quot;:{&quot;isManuallyOverridden&quot;:false,&quot;citeprocText&quot;:&quot;(Stratton and Cameron, 2014)&quot;,&quot;manualOverrideText&quot;:&quot;&quot;},&quot;citationTag&quot;:&quot;MENDELEY_CITATION_v3_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&quot;,&quot;citationItems&quot;:[{&quot;id&quot;:&quot;c46b504e-672f-36cf-82ae-b02a9ba344ce&quot;,&quot;itemData&quot;:{&quot;type&quot;:&quot;article-journal&quot;,&quot;id&quot;:&quot;c46b504e-672f-36cf-82ae-b02a9ba344ce&quot;,&quot;title&quot;:&quot;Crime and Justice in Digital Society: Towards a 'Digital Criminology'? 1&quot;,&quot;author&quot;:[{&quot;family&quot;:&quot;Stratton&quot;,&quot;given&quot;:&quot;G&quot;,&quot;parse-names&quot;:false,&quot;dropping-particle&quot;:&quot;&quot;,&quot;non-dropping-particle&quot;:&quot;&quot;},{&quot;family&quot;:&quot;Cameron&quot;,&quot;given&quot;:&quot;Powell A&quot;,&quot;parse-names&quot;:false,&quot;dropping-particle&quot;:&quot;&quot;,&quot;non-dropping-particle&quot;:&quot;&quot;}],&quot;container-title&quot;:&quot;Justice and Social Democracy&quot;,&quot;accessed&quot;:{&quot;date-parts&quot;:[[2024,4,8]]},&quot;DOI&quot;:&quot;10.3316/INFORMIT.195813913578876&quot;,&quot;ISSN&quot;:&quot;2202-8005&quot;,&quot;URL&quot;:&quot;www.crimejusticejournal.com&quot;,&quot;issued&quot;:{&quot;date-parts&quot;:[[2014]]},&quot;page&quot;:&quot;17-33&quot;,&quot;abstract&quot;:&quot;The opportunities afforded through digital and communications technologies, in particular social media, have inspired a diverse range of interdisciplinary perspectives exploring how such advancements influence the way we live. Rather than positioning technology as existing in a separate space to society more broadly, the 'digital society' is a concept that recognises such technologies as an embedded part of the larger social entity and acknowledges the incorporation of digital technologies, media, and networks in our everyday lives (Lupton 2014), including in crime perpetration, victimisation and justice. In this article, we explore potential for an interdisciplinary concept of digital society to expand and inspire innovative crime and justice scholarship within an emerging field of 'digital criminology'.&quot;,&quot;issue&quot;:&quot;2&quot;,&quot;volume&quot;:&quot;6&quot;,&quot;container-title-short&quot;:&quot;&quot;},&quot;isTemporary&quot;:false}]},{&quot;citationID&quot;:&quot;MENDELEY_CITATION_ed174404-70a4-4718-916f-25fce34025d8&quot;,&quot;properties&quot;:{&quot;noteIndex&quot;:0},&quot;isEdited&quot;:false,&quot;manualOverride&quot;:{&quot;isManuallyOverridden&quot;:false,&quot;citeprocText&quot;:&quot;(Thangiah, Basri and Sulaiman, 2012)&quot;,&quot;manualOverrideText&quot;:&quot;&quot;},&quot;citationTag&quot;:&quot;MENDELEY_CITATION_v3_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&quot;,&quot;citationItems&quot;:[{&quot;id&quot;:&quot;9827a333-a26c-3509-80bd-e22bdf2c0c2a&quot;,&quot;itemData&quot;:{&quot;type&quot;:&quot;article-journal&quot;,&quot;id&quot;:&quot;9827a333-a26c-3509-80bd-e22bdf2c0c2a&quot;,&quot;title&quot;:&quot;A framework to detect cybercrime in the virtual environment&quot;,&quot;author&quot;:[{&quot;family&quot;:&quot;Thangiah&quot;,&quot;given&quot;:&quot;Murugan&quot;,&quot;parse-names&quot;:false,&quot;dropping-particle&quot;:&quot;&quot;,&quot;non-dropping-particle&quot;:&quot;&quot;},{&quot;family&quot;:&quot;Basri&quot;,&quot;given&quot;:&quot;Shuib&quot;,&quot;parse-names&quot;:false,&quot;dropping-particle&quot;:&quot;&quot;,&quot;non-dropping-particle&quot;:&quot;&quot;},{&quot;family&quot;:&quot;Sulaiman&quot;,&quot;given&quot;:&quot;Suziah&quot;,&quot;parse-names&quot;:false,&quot;dropping-particle&quot;:&quot;&quot;,&quot;non-dropping-particle&quot;:&quot;&quot;}],&quot;container-title&quot;:&quot;2012 International Conference on Computer and Information Science, ICCIS 2012 - A Conference of World Engineering, Science and Technology Congress, ESTCON 2012 - Conference Proceedings&quot;,&quot;accessed&quot;:{&quot;date-parts&quot;:[[2024,4,8]]},&quot;DOI&quot;:&quot;10.1109/ICCISCI.2012.6297307&quot;,&quot;ISBN&quot;:&quot;9781467319386&quot;,&quot;issued&quot;:{&quot;date-parts&quot;:[[2012]]},&quot;page&quot;:&quot;553-557&quot;,&quot;abstract&quot;:&quot;A wide gap in knowledge currently exists as to what constitutes Cybercrime money laundering and terrorism financing behaviour - in the virtual environments. Until now, no detailed behaviour maps, rule bases or models have been designed which describe and validate what money laundering and terrorism financing in virtual environments might look like if they were to occur. Besides that, no effective software tools are exist to systematically detect money laundering and terrorism financing in virtual environments. This paper demonstrates the need for suitable approaches, tools and techniques which can be used to detect money laundering and terrorism financing in virtual environments and introduces a framework which aims to establish a comprehensive set of behaviour maps, rule bases and models to help in the fight against organised cybercrime. © 2012 IEEE.&quot;,&quot;volume&quot;:&quot;1&quot;,&quot;container-title-short&quot;:&quot;&quot;},&quot;isTemporary&quot;:false}]},{&quot;citationID&quot;:&quot;MENDELEY_CITATION_ab48b599-a596-4d6b-af5d-21006e5f0c60&quot;,&quot;properties&quot;:{&quot;noteIndex&quot;:0},&quot;isEdited&quot;:false,&quot;manualOverride&quot;:{&quot;isManuallyOverridden&quot;:false,&quot;citeprocText&quot;:&quot;(Narayanan &lt;i&gt;et al.&lt;/i&gt;, 2021)&quot;,&quot;manualOverrideText&quot;:&quot;&quot;},&quot;citationTag&quot;:&quot;MENDELEY_CITATION_v3_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&quot;,&quot;citationItems&quot;:[{&quot;id&quot;:&quot;9eed1c9e-c6a0-36ed-9864-ce6d906c736d&quot;,&quot;itemData&quot;:{&quot;type&quot;:&quot;article-journal&quot;,&quot;id&quot;:&quot;9eed1c9e-c6a0-36ed-9864-ce6d906c736d&quot;,&quot;title&quot;:&quot;Securing social media for seniors from information attacks: Modeling, detecting, intervening, and communicating risks&quot;,&quot;author&quot;:[{&quot;family&quot;:&quot;Narayanan&quot;,&quot;given&quot;:&quot;Vignesh&quot;,&quot;parse-names&quot;:false,&quot;dropping-particle&quot;:&quot;&quot;,&quot;non-dropping-particle&quot;:&quot;&quot;},{&quot;family&quot;:&quot;Robertson&quot;,&quot;given&quot;:&quot;Brett W.&quot;,&quot;parse-names&quot;:false,&quot;dropping-particle&quot;:&quot;&quot;,&quot;non-dropping-particle&quot;:&quot;&quot;},{&quot;family&quot;:&quot;Hickerson&quot;,&quot;given&quot;:&quot;Andrea&quot;,&quot;parse-names&quot;:false,&quot;dropping-particle&quot;:&quot;&quot;,&quot;non-dropping-particle&quot;:&quot;&quot;},{&quot;family&quot;:&quot;Srivastava&quot;,&quot;given&quot;:&quot;Biplav&quot;,&quot;parse-names&quot;:false,&quot;dropping-particle&quot;:&quot;&quot;,&quot;non-dropping-particle&quot;:&quot;&quot;},{&quot;family&quot;:&quot;Smith&quot;,&quot;given&quot;:&quot;Bryant W.&quot;,&quot;parse-names&quot;:false,&quot;dropping-particle&quot;:&quot;&quot;,&quot;non-dropping-particle&quot;:&quot;&quot;}],&quot;container-title&quot;:&quot;Proceedings - 2021 3rd IEEE International Conference on Trust, Privacy and Security in Intelligent Systems and Applications, TPS-ISA 2021&quot;,&quot;accessed&quot;:{&quot;date-parts&quot;:[[2024,4,8]]},&quot;DOI&quot;:&quot;10.1109/TPSISA52974.2021.00053&quot;,&quot;ISBN&quot;:&quot;9781665416238&quot;,&quot;issued&quot;:{&quot;date-parts&quot;:[[2021]]},&quot;page&quot;:&quot;297-302&quot;,&quot;abstract&quot;:&quot;In this increasingly global and digitally connected society, we learn and interact with the world and gather information to make decisions by acquiring, processing, and curating digital data shared through cyberspace. While enabling timely distribution of digital data and facilitating rich social interfaces, cyberspace also comes with many vulnerabilities, e.g., manipulated digital data and misinformation that may adversely impact the user and their decision-making process. Although the need for connectivity and social belonging is universal, the segments of society which would benefit the most include children, who are learning about the world, and older adults - typically 65 years or above and referred to as seniors, who cherish old personal relationships. But they are also an extremely vulnerable group to potential cyber-attacks and phishing. In this paper, we lay out some of the current challenges to ensuring safe cyberspace for senior adults, who can be misguided to cause irreparable personal, financial or physical harm to themselves or others through misinformation, and the research opportunities to turn the corner.&quot;,&quot;publisher&quot;:&quot;Institute of Electrical and Electronics Engineers Inc.&quot;,&quot;container-title-short&quot;:&quot;&quot;},&quot;isTemporary&quot;:false}]},{&quot;citationID&quot;:&quot;MENDELEY_CITATION_719c4d41-c993-4ac7-809f-553f0328b7d5&quot;,&quot;properties&quot;:{&quot;noteIndex&quot;:0},&quot;isEdited&quot;:false,&quot;manualOverride&quot;:{&quot;isManuallyOverridden&quot;:false,&quot;citeprocText&quot;:&quot;(Lošonczi, 2018)&quot;,&quot;manualOverrideText&quot;:&quot;&quot;},&quot;citationTag&quot;:&quot;MENDELEY_CITATION_v3_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&quot;,&quot;citationItems&quot;:[{&quot;id&quot;:&quot;a2ade085-dab2-3942-8895-3e075036066a&quot;,&quot;itemData&quot;:{&quot;type&quot;:&quot;article-journal&quot;,&quot;id&quot;:&quot;a2ade085-dab2-3942-8895-3e075036066a&quot;,&quot;title&quot;:&quot;Importance of Dealing with Cybersecurity Challenges and Cybercrime in the Senior Population&quot;,&quot;author&quot;:[{&quot;family&quot;:&quot;Lošonczi&quot;,&quot;given&quot;:&quot;Peter&quot;,&quot;parse-names&quot;:false,&quot;dropping-particle&quot;:&quot;&quot;,&quot;non-dropping-particle&quot;:&quot;&quot;}],&quot;container-title&quot;:&quot;Security Dimensions&quot;,&quot;accessed&quot;:{&quot;date-parts&quot;:[[2024,4,8]]},&quot;DOI&quot;:&quot;10.5604/01.3001.0012.7249&quot;,&quot;ISSN&quot;:&quot;2353-7000&quot;,&quot;URL&quot;:&quot;https://www.researchgate.net/publication/328848219_Importance_of_Dealing_with_Cybersecurity_Challenges_and_Cybercrime_in_the_Senior_Population&quot;,&quot;issued&quot;:{&quot;date-parts&quot;:[[2018,6,29]]},&quot;page&quot;:&quot;173-186&quot;,&quot;abstract&quot;:&quot;This article deals with the importance of focusing seniors’ attention on cybercrime and cybersecurity. We should perceive cybersecurity as a key component of state security. Technological development has brought new forms of crime in this area. The people above 55 belong to the most vulnerable group in terms of cybersecurity threats and consequently they become a common target for cyber criminals. Prevention in this area is therefore of the utmost importance. Information and communication technologies make our lives easier. They speed up communication and information access and as well as access to various services on one hand. But in case of insufficient security, an increasing dependency of the public and private sector on these technologies is increasing the threat of a cybercrime. This makes cybersecurity one of the biggest challenges that need to be properly addressed by the state.&quot;,&quot;publisher&quot;:&quot;Index Copernicus&quot;,&quot;issue&quot;:&quot;26&quot;,&quot;volume&quot;:&quot;26&quot;,&quot;container-title-short&quot;:&quot;&quot;},&quot;isTemporary&quot;:false}]},{&quot;citationID&quot;:&quot;MENDELEY_CITATION_4c835359-e66e-41d8-abf9-9da86fe424dc&quot;,&quot;properties&quot;:{&quot;noteIndex&quot;:0},&quot;isEdited&quot;:false,&quot;manualOverride&quot;:{&quot;isManuallyOverridden&quot;:false,&quot;citeprocText&quot;:&quot;(Riek, Böhme and Moore, 2016)&quot;,&quot;manualOverrideText&quot;:&quot;&quot;},&quot;citationTag&quot;:&quot;MENDELEY_CITATION_v3_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&quot;,&quot;citationItems&quot;:[{&quot;id&quot;:&quot;563f7d61-a37b-37f0-8757-1cbdb79f2e52&quot;,&quot;itemData&quot;:{&quot;type&quot;:&quot;article-journal&quot;,&quot;id&quot;:&quot;563f7d61-a37b-37f0-8757-1cbdb79f2e52&quot;,&quot;title&quot;:&quot;Measuring the Influence of Perceived Cybercrime Risk on Online Service Avoidance&quot;,&quot;author&quot;:[{&quot;family&quot;:&quot;Riek&quot;,&quot;given&quot;:&quot;Markus&quot;,&quot;parse-names&quot;:false,&quot;dropping-particle&quot;:&quot;&quot;,&quot;non-dropping-particle&quot;:&quot;&quot;},{&quot;family&quot;:&quot;Böhme&quot;,&quot;given&quot;:&quot;Rainer&quot;,&quot;parse-names&quot;:false,&quot;dropping-particle&quot;:&quot;&quot;,&quot;non-dropping-particle&quot;:&quot;&quot;},{&quot;family&quot;:&quot;Moore&quot;,&quot;given&quot;:&quot;Tyler&quot;,&quot;parse-names&quot;:false,&quot;dropping-particle&quot;:&quot;&quot;,&quot;non-dropping-particle&quot;:&quot;&quot;}],&quot;container-title&quot;:&quot;IEEE Transactions on Dependable and Secure Computing&quot;,&quot;container-title-short&quot;:&quot;IEEE Trans Dependable Secure Comput&quot;,&quot;accessed&quot;:{&quot;date-parts&quot;:[[2024,4,8]]},&quot;DOI&quot;:&quot;10.1109/TDSC.2015.2410795&quot;,&quot;ISSN&quot;:&quot;19410018&quot;,&quot;issued&quot;:{&quot;date-parts&quot;:[[2016,3,1]]},&quot;page&quot;:&quot;261-273&quot;,&quot;abstract&quot;:&quot;Cybercrime is a pervasive threat for today's Internet-dependent society. While the real extent and economic impact is hard to quantify, scientists and officials agree that cybercrime is a huge and still growing problem. A substantial fraction of cybercrime's overall costs to society can be traced to indirect opportunity costs, resulting from unused online services. This paper presents a parsimonious model that builds on technology acceptance research and insights from criminology to identify factors that reduce Internet users' intention to use online services. We hypothesize that avoidance of online banking, online shopping and online social networking is increased by cybercrime victimization and media reports. The effects are mediated by the perceived risk of cybercrime and moderated by the user's confidence online. We test our hypotheses using a structural equation modeling analysis of a representative pan-European sample. Our empirical results confirm the negative impact of perceived risk of cybercrime on the use of all three online service categories and support the role of cybercrime experience as an antecedent of perceived risk of cybercrime. We further show that more confident Internet users perceive less cybercriminal risk and are more likely to use online banking and online shopping, which highlights the importance of consumer education.&quot;,&quot;publisher&quot;:&quot;Institute of Electrical and Electronics Engineers Inc.&quot;,&quot;issue&quot;:&quot;2&quot;,&quot;volume&quot;:&quot;13&quot;},&quot;isTemporary&quot;:false}]},{&quot;citationID&quot;:&quot;MENDELEY_CITATION_bbb8fbce-50ad-48f8-910f-496a21050142&quot;,&quot;properties&quot;:{&quot;noteIndex&quot;:0},&quot;isEdited&quot;:false,&quot;manualOverride&quot;:{&quot;isManuallyOverridden&quot;:false,&quot;citeprocText&quot;:&quot;(Fdic, 2021)&quot;,&quot;manualOverrideText&quot;:&quot;&quot;},&quot;citationTag&quot;:&quot;MENDELEY_CITATION_v3_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&quot;,&quot;citationItems&quot;:[{&quot;id&quot;:&quot;6877ce81-32a9-356c-8747-c2b94b7cac60&quot;,&quot;itemData&quot;:{&quot;type&quot;:&quot;article-journal&quot;,&quot;id&quot;:&quot;6877ce81-32a9-356c-8747-c2b94b7cac60&quot;,&quot;title&quot;:&quot;MONEY SMART for Older Adults Resource Guide Money Smart for Older Adults Resource Guide Welcome to Money Smart for Older Adults!&quot;,&quot;author&quot;:[{&quot;family&quot;:&quot;Fdic&quot;,&quot;given&quot;:&quot;&quot;,&quot;parse-names&quot;:false,&quot;dropping-particle&quot;:&quot;&quot;,&quot;non-dropping-particle&quot;:&quot;&quot;}],&quot;accessed&quot;:{&quot;date-parts&quot;:[[2024,4,6]]},&quot;URL&quot;:&quot;https://vtechworks.lib.vt.edu/&quot;,&quot;issued&quot;:{&quot;date-parts&quot;:[[2021]]},&quot;container-title-short&quot;:&quot;&quot;},&quot;isTemporary&quot;:false}]},{&quot;citationID&quot;:&quot;MENDELEY_CITATION_44ab165c-59d0-4ba7-8e8b-b8904137d781&quot;,&quot;properties&quot;:{&quot;noteIndex&quot;:0},&quot;isEdited&quot;:false,&quot;manualOverride&quot;:{&quot;isManuallyOverridden&quot;:false,&quot;citeprocText&quot;:&quot;(Karagiannopoulos &lt;i&gt;et al.&lt;/i&gt;, 2021)&quot;,&quot;manualOverrideText&quot;:&quot;&quot;},&quot;citationTag&quot;:&quot;MENDELEY_CITATION_v3_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&quot;,&quot;citationItems&quot;:[{&quot;id&quot;:&quot;59dfd487-f69f-30e2-939f-64d89dd2d141&quot;,&quot;itemData&quot;:{&quot;type&quot;:&quot;article-journal&quot;,&quot;id&quot;:&quot;59dfd487-f69f-30e2-939f-64d89dd2d141&quot;,&quot;title&quot;:&quot;Cybercrime awareness and victimisation in individuals over 60 years: A Portsmouth case study&quot;,&quot;author&quot;:[{&quot;family&quot;:&quot;Karagiannopoulos&quot;,&quot;given&quot;:&quot;Vasileios&quot;,&quot;parse-names&quot;:false,&quot;dropping-particle&quot;:&quot;&quot;,&quot;non-dropping-particle&quot;:&quot;&quot;},{&quot;family&quot;:&quot;Kirby&quot;,&quot;given&quot;:&quot;Annie&quot;,&quot;parse-names&quot;:false,&quot;dropping-particle&quot;:&quot;&quot;,&quot;non-dropping-particle&quot;:&quot;&quot;},{&quot;family&quot;:&quot;Oftadeh-Moghadam&quot;,&quot;given&quot;:&quot;Shakiba&quot;,&quot;parse-names&quot;:false,&quot;dropping-particle&quot;:&quot;&quot;,&quot;non-dropping-particle&quot;:&quot;&quot;},{&quot;family&quot;:&quot;Sugiura&quot;,&quot;given&quot;:&quot;Lisa&quot;,&quot;parse-names&quot;:false,&quot;dropping-particle&quot;:&quot;&quot;,&quot;non-dropping-particle&quot;:&quot;&quot;}],&quot;container-title&quot;:&quot;computer law &amp; security review&quot;,&quot;accessed&quot;:{&quot;date-parts&quot;:[[2024,4,8]]},&quot;DOI&quot;:&quot;10.1016/j.clsr.2021.105615&quot;,&quot;URL&quot;:&quot;www.sciencedirect.comjournalhomepage:www.elsevier.com/locate/CLSR&quot;,&quot;issued&quot;:{&quot;date-parts&quot;:[[2021]]},&quot;page&quot;:&quot;105615&quot;,&quot;abstract&quot;:&quot;a r t i c l e i n f o Keywords: Cybercrime Information technology Cybersecurity Cyberawareness education Older adults a b s t r a c t Currently cybercrime awareness education tends to be generic, which is not useful for certain demographics, such as older adults, who are at a higher risk of victimisation due to their potential unfamiliarity with cyberspace norms and practices. The Cybercrime Awareness Clinic team carried out focus groups and interviews with older adults with the aim of gaining a better understanding of their cybercrime perceptions and experiences. Fifteen older adults over 60 years participated in focus groups or semi-structured interviews and discussed their experiences of using the internet and dealing with cybercrime. The study concluded that older adults have specific cyberawareness resource requirements, which reinforces the need for more tailored prevention and reporting mechanisms. Education in relation to cyber-risks and prevention is crucial, but can only be effective when co-designed with those that are supposed to receive this training in a grassroots way.&quot;,&quot;volume&quot;:&quot;43&quot;,&quot;container-title-short&quot;:&quot;&quot;},&quot;isTemporary&quot;:false}]},{&quot;citationID&quot;:&quot;MENDELEY_CITATION_c1768184-f4ae-4435-b6df-d495aeab0c91&quot;,&quot;properties&quot;:{&quot;noteIndex&quot;:0},&quot;isEdited&quot;:false,&quot;manualOverride&quot;:{&quot;isManuallyOverridden&quot;:false,&quot;citeprocText&quot;:&quot;(Javidi and Sheybani, 2018)&quot;,&quot;manualOverrideText&quot;:&quot;&quot;},&quot;citationTag&quot;:&quot;MENDELEY_CITATION_v3_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&quot;,&quot;citationItems&quot;:[{&quot;id&quot;:&quot;454cdc31-1baf-3f21-8b51-8d5b1f8af323&quot;,&quot;itemData&quot;:{&quot;type&quot;:&quot;article-journal&quot;,&quot;id&quot;:&quot;454cdc31-1baf-3f21-8b51-8d5b1f8af323&quot;,&quot;title&quot;:&quot;K-12 Cybersecurity Education, Research, and Outreach&quot;,&quot;author&quot;:[{&quot;family&quot;:&quot;Javidi&quot;,&quot;given&quot;:&quot;Giti&quot;,&quot;parse-names&quot;:false,&quot;dropping-particle&quot;:&quot;&quot;,&quot;non-dropping-particle&quot;:&quot;&quot;},{&quot;family&quot;:&quot;Sheybani&quot;,&quot;given&quot;:&quot;Ehsan&quot;,&quot;parse-names&quot;:false,&quot;dropping-particle&quot;:&quot;&quot;,&quot;non-dropping-particle&quot;:&quot;&quot;}],&quot;container-title&quot;:&quot;Proceedings - Frontiers in Education Conference, FIE&quot;,&quot;accessed&quot;:{&quot;date-parts&quot;:[[2024,4,9]]},&quot;DOI&quot;:&quot;10.1109/FIE.2018.8659021&quot;,&quot;ISBN&quot;:&quot;9781538611739&quot;,&quot;ISSN&quot;:&quot;15394565&quot;,&quot;issued&quot;:{&quot;date-parts&quot;:[[2018,7,2]]},&quot;abstract&quot;:&quot;This research-to-practice work-in-progress addresses a new approach to cybersecurity education. The cyber security skills shortage is reaching prevalent proportions. The consensus in the STEM community is that the problem begins at k-12 schools with too few students interested in STEM subjects. One way to ensure a larger pipeline in cybersecurity is to train more high school teachers to not only teach cybersecurity in their schools or integrate cybersecurity concepts in their classrooms but also to promote IT security as an attractive career path. The proposed research will result in developing a unique and novel curriculum and scalable program in the area of cybersecurity and a set of powerful tools for a fun learning experience in cybersecurity education. In this project, we are focusing on the potential to advance research agendas in cybersecurity and train the future generation with cybersecurity skills and answer fundamental research questions that still exist in the blended learning methodologies for cybersecurity education and assessment. Leadership and entrepreneurship skills are also added to the mix to prepare students for real-world problems. Delivery methods, timing, format, pacing and outcomes alignment will all be assessed to provide a baseline for future research and additional synergy and integration with existing cybersecurity programs to expand or leverage for new cybersecurity and STEM educational research. This is a new model for cybersecurity education, leadership, and entrepreneurship and there is a possibility of a significant leap towards a more advanced cybersecurity educational methodology using this model. The project will also provide a prototype for innovation coupled with character-building and ethical leadership.&quot;,&quot;publisher&quot;:&quot;Institute of Electrical and Electronics Engineers Inc.&quot;,&quot;volume&quot;:&quot;2018-October&quot;,&quot;container-title-short&quot;:&quot;&quot;},&quot;isTemporary&quot;:false}]},{&quot;citationID&quot;:&quot;MENDELEY_CITATION_a8e6759c-6bab-4b87-bc66-0311de920e9c&quot;,&quot;properties&quot;:{&quot;noteIndex&quot;:0},&quot;isEdited&quot;:false,&quot;manualOverride&quot;:{&quot;isManuallyOverridden&quot;:false,&quot;citeprocText&quot;:&quot;(Sugunaraj, Ramchandra and Ranganathan, 2022a)&quot;,&quot;manualOverrideText&quot;:&quot;&quot;},&quot;citationTag&quot;:&quot;MENDELEY_CITATION_v3_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&quot;,&quot;citationItems&quot;:[{&quot;id&quot;:&quot;3b5d53ba-111f-3157-854b-dc5ae39b4377&quot;,&quot;itemData&quot;:{&quot;type&quot;:&quot;article-journal&quot;,&quot;id&quot;:&quot;3b5d53ba-111f-3157-854b-dc5ae39b4377&quot;,&quot;title&quot;:&quot;Cyber Fraud Economics, Scam Types, and Potential Measures to Protect U.S. Seniors: A Short Review&quot;,&quot;author&quot;:[{&quot;family&quot;:&quot;Sugunaraj&quot;,&quot;given&quot;:&quot;Niroop&quot;,&quot;parse-names&quot;:false,&quot;dropping-particle&quot;:&quot;&quot;,&quot;non-dropping-particle&quot;:&quot;&quot;},{&quot;family&quot;:&quot;Ramchandra&quot;,&quot;given&quot;:&quot;Akshay Ram&quot;,&quot;parse-names&quot;:false,&quot;dropping-particle&quot;:&quot;&quot;,&quot;non-dropping-particle&quot;:&quot;&quot;},{&quot;family&quot;:&quot;Ranganathan&quot;,&quot;given&quot;:&quot;Prakash&quot;,&quot;parse-names&quot;:false,&quot;dropping-particle&quot;:&quot;&quot;,&quot;non-dropping-particle&quot;:&quot;&quot;}],&quot;container-title&quot;:&quot;IEEE International Conference on Electro Information Technology&quot;,&quot;accessed&quot;:{&quot;date-parts&quot;:[[2024,4,8]]},&quot;DOI&quot;:&quot;10.1109/EIT53891.2022.9813960&quot;,&quot;ISBN&quot;:&quot;9781665480093&quot;,&quot;ISSN&quot;:&quot;21540373&quot;,&quot;issued&quot;:{&quot;date-parts&quot;:[[2022]]},&quot;page&quot;:&quot;623-627&quot;,&quot;abstract&quot;:&quot;Cyber fraud has become increasingly common as it can be easily carried out with relative ease through multiple mediums. Particularly, the elderly population aged 60 and above seniors, are more vulnerable to such fraud/scams as they generally lack the know-how for such fraudulent activities. This paper briefly addresses the various types of fraud/scams, apparent early warning signs, and potential preventive tips before falling victim of cyber fraud. Additionally, sophisticated scam methods are also highlighted, and resources available to report/inform the general public is documented.&quot;,&quot;publisher&quot;:&quot;IEEE Computer Society&quot;,&quot;volume&quot;:&quot;2022-May&quot;,&quot;container-title-short&quot;:&quot;&quot;},&quot;isTemporary&quot;:false}]},{&quot;citationID&quot;:&quot;MENDELEY_CITATION_376e4f4e-8589-4d23-b90c-e2bb4dd97a28&quot;,&quot;properties&quot;:{&quot;noteIndex&quot;:0},&quot;isEdited&quot;:false,&quot;manualOverride&quot;:{&quot;isManuallyOverridden&quot;:false,&quot;citeprocText&quot;:&quot;(Costilla-Reyes &lt;i&gt;et al.&lt;/i&gt;, 2021)&quot;,&quot;manualOverrideText&quot;:&quot;&quot;},&quot;citationTag&quot;:&quot;MENDELEY_CITATION_v3_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&quot;,&quot;citationItems&quot;:[{&quot;id&quot;:&quot;98c8568e-118d-30ae-8465-148922f962e5&quot;,&quot;itemData&quot;:{&quot;type&quot;:&quot;article-journal&quot;,&quot;id&quot;:&quot;98c8568e-118d-30ae-8465-148922f962e5&quot;,&quot;title&quot;:&quot;Age-Related Differences in Healthy Adults Walking Patterns under a Cognitive Task with Deep Neural Networks&quot;,&quot;author&quot;:[{&quot;family&quot;:&quot;Costilla-Reyes&quot;,&quot;given&quot;:&quot;Omar&quot;,&quot;parse-names&quot;:false,&quot;dropping-particle&quot;:&quot;&quot;,&quot;non-dropping-particle&quot;:&quot;&quot;},{&quot;family&quot;:&quot;Scully&quot;,&quot;given&quot;:&quot;Patricia&quot;,&quot;parse-names&quot;:false,&quot;dropping-particle&quot;:&quot;&quot;,&quot;non-dropping-particle&quot;:&quot;&quot;},{&quot;family&quot;:&quot;Leroi&quot;,&quot;given&quot;:&quot;Iracema&quot;,&quot;parse-names&quot;:false,&quot;dropping-particle&quot;:&quot;&quot;,&quot;non-dropping-particle&quot;:&quot;&quot;},{&quot;family&quot;:&quot;Ozanyan&quot;,&quot;given&quot;:&quot;Krikor B.&quot;,&quot;parse-names&quot;:false,&quot;dropping-particle&quot;:&quot;&quot;,&quot;non-dropping-particle&quot;:&quot;&quot;}],&quot;container-title&quot;:&quot;IEEE Sensors Journal&quot;,&quot;container-title-short&quot;:&quot;IEEE Sens J&quot;,&quot;accessed&quot;:{&quot;date-parts&quot;:[[2024,4,9]]},&quot;DOI&quot;:&quot;10.1109/JSEN.2020.3021349&quot;,&quot;ISSN&quot;:&quot;15581748&quot;,&quot;issued&quot;:{&quot;date-parts&quot;:[[2021,1,15]]},&quot;page&quot;:&quot;2353-2363&quot;,&quot;abstract&quot;:&quot;We investigated cognitively demanding tasks on patterns of human gait in healthy adults with a deep learning methodology that learns from raw gait data. Age-related differences were analyzed in dual-tasks in a cohort of 69 cognitively healthy adults organized in stratified groups by age. A novel spatio-temporal deep learning methodology was introduced to effectively classify dual-tasks from spatio-temporal raw gait data, obtained from a unique tomography floor sensor. The approach outperformed traditional machine learning approaches. The most favorable classification F-score obtained was of 97.3% in dual-tasks in a young age group experiment for a total of 12 users. The deep machine learning methodology outperformed classical machine learning methodologies by 63.5% in the most favorable case. Finally, a 2D manifold representation was obtained from trained deep learning models' data, to visualize and identify clusters from features learned by the deep learning models. This study demonstrates a novel approach to dual-task research by proposing a data-driven learning methodology with stratified age-groups.&quot;,&quot;publisher&quot;:&quot;Institute of Electrical and Electronics Engineers Inc.&quot;,&quot;issue&quot;:&quot;2&quot;,&quot;volume&quot;:&quot;21&quot;},&quot;isTemporary&quot;:false}]},{&quot;citationID&quot;:&quot;MENDELEY_CITATION_55015e29-1c90-48c3-af1c-43d677a0f26f&quot;,&quot;properties&quot;:{&quot;noteIndex&quot;:0},&quot;isEdited&quot;:false,&quot;manualOverride&quot;:{&quot;isManuallyOverridden&quot;:false,&quot;citeprocText&quot;:&quot;(Sugunaraj, Ramchandra and Ranganathan, 2022a)&quot;,&quot;manualOverrideText&quot;:&quot;&quot;},&quot;citationTag&quot;:&quot;MENDELEY_CITATION_v3_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&quot;,&quot;citationItems&quot;:[{&quot;id&quot;:&quot;3b5d53ba-111f-3157-854b-dc5ae39b4377&quot;,&quot;itemData&quot;:{&quot;type&quot;:&quot;article-journal&quot;,&quot;id&quot;:&quot;3b5d53ba-111f-3157-854b-dc5ae39b4377&quot;,&quot;title&quot;:&quot;Cyber Fraud Economics, Scam Types, and Potential Measures to Protect U.S. Seniors: A Short Review&quot;,&quot;author&quot;:[{&quot;family&quot;:&quot;Sugunaraj&quot;,&quot;given&quot;:&quot;Niroop&quot;,&quot;parse-names&quot;:false,&quot;dropping-particle&quot;:&quot;&quot;,&quot;non-dropping-particle&quot;:&quot;&quot;},{&quot;family&quot;:&quot;Ramchandra&quot;,&quot;given&quot;:&quot;Akshay Ram&quot;,&quot;parse-names&quot;:false,&quot;dropping-particle&quot;:&quot;&quot;,&quot;non-dropping-particle&quot;:&quot;&quot;},{&quot;family&quot;:&quot;Ranganathan&quot;,&quot;given&quot;:&quot;Prakash&quot;,&quot;parse-names&quot;:false,&quot;dropping-particle&quot;:&quot;&quot;,&quot;non-dropping-particle&quot;:&quot;&quot;}],&quot;container-title&quot;:&quot;IEEE International Conference on Electro Information Technology&quot;,&quot;accessed&quot;:{&quot;date-parts&quot;:[[2024,4,8]]},&quot;DOI&quot;:&quot;10.1109/EIT53891.2022.9813960&quot;,&quot;ISBN&quot;:&quot;9781665480093&quot;,&quot;ISSN&quot;:&quot;21540373&quot;,&quot;issued&quot;:{&quot;date-parts&quot;:[[2022]]},&quot;page&quot;:&quot;623-627&quot;,&quot;abstract&quot;:&quot;Cyber fraud has become increasingly common as it can be easily carried out with relative ease through multiple mediums. Particularly, the elderly population aged 60 and above seniors, are more vulnerable to such fraud/scams as they generally lack the know-how for such fraudulent activities. This paper briefly addresses the various types of fraud/scams, apparent early warning signs, and potential preventive tips before falling victim of cyber fraud. Additionally, sophisticated scam methods are also highlighted, and resources available to report/inform the general public is documented.&quot;,&quot;publisher&quot;:&quot;IEEE Computer Society&quot;,&quot;volume&quot;:&quot;2022-May&quot;,&quot;container-title-short&quot;:&quot;&quot;},&quot;isTemporary&quot;:false,&quot;suppress-author&quot;:false,&quot;composite&quot;:false,&quot;author-only&quot;:false}]},{&quot;citationID&quot;:&quot;MENDELEY_CITATION_ebd378fc-5ebe-4c9a-be56-0435285c8a47&quot;,&quot;properties&quot;:{&quot;noteIndex&quot;:0},&quot;isEdited&quot;:false,&quot;manualOverride&quot;:{&quot;isManuallyOverridden&quot;:false,&quot;citeprocText&quot;:&quot;(Banovic, Zunic and Sinanovic, 2018)&quot;,&quot;manualOverrideText&quot;:&quot;&quot;},&quot;citationTag&quot;:&quot;MENDELEY_CITATION_v3_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&quot;,&quot;citationItems&quot;:[{&quot;id&quot;:&quot;205ecd24-e990-373e-ab2f-1604272a784d&quot;,&quot;itemData&quot;:{&quot;type&quot;:&quot;article-journal&quot;,&quot;id&quot;:&quot;205ecd24-e990-373e-ab2f-1604272a784d&quot;,&quot;title&quot;:&quot;Communication Difficulties as a Result of Dementia&quot;,&quot;author&quot;:[{&quot;family&quot;:&quot;Banovic&quot;,&quot;given&quot;:&quot;Silva&quot;,&quot;parse-names&quot;:false,&quot;dropping-particle&quot;:&quot;&quot;,&quot;non-dropping-particle&quot;:&quot;&quot;},{&quot;family&quot;:&quot;Zunic&quot;,&quot;given&quot;:&quot;Lejla Junuzovic&quot;,&quot;parse-names&quot;:false,&quot;dropping-particle&quot;:&quot;&quot;,&quot;non-dropping-particle&quot;:&quot;&quot;},{&quot;family&quot;:&quot;Sinanovic&quot;,&quot;given&quot;:&quot;Osman&quot;,&quot;parse-names&quot;:false,&quot;dropping-particle&quot;:&quot;&quot;,&quot;non-dropping-particle&quot;:&quot;&quot;}],&quot;container-title&quot;:&quot;Materia Socio-Medica&quot;,&quot;container-title-short&quot;:&quot;Mater Sociomed&quot;,&quot;accessed&quot;:{&quot;date-parts&quot;:[[2024,4,9]]},&quot;DOI&quot;:&quot;10.5455/MSM.2018.30.221-224&quot;,&quot;ISSN&quot;:&quot;1512-7680&quot;,&quot;PMID&quot;:&quot;30515063&quot;,&quot;URL&quot;:&quot;/pmc/articles/PMC6195406/&quot;,&quot;issued&quot;:{&quot;date-parts&quot;:[[2018]]},&quot;page&quot;:&quot;221&quot;,&quot;abstract&quot;:&quot;Introduction Population aging increases the number of people with dementia. Dementia is a set of symptoms that include memory difficulties, learning difficulties, speech and language difficulties, disorientation in time and space, difficulties in understanding and behavioral changes. Dementia is not part of natural aging and needs to be understood as such and have to be recognized at time to provide adequate support for people with dementia. Aim To present the importance of communication: To present communication difficulties which are the result of dementia; To present adaptations in the way of communicating with people with dementia. Material and methods The article has a descriptive character, and represents a review of the literature dealing with this topic. Results Difficulties in area of language are a common symptom in people with dementia. Those communication difficulties are a consequence of nerve cell failure, and person with dementia should not be blamed of the symptoms that arise. People with dementia show lower results in the area of understanding and verbal expression, repetition, reading and writing. Syntax and phonology remain relatively intact in early stages, but semantic abilities are impaired. Conclusion Communication for people with dementia and with people with dementia for all persons involved in care (including family members, medical staff and therapists, and members of the community) can be very challenging. It is often necessary to adapt the way of communication to avoid stress and negative feelings in a person with dementia. As the disease causing dementia progresses, communication problems are increasing as well. Many times caregivers and therapists are in situations where their communicative behavior (verbal, but also nonverbal) needs to show support, compassion, care, and desire to help.&quot;,&quot;publisher&quot;:&quot;The Academy of Medical Sciences of Bosnia and Herzegovina&quot;,&quot;issue&quot;:&quot;3&quot;,&quot;volume&quot;:&quot;30&quot;},&quot;isTemporary&quot;:false}]},{&quot;citationID&quot;:&quot;MENDELEY_CITATION_d948269e-86c0-40cb-ba95-16d2027c0fca&quot;,&quot;properties&quot;:{&quot;noteIndex&quot;:0},&quot;isEdited&quot;:false,&quot;manualOverride&quot;:{&quot;isManuallyOverridden&quot;:false,&quot;citeprocText&quot;:&quot;(Hunsaker and Hargittai, 2018)&quot;,&quot;manualOverrideText&quot;:&quot;&quot;},&quot;citationTag&quot;:&quot;MENDELEY_CITATION_v3_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&quot;,&quot;citationItems&quot;:[{&quot;id&quot;:&quot;3dcf7f38-b780-3391-b9c2-0ac8dc7512d5&quot;,&quot;itemData&quot;:{&quot;type&quot;:&quot;article-journal&quot;,&quot;id&quot;:&quot;3dcf7f38-b780-3391-b9c2-0ac8dc7512d5&quot;,&quot;title&quot;:&quot;A review of Internet use among older adults&quot;,&quot;author&quot;:[{&quot;family&quot;:&quot;Hunsaker&quot;,&quot;given&quot;:&quot;Amanda&quot;,&quot;parse-names&quot;:false,&quot;dropping-particle&quot;:&quot;&quot;,&quot;non-dropping-particle&quot;:&quot;&quot;},{&quot;family&quot;:&quot;Hargittai&quot;,&quot;given&quot;:&quot;Eszter&quot;,&quot;parse-names&quot;:false,&quot;dropping-particle&quot;:&quot;&quot;,&quot;non-dropping-particle&quot;:&quot;&quot;}],&quot;container-title&quot;:&quot;https://doi.org/10.1177/1461444818787348&quot;,&quot;accessed&quot;:{&quot;date-parts&quot;:[[2024,4,9]]},&quot;DOI&quot;:&quot;10.1177/1461444818787348&quot;,&quot;ISSN&quot;:&quot;14617315&quot;,&quot;URL&quot;:&quot;https://journals.sagepub.com/doi/full/10.1177/1461444818787348&quot;,&quot;issued&quot;:{&quot;date-parts&quot;:[[2018,7,16]]},&quot;page&quot;:&quot;3937-3954&quot;,&quot;abstract&quot;:&quot;As the world population ages and older adults comprise a growing proportion of current and potential Internet users, understanding the state of Internet use among older adults as well as the ways t...&quot;,&quot;publisher&quot;:&quot;SAGE PublicationsSage UK: London, England&quot;,&quot;issue&quot;:&quot;10&quot;,&quot;volume&quot;:&quot;20&quot;,&quot;container-title-short&quot;:&quot;&quot;},&quot;isTemporary&quot;:false}]},{&quot;citationID&quot;:&quot;MENDELEY_CITATION_5d42e60c-5eef-4948-951f-f1c1d1a5f21c&quot;,&quot;properties&quot;:{&quot;noteIndex&quot;:0},&quot;isEdited&quot;:false,&quot;manualOverride&quot;:{&quot;isManuallyOverridden&quot;:false,&quot;citeprocText&quot;:&quot;(Oh &lt;i&gt;et al.&lt;/i&gt;, 2021)&quot;,&quot;manualOverrideText&quot;:&quot;&quot;},&quot;citationTag&quot;:&quot;MENDELEY_CITATION_v3_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&quot;,&quot;citationItems&quot;:[{&quot;id&quot;:&quot;994d9993-d0b4-33a0-8959-b7ef89790109&quot;,&quot;itemData&quot;:{&quot;type&quot;:&quot;article-journal&quot;,&quot;id&quot;:&quot;994d9993-d0b4-33a0-8959-b7ef89790109&quot;,&quot;title&quot;:&quot;Measurement of Digital Literacy Among Older Adults: Systematic Review&quot;,&quot;author&quot;:[{&quot;family&quot;:&quot;Oh&quot;,&quot;given&quot;:&quot;Sarah Soyeon&quot;,&quot;parse-names&quot;:false,&quot;dropping-particle&quot;:&quot;&quot;,&quot;non-dropping-particle&quot;:&quot;&quot;},{&quot;family&quot;:&quot;Kim&quot;,&quot;given&quot;:&quot;Kyoung A.&quot;,&quot;parse-names&quot;:false,&quot;dropping-particle&quot;:&quot;&quot;,&quot;non-dropping-particle&quot;:&quot;&quot;},{&quot;family&quot;:&quot;Kim&quot;,&quot;given&quot;:&quot;Minsu&quot;,&quot;parse-names&quot;:false,&quot;dropping-particle&quot;:&quot;&quot;,&quot;non-dropping-particle&quot;:&quot;&quot;},{&quot;family&quot;:&quot;Oh&quot;,&quot;given&quot;:&quot;Jaeuk&quot;,&quot;parse-names&quot;:false,&quot;dropping-particle&quot;:&quot;&quot;,&quot;non-dropping-particle&quot;:&quot;&quot;},{&quot;family&quot;:&quot;Chu&quot;,&quot;given&quot;:&quot;Sang Hui&quot;,&quot;parse-names&quot;:false,&quot;dropping-particle&quot;:&quot;&quot;,&quot;non-dropping-particle&quot;:&quot;&quot;},{&quot;family&quot;:&quot;Choi&quot;,&quot;given&quot;:&quot;Ji Yeon&quot;,&quot;parse-names&quot;:false,&quot;dropping-particle&quot;:&quot;&quot;,&quot;non-dropping-particle&quot;:&quot;&quot;}],&quot;container-title&quot;:&quot;Journal of Medical Internet Research&quot;,&quot;container-title-short&quot;:&quot;J Med Internet Res&quot;,&quot;accessed&quot;:{&quot;date-parts&quot;:[[2024,4,9]]},&quot;DOI&quot;:&quot;10.2196/26145&quot;,&quot;ISSN&quot;:&quot;14388871&quot;,&quot;PMID&quot;:&quot;33533727&quot;,&quot;URL&quot;:&quot;/pmc/articles/PMC7889415/&quot;,&quot;issued&quot;:{&quot;date-parts&quot;:[[2021,2,1]]},&quot;abstract&quot;:&quot;Background: Numerous instruments are designed to measure digital literacy among the general population. However, few studies have assessed the use and appropriateness of these measurements for older populations. Objective: This systematic review aims to identify and critically appraise studies assessing digital literacy among older adults and to evaluate how digital literacy instruments used in existing studies address the elements of age-appropriate digital literacy using the European Commission’s Digital Competence (DigComp) Framework. Methods: Electronic databases were searched for studies using validated instruments to assess digital literacy among older adults. The quality of all included studies was evaluated using the Crowe Critical Appraisal Tool (CCAT). Instruments were assessed according to their ability to incorporate the competence areas of digital literacy as defined by the DigComp Framework: (1) information and data literacy, (2) communication and collaboration, (3) digital content creation, (4) safety, and (5) problem-solving ability, or attitudes toward information and communication technology use. Results: Searches yielded 1561 studies, of which 27 studies (17 cross-sectional, 2 before and after, 2 randomized controlled trials, 1 longitudinal, and 1 mixed methods) were included in the final analysis. Studies were conducted in the United States (18/27), Germany (3/27), China (1/27), Italy (1/27), Sweden (1/27), Canada (1/27), Iran (1/27), and Bangladesh (1/27). Studies mostly defined older adults as aged ≥50 years (10/27) or ≥60 years (8/27). Overall, the eHealth Literacy Scale (eHEALS) was the most frequently used instrument measuring digital literacy among older adults (16/27, 59%). Scores on the CCAT ranged from 34 (34/40, 85%) to 40 (40/40, 100%). Most instruments measured 1 or 2 of the DigComp Framework’s elements, but the Mobile Device Proficiency Questionnaire (MDPQ) measured all 5 elements, including “digital content creation” and “safety.” Conclusions: The current digital literacy assessment instruments targeting older adults have both strengths and weaknesses, relative to their study design, administration method, and ease of use. Certain instrument modalities like the MDPQ are more generalizable and inclusive and thus, favorable for measuring the digital literacy of older adults. More studies focusing on the suitability of such instruments for older populations are warranted, especially for areas like “digital content creation” and “safety” that currently lack assessment. Evidence-based discussions regarding the implications of digitalization for the treatment of older adults and how health care professionals may benefit from this phenomenon are encouraged.&quot;,&quot;publisher&quot;:&quot;JMIR Publications Inc.&quot;,&quot;issue&quot;:&quot;2&quot;,&quot;volume&quot;:&quot;23&quot;},&quot;isTemporary&quot;:false}]},{&quot;citationID&quot;:&quot;MENDELEY_CITATION_2e0c2210-a215-4f01-80f4-7213938a9a0a&quot;,&quot;properties&quot;:{&quot;noteIndex&quot;:0},&quot;isEdited&quot;:false,&quot;manualOverride&quot;:{&quot;isManuallyOverridden&quot;:false,&quot;citeprocText&quot;:&quot;(Rengamani &lt;i&gt;et al.&lt;/i&gt;, 2010)&quot;,&quot;manualOverrideText&quot;:&quot;&quot;},&quot;citationTag&quot;:&quot;MENDELEY_CITATION_v3_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&quot;,&quot;citationItems&quot;:[{&quot;id&quot;:&quot;002fb1c5-51a0-304e-9e21-ec127d6f1f08&quot;,&quot;itemData&quot;:{&quot;type&quot;:&quot;article-journal&quot;,&quot;id&quot;:&quot;002fb1c5-51a0-304e-9e21-ec127d6f1f08&quot;,&quot;title&quot;:&quot;Protecting senior citizens from cyber security attacks in the e-health scenario: An international perspective&quot;,&quot;author&quot;:[{&quot;family&quot;:&quot;Rengamani&quot;,&quot;given&quot;:&quot;Haricharan&quot;,&quot;parse-names&quot;:false,&quot;dropping-particle&quot;:&quot;&quot;,&quot;non-dropping-particle&quot;:&quot;&quot;},{&quot;family&quot;:&quot;Upadhyaya&quot;,&quot;given&quot;:&quot;Shambhu&quot;,&quot;parse-names&quot;:false,&quot;dropping-particle&quot;:&quot;&quot;,&quot;non-dropping-particle&quot;:&quot;&quot;},{&quot;family&quot;:&quot;Rao&quot;,&quot;given&quot;:&quot;H. Raghav&quot;,&quot;parse-names&quot;:false,&quot;dropping-particle&quot;:&quot;&quot;,&quot;non-dropping-particle&quot;:&quot;&quot;},{&quot;family&quot;:&quot;Kumaraguru&quot;,&quot;given&quot;:&quot;Ponnurangam&quot;,&quot;parse-names&quot;:false,&quot;dropping-particle&quot;:&quot;&quot;,&quot;non-dropping-particle&quot;:&quot;&quot;}],&quot;container-title&quot;:&quot;ACM International Conference Proceeding Series&quot;,&quot;accessed&quot;:{&quot;date-parts&quot;:[[2024,4,9]]},&quot;DOI&quot;:&quot;10.1145/1852666.1852759&quot;,&quot;ISBN&quot;:&quot;9781450300179&quot;,&quot;URL&quot;:&quot;https://dl.acm.org/doi/10.1145/1852666.1852759&quot;,&quot;issued&quot;:{&quot;date-parts&quot;:[[2010]]},&quot;abstract&quot;:&quot;Senior citizens represent a substantial percentage of population around the world and most of them need health care. Health care is becoming expensive around the world. As one of the cost-reduction measures, most of the health care providers are moving the patient's data into electronic format (Electronic Medical Records). Even though this migration is necessary for efficient health care service, it opens up a big can of worms with respect to security and privacy issues. In particular, when the doctors and patients access this medical information through the Internet, there is a large room for cyber security attacks. Given that the senior citizens have less resources (memory, physical energy, technical skills), developing solutions and processes, that will help them in not becoming a victim to attacks, is essential. The problem becomes more interesting when the international component comes into play - e.g., senior citizens in another country. In this research, we plan to study the social and cultural effect of using electronic health care services, and cyber security attacks due to using e-health care services. This environment of studying the cyber security issues for senior citizens, e.g., in India, presents challenges and opportunities compared to the U.S. We believe that this research will lead into developing solutions that will address cyber security problems for senior citizens both in India and in the U.S. This paper lays the foundation for research rather than a specific solution or technology or research results. © 2010 ACM.&quot;,&quot;container-title-short&quot;:&quot;&quot;},&quot;isTemporary&quot;:false}]},{&quot;citationID&quot;:&quot;MENDELEY_CITATION_17dca093-6ec5-4d21-8a66-be7b92b5aacd&quot;,&quot;properties&quot;:{&quot;noteIndex&quot;:0},&quot;isEdited&quot;:false,&quot;manualOverride&quot;:{&quot;isManuallyOverridden&quot;:false,&quot;citeprocText&quot;:&quot;(Tilley, 2003)&quot;,&quot;manualOverrideText&quot;:&quot;&quot;},&quot;citationTag&quot;:&quot;MENDELEY_CITATION_v3_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&quot;,&quot;citationItems&quot;:[{&quot;id&quot;:&quot;d073c76f-013e-33c0-9628-634e059722ab&quot;,&quot;itemData&quot;:{&quot;type&quot;:&quot;article-journal&quot;,&quot;id&quot;:&quot;d073c76f-013e-33c0-9628-634e059722ab&quot;,&quot;title&quot;:&quot;Computer documentation for senior citizens&quot;,&quot;author&quot;:[{&quot;family&quot;:&quot;Tilley&quot;,&quot;given&quot;:&quot;Scott&quot;,&quot;parse-names&quot;:false,&quot;dropping-particle&quot;:&quot;&quot;,&quot;non-dropping-particle&quot;:&quot;&quot;}],&quot;container-title&quot;:&quot;ACM Special Interest Group for Design. of Commun.; SIGDOC 2003: Finding Real-World Solutions for Doc.: How Theory Informs Pract. and Pract. Informs Theory. Proc. of the 21st Annu. Int. Conf. on Doc.&quot;,&quot;accessed&quot;:{&quot;date-parts&quot;:[[2024,4,9]]},&quot;DOI&quot;:&quot;10.1145/944868.944899&quot;,&quot;ISBN&quot;:&quot;158113696X&quot;,&quot;URL&quot;:&quot;https://dl.acm.org/doi/10.1145/944868.944899&quot;,&quot;issued&quot;:{&quot;date-parts&quot;:[[2003]]},&quot;page&quot;:&quot;143-146&quot;,&quot;abstract&quot;:&quot;The fastest growing market segment of new computer users is senior citizens. For many seniors, the computer is a puzzling device whose inner workings will forever remain a mystery. A lack of understanding of how a computer works doesn't necessarily mean that seniors' interest in using a computer is diminished. But it does mean that most of the documentation written to help them learn computing skills and use common applications is inappropriate. Based on a series of free seminars conducted in the first half of 2003, three issues were identified as key requirements of computer documentation for seniors that addresses their unique circumstances: basic vocabulary, just enough explanation, and exception-oriented guidelines. Copyright 2003 ACM.&quot;,&quot;publisher&quot;:&quot;Association for Computing Machinery&quot;,&quot;container-title-short&quot;:&quot;&quot;},&quot;isTemporary&quot;:false,&quot;suppress-author&quot;:false,&quot;composite&quot;:false,&quot;author-only&quot;:false}]},{&quot;citationID&quot;:&quot;MENDELEY_CITATION_d736f2bb-b899-46c7-8ecb-92ccaf650160&quot;,&quot;properties&quot;:{&quot;noteIndex&quot;:0},&quot;isEdited&quot;:false,&quot;manualOverride&quot;:{&quot;isManuallyOverridden&quot;:false,&quot;citeprocText&quot;:&quot;(Frishammar &lt;i&gt;et al.&lt;/i&gt;, 2023)&quot;,&quot;manualOverrideText&quot;:&quot;&quot;},&quot;citationTag&quot;:&quot;MENDELEY_CITATION_v3_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&quot;,&quot;citationItems&quot;:[{&quot;id&quot;:&quot;cffbe92f-ecf6-3ee8-b951-f85ce5ae8686&quot;,&quot;itemData&quot;:{&quot;type&quot;:&quot;article-journal&quot;,&quot;id&quot;:&quot;cffbe92f-ecf6-3ee8-b951-f85ce5ae8686&quot;,&quot;title&quot;:&quot;Older Individuals and Digital Healthcare Platforms: Usage Motivations and the Impact of Age on Postadoption Usage Patterns&quot;,&quot;author&quot;:[{&quot;family&quot;:&quot;Frishammar&quot;,&quot;given&quot;:&quot;Johan&quot;,&quot;parse-names&quot;:false,&quot;dropping-particle&quot;:&quot;&quot;,&quot;non-dropping-particle&quot;:&quot;&quot;},{&quot;family&quot;:&quot;Essén&quot;,&quot;given&quot;:&quot;Anna&quot;,&quot;parse-names&quot;:false,&quot;dropping-particle&quot;:&quot;&quot;,&quot;non-dropping-particle&quot;:&quot;&quot;},{&quot;family&quot;:&quot;Simms&quot;,&quot;given&quot;:&quot;Christopher&quot;,&quot;parse-names&quot;:false,&quot;dropping-particle&quot;:&quot;&quot;,&quot;non-dropping-particle&quot;:&quot;&quot;},{&quot;family&quot;:&quot;Edblad&quot;,&quot;given&quot;:&quot;Rebecka&quot;,&quot;parse-names&quot;:false,&quot;dropping-particle&quot;:&quot;&quot;,&quot;non-dropping-particle&quot;:&quot;&quot;},{&quot;family&quot;:&quot;Hardebro&quot;,&quot;given&quot;:&quot;Veronica&quot;,&quot;parse-names&quot;:false,&quot;dropping-particle&quot;:&quot;&quot;,&quot;non-dropping-particle&quot;:&quot;&quot;}],&quot;container-title&quot;:&quot;IEEE Transactions on Engineering Management&quot;,&quot;container-title-short&quot;:&quot;IEEE Trans Eng Manag&quot;,&quot;accessed&quot;:{&quot;date-parts&quot;:[[2024,4,9]]},&quot;DOI&quot;:&quot;10.1109/TEM.2022.3187792&quot;,&quot;ISSN&quot;:&quot;15580040&quot;,&quot;issued&quot;:{&quot;date-parts&quot;:[[2023,8,1]]},&quot;page&quot;:&quot;2903-2919&quot;,&quot;abstract&quot;:&quot;Digital healthcare platforms have enabled patients to receive healthcare in ways that were impossible previously—for example, by providing a “safer” way to meet, as underscored by the Covid-19 pandemic. This article investigates whether older and younger primary care users display behavioral differences on digital healthcare platforms. The article adopts a mixed-method approach in which one-way ANOVA analysis on a sample of 152 000 patient journeys was combined with qualitative interview data. The findings highlight significant differences in usage between elderly and younger patients. The elderly spends more time during use—for example, during anamnesis, onboarding, and in queues. We also outline how the key antecedent factors that are most central to platform usage, such as perceived usefulness, perceived ease of use, digital maturity, and trust, play out in the elderly user context. The study contributes to the nascent literature on digital healthcare platforms and the postadoption usage of information and communication technologies by the elderly. The article also outlines research implications in the area of DHPs and mHealth for elderly users, and it discusses the practical implications for both platform owners and healthcare professionals, where platform design and information management are particularly important for elderly users.&quot;,&quot;publisher&quot;:&quot;Institute of Electrical and Electronics Engineers Inc.&quot;,&quot;issue&quot;:&quot;8&quot;,&quot;volume&quot;:&quot;70&quot;},&quot;isTemporary&quot;:false,&quot;suppress-author&quot;:false,&quot;composite&quot;:false,&quot;author-only&quot;:false}]},{&quot;citationID&quot;:&quot;MENDELEY_CITATION_c870591a-63c8-4c06-8cf8-7fc8d4e3e764&quot;,&quot;properties&quot;:{&quot;noteIndex&quot;:0},&quot;isEdited&quot;:false,&quot;manualOverride&quot;:{&quot;isManuallyOverridden&quot;:false,&quot;citeprocText&quot;:&quot;(Lozoya &lt;i&gt;et al.&lt;/i&gt;, 2022)&quot;,&quot;manualOverrideText&quot;:&quot;&quot;},&quot;citationTag&quot;:&quot;MENDELEY_CITATION_v3_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&quot;,&quot;citationItems&quot;:[{&quot;id&quot;:&quot;620ac848-28b4-35b2-b83d-5dc1b48eac5f&quot;,&quot;itemData&quot;:{&quot;type&quot;:&quot;article-journal&quot;,&quot;id&quot;:&quot;620ac848-28b4-35b2-b83d-5dc1b48eac5f&quot;,&quot;title&quot;:&quot;Use of Technologies and Self-Efficacy in Older Adults&quot;,&quot;author&quot;:[{&quot;family&quot;:&quot;Lozoya&quot;,&quot;given&quot;:&quot;Sonia Veronica Mortis&quot;,&quot;parse-names&quot;:false,&quot;dropping-particle&quot;:&quot;&quot;,&quot;non-dropping-particle&quot;:&quot;&quot;},{&quot;family&quot;:&quot;Guirado&quot;,&quot;given&quot;:&quot;Martha Alejandrina Zavala&quot;,&quot;parse-names&quot;:false,&quot;dropping-particle&quot;:&quot;&quot;,&quot;non-dropping-particle&quot;:&quot;&quot;},{&quot;family&quot;:&quot;Zapata Gonzalez&quot;,&quot;given&quot;:&quot;Alfredo&quot;,&quot;parse-names&quot;:false,&quot;dropping-particle&quot;:&quot;&quot;,&quot;non-dropping-particle&quot;:&quot;&quot;},{&quot;family&quot;:&quot;Lopez&quot;,&quot;given&quot;:&quot;Ana Brizeth Moreno&quot;,&quot;parse-names&quot;:false,&quot;dropping-particle&quot;:&quot;&quot;,&quot;non-dropping-particle&quot;:&quot;&quot;}],&quot;container-title&quot;:&quot;Revista Iberoamericana de Tecnologias del Aprendizaje&quot;,&quot;accessed&quot;:{&quot;date-parts&quot;:[[2024,4,9]]},&quot;DOI&quot;:&quot;10.1109/RITA.2022.3166870&quot;,&quot;ISSN&quot;:&quot;19328540&quot;,&quot;issued&quot;:{&quot;date-parts&quot;:[[2022,5,1]]},&quot;page&quot;:&quot;125-130&quot;,&quot;abstract&quot;:&quot;The objective of this quantitative research with correlational scope was to determine the relationship between the use of information and communication technologies and self-efficacy in older adults, in order to demonstrate the benefits offered by these technologies in this age group. In this study, 380 retired older adults, most of whom were married and have some technological device in their homes, participated. Two instruments were applied in different social and recreational senior housing facilities: a scale of ICT use and another to measure self-efficacy. The results showed that the most used technological resources are smartphones and the Internet. The use of technologies for communication and learning is associated with self-efficacy, which proves that digital literacy will improve the performance of older adults, in addition to improving their quality of life.&quot;,&quot;publisher&quot;:&quot;Education Society of IEEE (Spanish Chapter)&quot;,&quot;issue&quot;:&quot;2&quot;,&quot;volume&quot;:&quot;17&quot;,&quot;container-title-short&quot;:&quot;&quot;},&quot;isTemporary&quot;:false,&quot;suppress-author&quot;:false,&quot;composite&quot;:false,&quot;author-only&quot;:false}]},{&quot;citationID&quot;:&quot;MENDELEY_CITATION_47cc116f-5c69-4a18-998b-4208850c2aa6&quot;,&quot;properties&quot;:{&quot;noteIndex&quot;:0},&quot;isEdited&quot;:false,&quot;manualOverride&quot;:{&quot;isManuallyOverridden&quot;:false,&quot;citeprocText&quot;:&quot;(Msaad &lt;i&gt;et al.&lt;/i&gt;, 2021)&quot;,&quot;manualOverrideText&quot;:&quot;&quot;},&quot;citationTag&quot;:&quot;MENDELEY_CITATION_v3_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&quot;,&quot;citationItems&quot;:[{&quot;id&quot;:&quot;5ca44c66-8588-368e-b21c-8c97b0b009d9&quot;,&quot;itemData&quot;:{&quot;type&quot;:&quot;article-journal&quot;,&quot;id&quot;:&quot;5ca44c66-8588-368e-b21c-8c97b0b009d9&quot;,&quot;title&quot;:&quot;Detection of changes in the behaviour of the elderly person&quot;,&quot;author&quot;:[{&quot;family&quot;:&quot;Msaad&quot;,&quot;given&quot;:&quot;Soumaya&quot;,&quot;parse-names&quot;:false,&quot;dropping-particle&quot;:&quot;&quot;,&quot;non-dropping-particle&quot;:&quot;&quot;},{&quot;family&quot;:&quot;Dillenseger&quot;,&quot;given&quot;:&quot;Jean Louis&quot;,&quot;parse-names&quot;:false,&quot;dropping-particle&quot;:&quot;&quot;,&quot;non-dropping-particle&quot;:&quot;&quot;},{&quot;family&quot;:&quot;Cormier&quot;,&quot;given&quot;:&quot;Geoffroy&quot;,&quot;parse-names&quot;:false,&quot;dropping-particle&quot;:&quot;&quot;,&quot;non-dropping-particle&quot;:&quot;&quot;},{&quot;family&quot;:&quot;Carrault&quot;,&quot;given&quot;:&quot;Guy&quot;,&quot;parse-names&quot;:false,&quot;dropping-particle&quot;:&quot;&quot;,&quot;non-dropping-particle&quot;:&quot;&quot;}],&quot;container-title&quot;:&quot;Proceedings of the Annual International Conference of the IEEE Engineering in Medicine and Biology Society, EMBS&quot;,&quot;accessed&quot;:{&quot;date-parts&quot;:[[2024,4,9]]},&quot;DOI&quot;:&quot;10.1109/EMBC46164.2021.9630971&quot;,&quot;ISBN&quot;:&quot;9781728111797&quot;,&quot;ISSN&quot;:&quot;1557170X&quot;,&quot;PMID&quot;:&quot;34892713&quot;,&quot;issued&quot;:{&quot;date-parts&quot;:[[2021]]},&quot;page&quot;:&quot;6995-6998&quot;,&quot;abstract&quot;:&quot;In this paper, we propose a solution for detecting changes in the behaviour of the elderly person based on the monitoring of activities of daily living (ADL). The elderly person's daily routine is characterized by the following five indexes: 1) percentage of time lying down, 2) percentage of time sitting, 3) percentage of time standing, 4) percentage of time absent from home, and 5) number of falls during the day. In our framework, these indexes are computed using characteristics extracted from depth and thermal data. We hypothesize that elderly persons have a well-defined, regular life routine, organized around their environment, habits, and social relations. Then, given the indexes values, a day is defined as routine or non-routine day. Thus, looking for changes of day type allows to detect changes in a person's routine. The method has been tested on a database of depth and thermal images recorded in a nursing home over an 85 days period. These tests proved the reliability of the proposed method.&quot;,&quot;publisher&quot;:&quot;Institute of Electrical and Electronics Engineers Inc.&quot;,&quot;container-title-short&quot;:&quot;&quot;},&quot;isTemporary&quot;:false,&quot;suppress-author&quot;:false,&quot;composite&quot;:false,&quot;author-only&quot;:false}]},{&quot;citationID&quot;:&quot;MENDELEY_CITATION_66364ed9-a66e-4374-a2f0-3445690415a5&quot;,&quot;properties&quot;:{&quot;noteIndex&quot;:0},&quot;isEdited&quot;:false,&quot;manualOverride&quot;:{&quot;isManuallyOverridden&quot;:false,&quot;citeprocText&quot;:&quot;(Hu &lt;i&gt;et al.&lt;/i&gt;, 2014)&quot;,&quot;manualOverrideText&quot;:&quot;&quot;},&quot;citationTag&quot;:&quot;MENDELEY_CITATION_v3_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&quot;,&quot;citationItems&quot;:[{&quot;id&quot;:&quot;4f63ef09-325f-3f30-ad87-f66656da20f3&quot;,&quot;itemData&quot;:{&quot;type&quot;:&quot;article-journal&quot;,&quot;id&quot;:&quot;4f63ef09-325f-3f30-ad87-f66656da20f3&quot;,&quot;title&quot;:&quot;Why individuals commit information security violations: Neural correlates of decision processes and self-control&quot;,&quot;author&quot;:[{&quot;family&quot;:&quot;Hu&quot;,&quot;given&quot;:&quot;Qing&quot;,&quot;parse-names&quot;:false,&quot;dropping-particle&quot;:&quot;&quot;,&quot;non-dropping-particle&quot;:&quot;&quot;},{&quot;family&quot;:&quot;West&quot;,&quot;given&quot;:&quot;Robert&quot;,&quot;parse-names&quot;:false,&quot;dropping-particle&quot;:&quot;&quot;,&quot;non-dropping-particle&quot;:&quot;&quot;},{&quot;family&quot;:&quot;Smarandescu&quot;,&quot;given&quot;:&quot;Laura&quot;,&quot;parse-names&quot;:false,&quot;dropping-particle&quot;:&quot;&quot;,&quot;non-dropping-particle&quot;:&quot;&quot;},{&quot;family&quot;:&quot;Yaple&quot;,&quot;given&quot;:&quot;Zachary&quot;,&quot;parse-names&quot;:false,&quot;dropping-particle&quot;:&quot;&quot;,&quot;non-dropping-particle&quot;:&quot;&quot;}],&quot;container-title&quot;:&quot;Proceedings of the Annual Hawaii International Conference on System Sciences&quot;,&quot;accessed&quot;:{&quot;date-parts&quot;:[[2024,4,9]]},&quot;DOI&quot;:&quot;10.1109/HICSS.2014.400&quot;,&quot;ISBN&quot;:&quot;9781479925049&quot;,&quot;ISSN&quot;:&quot;15301605&quot;,&quot;issued&quot;:{&quot;date-parts&quot;:[[2014]]},&quot;page&quot;:&quot;3234-3243&quot;,&quot;abstract&quot;:&quot;Self-control has been identified as a major factor influencing individual behavior in social studies, economics, criminology, and information security literatures. Recent neuroscience studies show that lack of self-control can be attributed to lesions in the right prefrontal region of the brain, suggesting a strong linkage between self-control and neural processes. In this study, we tested neural correlates between self-control and decision making in the context of information security using electroencephalography (EEG) and event related potentials (ERPs). Our results show that while both left and right hemispheres of the brain are involved in decision making, the subjects with low self-control evoked lower level of neural activities in the right hemisphere and made riskier decisions than the subjects with high self-control. This study validates a new paradigm for using EEG/ERP to study information security related phenomena, and opens a new path for studying decision making neural correlates using scenario based approach. © 2014 IEEE.&quot;,&quot;publisher&quot;:&quot;IEEE Computer Society&quot;,&quot;container-title-short&quot;:&quot;&quot;},&quot;isTemporary&quot;:false,&quot;suppress-author&quot;:false,&quot;composite&quot;:false,&quot;author-only&quot;:false}]},{&quot;citationID&quot;:&quot;MENDELEY_CITATION_886de7fe-7750-4772-8e77-fca00d20b807&quot;,&quot;properties&quot;:{&quot;noteIndex&quot;:0},&quot;isEdited&quot;:false,&quot;manualOverride&quot;:{&quot;isManuallyOverridden&quot;:false,&quot;citeprocText&quot;:&quot;(Shang &lt;i&gt;et al.&lt;/i&gt;, 2022)&quot;,&quot;manualOverrideText&quot;:&quot;&quot;},&quot;citationTag&quot;:&quot;MENDELEY_CITATION_v3_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&quot;,&quot;citationItems&quot;:[{&quot;id&quot;:&quot;9103598f-3acd-3fb5-9305-4ac2ddd17187&quot;,&quot;itemData&quot;:{&quot;type&quot;:&quot;article-journal&quot;,&quot;id&quot;:&quot;9103598f-3acd-3fb5-9305-4ac2ddd17187&quot;,&quot;title&quot;:&quot;The psychology of the internet fraud victimization of older adults: A systematic review&quot;,&quot;author&quot;:[{&quot;family&quot;:&quot;Shang&quot;,&quot;given&quot;:&quot;Yuxi&quot;,&quot;parse-names&quot;:false,&quot;dropping-particle&quot;:&quot;&quot;,&quot;non-dropping-particle&quot;:&quot;&quot;},{&quot;family&quot;:&quot;Wu&quot;,&quot;given&quot;:&quot;Zhongxian&quot;,&quot;parse-names&quot;:false,&quot;dropping-particle&quot;:&quot;&quot;,&quot;non-dropping-particle&quot;:&quot;&quot;},{&quot;family&quot;:&quot;Du&quot;,&quot;given&quot;:&quot;Xiaoyu&quot;,&quot;parse-names&quot;:false,&quot;dropping-particle&quot;:&quot;&quot;,&quot;non-dropping-particle&quot;:&quot;&quot;},{&quot;family&quot;:&quot;Jiang&quot;,&quot;given&quot;:&quot;Yanbin&quot;,&quot;parse-names&quot;:false,&quot;dropping-particle&quot;:&quot;&quot;,&quot;non-dropping-particle&quot;:&quot;&quot;},{&quot;family&quot;:&quot;Ma&quot;,&quot;given&quot;:&quot;Beibei&quot;,&quot;parse-names&quot;:false,&quot;dropping-particle&quot;:&quot;&quot;,&quot;non-dropping-particle&quot;:&quot;&quot;},{&quot;family&quot;:&quot;Chi&quot;,&quot;given&quot;:&quot;Meihong&quot;,&quot;parse-names&quot;:false,&quot;dropping-particle&quot;:&quot;&quot;,&quot;non-dropping-particle&quot;:&quot;&quot;}],&quot;container-title&quot;:&quot;Frontiers in Psychology&quot;,&quot;container-title-short&quot;:&quot;Front Psychol&quot;,&quot;accessed&quot;:{&quot;date-parts&quot;:[[2024,4,9]]},&quot;DOI&quot;:&quot;10.3389/FPSYG.2022.912242/FULL&quot;,&quot;ISSN&quot;:&quot;16641078&quot;,&quot;URL&quot;:&quot;/pmc/articles/PMC9484557/&quot;,&quot;issued&quot;:{&quot;date-parts&quot;:[[2022,9,5]]},&quot;abstract&quot;:&quot;Criminals targeting and exploiting older adults in online environments are of great concern. This study systematically retrieved and analyzed articles on the psychological characteristics of older adult victims of online fraud. First, we found that there was no evidence that older adults were more prevalent than other individuals of other ages among online fraud victims, and current researchers have focused more on why older adults are easy targets for fraud (susceptibility to being cheated). Second, research on psychological factors of older adults' susceptibility to online fraud has mainly focused on cognitive function, trust traits, and other personality traits, such as social loneliness, the Big Five personality traits, and self-control. Among them, most researchers claim that the cyber-cheating of older adults may be due to a decline in their cognitive function. However, there has not been a consensus on how cognitive function and physical and mental conditions affect older people who are cheated. Third, techniques (i.e., methods and techniques used by fraudsters) and experience (i.e., familiarity with internet technology or fraud) may be related to the susceptibility of older adults to fraud, and these studies have also not yet generated a consensus supported by reliable data. Based on the above research uncertainties, we propose that fraud prevention and control strategies for older adults should be applied with caution.&quot;,&quot;publisher&quot;:&quot;Frontiers Media S.A.&quot;,&quot;volume&quot;:&quot;13&quot;},&quot;isTemporary&quot;:false,&quot;suppress-author&quot;:false,&quot;composite&quot;:false,&quot;author-only&quot;:false}]},{&quot;citationID&quot;:&quot;MENDELEY_CITATION_1683e9ec-05b5-49e7-a126-9ba3f51a46ce&quot;,&quot;properties&quot;:{&quot;noteIndex&quot;:0},&quot;isEdited&quot;:false,&quot;manualOverride&quot;:{&quot;isManuallyOverridden&quot;:false,&quot;citeprocText&quot;:&quot;(Shang &lt;i&gt;et al.&lt;/i&gt;, 2022)&quot;,&quot;manualOverrideText&quot;:&quot;&quot;},&quot;citationTag&quot;:&quot;MENDELEY_CITATION_v3_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&quot;,&quot;citationItems&quot;:[{&quot;id&quot;:&quot;cf93ad6e-0f67-3f6c-87b1-0f7b5d2d7b53&quot;,&quot;itemData&quot;:{&quot;type&quot;:&quot;article-journal&quot;,&quot;id&quot;:&quot;cf93ad6e-0f67-3f6c-87b1-0f7b5d2d7b53&quot;,&quot;title&quot;:&quot;The psychology of the internet fraud victimization of older adults: A systematic review&quot;,&quot;author&quot;:[{&quot;family&quot;:&quot;Shang&quot;,&quot;given&quot;:&quot;Yuxi&quot;,&quot;parse-names&quot;:false,&quot;dropping-particle&quot;:&quot;&quot;,&quot;non-dropping-particle&quot;:&quot;&quot;},{&quot;family&quot;:&quot;Wu&quot;,&quot;given&quot;:&quot;Zhongxian&quot;,&quot;parse-names&quot;:false,&quot;dropping-particle&quot;:&quot;&quot;,&quot;non-dropping-particle&quot;:&quot;&quot;},{&quot;family&quot;:&quot;Du&quot;,&quot;given&quot;:&quot;Xiaoyu&quot;,&quot;parse-names&quot;:false,&quot;dropping-particle&quot;:&quot;&quot;,&quot;non-dropping-particle&quot;:&quot;&quot;},{&quot;family&quot;:&quot;Jiang&quot;,&quot;given&quot;:&quot;Yanbin&quot;,&quot;parse-names&quot;:false,&quot;dropping-particle&quot;:&quot;&quot;,&quot;non-dropping-particle&quot;:&quot;&quot;},{&quot;family&quot;:&quot;Ma&quot;,&quot;given&quot;:&quot;Beibei&quot;,&quot;parse-names&quot;:false,&quot;dropping-particle&quot;:&quot;&quot;,&quot;non-dropping-particle&quot;:&quot;&quot;},{&quot;family&quot;:&quot;Chi&quot;,&quot;given&quot;:&quot;Meihong&quot;,&quot;parse-names&quot;:false,&quot;dropping-particle&quot;:&quot;&quot;,&quot;non-dropping-particle&quot;:&quot;&quot;}],&quot;container-title&quot;:&quot;Frontiers in Psychology&quot;,&quot;container-title-short&quot;:&quot;Front Psychol&quot;,&quot;accessed&quot;:{&quot;date-parts&quot;:[[2024,4,10]]},&quot;DOI&quot;:&quot;10.3389/FPSYG.2022.912242/FULL&quot;,&quot;ISSN&quot;:&quot;16641078&quot;,&quot;URL&quot;:&quot;/pmc/articles/PMC9484557/&quot;,&quot;issued&quot;:{&quot;date-parts&quot;:[[2022,9,5]]},&quot;abstract&quot;:&quot;Criminals targeting and exploiting older adults in online environments are of great concern. This study systematically retrieved and analyzed articles on the psychological characteristics of older adult victims of online fraud. First, we found that there was no evidence that older adults were more prevalent than other individuals of other ages among online fraud victims, and current researchers have focused more on why older adults are easy targets for fraud (susceptibility to being cheated). Second, research on psychological factors of older adults' susceptibility to online fraud has mainly focused on cognitive function, trust traits, and other personality traits, such as social loneliness, the Big Five personality traits, and self-control. Among them, most researchers claim that the cyber-cheating of older adults may be due to a decline in their cognitive function. However, there has not been a consensus on how cognitive function and physical and mental conditions affect older people who are cheated. Third, techniques (i.e., methods and techniques used by fraudsters) and experience (i.e., familiarity with internet technology or fraud) may be related to the susceptibility of older adults to fraud, and these studies have also not yet generated a consensus supported by reliable data. Based on the above research uncertainties, we propose that fraud prevention and control strategies for older adults should be applied with caution.&quot;,&quot;publisher&quot;:&quot;Frontiers Media S.A.&quot;,&quot;volume&quot;:&quot;13&quot;},&quot;isTemporary&quot;:false,&quot;suppress-author&quot;:false,&quot;composite&quot;:false,&quot;author-only&quot;:false}]},{&quot;citationID&quot;:&quot;MENDELEY_CITATION_867e7289-9f56-4743-8dc3-f5f0c81410d8&quot;,&quot;properties&quot;:{&quot;noteIndex&quot;:0},&quot;isEdited&quot;:false,&quot;manualOverride&quot;:{&quot;isManuallyOverridden&quot;:false,&quot;citeprocText&quot;:&quot;(Alieyah &lt;i&gt;et al.&lt;/i&gt;, 2023)&quot;,&quot;manualOverrideText&quot;:&quot;&quot;},&quot;citationTag&quot;:&quot;MENDELEY_CITATION_v3_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&quot;,&quot;citationItems&quot;:[{&quot;id&quot;:&quot;c1a678dc-196d-35c7-ae13-019a52403d53&quot;,&quot;itemData&quot;:{&quot;type&quot;:&quot;article-journal&quot;,&quot;id&quot;:&quot;c1a678dc-196d-35c7-ae13-019a52403d53&quot;,&quot;title&quot;:&quot;Development of a New Synergistic Cyber Security Awareness Model for The Elderly in Malaysia (SCSAM-Elderly)&quot;,&quot;author&quot;:[{&quot;family&quot;:&quot;Alieyah&quot;,&quot;given&quot;:&quot;Nurul&quot;,&quot;parse-names&quot;:false,&quot;dropping-particle&quot;:&quot;&quot;,&quot;non-dropping-particle&quot;:&quot;&quot;},{&quot;family&quot;:&quot;Buja&quot;,&quot;given&quot;:&quot;Alya Geogiana&quot;,&quot;parse-names&quot;:false,&quot;dropping-particle&quot;:&quot;&quot;,&quot;non-dropping-particle&quot;:&quot;&quot;},{&quot;family&quot;:&quot;Masri Sahri&quot;,&quot;given&quot;:&quot;Nor&quot;,&quot;parse-names&quot;:false,&quot;dropping-particle&quot;:&quot;&quot;,&quot;non-dropping-particle&quot;:&quot;&quot;},{&quot;family&quot;:&quot;Ahmad&quot;,&quot;given&quot;:&quot;Rabiah&quot;,&quot;parse-names&quot;:false,&quot;dropping-particle&quot;:&quot;&quot;,&quot;non-dropping-particle&quot;:&quot;&quot;},{&quot;family&quot;:&quot;Abdul Latip&quot;,&quot;given&quot;:&quot;Shekh Faisal&quot;,&quot;parse-names&quot;:false,&quot;dropping-particle&quot;:&quot;&quot;,&quot;non-dropping-particle&quot;:&quot;&quot;},{&quot;family&quot;:&quot;Fadly Habidin&quot;,&quot;given&quot;:&quot;Nurul&quot;,&quot;parse-names&quot;:false,&quot;dropping-particle&quot;:&quot;&quot;,&quot;non-dropping-particle&quot;:&quot;&quot;},{&quot;family&quot;:&quot;Darus&quot;,&quot;given&quot;:&quot;Mohamad Yusof&quot;,&quot;parse-names&quot;:false,&quot;dropping-particle&quot;:&quot;&quot;,&quot;non-dropping-particle&quot;:&quot;&quot;},{&quot;family&quot;:&quot;Shahril Hussin&quot;,&quot;given&quot;:&quot;Mohd&quot;,&quot;parse-names&quot;:false,&quot;dropping-particle&quot;:&quot;&quot;,&quot;non-dropping-particle&quot;:&quot;&quot;},{&quot;family&quot;:&quot;Saat&quot;,&quot;given&quot;:&quot;Saharudin&quot;,&quot;parse-names&quot;:false,&quot;dropping-particle&quot;:&quot;&quot;,&quot;non-dropping-particle&quot;:&quot;&quot;}],&quot;container-title&quot;:&quot;2023 IEEE 8th International Conference on Recent Advances and Innovations in Engineering (ICRAIE)&quot;,&quot;accessed&quot;:{&quot;date-parts&quot;:[[2024,4,10]]},&quot;DOI&quot;:&quot;10.1109/ICRAIE59459.2023.10468097&quot;,&quot;ISBN&quot;:&quot;979-8-3503-1551-6&quot;,&quot;URL&quot;:&quot;https://ieeexplore.ieee.org/document/10468097/&quot;,&quot;issued&quot;:{&quot;date-parts&quot;:[[2023,12,2]]},&quot;page&quot;:&quot;1-8&quot;,&quot;publisher&quot;:&quot;IEEE&quot;,&quot;container-title-short&quot;:&quot;&quot;},&quot;isTemporary&quot;:false,&quot;suppress-author&quot;:false,&quot;composite&quot;:false,&quot;author-only&quot;:false}]},{&quot;citationID&quot;:&quot;MENDELEY_CITATION_68fcfd94-cad5-4a50-8f37-2adede72671d&quot;,&quot;properties&quot;:{&quot;noteIndex&quot;:0},&quot;isEdited&quot;:false,&quot;manualOverride&quot;:{&quot;isManuallyOverridden&quot;:false,&quot;citeprocText&quot;:&quot;(Ring &lt;i&gt;et al.&lt;/i&gt;, 2013)&quot;,&quot;manualOverrideText&quot;:&quot;&quot;},&quot;citationTag&quot;:&quot;MENDELEY_CITATION_v3_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&quot;,&quot;citationItems&quot;:[{&quot;id&quot;:&quot;704e560f-9d79-30c0-9fd1-422a720f2bda&quot;,&quot;itemData&quot;:{&quot;type&quot;:&quot;article-journal&quot;,&quot;id&quot;:&quot;704e560f-9d79-30c0-9fd1-422a720f2bda&quot;,&quot;title&quot;:&quot;Addressing loneliness and isolation in older adults: Proactive affective agents provide better support&quot;,&quot;author&quot;:[{&quot;family&quot;:&quot;Ring&quot;,&quot;given&quot;:&quot;Lazlo&quot;,&quot;parse-names&quot;:false,&quot;dropping-particle&quot;:&quot;&quot;,&quot;non-dropping-particle&quot;:&quot;&quot;},{&quot;family&quot;:&quot;Barry&quot;,&quot;given&quot;:&quot;Barbara&quot;,&quot;parse-names&quot;:false,&quot;dropping-particle&quot;:&quot;&quot;,&quot;non-dropping-particle&quot;:&quot;&quot;},{&quot;family&quot;:&quot;Totzke&quot;,&quot;given&quot;:&quot;Kathleen&quot;,&quot;parse-names&quot;:false,&quot;dropping-particle&quot;:&quot;&quot;,&quot;non-dropping-particle&quot;:&quot;&quot;},{&quot;family&quot;:&quot;Bickmore&quot;,&quot;given&quot;:&quot;Timothy&quot;,&quot;parse-names&quot;:false,&quot;dropping-particle&quot;:&quot;&quot;,&quot;non-dropping-particle&quot;:&quot;&quot;}],&quot;container-title&quot;:&quot;Proceedings - 2013 Humaine Association Conference on Affective Computing and Intelligent Interaction, ACII 2013&quot;,&quot;accessed&quot;:{&quot;date-parts&quot;:[[2024,4,10]]},&quot;DOI&quot;:&quot;10.1109/ACII.2013.17&quot;,&quot;ISBN&quot;:&quot;9780769550480&quot;,&quot;issued&quot;:{&quot;date-parts&quot;:[[2013]]},&quot;page&quot;:&quot;61-66&quot;,&quot;abstract&quot;:&quot;Loneliness and social isolation are significant problems in older adult populations. We describe a conversational agent-based system designed to provide longitudinal social support to isolated older adults. Results from an exploratory pilot study indicate that when the agent proactively draws elders into interactions, it is more effective at addressing loneliness than when the agent passively relies upon elders to initiate interactions. We discuss future research opportunities for affective computing to address this important societal problem. © 2013 IEEE.&quot;,&quot;container-title-short&quot;:&quot;&quot;},&quot;isTemporary&quot;:false,&quot;suppress-author&quot;:false,&quot;composite&quot;:false,&quot;author-only&quot;:false}]},{&quot;citationID&quot;:&quot;MENDELEY_CITATION_12f47384-9ac0-4c44-ac7a-055f3018306c&quot;,&quot;properties&quot;:{&quot;noteIndex&quot;:0},&quot;isEdited&quot;:false,&quot;manualOverride&quot;:{&quot;isManuallyOverridden&quot;:false,&quot;citeprocText&quot;:&quot;(Ebner, Pehlivanoglu and Shoenfelt, 2023)&quot;,&quot;manualOverrideText&quot;:&quot;&quot;},&quot;citationTag&quot;:&quot;MENDELEY_CITATION_v3_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&quot;,&quot;citationItems&quot;:[{&quot;id&quot;:&quot;ef6f871f-3bb8-3042-be30-cb0392ee7105&quot;,&quot;itemData&quot;:{&quot;type&quot;:&quot;article-journal&quot;,&quot;id&quot;:&quot;ef6f871f-3bb8-3042-be30-cb0392ee7105&quot;,&quot;title&quot;:&quot;Financial Fraud and Deception in Aging&quot;,&quot;author&quot;:[{&quot;family&quot;:&quot;Ebner&quot;,&quot;given&quot;:&quot;Natalie C.&quot;,&quot;parse-names&quot;:false,&quot;dropping-particle&quot;:&quot;&quot;,&quot;non-dropping-particle&quot;:&quot;&quot;},{&quot;family&quot;:&quot;Pehlivanoglu&quot;,&quot;given&quot;:&quot;Didem&quot;,&quot;parse-names&quot;:false,&quot;dropping-particle&quot;:&quot;&quot;,&quot;non-dropping-particle&quot;:&quot;&quot;},{&quot;family&quot;:&quot;Shoenfelt&quot;,&quot;given&quot;:&quot;Alayna&quot;,&quot;parse-names&quot;:false,&quot;dropping-particle&quot;:&quot;&quot;,&quot;non-dropping-particle&quot;:&quot;&quot;}],&quot;container-title&quot;:&quot;Advances in geriatric medicine and research&quot;,&quot;container-title-short&quot;:&quot;Adv Geriatr Med Res&quot;,&quot;accessed&quot;:{&quot;date-parts&quot;:[[2024,4,10]]},&quot;DOI&quot;:&quot;10.20900/AGMR20230007&quot;,&quot;PMID&quot;:&quot;37990708&quot;,&quot;URL&quot;:&quot;/pmc/articles/PMC10662792/&quot;,&quot;issued&quot;:{&quot;date-parts&quot;:[[2023]]},&quot;abstract&quot;:&quot;Financial exploitation among older adults is a significant concern with often devastating consequences for individuals and society. Deception plays a critical role in financial exploitation, and detecting deception is challenging, especially for older adults. Susceptibility to deception in older adults is heightened by age-related changes in cognition, such as declines in processing speed and working memory, as well as socioemotional factors, including positive affect and social isolation. Additionally, neurobiological changes with age, such as reduced cortical volume and altered functional connectivity, are associated with declining deception detection and increased risk for financial exploitation among older adults. Furthermore, characteristics of deceptive messages, such as personal relevance and framing, as well as visual cues such as faces, can influence deception detection. Understanding the multifaceted factors that contribute to deception risk in aging is crucial for developing interventions and strategies to protect older adults from financial exploitation. Tailored approaches, including age-specific warnings and harmonizing artificial intelligence as well as human-centered approaches, can help mitigate the risks and protect older adults from fraud.&quot;,&quot;publisher&quot;:&quot;NIH Public Access&quot;,&quot;issue&quot;:&quot;3&quot;,&quot;volume&quot;:&quot;5&quot;},&quot;isTemporary&quot;:false,&quot;suppress-author&quot;:false,&quot;composite&quot;:false,&quot;author-only&quot;:false}]},{&quot;citationID&quot;:&quot;MENDELEY_CITATION_1fc7c50f-289c-47f6-b200-b1a8e9ae0f23&quot;,&quot;properties&quot;:{&quot;noteIndex&quot;:0},&quot;isEdited&quot;:false,&quot;manualOverride&quot;:{&quot;isManuallyOverridden&quot;:false,&quot;citeprocText&quot;:&quot;(Frishammar &lt;i&gt;et al.&lt;/i&gt;, 2023)&quot;,&quot;manualOverrideText&quot;:&quot;&quot;},&quot;citationTag&quot;:&quot;MENDELEY_CITATION_v3_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&quot;,&quot;citationItems&quot;:[{&quot;id&quot;:&quot;cffbe92f-ecf6-3ee8-b951-f85ce5ae8686&quot;,&quot;itemData&quot;:{&quot;type&quot;:&quot;article-journal&quot;,&quot;id&quot;:&quot;cffbe92f-ecf6-3ee8-b951-f85ce5ae8686&quot;,&quot;title&quot;:&quot;Older Individuals and Digital Healthcare Platforms: Usage Motivations and the Impact of Age on Postadoption Usage Patterns&quot;,&quot;author&quot;:[{&quot;family&quot;:&quot;Frishammar&quot;,&quot;given&quot;:&quot;Johan&quot;,&quot;parse-names&quot;:false,&quot;dropping-particle&quot;:&quot;&quot;,&quot;non-dropping-particle&quot;:&quot;&quot;},{&quot;family&quot;:&quot;Essén&quot;,&quot;given&quot;:&quot;Anna&quot;,&quot;parse-names&quot;:false,&quot;dropping-particle&quot;:&quot;&quot;,&quot;non-dropping-particle&quot;:&quot;&quot;},{&quot;family&quot;:&quot;Simms&quot;,&quot;given&quot;:&quot;Christopher&quot;,&quot;parse-names&quot;:false,&quot;dropping-particle&quot;:&quot;&quot;,&quot;non-dropping-particle&quot;:&quot;&quot;},{&quot;family&quot;:&quot;Edblad&quot;,&quot;given&quot;:&quot;Rebecka&quot;,&quot;parse-names&quot;:false,&quot;dropping-particle&quot;:&quot;&quot;,&quot;non-dropping-particle&quot;:&quot;&quot;},{&quot;family&quot;:&quot;Hardebro&quot;,&quot;given&quot;:&quot;Veronica&quot;,&quot;parse-names&quot;:false,&quot;dropping-particle&quot;:&quot;&quot;,&quot;non-dropping-particle&quot;:&quot;&quot;}],&quot;container-title&quot;:&quot;IEEE Transactions on Engineering Management&quot;,&quot;container-title-short&quot;:&quot;IEEE Trans Eng Manag&quot;,&quot;accessed&quot;:{&quot;date-parts&quot;:[[2024,4,9]]},&quot;DOI&quot;:&quot;10.1109/TEM.2022.3187792&quot;,&quot;ISSN&quot;:&quot;15580040&quot;,&quot;issued&quot;:{&quot;date-parts&quot;:[[2023,8,1]]},&quot;page&quot;:&quot;2903-2919&quot;,&quot;abstract&quot;:&quot;Digital healthcare platforms have enabled patients to receive healthcare in ways that were impossible previously—for example, by providing a “safer” way to meet, as underscored by the Covid-19 pandemic. This article investigates whether older and younger primary care users display behavioral differences on digital healthcare platforms. The article adopts a mixed-method approach in which one-way ANOVA analysis on a sample of 152 000 patient journeys was combined with qualitative interview data. The findings highlight significant differences in usage between elderly and younger patients. The elderly spends more time during use—for example, during anamnesis, onboarding, and in queues. We also outline how the key antecedent factors that are most central to platform usage, such as perceived usefulness, perceived ease of use, digital maturity, and trust, play out in the elderly user context. The study contributes to the nascent literature on digital healthcare platforms and the postadoption usage of information and communication technologies by the elderly. The article also outlines research implications in the area of DHPs and mHealth for elderly users, and it discusses the practical implications for both platform owners and healthcare professionals, where platform design and information management are particularly important for elderly users.&quot;,&quot;publisher&quot;:&quot;Institute of Electrical and Electronics Engineers Inc.&quot;,&quot;issue&quot;:&quot;8&quot;,&quot;volume&quot;:&quot;70&quot;},&quot;isTemporary&quot;:false,&quot;suppress-author&quot;:false,&quot;composite&quot;:false,&quot;author-only&quot;:false}]},{&quot;citationID&quot;:&quot;MENDELEY_CITATION_f4dcefef-2363-4cbe-8220-8e200e3722eb&quot;,&quot;properties&quot;:{&quot;noteIndex&quot;:0},&quot;isEdited&quot;:false,&quot;manualOverride&quot;:{&quot;isManuallyOverridden&quot;:false,&quot;citeprocText&quot;:&quot;(Rodriguez-Fortiz &lt;i&gt;et al.&lt;/i&gt;, 2016)&quot;,&quot;manualOverrideText&quot;:&quot;&quot;},&quot;citationTag&quot;:&quot;MENDELEY_CITATION_v3_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&quot;,&quot;citationItems&quot;:[{&quot;id&quot;:&quot;516252e4-2edd-3450-81d0-2b08c0c9e4df&quot;,&quot;itemData&quot;:{&quot;type&quot;:&quot;article-journal&quot;,&quot;id&quot;:&quot;516252e4-2edd-3450-81d0-2b08c0c9e4df&quot;,&quot;title&quot;:&quot;Serious games for the cognitive stimulation of elderly people&quot;,&quot;author&quot;:[{&quot;family&quot;:&quot;Rodriguez-Fortiz&quot;,&quot;given&quot;:&quot;M. J.&quot;,&quot;parse-names&quot;:false,&quot;dropping-particle&quot;:&quot;&quot;,&quot;non-dropping-particle&quot;:&quot;&quot;},{&quot;family&quot;:&quot;Rodriguez-Dominguez&quot;,&quot;given&quot;:&quot;C.&quot;,&quot;parse-names&quot;:false,&quot;dropping-particle&quot;:&quot;&quot;,&quot;non-dropping-particle&quot;:&quot;&quot;},{&quot;family&quot;:&quot;Cano&quot;,&quot;given&quot;:&quot;P.&quot;,&quot;parse-names&quot;:false,&quot;dropping-particle&quot;:&quot;&quot;,&quot;non-dropping-particle&quot;:&quot;&quot;},{&quot;family&quot;:&quot;Revelles&quot;,&quot;given&quot;:&quot;J.&quot;,&quot;parse-names&quot;:false,&quot;dropping-particle&quot;:&quot;&quot;,&quot;non-dropping-particle&quot;:&quot;&quot;},{&quot;family&quot;:&quot;Rodriguez-Almendros&quot;,&quot;given&quot;:&quot;M. L.&quot;,&quot;parse-names&quot;:false,&quot;dropping-particle&quot;:&quot;&quot;,&quot;non-dropping-particle&quot;:&quot;&quot;},{&quot;family&quot;:&quot;Hurtado-Torres&quot;,&quot;given&quot;:&quot;M.&quot;,&quot;parse-names&quot;:false,&quot;dropping-particle&quot;:&quot;V.&quot;,&quot;non-dropping-particle&quot;:&quot;&quot;},{&quot;family&quot;:&quot;Rute-Perez&quot;,&quot;given&quot;:&quot;S.&quot;,&quot;parse-names&quot;:false,&quot;dropping-particle&quot;:&quot;&quot;,&quot;non-dropping-particle&quot;:&quot;&quot;}],&quot;container-title&quot;:&quot;2016 IEEE International Conference on Serious Games and Applications for Health, SeGAH 2016&quot;,&quot;accessed&quot;:{&quot;date-parts&quot;:[[2024,4,10]]},&quot;DOI&quot;:&quot;10.1109/SEGAH.2016.7586261&quot;,&quot;ISBN&quot;:&quot;9781509022090&quot;,&quot;issued&quot;:{&quot;date-parts&quot;:[[2016,10,7]]},&quot;abstract&quot;:&quot;Elderly people can suffer some degree of decline in their cognitive capacities, usually including different symptoms (decreased problem solving capacity, decreased ability to reason and to maintain focus, forgetfulness, etc.). Cognitive stimulation has been shown to decrease the rate of intellectual decay and potentially reverse age-related cognitive decline. Serious games provide new training opportunities to improve the decrease in selected social, sensory-motor, cognitive and emotional functions of elderly people. This paper details the objectives of the VIRTRA-EL web platform, which has been designed to evaluate and train cognitive skills to elderly users by means of serious games using the personal computer or tablet devices. Additionally, we present a serious game based on interactive 3D environments, which has been designed with the aim of helping to train memory, attention, planning and reasoning.&quot;,&quot;publisher&quot;:&quot;Institute of Electrical and Electronics Engineers Inc.&quot;,&quot;container-title-short&quot;:&quot;&quot;},&quot;isTemporary&quot;:false,&quot;suppress-author&quot;:false,&quot;composite&quot;:false,&quot;author-only&quot;:false}]},{&quot;citationID&quot;:&quot;MENDELEY_CITATION_a5faec61-feb0-4a91-9295-08c6a9345911&quot;,&quot;properties&quot;:{&quot;noteIndex&quot;:0},&quot;isEdited&quot;:false,&quot;manualOverride&quot;:{&quot;isManuallyOverridden&quot;:false,&quot;citeprocText&quot;:&quot;(van Deursen and van Dijk, 2010)&quot;,&quot;manualOverrideText&quot;:&quot;&quot;},&quot;citationTag&quot;:&quot;MENDELEY_CITATION_v3_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&quot;,&quot;citationItems&quot;:[{&quot;id&quot;:&quot;8b898a5c-4849-3801-925d-379e6b2ee83f&quot;,&quot;itemData&quot;:{&quot;type&quot;:&quot;article-journal&quot;,&quot;id&quot;:&quot;8b898a5c-4849-3801-925d-379e6b2ee83f&quot;,&quot;title&quot;:&quot;Internet skills and the digital divide&quot;,&quot;author&quot;:[{&quot;family&quot;:&quot;Deursen&quot;,&quot;given&quot;:&quot;Alexander&quot;,&quot;parse-names&quot;:false,&quot;dropping-particle&quot;:&quot;&quot;,&quot;non-dropping-particle&quot;:&quot;van&quot;},{&quot;family&quot;:&quot;Dijk&quot;,&quot;given&quot;:&quot;Jan&quot;,&quot;parse-names&quot;:false,&quot;dropping-particle&quot;:&quot;&quot;,&quot;non-dropping-particle&quot;:&quot;van&quot;}],&quot;container-title&quot;:&quot;http://dx.doi.org/10.1177/1461444810386774&quot;,&quot;accessed&quot;:{&quot;date-parts&quot;:[[2024,4,10]]},&quot;DOI&quot;:&quot;10.1177/1461444810386774&quot;,&quot;ISSN&quot;:&quot;14614448&quot;,&quot;URL&quot;:&quot;https://journals.sagepub.com/doi/abs/10.1177/1461444810386774&quot;,&quot;issued&quot;:{&quot;date-parts&quot;:[[2010,12,6]]},&quot;page&quot;:&quot;893-911&quot;,&quot;abstract&quot;:&quot;Because of the growing amount of information on the internet and people’s increasing dependence on information, internet skills should be considered as a vital resource in contemporary society. Thi...&quot;,&quot;publisher&quot;:&quot;SAGE PublicationsSage UK: London, England&quot;,&quot;issue&quot;:&quot;6&quot;,&quot;volume&quot;:&quot;13&quot;,&quot;container-title-short&quot;:&quot;&quot;},&quot;isTemporary&quot;:false,&quot;suppress-author&quot;:false,&quot;composite&quot;:false,&quot;author-only&quot;:false}]},{&quot;citationID&quot;:&quot;MENDELEY_CITATION_9a6ffec4-c391-4bc2-a1b2-bd5baa81c5e9&quot;,&quot;properties&quot;:{&quot;noteIndex&quot;:0},&quot;isEdited&quot;:false,&quot;manualOverride&quot;:{&quot;isManuallyOverridden&quot;:false,&quot;citeprocText&quot;:&quot;(Bhattacharjee, Baker and Waycott, 2020)&quot;,&quot;manualOverrideText&quot;:&quot;&quot;},&quot;citationTag&quot;:&quot;MENDELEY_CITATION_v3_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&quot;,&quot;citationItems&quot;:[{&quot;id&quot;:&quot;a0d79f1f-36f2-3b96-a712-8f58ed60fe11&quot;,&quot;itemData&quot;:{&quot;type&quot;:&quot;article-journal&quot;,&quot;id&quot;:&quot;a0d79f1f-36f2-3b96-a712-8f58ed60fe11&quot;,&quot;title&quot;:&quot;Older adults and their acquisition of digital skills: A review of current research evidence&quot;,&quot;author&quot;:[{&quot;family&quot;:&quot;Bhattacharjee&quot;,&quot;given&quot;:&quot;Priyankar&quot;,&quot;parse-names&quot;:false,&quot;dropping-particle&quot;:&quot;&quot;,&quot;non-dropping-particle&quot;:&quot;&quot;},{&quot;family&quot;:&quot;Baker&quot;,&quot;given&quot;:&quot;Steven&quot;,&quot;parse-names&quot;:false,&quot;dropping-particle&quot;:&quot;&quot;,&quot;non-dropping-particle&quot;:&quot;&quot;},{&quot;family&quot;:&quot;Waycott&quot;,&quot;given&quot;:&quot;Jenny&quot;,&quot;parse-names&quot;:false,&quot;dropping-particle&quot;:&quot;&quot;,&quot;non-dropping-particle&quot;:&quot;&quot;}],&quot;container-title&quot;:&quot;ACM International Conference Proceeding Series&quot;,&quot;accessed&quot;:{&quot;date-parts&quot;:[[2024,4,10]]},&quot;DOI&quot;:&quot;10.1145/3441000.3441053&quot;,&quot;ISBN&quot;:&quot;9781450389754&quot;,&quot;URL&quot;:&quot;https://dl.acm.org/doi/10.1145/3441000.3441053&quot;,&quot;issued&quot;:{&quot;date-parts&quot;:[[2020,12,2]]},&quot;page&quot;:&quot;437-443&quot;,&quot;abstract&quot;:&quot;Modern society is characterized by the use of information and communication technologies. Older adults are believed to face challenges while learning to use new technologies but there is very limited understanding of what those challenges are or how they should be overcome. In this paper, we present findings from a literature review of 22 articles conducted to a) identify challenges that older adults face learning digital skills, and b) understand older adults' reactions in response to learning challenges. The findings indicate that older adults mainly face five types of challenges in learning digital skills: 1) age-related barriers, 2) problems related to technology features or design, 3) perceptions of low self-efficacy, 4) negative societal attitude, and 5) complexity of training materials. The findings also indicate that facing and trying to overcome the challenges result in negative emotions like fear and anxiety which are detrimental to gaining confidence in technology use. We identify opportunities to improve digital skills training so that older adults can benefit from confident use of new technology.&quot;,&quot;publisher&quot;:&quot;Association for Computing Machinery&quot;,&quot;container-title-short&quot;:&quot;&quot;},&quot;isTemporary&quot;:false,&quot;suppress-author&quot;:false,&quot;composite&quot;:false,&quot;author-only&quot;:false}]},{&quot;citationID&quot;:&quot;MENDELEY_CITATION_abc7cc04-bdbd-4471-b7f5-62b7b531fbe6&quot;,&quot;properties&quot;:{&quot;noteIndex&quot;:0},&quot;isEdited&quot;:false,&quot;manualOverride&quot;:{&quot;isManuallyOverridden&quot;:false,&quot;citeprocText&quot;:&quot;(van Deursen and van Dijk, 2010)&quot;,&quot;manualOverrideText&quot;:&quot;&quot;},&quot;citationTag&quot;:&quot;MENDELEY_CITATION_v3_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&quot;,&quot;citationItems&quot;:[{&quot;id&quot;:&quot;8b898a5c-4849-3801-925d-379e6b2ee83f&quot;,&quot;itemData&quot;:{&quot;type&quot;:&quot;article-journal&quot;,&quot;id&quot;:&quot;8b898a5c-4849-3801-925d-379e6b2ee83f&quot;,&quot;title&quot;:&quot;Internet skills and the digital divide&quot;,&quot;author&quot;:[{&quot;family&quot;:&quot;Deursen&quot;,&quot;given&quot;:&quot;Alexander&quot;,&quot;parse-names&quot;:false,&quot;dropping-particle&quot;:&quot;&quot;,&quot;non-dropping-particle&quot;:&quot;van&quot;},{&quot;family&quot;:&quot;Dijk&quot;,&quot;given&quot;:&quot;Jan&quot;,&quot;parse-names&quot;:false,&quot;dropping-particle&quot;:&quot;&quot;,&quot;non-dropping-particle&quot;:&quot;van&quot;}],&quot;container-title&quot;:&quot;http://dx.doi.org/10.1177/1461444810386774&quot;,&quot;accessed&quot;:{&quot;date-parts&quot;:[[2024,4,10]]},&quot;DOI&quot;:&quot;10.1177/1461444810386774&quot;,&quot;ISSN&quot;:&quot;14614448&quot;,&quot;URL&quot;:&quot;https://journals.sagepub.com/doi/abs/10.1177/1461444810386774&quot;,&quot;issued&quot;:{&quot;date-parts&quot;:[[2010,12,6]]},&quot;page&quot;:&quot;893-911&quot;,&quot;abstract&quot;:&quot;Because of the growing amount of information on the internet and people’s increasing dependence on information, internet skills should be considered as a vital resource in contemporary society. Thi...&quot;,&quot;publisher&quot;:&quot;SAGE PublicationsSage UK: London, England&quot;,&quot;issue&quot;:&quot;6&quot;,&quot;volume&quot;:&quot;13&quot;,&quot;container-title-short&quot;:&quot;&quot;},&quot;isTemporary&quot;:false,&quot;suppress-author&quot;:false,&quot;composite&quot;:false,&quot;author-only&quot;:false}]},{&quot;citationID&quot;:&quot;MENDELEY_CITATION_51b19eff-385d-4f50-ba22-3894eb3f112b&quot;,&quot;properties&quot;:{&quot;noteIndex&quot;:0},&quot;isEdited&quot;:false,&quot;manualOverride&quot;:{&quot;isManuallyOverridden&quot;:false,&quot;citeprocText&quot;:&quot;(Gupta, Arachchilage and Psannis, 2018)&quot;,&quot;manualOverrideText&quot;:&quot;&quot;},&quot;citationTag&quot;:&quot;MENDELEY_CITATION_v3_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&quot;,&quot;citationItems&quot;:[{&quot;id&quot;:&quot;53cfdeca-8051-3f30-82ca-8797f7144259&quot;,&quot;itemData&quot;:{&quot;type&quot;:&quot;article-journal&quot;,&quot;id&quot;:&quot;53cfdeca-8051-3f30-82ca-8797f7144259&quot;,&quot;title&quot;:&quot;Defending against phishing attacks: taxonomy of methods, current issues and future directions&quot;,&quot;author&quot;:[{&quot;family&quot;:&quot;Gupta&quot;,&quot;given&quot;:&quot;B. B.&quot;,&quot;parse-names&quot;:false,&quot;dropping-particle&quot;:&quot;&quot;,&quot;non-dropping-particle&quot;:&quot;&quot;},{&quot;family&quot;:&quot;Arachchilage&quot;,&quot;given&quot;:&quot;Nalin A.G.&quot;,&quot;parse-names&quot;:false,&quot;dropping-particle&quot;:&quot;&quot;,&quot;non-dropping-particle&quot;:&quot;&quot;},{&quot;family&quot;:&quot;Psannis&quot;,&quot;given&quot;:&quot;Kostas E.&quot;,&quot;parse-names&quot;:false,&quot;dropping-particle&quot;:&quot;&quot;,&quot;non-dropping-particle&quot;:&quot;&quot;}],&quot;container-title&quot;:&quot;Telecommunication Systems&quot;,&quot;accessed&quot;:{&quot;date-parts&quot;:[[2024,4,10]]},&quot;DOI&quot;:&quot;10.1007/S11235-017-0334-Z&quot;,&quot;ISSN&quot;:&quot;15729451&quot;,&quot;issued&quot;:{&quot;date-parts&quot;:[[2018,2,1]]},&quot;page&quot;:&quot;247-267&quot;,&quot;abstract&quot;:&quot;Internet technology is so pervasive today, for example, from online social networking to online banking, it has made people’s lives more comfortable. Due the growth of Internet technology, security threats to systems and networks are relentlessly inventive. One such a serious threat is “phishing”, in which, attackers attempt to steal the user’s credentials using fake emails or websites or both. It is true that both industry and academia are working hard to develop solutions to combat against phishing threats. It is therefore very important that organisations to pay attention to end-user awareness in phishing threat prevention. Therefore, aim of our paper is twofold. First, we will discuss the history of phishing attacks and the attackers’ motivation in details. Then, we will provide taxonomy of various types of phishing attacks. Second, we will provide taxonomy of various solutions proposed in literature to protect users from phishing based on the attacks identified in our taxonomy. Moreover, we have also discussed impact of phishing attacks in Internet of Things (IoTs). We conclude our paper discussing various issues and challenges that still exist in the literature, which are important to fight against with phishing threats.&quot;,&quot;publisher&quot;:&quot;Springer New York LLC&quot;,&quot;issue&quot;:&quot;2&quot;,&quot;volume&quot;:&quot;67&quot;,&quot;container-title-short&quot;:&quot;Telecommun Syst&quot;},&quot;isTemporary&quot;:false,&quot;suppress-author&quot;:false,&quot;composite&quot;:false,&quot;author-only&quot;:false}]},{&quot;citationID&quot;:&quot;MENDELEY_CITATION_af355ba5-cb9d-4568-b649-3e0549e90b29&quot;,&quot;properties&quot;:{&quot;noteIndex&quot;:0},&quot;isEdited&quot;:false,&quot;manualOverride&quot;:{&quot;isManuallyOverridden&quot;:false,&quot;citeprocText&quot;:&quot;(Patil and Dhage, 2019)&quot;,&quot;manualOverrideText&quot;:&quot;&quot;},&quot;citationTag&quot;:&quot;MENDELEY_CITATION_v3_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&quot;,&quot;citationItems&quot;:[{&quot;id&quot;:&quot;7f324207-832a-3248-9258-f0020d608e90&quot;,&quot;itemData&quot;:{&quot;type&quot;:&quot;article-journal&quot;,&quot;id&quot;:&quot;7f324207-832a-3248-9258-f0020d608e90&quot;,&quot;title&quot;:&quot;A Methodical Overview on Phishing Detection along with an Organized Way to Construct an Anti-Phishing Framework&quot;,&quot;author&quot;:[{&quot;family&quot;:&quot;Patil&quot;,&quot;given&quot;:&quot;Srushti&quot;,&quot;parse-names&quot;:false,&quot;dropping-particle&quot;:&quot;&quot;,&quot;non-dropping-particle&quot;:&quot;&quot;},{&quot;family&quot;:&quot;Dhage&quot;,&quot;given&quot;:&quot;Sudhir&quot;,&quot;parse-names&quot;:false,&quot;dropping-particle&quot;:&quot;&quot;,&quot;non-dropping-particle&quot;:&quot;&quot;}],&quot;container-title&quot;:&quot;2019 5th International Conference on Advanced Computing and Communication Systems, ICACCS 2019&quot;,&quot;accessed&quot;:{&quot;date-parts&quot;:[[2024,4,10]]},&quot;DOI&quot;:&quot;10.1109/ICACCS.2019.8728356&quot;,&quot;ISBN&quot;:&quot;9781538695333&quot;,&quot;issued&quot;:{&quot;date-parts&quot;:[[2019,3,1]]},&quot;page&quot;:&quot;588-593&quot;,&quot;abstract&quot;:&quot;Phishing is a security attack to acquire personal information like passwords, credit card details or other account details of a user by means of websites or emails. Phishing websites look similar to the legitimate ones which make it difficult for a layman to differentiate between them. As per the reports of Anti Phishing Working Group (APWG) published in December 2018, phishing against banking services and payment processor was high. Almost all the phishy URLs use HTTPS and use redirects to avoid getting detected. This paper presents a focused literature survey of methods available to detect phishing websites. A comparative study of the in-use anti-phishing tools was accomplished and their limitations were acknowledged. We analyzed the URL-based features used in the past to improve their definitions as per the current scenario which is our major contribution. Also, a step wise procedure of designing an anti-phishing model is discussed to construct an efficient framework which adds to our contribution. Observations made out of this study are stated along with recommendations on existing systems.&quot;,&quot;publisher&quot;:&quot;Institute of Electrical and Electronics Engineers Inc.&quot;,&quot;container-title-short&quot;:&quot;&quot;},&quot;isTemporary&quot;:false,&quot;suppress-author&quot;:false,&quot;composite&quot;:false,&quot;author-only&quot;:false}]},{&quot;citationID&quot;:&quot;MENDELEY_CITATION_f108b582-2e11-43e9-a1e2-e904f31fd7a6&quot;,&quot;properties&quot;:{&quot;noteIndex&quot;:0},&quot;isEdited&quot;:false,&quot;manualOverride&quot;:{&quot;isManuallyOverridden&quot;:false,&quot;citeprocText&quot;:&quot;(Everett, 2016)&quot;,&quot;manualOverrideText&quot;:&quot;&quot;},&quot;citationTag&quot;:&quot;MENDELEY_CITATION_v3_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&quot;,&quot;citationItems&quot;:[{&quot;id&quot;:&quot;f822be84-51bc-3b5d-b459-0e6f834ebf40&quot;,&quot;itemData&quot;:{&quot;type&quot;:&quot;article-journal&quot;,&quot;id&quot;:&quot;f822be84-51bc-3b5d-b459-0e6f834ebf40&quot;,&quot;title&quot;:&quot;Ransomware: to pay or not to pay?&quot;,&quot;author&quot;:[{&quot;family&quot;:&quot;Everett&quot;,&quot;given&quot;:&quot;Cath&quot;,&quot;parse-names&quot;:false,&quot;dropping-particle&quot;:&quot;&quot;,&quot;non-dropping-particle&quot;:&quot;&quot;}],&quot;container-title&quot;:&quot;Computer Fraud &amp; Security&quot;,&quot;accessed&quot;:{&quot;date-parts&quot;:[[2024,4,10]]},&quot;DOI&quot;:&quot;10.1016/S1361-3723(16)30036-7&quot;,&quot;ISSN&quot;:&quot;1361-3723&quot;,&quot;issued&quot;:{&quot;date-parts&quot;:[[2016,4,1]]},&quot;page&quot;:&quot;8-12&quot;,&quot;abstract&quot;:&quot;Woeful tales of seemingly endless ransomware attacks have been hitting the headlines for months now. One of the most notorious happened very recently - in February this year, in fact - when the Hollywood Presbyterian Medical Center in the US was crippled by crypto-ransomware. The malware encrypted the files of the Medical organisation's electronic medical records system, among others, and ended up denying staff access to patient data.&quot;,&quot;publisher&quot;:&quot;No longer published by Elsevier&quot;,&quot;issue&quot;:&quot;4&quot;,&quot;volume&quot;:&quot;2016&quot;,&quot;container-title-short&quot;:&quot;&quot;},&quot;isTemporary&quot;:false,&quot;suppress-author&quot;:false,&quot;composite&quot;:false,&quot;author-only&quot;:false}]},{&quot;citationID&quot;:&quot;MENDELEY_CITATION_352da355-d682-4413-84af-789f4cb3a7f9&quot;,&quot;properties&quot;:{&quot;noteIndex&quot;:0},&quot;isEdited&quot;:false,&quot;manualOverride&quot;:{&quot;isManuallyOverridden&quot;:false,&quot;citeprocText&quot;:&quot;(Sannd and Cook, 2018)&quot;,&quot;manualOverrideText&quot;:&quot;&quot;},&quot;citationTag&quot;:&quot;MENDELEY_CITATION_v3_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&quot;,&quot;citationItems&quot;:[{&quot;id&quot;:&quot;0c506826-fa9f-3e47-b02b-7a671e8c3462&quot;,&quot;itemData&quot;:{&quot;type&quot;:&quot;article-journal&quot;,&quot;id&quot;:&quot;0c506826-fa9f-3e47-b02b-7a671e8c3462&quot;,&quot;title&quot;:&quot;Older Adults and the Authenticity of Emails: Grammar, Syntax, and Compositional Indicators of Social Engineering in Ransomware and Phishing Attacks.&quot;,&quot;author&quot;:[{&quot;family&quot;:&quot;Sannd&quot;,&quot;given&quot;:&quot;Premankit&quot;,&quot;parse-names&quot;:false,&quot;dropping-particle&quot;:&quot;&quot;,&quot;non-dropping-particle&quot;:&quot;&quot;},{&quot;family&quot;:&quot;Cook&quot;,&quot;given&quot;:&quot;David M.&quot;,&quot;parse-names&quot;:false,&quot;dropping-particle&quot;:&quot;&quot;,&quot;non-dropping-particle&quot;:&quot;&quot;}],&quot;container-title&quot;:&quot;14th International Conference on Information Processing: Internet of Things, ICInPro 2018 - Proceedings&quot;,&quot;accessed&quot;:{&quot;date-parts&quot;:[[2024,4,10]]},&quot;DOI&quot;:&quot;10.1109/ICINPRO43533.2018.9096878&quot;,&quot;ISBN&quot;:&quot;9781538677964&quot;,&quot;issued&quot;:{&quot;date-parts&quot;:[[2018,12,1]]},&quot;abstract&quot;:&quot;Despite the variety of global research on the identification and proliferation of ransomware and other online scams, there is still a relative vacuum of research with respect to the problem of digitally and socially engineered deception in the form of ransomware on an individual. This is particularly problematic for older cohorts, where life experience in many endeavours sits alongside novice understanding and experience in the use of online technology. This paper examines the indicators that characterize authenticity and deception within ransomware and phishing. A survey of older Australian people over the age of 65 reveals markers and patterns that assist the user to determine likely deception using non-cyber skills. The paper outlines a grammar and syntax-derived framework to assist older users in the ability and awareness to recognize fraudulent emails.&quot;,&quot;publisher&quot;:&quot;Institute of Electrical and Electronics Engineers Inc.&quot;,&quot;container-title-short&quot;:&quot;&quot;},&quot;isTemporary&quot;:false}]},{&quot;citationID&quot;:&quot;MENDELEY_CITATION_b883f861-8136-4739-a3ae-af51e19876fc&quot;,&quot;properties&quot;:{&quot;noteIndex&quot;:0},&quot;isEdited&quot;:false,&quot;manualOverride&quot;:{&quot;isManuallyOverridden&quot;:false,&quot;citeprocText&quot;:&quot;(Sugunaraj, Ramchandra and Ranganathan, 2022b)&quot;,&quot;manualOverrideText&quot;:&quot;&quot;},&quot;citationTag&quot;:&quot;MENDELEY_CITATION_v3_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&quot;,&quot;citationItems&quot;:[{&quot;id&quot;:&quot;7cf21a8d-9506-36d3-9134-48dd334353b8&quot;,&quot;itemData&quot;:{&quot;type&quot;:&quot;article-journal&quot;,&quot;id&quot;:&quot;7cf21a8d-9506-36d3-9134-48dd334353b8&quot;,&quot;title&quot;:&quot;Cyber Fraud Economics, Scam Types, and Potential Measures to Protect U.S. Seniors: A Short Review&quot;,&quot;author&quot;:[{&quot;family&quot;:&quot;Sugunaraj&quot;,&quot;given&quot;:&quot;Niroop&quot;,&quot;parse-names&quot;:false,&quot;dropping-particle&quot;:&quot;&quot;,&quot;non-dropping-particle&quot;:&quot;&quot;},{&quot;family&quot;:&quot;Ramchandra&quot;,&quot;given&quot;:&quot;Akshay Ram&quot;,&quot;parse-names&quot;:false,&quot;dropping-particle&quot;:&quot;&quot;,&quot;non-dropping-particle&quot;:&quot;&quot;},{&quot;family&quot;:&quot;Ranganathan&quot;,&quot;given&quot;:&quot;Prakash&quot;,&quot;parse-names&quot;:false,&quot;dropping-particle&quot;:&quot;&quot;,&quot;non-dropping-particle&quot;:&quot;&quot;}],&quot;container-title&quot;:&quot;IEEE International Conference on Electro Information Technology&quot;,&quot;accessed&quot;:{&quot;date-parts&quot;:[[2024,4,10]]},&quot;DOI&quot;:&quot;10.1109/EIT53891.2022.9813960&quot;,&quot;ISBN&quot;:&quot;9781665480093&quot;,&quot;ISSN&quot;:&quot;21540373&quot;,&quot;issued&quot;:{&quot;date-parts&quot;:[[2022]]},&quot;page&quot;:&quot;623-627&quot;,&quot;abstract&quot;:&quot;Cyber fraud has become increasingly common as it can be easily carried out with relative ease through multiple mediums. Particularly, the elderly population aged 60 and above seniors, are more vulnerable to such fraud/scams as they generally lack the know-how for such fraudulent activities. This paper briefly addresses the various types of fraud/scams, apparent early warning signs, and potential preventive tips before falling victim of cyber fraud. Additionally, sophisticated scam methods are also highlighted, and resources available to report/inform the general public is documented.&quot;,&quot;publisher&quot;:&quot;IEEE Computer Society&quot;,&quot;volume&quot;:&quot;2022-May&quot;,&quot;container-title-short&quot;:&quot;&quot;},&quot;isTemporary&quot;:false,&quot;suppress-author&quot;:false,&quot;composite&quot;:false,&quot;author-only&quot;:false}]},{&quot;citationID&quot;:&quot;MENDELEY_CITATION_6501aa01-ccff-486e-aeed-487e09f6bd09&quot;,&quot;properties&quot;:{&quot;noteIndex&quot;:0},&quot;isEdited&quot;:false,&quot;manualOverride&quot;:{&quot;isManuallyOverridden&quot;:false,&quot;citeprocText&quot;:&quot;(Shalke and Achary, 2022)&quot;,&quot;manualOverrideText&quot;:&quot;&quot;},&quot;citationTag&quot;:&quot;MENDELEY_CITATION_v3_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&quot;,&quot;citationItems&quot;:[{&quot;id&quot;:&quot;13e161be-9428-3879-b2cc-1729c4e5d53b&quot;,&quot;itemData&quot;:{&quot;type&quot;:&quot;article-journal&quot;,&quot;id&quot;:&quot;13e161be-9428-3879-b2cc-1729c4e5d53b&quot;,&quot;title&quot;:&quot;Social Engineering Attack and Scam Detection using Advanced Natural Langugae Processing Algorithm&quot;,&quot;author&quot;:[{&quot;family&quot;:&quot;Shalke&quot;,&quot;given&quot;:&quot;Chetan J.&quot;,&quot;parse-names&quot;:false,&quot;dropping-particle&quot;:&quot;&quot;,&quot;non-dropping-particle&quot;:&quot;&quot;},{&quot;family&quot;:&quot;Achary&quot;,&quot;given&quot;:&quot;Rathnakar&quot;,&quot;parse-names&quot;:false,&quot;dropping-particle&quot;:&quot;&quot;,&quot;non-dropping-particle&quot;:&quot;&quot;}],&quot;container-title&quot;:&quot;2022 6th International Conference on Trends in Electronics and Informatics, ICOEI 2022 - Proceedings&quot;,&quot;accessed&quot;:{&quot;date-parts&quot;:[[2024,4,10]]},&quot;DOI&quot;:&quot;10.1109/ICOEI53556.2022.9776697&quot;,&quot;ISBN&quot;:&quot;9781665483285&quot;,&quot;issued&quot;:{&quot;date-parts&quot;:[[2022]]},&quot;page&quot;:&quot;1749-1754&quot;,&quot;abstract&quot;:&quot;The Method of convincing anyone to share their knowledge is known as social engineering. Social engineers rely on people's ignorance of the consequence of sharing their valuable information, as well as their lack of knowledge for securing their systems and IT infrastructure from security attacks. These attacks may be carried out by the employees of an organization, through a third-party agency. They violate the rules of the organization for financial gain or revenge. The attacker uses different tactics to gather sensitive information of the victims, this itself is a method of social engineering attack. The process of gaining confidential information illegally is a criminal act. The proposed research study has developed a framework to find the message received from an unknown source or URL is a spam or legitimate by using natural language process (NLP). During COVID-19, many peoples started using Internet for their daily activities without the knowledge of security risks in Internet. This rise in the number of individuals using the Internet is virtually never accompanied by knowledge about cyber security and other forms of Internet based attacks. This attracted the attackers to target these victims and launch their attacks. SEA is a form of advanced cyber security attack, which use people's natural curiosity to break surveillance systems and have a high success rate. The goal of the study is to look at the details of how the COVID-19 pandemic has paved the way for an expansion of social engineering attacks, as well as various methods for detecting and mitigating these attacks.&quot;,&quot;publisher&quot;:&quot;Institute of Electrical and Electronics Engineers Inc.&quot;,&quot;container-title-short&quot;:&quot;&quot;},&quot;isTemporary&quot;:false,&quot;suppress-author&quot;:false,&quot;composite&quot;:false,&quot;author-only&quot;:false}]},{&quot;citationID&quot;:&quot;MENDELEY_CITATION_69b08eaa-84a4-46a6-8ca0-ac8799d4bae8&quot;,&quot;properties&quot;:{&quot;noteIndex&quot;:0},&quot;isEdited&quot;:false,&quot;manualOverride&quot;:{&quot;isManuallyOverridden&quot;:false,&quot;citeprocText&quot;:&quot;(Karim, Lokman and Redzuan, 2017)&quot;,&quot;manualOverrideText&quot;:&quot;&quot;},&quot;citationItems&quot;:[{&quot;id&quot;:&quot;c56fb91c-3763-3530-a4a1-c313cf21bc4f&quot;,&quot;itemData&quot;:{&quot;type&quot;:&quot;article-journal&quot;,&quot;id&quot;:&quot;c56fb91c-3763-3530-a4a1-c313cf21bc4f&quot;,&quot;title&quot;:&quot;Older adults perspective and emotional respond on robot interaction&quot;,&quot;author&quot;:[{&quot;family&quot;:&quot;Karim&quot;,&quot;given&quot;:&quot;Hanisah Abdul&quot;,&quot;parse-names&quot;:false,&quot;dropping-particle&quot;:&quot;&quot;,&quot;non-dropping-particle&quot;:&quot;&quot;},{&quot;family&quot;:&quot;Lokman&quot;,&quot;given&quot;:&quot;Anitawati Mohd&quot;,&quot;parse-names&quot;:false,&quot;dropping-particle&quot;:&quot;&quot;,&quot;non-dropping-particle&quot;:&quot;&quot;},{&quot;family&quot;:&quot;Redzuan&quot;,&quot;given&quot;:&quot;Fauziah&quot;,&quot;parse-names&quot;:false,&quot;dropping-particle&quot;:&quot;&quot;,&quot;non-dropping-particle&quot;:&quot;&quot;}],&quot;container-title&quot;:&quot;Proceedings - 2016 4th International Conference on User Science and Engineering, i-USEr 2016&quot;,&quot;accessed&quot;:{&quot;date-parts&quot;:[[2024,4,10]]},&quot;DOI&quot;:&quot;10.1109/IUSER.2016.7857941&quot;,&quot;ISBN&quot;:&quot;9781509026319&quot;,&quot;issued&quot;:{&quot;date-parts&quot;:[[2017,2,16]]},&quot;page&quot;:&quot;95-99&quot;,&quot;abstract&quot;:&quot;As of 1 January 2016, the population of Malaysia was estimated to be 30 572 466 people. Between 2010 and 2040, Malaysians aged 60 years and above are projected to increase more than three folds of the 2010 population. The older adults who stay alone will feel so lonely and no longer have social lives like they used to be when they were younger. A robot is introduced in the life of the older adults to emulate feeling of closeness to their children or their friend. The robot becomes their friend to make them feel happy. Past research has highlighted the importance of emotion and social characteristics as human attribute to machine as a result from machine behaviour. Nevertheless, no study was done focusing on the eastern culture, such as from the perspective of Malay ethnicity, where similar concern exists in emotion, social characteristic, and robot with aging population. Hence, this paper report an investigation for robot interaction to help older adults who are lonely to have a better Quality of Live (QoL). There were 12 older adults involved in this research to determine response of the older adults towards robot interaction. The method used was interview with 2 caregivers for care house information and questionnaire to 12 older adults aged 60 years old and above. The questionnaire is based on older adults perception after watch a different video of robot. Result from the questionnaire shows that most of the older adults agree that robot can be their companion in daily lives and help reduce their loneliness. This study also found that majority of the older adults preferred humanoid robot instead of pet robot. This found will be used for the next objective with a real robot. The result provides insights of the benefit use of robot in the older adults lives to stimulate positive emotion for a better QoL.&quot;,&quot;publisher&quot;:&quot;Institute of Electrical and Electronics Engineers Inc.&quot;,&quot;container-title-short&quot;:&quot;&quot;},&quot;isTemporary&quot;:false,&quot;suppress-author&quot;:false,&quot;composite&quot;:false,&quot;author-only&quot;:false}],&quot;citationTag&quot;:&quot;MENDELEY_CITATION_v3_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&quot;},{&quot;citationID&quot;:&quot;MENDELEY_CITATION_79902d46-56f7-4d7c-9117-4e9b782e7d6a&quot;,&quot;properties&quot;:{&quot;noteIndex&quot;:0},&quot;isEdited&quot;:false,&quot;manualOverride&quot;:{&quot;isManuallyOverridden&quot;:false,&quot;citeprocText&quot;:&quot;(Dickerson, Apeh and Ollis, 2020)&quot;,&quot;manualOverrideText&quot;:&quot;&quot;},&quot;citationItems&quot;:[{&quot;id&quot;:&quot;6973579f-7826-369f-8ba3-4ebf21a683c4&quot;,&quot;itemData&quot;:{&quot;type&quot;:&quot;article-journal&quot;,&quot;id&quot;:&quot;6973579f-7826-369f-8ba3-4ebf21a683c4&quot;,&quot;title&quot;:&quot;Contextualised Cyber Security Awareness Approach for Online Romance Fraud&quot;,&quot;author&quot;:[{&quot;family&quot;:&quot;Dickerson&quot;,&quot;given&quot;:&quot;Sara&quot;,&quot;parse-names&quot;:false,&quot;dropping-particle&quot;:&quot;&quot;,&quot;non-dropping-particle&quot;:&quot;&quot;},{&quot;family&quot;:&quot;Apeh&quot;,&quot;given&quot;:&quot;Edward&quot;,&quot;parse-names&quot;:false,&quot;dropping-particle&quot;:&quot;&quot;,&quot;non-dropping-particle&quot;:&quot;&quot;},{&quot;family&quot;:&quot;Ollis&quot;,&quot;given&quot;:&quot;Gail&quot;,&quot;parse-names&quot;:false,&quot;dropping-particle&quot;:&quot;&quot;,&quot;non-dropping-particle&quot;:&quot;&quot;}],&quot;container-title&quot;:&quot;Proceedings of 2020 7th IEEE International Conference on Behavioural and Social Computing, BESC 2020&quot;,&quot;accessed&quot;:{&quot;date-parts&quot;:[[2024,4,10]]},&quot;DOI&quot;:&quot;10.1109/BESC51023.2020.9348307&quot;,&quot;ISBN&quot;:&quot;9781728186054&quot;,&quot;issued&quot;:{&quot;date-parts&quot;:[[2020,11,5]]},&quot;abstract&quot;:&quot;Action Fraud reported 50 million pounds was lost to romance fraud in 2018, a 27% increase on the previous year, despite an increase in publicity and guidance surrounding the issue. Romance fraud is an ever-increasing issue, and the statistics highlight the need for a proactive, adaptable, and bespoke approach to assist online dating platforms in combatting the problem, providing targeted awareness to customers while improving the user experience of dating platforms. Currently, there is no effective approach for increasing user awareness and providing real-Time intervention on romance fraud. Existing methods on the platform focus on identifying, preventing, and stopping threat actors with technological measures rather than educating potential victims. This paper discusses the existing state of romance fraud and proposes a solution to mitigate the problems by developing a targeted awareness approach. The solution can be adopted by online dating platforms for early identification and timely intervention. It includes bespoke advisory messages to be provided to the user and risk categorisation criteria as well as workflows and prototypes to assist platforms with implementation. The results from the primary research clearly support the objectives showing that timely intervention helps to mitigate against fraud, decreasing the likelihood of it occurring. This approach offers demonstrable improvements to dating platforms.&quot;,&quot;publisher&quot;:&quot;Institute of Electrical and Electronics Engineers Inc.&quot;,&quot;container-title-short&quot;:&quot;&quot;},&quot;isTemporary&quot;:false,&quot;suppress-author&quot;:false,&quot;composite&quot;:false,&quot;author-only&quot;:false}],&quot;citationTag&quot;:&quot;MENDELEY_CITATION_v3_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&quot;},{&quot;citationID&quot;:&quot;MENDELEY_CITATION_047a482b-804b-4fb4-bfaa-aa53293376a4&quot;,&quot;properties&quot;:{&quot;noteIndex&quot;:0},&quot;isEdited&quot;:false,&quot;manualOverride&quot;:{&quot;isManuallyOverridden&quot;:false,&quot;citeprocText&quot;:&quot;(Robinson and Edwards, 2024)&quot;,&quot;manualOverrideText&quot;:&quot;&quot;},&quot;citationItems&quot;:[{&quot;id&quot;:&quot;b24a53b9-11d0-3cfd-b9ee-8bc21ea40259&quot;,&quot;itemData&quot;:{&quot;type&quot;:&quot;article-journal&quot;,&quot;id&quot;:&quot;b24a53b9-11d0-3cfd-b9ee-8bc21ea40259&quot;,&quot;title&quot;:&quot;Fraudsters target the elderly: Behavioural evidence from randomised controlled scam-baiting experiments&quot;,&quot;author&quot;:[{&quot;family&quot;:&quot;Robinson&quot;,&quot;given&quot;:&quot;Jemima&quot;,&quot;parse-names&quot;:false,&quot;dropping-particle&quot;:&quot;&quot;,&quot;non-dropping-particle&quot;:&quot;&quot;},{&quot;family&quot;:&quot;Edwards&quot;,&quot;given&quot;:&quot;Matthew&quot;,&quot;parse-names&quot;:false,&quot;dropping-particle&quot;:&quot;&quot;,&quot;non-dropping-particle&quot;:&quot;&quot;}],&quot;container-title&quot;:&quot;Security Journal&quot;,&quot;accessed&quot;:{&quot;date-parts&quot;:[[2024,4,10]]},&quot;DOI&quot;:&quot;10.1057/S41284-023-00410-4/TABLES/4&quot;,&quot;ISSN&quot;:&quot;17434645&quot;,&quot;URL&quot;:&quot;https://link.springer.com/article/10.1057/s41284-023-00410-4&quot;,&quot;issued&quot;:{&quot;date-parts&quot;:[[2024,1,18]]},&quot;page&quot;:&quot;1-24&quot;,&quot;abstract&quot;:&quot;Email-based fraud is a lucrative market for cybercriminals to scam a wide range of potential victims. Yet there is a sometimes conflicted literature on who these victims are, complicated by low and possibly confounded reporting rates. We make use of an experimental automated scam-baiting platform to test hypotheses about the characteristics online fraudsters find more attractive, gathering behavioural evidence directly from the fraudsters themselves (n = 296). In our comparison of four instrumented ‘personalities’ designed based on traits highlighted in the literature and in a small public perception survey, we find that a script adopting the personality of an elderly woman attracts significantly more engagement from scammers than our control measure. We discuss our approach and the possible interpretations and implications of our findings.&quot;,&quot;publisher&quot;:&quot;Palgrave Macmillan&quot;,&quot;container-title-short&quot;:&quot;&quot;},&quot;isTemporary&quot;:false,&quot;suppress-author&quot;:false,&quot;composite&quot;:false,&quot;author-only&quot;:false}],&quot;citationTag&quot;:&quot;MENDELEY_CITATION_v3_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&quot;},{&quot;citationID&quot;:&quot;MENDELEY_CITATION_1e092409-76b4-4fdf-a16f-a0d4abc61c60&quot;,&quot;properties&quot;:{&quot;noteIndex&quot;:0},&quot;isEdited&quot;:false,&quot;manualOverride&quot;:{&quot;isManuallyOverridden&quot;:false,&quot;citeprocText&quot;:&quot;(Saad, Huda Sheikh Abdullah and Murah, 2018)&quot;,&quot;manualOverrideText&quot;:&quot;&quot;},&quot;citationItems&quot;:[{&quot;id&quot;:&quot;4efcbfd2-eeea-35a5-bc59-c244b9e3f435&quot;,&quot;itemData&quot;:{&quot;type&quot;:&quot;article-journal&quot;,&quot;id&quot;:&quot;4efcbfd2-eeea-35a5-bc59-c244b9e3f435&quot;,&quot;title&quot;:&quot;Cyber romance scam victimization analysis using Routine Activity Theory versus apriori algorithm&quot;,&quot;author&quot;:[{&quot;family&quot;:&quot;Saad&quot;,&quot;given&quot;:&quot;Mohd Ezri&quot;,&quot;parse-names&quot;:false,&quot;dropping-particle&quot;:&quot;&quot;,&quot;non-dropping-particle&quot;:&quot;&quot;},{&quot;family&quot;:&quot;Huda Sheikh Abdullah&quot;,&quot;given&quot;:&quot;Siti Norul&quot;,&quot;parse-names&quot;:false,&quot;dropping-particle&quot;:&quot;&quot;,&quot;non-dropping-particle&quot;:&quot;&quot;},{&quot;family&quot;:&quot;Murah&quot;,&quot;given&quot;:&quot;Mohd Zamri&quot;,&quot;parse-names&quot;:false,&quot;dropping-particle&quot;:&quot;&quot;,&quot;non-dropping-particle&quot;:&quot;&quot;}],&quot;container-title&quot;:&quot;International Journal of Advanced Computer Science and Applications&quot;,&quot;accessed&quot;:{&quot;date-parts&quot;:[[2024,4,10]]},&quot;DOI&quot;:&quot;10.14569/IJACSA.2018.091267&quot;,&quot;ISSN&quot;:&quot;21565570&quot;,&quot;issued&quot;:{&quot;date-parts&quot;:[[2018]]},&quot;page&quot;:&quot;479-485&quot;,&quot;abstract&quot;:&quot;The advance new digital era nowadays has led to the increasing cases of cyber romance scam in Malaysia. These technologies have offered both opportunities and challenge, depending on the purpose of the user. To face this challenge, the key factors that influence the susceptibility to cyber romance scam need to be identified. Therefore, this study proposed cyber romance scam models using statistical method and Apriori techniques to explore the key factors of cyber romance scam victimization based on the real police report lodged by the victims. The relationship between demographic variables such as age, education level, marital status, monthly income and independent variables such as level of computer skills and the level of cyber-fraud awareness has been investigated. Then, the result of this study was compared with Routine Activity Theory (RAT). This study found that those between the ages of 25 and 45 years were likely to be the victims of cyber romance scams in Malaysia. The majority of the victims are educated and having a Diploma. In addition, this research shows that married people are more likely to be the victims of cyber romance scams. Study shows that non-income individuals are also vulnerable to being the victims because the study shows that 17 percent of respondents who are the victims are from this group. As expected, those who work and have monthly income between RM2001 and above are more likely to be targeted and become a victim of cyber romance scams. The study also shows that those who lack computer skills and less levels of cyber-fraud awareness are more likely to be victims of cyber romance scams.&quot;,&quot;publisher&quot;:&quot;Science and Information Organization&quot;,&quot;issue&quot;:&quot;12&quot;,&quot;volume&quot;:&quot;9&quot;,&quot;container-title-short&quot;:&quot;&quot;},&quot;isTemporary&quot;:false,&quot;suppress-author&quot;:false,&quot;composite&quot;:false,&quot;author-only&quot;:false}],&quot;citationTag&quot;:&quot;MENDELEY_CITATION_v3_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&quot;},{&quot;citationID&quot;:&quot;MENDELEY_CITATION_0a36a8c7-9fff-450a-83b9-dc890e76fae8&quot;,&quot;properties&quot;:{&quot;noteIndex&quot;:0},&quot;isEdited&quot;:false,&quot;manualOverride&quot;:{&quot;isManuallyOverridden&quot;:false,&quot;citeprocText&quot;:&quot;(Alawida &lt;i&gt;et al.&lt;/i&gt;, 2022)&quot;,&quot;manualOverrideText&quot;:&quot;&quot;},&quot;citationItems&quot;:[{&quot;id&quot;:&quot;50696492-e682-3d6f-aea4-e094dabe69ec&quot;,&quot;itemData&quot;:{&quot;type&quot;:&quot;article-journal&quot;,&quot;id&quot;:&quot;50696492-e682-3d6f-aea4-e094dabe69ec&quot;,&quot;title&quot;:&quot;A deeper look into cybersecurity issues in the wake of Covid-19: A survey&quot;,&quot;author&quot;:[{&quot;family&quot;:&quot;Alawida&quot;,&quot;given&quot;:&quot;Moatsum&quot;,&quot;parse-names&quot;:false,&quot;dropping-particle&quot;:&quot;&quot;,&quot;non-dropping-particle&quot;:&quot;&quot;},{&quot;family&quot;:&quot;Omolara&quot;,&quot;given&quot;:&quot;Abiodun Esther&quot;,&quot;parse-names&quot;:false,&quot;dropping-particle&quot;:&quot;&quot;,&quot;non-dropping-particle&quot;:&quot;&quot;},{&quot;family&quot;:&quot;Abiodun&quot;,&quot;given&quot;:&quot;Oludare Isaac&quot;,&quot;parse-names&quot;:false,&quot;dropping-particle&quot;:&quot;&quot;,&quot;non-dropping-particle&quot;:&quot;&quot;},{&quot;family&quot;:&quot;Al-Rajab&quot;,&quot;given&quot;:&quot;Murad&quot;,&quot;parse-names&quot;:false,&quot;dropping-particle&quot;:&quot;&quot;,&quot;non-dropping-particle&quot;:&quot;&quot;}],&quot;container-title&quot;:&quot;Journal of King Saud University - Computer and Information Sciences&quot;,&quot;accessed&quot;:{&quot;date-parts&quot;:[[2024,4,10]]},&quot;DOI&quot;:&quot;10.1016/J.JKSUCI.2022.08.003&quot;,&quot;ISSN&quot;:&quot;1319-1578&quot;,&quot;issued&quot;:{&quot;date-parts&quot;:[[2022,11,1]]},&quot;page&quot;:&quot;8176-8206&quot;,&quot;abstract&quot;:&quot;This study analyzed the Coronavirus (COVID-19) crisis from the angle of cyber-crime, highlighting the wide spectrum of cyberattacks that occurred around the world. The modus operandi of cyberattack campaigns was revealed by analyzing and considering cyberattacks in the context of major world events. Following what appeared to be substantial gaps between the initial breakout of the virus and the first COVID-19-related cyber-attack, the investigation indicates how attacks became significantly more frequent over time, to the point where three or four different cyber-attacks were reported on certain days. This study contributes in the direction of fifteen types of cyber-attacks which were identified as the most common pattern and its ensuing devastating events during the global COVID-19 crisis. The paper is unique because it covered the main types of cyber-attacks that most organizations are currently facing and how to address them. An intense look into the recent advances that cybercriminals leverage, the dynamism, calculated measures to tackle it, and never-explored perspectives are some of the integral parts which make this review different from other present reviewed papers on the COVID-19 pandemic. A qualitative methodology was used to provide a robust response to the objective used for the study. Using a multi-criteria decision-making problem-solving technique, many facets of cybersecurity that have been affected during the pandemic were then quantitatively ranked in ascending order of severity. The data was generated between March 2020 and December 2021, from a global survey through online contact and responses, especially from different organizations and business executives. The result show differences in cyber-attack techniques; as hacking attacks was the most frequent with a record of 330 out of 895 attacks, accounting for 37%. Next was Spam emails attack with 13%; emails with 13%; followed by malicious domains with 9%. Mobile apps followed with 8%, Phishing was 7%, Malware 7%, Browsing apps with 6%, DDoS has 6%, Website apps with 6%, and MSMM with 6%. BEC frequency was 4%, Ransomware with 2%, Botnet scored 2% and APT recorded 1%. The study recommends that it will continue to be necessary for governments and organizations to be resilient and innovative in cybersecurity decisions to overcome the current and future effects of the pandemic or similar crisis, which could be long-lasting. Hence, this study's findings will guide the creation, development, and implementation of more secure systems to safeguard people from cyber-attacks.&quot;,&quot;publisher&quot;:&quot;Elsevier&quot;,&quot;issue&quot;:&quot;10&quot;,&quot;volume&quot;:&quot;34&quot;,&quot;container-title-short&quot;:&quot;&quot;},&quot;isTemporary&quot;:false}],&quot;citationTag&quot;:&quot;MENDELEY_CITATION_v3_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&quot;},{&quot;citationID&quot;:&quot;MENDELEY_CITATION_dadfcf2e-6dba-4b5c-8c1a-ec2777765975&quot;,&quot;properties&quot;:{&quot;noteIndex&quot;:0},&quot;isEdited&quot;:false,&quot;manualOverride&quot;:{&quot;isManuallyOverridden&quot;:false,&quot;citeprocText&quot;:&quot;(Yu &lt;i&gt;et al.&lt;/i&gt;, 2023)&quot;,&quot;manualOverrideText&quot;:&quot;&quot;},&quot;citationItems&quot;:[{&quot;id&quot;:&quot;19715f3c-086e-3d03-af94-ca02f30b9a72&quot;,&quot;itemData&quot;:{&quot;type&quot;:&quot;article-journal&quot;,&quot;id&quot;:&quot;19715f3c-086e-3d03-af94-ca02f30b9a72&quot;,&quot;title&quot;:&quot;Vulnerability of Older Adults to Government Impersonation Scams&quot;,&quot;author&quot;:[{&quot;family&quot;:&quot;Yu&quot;,&quot;given&quot;:&quot;Lei&quot;,&quot;parse-names&quot;:false,&quot;dropping-particle&quot;:&quot;&quot;,&quot;non-dropping-particle&quot;:&quot;&quot;},{&quot;family&quot;:&quot;Mottola&quot;,&quot;given&quot;:&quot;Gary&quot;,&quot;parse-names&quot;:false,&quot;dropping-particle&quot;:&quot;&quot;,&quot;non-dropping-particle&quot;:&quot;&quot;},{&quot;family&quot;:&quot;Kieffer&quot;,&quot;given&quot;:&quot;Christine N.&quot;,&quot;parse-names&quot;:false,&quot;dropping-particle&quot;:&quot;&quot;,&quot;non-dropping-particle&quot;:&quot;&quot;},{&quot;family&quot;:&quot;Mascio&quot;,&quot;given&quot;:&quot;Robert&quot;,&quot;parse-names&quot;:false,&quot;dropping-particle&quot;:&quot;&quot;,&quot;non-dropping-particle&quot;:&quot;&quot;},{&quot;family&quot;:&quot;Valdes&quot;,&quot;given&quot;:&quot;Olivia&quot;,&quot;parse-names&quot;:false,&quot;dropping-particle&quot;:&quot;&quot;,&quot;non-dropping-particle&quot;:&quot;&quot;},{&quot;family&quot;:&quot;Bennett&quot;,&quot;given&quot;:&quot;David A.&quot;,&quot;parse-names&quot;:false,&quot;dropping-particle&quot;:&quot;&quot;,&quot;non-dropping-particle&quot;:&quot;&quot;},{&quot;family&quot;:&quot;Boyle&quot;,&quot;given&quot;:&quot;Patricia A.&quot;,&quot;parse-names&quot;:false,&quot;dropping-particle&quot;:&quot;&quot;,&quot;non-dropping-particle&quot;:&quot;&quot;}],&quot;container-title&quot;:&quot;JAMA Network Open&quot;,&quot;container-title-short&quot;:&quot;JAMA Netw Open&quot;,&quot;accessed&quot;:{&quot;date-parts&quot;:[[2024,4,10]]},&quot;DOI&quot;:&quot;10.1001/JAMANETWORKOPEN.2023.35319&quot;,&quot;ISSN&quot;:&quot;25743805&quot;,&quot;PMID&quot;:&quot;37738048&quot;,&quot;URL&quot;:&quot;https://jamanetwork.com/journals/jamanetworkopen/fullarticle/2809785&quot;,&quot;issued&quot;:{&quot;date-parts&quot;:[[2023,9,5]]},&quot;page&quot;:&quot;e2335319-e2335319&quot;,&quot;abstract&quot;:&quot;&lt;h3&gt;Importance&lt;/h3&gt;&lt;p&gt;Financial fraud and scams targeting older adults are on the rise and pose serious public health and economic threats. Research on the vulnerability of older adults to fraud and scams relies almost exclusively on self-reported data, which have several intrinsic limitations. Thus, how older adults truly respond to fraud attempts remains unclear.&lt;/p&gt;&lt;h3&gt;Objective&lt;/h3&gt;&lt;p&gt;To explore the vulnerability of older adults to a US government impersonation scam.&lt;/p&gt;&lt;h3&gt;Design, Setting, and Participants&lt;/h3&gt;&lt;p&gt;This cross-sectional study, conducted from October to December 2021 among communities in the greater Chicago metropolitan area, was framed as a fictitious government agency reaching out to older adults about a potential compromise of personal information relevant to their Social Security and Medicare benefits. Participants were older adults participating in the Rush Memory and Aging Project, an ongoing cohort study of chronic conditions of aging. Data analysis was performed from February to August 2023.&lt;/p&gt;&lt;h3&gt;Exposures&lt;/h3&gt;&lt;p&gt;Participants were exposed to deceptive materials through mailers, emails, and phone calls by a live agent.&lt;/p&gt;&lt;h3&gt;Main Outcomes and Measures&lt;/h3&gt;&lt;p&gt;Based on the phone call data, participants were classified into 3 groups: no engagement (participants who did not answer the phone or call in), engagement (those who answered or called in but were skeptical about the legitimacy of the outreach and did not give away personal information), and conversion (participants who answered or called in without skepticism, or confirmed that they did not change their personal information, or provided the last 4 digits of their Social Security number).&lt;/p&gt;&lt;h3&gt;Results&lt;/h3&gt;&lt;p&gt;A total of 644 older adults (501 [77.8%] female, 143 [22.2%] male), with a mean (SD) age of 85.6 (7.5) years, were included. A total of 441 (68.5%) participants did not engage, 97 (15.1%) engaged but raised skepticism, and 106 (16.4%) converted. Older adults who engaged but with skepticism had the highest cognition and financial literacy, while those in the conversion group had the lowest scam awareness. No differences were observed in psychological and other behavioral measures by the levels of engagement.&lt;/p&gt;&lt;h3&gt;Conclusions and Relevance&lt;/h3&gt;&lt;p&gt;In this cross-sectional study using a behavioral experiment that mimicked a real-world imposter scam, a sizable number of older adults engaged without skepticism. Results suggest that many older adults, including those without cognitive impairment, are vulnerable to fraud and scams.&lt;/p&gt;&quot;,&quot;publisher&quot;:&quot;American Medical Association&quot;,&quot;issue&quot;:&quot;9&quot;,&quot;volume&quot;:&quot;6&quot;},&quot;isTemporary&quot;:false,&quot;suppress-author&quot;:false,&quot;composite&quot;:false,&quot;author-only&quot;:false}],&quot;citationTag&quot;:&quot;MENDELEY_CITATION_v3_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&quot;},{&quot;citationID&quot;:&quot;MENDELEY_CITATION_5432d70c-f95b-4d33-bc7f-846919e6b0de&quot;,&quot;properties&quot;:{&quot;noteIndex&quot;:0},&quot;isEdited&quot;:false,&quot;manualOverride&quot;:{&quot;isManuallyOverridden&quot;:false,&quot;citeprocText&quot;:&quot;(Robb and Wendel, 2023)&quot;,&quot;manualOverrideText&quot;:&quot;&quot;},&quot;citationItems&quot;:[{&quot;id&quot;:&quot;fb855232-cd65-3733-b99e-d5c8014e7aa6&quot;,&quot;itemData&quot;:{&quot;type&quot;:&quot;article-journal&quot;,&quot;id&quot;:&quot;fb855232-cd65-3733-b99e-d5c8014e7aa6&quot;,&quot;title&quot;:&quot;Who Can You Trust? Assessing Vulnerability to Digital Imposter Scams&quot;,&quot;author&quot;:[{&quot;family&quot;:&quot;Robb&quot;,&quot;given&quot;:&quot;C. A.&quot;,&quot;parse-names&quot;:false,&quot;dropping-particle&quot;:&quot;&quot;,&quot;non-dropping-particle&quot;:&quot;&quot;},{&quot;family&quot;:&quot;Wendel&quot;,&quot;given&quot;:&quot;S.&quot;,&quot;parse-names&quot;:false,&quot;dropping-particle&quot;:&quot;&quot;,&quot;non-dropping-particle&quot;:&quot;&quot;}],&quot;container-title&quot;:&quot;Journal of Consumer Policy&quot;,&quot;container-title-short&quot;:&quot;J Consum Policy (Dordr)&quot;,&quot;accessed&quot;:{&quot;date-parts&quot;:[[2024,4,10]]},&quot;DOI&quot;:&quot;10.1007/S10603-022-09531-6&quot;,&quot;ISSN&quot;:&quot;15730700&quot;,&quot;PMID&quot;:&quot;36588540&quot;,&quot;URL&quot;:&quot;/pmc/articles/PMC9786522/&quot;,&quot;issued&quot;:{&quot;date-parts&quot;:[[2023,3,1]]},&quot;page&quot;:&quot;27&quot;,&quot;abstract&quot;:&quot;Social Security scams have become one of the most common forms of government imposter fraud. These scams cost innocent people in the USA millions of dollars each year and undercut the ability of the Social Security Administration to contact and interact with citizens about their benefits. This raises questions as to how individuals might improve their ability to discriminate between scams and real appeals from the Social Security Administration. The present study applies the techniques of inoculation theory to a nationally representative sample of over 4,000 US adults in a series of experiments. Participants are randomly assigned to one of four training programs: from general tips about scams to a targeted experiential learning program. There is strong evidence that the inoculation process successfully and significantly increases fraud detection without decreasing trust in real communications. It provides protection against both SSA and non-SSA scams, such as Amazon imposter scams. The impact, however, is specific to the mode of communication (email versus letter or SMS) and decays over time; training programs should be targeted accordingly.&quot;,&quot;publisher&quot;:&quot;Nature Publishing Group&quot;,&quot;issue&quot;:&quot;1&quot;,&quot;volume&quot;:&quot;46&quot;},&quot;isTemporary&quot;:false,&quot;suppress-author&quot;:false,&quot;composite&quot;:false,&quot;author-only&quot;:false}],&quot;citationTag&quot;:&quot;MENDELEY_CITATION_v3_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&quot;},{&quot;citationID&quot;:&quot;MENDELEY_CITATION_35a608ad-f4f1-4d43-aff2-0e9f2c288a8b&quot;,&quot;properties&quot;:{&quot;noteIndex&quot;:0},&quot;isEdited&quot;:false,&quot;manualOverride&quot;:{&quot;isManuallyOverridden&quot;:false,&quot;citeprocText&quot;:&quot;(Wilson &lt;i&gt;et al.&lt;/i&gt;, 2023)&quot;,&quot;manualOverrideText&quot;:&quot;&quot;},&quot;citationItems&quot;:[{&quot;id&quot;:&quot;3f75eb75-3aee-385b-b59e-b9f11fa1a477&quot;,&quot;itemData&quot;:{&quot;type&quot;:&quot;article-journal&quot;,&quot;id&quot;:&quot;3f75eb75-3aee-385b-b59e-b9f11fa1a477&quot;,&quot;title&quot;:&quot;A holistic qualitative exploration on the perception of scams, scam techniques and effectiveness of anti-scam campaigns in Malaysia&quot;,&quot;author&quot;:[{&quot;family&quot;:&quot;Wilson&quot;,&quot;given&quot;:&quot;Sharon&quot;,&quot;parse-names&quot;:false,&quot;dropping-particle&quot;:&quot;&quot;,&quot;non-dropping-particle&quot;:&quot;&quot;},{&quot;family&quot;:&quot;Hassan&quot;,&quot;given&quot;:&quot;Nor Azlili&quot;,&quot;parse-names&quot;:false,&quot;dropping-particle&quot;:&quot;&quot;,&quot;non-dropping-particle&quot;:&quot;&quot;},{&quot;family&quot;:&quot;Khor&quot;,&quot;given&quot;:&quot;Keng Kia&quot;,&quot;parse-names&quot;:false,&quot;dropping-particle&quot;:&quot;&quot;,&quot;non-dropping-particle&quot;:&quot;&quot;},{&quot;family&quot;:&quot;Sinnappan&quot;,&quot;given&quot;:&quot;Santhidran&quot;,&quot;parse-names&quot;:false,&quot;dropping-particle&quot;:&quot;&quot;,&quot;non-dropping-particle&quot;:&quot;&quot;},{&quot;family&quot;:&quot;Abu Bakar&quot;,&quot;given&quot;:&quot;Afi Roshezry&quot;,&quot;parse-names&quot;:false,&quot;dropping-particle&quot;:&quot;&quot;,&quot;non-dropping-particle&quot;:&quot;&quot;},{&quot;family&quot;:&quot;Tan&quot;,&quot;given&quot;:&quot;Soon Aun&quot;,&quot;parse-names&quot;:false,&quot;dropping-particle&quot;:&quot;&quot;,&quot;non-dropping-particle&quot;:&quot;&quot;}],&quot;container-title&quot;:&quot;Journal of Financial Crime&quot;,&quot;container-title-short&quot;:&quot;J Financ Crime&quot;,&quot;accessed&quot;:{&quot;date-parts&quot;:[[2024,4,10]]},&quot;DOI&quot;:&quot;10.1108/JFC-06-2023-0151/FULL/PDF&quot;,&quot;ISSN&quot;:&quot;17587239&quot;,&quot;issued&quot;:{&quot;date-parts&quot;:[[2023]]},&quot;abstract&quot;:&quot;Purpose: Scams are indeed malicious attempts to influence people and can take many forms, including online scams. With the increasing availability of technology, scammers have more tools at their disposal to create convincing and sophisticated communications that appear to come from legitimate sources, such as emails, text messages or social media posts. These scams can be designed to trick individuals into clicking on malicious links, downloading malware or ransomware or providing sensitive information such as login information, financial information or personal details. Scammers often use social engineering techniques to persuade their targets to take specific actions, such as creating a sense of urgency, offering a reward or prize or posing as a trusted authority. These tactics can be highly effective, particularly if the target is unaware of the warning signs of a scam or is unfamiliar with how to protect themselves from online fraud. This paper aims to explore the extent and nature of this problem and evokes the concern that the general public is vulnerable and susceptible to scams if they are not resilient and aware. This paper also explores why victims fall for online scams and uncovers preventive measures to enable a direction in tacitly strategizing ways to create more impactful and effective awareness campaigns. Design/methodology/approach: This study explores these aspects through a holistic qualitative approach. Using in-depth interview techniques with six victims, six non-victims, four law enforcement officers, four scammers and seven stakeholders from various agencies such as banks, telecommunication agencies and the Malaysian Communications and Multimedia Commission involved in combating the issue of scams. Findings: The findings generally revealed that participants who were victims of scams felt Malaysians were susceptible to scams, easily fooled and had a nonchalant attitude. Most participants also highlighted that public safety is important for ensuring a high quality of life for citizens that should work closely between the government and non-government agencies, including effective law enforcement and crime prevention strategies. Originality/value: The uniqueness of this study is the feedback from scammers themselves and their input towards authority and victims. Overall, the respondents provide their views drawing strength from the ever-changing technological background as well as the susceptibility of security features and vulnerability of human engagement.&quot;,&quot;publisher&quot;:&quot;Emerald Publishing&quot;,&quot;issue&quot;:&quot;ahead-of-print&quot;,&quot;volume&quot;:&quot;ahead-of-print&quot;},&quot;isTemporary&quot;:false,&quot;suppress-author&quot;:false,&quot;composite&quot;:false,&quot;author-only&quot;:false}],&quot;citationTag&quot;:&quot;MENDELEY_CITATION_v3_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&quot;},{&quot;citationID&quot;:&quot;MENDELEY_CITATION_24600152-42eb-41e3-9875-dfdaf0692a81&quot;,&quot;properties&quot;:{&quot;noteIndex&quot;:0},&quot;isEdited&quot;:false,&quot;manualOverride&quot;:{&quot;isManuallyOverridden&quot;:false,&quot;citeprocText&quot;:&quot;(Shu, Yao and Bertino, 2015)&quot;,&quot;manualOverrideText&quot;:&quot;&quot;},&quot;citationItems&quot;:[{&quot;id&quot;:&quot;1e9b8701-753b-3fee-b3dd-edddde6b358e&quot;,&quot;itemData&quot;:{&quot;type&quot;:&quot;article-journal&quot;,&quot;id&quot;:&quot;1e9b8701-753b-3fee-b3dd-edddde6b358e&quot;,&quot;title&quot;:&quot;Privacy-preserving detection of sensitive data exposure&quot;,&quot;author&quot;:[{&quot;family&quot;:&quot;Shu&quot;,&quot;given&quot;:&quot;Xiaokui&quot;,&quot;parse-names&quot;:false,&quot;dropping-particle&quot;:&quot;&quot;,&quot;non-dropping-particle&quot;:&quot;&quot;},{&quot;family&quot;:&quot;Yao&quot;,&quot;given&quot;:&quot;Danfeng&quot;,&quot;parse-names&quot;:false,&quot;dropping-particle&quot;:&quot;&quot;,&quot;non-dropping-particle&quot;:&quot;&quot;},{&quot;family&quot;:&quot;Bertino&quot;,&quot;given&quot;:&quot;Elisa&quot;,&quot;parse-names&quot;:false,&quot;dropping-particle&quot;:&quot;&quot;,&quot;non-dropping-particle&quot;:&quot;&quot;}],&quot;container-title&quot;:&quot;IEEE Transactions on Information Forensics and Security&quot;,&quot;accessed&quot;:{&quot;date-parts&quot;:[[2024,4,10]]},&quot;DOI&quot;:&quot;10.1109/TIFS.2015.2398363&quot;,&quot;ISSN&quot;:&quot;15566013&quot;,&quot;issued&quot;:{&quot;date-parts&quot;:[[2015,5,1]]},&quot;page&quot;:&quot;1092-1103&quot;,&quot;abstract&quot;:&quot;Statistics from security firms, research institutions and government organizations show that the number of data-leak instances have grown rapidly in recent years. Among various data-leak cases, human mistakes are one of the main causes of data loss. There exist solutions detecting inadvertent sensitive data leaks caused by human mistakes and to provide alerts for organizations. A common approach is to screen content in storage and transmission for exposed sensitive information. Such an approach usually requires the detection operation to be conducted in secrecy. However, this secrecy requirement is challenging to satisfy in practice, as detection servers may be compromised or outsourced. In this paper, we present a privacy-preserving data-leak detection (DLD) solution to solve the issue where a special set of sensitive data digests is used in detection. The advantage of our method is that it enables the data owner to safely delegate the detection operation to a semihonest provider without revealing the sensitive data to the provider. We describe how Internet service providers can offer their customers DLD as an add-on service with strong privacy guarantees. The evaluation results show that our method can support accurate detection with very small number of false alarms under various data-leak scenarios.&quot;,&quot;publisher&quot;:&quot;Institute of Electrical and Electronics Engineers Inc.&quot;,&quot;issue&quot;:&quot;5&quot;,&quot;volume&quot;:&quot;10&quot;,&quot;container-title-short&quot;:&quot;&quot;},&quot;isTemporary&quot;:false,&quot;suppress-author&quot;:false,&quot;composite&quot;:false,&quot;author-only&quot;:false}],&quot;citationTag&quot;:&quot;MENDELEY_CITATION_v3_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&quot;}]"/>
    <we:property name="MENDELEY_CITATIONS_LOCALE_CODE" value="&quot;en-GB&quot;"/>
    <we:property name="MENDELEY_CITATIONS_STYLE" value="{&quot;id&quot;:&quot;https://www.zotero.org/styles/oxford-brookes-university-harvard&quot;,&quot;title&quot;:&quot;Oxford Brookes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BSc cOMputing Project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22D4A8-A04F-4B5F-84D4-D316919B1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7022</TotalTime>
  <Pages>12</Pages>
  <Words>3901</Words>
  <Characters>22237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online User guide for senor citizens about cyber threats</vt:lpstr>
    </vt:vector>
  </TitlesOfParts>
  <Company>19165527</Company>
  <LinksUpToDate>false</LinksUpToDate>
  <CharactersWithSpaces>26086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User guide for senor citizens about cyber threats</dc:title>
  <dc:subject>Dissertation Course No:</dc:subject>
  <dc:creator>Muhamade Ashif Muhamade Muhajireen</dc:creator>
  <cp:keywords/>
  <dc:description/>
  <cp:lastModifiedBy>Muhamade Ashif Muhamade Muhajireen</cp:lastModifiedBy>
  <cp:revision>433</cp:revision>
  <dcterms:created xsi:type="dcterms:W3CDTF">2024-04-02T16:18:00Z</dcterms:created>
  <dcterms:modified xsi:type="dcterms:W3CDTF">2024-04-11T00:19:00Z</dcterms:modified>
</cp:coreProperties>
</file>