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97A67" w14:textId="1C5004A4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System Design</w:t>
      </w:r>
    </w:p>
    <w:p w14:paraId="61F9C451" w14:textId="4927628D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User Interface Design</w:t>
      </w:r>
    </w:p>
    <w:p w14:paraId="45ED3DDA" w14:textId="249E8516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Database Design</w:t>
      </w:r>
    </w:p>
    <w:p w14:paraId="396AB9A6" w14:textId="5877A354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Technical Architecture Planning</w:t>
      </w:r>
    </w:p>
    <w:p w14:paraId="1F7AA887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76CF3FD" w14:textId="3FA001C2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Mobile Application Development</w:t>
      </w:r>
    </w:p>
    <w:p w14:paraId="29D93935" w14:textId="08A39404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Front-end Development</w:t>
      </w:r>
    </w:p>
    <w:p w14:paraId="0D746951" w14:textId="5E9EE78C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User Registration</w:t>
      </w:r>
    </w:p>
    <w:p w14:paraId="45F911B5" w14:textId="74991542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Search Functionality</w:t>
      </w:r>
    </w:p>
    <w:p w14:paraId="7F2918F4" w14:textId="14790141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Job Posting and Application Management</w:t>
      </w:r>
    </w:p>
    <w:p w14:paraId="66AF3E6D" w14:textId="6ED0391F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Back-end Development</w:t>
      </w:r>
    </w:p>
    <w:p w14:paraId="6BFACA1D" w14:textId="4D337702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Database Implementation</w:t>
      </w:r>
    </w:p>
    <w:p w14:paraId="0F28B7AB" w14:textId="479A2BCE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User Authentication</w:t>
      </w:r>
    </w:p>
    <w:p w14:paraId="281ADBC9" w14:textId="164E7795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API Development</w:t>
      </w:r>
    </w:p>
    <w:p w14:paraId="296E7E7F" w14:textId="6688D885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.4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Integration of External Services</w:t>
      </w:r>
    </w:p>
    <w:p w14:paraId="084105EB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8ACF046" w14:textId="418CB687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Website Development</w:t>
      </w:r>
    </w:p>
    <w:p w14:paraId="2D8A998D" w14:textId="0262E105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Front-end Development</w:t>
      </w:r>
    </w:p>
    <w:p w14:paraId="3931942F" w14:textId="2CD23EAA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User Registration</w:t>
      </w:r>
    </w:p>
    <w:p w14:paraId="3E0EA05F" w14:textId="065E762A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Search Functionality</w:t>
      </w:r>
    </w:p>
    <w:p w14:paraId="522B396C" w14:textId="0A56A69C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Job Posting and Application Management</w:t>
      </w:r>
    </w:p>
    <w:p w14:paraId="5F46C710" w14:textId="43DB908B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Back-end Development</w:t>
      </w:r>
    </w:p>
    <w:p w14:paraId="394FA10E" w14:textId="48482A9E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Database Implementation</w:t>
      </w:r>
    </w:p>
    <w:p w14:paraId="3EE273AC" w14:textId="43AADCD4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User Authentication</w:t>
      </w:r>
    </w:p>
    <w:p w14:paraId="107C624E" w14:textId="03CB80D6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Integration of External Services</w:t>
      </w:r>
    </w:p>
    <w:p w14:paraId="59CCB0C5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9493D5D" w14:textId="1CA6630A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Testing</w:t>
      </w:r>
    </w:p>
    <w:p w14:paraId="09C41AA4" w14:textId="3FB10CE2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4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Mobile App Testing</w:t>
      </w:r>
    </w:p>
    <w:p w14:paraId="433EB0D0" w14:textId="30D9F1DF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4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Website Testing</w:t>
      </w:r>
    </w:p>
    <w:p w14:paraId="5711EDFC" w14:textId="67E083BB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4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Integration Testing</w:t>
      </w:r>
    </w:p>
    <w:p w14:paraId="65E3AEE4" w14:textId="19D2FC4F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4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.4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User Acceptance Testing</w:t>
      </w:r>
    </w:p>
    <w:p w14:paraId="6AB95291" w14:textId="26220E8A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4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.5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Bug Fixing and Issue Resolution</w:t>
      </w:r>
    </w:p>
    <w:p w14:paraId="742491AA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7E6CF41" w14:textId="39F526F6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Deployment</w:t>
      </w:r>
    </w:p>
    <w:p w14:paraId="1CA9E9A0" w14:textId="129FF92E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5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Mobile App Deployment</w:t>
      </w:r>
    </w:p>
    <w:p w14:paraId="3D746003" w14:textId="4F0A04E8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5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Website Deployment</w:t>
      </w:r>
    </w:p>
    <w:p w14:paraId="34943878" w14:textId="7F7A4036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5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Production Server Setup</w:t>
      </w:r>
    </w:p>
    <w:p w14:paraId="2A6511A8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CE24DD5" w14:textId="317972D1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Marketing and Promotion</w:t>
      </w:r>
    </w:p>
    <w:p w14:paraId="60D094EE" w14:textId="158FE63D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6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Marketing Strategy Development</w:t>
      </w:r>
    </w:p>
    <w:p w14:paraId="3CEE6346" w14:textId="744D7E0D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6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Advertising Campaigns</w:t>
      </w:r>
    </w:p>
    <w:p w14:paraId="20635517" w14:textId="2CE47666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6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Social Media Promotion</w:t>
      </w:r>
    </w:p>
    <w:p w14:paraId="15CCC48C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618961B" w14:textId="6B9CF118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Launch and Go-Live</w:t>
      </w:r>
    </w:p>
    <w:p w14:paraId="78432D65" w14:textId="1FAF6F2C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7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App and Website Launch</w:t>
      </w:r>
    </w:p>
    <w:p w14:paraId="4431869C" w14:textId="1ABE7497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7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Monitoring and Performance Analysis</w:t>
      </w:r>
    </w:p>
    <w:p w14:paraId="5E96AF66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B05DF85" w14:textId="178B85BF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Maintenance and Support</w:t>
      </w:r>
    </w:p>
    <w:p w14:paraId="6B5CCAC7" w14:textId="3A54118E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8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Ongoing Bug Fixes</w:t>
      </w:r>
    </w:p>
    <w:p w14:paraId="61DC2FD9" w14:textId="141F8FF4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8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Updates and Feature Enhancements</w:t>
      </w:r>
    </w:p>
    <w:p w14:paraId="572485E7" w14:textId="15F9309E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8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User Support</w:t>
      </w:r>
    </w:p>
    <w:p w14:paraId="67C18747" w14:textId="77777777" w:rsidR="00221BC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F31C23D" w14:textId="13CAD7B2" w:rsidR="00FB0C69" w:rsidRPr="00FB0C69" w:rsidRDefault="00FB0C69" w:rsidP="00221BC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B0C69">
        <w:rPr>
          <w:rFonts w:ascii="Segoe UI" w:eastAsia="Times New Roman" w:hAnsi="Segoe UI" w:cs="Segoe UI"/>
          <w:color w:val="374151"/>
          <w:sz w:val="24"/>
          <w:szCs w:val="24"/>
        </w:rPr>
        <w:t>Project Closure</w:t>
      </w:r>
    </w:p>
    <w:p w14:paraId="22F57767" w14:textId="0112D26E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9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.1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Project Evaluation</w:t>
      </w:r>
    </w:p>
    <w:p w14:paraId="3DF26AB5" w14:textId="1052B400" w:rsidR="00FB0C69" w:rsidRPr="00FB0C69" w:rsidRDefault="00221BC9" w:rsidP="00FB0C69">
      <w:pPr>
        <w:bidi w:val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9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.2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Documentation and Knowledge Transfer</w:t>
      </w:r>
    </w:p>
    <w:p w14:paraId="12CE7C01" w14:textId="7D88F055" w:rsidR="00F84CE8" w:rsidRPr="00FB0C69" w:rsidRDefault="00221BC9" w:rsidP="00FB0C69">
      <w:pPr>
        <w:bidi w:val="0"/>
      </w:pPr>
      <w:r>
        <w:rPr>
          <w:rFonts w:ascii="Segoe UI" w:eastAsia="Times New Roman" w:hAnsi="Segoe UI" w:cs="Segoe UI"/>
          <w:color w:val="374151"/>
          <w:sz w:val="24"/>
          <w:szCs w:val="24"/>
        </w:rPr>
        <w:t>9</w:t>
      </w:r>
      <w:bookmarkStart w:id="0" w:name="_GoBack"/>
      <w:bookmarkEnd w:id="0"/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.3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FB0C69" w:rsidRPr="00FB0C69">
        <w:rPr>
          <w:rFonts w:ascii="Segoe UI" w:eastAsia="Times New Roman" w:hAnsi="Segoe UI" w:cs="Segoe UI"/>
          <w:color w:val="374151"/>
          <w:sz w:val="24"/>
          <w:szCs w:val="24"/>
        </w:rPr>
        <w:t>Final Stakeholder Report</w:t>
      </w:r>
    </w:p>
    <w:sectPr w:rsidR="00F84CE8" w:rsidRPr="00FB0C69" w:rsidSect="00667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262"/>
    <w:multiLevelType w:val="multilevel"/>
    <w:tmpl w:val="3A9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A3E51"/>
    <w:multiLevelType w:val="multilevel"/>
    <w:tmpl w:val="BF5227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56DFE"/>
    <w:multiLevelType w:val="multilevel"/>
    <w:tmpl w:val="169C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72644"/>
    <w:multiLevelType w:val="multilevel"/>
    <w:tmpl w:val="6FD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52CAA"/>
    <w:multiLevelType w:val="multilevel"/>
    <w:tmpl w:val="4E06D3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F0D05"/>
    <w:multiLevelType w:val="multilevel"/>
    <w:tmpl w:val="57E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8"/>
    <w:rsid w:val="00221BC9"/>
    <w:rsid w:val="006676B0"/>
    <w:rsid w:val="007714B8"/>
    <w:rsid w:val="008906A5"/>
    <w:rsid w:val="00F84CE8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02973"/>
  <w15:chartTrackingRefBased/>
  <w15:docId w15:val="{BFE8C983-A9C0-4EC5-A492-2546C76C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C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3</cp:revision>
  <dcterms:created xsi:type="dcterms:W3CDTF">2023-11-04T16:14:00Z</dcterms:created>
  <dcterms:modified xsi:type="dcterms:W3CDTF">2023-11-09T15:16:00Z</dcterms:modified>
</cp:coreProperties>
</file>