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Pr="00851CDE" w:rsidR="00CB6FE9" w:rsidP="00A03D24" w:rsidRDefault="00DD14FC" w14:paraId="13335D16" wp14:textId="77777777">
      <w:pPr>
        <w:autoSpaceDE w:val="0"/>
        <w:autoSpaceDN w:val="0"/>
        <w:adjustRightInd w:val="0"/>
        <w:jc w:val="center"/>
        <w:rPr>
          <w:rFonts w:cstheme="minorHAnsi"/>
          <w:b/>
          <w:bCs/>
          <w:sz w:val="40"/>
          <w:szCs w:val="40"/>
        </w:rPr>
      </w:pPr>
      <w:bookmarkStart w:name="_GoBack" w:id="0"/>
      <w:bookmarkEnd w:id="0"/>
      <w:r w:rsidRPr="00851CDE">
        <w:rPr>
          <w:rFonts w:cstheme="minorHAnsi"/>
          <w:b/>
          <w:sz w:val="40"/>
          <w:szCs w:val="40"/>
          <w:lang w:val="en-US"/>
        </w:rPr>
        <w:t>University of Stirling</w:t>
      </w:r>
      <w:r w:rsidRPr="00851CDE" w:rsidR="00A03D24">
        <w:rPr>
          <w:rFonts w:cstheme="minorHAnsi"/>
          <w:b/>
          <w:sz w:val="40"/>
          <w:szCs w:val="40"/>
          <w:lang w:val="en-US"/>
        </w:rPr>
        <w:t xml:space="preserve">, </w:t>
      </w:r>
      <w:r w:rsidRPr="00851CDE">
        <w:rPr>
          <w:rFonts w:cstheme="minorHAnsi"/>
          <w:b/>
          <w:bCs/>
          <w:sz w:val="40"/>
          <w:szCs w:val="40"/>
        </w:rPr>
        <w:t>Computing Science</w:t>
      </w:r>
    </w:p>
    <w:p xmlns:wp14="http://schemas.microsoft.com/office/word/2010/wordml" w:rsidRPr="00851CDE" w:rsidR="00A03D24" w:rsidP="00A03D24" w:rsidRDefault="007D51A0" w14:paraId="40A09A97" wp14:textId="77777777">
      <w:pPr>
        <w:pStyle w:val="Heading2"/>
        <w:rPr>
          <w:rFonts w:asciiTheme="minorHAnsi" w:hAnsiTheme="minorHAnsi"/>
          <w:szCs w:val="24"/>
        </w:rPr>
      </w:pPr>
      <w:proofErr w:type="gramStart"/>
      <w:r w:rsidRPr="00851CDE">
        <w:rPr>
          <w:rFonts w:asciiTheme="minorHAnsi" w:hAnsiTheme="minorHAnsi"/>
          <w:szCs w:val="24"/>
        </w:rPr>
        <w:t>Test  –</w:t>
      </w:r>
      <w:proofErr w:type="gramEnd"/>
      <w:r w:rsidRPr="00851CDE">
        <w:rPr>
          <w:rFonts w:asciiTheme="minorHAnsi" w:hAnsiTheme="minorHAnsi"/>
          <w:szCs w:val="24"/>
        </w:rPr>
        <w:t xml:space="preserve"> Concurrent Systems</w:t>
      </w:r>
    </w:p>
    <w:p xmlns:wp14="http://schemas.microsoft.com/office/word/2010/wordml" w:rsidRPr="00851CDE" w:rsidR="00A03D24" w:rsidP="00A03D24" w:rsidRDefault="00A03D24" w14:paraId="0D4AD85B" wp14:textId="77777777">
      <w:pPr>
        <w:jc w:val="center"/>
        <w:rPr>
          <w:rFonts w:cs="Times New Roman"/>
          <w:sz w:val="32"/>
          <w:szCs w:val="32"/>
          <w:lang w:val="en-US"/>
        </w:rPr>
      </w:pPr>
      <w:r w:rsidRPr="00851CDE">
        <w:rPr>
          <w:rFonts w:cs="Times New Roman"/>
          <w:sz w:val="32"/>
          <w:szCs w:val="32"/>
          <w:lang w:val="en-US"/>
        </w:rPr>
        <w:t>Time Allowance: 2h</w:t>
      </w:r>
    </w:p>
    <w:p xmlns:wp14="http://schemas.microsoft.com/office/word/2010/wordml" w:rsidRPr="00851CDE" w:rsidR="00DD14FC" w:rsidP="201724A8" w:rsidRDefault="00524320" w14:paraId="4D202AD4" wp14:textId="77777777" wp14:noSpellErr="1">
      <w:pPr>
        <w:pStyle w:val="BodyText"/>
        <w:jc w:val="center"/>
        <w:rPr>
          <w:rFonts w:ascii="Calibri" w:hAnsi="Calibri" w:asciiTheme="minorAscii" w:hAnsiTheme="minorAscii"/>
          <w:sz w:val="24"/>
          <w:szCs w:val="24"/>
          <w:lang w:val="en-GB"/>
        </w:rPr>
      </w:pPr>
      <w:r w:rsidRPr="201724A8" w:rsidR="00524320">
        <w:rPr>
          <w:rFonts w:ascii="Calibri" w:hAnsi="Calibri" w:asciiTheme="minorAscii" w:hAnsiTheme="minorAscii"/>
          <w:sz w:val="24"/>
          <w:szCs w:val="24"/>
          <w:lang w:val="en-GB"/>
        </w:rPr>
        <w:t xml:space="preserve">You are </w:t>
      </w:r>
      <w:r w:rsidRPr="201724A8" w:rsidR="00524320">
        <w:rPr>
          <w:rFonts w:ascii="Calibri" w:hAnsi="Calibri" w:asciiTheme="minorAscii" w:hAnsiTheme="minorAscii"/>
          <w:sz w:val="24"/>
          <w:szCs w:val="24"/>
          <w:lang w:val="en-GB"/>
        </w:rPr>
        <w:t>permitted</w:t>
      </w:r>
      <w:r w:rsidRPr="201724A8" w:rsidR="00524320">
        <w:rPr>
          <w:rFonts w:ascii="Calibri" w:hAnsi="Calibri" w:asciiTheme="minorAscii" w:hAnsiTheme="minorAscii"/>
          <w:sz w:val="24"/>
          <w:szCs w:val="24"/>
          <w:lang w:val="en-GB"/>
        </w:rPr>
        <w:t xml:space="preserve"> to use any practical solutions you may have. </w:t>
      </w:r>
      <w:r>
        <w:br/>
      </w:r>
      <w:r w:rsidRPr="201724A8" w:rsidR="00524320">
        <w:rPr>
          <w:rFonts w:ascii="Calibri" w:hAnsi="Calibri" w:asciiTheme="minorAscii" w:hAnsiTheme="minorAscii"/>
          <w:sz w:val="24"/>
          <w:szCs w:val="24"/>
          <w:lang w:val="en-GB"/>
        </w:rPr>
        <w:t xml:space="preserve">Internet use is </w:t>
      </w:r>
      <w:r w:rsidRPr="201724A8" w:rsidR="005011F7">
        <w:rPr>
          <w:rFonts w:ascii="Calibri" w:hAnsi="Calibri" w:asciiTheme="minorAscii" w:hAnsiTheme="minorAscii"/>
          <w:b w:val="1"/>
          <w:bCs w:val="1"/>
          <w:sz w:val="24"/>
          <w:szCs w:val="24"/>
          <w:lang w:val="en-GB"/>
        </w:rPr>
        <w:t>NOT</w:t>
      </w:r>
      <w:r w:rsidRPr="201724A8" w:rsidR="005011F7">
        <w:rPr>
          <w:rFonts w:ascii="Calibri" w:hAnsi="Calibri" w:asciiTheme="minorAscii" w:hAnsiTheme="minorAscii"/>
          <w:sz w:val="24"/>
          <w:szCs w:val="24"/>
          <w:lang w:val="en-GB"/>
        </w:rPr>
        <w:t xml:space="preserve"> </w:t>
      </w:r>
      <w:r w:rsidRPr="201724A8" w:rsidR="005011F7">
        <w:rPr>
          <w:rFonts w:ascii="Calibri" w:hAnsi="Calibri" w:asciiTheme="minorAscii" w:hAnsiTheme="minorAscii"/>
          <w:sz w:val="24"/>
          <w:szCs w:val="24"/>
          <w:lang w:val="en-GB"/>
        </w:rPr>
        <w:t>permitted</w:t>
      </w:r>
      <w:r w:rsidRPr="201724A8" w:rsidR="005011F7">
        <w:rPr>
          <w:rFonts w:ascii="Calibri" w:hAnsi="Calibri" w:asciiTheme="minorAscii" w:hAnsiTheme="minorAscii"/>
          <w:sz w:val="24"/>
          <w:szCs w:val="24"/>
          <w:lang w:val="en-GB"/>
        </w:rPr>
        <w:t>.</w:t>
      </w:r>
    </w:p>
    <w:p xmlns:wp14="http://schemas.microsoft.com/office/word/2010/wordml" w:rsidRPr="00851CDE" w:rsidR="008459F6" w:rsidP="00DD14FC" w:rsidRDefault="008459F6" w14:paraId="672A6659" wp14:textId="77777777">
      <w:pPr>
        <w:pStyle w:val="BodyText"/>
        <w:jc w:val="both"/>
        <w:rPr>
          <w:rFonts w:asciiTheme="minorHAnsi" w:hAnsiTheme="minorHAnsi"/>
          <w:sz w:val="24"/>
        </w:rPr>
      </w:pPr>
    </w:p>
    <w:p xmlns:wp14="http://schemas.microsoft.com/office/word/2010/wordml" w:rsidRPr="00851CDE" w:rsidR="008459F6" w:rsidP="008459F6" w:rsidRDefault="008459F6" w14:paraId="334B7AD8" wp14:textId="77777777">
      <w:pPr>
        <w:pStyle w:val="BodyText"/>
        <w:pBdr>
          <w:top w:val="single" w:color="auto" w:sz="4" w:space="1"/>
          <w:left w:val="single" w:color="auto" w:sz="4" w:space="4"/>
          <w:bottom w:val="single" w:color="auto" w:sz="4" w:space="1"/>
          <w:right w:val="single" w:color="auto" w:sz="4" w:space="4"/>
        </w:pBdr>
        <w:jc w:val="center"/>
        <w:rPr>
          <w:rFonts w:asciiTheme="minorHAnsi" w:hAnsiTheme="minorHAnsi"/>
          <w:b/>
          <w:sz w:val="32"/>
        </w:rPr>
      </w:pPr>
      <w:r w:rsidRPr="00851CDE">
        <w:rPr>
          <w:rFonts w:asciiTheme="minorHAnsi" w:hAnsiTheme="minorHAnsi"/>
          <w:b/>
          <w:sz w:val="32"/>
        </w:rPr>
        <w:t>Sleeping Barber Problem</w:t>
      </w:r>
    </w:p>
    <w:p xmlns:wp14="http://schemas.microsoft.com/office/word/2010/wordml" w:rsidRPr="00851CDE" w:rsidR="008459F6" w:rsidP="008459F6" w:rsidRDefault="008459F6" w14:paraId="0A37501D" wp14:textId="77777777">
      <w:pPr>
        <w:pStyle w:val="BodyText"/>
        <w:pBdr>
          <w:top w:val="single" w:color="auto" w:sz="4" w:space="1"/>
          <w:left w:val="single" w:color="auto" w:sz="4" w:space="4"/>
          <w:bottom w:val="single" w:color="auto" w:sz="4" w:space="1"/>
          <w:right w:val="single" w:color="auto" w:sz="4" w:space="4"/>
        </w:pBdr>
        <w:jc w:val="center"/>
        <w:rPr>
          <w:rFonts w:asciiTheme="minorHAnsi" w:hAnsiTheme="minorHAnsi"/>
          <w:b/>
          <w:sz w:val="14"/>
        </w:rPr>
      </w:pPr>
    </w:p>
    <w:p xmlns:wp14="http://schemas.microsoft.com/office/word/2010/wordml" w:rsidRPr="00851CDE" w:rsidR="008459F6" w:rsidP="201724A8" w:rsidRDefault="008459F6" w14:paraId="4B9F976B" wp14:textId="77777777" wp14:noSpellErr="1">
      <w:pPr>
        <w:pStyle w:val="BodyText"/>
        <w:pBdr>
          <w:top w:val="single" w:color="FF000000" w:sz="4" w:space="1"/>
          <w:left w:val="single" w:color="FF000000" w:sz="4" w:space="4"/>
          <w:bottom w:val="single" w:color="FF000000" w:sz="4" w:space="1"/>
          <w:right w:val="single" w:color="FF000000" w:sz="4" w:space="4"/>
        </w:pBdr>
        <w:jc w:val="both"/>
        <w:rPr>
          <w:rFonts w:ascii="Calibri" w:hAnsi="Calibri" w:asciiTheme="minorAscii" w:hAnsiTheme="minorAscii"/>
          <w:sz w:val="24"/>
          <w:szCs w:val="24"/>
          <w:lang w:val="en-GB"/>
        </w:rPr>
      </w:pPr>
      <w:r w:rsidRPr="201724A8" w:rsidR="008459F6">
        <w:rPr>
          <w:rFonts w:ascii="Calibri" w:hAnsi="Calibri" w:asciiTheme="minorAscii" w:hAnsiTheme="minorAscii"/>
          <w:sz w:val="24"/>
          <w:szCs w:val="24"/>
          <w:lang w:val="en-GB"/>
        </w:rPr>
        <w:t xml:space="preserve">The problem is analogous to that of keeping a barber working when there are </w:t>
      </w:r>
      <w:r w:rsidRPr="201724A8" w:rsidR="008459F6">
        <w:rPr>
          <w:rFonts w:ascii="Calibri" w:hAnsi="Calibri" w:asciiTheme="minorAscii" w:hAnsiTheme="minorAscii"/>
          <w:sz w:val="24"/>
          <w:szCs w:val="24"/>
          <w:lang w:val="en-GB"/>
        </w:rPr>
        <w:t>customers, and</w:t>
      </w:r>
      <w:r w:rsidRPr="201724A8" w:rsidR="008459F6">
        <w:rPr>
          <w:rFonts w:ascii="Calibri" w:hAnsi="Calibri" w:asciiTheme="minorAscii" w:hAnsiTheme="minorAscii"/>
          <w:sz w:val="24"/>
          <w:szCs w:val="24"/>
          <w:lang w:val="en-GB"/>
        </w:rPr>
        <w:t xml:space="preserve"> resting when there are none and doing so in an orderly manner.</w:t>
      </w:r>
    </w:p>
    <w:p xmlns:wp14="http://schemas.microsoft.com/office/word/2010/wordml" w:rsidRPr="00851CDE" w:rsidR="008459F6" w:rsidP="201724A8" w:rsidRDefault="008459F6" w14:paraId="1E4A4F9E" wp14:textId="77777777" wp14:noSpellErr="1">
      <w:pPr>
        <w:pStyle w:val="BodyText"/>
        <w:pBdr>
          <w:top w:val="single" w:color="FF000000" w:sz="4" w:space="1"/>
          <w:left w:val="single" w:color="FF000000" w:sz="4" w:space="4"/>
          <w:bottom w:val="single" w:color="FF000000" w:sz="4" w:space="1"/>
          <w:right w:val="single" w:color="FF000000" w:sz="4" w:space="4"/>
        </w:pBdr>
        <w:jc w:val="both"/>
        <w:rPr>
          <w:rFonts w:ascii="Calibri" w:hAnsi="Calibri" w:asciiTheme="minorAscii" w:hAnsiTheme="minorAscii"/>
          <w:sz w:val="24"/>
          <w:szCs w:val="24"/>
          <w:lang w:val="en-GB"/>
        </w:rPr>
      </w:pPr>
      <w:r w:rsidRPr="201724A8" w:rsidR="008459F6">
        <w:rPr>
          <w:rFonts w:ascii="Calibri" w:hAnsi="Calibri" w:asciiTheme="minorAscii" w:hAnsiTheme="minorAscii"/>
          <w:sz w:val="24"/>
          <w:szCs w:val="24"/>
          <w:lang w:val="en-GB"/>
        </w:rPr>
        <w:t xml:space="preserve">The analogy is based upon a hypothetical barber shop with one barber. The barber has one barber chair and a waiting room with </w:t>
      </w:r>
      <w:r w:rsidRPr="201724A8" w:rsidR="008459F6">
        <w:rPr>
          <w:rFonts w:ascii="Calibri" w:hAnsi="Calibri" w:asciiTheme="minorAscii" w:hAnsiTheme="minorAscii"/>
          <w:sz w:val="24"/>
          <w:szCs w:val="24"/>
          <w:lang w:val="en-GB"/>
        </w:rPr>
        <w:t>a number of</w:t>
      </w:r>
      <w:r w:rsidRPr="201724A8" w:rsidR="008459F6">
        <w:rPr>
          <w:rFonts w:ascii="Calibri" w:hAnsi="Calibri" w:asciiTheme="minorAscii" w:hAnsiTheme="minorAscii"/>
          <w:sz w:val="24"/>
          <w:szCs w:val="24"/>
          <w:lang w:val="en-GB"/>
        </w:rPr>
        <w:t xml:space="preserve"> chairs in it. When the barber finishes cutting a customer's hair, he dismisses the customer and then goes to the waiting room to see if there are other customers waiting. If there are, he brings one of them back to the chair and cuts his hair. If there are no other customers waiting, he returns to his chair and sleeps in it.</w:t>
      </w:r>
    </w:p>
    <w:p xmlns:wp14="http://schemas.microsoft.com/office/word/2010/wordml" w:rsidRPr="00851CDE" w:rsidR="008459F6" w:rsidP="008459F6" w:rsidRDefault="008459F6" w14:paraId="2BB5BCE5" wp14:textId="77777777">
      <w:pPr>
        <w:pStyle w:val="BodyText"/>
        <w:pBdr>
          <w:top w:val="single" w:color="auto" w:sz="4" w:space="1"/>
          <w:left w:val="single" w:color="auto" w:sz="4" w:space="4"/>
          <w:bottom w:val="single" w:color="auto" w:sz="4" w:space="1"/>
          <w:right w:val="single" w:color="auto" w:sz="4" w:space="4"/>
        </w:pBdr>
        <w:jc w:val="both"/>
        <w:rPr>
          <w:rFonts w:asciiTheme="minorHAnsi" w:hAnsiTheme="minorHAnsi"/>
          <w:sz w:val="24"/>
        </w:rPr>
      </w:pPr>
      <w:r w:rsidRPr="00851CDE">
        <w:rPr>
          <w:rFonts w:asciiTheme="minorHAnsi" w:hAnsiTheme="minorHAnsi"/>
          <w:sz w:val="24"/>
        </w:rPr>
        <w:t xml:space="preserve">Each customer, when he arrives, looks to see what the barber is doing. If the barber is sleeping, then the customer wakes him up and sits in the chair. If the barber is cutting hair, then the customer goes to the waiting room. If there is a free chair in the waiting room, the customer sits in it and waits his turn. If there is no free chair, then the customer leaves. </w:t>
      </w:r>
    </w:p>
    <w:p xmlns:wp14="http://schemas.microsoft.com/office/word/2010/wordml" w:rsidRPr="00851CDE" w:rsidR="008459F6" w:rsidP="00DD14FC" w:rsidRDefault="008459F6" w14:paraId="5DAB6C7B" wp14:textId="77777777">
      <w:pPr>
        <w:pStyle w:val="BodyText"/>
        <w:jc w:val="both"/>
        <w:rPr>
          <w:rFonts w:asciiTheme="minorHAnsi" w:hAnsiTheme="minorHAnsi"/>
          <w:sz w:val="24"/>
        </w:rPr>
      </w:pPr>
    </w:p>
    <w:p xmlns:wp14="http://schemas.microsoft.com/office/word/2010/wordml" w:rsidRPr="00851CDE" w:rsidR="006955E7" w:rsidP="00DD14FC" w:rsidRDefault="006955E7" w14:paraId="54DF099F" wp14:textId="77777777">
      <w:pPr>
        <w:pStyle w:val="BodyText"/>
        <w:jc w:val="both"/>
        <w:rPr>
          <w:rFonts w:asciiTheme="minorHAnsi" w:hAnsiTheme="minorHAnsi"/>
          <w:b/>
          <w:szCs w:val="28"/>
        </w:rPr>
      </w:pPr>
      <w:r w:rsidRPr="00851CDE">
        <w:rPr>
          <w:rFonts w:asciiTheme="minorHAnsi" w:hAnsiTheme="minorHAnsi"/>
          <w:b/>
          <w:szCs w:val="28"/>
        </w:rPr>
        <w:t>Task 1</w:t>
      </w:r>
      <w:r w:rsidRPr="00851CDE" w:rsidR="00221256">
        <w:rPr>
          <w:rFonts w:asciiTheme="minorHAnsi" w:hAnsiTheme="minorHAnsi"/>
          <w:b/>
          <w:szCs w:val="28"/>
        </w:rPr>
        <w:t xml:space="preserve"> (40</w:t>
      </w:r>
      <w:r w:rsidRPr="00851CDE" w:rsidR="001F53BE">
        <w:rPr>
          <w:rFonts w:asciiTheme="minorHAnsi" w:hAnsiTheme="minorHAnsi"/>
          <w:b/>
          <w:szCs w:val="28"/>
        </w:rPr>
        <w:t>%)</w:t>
      </w:r>
    </w:p>
    <w:p xmlns:wp14="http://schemas.microsoft.com/office/word/2010/wordml" w:rsidRPr="00851CDE" w:rsidR="006955E7" w:rsidP="00DD14FC" w:rsidRDefault="006955E7" w14:paraId="02EB378F" wp14:textId="77777777">
      <w:pPr>
        <w:pStyle w:val="BodyText"/>
        <w:jc w:val="both"/>
        <w:rPr>
          <w:rFonts w:asciiTheme="minorHAnsi" w:hAnsiTheme="minorHAnsi"/>
          <w:sz w:val="24"/>
        </w:rPr>
      </w:pPr>
    </w:p>
    <w:p xmlns:wp14="http://schemas.microsoft.com/office/word/2010/wordml" w:rsidRPr="00851CDE" w:rsidR="002F56D3" w:rsidP="008459F6" w:rsidRDefault="009A70EE" w14:paraId="26A49C38" wp14:textId="77777777">
      <w:pPr>
        <w:pStyle w:val="BodyText"/>
        <w:jc w:val="both"/>
        <w:rPr>
          <w:rFonts w:asciiTheme="minorHAnsi" w:hAnsiTheme="minorHAnsi"/>
          <w:sz w:val="24"/>
        </w:rPr>
      </w:pPr>
      <w:r w:rsidRPr="00851CDE">
        <w:rPr>
          <w:rFonts w:asciiTheme="minorHAnsi" w:hAnsiTheme="minorHAnsi"/>
          <w:sz w:val="24"/>
        </w:rPr>
        <w:t xml:space="preserve">You are provided with a class </w:t>
      </w:r>
      <w:r w:rsidRPr="00851CDE" w:rsidR="00C87090">
        <w:rPr>
          <w:rFonts w:asciiTheme="minorHAnsi" w:hAnsiTheme="minorHAnsi"/>
          <w:sz w:val="24"/>
        </w:rPr>
        <w:t xml:space="preserve">implementing </w:t>
      </w:r>
      <w:r w:rsidRPr="00851CDE" w:rsidR="008459F6">
        <w:rPr>
          <w:rFonts w:asciiTheme="minorHAnsi" w:hAnsiTheme="minorHAnsi"/>
          <w:sz w:val="24"/>
        </w:rPr>
        <w:t xml:space="preserve">an incomplete solution to </w:t>
      </w:r>
      <w:r w:rsidRPr="00851CDE" w:rsidR="00C87090">
        <w:rPr>
          <w:rFonts w:asciiTheme="minorHAnsi" w:hAnsiTheme="minorHAnsi"/>
          <w:sz w:val="24"/>
        </w:rPr>
        <w:t xml:space="preserve">the Sleeping Barber Problem. </w:t>
      </w:r>
    </w:p>
    <w:p xmlns:wp14="http://schemas.microsoft.com/office/word/2010/wordml" w:rsidRPr="00851CDE" w:rsidR="002F56D3" w:rsidP="00DD14FC" w:rsidRDefault="002F56D3" w14:paraId="6A05A809" wp14:textId="77777777">
      <w:pPr>
        <w:pStyle w:val="BodyText"/>
        <w:jc w:val="both"/>
        <w:rPr>
          <w:rFonts w:asciiTheme="minorHAnsi" w:hAnsiTheme="minorHAnsi"/>
          <w:sz w:val="24"/>
        </w:rPr>
      </w:pPr>
    </w:p>
    <w:p xmlns:wp14="http://schemas.microsoft.com/office/word/2010/wordml" w:rsidRPr="00851CDE" w:rsidR="002F56D3" w:rsidP="201724A8" w:rsidRDefault="002F56D3" w14:paraId="5AD1AEBF" wp14:textId="77777777" wp14:noSpellErr="1">
      <w:pPr>
        <w:pStyle w:val="BodyText"/>
        <w:jc w:val="both"/>
        <w:rPr>
          <w:rFonts w:ascii="Calibri" w:hAnsi="Calibri" w:asciiTheme="minorAscii" w:hAnsiTheme="minorAscii"/>
          <w:sz w:val="24"/>
          <w:szCs w:val="24"/>
          <w:lang w:val="en-GB"/>
        </w:rPr>
      </w:pPr>
      <w:r w:rsidRPr="201724A8" w:rsidR="002F56D3">
        <w:rPr>
          <w:rFonts w:ascii="Calibri" w:hAnsi="Calibri" w:asciiTheme="minorAscii" w:hAnsiTheme="minorAscii"/>
          <w:sz w:val="24"/>
          <w:szCs w:val="24"/>
          <w:lang w:val="en-GB"/>
        </w:rPr>
        <w:t xml:space="preserve">The code you are given does not </w:t>
      </w:r>
      <w:r w:rsidRPr="201724A8" w:rsidR="002F56D3">
        <w:rPr>
          <w:rFonts w:ascii="Calibri" w:hAnsi="Calibri" w:asciiTheme="minorAscii" w:hAnsiTheme="minorAscii"/>
          <w:sz w:val="24"/>
          <w:szCs w:val="24"/>
          <w:lang w:val="en-GB"/>
        </w:rPr>
        <w:t>contain</w:t>
      </w:r>
      <w:r w:rsidRPr="201724A8" w:rsidR="002F56D3">
        <w:rPr>
          <w:rFonts w:ascii="Calibri" w:hAnsi="Calibri" w:asciiTheme="minorAscii" w:hAnsiTheme="minorAscii"/>
          <w:sz w:val="24"/>
          <w:szCs w:val="24"/>
          <w:lang w:val="en-GB"/>
        </w:rPr>
        <w:t xml:space="preserve"> threads and synchronisation. </w:t>
      </w:r>
    </w:p>
    <w:p xmlns:wp14="http://schemas.microsoft.com/office/word/2010/wordml" w:rsidRPr="00851CDE" w:rsidR="002F56D3" w:rsidP="002F56D3" w:rsidRDefault="002F56D3" w14:paraId="32752D39" wp14:textId="77777777">
      <w:pPr>
        <w:pStyle w:val="BodyText"/>
        <w:numPr>
          <w:ilvl w:val="0"/>
          <w:numId w:val="1"/>
        </w:numPr>
        <w:jc w:val="both"/>
        <w:rPr>
          <w:rFonts w:asciiTheme="minorHAnsi" w:hAnsiTheme="minorHAnsi"/>
          <w:sz w:val="24"/>
        </w:rPr>
      </w:pPr>
      <w:r w:rsidRPr="00851CDE">
        <w:rPr>
          <w:rFonts w:asciiTheme="minorHAnsi" w:hAnsiTheme="minorHAnsi"/>
          <w:sz w:val="24"/>
        </w:rPr>
        <w:t xml:space="preserve">Decide which objects should be threads and amend the code accordingly. </w:t>
      </w:r>
      <w:r w:rsidRPr="00851CDE" w:rsidR="00733520">
        <w:rPr>
          <w:rFonts w:asciiTheme="minorHAnsi" w:hAnsiTheme="minorHAnsi"/>
          <w:sz w:val="24"/>
        </w:rPr>
        <w:t>You may need to rename some methods.</w:t>
      </w:r>
    </w:p>
    <w:p xmlns:wp14="http://schemas.microsoft.com/office/word/2010/wordml" w:rsidRPr="00851CDE" w:rsidR="002F56D3" w:rsidP="201724A8" w:rsidRDefault="002F56D3" w14:paraId="1EA691E9" wp14:textId="77777777">
      <w:pPr>
        <w:pStyle w:val="BodyText"/>
        <w:numPr>
          <w:ilvl w:val="0"/>
          <w:numId w:val="1"/>
        </w:numPr>
        <w:jc w:val="both"/>
        <w:rPr>
          <w:rFonts w:ascii="Calibri" w:hAnsi="Calibri" w:asciiTheme="minorAscii" w:hAnsiTheme="minorAscii"/>
          <w:sz w:val="24"/>
          <w:szCs w:val="24"/>
          <w:lang w:val="en-GB"/>
        </w:rPr>
      </w:pPr>
      <w:r w:rsidRPr="201724A8" w:rsidR="002F56D3">
        <w:rPr>
          <w:rFonts w:ascii="Calibri" w:hAnsi="Calibri" w:asciiTheme="minorAscii" w:hAnsiTheme="minorAscii"/>
          <w:sz w:val="24"/>
          <w:szCs w:val="24"/>
          <w:lang w:val="en-GB"/>
        </w:rPr>
        <w:t xml:space="preserve">To implement the barbershop, the Java class </w:t>
      </w:r>
      <w:r w:rsidRPr="201724A8" w:rsidR="002F56D3">
        <w:rPr>
          <w:rFonts w:ascii="Calibri" w:hAnsi="Calibri" w:asciiTheme="minorAscii" w:hAnsiTheme="minorAscii"/>
          <w:sz w:val="24"/>
          <w:szCs w:val="24"/>
          <w:lang w:val="en-GB"/>
        </w:rPr>
        <w:t>ArrayList</w:t>
      </w:r>
      <w:r w:rsidRPr="201724A8" w:rsidR="002F56D3">
        <w:rPr>
          <w:rFonts w:ascii="Calibri" w:hAnsi="Calibri" w:asciiTheme="minorAscii" w:hAnsiTheme="minorAscii"/>
          <w:sz w:val="24"/>
          <w:szCs w:val="24"/>
          <w:lang w:val="en-GB"/>
        </w:rPr>
        <w:t xml:space="preserve"> is used. According to the Java API, this class is not </w:t>
      </w:r>
      <w:r w:rsidRPr="201724A8" w:rsidR="002F56D3">
        <w:rPr>
          <w:rFonts w:ascii="Calibri" w:hAnsi="Calibri" w:asciiTheme="minorAscii" w:hAnsiTheme="minorAscii"/>
          <w:sz w:val="24"/>
          <w:szCs w:val="24"/>
          <w:lang w:val="en-GB"/>
        </w:rPr>
        <w:t>thread-safe</w:t>
      </w:r>
      <w:r w:rsidRPr="201724A8" w:rsidR="002F56D3">
        <w:rPr>
          <w:rFonts w:ascii="Calibri" w:hAnsi="Calibri" w:asciiTheme="minorAscii" w:hAnsiTheme="minorAscii"/>
          <w:sz w:val="24"/>
          <w:szCs w:val="24"/>
          <w:lang w:val="en-GB"/>
        </w:rPr>
        <w:t xml:space="preserve">. Amend the code in such a way that all critical sections are </w:t>
      </w:r>
      <w:r w:rsidRPr="201724A8" w:rsidR="002F56D3">
        <w:rPr>
          <w:rFonts w:ascii="Calibri" w:hAnsi="Calibri" w:asciiTheme="minorAscii" w:hAnsiTheme="minorAscii"/>
          <w:sz w:val="24"/>
          <w:szCs w:val="24"/>
          <w:lang w:val="en-GB"/>
        </w:rPr>
        <w:t>properly managed</w:t>
      </w:r>
      <w:r w:rsidRPr="201724A8" w:rsidR="002F56D3">
        <w:rPr>
          <w:rFonts w:ascii="Calibri" w:hAnsi="Calibri" w:asciiTheme="minorAscii" w:hAnsiTheme="minorAscii"/>
          <w:sz w:val="24"/>
          <w:szCs w:val="24"/>
          <w:lang w:val="en-GB"/>
        </w:rPr>
        <w:t>.</w:t>
      </w:r>
    </w:p>
    <w:p xmlns:wp14="http://schemas.microsoft.com/office/word/2010/wordml" w:rsidRPr="00851CDE" w:rsidR="002F56D3" w:rsidP="201724A8" w:rsidRDefault="002F56D3" w14:paraId="21231915" wp14:textId="77777777" wp14:noSpellErr="1">
      <w:pPr>
        <w:pStyle w:val="BodyText"/>
        <w:numPr>
          <w:ilvl w:val="0"/>
          <w:numId w:val="1"/>
        </w:numPr>
        <w:jc w:val="both"/>
        <w:rPr>
          <w:rFonts w:ascii="Calibri" w:hAnsi="Calibri" w:asciiTheme="minorAscii" w:hAnsiTheme="minorAscii"/>
          <w:sz w:val="24"/>
          <w:szCs w:val="24"/>
          <w:lang w:val="en-GB"/>
        </w:rPr>
      </w:pPr>
      <w:r w:rsidRPr="201724A8" w:rsidR="002F56D3">
        <w:rPr>
          <w:rFonts w:ascii="Calibri" w:hAnsi="Calibri" w:asciiTheme="minorAscii" w:hAnsiTheme="minorAscii"/>
          <w:sz w:val="24"/>
          <w:szCs w:val="24"/>
          <w:lang w:val="en-GB"/>
        </w:rPr>
        <w:t xml:space="preserve">Add a main class to instantiate the barber, </w:t>
      </w:r>
      <w:r w:rsidRPr="201724A8" w:rsidR="002F56D3">
        <w:rPr>
          <w:rFonts w:ascii="Calibri" w:hAnsi="Calibri" w:asciiTheme="minorAscii" w:hAnsiTheme="minorAscii"/>
          <w:sz w:val="24"/>
          <w:szCs w:val="24"/>
          <w:lang w:val="en-GB"/>
        </w:rPr>
        <w:t>customers</w:t>
      </w:r>
      <w:r w:rsidRPr="201724A8" w:rsidR="002F56D3">
        <w:rPr>
          <w:rFonts w:ascii="Calibri" w:hAnsi="Calibri" w:asciiTheme="minorAscii" w:hAnsiTheme="minorAscii"/>
          <w:sz w:val="24"/>
          <w:szCs w:val="24"/>
          <w:lang w:val="en-GB"/>
        </w:rPr>
        <w:t xml:space="preserve"> and shop classes. Ensure the programme executes in an orderly manner.</w:t>
      </w:r>
    </w:p>
    <w:p xmlns:wp14="http://schemas.microsoft.com/office/word/2010/wordml" w:rsidRPr="00851CDE" w:rsidR="002F56D3" w:rsidP="00DD14FC" w:rsidRDefault="002F56D3" w14:paraId="5A39BBE3" wp14:textId="77777777">
      <w:pPr>
        <w:pStyle w:val="BodyText"/>
        <w:jc w:val="both"/>
        <w:rPr>
          <w:rFonts w:asciiTheme="minorHAnsi" w:hAnsiTheme="minorHAnsi"/>
          <w:sz w:val="24"/>
        </w:rPr>
      </w:pPr>
    </w:p>
    <w:p xmlns:wp14="http://schemas.microsoft.com/office/word/2010/wordml" w:rsidRPr="00851CDE" w:rsidR="00865757" w:rsidP="00DD14FC" w:rsidRDefault="00865757" w14:paraId="699A7AA0" wp14:textId="77777777">
      <w:pPr>
        <w:pStyle w:val="BodyText"/>
        <w:jc w:val="both"/>
        <w:rPr>
          <w:rFonts w:asciiTheme="minorHAnsi" w:hAnsiTheme="minorHAnsi"/>
          <w:b/>
          <w:sz w:val="24"/>
        </w:rPr>
      </w:pPr>
      <w:r w:rsidRPr="00851CDE">
        <w:rPr>
          <w:rFonts w:asciiTheme="minorHAnsi" w:hAnsiTheme="minorHAnsi"/>
          <w:b/>
          <w:sz w:val="24"/>
        </w:rPr>
        <w:t>Before you continue to Task 2, copy your code to a safe destination.</w:t>
      </w:r>
    </w:p>
    <w:p xmlns:wp14="http://schemas.microsoft.com/office/word/2010/wordml" w:rsidRPr="00851CDE" w:rsidR="008459F6" w:rsidP="00DD14FC" w:rsidRDefault="008459F6" w14:paraId="41C8F396" wp14:textId="77777777">
      <w:pPr>
        <w:pStyle w:val="BodyText"/>
        <w:jc w:val="both"/>
        <w:rPr>
          <w:rFonts w:asciiTheme="minorHAnsi" w:hAnsiTheme="minorHAnsi"/>
          <w:sz w:val="24"/>
        </w:rPr>
      </w:pPr>
    </w:p>
    <w:p xmlns:wp14="http://schemas.microsoft.com/office/word/2010/wordml" w:rsidRPr="00851CDE" w:rsidR="009A70EE" w:rsidP="009A70EE" w:rsidRDefault="009A70EE" w14:paraId="4CE60C6C" wp14:textId="77777777">
      <w:pPr>
        <w:pStyle w:val="BodyText"/>
        <w:jc w:val="both"/>
        <w:rPr>
          <w:rFonts w:asciiTheme="minorHAnsi" w:hAnsiTheme="minorHAnsi"/>
          <w:b/>
          <w:szCs w:val="28"/>
        </w:rPr>
      </w:pPr>
      <w:r w:rsidRPr="00851CDE">
        <w:rPr>
          <w:rFonts w:asciiTheme="minorHAnsi" w:hAnsiTheme="minorHAnsi"/>
          <w:b/>
          <w:szCs w:val="28"/>
        </w:rPr>
        <w:t>Task 2</w:t>
      </w:r>
      <w:r w:rsidR="0014297E">
        <w:rPr>
          <w:rFonts w:asciiTheme="minorHAnsi" w:hAnsiTheme="minorHAnsi"/>
          <w:b/>
          <w:szCs w:val="28"/>
        </w:rPr>
        <w:t xml:space="preserve"> (3</w:t>
      </w:r>
      <w:r w:rsidRPr="00851CDE" w:rsidR="00221256">
        <w:rPr>
          <w:rFonts w:asciiTheme="minorHAnsi" w:hAnsiTheme="minorHAnsi"/>
          <w:b/>
          <w:szCs w:val="28"/>
        </w:rPr>
        <w:t>0</w:t>
      </w:r>
      <w:r w:rsidRPr="00851CDE" w:rsidR="001F53BE">
        <w:rPr>
          <w:rFonts w:asciiTheme="minorHAnsi" w:hAnsiTheme="minorHAnsi"/>
          <w:b/>
          <w:szCs w:val="28"/>
        </w:rPr>
        <w:t>%)</w:t>
      </w:r>
    </w:p>
    <w:p xmlns:wp14="http://schemas.microsoft.com/office/word/2010/wordml" w:rsidRPr="00851CDE" w:rsidR="009A70EE" w:rsidP="00DD14FC" w:rsidRDefault="009A70EE" w14:paraId="72A3D3EC" wp14:textId="77777777">
      <w:pPr>
        <w:pStyle w:val="BodyText"/>
        <w:jc w:val="both"/>
        <w:rPr>
          <w:rFonts w:asciiTheme="minorHAnsi" w:hAnsiTheme="minorHAnsi"/>
          <w:sz w:val="24"/>
        </w:rPr>
      </w:pPr>
    </w:p>
    <w:p xmlns:wp14="http://schemas.microsoft.com/office/word/2010/wordml" w:rsidRPr="00851CDE" w:rsidR="000F5F34" w:rsidP="201724A8" w:rsidRDefault="000F5F34" w14:paraId="208D455A" wp14:textId="77777777" wp14:noSpellErr="1">
      <w:pPr>
        <w:pStyle w:val="BodyText"/>
        <w:jc w:val="both"/>
        <w:rPr>
          <w:rFonts w:ascii="Calibri" w:hAnsi="Calibri" w:asciiTheme="minorAscii" w:hAnsiTheme="minorAscii"/>
          <w:sz w:val="24"/>
          <w:szCs w:val="24"/>
          <w:lang w:val="en-GB"/>
        </w:rPr>
      </w:pPr>
      <w:r w:rsidRPr="201724A8" w:rsidR="000F5F34">
        <w:rPr>
          <w:rFonts w:ascii="Calibri" w:hAnsi="Calibri" w:asciiTheme="minorAscii" w:hAnsiTheme="minorAscii"/>
          <w:sz w:val="24"/>
          <w:szCs w:val="24"/>
          <w:lang w:val="en-GB"/>
        </w:rPr>
        <w:t xml:space="preserve">Amend the barbershop’s behaviour in such a way that customers </w:t>
      </w:r>
      <w:r w:rsidRPr="201724A8" w:rsidR="000F5F34">
        <w:rPr>
          <w:rFonts w:ascii="Calibri" w:hAnsi="Calibri" w:asciiTheme="minorAscii" w:hAnsiTheme="minorAscii"/>
          <w:sz w:val="24"/>
          <w:szCs w:val="24"/>
          <w:lang w:val="en-GB"/>
        </w:rPr>
        <w:t>don’t</w:t>
      </w:r>
      <w:r w:rsidRPr="201724A8" w:rsidR="000F5F34">
        <w:rPr>
          <w:rFonts w:ascii="Calibri" w:hAnsi="Calibri" w:asciiTheme="minorAscii" w:hAnsiTheme="minorAscii"/>
          <w:sz w:val="24"/>
          <w:szCs w:val="24"/>
          <w:lang w:val="en-GB"/>
        </w:rPr>
        <w:t xml:space="preserve"> simply walk </w:t>
      </w:r>
      <w:r w:rsidRPr="201724A8" w:rsidR="000F5F34">
        <w:rPr>
          <w:rFonts w:ascii="Calibri" w:hAnsi="Calibri" w:asciiTheme="minorAscii" w:hAnsiTheme="minorAscii"/>
          <w:sz w:val="24"/>
          <w:szCs w:val="24"/>
          <w:lang w:val="en-GB"/>
        </w:rPr>
        <w:t>away, but</w:t>
      </w:r>
      <w:r w:rsidRPr="201724A8" w:rsidR="000F5F34">
        <w:rPr>
          <w:rFonts w:ascii="Calibri" w:hAnsi="Calibri" w:asciiTheme="minorAscii" w:hAnsiTheme="minorAscii"/>
          <w:sz w:val="24"/>
          <w:szCs w:val="24"/>
          <w:lang w:val="en-GB"/>
        </w:rPr>
        <w:t xml:space="preserve"> wait outside the shop for a seat in the waiting area to become available. </w:t>
      </w:r>
    </w:p>
    <w:p xmlns:wp14="http://schemas.microsoft.com/office/word/2010/wordml" w:rsidRPr="00851CDE" w:rsidR="000F5F34" w:rsidP="201724A8" w:rsidRDefault="000F5F34" w14:paraId="2DB2E9DA" wp14:textId="77777777" wp14:noSpellErr="1">
      <w:pPr>
        <w:pStyle w:val="BodyText"/>
        <w:jc w:val="both"/>
        <w:rPr>
          <w:rFonts w:ascii="Calibri" w:hAnsi="Calibri" w:asciiTheme="minorAscii" w:hAnsiTheme="minorAscii"/>
          <w:sz w:val="24"/>
          <w:szCs w:val="24"/>
          <w:lang w:val="en-GB"/>
        </w:rPr>
      </w:pPr>
      <w:r w:rsidRPr="201724A8" w:rsidR="000F5F34">
        <w:rPr>
          <w:rFonts w:ascii="Calibri" w:hAnsi="Calibri" w:asciiTheme="minorAscii" w:hAnsiTheme="minorAscii"/>
          <w:sz w:val="24"/>
          <w:szCs w:val="24"/>
          <w:lang w:val="en-GB"/>
        </w:rPr>
        <w:t xml:space="preserve">Similarly, the barber is </w:t>
      </w:r>
      <w:r w:rsidRPr="201724A8" w:rsidR="000F5F34">
        <w:rPr>
          <w:rFonts w:ascii="Calibri" w:hAnsi="Calibri" w:asciiTheme="minorAscii" w:hAnsiTheme="minorAscii"/>
          <w:sz w:val="24"/>
          <w:szCs w:val="24"/>
          <w:lang w:val="en-GB"/>
        </w:rPr>
        <w:t>rather active</w:t>
      </w:r>
      <w:r w:rsidRPr="201724A8" w:rsidR="000F5F34">
        <w:rPr>
          <w:rFonts w:ascii="Calibri" w:hAnsi="Calibri" w:asciiTheme="minorAscii" w:hAnsiTheme="minorAscii"/>
          <w:sz w:val="24"/>
          <w:szCs w:val="24"/>
          <w:lang w:val="en-GB"/>
        </w:rPr>
        <w:t xml:space="preserve"> </w:t>
      </w:r>
      <w:r w:rsidRPr="201724A8" w:rsidR="00DC3436">
        <w:rPr>
          <w:rFonts w:ascii="Calibri" w:hAnsi="Calibri" w:asciiTheme="minorAscii" w:hAnsiTheme="minorAscii"/>
          <w:sz w:val="24"/>
          <w:szCs w:val="24"/>
          <w:lang w:val="en-GB"/>
        </w:rPr>
        <w:t>at present (if there are no customers in the shop, he naps briefly but then checks for customers again). Change the code, so that the barber goes to sleep and gets woken up if a new customer has arrived in the shop.</w:t>
      </w:r>
    </w:p>
    <w:p xmlns:wp14="http://schemas.microsoft.com/office/word/2010/wordml" w:rsidRPr="00851CDE" w:rsidR="009A70EE" w:rsidP="201724A8" w:rsidRDefault="00865757" w14:paraId="6BEBA429" wp14:textId="77777777" wp14:noSpellErr="1">
      <w:pPr>
        <w:pStyle w:val="BodyText"/>
        <w:jc w:val="both"/>
        <w:rPr>
          <w:rFonts w:ascii="Calibri" w:hAnsi="Calibri" w:asciiTheme="minorAscii" w:hAnsiTheme="minorAscii"/>
          <w:sz w:val="24"/>
          <w:szCs w:val="24"/>
          <w:lang w:val="en-GB"/>
        </w:rPr>
      </w:pPr>
      <w:r w:rsidRPr="201724A8" w:rsidR="00865757">
        <w:rPr>
          <w:rFonts w:ascii="Calibri" w:hAnsi="Calibri" w:asciiTheme="minorAscii" w:hAnsiTheme="minorAscii"/>
          <w:sz w:val="24"/>
          <w:szCs w:val="24"/>
          <w:lang w:val="en-GB"/>
        </w:rPr>
        <w:t xml:space="preserve">Make sure your code outputs </w:t>
      </w:r>
      <w:r w:rsidRPr="201724A8" w:rsidR="00865757">
        <w:rPr>
          <w:rFonts w:ascii="Calibri" w:hAnsi="Calibri" w:asciiTheme="minorAscii" w:hAnsiTheme="minorAscii"/>
          <w:sz w:val="24"/>
          <w:szCs w:val="24"/>
          <w:lang w:val="en-GB"/>
        </w:rPr>
        <w:t>appropriate messages</w:t>
      </w:r>
      <w:r w:rsidRPr="201724A8" w:rsidR="00865757">
        <w:rPr>
          <w:rFonts w:ascii="Calibri" w:hAnsi="Calibri" w:asciiTheme="minorAscii" w:hAnsiTheme="minorAscii"/>
          <w:sz w:val="24"/>
          <w:szCs w:val="24"/>
          <w:lang w:val="en-GB"/>
        </w:rPr>
        <w:t xml:space="preserve"> to the console screen, so that progress in the execution can </w:t>
      </w:r>
      <w:r w:rsidRPr="201724A8" w:rsidR="009F7410">
        <w:rPr>
          <w:rFonts w:ascii="Calibri" w:hAnsi="Calibri" w:asciiTheme="minorAscii" w:hAnsiTheme="minorAscii"/>
          <w:sz w:val="24"/>
          <w:szCs w:val="24"/>
          <w:lang w:val="en-GB"/>
        </w:rPr>
        <w:t xml:space="preserve">be </w:t>
      </w:r>
      <w:r w:rsidRPr="201724A8" w:rsidR="00865757">
        <w:rPr>
          <w:rFonts w:ascii="Calibri" w:hAnsi="Calibri" w:asciiTheme="minorAscii" w:hAnsiTheme="minorAscii"/>
          <w:sz w:val="24"/>
          <w:szCs w:val="24"/>
          <w:lang w:val="en-GB"/>
        </w:rPr>
        <w:t>followed</w:t>
      </w:r>
      <w:r w:rsidRPr="201724A8" w:rsidR="00865757">
        <w:rPr>
          <w:rFonts w:ascii="Calibri" w:hAnsi="Calibri" w:asciiTheme="minorAscii" w:hAnsiTheme="minorAscii"/>
          <w:sz w:val="24"/>
          <w:szCs w:val="24"/>
          <w:lang w:val="en-GB"/>
        </w:rPr>
        <w:t xml:space="preserve"> and any </w:t>
      </w:r>
      <w:r w:rsidRPr="201724A8" w:rsidR="00865757">
        <w:rPr>
          <w:rFonts w:ascii="Calibri" w:hAnsi="Calibri" w:asciiTheme="minorAscii" w:hAnsiTheme="minorAscii"/>
          <w:sz w:val="24"/>
          <w:szCs w:val="24"/>
          <w:lang w:val="en-GB"/>
        </w:rPr>
        <w:t>special cases</w:t>
      </w:r>
      <w:r w:rsidRPr="201724A8" w:rsidR="00865757">
        <w:rPr>
          <w:rFonts w:ascii="Calibri" w:hAnsi="Calibri" w:asciiTheme="minorAscii" w:hAnsiTheme="minorAscii"/>
          <w:sz w:val="24"/>
          <w:szCs w:val="24"/>
          <w:lang w:val="en-GB"/>
        </w:rPr>
        <w:t xml:space="preserve"> are logged in your output.</w:t>
      </w:r>
    </w:p>
    <w:p xmlns:wp14="http://schemas.microsoft.com/office/word/2010/wordml" w:rsidRPr="00851CDE" w:rsidR="001E7980" w:rsidP="009F7410" w:rsidRDefault="001E7980" w14:paraId="0D0B940D" wp14:textId="77777777">
      <w:pPr>
        <w:pStyle w:val="BodyText"/>
        <w:jc w:val="both"/>
        <w:rPr>
          <w:rFonts w:asciiTheme="minorHAnsi" w:hAnsiTheme="minorHAnsi"/>
          <w:b/>
          <w:sz w:val="24"/>
        </w:rPr>
      </w:pPr>
    </w:p>
    <w:p xmlns:wp14="http://schemas.microsoft.com/office/word/2010/wordml" w:rsidRPr="00851CDE" w:rsidR="009F7410" w:rsidP="009F7410" w:rsidRDefault="009F7410" w14:paraId="014D02FE" wp14:textId="77777777">
      <w:pPr>
        <w:pStyle w:val="BodyText"/>
        <w:jc w:val="both"/>
        <w:rPr>
          <w:rFonts w:asciiTheme="minorHAnsi" w:hAnsiTheme="minorHAnsi"/>
          <w:b/>
          <w:sz w:val="24"/>
        </w:rPr>
      </w:pPr>
      <w:r w:rsidRPr="00851CDE">
        <w:rPr>
          <w:rFonts w:asciiTheme="minorHAnsi" w:hAnsiTheme="minorHAnsi"/>
          <w:b/>
          <w:sz w:val="24"/>
        </w:rPr>
        <w:t>Before you continue to Task 3, copy your code to a safe destination.</w:t>
      </w:r>
    </w:p>
    <w:p xmlns:wp14="http://schemas.microsoft.com/office/word/2010/wordml" w:rsidRPr="00851CDE" w:rsidR="00681294" w:rsidP="005B70FA" w:rsidRDefault="00681294" w14:paraId="0E27B00A" wp14:textId="77777777">
      <w:pPr>
        <w:pStyle w:val="BodyText"/>
        <w:jc w:val="both"/>
        <w:rPr>
          <w:rFonts w:asciiTheme="minorHAnsi" w:hAnsiTheme="minorHAnsi"/>
          <w:sz w:val="24"/>
        </w:rPr>
      </w:pPr>
    </w:p>
    <w:p xmlns:wp14="http://schemas.microsoft.com/office/word/2010/wordml" w:rsidRPr="00851CDE" w:rsidR="00DC3436" w:rsidP="00DC3436" w:rsidRDefault="00DC3436" w14:paraId="60061E4C" wp14:textId="77777777">
      <w:pPr>
        <w:pStyle w:val="BodyText"/>
        <w:jc w:val="both"/>
        <w:rPr>
          <w:rFonts w:asciiTheme="minorHAnsi" w:hAnsiTheme="minorHAnsi"/>
          <w:b/>
          <w:szCs w:val="28"/>
        </w:rPr>
      </w:pPr>
    </w:p>
    <w:p xmlns:wp14="http://schemas.microsoft.com/office/word/2010/wordml" w:rsidRPr="00851CDE" w:rsidR="00DC3436" w:rsidP="00DC3436" w:rsidRDefault="0014297E" w14:paraId="0CC8A7D5" wp14:textId="77777777">
      <w:pPr>
        <w:pStyle w:val="BodyText"/>
        <w:jc w:val="both"/>
        <w:rPr>
          <w:rFonts w:asciiTheme="minorHAnsi" w:hAnsiTheme="minorHAnsi"/>
          <w:b/>
          <w:szCs w:val="28"/>
        </w:rPr>
      </w:pPr>
      <w:r>
        <w:rPr>
          <w:rFonts w:asciiTheme="minorHAnsi" w:hAnsiTheme="minorHAnsi"/>
          <w:b/>
          <w:szCs w:val="28"/>
        </w:rPr>
        <w:t>Task 3 (3</w:t>
      </w:r>
      <w:r w:rsidRPr="00851CDE" w:rsidR="00DC3436">
        <w:rPr>
          <w:rFonts w:asciiTheme="minorHAnsi" w:hAnsiTheme="minorHAnsi"/>
          <w:b/>
          <w:szCs w:val="28"/>
        </w:rPr>
        <w:t>0%)</w:t>
      </w:r>
    </w:p>
    <w:p xmlns:wp14="http://schemas.microsoft.com/office/word/2010/wordml" w:rsidRPr="00851CDE" w:rsidR="00DC3436" w:rsidP="00DC3436" w:rsidRDefault="00DC3436" w14:paraId="44EAFD9C" wp14:textId="77777777">
      <w:pPr>
        <w:pStyle w:val="BodyText"/>
        <w:jc w:val="both"/>
        <w:rPr>
          <w:rFonts w:asciiTheme="minorHAnsi" w:hAnsiTheme="minorHAnsi"/>
          <w:sz w:val="24"/>
        </w:rPr>
      </w:pPr>
    </w:p>
    <w:p xmlns:wp14="http://schemas.microsoft.com/office/word/2010/wordml" w:rsidRPr="00851CDE" w:rsidR="001E7980" w:rsidP="201724A8" w:rsidRDefault="00DC3436" w14:paraId="2618379D" wp14:textId="77777777" wp14:noSpellErr="1">
      <w:pPr>
        <w:pStyle w:val="BodyText"/>
        <w:jc w:val="both"/>
        <w:rPr>
          <w:rFonts w:ascii="Calibri" w:hAnsi="Calibri" w:asciiTheme="minorAscii" w:hAnsiTheme="minorAscii"/>
          <w:sz w:val="24"/>
          <w:szCs w:val="24"/>
          <w:lang w:val="en-GB"/>
        </w:rPr>
      </w:pPr>
      <w:r w:rsidRPr="201724A8" w:rsidR="00DC3436">
        <w:rPr>
          <w:rFonts w:ascii="Calibri" w:hAnsi="Calibri" w:asciiTheme="minorAscii" w:hAnsiTheme="minorAscii"/>
          <w:sz w:val="24"/>
          <w:szCs w:val="24"/>
          <w:lang w:val="en-GB"/>
        </w:rPr>
        <w:t xml:space="preserve">Extend your implementation of the barbershop application to having two neighbouring (but separate) shops. Customers can go into either shop to get service. </w:t>
      </w:r>
      <w:r w:rsidRPr="201724A8" w:rsidR="001E7980">
        <w:rPr>
          <w:rFonts w:ascii="Calibri" w:hAnsi="Calibri" w:asciiTheme="minorAscii" w:hAnsiTheme="minorAscii"/>
          <w:sz w:val="24"/>
          <w:szCs w:val="24"/>
          <w:lang w:val="en-GB"/>
        </w:rPr>
        <w:t xml:space="preserve">For </w:t>
      </w:r>
      <w:r w:rsidRPr="201724A8" w:rsidR="001E7980">
        <w:rPr>
          <w:rFonts w:ascii="Calibri" w:hAnsi="Calibri" w:asciiTheme="minorAscii" w:hAnsiTheme="minorAscii"/>
          <w:sz w:val="24"/>
          <w:szCs w:val="24"/>
          <w:lang w:val="en-GB"/>
        </w:rPr>
        <w:t>an initial</w:t>
      </w:r>
      <w:r w:rsidRPr="201724A8" w:rsidR="001E7980">
        <w:rPr>
          <w:rFonts w:ascii="Calibri" w:hAnsi="Calibri" w:asciiTheme="minorAscii" w:hAnsiTheme="minorAscii"/>
          <w:sz w:val="24"/>
          <w:szCs w:val="24"/>
          <w:lang w:val="en-GB"/>
        </w:rPr>
        <w:t xml:space="preserve"> solution have the customers decide at random which shop they visit</w:t>
      </w:r>
      <w:r w:rsidRPr="201724A8" w:rsidR="00DC3436">
        <w:rPr>
          <w:rFonts w:ascii="Calibri" w:hAnsi="Calibri" w:asciiTheme="minorAscii" w:hAnsiTheme="minorAscii"/>
          <w:sz w:val="24"/>
          <w:szCs w:val="24"/>
          <w:lang w:val="en-GB"/>
        </w:rPr>
        <w:t xml:space="preserve">. You will also need at least two barbers for the two shops. To start you off, have one barber for each shop. </w:t>
      </w:r>
    </w:p>
    <w:p xmlns:wp14="http://schemas.microsoft.com/office/word/2010/wordml" w:rsidRPr="00851CDE" w:rsidR="00DC3436" w:rsidP="201724A8" w:rsidRDefault="00460D8D" w14:paraId="5424A0A7" wp14:textId="77777777" wp14:noSpellErr="1">
      <w:pPr>
        <w:pStyle w:val="BodyText"/>
        <w:jc w:val="both"/>
        <w:rPr>
          <w:rFonts w:ascii="Calibri" w:hAnsi="Calibri" w:asciiTheme="minorAscii" w:hAnsiTheme="minorAscii"/>
          <w:sz w:val="24"/>
          <w:szCs w:val="24"/>
          <w:lang w:val="en-GB"/>
        </w:rPr>
      </w:pPr>
      <w:r w:rsidRPr="201724A8" w:rsidR="00460D8D">
        <w:rPr>
          <w:rFonts w:ascii="Calibri" w:hAnsi="Calibri" w:asciiTheme="minorAscii" w:hAnsiTheme="minorAscii"/>
          <w:sz w:val="24"/>
          <w:szCs w:val="24"/>
          <w:lang w:val="en-GB"/>
        </w:rPr>
        <w:t>For a m</w:t>
      </w:r>
      <w:r w:rsidRPr="201724A8" w:rsidR="00DC3436">
        <w:rPr>
          <w:rFonts w:ascii="Calibri" w:hAnsi="Calibri" w:asciiTheme="minorAscii" w:hAnsiTheme="minorAscii"/>
          <w:sz w:val="24"/>
          <w:szCs w:val="24"/>
          <w:lang w:val="en-GB"/>
        </w:rPr>
        <w:t>ore advance</w:t>
      </w:r>
      <w:r w:rsidRPr="201724A8" w:rsidR="001E7980">
        <w:rPr>
          <w:rFonts w:ascii="Calibri" w:hAnsi="Calibri" w:asciiTheme="minorAscii" w:hAnsiTheme="minorAscii"/>
          <w:sz w:val="24"/>
          <w:szCs w:val="24"/>
          <w:lang w:val="en-GB"/>
        </w:rPr>
        <w:t>d</w:t>
      </w:r>
      <w:r w:rsidRPr="201724A8" w:rsidR="00DC3436">
        <w:rPr>
          <w:rFonts w:ascii="Calibri" w:hAnsi="Calibri" w:asciiTheme="minorAscii" w:hAnsiTheme="minorAscii"/>
          <w:sz w:val="24"/>
          <w:szCs w:val="24"/>
          <w:lang w:val="en-GB"/>
        </w:rPr>
        <w:t xml:space="preserve"> </w:t>
      </w:r>
      <w:r w:rsidRPr="201724A8" w:rsidR="00460D8D">
        <w:rPr>
          <w:rFonts w:ascii="Calibri" w:hAnsi="Calibri" w:asciiTheme="minorAscii" w:hAnsiTheme="minorAscii"/>
          <w:sz w:val="24"/>
          <w:szCs w:val="24"/>
          <w:lang w:val="en-GB"/>
        </w:rPr>
        <w:t xml:space="preserve">implementation, </w:t>
      </w:r>
      <w:r w:rsidRPr="201724A8" w:rsidR="001E7980">
        <w:rPr>
          <w:rFonts w:ascii="Calibri" w:hAnsi="Calibri" w:asciiTheme="minorAscii" w:hAnsiTheme="minorAscii"/>
          <w:sz w:val="24"/>
          <w:szCs w:val="24"/>
          <w:lang w:val="en-GB"/>
        </w:rPr>
        <w:t xml:space="preserve">customers </w:t>
      </w:r>
      <w:r w:rsidRPr="201724A8" w:rsidR="00460D8D">
        <w:rPr>
          <w:rFonts w:ascii="Calibri" w:hAnsi="Calibri" w:asciiTheme="minorAscii" w:hAnsiTheme="minorAscii"/>
          <w:sz w:val="24"/>
          <w:szCs w:val="24"/>
          <w:lang w:val="en-GB"/>
        </w:rPr>
        <w:t>may visit</w:t>
      </w:r>
      <w:r w:rsidRPr="201724A8" w:rsidR="001E7980">
        <w:rPr>
          <w:rFonts w:ascii="Calibri" w:hAnsi="Calibri" w:asciiTheme="minorAscii" w:hAnsiTheme="minorAscii"/>
          <w:sz w:val="24"/>
          <w:szCs w:val="24"/>
          <w:lang w:val="en-GB"/>
        </w:rPr>
        <w:t xml:space="preserve"> one shop first, and if that is full go over to the other. Similarly, for the barbers, if their respective shop </w:t>
      </w:r>
      <w:r w:rsidRPr="201724A8" w:rsidR="00DC3436">
        <w:rPr>
          <w:rFonts w:ascii="Calibri" w:hAnsi="Calibri" w:asciiTheme="minorAscii" w:hAnsiTheme="minorAscii"/>
          <w:sz w:val="24"/>
          <w:szCs w:val="24"/>
          <w:lang w:val="en-GB"/>
        </w:rPr>
        <w:t xml:space="preserve">is empty, the barber changes over to the other shop to </w:t>
      </w:r>
      <w:r w:rsidRPr="201724A8" w:rsidR="00DC3436">
        <w:rPr>
          <w:rFonts w:ascii="Calibri" w:hAnsi="Calibri" w:asciiTheme="minorAscii" w:hAnsiTheme="minorAscii"/>
          <w:sz w:val="24"/>
          <w:szCs w:val="24"/>
          <w:lang w:val="en-GB"/>
        </w:rPr>
        <w:t>help out</w:t>
      </w:r>
      <w:r w:rsidRPr="201724A8" w:rsidR="00DC3436">
        <w:rPr>
          <w:rFonts w:ascii="Calibri" w:hAnsi="Calibri" w:asciiTheme="minorAscii" w:hAnsiTheme="minorAscii"/>
          <w:sz w:val="24"/>
          <w:szCs w:val="24"/>
          <w:lang w:val="en-GB"/>
        </w:rPr>
        <w:t xml:space="preserve">. Only if both shops are empty the </w:t>
      </w:r>
      <w:r w:rsidRPr="201724A8" w:rsidR="00DC3436">
        <w:rPr>
          <w:rFonts w:ascii="Calibri" w:hAnsi="Calibri" w:asciiTheme="minorAscii" w:hAnsiTheme="minorAscii"/>
          <w:sz w:val="24"/>
          <w:szCs w:val="24"/>
          <w:lang w:val="en-GB"/>
        </w:rPr>
        <w:t>barbers</w:t>
      </w:r>
      <w:r w:rsidRPr="201724A8" w:rsidR="00DC3436">
        <w:rPr>
          <w:rFonts w:ascii="Calibri" w:hAnsi="Calibri" w:asciiTheme="minorAscii" w:hAnsiTheme="minorAscii"/>
          <w:sz w:val="24"/>
          <w:szCs w:val="24"/>
          <w:lang w:val="en-GB"/>
        </w:rPr>
        <w:t xml:space="preserve"> sleep.</w:t>
      </w:r>
    </w:p>
    <w:p xmlns:wp14="http://schemas.microsoft.com/office/word/2010/wordml" w:rsidRPr="00851CDE" w:rsidR="00DC3436" w:rsidP="00DC3436" w:rsidRDefault="00DC3436" w14:paraId="4B94D5A5" wp14:textId="77777777">
      <w:pPr>
        <w:pStyle w:val="BodyText"/>
        <w:jc w:val="both"/>
        <w:rPr>
          <w:rFonts w:asciiTheme="minorHAnsi" w:hAnsiTheme="minorHAnsi"/>
          <w:sz w:val="24"/>
        </w:rPr>
      </w:pPr>
    </w:p>
    <w:p xmlns:wp14="http://schemas.microsoft.com/office/word/2010/wordml" w:rsidRPr="00851CDE" w:rsidR="00DC3436" w:rsidP="00DC3436" w:rsidRDefault="00DC3436" w14:paraId="3DEEC669" wp14:textId="77777777">
      <w:pPr>
        <w:pStyle w:val="BodyText"/>
        <w:jc w:val="both"/>
        <w:rPr>
          <w:rFonts w:asciiTheme="minorHAnsi" w:hAnsiTheme="minorHAnsi"/>
          <w:sz w:val="24"/>
        </w:rPr>
      </w:pPr>
    </w:p>
    <w:p xmlns:wp14="http://schemas.microsoft.com/office/word/2010/wordml" w:rsidRPr="00851CDE" w:rsidR="009F7410" w:rsidP="005B70FA" w:rsidRDefault="009F7410" w14:paraId="31564E6E" wp14:textId="77777777">
      <w:pPr>
        <w:pStyle w:val="BodyText"/>
        <w:jc w:val="both"/>
        <w:rPr>
          <w:rFonts w:asciiTheme="minorHAnsi" w:hAnsiTheme="minorHAnsi"/>
          <w:b/>
          <w:sz w:val="24"/>
        </w:rPr>
      </w:pPr>
      <w:r w:rsidRPr="00851CDE">
        <w:rPr>
          <w:rFonts w:asciiTheme="minorHAnsi" w:hAnsiTheme="minorHAnsi"/>
          <w:b/>
          <w:sz w:val="24"/>
        </w:rPr>
        <w:t>Please</w:t>
      </w:r>
      <w:r w:rsidR="00673574">
        <w:rPr>
          <w:rFonts w:asciiTheme="minorHAnsi" w:hAnsiTheme="minorHAnsi"/>
          <w:b/>
          <w:sz w:val="24"/>
        </w:rPr>
        <w:t xml:space="preserve"> upload your solutions as a single zip file to Canvas</w:t>
      </w:r>
      <w:r w:rsidRPr="00851CDE">
        <w:rPr>
          <w:rFonts w:asciiTheme="minorHAnsi" w:hAnsiTheme="minorHAnsi"/>
          <w:b/>
          <w:sz w:val="24"/>
        </w:rPr>
        <w:t>.</w:t>
      </w:r>
    </w:p>
    <w:p xmlns:wp14="http://schemas.microsoft.com/office/word/2010/wordml" w:rsidRPr="00851CDE" w:rsidR="009F7410" w:rsidP="005B70FA" w:rsidRDefault="009F7410" w14:paraId="3656B9AB" wp14:textId="77777777">
      <w:pPr>
        <w:pStyle w:val="BodyText"/>
        <w:jc w:val="both"/>
        <w:rPr>
          <w:rFonts w:asciiTheme="minorHAnsi" w:hAnsiTheme="minorHAnsi"/>
          <w:b/>
          <w:sz w:val="24"/>
        </w:rPr>
      </w:pPr>
    </w:p>
    <w:sectPr w:rsidRPr="00851CDE" w:rsidR="009F7410" w:rsidSect="005011F7">
      <w:pgSz w:w="11906" w:h="16838" w:orient="portrait"/>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F15DFE"/>
    <w:multiLevelType w:val="hybridMultilevel"/>
    <w:tmpl w:val="3F4EEF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trackRevisions w:val="fals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4FC"/>
    <w:rsid w:val="000B4C33"/>
    <w:rsid w:val="000F5F34"/>
    <w:rsid w:val="000F7827"/>
    <w:rsid w:val="0014297E"/>
    <w:rsid w:val="001E7980"/>
    <w:rsid w:val="001F53BE"/>
    <w:rsid w:val="00201946"/>
    <w:rsid w:val="00221256"/>
    <w:rsid w:val="002F56D3"/>
    <w:rsid w:val="003A6AE6"/>
    <w:rsid w:val="00460D8D"/>
    <w:rsid w:val="0049144B"/>
    <w:rsid w:val="005011F7"/>
    <w:rsid w:val="00524320"/>
    <w:rsid w:val="005B70FA"/>
    <w:rsid w:val="00673574"/>
    <w:rsid w:val="00681294"/>
    <w:rsid w:val="006955E7"/>
    <w:rsid w:val="00733520"/>
    <w:rsid w:val="00746F63"/>
    <w:rsid w:val="007D51A0"/>
    <w:rsid w:val="008459F6"/>
    <w:rsid w:val="00851CDE"/>
    <w:rsid w:val="00865757"/>
    <w:rsid w:val="00962CAB"/>
    <w:rsid w:val="009A70EE"/>
    <w:rsid w:val="009F7410"/>
    <w:rsid w:val="00A03D24"/>
    <w:rsid w:val="00AB5E5C"/>
    <w:rsid w:val="00AE472B"/>
    <w:rsid w:val="00BF7D38"/>
    <w:rsid w:val="00C14865"/>
    <w:rsid w:val="00C548A7"/>
    <w:rsid w:val="00C87090"/>
    <w:rsid w:val="00CB6FE9"/>
    <w:rsid w:val="00D3767C"/>
    <w:rsid w:val="00D8572A"/>
    <w:rsid w:val="00DC3436"/>
    <w:rsid w:val="00DD14FC"/>
    <w:rsid w:val="00ED0959"/>
    <w:rsid w:val="00ED1A1B"/>
    <w:rsid w:val="00FA3941"/>
    <w:rsid w:val="201724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B69B0"/>
  <w15:docId w15:val="{FAF58F12-7B4F-49CF-BA2A-C534296173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1">
    <w:name w:val="heading 1"/>
    <w:basedOn w:val="Normal"/>
    <w:next w:val="Normal"/>
    <w:link w:val="Heading1Char"/>
    <w:qFormat/>
    <w:rsid w:val="00DD14FC"/>
    <w:pPr>
      <w:keepNext/>
      <w:autoSpaceDE w:val="0"/>
      <w:autoSpaceDN w:val="0"/>
      <w:adjustRightInd w:val="0"/>
      <w:spacing w:after="0" w:line="240" w:lineRule="auto"/>
      <w:jc w:val="center"/>
      <w:outlineLvl w:val="0"/>
    </w:pPr>
    <w:rPr>
      <w:rFonts w:ascii="Tahoma" w:hAnsi="Tahoma" w:eastAsia="Times New Roman" w:cs="Tahoma"/>
      <w:b/>
      <w:bCs/>
      <w:sz w:val="28"/>
      <w:szCs w:val="28"/>
      <w:lang w:val="en-US"/>
    </w:rPr>
  </w:style>
  <w:style w:type="paragraph" w:styleId="Heading2">
    <w:name w:val="heading 2"/>
    <w:basedOn w:val="Normal"/>
    <w:next w:val="Normal"/>
    <w:link w:val="Heading2Char"/>
    <w:qFormat/>
    <w:rsid w:val="00DD14FC"/>
    <w:pPr>
      <w:keepNext/>
      <w:autoSpaceDE w:val="0"/>
      <w:autoSpaceDN w:val="0"/>
      <w:adjustRightInd w:val="0"/>
      <w:spacing w:after="0" w:line="240" w:lineRule="auto"/>
      <w:jc w:val="center"/>
      <w:outlineLvl w:val="1"/>
    </w:pPr>
    <w:rPr>
      <w:rFonts w:ascii="Times New Roman" w:hAnsi="Times New Roman" w:eastAsia="Times New Roman" w:cs="Times New Roman"/>
      <w:b/>
      <w:bCs/>
      <w:sz w:val="40"/>
      <w:szCs w:val="28"/>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rsid w:val="00DD14FC"/>
    <w:pPr>
      <w:spacing w:after="0" w:line="240" w:lineRule="auto"/>
    </w:pPr>
    <w:rPr>
      <w:rFonts w:ascii="Times New Roman" w:hAnsi="Times New Roman" w:eastAsia="Times New Roman" w:cs="Times New Roman"/>
      <w:sz w:val="28"/>
      <w:szCs w:val="24"/>
    </w:rPr>
  </w:style>
  <w:style w:type="character" w:styleId="BodyTextChar" w:customStyle="1">
    <w:name w:val="Body Text Char"/>
    <w:basedOn w:val="DefaultParagraphFont"/>
    <w:link w:val="BodyText"/>
    <w:rsid w:val="00DD14FC"/>
    <w:rPr>
      <w:rFonts w:ascii="Times New Roman" w:hAnsi="Times New Roman" w:eastAsia="Times New Roman" w:cs="Times New Roman"/>
      <w:sz w:val="28"/>
      <w:szCs w:val="24"/>
    </w:rPr>
  </w:style>
  <w:style w:type="character" w:styleId="Heading1Char" w:customStyle="1">
    <w:name w:val="Heading 1 Char"/>
    <w:basedOn w:val="DefaultParagraphFont"/>
    <w:link w:val="Heading1"/>
    <w:rsid w:val="00DD14FC"/>
    <w:rPr>
      <w:rFonts w:ascii="Tahoma" w:hAnsi="Tahoma" w:eastAsia="Times New Roman" w:cs="Tahoma"/>
      <w:b/>
      <w:bCs/>
      <w:sz w:val="28"/>
      <w:szCs w:val="28"/>
      <w:lang w:val="en-US"/>
    </w:rPr>
  </w:style>
  <w:style w:type="character" w:styleId="Heading2Char" w:customStyle="1">
    <w:name w:val="Heading 2 Char"/>
    <w:basedOn w:val="DefaultParagraphFont"/>
    <w:link w:val="Heading2"/>
    <w:rsid w:val="00DD14FC"/>
    <w:rPr>
      <w:rFonts w:ascii="Times New Roman" w:hAnsi="Times New Roman" w:eastAsia="Times New Roman" w:cs="Times New Roman"/>
      <w:b/>
      <w:bCs/>
      <w:sz w:val="40"/>
      <w:szCs w:val="28"/>
      <w:lang w:val="en-US"/>
    </w:rPr>
  </w:style>
  <w:style w:type="character" w:styleId="Hyperlink">
    <w:name w:val="Hyperlink"/>
    <w:basedOn w:val="DefaultParagraphFont"/>
    <w:uiPriority w:val="99"/>
    <w:unhideWhenUsed/>
    <w:rsid w:val="009F741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DD14FC"/>
    <w:pPr>
      <w:keepNext/>
      <w:autoSpaceDE w:val="0"/>
      <w:autoSpaceDN w:val="0"/>
      <w:adjustRightInd w:val="0"/>
      <w:spacing w:after="0" w:line="240" w:lineRule="auto"/>
      <w:jc w:val="center"/>
      <w:outlineLvl w:val="0"/>
    </w:pPr>
    <w:rPr>
      <w:rFonts w:ascii="Tahoma" w:eastAsia="Times New Roman" w:hAnsi="Tahoma" w:cs="Tahoma"/>
      <w:b/>
      <w:bCs/>
      <w:sz w:val="28"/>
      <w:szCs w:val="28"/>
      <w:lang w:val="en-US"/>
    </w:rPr>
  </w:style>
  <w:style w:type="paragraph" w:styleId="Heading2">
    <w:name w:val="heading 2"/>
    <w:basedOn w:val="Normal"/>
    <w:next w:val="Normal"/>
    <w:link w:val="Heading2Char"/>
    <w:qFormat/>
    <w:rsid w:val="00DD14FC"/>
    <w:pPr>
      <w:keepNext/>
      <w:autoSpaceDE w:val="0"/>
      <w:autoSpaceDN w:val="0"/>
      <w:adjustRightInd w:val="0"/>
      <w:spacing w:after="0" w:line="240" w:lineRule="auto"/>
      <w:jc w:val="center"/>
      <w:outlineLvl w:val="1"/>
    </w:pPr>
    <w:rPr>
      <w:rFonts w:ascii="Times New Roman" w:eastAsia="Times New Roman" w:hAnsi="Times New Roman" w:cs="Times New Roman"/>
      <w:b/>
      <w:bCs/>
      <w:sz w:val="40"/>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D14FC"/>
    <w:pPr>
      <w:spacing w:after="0" w:line="240" w:lineRule="auto"/>
    </w:pPr>
    <w:rPr>
      <w:rFonts w:ascii="Times New Roman" w:eastAsia="Times New Roman" w:hAnsi="Times New Roman" w:cs="Times New Roman"/>
      <w:sz w:val="28"/>
      <w:szCs w:val="24"/>
    </w:rPr>
  </w:style>
  <w:style w:type="character" w:customStyle="1" w:styleId="BodyTextChar">
    <w:name w:val="Body Text Char"/>
    <w:basedOn w:val="DefaultParagraphFont"/>
    <w:link w:val="BodyText"/>
    <w:rsid w:val="00DD14FC"/>
    <w:rPr>
      <w:rFonts w:ascii="Times New Roman" w:eastAsia="Times New Roman" w:hAnsi="Times New Roman" w:cs="Times New Roman"/>
      <w:sz w:val="28"/>
      <w:szCs w:val="24"/>
    </w:rPr>
  </w:style>
  <w:style w:type="character" w:customStyle="1" w:styleId="Heading1Char">
    <w:name w:val="Heading 1 Char"/>
    <w:basedOn w:val="DefaultParagraphFont"/>
    <w:link w:val="Heading1"/>
    <w:rsid w:val="00DD14FC"/>
    <w:rPr>
      <w:rFonts w:ascii="Tahoma" w:eastAsia="Times New Roman" w:hAnsi="Tahoma" w:cs="Tahoma"/>
      <w:b/>
      <w:bCs/>
      <w:sz w:val="28"/>
      <w:szCs w:val="28"/>
      <w:lang w:val="en-US"/>
    </w:rPr>
  </w:style>
  <w:style w:type="character" w:customStyle="1" w:styleId="Heading2Char">
    <w:name w:val="Heading 2 Char"/>
    <w:basedOn w:val="DefaultParagraphFont"/>
    <w:link w:val="Heading2"/>
    <w:rsid w:val="00DD14FC"/>
    <w:rPr>
      <w:rFonts w:ascii="Times New Roman" w:eastAsia="Times New Roman" w:hAnsi="Times New Roman" w:cs="Times New Roman"/>
      <w:b/>
      <w:bCs/>
      <w:sz w:val="40"/>
      <w:szCs w:val="28"/>
      <w:lang w:val="en-US"/>
    </w:rPr>
  </w:style>
  <w:style w:type="character" w:styleId="Hyperlink">
    <w:name w:val="Hyperlink"/>
    <w:basedOn w:val="DefaultParagraphFont"/>
    <w:uiPriority w:val="99"/>
    <w:unhideWhenUsed/>
    <w:rsid w:val="009F741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494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microsoft.com/office/2007/relationships/stylesWithEffects" Target="stylesWithEffect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customXml" Target="../customXml/item3.xml" Id="rId10" /><Relationship Type="http://schemas.openxmlformats.org/officeDocument/2006/relationships/settings" Target="setting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04CF22229E9B44B99756C73D152545" ma:contentTypeVersion="4" ma:contentTypeDescription="Create a new document." ma:contentTypeScope="" ma:versionID="4f777970a3b6f5090d21f7bb02b51100">
  <xsd:schema xmlns:xsd="http://www.w3.org/2001/XMLSchema" xmlns:xs="http://www.w3.org/2001/XMLSchema" xmlns:p="http://schemas.microsoft.com/office/2006/metadata/properties" xmlns:ns2="d4646391-c9a6-4da4-b796-69228f460a67" targetNamespace="http://schemas.microsoft.com/office/2006/metadata/properties" ma:root="true" ma:fieldsID="096ffa0b6d37fff37268e8c35e35ec9b" ns2:_="">
    <xsd:import namespace="d4646391-c9a6-4da4-b796-69228f460a6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646391-c9a6-4da4-b796-69228f460a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FC5889-0252-4ABB-92C8-ABFA80926FBF}"/>
</file>

<file path=customXml/itemProps2.xml><?xml version="1.0" encoding="utf-8"?>
<ds:datastoreItem xmlns:ds="http://schemas.openxmlformats.org/officeDocument/2006/customXml" ds:itemID="{5D1B70D5-3216-4B77-B433-3D0CA8F9AEF6}"/>
</file>

<file path=customXml/itemProps3.xml><?xml version="1.0" encoding="utf-8"?>
<ds:datastoreItem xmlns:ds="http://schemas.openxmlformats.org/officeDocument/2006/customXml" ds:itemID="{2CFE090E-9D36-4BD4-B6AC-072E495D1AF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CS/M</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mko</dc:creator>
  <lastModifiedBy>Dana Issam Saleem  Al Yahmadi</lastModifiedBy>
  <revision>3</revision>
  <lastPrinted>2013-10-10T08:49:00.0000000Z</lastPrinted>
  <dcterms:created xsi:type="dcterms:W3CDTF">2017-10-09T10:27:00.0000000Z</dcterms:created>
  <dcterms:modified xsi:type="dcterms:W3CDTF">2025-02-25T06:48:42.9495390Z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0x0101008104CF22229E9B44B99756C73D152545</vt:lpwstr>
  </property>
</Properties>
</file>