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417" w:rsidRPr="00937417" w:rsidRDefault="00937417">
      <w:pPr>
        <w:rPr>
          <w:b/>
          <w:lang w:val="en-US"/>
        </w:rPr>
      </w:pPr>
      <w:r w:rsidRPr="00937417">
        <w:rPr>
          <w:b/>
          <w:lang w:val="en-US"/>
        </w:rPr>
        <w:t>Uses cases</w:t>
      </w:r>
    </w:p>
    <w:p w:rsidR="008A2BF7" w:rsidRPr="00937417" w:rsidRDefault="00937417">
      <w:pPr>
        <w:rPr>
          <w:lang w:val="en-US"/>
        </w:rPr>
      </w:pPr>
      <w:hyperlink r:id="rId4" w:history="1">
        <w:r w:rsidRPr="00937417">
          <w:rPr>
            <w:rStyle w:val="Hyperlink"/>
            <w:lang w:val="en-US"/>
          </w:rPr>
          <w:t>https://uminho365-my.sharepoint.com/:w:/g/personal/a81146_uminho_pt/Eeewr_nm1IxHpVW9crBNP4oBg6hXr0XO3dZypW0jX5To8w?e=viYz3r</w:t>
        </w:r>
      </w:hyperlink>
    </w:p>
    <w:p w:rsidR="00937417" w:rsidRDefault="00937417">
      <w:pPr>
        <w:rPr>
          <w:lang w:val="en-US"/>
        </w:rPr>
      </w:pPr>
    </w:p>
    <w:p w:rsidR="00937417" w:rsidRPr="00937417" w:rsidRDefault="00937417">
      <w:pPr>
        <w:rPr>
          <w:b/>
          <w:lang w:val="en-US"/>
        </w:rPr>
      </w:pPr>
      <w:proofErr w:type="spellStart"/>
      <w:r w:rsidRPr="00937417">
        <w:rPr>
          <w:b/>
          <w:lang w:val="en-US"/>
        </w:rPr>
        <w:t>Relatorio</w:t>
      </w:r>
      <w:proofErr w:type="spellEnd"/>
      <w:r w:rsidRPr="00937417">
        <w:rPr>
          <w:b/>
          <w:lang w:val="en-US"/>
        </w:rPr>
        <w:t xml:space="preserve"> </w:t>
      </w:r>
    </w:p>
    <w:p w:rsidR="00937417" w:rsidRPr="00937417" w:rsidRDefault="00937417" w:rsidP="00937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PT"/>
        </w:rPr>
      </w:pPr>
      <w:r w:rsidRPr="00937417">
        <w:rPr>
          <w:rFonts w:ascii="Courier New" w:eastAsia="Times New Roman" w:hAnsi="Courier New" w:cs="Courier New"/>
          <w:sz w:val="20"/>
          <w:szCs w:val="20"/>
          <w:lang w:eastAsia="pt-PT"/>
        </w:rPr>
        <w:t>https://pt.overleaf.com/7449936243ykznmgkjgjkj</w:t>
      </w:r>
    </w:p>
    <w:p w:rsidR="00937417" w:rsidRPr="00937417" w:rsidRDefault="00937417">
      <w:pPr>
        <w:rPr>
          <w:lang w:val="en-US"/>
        </w:rPr>
      </w:pPr>
      <w:bookmarkStart w:id="0" w:name="_GoBack"/>
      <w:bookmarkEnd w:id="0"/>
    </w:p>
    <w:sectPr w:rsidR="00937417" w:rsidRPr="00937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17"/>
    <w:rsid w:val="00223873"/>
    <w:rsid w:val="00684909"/>
    <w:rsid w:val="009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D8C2"/>
  <w15:chartTrackingRefBased/>
  <w15:docId w15:val="{2578D908-910E-4598-9E55-9F048BE2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41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417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minho365-my.sharepoint.com/:w:/g/personal/a81146_uminho_pt/Eeewr_nm1IxHpVW9crBNP4oBg6hXr0XO3dZypW0jX5To8w?e=viYz3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Oliveira Pereira</dc:creator>
  <cp:keywords/>
  <dc:description/>
  <cp:lastModifiedBy>Mariana de Oliveira Pereira</cp:lastModifiedBy>
  <cp:revision>1</cp:revision>
  <dcterms:created xsi:type="dcterms:W3CDTF">2018-12-18T17:07:00Z</dcterms:created>
  <dcterms:modified xsi:type="dcterms:W3CDTF">2018-12-18T17:08:00Z</dcterms:modified>
</cp:coreProperties>
</file>