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26" w:rsidRPr="00260526" w:rsidRDefault="00260526" w:rsidP="00260526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szCs w:val="24"/>
        </w:rPr>
        <w:t xml:space="preserve">  </w:t>
      </w:r>
      <w:r w:rsidRPr="00260526">
        <w:rPr>
          <w:rFonts w:ascii="Arial Unicode MS" w:eastAsia="Arial Unicode MS" w:hAnsi="Arial Unicode MS" w:cs="Arial Unicode MS"/>
          <w:b/>
          <w:bCs/>
          <w:sz w:val="32"/>
          <w:szCs w:val="24"/>
          <w:u w:val="single"/>
        </w:rPr>
        <w:t>Executive Summary: Autism Prediction Using Machine Learning</w:t>
      </w:r>
    </w:p>
    <w:p w:rsid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Introduction</w:t>
      </w:r>
    </w:p>
    <w:p w:rsid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Autism Spectrum Disorder (ASD) is a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neurodevelopmental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condition that affects communication, behavior, and social interactions. Early diagnosis and intervention can significantly improve outcomes for individuals with ASD. This project aims to develop a predictive model for autism using machine learning techniques applied to a dataset containing behavioral and demographic indicators.</w:t>
      </w:r>
    </w:p>
    <w:p w:rsid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Dataset and Preprocessing</w:t>
      </w:r>
    </w:p>
    <w:p w:rsid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The dataset used consists of 800 records with 22 features, including responses to a screening questionnaire, demographic factors, and previous autism diagnoses. Preprocessing steps involved:</w:t>
      </w:r>
    </w:p>
    <w:p w:rsidR="00260526" w:rsidRPr="00260526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Handling missing values and inconsistencies.</w:t>
      </w:r>
    </w:p>
    <w:p w:rsidR="00260526" w:rsidRPr="00260526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Encoding categorical variables using Label Encoding.</w:t>
      </w:r>
    </w:p>
    <w:p w:rsidR="00260526" w:rsidRPr="00260526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Removing outliers in age and result variables using the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Interquartile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Range (IQR) method.</w:t>
      </w:r>
    </w:p>
    <w:p w:rsidR="00260526" w:rsidRPr="00260526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Standardizing numerical features using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526" w:rsidRPr="00260526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Addressing class imbalance with Synthetic Minority Oversampling Technique (SMOTE), balancing the ASD-positive and ASD-negative cases in training data.</w:t>
      </w:r>
    </w:p>
    <w:p w:rsid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Exploratory Data Analysis (EDA)</w:t>
      </w:r>
    </w:p>
    <w:p w:rsid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EDA provided insights into the dataset, including:</w:t>
      </w:r>
    </w:p>
    <w:p w:rsidR="00260526" w:rsidRPr="00260526" w:rsidRDefault="00260526" w:rsidP="002605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Distribution of ASD cases across different demographics.</w:t>
      </w:r>
    </w:p>
    <w:p w:rsidR="00260526" w:rsidRPr="00260526" w:rsidRDefault="00260526" w:rsidP="002605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Correlation analysis to identify the most relevant features.</w:t>
      </w:r>
    </w:p>
    <w:p w:rsidR="00260526" w:rsidRPr="00260526" w:rsidRDefault="00260526" w:rsidP="002605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Visualization of variable distributions through histograms, box plots, and scatter plots.</w:t>
      </w:r>
    </w:p>
    <w:p w:rsidR="00260526" w:rsidRPr="00260526" w:rsidRDefault="00260526" w:rsidP="002605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Identification of potential biases or gaps in the dataset.</w:t>
      </w: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lastRenderedPageBreak/>
        <w:t>Model Training and Evaluation</w:t>
      </w:r>
    </w:p>
    <w:p w:rsid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Several machine learning models were trained and tested:</w:t>
      </w:r>
    </w:p>
    <w:p w:rsidR="00260526" w:rsidRPr="00260526" w:rsidRDefault="00260526" w:rsidP="002605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Regression: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Achieved an accuracy of 81.9%.</w:t>
      </w:r>
    </w:p>
    <w:p w:rsidR="00260526" w:rsidRPr="00260526" w:rsidRDefault="00260526" w:rsidP="002605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 (SVM):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Performed best with 84.4% accuracy.</w:t>
      </w:r>
    </w:p>
    <w:p w:rsidR="00260526" w:rsidRPr="00260526" w:rsidRDefault="00260526" w:rsidP="002605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Tree: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Lower accuracy (77.5%) due to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526" w:rsidRPr="00260526" w:rsidRDefault="00260526" w:rsidP="002605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Forest: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Achieved 82.5% accuracy with improved generalization.</w:t>
      </w:r>
    </w:p>
    <w:p w:rsidR="00260526" w:rsidRPr="00260526" w:rsidRDefault="00260526" w:rsidP="002605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Best model with 85% accuracy, balancing precision and recall effectively.</w:t>
      </w:r>
    </w:p>
    <w:p w:rsid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 xml:space="preserve">Model Selection and </w:t>
      </w:r>
      <w:proofErr w:type="spellStart"/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Hyperparameter</w:t>
      </w:r>
      <w:proofErr w:type="spellEnd"/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 xml:space="preserve"> Tuning</w:t>
      </w:r>
    </w:p>
    <w:p w:rsid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To improve performance,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tuning was applied using </w:t>
      </w:r>
      <w:proofErr w:type="spellStart"/>
      <w:r w:rsidRPr="00260526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on all models. The best-performing model was an optimized </w:t>
      </w: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SVM with RBF kernel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(C=100, gamma='auto'), achieving a cross-validated accuracy of 93% on training data and 80% on test data.</w:t>
      </w:r>
    </w:p>
    <w:p w:rsid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</w:p>
    <w:p w:rsidR="00260526" w:rsidRPr="00260526" w:rsidRDefault="00260526" w:rsidP="0026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6052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Key Findings and Conclusion</w:t>
      </w:r>
    </w:p>
    <w:p w:rsidR="00260526" w:rsidRDefault="00260526" w:rsidP="0026052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0526" w:rsidRPr="00260526" w:rsidRDefault="00260526" w:rsidP="002605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The behavioral screening scores and demographic factors were strong predictors of ASD likelihood.</w:t>
      </w:r>
    </w:p>
    <w:p w:rsidR="00260526" w:rsidRPr="00260526" w:rsidRDefault="00260526" w:rsidP="002605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Data preprocessing and feature scaling significantly improved model accuracy.</w:t>
      </w:r>
    </w:p>
    <w:p w:rsidR="00260526" w:rsidRPr="00260526" w:rsidRDefault="00260526" w:rsidP="002605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SMOTE effectively addressed class imbalance, ensuring better generalization.</w:t>
      </w:r>
    </w:p>
    <w:p w:rsidR="00260526" w:rsidRPr="00260526" w:rsidRDefault="00260526" w:rsidP="002605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0526">
        <w:rPr>
          <w:rFonts w:ascii="Times New Roman" w:eastAsia="Times New Roman" w:hAnsi="Times New Roman" w:cs="Times New Roman"/>
          <w:b/>
          <w:bCs/>
          <w:sz w:val="24"/>
          <w:szCs w:val="24"/>
        </w:rPr>
        <w:t>SVM model</w:t>
      </w:r>
      <w:r w:rsidRPr="00260526">
        <w:rPr>
          <w:rFonts w:ascii="Times New Roman" w:eastAsia="Times New Roman" w:hAnsi="Times New Roman" w:cs="Times New Roman"/>
          <w:sz w:val="24"/>
          <w:szCs w:val="24"/>
        </w:rPr>
        <w:t xml:space="preserve"> was selected as the final model due to its superior performance in handling complex decision boundaries.</w:t>
      </w:r>
    </w:p>
    <w:p w:rsidR="00260526" w:rsidRPr="00260526" w:rsidRDefault="00260526" w:rsidP="002605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0526">
        <w:rPr>
          <w:rFonts w:ascii="Times New Roman" w:eastAsia="Times New Roman" w:hAnsi="Times New Roman" w:cs="Times New Roman"/>
          <w:sz w:val="24"/>
          <w:szCs w:val="24"/>
        </w:rPr>
        <w:t>The methodology can be extended for real-world applications, aiding in preliminary autism screening.</w:t>
      </w:r>
    </w:p>
    <w:p w:rsidR="00DE7B36" w:rsidRDefault="00DE7B36"/>
    <w:sectPr w:rsidR="00DE7B36" w:rsidSect="00D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7096"/>
    <w:multiLevelType w:val="multilevel"/>
    <w:tmpl w:val="170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67413"/>
    <w:multiLevelType w:val="multilevel"/>
    <w:tmpl w:val="A1A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714BD"/>
    <w:multiLevelType w:val="multilevel"/>
    <w:tmpl w:val="93B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C4983"/>
    <w:multiLevelType w:val="multilevel"/>
    <w:tmpl w:val="DE6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D4172"/>
    <w:multiLevelType w:val="multilevel"/>
    <w:tmpl w:val="FE4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0526"/>
    <w:rsid w:val="00260526"/>
    <w:rsid w:val="00DE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36"/>
  </w:style>
  <w:style w:type="paragraph" w:styleId="Heading3">
    <w:name w:val="heading 3"/>
    <w:basedOn w:val="Normal"/>
    <w:link w:val="Heading3Char"/>
    <w:uiPriority w:val="9"/>
    <w:qFormat/>
    <w:rsid w:val="00260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5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2263</Characters>
  <Application>Microsoft Office Word</Application>
  <DocSecurity>0</DocSecurity>
  <Lines>18</Lines>
  <Paragraphs>5</Paragraphs>
  <ScaleCrop>false</ScaleCrop>
  <Company>Grizli777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1</cp:revision>
  <dcterms:created xsi:type="dcterms:W3CDTF">2025-03-10T19:48:00Z</dcterms:created>
  <dcterms:modified xsi:type="dcterms:W3CDTF">2025-03-10T19:55:00Z</dcterms:modified>
</cp:coreProperties>
</file>