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eader-n79"/>
      <w:bookmarkEnd w:id="21"/>
      <w:r>
        <w:t xml:space="preserve">COMP 3600/6466 Final Project Report</w:t>
      </w:r>
    </w:p>
    <w:p>
      <w:pPr>
        <w:pStyle w:val="Heading4"/>
      </w:pPr>
      <w:bookmarkStart w:id="22" w:name="header-n80"/>
      <w:bookmarkEnd w:id="22"/>
      <w:r>
        <w:t xml:space="preserve">Milestone - 1: Project Proposal</w:t>
      </w:r>
    </w:p>
    <w:p>
      <w:pPr>
        <w:pStyle w:val="Heading5"/>
      </w:pPr>
      <w:bookmarkStart w:id="23" w:name="header-n82"/>
      <w:bookmarkEnd w:id="23"/>
      <w:r>
        <w:t xml:space="preserve">综述:</w:t>
      </w:r>
    </w:p>
    <w:p>
      <w:pPr>
        <w:pStyle w:val="FirstParagraph"/>
      </w:pPr>
      <w:r>
        <w:t xml:space="preserve">本项目将实现</w:t>
      </w:r>
      <w:r>
        <w:t xml:space="preserve"> </w:t>
      </w:r>
      <w:r>
        <w:rPr>
          <w:rStyle w:val="VerbatimChar"/>
        </w:rPr>
        <w:t xml:space="preserve">Which Path to Go?</w:t>
      </w:r>
      <w:r>
        <w:t xml:space="preserve"> </w:t>
      </w:r>
      <w:r>
        <w:t xml:space="preserve">程序, 它可以帮助人们找到两点之间的最短可通行路径, 算法将根据1.每条路径上所花费的时间, 2.该路径上是否有房间(结点)达到了最大容量, 导致无法通过. 算法的详细实现方案请看Assumption. 此外它还可以帮助人们在该图上建立费用最小的生成树, 可以为人们提供建立道路连通所有节点的解决方案.</w:t>
      </w:r>
    </w:p>
    <w:p>
      <w:pPr>
        <w:pStyle w:val="BodyText"/>
      </w:pPr>
      <w:r>
        <w:rPr>
          <w:b/>
        </w:rPr>
        <w:t xml:space="preserve">Assumptions:</w:t>
      </w:r>
    </w:p>
    <w:p>
      <w:pPr>
        <w:numPr>
          <w:numId w:val="1001"/>
          <w:ilvl w:val="0"/>
        </w:numPr>
      </w:pPr>
      <w:r>
        <w:t xml:space="preserve">房间/地点(节点)之间由路径(边)连通, 其中每条路径具有通行开销(例如通行时间, 通行花费).</w:t>
      </w:r>
    </w:p>
    <w:p>
      <w:pPr>
        <w:numPr>
          <w:numId w:val="1001"/>
          <w:ilvl w:val="0"/>
        </w:numPr>
      </w:pPr>
      <w:r>
        <w:t xml:space="preserve">房间/地点达到最大容量后, 所有人不能通过该结点.</w:t>
      </w:r>
    </w:p>
    <w:p>
      <w:pPr>
        <w:numPr>
          <w:numId w:val="1001"/>
          <w:ilvl w:val="0"/>
        </w:numPr>
      </w:pPr>
      <w:r>
        <w:t xml:space="preserve">每个人在出发时有一定的体力值(允许的最大开销), 如果所经过的路径花费的总开销大于此人出发时的开销, 该路径将被标记为非法(不允许这样通行).</w:t>
      </w:r>
    </w:p>
    <w:p>
      <w:pPr>
        <w:numPr>
          <w:numId w:val="1001"/>
          <w:ilvl w:val="0"/>
        </w:numPr>
      </w:pPr>
      <w:r>
        <w:t xml:space="preserve">在提供有效路径之前执行查询的人员和执行路径完成查询的人员时, 区域中的人员数量不会改变. 但在执行点到点的路径后, 人员数量是动态更新的.</w:t>
      </w:r>
    </w:p>
    <w:p>
      <w:pPr>
        <w:numPr>
          <w:numId w:val="1001"/>
          <w:ilvl w:val="0"/>
        </w:numPr>
      </w:pPr>
      <w:r>
        <w:t xml:space="preserve">默认计算开销总不超过</w:t>
      </w:r>
      <w:r>
        <w:rPr>
          <w:rStyle w:val="VerbatimChar"/>
        </w:rPr>
        <w:t xml:space="preserve">int32</w:t>
      </w:r>
      <w:r>
        <w:t xml:space="preserve">范围, 且每次查询的最优解总是存在的.</w:t>
      </w:r>
    </w:p>
    <w:p>
      <w:pPr>
        <w:numPr>
          <w:numId w:val="1001"/>
          <w:ilvl w:val="0"/>
        </w:numPr>
      </w:pPr>
      <w:r>
        <w:t xml:space="preserve">输入数据内容/格式包含: 房间/地点的位置信息, 即该房间与那些房间相连, 图结构信息; 每条路径(边, 点到点之间)的通行开销(例如通行时间, 通行花费); 房间/地点(节点)所能容纳的最大人数; 地图上的所有人员及他们的初始位置;</w:t>
      </w:r>
    </w:p>
    <w:p>
      <w:pPr>
        <w:numPr>
          <w:numId w:val="1000"/>
          <w:ilvl w:val="0"/>
        </w:numPr>
      </w:pPr>
      <w:r>
        <w:t xml:space="preserve">可执行的查询指令: 在某时刻人员A想要到达地点I的最优路径; 生成全图开销最小的生成树.</w:t>
      </w:r>
    </w:p>
    <w:p>
      <w:pPr>
        <w:pStyle w:val="FirstParagraph"/>
      </w:pPr>
      <w:r>
        <w:rPr>
          <w:b/>
        </w:rPr>
        <w:t xml:space="preserve">Functionalities:</w:t>
      </w:r>
    </w:p>
    <w:p>
      <w:pPr>
        <w:numPr>
          <w:numId w:val="1002"/>
          <w:ilvl w:val="0"/>
        </w:numPr>
      </w:pPr>
      <w:r>
        <w:t xml:space="preserve">(标记, 将被计算分数的功能1): 该功能覆盖了Topic B.9.: MST+Dijkstra.</w:t>
      </w:r>
    </w:p>
    <w:p>
      <w:pPr>
        <w:numPr>
          <w:numId w:val="1000"/>
          <w:ilvl w:val="0"/>
        </w:numPr>
      </w:pPr>
      <w:r>
        <w:t xml:space="preserve">该功能提供生成整个地图关于边开销最小的生成树, 为连通图的最小道路建设开销提供方案. 时间复杂度为</w:t>
      </w:r>
      <w:r>
        <w:t xml:space="preserve"> </w:t>
      </w:r>
      <m:oMath>
        <m:r>
          <m:rPr>
            <m:sty m:val="p"/>
            <m:scr m:val="script"/>
          </m:rPr>
          <m:t>O</m:t>
        </m:r>
        <m:r>
          <m:t>(</m:t>
        </m:r>
        <m:r>
          <m:t>e</m:t>
        </m:r>
        <m:r>
          <m:rPr>
            <m:sty m:val="p"/>
          </m:rPr>
          <m:t>log</m:t>
        </m:r>
        <m:r>
          <m:t>(</m:t>
        </m:r>
        <m:r>
          <m:t>v</m:t>
        </m:r>
        <m:r>
          <m:t>)</m:t>
        </m:r>
        <m:r>
          <m:t>)</m:t>
        </m:r>
      </m:oMath>
      <w:r>
        <w:t xml:space="preserve">, 其中</w:t>
      </w:r>
      <m:oMath>
        <m:r>
          <m:t>e</m:t>
        </m:r>
      </m:oMath>
      <w:r>
        <w:t xml:space="preserve">是边集大小,</w:t>
      </w:r>
      <w:r>
        <w:t xml:space="preserve"> </w:t>
      </w:r>
      <m:oMath>
        <m:r>
          <m:t>v</m:t>
        </m:r>
      </m:oMath>
      <w:r>
        <w:t xml:space="preserve">是节点集大小.</w:t>
      </w:r>
    </w:p>
    <w:p>
      <w:pPr>
        <w:numPr>
          <w:numId w:val="1002"/>
          <w:ilvl w:val="0"/>
        </w:numPr>
      </w:pPr>
      <w:r>
        <w:t xml:space="preserve">(标记, 将被计算分数的功能2): 该功能覆盖了Topic B.8.: Dynamic Programming.</w:t>
      </w:r>
    </w:p>
    <w:p>
      <w:pPr>
        <w:numPr>
          <w:numId w:val="1000"/>
          <w:ilvl w:val="0"/>
        </w:numPr>
      </w:pPr>
      <w:r>
        <w:t xml:space="preserve">该功能基于图上的生成树进行动态规划, 查找根节点到目的节点的最短路径, 充分利用树结构的无后效性, 树上DP. 时间复杂度为</w:t>
      </w:r>
      <w:r>
        <w:t xml:space="preserve"> </w:t>
      </w:r>
      <m:oMath>
        <m:r>
          <m:rPr>
            <m:sty m:val="p"/>
            <m:scr m:val="script"/>
          </m:rPr>
          <m:t>O</m:t>
        </m:r>
        <m:r>
          <m:t>(</m:t>
        </m:r>
        <m:r>
          <m:t>e</m:t>
        </m:r>
        <m:r>
          <m:t>)</m:t>
        </m:r>
      </m:oMath>
    </w:p>
    <w:p>
      <w:pPr>
        <w:numPr>
          <w:numId w:val="1002"/>
          <w:ilvl w:val="0"/>
        </w:numPr>
      </w:pPr>
      <w:r>
        <w:t xml:space="preserve">(标记, 将被计算分数的功能3): 该功能覆盖了Topic B.4: Heap.</w:t>
      </w:r>
    </w:p>
    <w:p>
      <w:pPr>
        <w:numPr>
          <w:numId w:val="1000"/>
          <w:ilvl w:val="0"/>
        </w:numPr>
      </w:pPr>
      <w:r>
        <w:t xml:space="preserve">该功能能快速找到前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小的点到点通行路径, 为人们提供更多选择. 时间复杂度为</w:t>
      </w:r>
      <w:r>
        <w:t xml:space="preserve"> </w:t>
      </w:r>
      <m:oMath>
        <m:r>
          <m:rPr>
            <m:sty m:val="p"/>
            <m:scr m:val="script"/>
          </m:rPr>
          <m:t>O</m:t>
        </m:r>
        <m:r>
          <m:t>(</m:t>
        </m:r>
        <m:r>
          <m:t>k</m:t>
        </m:r>
        <m:r>
          <m:rPr>
            <m:sty m:val="p"/>
          </m:rPr>
          <m:t>log</m:t>
        </m:r>
        <m:r>
          <m:t>(</m:t>
        </m:r>
        <m:r>
          <m:t>v</m:t>
        </m:r>
        <m:r>
          <m:t>)</m:t>
        </m:r>
        <m:r>
          <m:t>)</m:t>
        </m:r>
      </m:oMath>
      <w:r>
        <w:t xml:space="preserve">.</w:t>
      </w:r>
    </w:p>
    <w:p>
      <w:pPr>
        <w:numPr>
          <w:numId w:val="1002"/>
          <w:ilvl w:val="0"/>
        </w:numPr>
      </w:pPr>
      <w:r>
        <w:t xml:space="preserve">I/O: 输入数据与查询, 程序建立数据结构并执行算法, 输出当前地图信息与查询结果. 查询可以动态循环多次.</w:t>
      </w:r>
    </w:p>
    <w:p>
      <w:pPr>
        <w:numPr>
          <w:numId w:val="1002"/>
          <w:ilvl w:val="0"/>
        </w:numPr>
      </w:pPr>
      <w:r>
        <w:t xml:space="preserve">动态更新图的各种信息, 包括节点人数, 通行方案等.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7ff5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bf23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2020-09-03T03:35:58Z</dcterms:created>
  <dcterms:modified xsi:type="dcterms:W3CDTF">2020-09-03T03:35:58Z</dcterms:modified>
</cp:coreProperties>
</file>