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AC7" w:rsidRDefault="00641D9B" w:rsidP="00110747">
      <w:pPr>
        <w:pStyle w:val="Title"/>
        <w:pBdr>
          <w:top w:val="single" w:sz="4" w:space="1" w:color="auto"/>
          <w:bottom w:val="single" w:sz="4" w:space="1" w:color="auto"/>
        </w:pBdr>
        <w:jc w:val="both"/>
      </w:pPr>
      <w:r>
        <w:t xml:space="preserve">Data </w:t>
      </w:r>
      <w:r w:rsidR="00694A29">
        <w:t>Reduction</w:t>
      </w:r>
    </w:p>
    <w:p w:rsidR="00110747" w:rsidRDefault="00110747" w:rsidP="00110747">
      <w:pPr>
        <w:pStyle w:val="Heading1"/>
        <w:jc w:val="both"/>
      </w:pPr>
      <w:bookmarkStart w:id="0" w:name="_GoBack"/>
      <w:bookmarkEnd w:id="0"/>
      <w:r>
        <w:t xml:space="preserve">Need For Data </w:t>
      </w:r>
      <w:r w:rsidR="00953EE6">
        <w:t>Reduction</w:t>
      </w:r>
    </w:p>
    <w:p w:rsidR="00953EE6" w:rsidRDefault="00953EE6" w:rsidP="00953EE6">
      <w:r>
        <w:t xml:space="preserve">The advent of Big Data has meant an explosion in data, both in number of records and attributes. </w:t>
      </w:r>
      <w:r w:rsidR="007C6F2E">
        <w:t>Large sized data often means worst performances in data analytics applications, especially in the phase of building statistical data models.</w:t>
      </w:r>
    </w:p>
    <w:p w:rsidR="007C6F2E" w:rsidRDefault="007C6F2E" w:rsidP="00953EE6">
      <w:r>
        <w:t xml:space="preserve">According to this </w:t>
      </w:r>
      <w:hyperlink r:id="rId8" w:history="1">
        <w:r w:rsidRPr="007C6F2E">
          <w:rPr>
            <w:rStyle w:val="Hyperlink"/>
          </w:rPr>
          <w:t>article</w:t>
        </w:r>
      </w:hyperlink>
      <w:r>
        <w:t>, there are seven data reduction techniques that can be applied to high-dimensional data including:</w:t>
      </w:r>
    </w:p>
    <w:p w:rsidR="007C6F2E" w:rsidRDefault="007C6F2E" w:rsidP="007C6F2E">
      <w:pPr>
        <w:numPr>
          <w:ilvl w:val="0"/>
          <w:numId w:val="17"/>
        </w:numPr>
        <w:shd w:val="clear" w:color="auto" w:fill="FFFFFF"/>
        <w:spacing w:after="0" w:line="240" w:lineRule="auto"/>
        <w:ind w:left="270"/>
        <w:rPr>
          <w:rFonts w:ascii="Arial" w:hAnsi="Arial" w:cs="Arial"/>
          <w:color w:val="111111"/>
          <w:sz w:val="21"/>
          <w:szCs w:val="21"/>
        </w:rPr>
      </w:pPr>
      <w:r>
        <w:rPr>
          <w:rStyle w:val="Strong"/>
          <w:rFonts w:ascii="Arial" w:hAnsi="Arial" w:cs="Arial"/>
          <w:color w:val="111111"/>
          <w:sz w:val="21"/>
          <w:szCs w:val="21"/>
        </w:rPr>
        <w:t>Missing Values Ratio</w:t>
      </w:r>
      <w:r>
        <w:rPr>
          <w:rFonts w:ascii="Arial" w:hAnsi="Arial" w:cs="Arial"/>
          <w:color w:val="111111"/>
          <w:sz w:val="21"/>
          <w:szCs w:val="21"/>
        </w:rPr>
        <w:t>. Data columns with too many missing values are unlikely to carry much useful information. Thus data columns with number of missing values greater than a given threshold can be removed. The higher the threshold, the more aggressive the reduction.</w:t>
      </w:r>
    </w:p>
    <w:p w:rsidR="007C6F2E" w:rsidRDefault="007C6F2E" w:rsidP="007C6F2E">
      <w:pPr>
        <w:numPr>
          <w:ilvl w:val="0"/>
          <w:numId w:val="17"/>
        </w:numPr>
        <w:shd w:val="clear" w:color="auto" w:fill="FFFFFF"/>
        <w:spacing w:after="0" w:line="240" w:lineRule="auto"/>
        <w:ind w:left="270"/>
        <w:rPr>
          <w:rFonts w:ascii="Arial" w:hAnsi="Arial" w:cs="Arial"/>
          <w:color w:val="111111"/>
          <w:sz w:val="21"/>
          <w:szCs w:val="21"/>
        </w:rPr>
      </w:pPr>
      <w:r>
        <w:rPr>
          <w:rStyle w:val="Strong"/>
          <w:rFonts w:ascii="Arial" w:hAnsi="Arial" w:cs="Arial"/>
          <w:color w:val="111111"/>
          <w:sz w:val="21"/>
          <w:szCs w:val="21"/>
        </w:rPr>
        <w:t>Low Variance Filter</w:t>
      </w:r>
      <w:r>
        <w:rPr>
          <w:rFonts w:ascii="Arial" w:hAnsi="Arial" w:cs="Arial"/>
          <w:color w:val="111111"/>
          <w:sz w:val="21"/>
          <w:szCs w:val="21"/>
        </w:rPr>
        <w:t>. Similarly to the previous technique, data columns with little changes in the data carry little information. Thus all data columns with variance lower than a given threshold are removed. A word of caution: variance is range dependent; therefore normalization is required before applying this technique.</w:t>
      </w:r>
    </w:p>
    <w:p w:rsidR="007C6F2E" w:rsidRDefault="007C6F2E" w:rsidP="007C6F2E">
      <w:pPr>
        <w:numPr>
          <w:ilvl w:val="0"/>
          <w:numId w:val="17"/>
        </w:numPr>
        <w:shd w:val="clear" w:color="auto" w:fill="FFFFFF"/>
        <w:spacing w:after="0" w:line="240" w:lineRule="auto"/>
        <w:ind w:left="270"/>
        <w:rPr>
          <w:rFonts w:ascii="Arial" w:hAnsi="Arial" w:cs="Arial"/>
          <w:color w:val="111111"/>
          <w:sz w:val="21"/>
          <w:szCs w:val="21"/>
        </w:rPr>
      </w:pPr>
      <w:r>
        <w:rPr>
          <w:rStyle w:val="Strong"/>
          <w:rFonts w:ascii="Arial" w:hAnsi="Arial" w:cs="Arial"/>
          <w:color w:val="111111"/>
          <w:sz w:val="21"/>
          <w:szCs w:val="21"/>
        </w:rPr>
        <w:t>High Correlation Filter</w:t>
      </w:r>
      <w:r>
        <w:rPr>
          <w:rFonts w:ascii="Arial" w:hAnsi="Arial" w:cs="Arial"/>
          <w:color w:val="111111"/>
          <w:sz w:val="21"/>
          <w:szCs w:val="21"/>
        </w:rPr>
        <w:t>. Data columns with very similar trends are also likely to carry very similar information. In this case, only one of them will suffice to feed the machine learning model. Here we calculate the correlation coefficient between numerical columns and between nominal columns as the</w:t>
      </w:r>
      <w:r>
        <w:rPr>
          <w:rStyle w:val="apple-converted-space"/>
          <w:rFonts w:ascii="Arial" w:hAnsi="Arial" w:cs="Arial"/>
          <w:color w:val="111111"/>
          <w:sz w:val="21"/>
          <w:szCs w:val="21"/>
        </w:rPr>
        <w:t> </w:t>
      </w:r>
      <w:hyperlink r:id="rId9" w:tgtFrame="_blank" w:history="1">
        <w:r>
          <w:rPr>
            <w:rStyle w:val="Hyperlink"/>
            <w:rFonts w:ascii="Arial" w:hAnsi="Arial" w:cs="Arial"/>
            <w:color w:val="551A8B"/>
            <w:sz w:val="21"/>
            <w:szCs w:val="21"/>
            <w:bdr w:val="none" w:sz="0" w:space="0" w:color="auto" w:frame="1"/>
          </w:rPr>
          <w:t xml:space="preserve">Pearson’s Product Moment </w:t>
        </w:r>
        <w:proofErr w:type="spellStart"/>
        <w:r>
          <w:rPr>
            <w:rStyle w:val="Hyperlink"/>
            <w:rFonts w:ascii="Arial" w:hAnsi="Arial" w:cs="Arial"/>
            <w:color w:val="551A8B"/>
            <w:sz w:val="21"/>
            <w:szCs w:val="21"/>
            <w:bdr w:val="none" w:sz="0" w:space="0" w:color="auto" w:frame="1"/>
          </w:rPr>
          <w:t>Coefficient</w:t>
        </w:r>
      </w:hyperlink>
      <w:r>
        <w:rPr>
          <w:rFonts w:ascii="Arial" w:hAnsi="Arial" w:cs="Arial"/>
          <w:color w:val="111111"/>
          <w:sz w:val="21"/>
          <w:szCs w:val="21"/>
        </w:rPr>
        <w:t>and</w:t>
      </w:r>
      <w:proofErr w:type="spellEnd"/>
      <w:r>
        <w:rPr>
          <w:rFonts w:ascii="Arial" w:hAnsi="Arial" w:cs="Arial"/>
          <w:color w:val="111111"/>
          <w:sz w:val="21"/>
          <w:szCs w:val="21"/>
        </w:rPr>
        <w:t xml:space="preserve"> the</w:t>
      </w:r>
      <w:r>
        <w:rPr>
          <w:rStyle w:val="apple-converted-space"/>
          <w:rFonts w:ascii="Arial" w:hAnsi="Arial" w:cs="Arial"/>
          <w:color w:val="111111"/>
          <w:sz w:val="21"/>
          <w:szCs w:val="21"/>
        </w:rPr>
        <w:t> </w:t>
      </w:r>
      <w:hyperlink r:id="rId10" w:tgtFrame="_blank" w:history="1">
        <w:r>
          <w:rPr>
            <w:rStyle w:val="Hyperlink"/>
            <w:rFonts w:ascii="Arial" w:hAnsi="Arial" w:cs="Arial"/>
            <w:color w:val="551A8B"/>
            <w:sz w:val="21"/>
            <w:szCs w:val="21"/>
            <w:bdr w:val="none" w:sz="0" w:space="0" w:color="auto" w:frame="1"/>
          </w:rPr>
          <w:t>Pearson’s chi square value</w:t>
        </w:r>
      </w:hyperlink>
      <w:r>
        <w:rPr>
          <w:rStyle w:val="apple-converted-space"/>
          <w:rFonts w:ascii="Arial" w:hAnsi="Arial" w:cs="Arial"/>
          <w:color w:val="111111"/>
          <w:sz w:val="21"/>
          <w:szCs w:val="21"/>
        </w:rPr>
        <w:t> </w:t>
      </w:r>
      <w:r>
        <w:rPr>
          <w:rFonts w:ascii="Arial" w:hAnsi="Arial" w:cs="Arial"/>
          <w:color w:val="111111"/>
          <w:sz w:val="21"/>
          <w:szCs w:val="21"/>
        </w:rPr>
        <w:t>respectively. Pairs of columns with correlation coefficient higher than a threshold are reduced to only one. A word of caution: correlation is scale sensitive; therefore column normalization is required for a meaningful correlation comparison.</w:t>
      </w:r>
    </w:p>
    <w:p w:rsidR="007C6F2E" w:rsidRDefault="007C6F2E" w:rsidP="007C6F2E">
      <w:pPr>
        <w:numPr>
          <w:ilvl w:val="0"/>
          <w:numId w:val="17"/>
        </w:numPr>
        <w:shd w:val="clear" w:color="auto" w:fill="FFFFFF"/>
        <w:spacing w:after="0" w:line="240" w:lineRule="auto"/>
        <w:ind w:left="270"/>
        <w:rPr>
          <w:rFonts w:ascii="Arial" w:hAnsi="Arial" w:cs="Arial"/>
          <w:color w:val="111111"/>
          <w:sz w:val="21"/>
          <w:szCs w:val="21"/>
        </w:rPr>
      </w:pPr>
      <w:r>
        <w:rPr>
          <w:rStyle w:val="Strong"/>
          <w:rFonts w:ascii="Arial" w:hAnsi="Arial" w:cs="Arial"/>
          <w:color w:val="111111"/>
          <w:sz w:val="21"/>
          <w:szCs w:val="21"/>
        </w:rPr>
        <w:t>Random Forests / Ensemble Trees</w:t>
      </w:r>
      <w:r>
        <w:rPr>
          <w:rFonts w:ascii="Arial" w:hAnsi="Arial" w:cs="Arial"/>
          <w:color w:val="111111"/>
          <w:sz w:val="21"/>
          <w:szCs w:val="21"/>
        </w:rPr>
        <w:t>. Decision Tree Ensembles, also referred to as random forests, are useful for feature selection in addition to being effective classifiers.  One approach to dimensionality reduction is to generate a large and carefully constructed set of trees against a target attribute and then use each attribute’s usage statistics to find the most informative subset of features.  Specifically, we can generate a large set (2000) of very shallow trees (2 levels), with each tree being trained on a small fraction (3) of the total number of attributes. If an attribute is often selected as best split, it is most likely an informative feature to retain. A score calculated on the attribute usage statistics in the random forest tells us ‒ relative to the other attributes ‒ which are the most predictive attributes.</w:t>
      </w:r>
    </w:p>
    <w:p w:rsidR="007C6F2E" w:rsidRDefault="007C6F2E" w:rsidP="007C6F2E">
      <w:pPr>
        <w:numPr>
          <w:ilvl w:val="0"/>
          <w:numId w:val="17"/>
        </w:numPr>
        <w:shd w:val="clear" w:color="auto" w:fill="FFFFFF"/>
        <w:spacing w:after="0" w:line="240" w:lineRule="auto"/>
        <w:ind w:left="270"/>
        <w:rPr>
          <w:rFonts w:ascii="Arial" w:hAnsi="Arial" w:cs="Arial"/>
          <w:color w:val="111111"/>
          <w:sz w:val="21"/>
          <w:szCs w:val="21"/>
        </w:rPr>
      </w:pPr>
      <w:r>
        <w:rPr>
          <w:rStyle w:val="Strong"/>
          <w:rFonts w:ascii="Arial" w:hAnsi="Arial" w:cs="Arial"/>
          <w:color w:val="111111"/>
          <w:sz w:val="21"/>
          <w:szCs w:val="21"/>
        </w:rPr>
        <w:t>Principal Component Analysis (PCA)</w:t>
      </w:r>
      <w:r>
        <w:rPr>
          <w:rFonts w:ascii="Arial" w:hAnsi="Arial" w:cs="Arial"/>
          <w:color w:val="111111"/>
          <w:sz w:val="21"/>
          <w:szCs w:val="21"/>
        </w:rPr>
        <w:t>.</w:t>
      </w:r>
      <w:r>
        <w:rPr>
          <w:rStyle w:val="apple-converted-space"/>
          <w:rFonts w:ascii="Arial" w:hAnsi="Arial" w:cs="Arial"/>
          <w:color w:val="111111"/>
          <w:sz w:val="21"/>
          <w:szCs w:val="21"/>
        </w:rPr>
        <w:t> </w:t>
      </w:r>
      <w:hyperlink r:id="rId11" w:tgtFrame="_blank" w:history="1">
        <w:r>
          <w:rPr>
            <w:rStyle w:val="Hyperlink"/>
            <w:rFonts w:ascii="Arial" w:hAnsi="Arial" w:cs="Arial"/>
            <w:color w:val="551A8B"/>
            <w:sz w:val="21"/>
            <w:szCs w:val="21"/>
            <w:bdr w:val="none" w:sz="0" w:space="0" w:color="auto" w:frame="1"/>
          </w:rPr>
          <w:t>Principal Component Analysis (PCA)</w:t>
        </w:r>
      </w:hyperlink>
      <w:r>
        <w:rPr>
          <w:rStyle w:val="apple-converted-space"/>
          <w:rFonts w:ascii="Arial" w:hAnsi="Arial" w:cs="Arial"/>
          <w:color w:val="111111"/>
          <w:sz w:val="21"/>
          <w:szCs w:val="21"/>
        </w:rPr>
        <w:t> </w:t>
      </w:r>
      <w:r>
        <w:rPr>
          <w:rFonts w:ascii="Arial" w:hAnsi="Arial" w:cs="Arial"/>
          <w:color w:val="111111"/>
          <w:sz w:val="21"/>
          <w:szCs w:val="21"/>
        </w:rPr>
        <w:t>is a statistical procedure that orthogonally transforms the original</w:t>
      </w:r>
      <w:r>
        <w:rPr>
          <w:rStyle w:val="apple-converted-space"/>
          <w:rFonts w:ascii="Arial" w:hAnsi="Arial" w:cs="Arial"/>
          <w:color w:val="111111"/>
          <w:sz w:val="21"/>
          <w:szCs w:val="21"/>
        </w:rPr>
        <w:t> </w:t>
      </w:r>
      <w:r>
        <w:rPr>
          <w:rStyle w:val="Emphasis"/>
          <w:rFonts w:ascii="Arial" w:hAnsi="Arial" w:cs="Arial"/>
          <w:color w:val="111111"/>
          <w:sz w:val="21"/>
          <w:szCs w:val="21"/>
        </w:rPr>
        <w:t>n</w:t>
      </w:r>
      <w:r>
        <w:rPr>
          <w:rStyle w:val="apple-converted-space"/>
          <w:rFonts w:ascii="Arial" w:hAnsi="Arial" w:cs="Arial"/>
          <w:color w:val="111111"/>
          <w:sz w:val="21"/>
          <w:szCs w:val="21"/>
        </w:rPr>
        <w:t> </w:t>
      </w:r>
      <w:r>
        <w:rPr>
          <w:rFonts w:ascii="Arial" w:hAnsi="Arial" w:cs="Arial"/>
          <w:color w:val="111111"/>
          <w:sz w:val="21"/>
          <w:szCs w:val="21"/>
        </w:rPr>
        <w:t>coordinates of a data set into a new set of</w:t>
      </w:r>
      <w:r>
        <w:rPr>
          <w:rStyle w:val="apple-converted-space"/>
          <w:rFonts w:ascii="Arial" w:hAnsi="Arial" w:cs="Arial"/>
          <w:color w:val="111111"/>
          <w:sz w:val="21"/>
          <w:szCs w:val="21"/>
        </w:rPr>
        <w:t> </w:t>
      </w:r>
      <w:r>
        <w:rPr>
          <w:rStyle w:val="Emphasis"/>
          <w:rFonts w:ascii="Arial" w:hAnsi="Arial" w:cs="Arial"/>
          <w:color w:val="111111"/>
          <w:sz w:val="21"/>
          <w:szCs w:val="21"/>
        </w:rPr>
        <w:t>n</w:t>
      </w:r>
      <w:r>
        <w:rPr>
          <w:rStyle w:val="apple-converted-space"/>
          <w:rFonts w:ascii="Arial" w:hAnsi="Arial" w:cs="Arial"/>
          <w:color w:val="111111"/>
          <w:sz w:val="21"/>
          <w:szCs w:val="21"/>
        </w:rPr>
        <w:t> </w:t>
      </w:r>
      <w:r>
        <w:rPr>
          <w:rFonts w:ascii="Arial" w:hAnsi="Arial" w:cs="Arial"/>
          <w:color w:val="111111"/>
          <w:sz w:val="21"/>
          <w:szCs w:val="21"/>
        </w:rPr>
        <w:t>coordinates called principal components. As a result of the transformation, the first principal component has the largest possible</w:t>
      </w:r>
      <w:r>
        <w:rPr>
          <w:rStyle w:val="apple-converted-space"/>
          <w:rFonts w:ascii="Arial" w:hAnsi="Arial" w:cs="Arial"/>
          <w:color w:val="111111"/>
          <w:sz w:val="21"/>
          <w:szCs w:val="21"/>
        </w:rPr>
        <w:t> </w:t>
      </w:r>
      <w:hyperlink r:id="rId12" w:tgtFrame="_blank" w:tooltip="Variance" w:history="1">
        <w:r>
          <w:rPr>
            <w:rStyle w:val="Hyperlink"/>
            <w:rFonts w:ascii="Arial" w:hAnsi="Arial" w:cs="Arial"/>
            <w:color w:val="551A8B"/>
            <w:sz w:val="21"/>
            <w:szCs w:val="21"/>
            <w:bdr w:val="none" w:sz="0" w:space="0" w:color="auto" w:frame="1"/>
          </w:rPr>
          <w:t>variance</w:t>
        </w:r>
      </w:hyperlink>
      <w:r>
        <w:rPr>
          <w:rFonts w:ascii="Arial" w:hAnsi="Arial" w:cs="Arial"/>
          <w:color w:val="111111"/>
          <w:sz w:val="21"/>
          <w:szCs w:val="21"/>
        </w:rPr>
        <w:t>; each succeeding component has the highest possible variance under the constraint that it is</w:t>
      </w:r>
      <w:r>
        <w:rPr>
          <w:rStyle w:val="apple-converted-space"/>
          <w:rFonts w:ascii="Arial" w:hAnsi="Arial" w:cs="Arial"/>
          <w:color w:val="111111"/>
          <w:sz w:val="21"/>
          <w:szCs w:val="21"/>
        </w:rPr>
        <w:t> </w:t>
      </w:r>
      <w:hyperlink r:id="rId13" w:tgtFrame="_blank" w:tooltip="Orthogonal" w:history="1">
        <w:r>
          <w:rPr>
            <w:rStyle w:val="Hyperlink"/>
            <w:rFonts w:ascii="Arial" w:hAnsi="Arial" w:cs="Arial"/>
            <w:color w:val="551A8B"/>
            <w:sz w:val="21"/>
            <w:szCs w:val="21"/>
            <w:bdr w:val="none" w:sz="0" w:space="0" w:color="auto" w:frame="1"/>
          </w:rPr>
          <w:t>orthogonal</w:t>
        </w:r>
      </w:hyperlink>
      <w:r>
        <w:rPr>
          <w:rStyle w:val="apple-converted-space"/>
          <w:rFonts w:ascii="Arial" w:hAnsi="Arial" w:cs="Arial"/>
          <w:color w:val="111111"/>
          <w:sz w:val="21"/>
          <w:szCs w:val="21"/>
        </w:rPr>
        <w:t> </w:t>
      </w:r>
      <w:r>
        <w:rPr>
          <w:rFonts w:ascii="Arial" w:hAnsi="Arial" w:cs="Arial"/>
          <w:color w:val="111111"/>
          <w:sz w:val="21"/>
          <w:szCs w:val="21"/>
        </w:rPr>
        <w:t>to (i.e., uncorrelated with) the preceding components. Keeping only the first</w:t>
      </w:r>
      <w:r>
        <w:rPr>
          <w:rStyle w:val="apple-converted-space"/>
          <w:rFonts w:ascii="Arial" w:hAnsi="Arial" w:cs="Arial"/>
          <w:color w:val="111111"/>
          <w:sz w:val="21"/>
          <w:szCs w:val="21"/>
        </w:rPr>
        <w:t> </w:t>
      </w:r>
      <w:r>
        <w:rPr>
          <w:rStyle w:val="Emphasis"/>
          <w:rFonts w:ascii="Arial" w:hAnsi="Arial" w:cs="Arial"/>
          <w:color w:val="111111"/>
          <w:sz w:val="21"/>
          <w:szCs w:val="21"/>
        </w:rPr>
        <w:t>m &lt; n</w:t>
      </w:r>
      <w:r>
        <w:rPr>
          <w:rStyle w:val="apple-converted-space"/>
          <w:rFonts w:ascii="Arial" w:hAnsi="Arial" w:cs="Arial"/>
          <w:i/>
          <w:iCs/>
          <w:color w:val="111111"/>
          <w:sz w:val="21"/>
          <w:szCs w:val="21"/>
        </w:rPr>
        <w:t> </w:t>
      </w:r>
      <w:r>
        <w:rPr>
          <w:rFonts w:ascii="Arial" w:hAnsi="Arial" w:cs="Arial"/>
          <w:color w:val="111111"/>
          <w:sz w:val="21"/>
          <w:szCs w:val="21"/>
        </w:rPr>
        <w:t>components reduces the data dimensionality while retaining most of the data information, i.e. the variation in the data. Notice that the PCA transformation is sensitive to the relative scaling of the original variables. Data column ranges need to be normalized before applying PCA. Also notice that the new coordinates (PCs) are not real system-produced variables anymore. Applying PCA to your data set loses its interpretability. If interpretability of the results is important for your analysis, PCA is not the transformation for your project.</w:t>
      </w:r>
    </w:p>
    <w:p w:rsidR="007C6F2E" w:rsidRDefault="007C6F2E" w:rsidP="007C6F2E">
      <w:pPr>
        <w:numPr>
          <w:ilvl w:val="0"/>
          <w:numId w:val="17"/>
        </w:numPr>
        <w:shd w:val="clear" w:color="auto" w:fill="FFFFFF"/>
        <w:spacing w:after="0" w:line="240" w:lineRule="auto"/>
        <w:ind w:left="270"/>
        <w:rPr>
          <w:rFonts w:ascii="Arial" w:hAnsi="Arial" w:cs="Arial"/>
          <w:color w:val="111111"/>
          <w:sz w:val="21"/>
          <w:szCs w:val="21"/>
        </w:rPr>
      </w:pPr>
      <w:r>
        <w:rPr>
          <w:rStyle w:val="Strong"/>
          <w:rFonts w:ascii="Arial" w:hAnsi="Arial" w:cs="Arial"/>
          <w:color w:val="111111"/>
          <w:sz w:val="21"/>
          <w:szCs w:val="21"/>
        </w:rPr>
        <w:t>Backward Feature Elimination</w:t>
      </w:r>
      <w:r>
        <w:rPr>
          <w:rFonts w:ascii="Arial" w:hAnsi="Arial" w:cs="Arial"/>
          <w:color w:val="111111"/>
          <w:sz w:val="21"/>
          <w:szCs w:val="21"/>
        </w:rPr>
        <w:t>. In this technique, at a given iteration, the selected classification algorithm is trained on</w:t>
      </w:r>
      <w:r>
        <w:rPr>
          <w:rStyle w:val="apple-converted-space"/>
          <w:rFonts w:ascii="Arial" w:hAnsi="Arial" w:cs="Arial"/>
          <w:color w:val="111111"/>
          <w:sz w:val="21"/>
          <w:szCs w:val="21"/>
        </w:rPr>
        <w:t> </w:t>
      </w:r>
      <w:r>
        <w:rPr>
          <w:rStyle w:val="Emphasis"/>
          <w:rFonts w:ascii="Arial" w:hAnsi="Arial" w:cs="Arial"/>
          <w:color w:val="111111"/>
          <w:sz w:val="21"/>
          <w:szCs w:val="21"/>
        </w:rPr>
        <w:t>n</w:t>
      </w:r>
      <w:r>
        <w:rPr>
          <w:rStyle w:val="apple-converted-space"/>
          <w:rFonts w:ascii="Arial" w:hAnsi="Arial" w:cs="Arial"/>
          <w:color w:val="111111"/>
          <w:sz w:val="21"/>
          <w:szCs w:val="21"/>
        </w:rPr>
        <w:t> </w:t>
      </w:r>
      <w:r>
        <w:rPr>
          <w:rFonts w:ascii="Arial" w:hAnsi="Arial" w:cs="Arial"/>
          <w:color w:val="111111"/>
          <w:sz w:val="21"/>
          <w:szCs w:val="21"/>
        </w:rPr>
        <w:t>input features. Then we remove one input feature at a time and train the same model on</w:t>
      </w:r>
      <w:r>
        <w:rPr>
          <w:rStyle w:val="apple-converted-space"/>
          <w:rFonts w:ascii="Arial" w:hAnsi="Arial" w:cs="Arial"/>
          <w:color w:val="111111"/>
          <w:sz w:val="21"/>
          <w:szCs w:val="21"/>
        </w:rPr>
        <w:t> </w:t>
      </w:r>
      <w:r>
        <w:rPr>
          <w:rStyle w:val="Emphasis"/>
          <w:rFonts w:ascii="Arial" w:hAnsi="Arial" w:cs="Arial"/>
          <w:color w:val="111111"/>
          <w:sz w:val="21"/>
          <w:szCs w:val="21"/>
        </w:rPr>
        <w:t>n-1</w:t>
      </w:r>
      <w:r>
        <w:rPr>
          <w:rStyle w:val="apple-converted-space"/>
          <w:rFonts w:ascii="Arial" w:hAnsi="Arial" w:cs="Arial"/>
          <w:color w:val="111111"/>
          <w:sz w:val="21"/>
          <w:szCs w:val="21"/>
        </w:rPr>
        <w:t> </w:t>
      </w:r>
      <w:r>
        <w:rPr>
          <w:rFonts w:ascii="Arial" w:hAnsi="Arial" w:cs="Arial"/>
          <w:color w:val="111111"/>
          <w:sz w:val="21"/>
          <w:szCs w:val="21"/>
        </w:rPr>
        <w:t>input features</w:t>
      </w:r>
      <w:r>
        <w:rPr>
          <w:rStyle w:val="apple-converted-space"/>
          <w:rFonts w:ascii="Arial" w:hAnsi="Arial" w:cs="Arial"/>
          <w:color w:val="111111"/>
          <w:sz w:val="21"/>
          <w:szCs w:val="21"/>
        </w:rPr>
        <w:t> </w:t>
      </w:r>
      <w:r>
        <w:rPr>
          <w:rStyle w:val="Emphasis"/>
          <w:rFonts w:ascii="Arial" w:hAnsi="Arial" w:cs="Arial"/>
          <w:color w:val="111111"/>
          <w:sz w:val="21"/>
          <w:szCs w:val="21"/>
        </w:rPr>
        <w:t>n</w:t>
      </w:r>
      <w:r>
        <w:rPr>
          <w:rStyle w:val="apple-converted-space"/>
          <w:rFonts w:ascii="Arial" w:hAnsi="Arial" w:cs="Arial"/>
          <w:color w:val="111111"/>
          <w:sz w:val="21"/>
          <w:szCs w:val="21"/>
        </w:rPr>
        <w:t> </w:t>
      </w:r>
      <w:r>
        <w:rPr>
          <w:rFonts w:ascii="Arial" w:hAnsi="Arial" w:cs="Arial"/>
          <w:color w:val="111111"/>
          <w:sz w:val="21"/>
          <w:szCs w:val="21"/>
        </w:rPr>
        <w:t>times. The input feature whose removal has produced the smallest increase in the error rate is removed, leaving us with</w:t>
      </w:r>
      <w:r>
        <w:rPr>
          <w:rStyle w:val="apple-converted-space"/>
          <w:rFonts w:ascii="Arial" w:hAnsi="Arial" w:cs="Arial"/>
          <w:color w:val="111111"/>
          <w:sz w:val="21"/>
          <w:szCs w:val="21"/>
        </w:rPr>
        <w:t> </w:t>
      </w:r>
      <w:r>
        <w:rPr>
          <w:rStyle w:val="Emphasis"/>
          <w:rFonts w:ascii="Arial" w:hAnsi="Arial" w:cs="Arial"/>
          <w:color w:val="111111"/>
          <w:sz w:val="21"/>
          <w:szCs w:val="21"/>
        </w:rPr>
        <w:t>n-1</w:t>
      </w:r>
      <w:r>
        <w:rPr>
          <w:rStyle w:val="apple-converted-space"/>
          <w:rFonts w:ascii="Arial" w:hAnsi="Arial" w:cs="Arial"/>
          <w:color w:val="111111"/>
          <w:sz w:val="21"/>
          <w:szCs w:val="21"/>
        </w:rPr>
        <w:t> </w:t>
      </w:r>
      <w:r>
        <w:rPr>
          <w:rFonts w:ascii="Arial" w:hAnsi="Arial" w:cs="Arial"/>
          <w:color w:val="111111"/>
          <w:sz w:val="21"/>
          <w:szCs w:val="21"/>
        </w:rPr>
        <w:t>input features. The classification is then repeated using</w:t>
      </w:r>
      <w:r>
        <w:rPr>
          <w:rStyle w:val="apple-converted-space"/>
          <w:rFonts w:ascii="Arial" w:hAnsi="Arial" w:cs="Arial"/>
          <w:color w:val="111111"/>
          <w:sz w:val="21"/>
          <w:szCs w:val="21"/>
        </w:rPr>
        <w:t> </w:t>
      </w:r>
      <w:r>
        <w:rPr>
          <w:rStyle w:val="Emphasis"/>
          <w:rFonts w:ascii="Arial" w:hAnsi="Arial" w:cs="Arial"/>
          <w:color w:val="111111"/>
          <w:sz w:val="21"/>
          <w:szCs w:val="21"/>
        </w:rPr>
        <w:t>n-2</w:t>
      </w:r>
      <w:r>
        <w:rPr>
          <w:rStyle w:val="apple-converted-space"/>
          <w:rFonts w:ascii="Arial" w:hAnsi="Arial" w:cs="Arial"/>
          <w:color w:val="111111"/>
          <w:sz w:val="21"/>
          <w:szCs w:val="21"/>
        </w:rPr>
        <w:t> </w:t>
      </w:r>
      <w:r>
        <w:rPr>
          <w:rFonts w:ascii="Arial" w:hAnsi="Arial" w:cs="Arial"/>
          <w:color w:val="111111"/>
          <w:sz w:val="21"/>
          <w:szCs w:val="21"/>
        </w:rPr>
        <w:t>features, and so on. Each iteration</w:t>
      </w:r>
      <w:r>
        <w:rPr>
          <w:rStyle w:val="apple-converted-space"/>
          <w:rFonts w:ascii="Arial" w:hAnsi="Arial" w:cs="Arial"/>
          <w:color w:val="111111"/>
          <w:sz w:val="21"/>
          <w:szCs w:val="21"/>
        </w:rPr>
        <w:t> </w:t>
      </w:r>
      <w:r>
        <w:rPr>
          <w:rStyle w:val="Emphasis"/>
          <w:rFonts w:ascii="Arial" w:hAnsi="Arial" w:cs="Arial"/>
          <w:color w:val="111111"/>
          <w:sz w:val="21"/>
          <w:szCs w:val="21"/>
        </w:rPr>
        <w:t>k</w:t>
      </w:r>
      <w:r>
        <w:rPr>
          <w:rStyle w:val="apple-converted-space"/>
          <w:rFonts w:ascii="Arial" w:hAnsi="Arial" w:cs="Arial"/>
          <w:color w:val="111111"/>
          <w:sz w:val="21"/>
          <w:szCs w:val="21"/>
        </w:rPr>
        <w:t> </w:t>
      </w:r>
      <w:r>
        <w:rPr>
          <w:rFonts w:ascii="Arial" w:hAnsi="Arial" w:cs="Arial"/>
          <w:color w:val="111111"/>
          <w:sz w:val="21"/>
          <w:szCs w:val="21"/>
        </w:rPr>
        <w:t>produces a model trained on</w:t>
      </w:r>
      <w:r>
        <w:rPr>
          <w:rStyle w:val="apple-converted-space"/>
          <w:rFonts w:ascii="Arial" w:hAnsi="Arial" w:cs="Arial"/>
          <w:color w:val="111111"/>
          <w:sz w:val="21"/>
          <w:szCs w:val="21"/>
        </w:rPr>
        <w:t> </w:t>
      </w:r>
      <w:r>
        <w:rPr>
          <w:rStyle w:val="Emphasis"/>
          <w:rFonts w:ascii="Arial" w:hAnsi="Arial" w:cs="Arial"/>
          <w:color w:val="111111"/>
          <w:sz w:val="21"/>
          <w:szCs w:val="21"/>
        </w:rPr>
        <w:t>n-k</w:t>
      </w:r>
      <w:r>
        <w:rPr>
          <w:rStyle w:val="apple-converted-space"/>
          <w:rFonts w:ascii="Arial" w:hAnsi="Arial" w:cs="Arial"/>
          <w:color w:val="111111"/>
          <w:sz w:val="21"/>
          <w:szCs w:val="21"/>
        </w:rPr>
        <w:t> </w:t>
      </w:r>
      <w:r>
        <w:rPr>
          <w:rFonts w:ascii="Arial" w:hAnsi="Arial" w:cs="Arial"/>
          <w:color w:val="111111"/>
          <w:sz w:val="21"/>
          <w:szCs w:val="21"/>
        </w:rPr>
        <w:t>features and an error rate</w:t>
      </w:r>
      <w:r>
        <w:rPr>
          <w:rStyle w:val="apple-converted-space"/>
          <w:rFonts w:ascii="Arial" w:hAnsi="Arial" w:cs="Arial"/>
          <w:color w:val="111111"/>
          <w:sz w:val="21"/>
          <w:szCs w:val="21"/>
        </w:rPr>
        <w:t> </w:t>
      </w:r>
      <w:proofErr w:type="gramStart"/>
      <w:r>
        <w:rPr>
          <w:rStyle w:val="Emphasis"/>
          <w:rFonts w:ascii="Arial" w:hAnsi="Arial" w:cs="Arial"/>
          <w:color w:val="111111"/>
          <w:sz w:val="21"/>
          <w:szCs w:val="21"/>
        </w:rPr>
        <w:t>e(</w:t>
      </w:r>
      <w:proofErr w:type="gramEnd"/>
      <w:r>
        <w:rPr>
          <w:rStyle w:val="Emphasis"/>
          <w:rFonts w:ascii="Arial" w:hAnsi="Arial" w:cs="Arial"/>
          <w:color w:val="111111"/>
          <w:sz w:val="21"/>
          <w:szCs w:val="21"/>
        </w:rPr>
        <w:t>k).</w:t>
      </w:r>
      <w:r>
        <w:rPr>
          <w:rFonts w:ascii="Arial" w:hAnsi="Arial" w:cs="Arial"/>
          <w:color w:val="111111"/>
          <w:sz w:val="21"/>
          <w:szCs w:val="21"/>
        </w:rPr>
        <w:t xml:space="preserve">Selecting the </w:t>
      </w:r>
      <w:r>
        <w:rPr>
          <w:rFonts w:ascii="Arial" w:hAnsi="Arial" w:cs="Arial"/>
          <w:color w:val="111111"/>
          <w:sz w:val="21"/>
          <w:szCs w:val="21"/>
        </w:rPr>
        <w:lastRenderedPageBreak/>
        <w:t>maximum tolerable error rate, we define the smallest number of features necessary to reach that classification performance with the selected machine learning algorithm.</w:t>
      </w:r>
    </w:p>
    <w:p w:rsidR="007C6F2E" w:rsidRDefault="007C6F2E" w:rsidP="007C6F2E">
      <w:pPr>
        <w:numPr>
          <w:ilvl w:val="0"/>
          <w:numId w:val="17"/>
        </w:numPr>
        <w:shd w:val="clear" w:color="auto" w:fill="FFFFFF"/>
        <w:spacing w:after="0" w:line="240" w:lineRule="auto"/>
        <w:ind w:left="270"/>
        <w:rPr>
          <w:rFonts w:ascii="Arial" w:hAnsi="Arial" w:cs="Arial"/>
          <w:color w:val="111111"/>
          <w:sz w:val="21"/>
          <w:szCs w:val="21"/>
        </w:rPr>
      </w:pPr>
      <w:r>
        <w:rPr>
          <w:rStyle w:val="Strong"/>
          <w:rFonts w:ascii="Arial" w:hAnsi="Arial" w:cs="Arial"/>
          <w:color w:val="111111"/>
          <w:sz w:val="21"/>
          <w:szCs w:val="21"/>
        </w:rPr>
        <w:t>Forward Feature Construction</w:t>
      </w:r>
      <w:r>
        <w:rPr>
          <w:rFonts w:ascii="Arial" w:hAnsi="Arial" w:cs="Arial"/>
          <w:color w:val="111111"/>
          <w:sz w:val="21"/>
          <w:szCs w:val="21"/>
        </w:rPr>
        <w:t>. This is the inverse process to the Backward Feature Elimination. We start with 1 feature only, progressively adding 1 feature at a time, i.e. the feature that produces the highest increase in performance. Both algorithms, Backward Feature Elimination and Forward Feature Construction, are quite time and computationally expensive. They are practically only applicable to a data set with an already relatively low number of input columns.</w:t>
      </w:r>
    </w:p>
    <w:p w:rsidR="007C6F2E" w:rsidRDefault="007C6F2E" w:rsidP="007C6F2E"/>
    <w:p w:rsidR="007C6F2E" w:rsidRDefault="007C6F2E" w:rsidP="005A1F6B">
      <w:pPr>
        <w:jc w:val="both"/>
        <w:rPr>
          <w:b/>
        </w:rPr>
      </w:pPr>
      <w:r>
        <w:t xml:space="preserve">We will investigate two of the techniques above, first with a guided tutorial then followed by an exercise. The two techniques involved are </w:t>
      </w:r>
      <w:r w:rsidR="002E31BF">
        <w:rPr>
          <w:b/>
        </w:rPr>
        <w:t>Low</w:t>
      </w:r>
      <w:r>
        <w:rPr>
          <w:b/>
        </w:rPr>
        <w:t xml:space="preserve"> Variance Filter </w:t>
      </w:r>
      <w:r>
        <w:t xml:space="preserve">and </w:t>
      </w:r>
      <w:r>
        <w:rPr>
          <w:b/>
        </w:rPr>
        <w:t>Principal Component Analysis.</w:t>
      </w:r>
    </w:p>
    <w:p w:rsidR="005A1F6B" w:rsidRDefault="005A1F6B" w:rsidP="005A1F6B">
      <w:pPr>
        <w:pStyle w:val="NormalWeb"/>
        <w:shd w:val="clear" w:color="auto" w:fill="FFFFFF"/>
        <w:spacing w:before="0" w:beforeAutospacing="0" w:after="150" w:afterAutospacing="0"/>
        <w:jc w:val="both"/>
        <w:rPr>
          <w:rFonts w:ascii="Helvetica" w:hAnsi="Helvetica" w:cs="Helvetica"/>
          <w:color w:val="555555"/>
          <w:sz w:val="21"/>
          <w:szCs w:val="21"/>
        </w:rPr>
      </w:pPr>
      <w:r>
        <w:rPr>
          <w:rFonts w:ascii="Helvetica" w:hAnsi="Helvetica" w:cs="Helvetica"/>
          <w:color w:val="555555"/>
          <w:sz w:val="21"/>
          <w:szCs w:val="21"/>
        </w:rPr>
        <w:t>The 3 common ways of dealing with</w:t>
      </w:r>
      <w:r>
        <w:rPr>
          <w:rStyle w:val="apple-converted-space"/>
          <w:rFonts w:ascii="Helvetica" w:hAnsi="Helvetica" w:cs="Helvetica"/>
          <w:color w:val="555555"/>
          <w:sz w:val="21"/>
          <w:szCs w:val="21"/>
        </w:rPr>
        <w:t> </w:t>
      </w:r>
      <w:r>
        <w:rPr>
          <w:rStyle w:val="Strong"/>
          <w:rFonts w:ascii="Helvetica" w:hAnsi="Helvetica" w:cs="Helvetica"/>
          <w:color w:val="555555"/>
          <w:sz w:val="21"/>
          <w:szCs w:val="21"/>
        </w:rPr>
        <w:t>high-dimensionality data</w:t>
      </w:r>
      <w:r>
        <w:rPr>
          <w:rStyle w:val="apple-converted-space"/>
          <w:rFonts w:ascii="Helvetica" w:hAnsi="Helvetica" w:cs="Helvetica"/>
          <w:color w:val="555555"/>
          <w:sz w:val="21"/>
          <w:szCs w:val="21"/>
        </w:rPr>
        <w:t> </w:t>
      </w:r>
      <w:r>
        <w:rPr>
          <w:rFonts w:ascii="Helvetica" w:hAnsi="Helvetica" w:cs="Helvetica"/>
          <w:color w:val="555555"/>
          <w:sz w:val="21"/>
          <w:szCs w:val="21"/>
        </w:rPr>
        <w:t>(i.e. having too many variables) are:</w:t>
      </w:r>
    </w:p>
    <w:p w:rsidR="005A1F6B" w:rsidRDefault="005A1F6B" w:rsidP="005A1F6B">
      <w:pPr>
        <w:numPr>
          <w:ilvl w:val="0"/>
          <w:numId w:val="18"/>
        </w:numPr>
        <w:shd w:val="clear" w:color="auto" w:fill="FFFFFF"/>
        <w:spacing w:before="100" w:beforeAutospacing="1" w:after="100" w:afterAutospacing="1" w:line="240" w:lineRule="auto"/>
        <w:jc w:val="both"/>
        <w:rPr>
          <w:rFonts w:ascii="Helvetica" w:hAnsi="Helvetica" w:cs="Helvetica"/>
          <w:color w:val="555555"/>
          <w:sz w:val="21"/>
          <w:szCs w:val="21"/>
        </w:rPr>
      </w:pPr>
      <w:r>
        <w:rPr>
          <w:rFonts w:ascii="Helvetica" w:hAnsi="Helvetica" w:cs="Helvetica"/>
          <w:color w:val="555555"/>
          <w:sz w:val="21"/>
          <w:szCs w:val="21"/>
        </w:rPr>
        <w:t xml:space="preserve">Get more computing muscle (like </w:t>
      </w:r>
      <w:proofErr w:type="spellStart"/>
      <w:r>
        <w:rPr>
          <w:rFonts w:ascii="Helvetica" w:hAnsi="Helvetica" w:cs="Helvetica"/>
          <w:color w:val="555555"/>
          <w:sz w:val="21"/>
          <w:szCs w:val="21"/>
        </w:rPr>
        <w:t>RStudio</w:t>
      </w:r>
      <w:proofErr w:type="spellEnd"/>
      <w:r>
        <w:rPr>
          <w:rFonts w:ascii="Helvetica" w:hAnsi="Helvetica" w:cs="Helvetica"/>
          <w:color w:val="555555"/>
          <w:sz w:val="21"/>
          <w:szCs w:val="21"/>
        </w:rPr>
        <w:t xml:space="preserve"> on an</w:t>
      </w:r>
      <w:r>
        <w:rPr>
          <w:rStyle w:val="apple-converted-space"/>
          <w:rFonts w:ascii="Helvetica" w:hAnsi="Helvetica" w:cs="Helvetica"/>
          <w:color w:val="555555"/>
          <w:sz w:val="21"/>
          <w:szCs w:val="21"/>
        </w:rPr>
        <w:t> </w:t>
      </w:r>
      <w:hyperlink r:id="rId14" w:tgtFrame="_blank" w:history="1">
        <w:r>
          <w:rPr>
            <w:rStyle w:val="Hyperlink"/>
            <w:rFonts w:ascii="Helvetica" w:hAnsi="Helvetica" w:cs="Helvetica"/>
            <w:color w:val="337AB7"/>
            <w:sz w:val="21"/>
            <w:szCs w:val="21"/>
          </w:rPr>
          <w:t>Amazon Web Services EC2</w:t>
        </w:r>
      </w:hyperlink>
      <w:r>
        <w:rPr>
          <w:rStyle w:val="apple-converted-space"/>
          <w:rFonts w:ascii="Helvetica" w:hAnsi="Helvetica" w:cs="Helvetica"/>
          <w:color w:val="555555"/>
          <w:sz w:val="21"/>
          <w:szCs w:val="21"/>
        </w:rPr>
        <w:t> </w:t>
      </w:r>
      <w:r>
        <w:rPr>
          <w:rFonts w:ascii="Helvetica" w:hAnsi="Helvetica" w:cs="Helvetica"/>
          <w:color w:val="555555"/>
          <w:sz w:val="21"/>
          <w:szCs w:val="21"/>
        </w:rPr>
        <w:t>instance),</w:t>
      </w:r>
    </w:p>
    <w:p w:rsidR="005A1F6B" w:rsidRDefault="005A1F6B" w:rsidP="005A1F6B">
      <w:pPr>
        <w:numPr>
          <w:ilvl w:val="0"/>
          <w:numId w:val="18"/>
        </w:numPr>
        <w:shd w:val="clear" w:color="auto" w:fill="FFFFFF"/>
        <w:spacing w:before="100" w:beforeAutospacing="1" w:after="100" w:afterAutospacing="1" w:line="240" w:lineRule="auto"/>
        <w:jc w:val="both"/>
        <w:rPr>
          <w:rFonts w:ascii="Helvetica" w:hAnsi="Helvetica" w:cs="Helvetica"/>
          <w:color w:val="555555"/>
          <w:sz w:val="21"/>
          <w:szCs w:val="21"/>
        </w:rPr>
      </w:pPr>
      <w:r>
        <w:rPr>
          <w:rFonts w:ascii="Helvetica" w:hAnsi="Helvetica" w:cs="Helvetica"/>
          <w:color w:val="555555"/>
          <w:sz w:val="21"/>
          <w:szCs w:val="21"/>
        </w:rPr>
        <w:t>Prune your data set using</w:t>
      </w:r>
      <w:r>
        <w:rPr>
          <w:rStyle w:val="apple-converted-space"/>
          <w:rFonts w:ascii="Helvetica" w:hAnsi="Helvetica" w:cs="Helvetica"/>
          <w:color w:val="555555"/>
          <w:sz w:val="21"/>
          <w:szCs w:val="21"/>
        </w:rPr>
        <w:t> </w:t>
      </w:r>
      <w:hyperlink r:id="rId15" w:tgtFrame="_blank" w:history="1">
        <w:r>
          <w:rPr>
            <w:rStyle w:val="Hyperlink"/>
            <w:rFonts w:ascii="Helvetica" w:hAnsi="Helvetica" w:cs="Helvetica"/>
            <w:color w:val="337AB7"/>
            <w:sz w:val="21"/>
            <w:szCs w:val="21"/>
          </w:rPr>
          <w:t>feature selection</w:t>
        </w:r>
      </w:hyperlink>
      <w:r>
        <w:rPr>
          <w:rStyle w:val="apple-converted-space"/>
          <w:rFonts w:ascii="Helvetica" w:hAnsi="Helvetica" w:cs="Helvetica"/>
          <w:color w:val="555555"/>
          <w:sz w:val="21"/>
          <w:szCs w:val="21"/>
        </w:rPr>
        <w:t> </w:t>
      </w:r>
      <w:r>
        <w:rPr>
          <w:rFonts w:ascii="Helvetica" w:hAnsi="Helvetica" w:cs="Helvetica"/>
          <w:color w:val="555555"/>
          <w:sz w:val="21"/>
          <w:szCs w:val="21"/>
        </w:rPr>
        <w:t>(measure variables effectiveness and keeps only the best - built-in feature selection -</w:t>
      </w:r>
      <w:r>
        <w:rPr>
          <w:rStyle w:val="apple-converted-space"/>
          <w:rFonts w:ascii="Helvetica" w:hAnsi="Helvetica" w:cs="Helvetica"/>
          <w:color w:val="555555"/>
          <w:sz w:val="21"/>
          <w:szCs w:val="21"/>
        </w:rPr>
        <w:t> </w:t>
      </w:r>
      <w:hyperlink r:id="rId16" w:tgtFrame="_blank" w:history="1">
        <w:r>
          <w:rPr>
            <w:rStyle w:val="Hyperlink"/>
            <w:rFonts w:ascii="Helvetica" w:hAnsi="Helvetica" w:cs="Helvetica"/>
            <w:color w:val="337AB7"/>
            <w:sz w:val="21"/>
            <w:szCs w:val="21"/>
          </w:rPr>
          <w:t xml:space="preserve">see </w:t>
        </w:r>
        <w:proofErr w:type="spellStart"/>
        <w:r>
          <w:rPr>
            <w:rStyle w:val="Hyperlink"/>
            <w:rFonts w:ascii="Helvetica" w:hAnsi="Helvetica" w:cs="Helvetica"/>
            <w:color w:val="337AB7"/>
            <w:sz w:val="21"/>
            <w:szCs w:val="21"/>
          </w:rPr>
          <w:t>fscaret</w:t>
        </w:r>
        <w:proofErr w:type="spellEnd"/>
      </w:hyperlink>
      <w:r>
        <w:rPr>
          <w:rFonts w:ascii="Helvetica" w:hAnsi="Helvetica" w:cs="Helvetica"/>
          <w:color w:val="555555"/>
          <w:sz w:val="21"/>
          <w:szCs w:val="21"/>
        </w:rPr>
        <w:t>),</w:t>
      </w:r>
    </w:p>
    <w:p w:rsidR="005A1F6B" w:rsidRDefault="005A1F6B" w:rsidP="005A1F6B">
      <w:pPr>
        <w:numPr>
          <w:ilvl w:val="0"/>
          <w:numId w:val="18"/>
        </w:numPr>
        <w:shd w:val="clear" w:color="auto" w:fill="FFFFFF"/>
        <w:spacing w:before="100" w:beforeAutospacing="1" w:after="100" w:afterAutospacing="1" w:line="240" w:lineRule="auto"/>
        <w:jc w:val="both"/>
        <w:rPr>
          <w:rFonts w:ascii="Helvetica" w:hAnsi="Helvetica" w:cs="Helvetica"/>
          <w:color w:val="555555"/>
          <w:sz w:val="21"/>
          <w:szCs w:val="21"/>
        </w:rPr>
      </w:pPr>
      <w:r>
        <w:rPr>
          <w:rFonts w:ascii="Helvetica" w:hAnsi="Helvetica" w:cs="Helvetica"/>
          <w:color w:val="555555"/>
          <w:sz w:val="21"/>
          <w:szCs w:val="21"/>
        </w:rPr>
        <w:t xml:space="preserve">Use </w:t>
      </w:r>
      <w:r>
        <w:rPr>
          <w:rFonts w:ascii="Helvetica" w:hAnsi="Helvetica" w:cs="Helvetica"/>
          <w:b/>
          <w:bCs/>
          <w:color w:val="555555"/>
          <w:sz w:val="21"/>
          <w:szCs w:val="21"/>
        </w:rPr>
        <w:t>feature reduction</w:t>
      </w:r>
      <w:r>
        <w:rPr>
          <w:rStyle w:val="apple-converted-space"/>
          <w:rFonts w:ascii="Helvetica" w:hAnsi="Helvetica" w:cs="Helvetica"/>
          <w:color w:val="555555"/>
          <w:sz w:val="21"/>
          <w:szCs w:val="21"/>
        </w:rPr>
        <w:t> </w:t>
      </w:r>
      <w:r>
        <w:rPr>
          <w:rFonts w:ascii="Helvetica" w:hAnsi="Helvetica" w:cs="Helvetica"/>
          <w:color w:val="555555"/>
          <w:sz w:val="21"/>
          <w:szCs w:val="21"/>
        </w:rPr>
        <w:t>(also refereed as</w:t>
      </w:r>
      <w:r>
        <w:rPr>
          <w:rStyle w:val="apple-converted-space"/>
          <w:rFonts w:ascii="Helvetica" w:hAnsi="Helvetica" w:cs="Helvetica"/>
          <w:color w:val="555555"/>
          <w:sz w:val="21"/>
          <w:szCs w:val="21"/>
        </w:rPr>
        <w:t> </w:t>
      </w:r>
      <w:hyperlink r:id="rId17" w:history="1">
        <w:r>
          <w:rPr>
            <w:rStyle w:val="Hyperlink"/>
            <w:rFonts w:ascii="Helvetica" w:hAnsi="Helvetica" w:cs="Helvetica"/>
            <w:color w:val="337AB7"/>
            <w:sz w:val="21"/>
            <w:szCs w:val="21"/>
          </w:rPr>
          <w:t>feature extraction</w:t>
        </w:r>
      </w:hyperlink>
      <w:r>
        <w:rPr>
          <w:rFonts w:ascii="Helvetica" w:hAnsi="Helvetica" w:cs="Helvetica"/>
          <w:color w:val="555555"/>
          <w:sz w:val="21"/>
          <w:szCs w:val="21"/>
        </w:rPr>
        <w:t>) to create new variables made of bits and pieces of the original variables, which is what we will do.</w:t>
      </w:r>
    </w:p>
    <w:p w:rsidR="005A1F6B" w:rsidRDefault="005A1F6B" w:rsidP="005A1F6B">
      <w:pPr>
        <w:shd w:val="clear" w:color="auto" w:fill="FFFFFF"/>
        <w:spacing w:before="100" w:beforeAutospacing="1" w:after="100" w:afterAutospacing="1" w:line="240" w:lineRule="auto"/>
        <w:jc w:val="both"/>
        <w:rPr>
          <w:rFonts w:ascii="Helvetica" w:hAnsi="Helvetica" w:cs="Helvetica"/>
          <w:color w:val="555555"/>
          <w:sz w:val="21"/>
          <w:szCs w:val="21"/>
        </w:rPr>
      </w:pPr>
    </w:p>
    <w:p w:rsidR="005A1F6B" w:rsidRDefault="005A1F6B" w:rsidP="007C6F2E">
      <w:pPr>
        <w:rPr>
          <w:b/>
        </w:rPr>
      </w:pPr>
    </w:p>
    <w:p w:rsidR="007C6F2E" w:rsidRDefault="00224BFC" w:rsidP="00877E89">
      <w:pPr>
        <w:pStyle w:val="Heading2"/>
      </w:pPr>
      <w:proofErr w:type="gramStart"/>
      <w:r>
        <w:t>1.</w:t>
      </w:r>
      <w:r w:rsidR="00877E89">
        <w:t>PCA</w:t>
      </w:r>
      <w:proofErr w:type="gramEnd"/>
      <w:r w:rsidR="00877E89">
        <w:t xml:space="preserve"> and Near Zero Variance Walkthrough</w:t>
      </w:r>
    </w:p>
    <w:p w:rsidR="005A1F6B" w:rsidRDefault="005A1F6B" w:rsidP="00877E89">
      <w:pPr>
        <w:pStyle w:val="Heading2"/>
      </w:pPr>
    </w:p>
    <w:p w:rsidR="005A1F6B" w:rsidRDefault="005A1F6B" w:rsidP="005A1F6B">
      <w:pPr>
        <w:pStyle w:val="Heading3"/>
      </w:pPr>
      <w:r>
        <w:t>SETUP</w:t>
      </w:r>
    </w:p>
    <w:p w:rsidR="005A1F6B" w:rsidRDefault="005A1F6B" w:rsidP="005A1F6B">
      <w:pPr>
        <w:pBdr>
          <w:top w:val="single" w:sz="4" w:space="1" w:color="auto"/>
          <w:left w:val="single" w:sz="4" w:space="4" w:color="auto"/>
          <w:bottom w:val="single" w:sz="4" w:space="1" w:color="auto"/>
          <w:right w:val="single" w:sz="4" w:space="4" w:color="auto"/>
        </w:pBdr>
      </w:pPr>
      <w:proofErr w:type="gramStart"/>
      <w:r>
        <w:t>library(</w:t>
      </w:r>
      <w:proofErr w:type="spellStart"/>
      <w:proofErr w:type="gramEnd"/>
      <w:r>
        <w:t>RCurl</w:t>
      </w:r>
      <w:proofErr w:type="spellEnd"/>
      <w:r>
        <w:t>) # download https data</w:t>
      </w:r>
    </w:p>
    <w:p w:rsidR="005A1F6B" w:rsidRDefault="005A1F6B" w:rsidP="005A1F6B">
      <w:pPr>
        <w:pBdr>
          <w:top w:val="single" w:sz="4" w:space="1" w:color="auto"/>
          <w:left w:val="single" w:sz="4" w:space="4" w:color="auto"/>
          <w:bottom w:val="single" w:sz="4" w:space="1" w:color="auto"/>
          <w:right w:val="single" w:sz="4" w:space="4" w:color="auto"/>
        </w:pBdr>
      </w:pPr>
      <w:proofErr w:type="spellStart"/>
      <w:proofErr w:type="gramStart"/>
      <w:r>
        <w:t>urlfile</w:t>
      </w:r>
      <w:proofErr w:type="spellEnd"/>
      <w:proofErr w:type="gramEnd"/>
      <w:r>
        <w:t xml:space="preserve"> &lt;- 'https://archive.ics.uci.edu/ml/machine-learning-databases/gisette/GISETTE/gisette_train.data'</w:t>
      </w:r>
    </w:p>
    <w:p w:rsidR="005A1F6B" w:rsidRDefault="005A1F6B" w:rsidP="005A1F6B">
      <w:pPr>
        <w:pBdr>
          <w:top w:val="single" w:sz="4" w:space="1" w:color="auto"/>
          <w:left w:val="single" w:sz="4" w:space="4" w:color="auto"/>
          <w:bottom w:val="single" w:sz="4" w:space="1" w:color="auto"/>
          <w:right w:val="single" w:sz="4" w:space="4" w:color="auto"/>
        </w:pBdr>
      </w:pPr>
      <w:r>
        <w:t xml:space="preserve">x &lt;- </w:t>
      </w:r>
      <w:proofErr w:type="spellStart"/>
      <w:proofErr w:type="gramStart"/>
      <w:r>
        <w:t>getURL</w:t>
      </w:r>
      <w:proofErr w:type="spellEnd"/>
      <w:r>
        <w:t>(</w:t>
      </w:r>
      <w:proofErr w:type="spellStart"/>
      <w:proofErr w:type="gramEnd"/>
      <w:r>
        <w:t>urlfile</w:t>
      </w:r>
      <w:proofErr w:type="spellEnd"/>
      <w:r>
        <w:t xml:space="preserve">, </w:t>
      </w:r>
      <w:proofErr w:type="spellStart"/>
      <w:r>
        <w:t>ssl.verifypeer</w:t>
      </w:r>
      <w:proofErr w:type="spellEnd"/>
      <w:r>
        <w:t xml:space="preserve"> = FALSE)</w:t>
      </w:r>
    </w:p>
    <w:p w:rsidR="005A1F6B" w:rsidRDefault="005A1F6B" w:rsidP="005A1F6B">
      <w:pPr>
        <w:pBdr>
          <w:top w:val="single" w:sz="4" w:space="1" w:color="auto"/>
          <w:left w:val="single" w:sz="4" w:space="4" w:color="auto"/>
          <w:bottom w:val="single" w:sz="4" w:space="1" w:color="auto"/>
          <w:right w:val="single" w:sz="4" w:space="4" w:color="auto"/>
        </w:pBdr>
      </w:pPr>
      <w:proofErr w:type="spellStart"/>
      <w:proofErr w:type="gramStart"/>
      <w:r>
        <w:t>gisetteRaw</w:t>
      </w:r>
      <w:proofErr w:type="spellEnd"/>
      <w:proofErr w:type="gramEnd"/>
      <w:r>
        <w:t xml:space="preserve"> &lt;- </w:t>
      </w:r>
      <w:proofErr w:type="spellStart"/>
      <w:r>
        <w:t>read.table</w:t>
      </w:r>
      <w:proofErr w:type="spellEnd"/>
      <w:r>
        <w:t>(</w:t>
      </w:r>
      <w:proofErr w:type="spellStart"/>
      <w:r>
        <w:t>textConnection</w:t>
      </w:r>
      <w:proofErr w:type="spellEnd"/>
      <w:r>
        <w:t xml:space="preserve">(x), </w:t>
      </w:r>
      <w:proofErr w:type="spellStart"/>
      <w:r>
        <w:t>sep</w:t>
      </w:r>
      <w:proofErr w:type="spellEnd"/>
      <w:r>
        <w:t xml:space="preserve"> = '', header = F</w:t>
      </w:r>
      <w:r w:rsidR="009319C2">
        <w:t xml:space="preserve">ALSE, </w:t>
      </w:r>
      <w:proofErr w:type="spellStart"/>
      <w:r w:rsidR="009319C2">
        <w:t>stringsAsFactors</w:t>
      </w:r>
      <w:proofErr w:type="spellEnd"/>
      <w:r w:rsidR="009319C2">
        <w:t xml:space="preserve"> = FALSE)</w:t>
      </w:r>
    </w:p>
    <w:p w:rsidR="005A1F6B" w:rsidRDefault="005A1F6B" w:rsidP="005A1F6B">
      <w:pPr>
        <w:pBdr>
          <w:top w:val="single" w:sz="4" w:space="1" w:color="auto"/>
          <w:left w:val="single" w:sz="4" w:space="4" w:color="auto"/>
          <w:bottom w:val="single" w:sz="4" w:space="1" w:color="auto"/>
          <w:right w:val="single" w:sz="4" w:space="4" w:color="auto"/>
        </w:pBdr>
      </w:pPr>
      <w:proofErr w:type="spellStart"/>
      <w:proofErr w:type="gramStart"/>
      <w:r>
        <w:t>urlfile</w:t>
      </w:r>
      <w:proofErr w:type="spellEnd"/>
      <w:proofErr w:type="gramEnd"/>
      <w:r>
        <w:t xml:space="preserve"> &lt;- "https://archive.ics.uci.edu/ml/machine-learning-databases/gisette/GISETTE/gisette_train.labels"</w:t>
      </w:r>
    </w:p>
    <w:p w:rsidR="005A1F6B" w:rsidRDefault="005A1F6B" w:rsidP="005A1F6B">
      <w:pPr>
        <w:pBdr>
          <w:top w:val="single" w:sz="4" w:space="1" w:color="auto"/>
          <w:left w:val="single" w:sz="4" w:space="4" w:color="auto"/>
          <w:bottom w:val="single" w:sz="4" w:space="1" w:color="auto"/>
          <w:right w:val="single" w:sz="4" w:space="4" w:color="auto"/>
        </w:pBdr>
      </w:pPr>
      <w:r>
        <w:t xml:space="preserve">x &lt;- </w:t>
      </w:r>
      <w:proofErr w:type="spellStart"/>
      <w:proofErr w:type="gramStart"/>
      <w:r>
        <w:t>getURL</w:t>
      </w:r>
      <w:proofErr w:type="spellEnd"/>
      <w:r>
        <w:t>(</w:t>
      </w:r>
      <w:proofErr w:type="spellStart"/>
      <w:proofErr w:type="gramEnd"/>
      <w:r>
        <w:t>urlfile</w:t>
      </w:r>
      <w:proofErr w:type="spellEnd"/>
      <w:r>
        <w:t xml:space="preserve">, </w:t>
      </w:r>
      <w:proofErr w:type="spellStart"/>
      <w:r>
        <w:t>ssl.verifypeer</w:t>
      </w:r>
      <w:proofErr w:type="spellEnd"/>
      <w:r>
        <w:t xml:space="preserve"> = FALSE)</w:t>
      </w:r>
    </w:p>
    <w:p w:rsidR="005A1F6B" w:rsidRDefault="005A1F6B" w:rsidP="005A1F6B">
      <w:pPr>
        <w:pBdr>
          <w:top w:val="single" w:sz="4" w:space="1" w:color="auto"/>
          <w:left w:val="single" w:sz="4" w:space="4" w:color="auto"/>
          <w:bottom w:val="single" w:sz="4" w:space="1" w:color="auto"/>
          <w:right w:val="single" w:sz="4" w:space="4" w:color="auto"/>
        </w:pBdr>
      </w:pPr>
      <w:proofErr w:type="spellStart"/>
      <w:r>
        <w:t>g_labels</w:t>
      </w:r>
      <w:proofErr w:type="spellEnd"/>
      <w:r>
        <w:t xml:space="preserve"> &lt;- </w:t>
      </w:r>
      <w:proofErr w:type="spellStart"/>
      <w:proofErr w:type="gramStart"/>
      <w:r>
        <w:t>read.table</w:t>
      </w:r>
      <w:proofErr w:type="spellEnd"/>
      <w:r>
        <w:t>(</w:t>
      </w:r>
      <w:proofErr w:type="spellStart"/>
      <w:proofErr w:type="gramEnd"/>
      <w:r>
        <w:t>textConnection</w:t>
      </w:r>
      <w:proofErr w:type="spellEnd"/>
      <w:r>
        <w:t xml:space="preserve">(x), </w:t>
      </w:r>
      <w:proofErr w:type="spellStart"/>
      <w:r>
        <w:t>sep</w:t>
      </w:r>
      <w:proofErr w:type="spellEnd"/>
      <w:r>
        <w:t xml:space="preserve"> = '', header = FALSE, </w:t>
      </w:r>
      <w:proofErr w:type="spellStart"/>
      <w:r>
        <w:t>stringsAsFactors</w:t>
      </w:r>
      <w:proofErr w:type="spellEnd"/>
      <w:r>
        <w:t xml:space="preserve"> = FALSE)</w:t>
      </w:r>
    </w:p>
    <w:p w:rsidR="005A1F6B" w:rsidRDefault="005A1F6B" w:rsidP="009319C2">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dim(</w:t>
      </w:r>
      <w:proofErr w:type="spellStart"/>
      <w:r>
        <w:t>gisetteRaw</w:t>
      </w:r>
      <w:proofErr w:type="spellEnd"/>
      <w:r>
        <w:t>))</w:t>
      </w:r>
      <w:r>
        <w:tab/>
      </w:r>
    </w:p>
    <w:p w:rsidR="009319C2" w:rsidRDefault="009319C2" w:rsidP="009319C2">
      <w:pPr>
        <w:pBdr>
          <w:top w:val="single" w:sz="4" w:space="1" w:color="auto"/>
          <w:left w:val="single" w:sz="4" w:space="4" w:color="auto"/>
          <w:bottom w:val="single" w:sz="4" w:space="1" w:color="auto"/>
          <w:right w:val="single" w:sz="4" w:space="4" w:color="auto"/>
        </w:pBdr>
      </w:pPr>
      <w:r>
        <w:t xml:space="preserve"># </w:t>
      </w:r>
      <w:proofErr w:type="gramStart"/>
      <w:r>
        <w:t>this</w:t>
      </w:r>
      <w:proofErr w:type="gramEnd"/>
      <w:r>
        <w:t xml:space="preserve"> takes a while…</w:t>
      </w:r>
    </w:p>
    <w:p w:rsidR="009319C2" w:rsidRDefault="009319C2" w:rsidP="005A1F6B">
      <w:pPr>
        <w:tabs>
          <w:tab w:val="right" w:pos="9026"/>
        </w:tabs>
      </w:pPr>
    </w:p>
    <w:p w:rsidR="009319C2" w:rsidRDefault="009319C2" w:rsidP="005A1F6B">
      <w:pPr>
        <w:tabs>
          <w:tab w:val="right" w:pos="9026"/>
        </w:tabs>
      </w:pPr>
      <w:r>
        <w:t>Q1: What is the content of this dataset?</w:t>
      </w:r>
    </w:p>
    <w:p w:rsidR="005A1F6B" w:rsidRDefault="009319C2" w:rsidP="005A1F6B">
      <w:pPr>
        <w:tabs>
          <w:tab w:val="right" w:pos="9026"/>
        </w:tabs>
      </w:pPr>
      <w:proofErr w:type="gramStart"/>
      <w:r>
        <w:lastRenderedPageBreak/>
        <w:t>Q2</w:t>
      </w:r>
      <w:r w:rsidR="005A1F6B">
        <w:t xml:space="preserve"> :</w:t>
      </w:r>
      <w:proofErr w:type="gramEnd"/>
      <w:r w:rsidR="005A1F6B">
        <w:t xml:space="preserve"> How many columns does the </w:t>
      </w:r>
      <w:proofErr w:type="spellStart"/>
      <w:r w:rsidR="005A1F6B">
        <w:t>gisetteRaw</w:t>
      </w:r>
      <w:proofErr w:type="spellEnd"/>
      <w:r w:rsidR="005A1F6B">
        <w:t xml:space="preserve"> data frame </w:t>
      </w:r>
      <w:proofErr w:type="spellStart"/>
      <w:r w:rsidR="005A1F6B">
        <w:t>posses</w:t>
      </w:r>
      <w:proofErr w:type="spellEnd"/>
      <w:r w:rsidR="005A1F6B">
        <w:t>?</w:t>
      </w:r>
    </w:p>
    <w:p w:rsidR="005A1F6B" w:rsidRDefault="005A1F6B" w:rsidP="005A1F6B">
      <w:pPr>
        <w:tabs>
          <w:tab w:val="right" w:pos="9026"/>
        </w:tabs>
      </w:pPr>
    </w:p>
    <w:p w:rsidR="009319C2" w:rsidRDefault="009319C2" w:rsidP="005A1F6B">
      <w:pPr>
        <w:tabs>
          <w:tab w:val="right" w:pos="9026"/>
        </w:tabs>
      </w:pPr>
      <w:r>
        <w:t xml:space="preserve">We next </w:t>
      </w:r>
      <w:proofErr w:type="gramStart"/>
      <w:r>
        <w:t>load  the</w:t>
      </w:r>
      <w:proofErr w:type="gramEnd"/>
      <w:r>
        <w:t xml:space="preserve"> caret package and use the </w:t>
      </w:r>
      <w:proofErr w:type="spellStart"/>
      <w:r>
        <w:t>nzv</w:t>
      </w:r>
      <w:proofErr w:type="spellEnd"/>
      <w:r>
        <w:t>() function to weed out the columns which has less than 0.1% variance</w:t>
      </w:r>
    </w:p>
    <w:p w:rsidR="009319C2" w:rsidRDefault="009319C2" w:rsidP="009319C2">
      <w:pPr>
        <w:pBdr>
          <w:top w:val="single" w:sz="4" w:space="1" w:color="auto"/>
          <w:left w:val="single" w:sz="4" w:space="4" w:color="auto"/>
          <w:bottom w:val="single" w:sz="4" w:space="1" w:color="auto"/>
          <w:right w:val="single" w:sz="4" w:space="4" w:color="auto"/>
        </w:pBdr>
        <w:tabs>
          <w:tab w:val="right" w:pos="9026"/>
        </w:tabs>
      </w:pPr>
      <w:r>
        <w:t xml:space="preserve">#load caret, and use the </w:t>
      </w:r>
      <w:proofErr w:type="spellStart"/>
      <w:proofErr w:type="gramStart"/>
      <w:r>
        <w:t>nzv</w:t>
      </w:r>
      <w:proofErr w:type="spellEnd"/>
      <w:r>
        <w:t>(</w:t>
      </w:r>
      <w:proofErr w:type="gramEnd"/>
      <w:r>
        <w:t>) function to weed out columns or attributes which are too similar</w:t>
      </w:r>
    </w:p>
    <w:p w:rsidR="009319C2" w:rsidRDefault="009319C2" w:rsidP="009319C2">
      <w:pPr>
        <w:pBdr>
          <w:top w:val="single" w:sz="4" w:space="1" w:color="auto"/>
          <w:left w:val="single" w:sz="4" w:space="4" w:color="auto"/>
          <w:bottom w:val="single" w:sz="4" w:space="1" w:color="auto"/>
          <w:right w:val="single" w:sz="4" w:space="4" w:color="auto"/>
        </w:pBdr>
        <w:tabs>
          <w:tab w:val="right" w:pos="9026"/>
        </w:tabs>
      </w:pPr>
      <w:proofErr w:type="gramStart"/>
      <w:r>
        <w:t>library(</w:t>
      </w:r>
      <w:proofErr w:type="gramEnd"/>
      <w:r>
        <w:t>caret)</w:t>
      </w:r>
    </w:p>
    <w:p w:rsidR="009319C2" w:rsidRDefault="009319C2" w:rsidP="009319C2">
      <w:pPr>
        <w:pBdr>
          <w:top w:val="single" w:sz="4" w:space="1" w:color="auto"/>
          <w:left w:val="single" w:sz="4" w:space="4" w:color="auto"/>
          <w:bottom w:val="single" w:sz="4" w:space="1" w:color="auto"/>
          <w:right w:val="single" w:sz="4" w:space="4" w:color="auto"/>
        </w:pBdr>
        <w:tabs>
          <w:tab w:val="right" w:pos="9026"/>
        </w:tabs>
      </w:pPr>
      <w:proofErr w:type="spellStart"/>
      <w:proofErr w:type="gramStart"/>
      <w:r>
        <w:t>nzv</w:t>
      </w:r>
      <w:proofErr w:type="spellEnd"/>
      <w:proofErr w:type="gramEnd"/>
      <w:r>
        <w:t xml:space="preserve"> &lt;- </w:t>
      </w:r>
      <w:proofErr w:type="spellStart"/>
      <w:r>
        <w:t>nearZeroVar</w:t>
      </w:r>
      <w:proofErr w:type="spellEnd"/>
      <w:r>
        <w:t>(</w:t>
      </w:r>
      <w:proofErr w:type="spellStart"/>
      <w:r>
        <w:t>gisetteRaw</w:t>
      </w:r>
      <w:proofErr w:type="spellEnd"/>
      <w:r>
        <w:t xml:space="preserve">, </w:t>
      </w:r>
      <w:proofErr w:type="spellStart"/>
      <w:r>
        <w:t>saveMetrics</w:t>
      </w:r>
      <w:proofErr w:type="spellEnd"/>
      <w:r>
        <w:t xml:space="preserve"> = TRUE)</w:t>
      </w:r>
    </w:p>
    <w:p w:rsidR="009319C2" w:rsidRDefault="009319C2" w:rsidP="009319C2">
      <w:pPr>
        <w:pBdr>
          <w:top w:val="single" w:sz="4" w:space="1" w:color="auto"/>
          <w:left w:val="single" w:sz="4" w:space="4" w:color="auto"/>
          <w:bottom w:val="single" w:sz="4" w:space="1" w:color="auto"/>
          <w:right w:val="single" w:sz="4" w:space="4" w:color="auto"/>
        </w:pBdr>
        <w:tabs>
          <w:tab w:val="right" w:pos="9026"/>
        </w:tabs>
      </w:pPr>
      <w:proofErr w:type="gramStart"/>
      <w:r>
        <w:t>print(</w:t>
      </w:r>
      <w:proofErr w:type="gramEnd"/>
      <w:r>
        <w:t>paste('</w:t>
      </w:r>
      <w:proofErr w:type="spellStart"/>
      <w:r>
        <w:t>Range:',range</w:t>
      </w:r>
      <w:proofErr w:type="spellEnd"/>
      <w:r>
        <w:t>(</w:t>
      </w:r>
      <w:proofErr w:type="spellStart"/>
      <w:r>
        <w:t>nzv$percentUnique</w:t>
      </w:r>
      <w:proofErr w:type="spellEnd"/>
      <w:r>
        <w:t>)))</w:t>
      </w:r>
    </w:p>
    <w:p w:rsidR="009319C2" w:rsidRDefault="009319C2" w:rsidP="009319C2">
      <w:pPr>
        <w:pBdr>
          <w:top w:val="single" w:sz="4" w:space="1" w:color="auto"/>
          <w:left w:val="single" w:sz="4" w:space="4" w:color="auto"/>
          <w:bottom w:val="single" w:sz="4" w:space="1" w:color="auto"/>
          <w:right w:val="single" w:sz="4" w:space="4" w:color="auto"/>
        </w:pBdr>
        <w:tabs>
          <w:tab w:val="right" w:pos="9026"/>
        </w:tabs>
      </w:pPr>
      <w:r>
        <w:t>#</w:t>
      </w:r>
      <w:proofErr w:type="gramStart"/>
      <w:r>
        <w:t>This</w:t>
      </w:r>
      <w:proofErr w:type="gramEnd"/>
      <w:r>
        <w:t xml:space="preserve"> will return a data frame with the degree of zero variance for each feature</w:t>
      </w:r>
    </w:p>
    <w:p w:rsidR="009319C2" w:rsidRDefault="009319C2" w:rsidP="009319C2">
      <w:pPr>
        <w:pBdr>
          <w:top w:val="single" w:sz="4" w:space="1" w:color="auto"/>
          <w:left w:val="single" w:sz="4" w:space="4" w:color="auto"/>
          <w:bottom w:val="single" w:sz="4" w:space="1" w:color="auto"/>
          <w:right w:val="single" w:sz="4" w:space="4" w:color="auto"/>
        </w:pBdr>
        <w:tabs>
          <w:tab w:val="right" w:pos="9026"/>
        </w:tabs>
      </w:pPr>
      <w:proofErr w:type="gramStart"/>
      <w:r>
        <w:t>print(</w:t>
      </w:r>
      <w:proofErr w:type="gramEnd"/>
      <w:r>
        <w:t>head(</w:t>
      </w:r>
      <w:proofErr w:type="spellStart"/>
      <w:r>
        <w:t>nzv</w:t>
      </w:r>
      <w:proofErr w:type="spellEnd"/>
      <w:r>
        <w:t>))</w:t>
      </w:r>
    </w:p>
    <w:p w:rsidR="009319C2" w:rsidRDefault="009319C2" w:rsidP="009319C2">
      <w:pPr>
        <w:pBdr>
          <w:top w:val="single" w:sz="4" w:space="1" w:color="auto"/>
          <w:left w:val="single" w:sz="4" w:space="4" w:color="auto"/>
          <w:bottom w:val="single" w:sz="4" w:space="1" w:color="auto"/>
          <w:right w:val="single" w:sz="4" w:space="4" w:color="auto"/>
        </w:pBdr>
        <w:tabs>
          <w:tab w:val="right" w:pos="9026"/>
        </w:tabs>
      </w:pPr>
      <w:proofErr w:type="gramStart"/>
      <w:r>
        <w:t>print(</w:t>
      </w:r>
      <w:proofErr w:type="gramEnd"/>
      <w:r>
        <w:t xml:space="preserve">paste('Column count before </w:t>
      </w:r>
      <w:proofErr w:type="spellStart"/>
      <w:r>
        <w:t>cutoff</w:t>
      </w:r>
      <w:proofErr w:type="spellEnd"/>
      <w:r>
        <w:t>:',</w:t>
      </w:r>
      <w:proofErr w:type="spellStart"/>
      <w:r>
        <w:t>ncol</w:t>
      </w:r>
      <w:proofErr w:type="spellEnd"/>
      <w:r>
        <w:t>(</w:t>
      </w:r>
      <w:proofErr w:type="spellStart"/>
      <w:r>
        <w:t>gisetteRaw</w:t>
      </w:r>
      <w:proofErr w:type="spellEnd"/>
      <w:r>
        <w:t>)))</w:t>
      </w:r>
    </w:p>
    <w:p w:rsidR="009319C2" w:rsidRDefault="009319C2" w:rsidP="009319C2">
      <w:pPr>
        <w:pBdr>
          <w:top w:val="single" w:sz="4" w:space="1" w:color="auto"/>
          <w:left w:val="single" w:sz="4" w:space="4" w:color="auto"/>
          <w:bottom w:val="single" w:sz="4" w:space="1" w:color="auto"/>
          <w:right w:val="single" w:sz="4" w:space="4" w:color="auto"/>
        </w:pBdr>
        <w:tabs>
          <w:tab w:val="right" w:pos="9026"/>
        </w:tabs>
      </w:pPr>
      <w:proofErr w:type="gramStart"/>
      <w:r>
        <w:t>dim(</w:t>
      </w:r>
      <w:proofErr w:type="spellStart"/>
      <w:proofErr w:type="gramEnd"/>
      <w:r>
        <w:t>nzv</w:t>
      </w:r>
      <w:proofErr w:type="spellEnd"/>
      <w:r>
        <w:t>[</w:t>
      </w:r>
      <w:proofErr w:type="spellStart"/>
      <w:r>
        <w:t>nzv$percentUnique</w:t>
      </w:r>
      <w:proofErr w:type="spellEnd"/>
      <w:r>
        <w:t xml:space="preserve"> &gt; 0.1,])</w:t>
      </w:r>
    </w:p>
    <w:p w:rsidR="009319C2" w:rsidRDefault="009319C2" w:rsidP="009319C2">
      <w:pPr>
        <w:pBdr>
          <w:top w:val="single" w:sz="4" w:space="1" w:color="auto"/>
          <w:left w:val="single" w:sz="4" w:space="4" w:color="auto"/>
          <w:bottom w:val="single" w:sz="4" w:space="1" w:color="auto"/>
          <w:right w:val="single" w:sz="4" w:space="4" w:color="auto"/>
        </w:pBdr>
        <w:tabs>
          <w:tab w:val="right" w:pos="9026"/>
        </w:tabs>
      </w:pPr>
      <w:r>
        <w:t>#</w:t>
      </w:r>
      <w:proofErr w:type="gramStart"/>
      <w:r>
        <w:t>This</w:t>
      </w:r>
      <w:proofErr w:type="gramEnd"/>
      <w:r>
        <w:t xml:space="preserve"> removes features with less than 0.1% variance</w:t>
      </w:r>
    </w:p>
    <w:p w:rsidR="00166C62" w:rsidRDefault="00166C62" w:rsidP="00166C62">
      <w:pPr>
        <w:pBdr>
          <w:top w:val="single" w:sz="4" w:space="1" w:color="auto"/>
          <w:left w:val="single" w:sz="4" w:space="4" w:color="auto"/>
          <w:bottom w:val="single" w:sz="4" w:space="1" w:color="auto"/>
          <w:right w:val="single" w:sz="4" w:space="4" w:color="auto"/>
        </w:pBdr>
        <w:tabs>
          <w:tab w:val="right" w:pos="9026"/>
        </w:tabs>
      </w:pPr>
      <w:proofErr w:type="spellStart"/>
      <w:r>
        <w:t>gisette_nzv</w:t>
      </w:r>
      <w:proofErr w:type="spellEnd"/>
      <w:r>
        <w:t xml:space="preserve"> &lt;- </w:t>
      </w:r>
      <w:proofErr w:type="spellStart"/>
      <w:r>
        <w:t>gisetteRaw</w:t>
      </w:r>
      <w:proofErr w:type="spellEnd"/>
      <w:r>
        <w:t>[</w:t>
      </w:r>
      <w:proofErr w:type="gramStart"/>
      <w:r>
        <w:t>c(</w:t>
      </w:r>
      <w:proofErr w:type="spellStart"/>
      <w:proofErr w:type="gramEnd"/>
      <w:r>
        <w:t>rownames</w:t>
      </w:r>
      <w:proofErr w:type="spellEnd"/>
      <w:r>
        <w:t>(</w:t>
      </w:r>
      <w:proofErr w:type="spellStart"/>
      <w:r>
        <w:t>nzv</w:t>
      </w:r>
      <w:proofErr w:type="spellEnd"/>
      <w:r>
        <w:t>[</w:t>
      </w:r>
      <w:proofErr w:type="spellStart"/>
      <w:r>
        <w:t>nzv$percentUnique</w:t>
      </w:r>
      <w:proofErr w:type="spellEnd"/>
      <w:r>
        <w:t xml:space="preserve"> &gt; 0.1,])) ]</w:t>
      </w:r>
    </w:p>
    <w:p w:rsidR="00166C62" w:rsidRDefault="00166C62" w:rsidP="00166C62">
      <w:pPr>
        <w:pBdr>
          <w:top w:val="single" w:sz="4" w:space="1" w:color="auto"/>
          <w:left w:val="single" w:sz="4" w:space="4" w:color="auto"/>
          <w:bottom w:val="single" w:sz="4" w:space="1" w:color="auto"/>
          <w:right w:val="single" w:sz="4" w:space="4" w:color="auto"/>
        </w:pBdr>
        <w:tabs>
          <w:tab w:val="right" w:pos="9026"/>
        </w:tabs>
      </w:pPr>
      <w:proofErr w:type="spellStart"/>
      <w:r>
        <w:t>gisette_nzv</w:t>
      </w:r>
      <w:proofErr w:type="spellEnd"/>
    </w:p>
    <w:p w:rsidR="00166C62" w:rsidRDefault="00166C62" w:rsidP="00166C62">
      <w:pPr>
        <w:pBdr>
          <w:top w:val="single" w:sz="4" w:space="1" w:color="auto"/>
          <w:left w:val="single" w:sz="4" w:space="4" w:color="auto"/>
          <w:bottom w:val="single" w:sz="4" w:space="1" w:color="auto"/>
          <w:right w:val="single" w:sz="4" w:space="4" w:color="auto"/>
        </w:pBdr>
        <w:tabs>
          <w:tab w:val="right" w:pos="9026"/>
        </w:tabs>
      </w:pPr>
      <w:proofErr w:type="gramStart"/>
      <w:r>
        <w:t>print(</w:t>
      </w:r>
      <w:proofErr w:type="gramEnd"/>
      <w:r>
        <w:t xml:space="preserve">paste('Column count after </w:t>
      </w:r>
      <w:proofErr w:type="spellStart"/>
      <w:r>
        <w:t>cutoff</w:t>
      </w:r>
      <w:proofErr w:type="spellEnd"/>
      <w:r>
        <w:t>:',</w:t>
      </w:r>
      <w:proofErr w:type="spellStart"/>
      <w:r>
        <w:t>ncol</w:t>
      </w:r>
      <w:proofErr w:type="spellEnd"/>
      <w:r>
        <w:t>(</w:t>
      </w:r>
      <w:proofErr w:type="spellStart"/>
      <w:r>
        <w:t>gisette_nzv</w:t>
      </w:r>
      <w:proofErr w:type="spellEnd"/>
      <w:r>
        <w:t>)))</w:t>
      </w:r>
    </w:p>
    <w:p w:rsidR="009319C2" w:rsidRDefault="00166C62" w:rsidP="005A1F6B">
      <w:pPr>
        <w:tabs>
          <w:tab w:val="right" w:pos="9026"/>
        </w:tabs>
      </w:pPr>
      <w:proofErr w:type="gramStart"/>
      <w:r>
        <w:t>Q3 :</w:t>
      </w:r>
      <w:proofErr w:type="gramEnd"/>
      <w:r>
        <w:t xml:space="preserve"> How many </w:t>
      </w:r>
      <w:r w:rsidR="006929E4">
        <w:t>columns are left after the ones with less than 0.1 variance are removed?</w:t>
      </w:r>
    </w:p>
    <w:p w:rsidR="006929E4" w:rsidRDefault="006929E4" w:rsidP="005A1F6B">
      <w:pPr>
        <w:tabs>
          <w:tab w:val="right" w:pos="9026"/>
        </w:tabs>
      </w:pPr>
    </w:p>
    <w:p w:rsidR="006929E4" w:rsidRDefault="006929E4" w:rsidP="005A1F6B">
      <w:pPr>
        <w:tabs>
          <w:tab w:val="right" w:pos="9026"/>
        </w:tabs>
        <w:rPr>
          <w:b/>
        </w:rPr>
      </w:pPr>
      <w:r>
        <w:t xml:space="preserve">Let’s consider how well this reduced data set perform without </w:t>
      </w:r>
      <w:r>
        <w:rPr>
          <w:b/>
        </w:rPr>
        <w:t xml:space="preserve">PCA. </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proofErr w:type="spellStart"/>
      <w:proofErr w:type="gramStart"/>
      <w:r w:rsidRPr="00B426C4">
        <w:t>dfEvaluate</w:t>
      </w:r>
      <w:proofErr w:type="spellEnd"/>
      <w:proofErr w:type="gramEnd"/>
      <w:r w:rsidRPr="00B426C4">
        <w:t xml:space="preserve"> &lt;- </w:t>
      </w:r>
      <w:proofErr w:type="spellStart"/>
      <w:r w:rsidRPr="00B426C4">
        <w:t>cbind</w:t>
      </w:r>
      <w:proofErr w:type="spellEnd"/>
      <w:r w:rsidRPr="00B426C4">
        <w:t>(</w:t>
      </w:r>
      <w:proofErr w:type="spellStart"/>
      <w:r w:rsidRPr="00B426C4">
        <w:t>as.data.frame</w:t>
      </w:r>
      <w:proofErr w:type="spellEnd"/>
      <w:r w:rsidRPr="00B426C4">
        <w:t>(</w:t>
      </w:r>
      <w:proofErr w:type="spellStart"/>
      <w:r w:rsidRPr="00B426C4">
        <w:t>sapply</w:t>
      </w:r>
      <w:proofErr w:type="spellEnd"/>
      <w:r w:rsidRPr="00B426C4">
        <w:t>(</w:t>
      </w:r>
      <w:proofErr w:type="spellStart"/>
      <w:r w:rsidRPr="00B426C4">
        <w:t>gisette_nzv</w:t>
      </w:r>
      <w:proofErr w:type="spellEnd"/>
      <w:r w:rsidRPr="00B426C4">
        <w:t xml:space="preserve">, </w:t>
      </w:r>
      <w:proofErr w:type="spellStart"/>
      <w:r w:rsidRPr="00B426C4">
        <w:t>as.numeric</w:t>
      </w:r>
      <w:proofErr w:type="spellEnd"/>
      <w:r w:rsidRPr="00B426C4">
        <w:t>)), cluster=g_labels$V1)</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#cross-validation function using the </w:t>
      </w:r>
      <w:proofErr w:type="spellStart"/>
      <w:r w:rsidRPr="00B426C4">
        <w:t>zxgboost</w:t>
      </w:r>
      <w:proofErr w:type="spellEnd"/>
      <w:r w:rsidRPr="00B426C4">
        <w:t xml:space="preserve"> model</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proofErr w:type="spellStart"/>
      <w:r w:rsidRPr="00B426C4">
        <w:t>EvaluateAUC</w:t>
      </w:r>
      <w:proofErr w:type="spellEnd"/>
      <w:r w:rsidRPr="00B426C4">
        <w:t xml:space="preserve"> &lt;- </w:t>
      </w:r>
      <w:proofErr w:type="gramStart"/>
      <w:r w:rsidRPr="00B426C4">
        <w:t>function(</w:t>
      </w:r>
      <w:proofErr w:type="spellStart"/>
      <w:proofErr w:type="gramEnd"/>
      <w:r w:rsidRPr="00B426C4">
        <w:t>dfEvaluate</w:t>
      </w:r>
      <w:proofErr w:type="spellEnd"/>
      <w:r w:rsidRPr="00B426C4">
        <w:t>) {</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gramStart"/>
      <w:r w:rsidRPr="00B426C4">
        <w:t>require(</w:t>
      </w:r>
      <w:proofErr w:type="spellStart"/>
      <w:proofErr w:type="gramEnd"/>
      <w:r w:rsidRPr="00B426C4">
        <w:t>xgboost</w:t>
      </w:r>
      <w:proofErr w:type="spellEnd"/>
      <w:r w:rsidRPr="00B426C4">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gramStart"/>
      <w:r w:rsidRPr="00B426C4">
        <w:t>require(</w:t>
      </w:r>
      <w:proofErr w:type="gramEnd"/>
      <w:r w:rsidRPr="00B426C4">
        <w:t>Metrics)</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CVs &lt;- 5</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cvDivider</w:t>
      </w:r>
      <w:proofErr w:type="spellEnd"/>
      <w:proofErr w:type="gramEnd"/>
      <w:r w:rsidRPr="00B426C4">
        <w:t xml:space="preserve"> &lt;- floor(</w:t>
      </w:r>
      <w:proofErr w:type="spellStart"/>
      <w:r w:rsidRPr="00B426C4">
        <w:t>nrow</w:t>
      </w:r>
      <w:proofErr w:type="spellEnd"/>
      <w:r w:rsidRPr="00B426C4">
        <w:t>(</w:t>
      </w:r>
      <w:proofErr w:type="spellStart"/>
      <w:r w:rsidRPr="00B426C4">
        <w:t>dfEvaluate</w:t>
      </w:r>
      <w:proofErr w:type="spellEnd"/>
      <w:r w:rsidRPr="00B426C4">
        <w:t>) / (CVs+1))</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indexCount</w:t>
      </w:r>
      <w:proofErr w:type="spellEnd"/>
      <w:proofErr w:type="gramEnd"/>
      <w:r w:rsidRPr="00B426C4">
        <w:t xml:space="preserve"> &lt;- 1</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outcomeName</w:t>
      </w:r>
      <w:proofErr w:type="spellEnd"/>
      <w:proofErr w:type="gramEnd"/>
      <w:r w:rsidRPr="00B426C4">
        <w:t xml:space="preserve"> &lt;- c('cluster')</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gramStart"/>
      <w:r w:rsidRPr="00B426C4">
        <w:t>predictors</w:t>
      </w:r>
      <w:proofErr w:type="gramEnd"/>
      <w:r w:rsidRPr="00B426C4">
        <w:t xml:space="preserve"> &lt;- names(</w:t>
      </w:r>
      <w:proofErr w:type="spellStart"/>
      <w:r w:rsidRPr="00B426C4">
        <w:t>dfEvaluate</w:t>
      </w:r>
      <w:proofErr w:type="spellEnd"/>
      <w:r w:rsidRPr="00B426C4">
        <w:t>)[!names(</w:t>
      </w:r>
      <w:proofErr w:type="spellStart"/>
      <w:r w:rsidRPr="00B426C4">
        <w:t>dfEvaluate</w:t>
      </w:r>
      <w:proofErr w:type="spellEnd"/>
      <w:r w:rsidRPr="00B426C4">
        <w:t xml:space="preserve">) %in% </w:t>
      </w:r>
      <w:proofErr w:type="spellStart"/>
      <w:r w:rsidRPr="00B426C4">
        <w:t>outcomeName</w:t>
      </w:r>
      <w:proofErr w:type="spellEnd"/>
      <w:r w:rsidRPr="00B426C4">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lsErr</w:t>
      </w:r>
      <w:proofErr w:type="spellEnd"/>
      <w:proofErr w:type="gramEnd"/>
      <w:r w:rsidRPr="00B426C4">
        <w:t xml:space="preserve"> &lt;- c()</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FA0C14">
        <w:rPr>
          <w:b/>
        </w:rPr>
        <w:t xml:space="preserve">  </w:t>
      </w:r>
      <w:proofErr w:type="spellStart"/>
      <w:proofErr w:type="gramStart"/>
      <w:r w:rsidRPr="00B426C4">
        <w:t>lsAUC</w:t>
      </w:r>
      <w:proofErr w:type="spellEnd"/>
      <w:proofErr w:type="gramEnd"/>
      <w:r w:rsidRPr="00B426C4">
        <w:t xml:space="preserve"> &lt;- c()</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lastRenderedPageBreak/>
        <w:t xml:space="preserve">  </w:t>
      </w:r>
      <w:proofErr w:type="gramStart"/>
      <w:r w:rsidRPr="00B426C4">
        <w:t>for</w:t>
      </w:r>
      <w:proofErr w:type="gramEnd"/>
      <w:r w:rsidRPr="00B426C4">
        <w:t xml:space="preserve"> (cv in </w:t>
      </w:r>
      <w:proofErr w:type="spellStart"/>
      <w:r w:rsidRPr="00B426C4">
        <w:t>seq</w:t>
      </w:r>
      <w:proofErr w:type="spellEnd"/>
      <w:r w:rsidRPr="00B426C4">
        <w:t>(1:CVs)) {</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gramStart"/>
      <w:r w:rsidRPr="00B426C4">
        <w:t>print(</w:t>
      </w:r>
      <w:proofErr w:type="gramEnd"/>
      <w:r w:rsidRPr="00B426C4">
        <w:t>paste('</w:t>
      </w:r>
      <w:proofErr w:type="spellStart"/>
      <w:r w:rsidRPr="00B426C4">
        <w:t>cv',cv</w:t>
      </w:r>
      <w:proofErr w:type="spellEnd"/>
      <w:r w:rsidRPr="00B426C4">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dataTestIndex</w:t>
      </w:r>
      <w:proofErr w:type="spellEnd"/>
      <w:proofErr w:type="gramEnd"/>
      <w:r w:rsidRPr="00B426C4">
        <w:t xml:space="preserve"> &lt;- c((cv * </w:t>
      </w:r>
      <w:proofErr w:type="spellStart"/>
      <w:r w:rsidRPr="00B426C4">
        <w:t>cvDivider</w:t>
      </w:r>
      <w:proofErr w:type="spellEnd"/>
      <w:r w:rsidRPr="00B426C4">
        <w:t xml:space="preserve">):(cv * </w:t>
      </w:r>
      <w:proofErr w:type="spellStart"/>
      <w:r w:rsidRPr="00B426C4">
        <w:t>cvDivider</w:t>
      </w:r>
      <w:proofErr w:type="spellEnd"/>
      <w:r w:rsidRPr="00B426C4">
        <w:t xml:space="preserve"> + </w:t>
      </w:r>
      <w:proofErr w:type="spellStart"/>
      <w:r w:rsidRPr="00B426C4">
        <w:t>cvDivider</w:t>
      </w:r>
      <w:proofErr w:type="spellEnd"/>
      <w:r w:rsidRPr="00B426C4">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dataTest</w:t>
      </w:r>
      <w:proofErr w:type="spellEnd"/>
      <w:proofErr w:type="gramEnd"/>
      <w:r w:rsidRPr="00B426C4">
        <w:t xml:space="preserve"> &lt;- </w:t>
      </w:r>
      <w:proofErr w:type="spellStart"/>
      <w:r w:rsidRPr="00B426C4">
        <w:t>dfEvaluate</w:t>
      </w:r>
      <w:proofErr w:type="spellEnd"/>
      <w:r w:rsidRPr="00B426C4">
        <w:t>[</w:t>
      </w:r>
      <w:proofErr w:type="spellStart"/>
      <w:r w:rsidRPr="00B426C4">
        <w:t>dataTestIndex</w:t>
      </w:r>
      <w:proofErr w:type="spellEnd"/>
      <w:r w:rsidRPr="00B426C4">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dataTrain</w:t>
      </w:r>
      <w:proofErr w:type="spellEnd"/>
      <w:proofErr w:type="gramEnd"/>
      <w:r w:rsidRPr="00B426C4">
        <w:t xml:space="preserve"> &lt;- </w:t>
      </w:r>
      <w:proofErr w:type="spellStart"/>
      <w:r w:rsidRPr="00B426C4">
        <w:t>dfEvaluate</w:t>
      </w:r>
      <w:proofErr w:type="spellEnd"/>
      <w:r w:rsidRPr="00B426C4">
        <w:t>[-</w:t>
      </w:r>
      <w:proofErr w:type="spellStart"/>
      <w:r w:rsidRPr="00B426C4">
        <w:t>dataTestIndex</w:t>
      </w:r>
      <w:proofErr w:type="spellEnd"/>
      <w:r w:rsidRPr="00B426C4">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bst</w:t>
      </w:r>
      <w:proofErr w:type="spellEnd"/>
      <w:proofErr w:type="gramEnd"/>
      <w:r w:rsidRPr="00B426C4">
        <w:t xml:space="preserve"> &lt;- </w:t>
      </w:r>
      <w:proofErr w:type="spellStart"/>
      <w:r w:rsidRPr="00B426C4">
        <w:t>xgboost</w:t>
      </w:r>
      <w:proofErr w:type="spellEnd"/>
      <w:r w:rsidRPr="00B426C4">
        <w:t xml:space="preserve">(data = </w:t>
      </w:r>
      <w:proofErr w:type="spellStart"/>
      <w:r w:rsidRPr="00B426C4">
        <w:t>as.matrix</w:t>
      </w:r>
      <w:proofErr w:type="spellEnd"/>
      <w:r w:rsidRPr="00B426C4">
        <w:t>(</w:t>
      </w:r>
      <w:proofErr w:type="spellStart"/>
      <w:r w:rsidRPr="00B426C4">
        <w:t>dataTrain</w:t>
      </w:r>
      <w:proofErr w:type="spellEnd"/>
      <w:r w:rsidRPr="00B426C4">
        <w:t>[,predictors]),</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gramStart"/>
      <w:r w:rsidRPr="00B426C4">
        <w:t>label</w:t>
      </w:r>
      <w:proofErr w:type="gramEnd"/>
      <w:r w:rsidRPr="00B426C4">
        <w:t xml:space="preserve"> = </w:t>
      </w:r>
      <w:proofErr w:type="spellStart"/>
      <w:r w:rsidRPr="00B426C4">
        <w:t>dataTrain</w:t>
      </w:r>
      <w:proofErr w:type="spellEnd"/>
      <w:r w:rsidRPr="00B426C4">
        <w:t>[,</w:t>
      </w:r>
      <w:proofErr w:type="spellStart"/>
      <w:r w:rsidRPr="00B426C4">
        <w:t>outcomeName</w:t>
      </w:r>
      <w:proofErr w:type="spellEnd"/>
      <w:r w:rsidRPr="00B426C4">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r w:rsidRPr="00B426C4">
        <w:t>max.depth</w:t>
      </w:r>
      <w:proofErr w:type="spellEnd"/>
      <w:r w:rsidRPr="00B426C4">
        <w:t>=6, eta = 1, verbose=0,</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nround</w:t>
      </w:r>
      <w:proofErr w:type="spellEnd"/>
      <w:r w:rsidRPr="00B426C4">
        <w:t>=</w:t>
      </w:r>
      <w:proofErr w:type="gramEnd"/>
      <w:r w:rsidRPr="00B426C4">
        <w:t xml:space="preserve">5, </w:t>
      </w:r>
      <w:proofErr w:type="spellStart"/>
      <w:r w:rsidRPr="00B426C4">
        <w:t>nthread</w:t>
      </w:r>
      <w:proofErr w:type="spellEnd"/>
      <w:r w:rsidRPr="00B426C4">
        <w:t xml:space="preserve">=4, </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gramStart"/>
      <w:r w:rsidRPr="00B426C4">
        <w:t>objective</w:t>
      </w:r>
      <w:proofErr w:type="gramEnd"/>
      <w:r w:rsidRPr="00B426C4">
        <w:t xml:space="preserve"> = "</w:t>
      </w:r>
      <w:proofErr w:type="spellStart"/>
      <w:r w:rsidRPr="00B426C4">
        <w:t>reg:linear</w:t>
      </w:r>
      <w:proofErr w:type="spellEnd"/>
      <w:r w:rsidRPr="00B426C4">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gramStart"/>
      <w:r w:rsidRPr="00B426C4">
        <w:t>predictions</w:t>
      </w:r>
      <w:proofErr w:type="gramEnd"/>
      <w:r w:rsidRPr="00B426C4">
        <w:t xml:space="preserve"> &lt;- predict(</w:t>
      </w:r>
      <w:proofErr w:type="spellStart"/>
      <w:r w:rsidRPr="00B426C4">
        <w:t>bst</w:t>
      </w:r>
      <w:proofErr w:type="spellEnd"/>
      <w:r w:rsidRPr="00B426C4">
        <w:t xml:space="preserve">, </w:t>
      </w:r>
      <w:proofErr w:type="spellStart"/>
      <w:r w:rsidRPr="00B426C4">
        <w:t>as.matrix</w:t>
      </w:r>
      <w:proofErr w:type="spellEnd"/>
      <w:r w:rsidRPr="00B426C4">
        <w:t>(</w:t>
      </w:r>
      <w:proofErr w:type="spellStart"/>
      <w:r w:rsidRPr="00B426C4">
        <w:t>dataTest</w:t>
      </w:r>
      <w:proofErr w:type="spellEnd"/>
      <w:r w:rsidRPr="00B426C4">
        <w:t xml:space="preserve">[,predictors]), </w:t>
      </w:r>
      <w:proofErr w:type="spellStart"/>
      <w:r w:rsidRPr="00B426C4">
        <w:t>outputmargin</w:t>
      </w:r>
      <w:proofErr w:type="spellEnd"/>
      <w:r w:rsidRPr="00B426C4">
        <w:t>=TRUE)</w:t>
      </w:r>
    </w:p>
    <w:p w:rsidR="00FA0C14" w:rsidRPr="00FA0C14" w:rsidRDefault="00FA0C14" w:rsidP="00FA0C14">
      <w:pPr>
        <w:pBdr>
          <w:top w:val="single" w:sz="4" w:space="1" w:color="auto"/>
          <w:left w:val="single" w:sz="4" w:space="4" w:color="auto"/>
          <w:bottom w:val="single" w:sz="4" w:space="1" w:color="auto"/>
          <w:right w:val="single" w:sz="4" w:space="4" w:color="auto"/>
        </w:pBdr>
        <w:tabs>
          <w:tab w:val="right" w:pos="9026"/>
        </w:tabs>
        <w:rPr>
          <w:b/>
        </w:rPr>
      </w:pPr>
      <w:r w:rsidRPr="00B426C4">
        <w:t xml:space="preserve">    </w:t>
      </w:r>
      <w:proofErr w:type="gramStart"/>
      <w:r w:rsidRPr="00B426C4">
        <w:t>err</w:t>
      </w:r>
      <w:proofErr w:type="gramEnd"/>
      <w:r w:rsidRPr="00B426C4">
        <w:t xml:space="preserve"> &lt;- </w:t>
      </w:r>
      <w:proofErr w:type="spellStart"/>
      <w:r w:rsidRPr="00B426C4">
        <w:t>rmse</w:t>
      </w:r>
      <w:proofErr w:type="spellEnd"/>
      <w:r w:rsidRPr="00B426C4">
        <w:t>(</w:t>
      </w:r>
      <w:proofErr w:type="spellStart"/>
      <w:r w:rsidRPr="00B426C4">
        <w:t>dataTest</w:t>
      </w:r>
      <w:proofErr w:type="spellEnd"/>
      <w:r w:rsidRPr="00B426C4">
        <w:t>[,</w:t>
      </w:r>
      <w:proofErr w:type="spellStart"/>
      <w:r w:rsidRPr="00B426C4">
        <w:t>outcomeName</w:t>
      </w:r>
      <w:proofErr w:type="spellEnd"/>
      <w:r w:rsidRPr="00B426C4">
        <w:t>], predictions</w:t>
      </w:r>
      <w:r w:rsidRPr="00FA0C14">
        <w:rPr>
          <w:b/>
        </w:rPr>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auc</w:t>
      </w:r>
      <w:proofErr w:type="spellEnd"/>
      <w:proofErr w:type="gramEnd"/>
      <w:r w:rsidRPr="00B426C4">
        <w:t xml:space="preserve"> &lt;- </w:t>
      </w:r>
      <w:proofErr w:type="spellStart"/>
      <w:r w:rsidRPr="00B426C4">
        <w:t>auc</w:t>
      </w:r>
      <w:proofErr w:type="spellEnd"/>
      <w:r w:rsidRPr="00B426C4">
        <w:t>(</w:t>
      </w:r>
      <w:proofErr w:type="spellStart"/>
      <w:r w:rsidRPr="00B426C4">
        <w:t>dataTest</w:t>
      </w:r>
      <w:proofErr w:type="spellEnd"/>
      <w:r w:rsidRPr="00B426C4">
        <w:t>[,</w:t>
      </w:r>
      <w:proofErr w:type="spellStart"/>
      <w:r w:rsidRPr="00B426C4">
        <w:t>outcomeName</w:t>
      </w:r>
      <w:proofErr w:type="spellEnd"/>
      <w:r w:rsidRPr="00B426C4">
        <w:t>],predictions)</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lsErr</w:t>
      </w:r>
      <w:proofErr w:type="spellEnd"/>
      <w:proofErr w:type="gramEnd"/>
      <w:r w:rsidRPr="00B426C4">
        <w:t xml:space="preserve"> &lt;- c(</w:t>
      </w:r>
      <w:proofErr w:type="spellStart"/>
      <w:r w:rsidRPr="00B426C4">
        <w:t>lsErr</w:t>
      </w:r>
      <w:proofErr w:type="spellEnd"/>
      <w:r w:rsidRPr="00B426C4">
        <w:t>, err)</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lsAUC</w:t>
      </w:r>
      <w:proofErr w:type="spellEnd"/>
      <w:proofErr w:type="gramEnd"/>
      <w:r w:rsidRPr="00B426C4">
        <w:t xml:space="preserve"> &lt;- c(</w:t>
      </w:r>
      <w:proofErr w:type="spellStart"/>
      <w:r w:rsidRPr="00B426C4">
        <w:t>lsAUC</w:t>
      </w:r>
      <w:proofErr w:type="spellEnd"/>
      <w:r w:rsidRPr="00B426C4">
        <w:t xml:space="preserve">, </w:t>
      </w:r>
      <w:proofErr w:type="spellStart"/>
      <w:r w:rsidRPr="00B426C4">
        <w:t>auc</w:t>
      </w:r>
      <w:proofErr w:type="spellEnd"/>
      <w:r w:rsidRPr="00B426C4">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spellStart"/>
      <w:proofErr w:type="gramStart"/>
      <w:r w:rsidRPr="00B426C4">
        <w:t>gc</w:t>
      </w:r>
      <w:proofErr w:type="spellEnd"/>
      <w:r w:rsidRPr="00B426C4">
        <w:t>()</w:t>
      </w:r>
      <w:proofErr w:type="gramEnd"/>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gramStart"/>
      <w:r w:rsidRPr="00B426C4">
        <w:t>print(</w:t>
      </w:r>
      <w:proofErr w:type="gramEnd"/>
      <w:r w:rsidRPr="00B426C4">
        <w:t xml:space="preserve">paste('Mean </w:t>
      </w:r>
      <w:proofErr w:type="spellStart"/>
      <w:r w:rsidRPr="00B426C4">
        <w:t>Error:',mean</w:t>
      </w:r>
      <w:proofErr w:type="spellEnd"/>
      <w:r w:rsidRPr="00B426C4">
        <w:t>(</w:t>
      </w:r>
      <w:proofErr w:type="spellStart"/>
      <w:r w:rsidRPr="00B426C4">
        <w:t>lsErr</w:t>
      </w:r>
      <w:proofErr w:type="spellEnd"/>
      <w:r w:rsidRPr="00B426C4">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 xml:space="preserve">  </w:t>
      </w:r>
      <w:proofErr w:type="gramStart"/>
      <w:r w:rsidRPr="00B426C4">
        <w:t>print(</w:t>
      </w:r>
      <w:proofErr w:type="gramEnd"/>
      <w:r w:rsidRPr="00B426C4">
        <w:t xml:space="preserve">paste('Mean </w:t>
      </w:r>
      <w:proofErr w:type="spellStart"/>
      <w:r w:rsidRPr="00B426C4">
        <w:t>AUC:',mean</w:t>
      </w:r>
      <w:proofErr w:type="spellEnd"/>
      <w:r w:rsidRPr="00B426C4">
        <w:t>(</w:t>
      </w:r>
      <w:proofErr w:type="spellStart"/>
      <w:r w:rsidRPr="00B426C4">
        <w:t>lsAUC</w:t>
      </w:r>
      <w:proofErr w:type="spellEnd"/>
      <w:r w:rsidRPr="00B426C4">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#Run evaluation</w:t>
      </w:r>
    </w:p>
    <w:p w:rsidR="00FA0C1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r w:rsidRPr="00B426C4">
        <w:t>#install the Metrics and</w:t>
      </w:r>
      <w:r>
        <w:rPr>
          <w:b/>
        </w:rPr>
        <w:t xml:space="preserve"> </w:t>
      </w:r>
      <w:proofErr w:type="spellStart"/>
      <w:r w:rsidRPr="00B426C4">
        <w:t>xgboost</w:t>
      </w:r>
      <w:proofErr w:type="spellEnd"/>
      <w:r w:rsidRPr="00B426C4">
        <w:t xml:space="preserve"> packages </w:t>
      </w:r>
    </w:p>
    <w:p w:rsidR="006929E4" w:rsidRPr="00B426C4" w:rsidRDefault="00FA0C14" w:rsidP="00FA0C14">
      <w:pPr>
        <w:pBdr>
          <w:top w:val="single" w:sz="4" w:space="1" w:color="auto"/>
          <w:left w:val="single" w:sz="4" w:space="4" w:color="auto"/>
          <w:bottom w:val="single" w:sz="4" w:space="1" w:color="auto"/>
          <w:right w:val="single" w:sz="4" w:space="4" w:color="auto"/>
        </w:pBdr>
        <w:tabs>
          <w:tab w:val="right" w:pos="9026"/>
        </w:tabs>
      </w:pPr>
      <w:proofErr w:type="spellStart"/>
      <w:proofErr w:type="gramStart"/>
      <w:r w:rsidRPr="00B426C4">
        <w:t>EvaluateAUC</w:t>
      </w:r>
      <w:proofErr w:type="spellEnd"/>
      <w:r w:rsidRPr="00B426C4">
        <w:t>(</w:t>
      </w:r>
      <w:proofErr w:type="spellStart"/>
      <w:proofErr w:type="gramEnd"/>
      <w:r w:rsidRPr="00B426C4">
        <w:t>dfEvaluate</w:t>
      </w:r>
      <w:proofErr w:type="spellEnd"/>
      <w:r w:rsidRPr="00B426C4">
        <w:t>)</w:t>
      </w:r>
    </w:p>
    <w:p w:rsidR="00FA0C14" w:rsidRDefault="00FA0C14" w:rsidP="005A1F6B">
      <w:pPr>
        <w:tabs>
          <w:tab w:val="right" w:pos="9026"/>
        </w:tabs>
        <w:rPr>
          <w:b/>
        </w:rPr>
      </w:pPr>
    </w:p>
    <w:p w:rsidR="00B426C4" w:rsidRDefault="00B426C4" w:rsidP="005A1F6B">
      <w:pPr>
        <w:tabs>
          <w:tab w:val="right" w:pos="9026"/>
        </w:tabs>
        <w:rPr>
          <w:b/>
        </w:rPr>
      </w:pPr>
    </w:p>
    <w:p w:rsidR="00B426C4" w:rsidRDefault="00B426C4" w:rsidP="005A1F6B">
      <w:pPr>
        <w:tabs>
          <w:tab w:val="right" w:pos="9026"/>
        </w:tabs>
        <w:rPr>
          <w:b/>
        </w:rPr>
      </w:pPr>
    </w:p>
    <w:p w:rsidR="00B426C4" w:rsidRDefault="00B426C4" w:rsidP="005A1F6B">
      <w:pPr>
        <w:tabs>
          <w:tab w:val="right" w:pos="9026"/>
        </w:tabs>
        <w:rPr>
          <w:b/>
        </w:rPr>
      </w:pPr>
    </w:p>
    <w:p w:rsidR="00B426C4" w:rsidRDefault="00B426C4" w:rsidP="005A1F6B">
      <w:pPr>
        <w:tabs>
          <w:tab w:val="right" w:pos="9026"/>
        </w:tabs>
      </w:pPr>
      <w:r>
        <w:t>The result is 0.967 for AUC. How can we improve this?</w:t>
      </w:r>
    </w:p>
    <w:p w:rsidR="00B426C4" w:rsidRDefault="00B426C4" w:rsidP="005A1F6B">
      <w:pPr>
        <w:tabs>
          <w:tab w:val="right" w:pos="9026"/>
        </w:tabs>
      </w:pPr>
    </w:p>
    <w:p w:rsidR="00B426C4" w:rsidRDefault="00B426C4" w:rsidP="005A1F6B">
      <w:pPr>
        <w:tabs>
          <w:tab w:val="right" w:pos="9026"/>
        </w:tabs>
      </w:pPr>
      <w:r>
        <w:t xml:space="preserve">Let’s run </w:t>
      </w:r>
      <w:r>
        <w:rPr>
          <w:b/>
        </w:rPr>
        <w:t xml:space="preserve">PCA </w:t>
      </w:r>
      <w:r>
        <w:t>on this</w:t>
      </w:r>
    </w:p>
    <w:p w:rsidR="00B426C4" w:rsidRDefault="00B426C4" w:rsidP="00B426C4">
      <w:pPr>
        <w:pBdr>
          <w:top w:val="single" w:sz="4" w:space="1" w:color="auto"/>
          <w:left w:val="single" w:sz="4" w:space="4" w:color="auto"/>
          <w:bottom w:val="single" w:sz="4" w:space="1" w:color="auto"/>
          <w:right w:val="single" w:sz="4" w:space="4" w:color="auto"/>
        </w:pBdr>
        <w:tabs>
          <w:tab w:val="right" w:pos="9026"/>
        </w:tabs>
      </w:pPr>
      <w:proofErr w:type="spellStart"/>
      <w:r>
        <w:t>pmatrix</w:t>
      </w:r>
      <w:proofErr w:type="spellEnd"/>
      <w:r>
        <w:t xml:space="preserve"> &lt;- scale(</w:t>
      </w:r>
      <w:proofErr w:type="spellStart"/>
      <w:r>
        <w:t>gisette_nzv</w:t>
      </w:r>
      <w:proofErr w:type="spellEnd"/>
      <w:r>
        <w:t>)</w:t>
      </w:r>
      <w:r w:rsidR="00974266">
        <w:t xml:space="preserve"> #notice the scaling here!</w:t>
      </w:r>
    </w:p>
    <w:p w:rsidR="00B426C4" w:rsidRDefault="00B426C4" w:rsidP="00B426C4">
      <w:pPr>
        <w:pBdr>
          <w:top w:val="single" w:sz="4" w:space="1" w:color="auto"/>
          <w:left w:val="single" w:sz="4" w:space="4" w:color="auto"/>
          <w:bottom w:val="single" w:sz="4" w:space="1" w:color="auto"/>
          <w:right w:val="single" w:sz="4" w:space="4" w:color="auto"/>
        </w:pBdr>
        <w:tabs>
          <w:tab w:val="right" w:pos="9026"/>
        </w:tabs>
      </w:pPr>
      <w:proofErr w:type="spellStart"/>
      <w:proofErr w:type="gramStart"/>
      <w:r>
        <w:t>princ</w:t>
      </w:r>
      <w:proofErr w:type="spellEnd"/>
      <w:proofErr w:type="gramEnd"/>
      <w:r>
        <w:t xml:space="preserve"> &lt;- </w:t>
      </w:r>
      <w:proofErr w:type="spellStart"/>
      <w:r>
        <w:t>prcomp</w:t>
      </w:r>
      <w:proofErr w:type="spellEnd"/>
      <w:r>
        <w:t>(</w:t>
      </w:r>
      <w:proofErr w:type="spellStart"/>
      <w:r>
        <w:t>pmatrix</w:t>
      </w:r>
      <w:proofErr w:type="spellEnd"/>
      <w:r>
        <w:t>)</w:t>
      </w:r>
    </w:p>
    <w:p w:rsidR="00B426C4" w:rsidRPr="00B426C4" w:rsidRDefault="00B426C4" w:rsidP="005A1F6B">
      <w:pPr>
        <w:tabs>
          <w:tab w:val="right" w:pos="9026"/>
        </w:tabs>
      </w:pPr>
    </w:p>
    <w:p w:rsidR="00B426C4" w:rsidRDefault="000A3607" w:rsidP="005A1F6B">
      <w:pPr>
        <w:tabs>
          <w:tab w:val="right" w:pos="9026"/>
        </w:tabs>
      </w:pPr>
      <w:r>
        <w:t>Choose the first PCA component</w:t>
      </w:r>
    </w:p>
    <w:p w:rsidR="000A3607" w:rsidRDefault="000A3607" w:rsidP="000A3607">
      <w:pPr>
        <w:pBdr>
          <w:top w:val="single" w:sz="4" w:space="1" w:color="auto"/>
          <w:left w:val="single" w:sz="4" w:space="4" w:color="auto"/>
          <w:bottom w:val="single" w:sz="4" w:space="1" w:color="auto"/>
          <w:right w:val="single" w:sz="4" w:space="4" w:color="auto"/>
        </w:pBdr>
        <w:tabs>
          <w:tab w:val="right" w:pos="9026"/>
        </w:tabs>
      </w:pPr>
      <w:proofErr w:type="spellStart"/>
      <w:proofErr w:type="gramStart"/>
      <w:r>
        <w:t>nComp</w:t>
      </w:r>
      <w:proofErr w:type="spellEnd"/>
      <w:proofErr w:type="gramEnd"/>
      <w:r>
        <w:t xml:space="preserve"> &lt;- 1  </w:t>
      </w:r>
    </w:p>
    <w:p w:rsidR="000A3607" w:rsidRDefault="000A3607" w:rsidP="000A3607">
      <w:pPr>
        <w:pBdr>
          <w:top w:val="single" w:sz="4" w:space="1" w:color="auto"/>
          <w:left w:val="single" w:sz="4" w:space="4" w:color="auto"/>
          <w:bottom w:val="single" w:sz="4" w:space="1" w:color="auto"/>
          <w:right w:val="single" w:sz="4" w:space="4" w:color="auto"/>
        </w:pBdr>
        <w:tabs>
          <w:tab w:val="right" w:pos="9026"/>
        </w:tabs>
      </w:pPr>
      <w:proofErr w:type="spellStart"/>
      <w:proofErr w:type="gramStart"/>
      <w:r>
        <w:t>dfComponents</w:t>
      </w:r>
      <w:proofErr w:type="spellEnd"/>
      <w:proofErr w:type="gramEnd"/>
      <w:r>
        <w:t xml:space="preserve"> &lt;- predict(</w:t>
      </w:r>
      <w:proofErr w:type="spellStart"/>
      <w:r>
        <w:t>princ</w:t>
      </w:r>
      <w:proofErr w:type="spellEnd"/>
      <w:r>
        <w:t xml:space="preserve">, </w:t>
      </w:r>
      <w:proofErr w:type="spellStart"/>
      <w:r>
        <w:t>newdata</w:t>
      </w:r>
      <w:proofErr w:type="spellEnd"/>
      <w:r>
        <w:t>=</w:t>
      </w:r>
      <w:proofErr w:type="spellStart"/>
      <w:r>
        <w:t>pmatrix</w:t>
      </w:r>
      <w:proofErr w:type="spellEnd"/>
      <w:r>
        <w:t>)[,1:nComp]</w:t>
      </w:r>
    </w:p>
    <w:p w:rsidR="000A3607" w:rsidRDefault="000A3607" w:rsidP="000A3607">
      <w:pPr>
        <w:pBdr>
          <w:top w:val="single" w:sz="4" w:space="1" w:color="auto"/>
          <w:left w:val="single" w:sz="4" w:space="4" w:color="auto"/>
          <w:bottom w:val="single" w:sz="4" w:space="1" w:color="auto"/>
          <w:right w:val="single" w:sz="4" w:space="4" w:color="auto"/>
        </w:pBdr>
        <w:tabs>
          <w:tab w:val="right" w:pos="9026"/>
        </w:tabs>
      </w:pPr>
    </w:p>
    <w:p w:rsidR="000A3607" w:rsidRDefault="000A3607" w:rsidP="000A3607">
      <w:pPr>
        <w:pBdr>
          <w:top w:val="single" w:sz="4" w:space="1" w:color="auto"/>
          <w:left w:val="single" w:sz="4" w:space="4" w:color="auto"/>
          <w:bottom w:val="single" w:sz="4" w:space="1" w:color="auto"/>
          <w:right w:val="single" w:sz="4" w:space="4" w:color="auto"/>
        </w:pBdr>
        <w:tabs>
          <w:tab w:val="right" w:pos="9026"/>
        </w:tabs>
      </w:pPr>
      <w:proofErr w:type="spellStart"/>
      <w:proofErr w:type="gramStart"/>
      <w:r>
        <w:t>dfEvaluate</w:t>
      </w:r>
      <w:proofErr w:type="spellEnd"/>
      <w:proofErr w:type="gramEnd"/>
      <w:r>
        <w:t xml:space="preserve"> &lt;- </w:t>
      </w:r>
      <w:proofErr w:type="spellStart"/>
      <w:r>
        <w:t>cbind</w:t>
      </w:r>
      <w:proofErr w:type="spellEnd"/>
      <w:r>
        <w:t>(</w:t>
      </w:r>
      <w:proofErr w:type="spellStart"/>
      <w:r>
        <w:t>as.data.frame</w:t>
      </w:r>
      <w:proofErr w:type="spellEnd"/>
      <w:r>
        <w:t>(</w:t>
      </w:r>
      <w:proofErr w:type="spellStart"/>
      <w:r>
        <w:t>dfComponents</w:t>
      </w:r>
      <w:proofErr w:type="spellEnd"/>
      <w:r>
        <w:t>),</w:t>
      </w:r>
    </w:p>
    <w:p w:rsidR="000A3607" w:rsidRDefault="000A3607" w:rsidP="000A3607">
      <w:pPr>
        <w:pBdr>
          <w:top w:val="single" w:sz="4" w:space="1" w:color="auto"/>
          <w:left w:val="single" w:sz="4" w:space="4" w:color="auto"/>
          <w:bottom w:val="single" w:sz="4" w:space="1" w:color="auto"/>
          <w:right w:val="single" w:sz="4" w:space="4" w:color="auto"/>
        </w:pBdr>
        <w:tabs>
          <w:tab w:val="right" w:pos="9026"/>
        </w:tabs>
      </w:pPr>
      <w:r>
        <w:t xml:space="preserve">              </w:t>
      </w:r>
      <w:proofErr w:type="gramStart"/>
      <w:r>
        <w:t>cluster=</w:t>
      </w:r>
      <w:proofErr w:type="gramEnd"/>
      <w:r>
        <w:t>g_labels$V1)</w:t>
      </w:r>
    </w:p>
    <w:p w:rsidR="000A3607" w:rsidRDefault="000A3607" w:rsidP="000A3607">
      <w:pPr>
        <w:pBdr>
          <w:top w:val="single" w:sz="4" w:space="1" w:color="auto"/>
          <w:left w:val="single" w:sz="4" w:space="4" w:color="auto"/>
          <w:bottom w:val="single" w:sz="4" w:space="1" w:color="auto"/>
          <w:right w:val="single" w:sz="4" w:space="4" w:color="auto"/>
        </w:pBdr>
        <w:tabs>
          <w:tab w:val="right" w:pos="9026"/>
        </w:tabs>
      </w:pPr>
    </w:p>
    <w:p w:rsidR="000A3607" w:rsidRPr="000A3607" w:rsidRDefault="000A3607" w:rsidP="000A3607">
      <w:pPr>
        <w:pBdr>
          <w:top w:val="single" w:sz="4" w:space="1" w:color="auto"/>
          <w:left w:val="single" w:sz="4" w:space="4" w:color="auto"/>
          <w:bottom w:val="single" w:sz="4" w:space="1" w:color="auto"/>
          <w:right w:val="single" w:sz="4" w:space="4" w:color="auto"/>
        </w:pBdr>
        <w:tabs>
          <w:tab w:val="right" w:pos="9026"/>
        </w:tabs>
      </w:pPr>
      <w:proofErr w:type="spellStart"/>
      <w:proofErr w:type="gramStart"/>
      <w:r>
        <w:t>EvaluateAUC</w:t>
      </w:r>
      <w:proofErr w:type="spellEnd"/>
      <w:r>
        <w:t>(</w:t>
      </w:r>
      <w:proofErr w:type="spellStart"/>
      <w:proofErr w:type="gramEnd"/>
      <w:r>
        <w:t>dfEvaluate</w:t>
      </w:r>
      <w:proofErr w:type="spellEnd"/>
      <w:r>
        <w:t>)</w:t>
      </w:r>
    </w:p>
    <w:p w:rsidR="005A1F6B" w:rsidRPr="005A1F6B" w:rsidRDefault="005A1F6B" w:rsidP="005A1F6B">
      <w:pPr>
        <w:tabs>
          <w:tab w:val="right" w:pos="9026"/>
        </w:tabs>
      </w:pPr>
    </w:p>
    <w:p w:rsidR="00877E89" w:rsidRDefault="000A3607" w:rsidP="00877E89">
      <w:r>
        <w:t xml:space="preserve">AUC is worst! </w:t>
      </w:r>
    </w:p>
    <w:p w:rsidR="000A3607" w:rsidRDefault="000A3607" w:rsidP="00877E89">
      <w:r>
        <w:t xml:space="preserve">Q4: Repeat </w:t>
      </w:r>
      <w:proofErr w:type="spellStart"/>
      <w:r>
        <w:t>nComp</w:t>
      </w:r>
      <w:proofErr w:type="spellEnd"/>
      <w:r>
        <w:t xml:space="preserve"> in steps of 1…end at </w:t>
      </w:r>
      <w:proofErr w:type="spellStart"/>
      <w:r>
        <w:t>nComp</w:t>
      </w:r>
      <w:proofErr w:type="spellEnd"/>
      <w:r>
        <w:t xml:space="preserve"> &lt;- 10. What is your final conclusion (discuss in terms of data reduction and number of columns)</w:t>
      </w:r>
    </w:p>
    <w:p w:rsidR="000A3607" w:rsidRDefault="00224BFC" w:rsidP="00224BFC">
      <w:pPr>
        <w:pStyle w:val="Heading2"/>
      </w:pPr>
      <w:r>
        <w:t xml:space="preserve">2. Repeat on </w:t>
      </w:r>
      <w:proofErr w:type="spellStart"/>
      <w:r>
        <w:t>crimtab</w:t>
      </w:r>
      <w:proofErr w:type="spellEnd"/>
    </w:p>
    <w:p w:rsidR="00224BFC" w:rsidRPr="00224BFC" w:rsidRDefault="00224BFC" w:rsidP="00224BFC">
      <w:r>
        <w:t xml:space="preserve">Rerun the steps above, this time using the </w:t>
      </w:r>
      <w:proofErr w:type="spellStart"/>
      <w:r>
        <w:t>crimtab</w:t>
      </w:r>
      <w:proofErr w:type="spellEnd"/>
      <w:r>
        <w:t xml:space="preserve"> data (</w:t>
      </w:r>
      <w:proofErr w:type="gramStart"/>
      <w:r>
        <w:t>data(</w:t>
      </w:r>
      <w:proofErr w:type="spellStart"/>
      <w:proofErr w:type="gramEnd"/>
      <w:r>
        <w:t>crimtab</w:t>
      </w:r>
      <w:proofErr w:type="spellEnd"/>
      <w:r>
        <w:t>))</w:t>
      </w:r>
    </w:p>
    <w:p w:rsidR="000A3607" w:rsidRDefault="000A3607" w:rsidP="00877E89"/>
    <w:p w:rsidR="007C6F2E" w:rsidRPr="007C6F2E" w:rsidRDefault="007C6F2E" w:rsidP="007C6F2E">
      <w:pPr>
        <w:rPr>
          <w:b/>
        </w:rPr>
      </w:pPr>
    </w:p>
    <w:sectPr w:rsidR="007C6F2E" w:rsidRPr="007C6F2E">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68A" w:rsidRDefault="00F2068A" w:rsidP="000A7A26">
      <w:pPr>
        <w:spacing w:after="0" w:line="240" w:lineRule="auto"/>
      </w:pPr>
      <w:r>
        <w:separator/>
      </w:r>
    </w:p>
  </w:endnote>
  <w:endnote w:type="continuationSeparator" w:id="0">
    <w:p w:rsidR="00F2068A" w:rsidRDefault="00F2068A" w:rsidP="000A7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747" w:rsidRDefault="00110747" w:rsidP="000A7A26">
    <w:pPr>
      <w:pStyle w:val="Footer"/>
      <w:jc w:val="center"/>
    </w:pPr>
    <w:r>
      <w:t>CCHO©2016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68A" w:rsidRDefault="00F2068A" w:rsidP="000A7A26">
      <w:pPr>
        <w:spacing w:after="0" w:line="240" w:lineRule="auto"/>
      </w:pPr>
      <w:r>
        <w:separator/>
      </w:r>
    </w:p>
  </w:footnote>
  <w:footnote w:type="continuationSeparator" w:id="0">
    <w:p w:rsidR="00F2068A" w:rsidRDefault="00F2068A" w:rsidP="000A7A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747" w:rsidRDefault="00110747" w:rsidP="000A7A26">
    <w:pPr>
      <w:pStyle w:val="Header"/>
      <w:jc w:val="center"/>
    </w:pPr>
    <w:r>
      <w:rPr>
        <w:caps/>
        <w:noProof/>
        <w:color w:val="808080" w:themeColor="background1" w:themeShade="80"/>
        <w:sz w:val="20"/>
        <w:szCs w:val="20"/>
        <w:lang w:val="en-GB" w:eastAsia="en-GB"/>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747" w:rsidRDefault="0011074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16053">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10747" w:rsidRDefault="0011074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16053">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Pr>
        <w:b/>
      </w:rPr>
      <w:t>TDS3301 DATA MINING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5062"/>
    <w:multiLevelType w:val="multilevel"/>
    <w:tmpl w:val="0CE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A2EB9"/>
    <w:multiLevelType w:val="hybridMultilevel"/>
    <w:tmpl w:val="4A786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46886"/>
    <w:multiLevelType w:val="multilevel"/>
    <w:tmpl w:val="4976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F0C4D"/>
    <w:multiLevelType w:val="multilevel"/>
    <w:tmpl w:val="4A0A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96177"/>
    <w:multiLevelType w:val="hybridMultilevel"/>
    <w:tmpl w:val="AA4CC1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9F6348F"/>
    <w:multiLevelType w:val="multilevel"/>
    <w:tmpl w:val="2038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B252E"/>
    <w:multiLevelType w:val="multilevel"/>
    <w:tmpl w:val="1B92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321EC"/>
    <w:multiLevelType w:val="multilevel"/>
    <w:tmpl w:val="3E1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11D87"/>
    <w:multiLevelType w:val="multilevel"/>
    <w:tmpl w:val="25F8FA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48716776"/>
    <w:multiLevelType w:val="hybridMultilevel"/>
    <w:tmpl w:val="CAB4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C284E"/>
    <w:multiLevelType w:val="multilevel"/>
    <w:tmpl w:val="DC924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3721CC"/>
    <w:multiLevelType w:val="multilevel"/>
    <w:tmpl w:val="AD0C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F36881"/>
    <w:multiLevelType w:val="hybridMultilevel"/>
    <w:tmpl w:val="DA687F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EE1C44"/>
    <w:multiLevelType w:val="multilevel"/>
    <w:tmpl w:val="172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87663A"/>
    <w:multiLevelType w:val="hybridMultilevel"/>
    <w:tmpl w:val="2E50F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986CE2"/>
    <w:multiLevelType w:val="hybridMultilevel"/>
    <w:tmpl w:val="2E8AB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F2F43"/>
    <w:multiLevelType w:val="multilevel"/>
    <w:tmpl w:val="CD2EE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93068F"/>
    <w:multiLevelType w:val="multilevel"/>
    <w:tmpl w:val="8774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16"/>
  </w:num>
  <w:num w:numId="4">
    <w:abstractNumId w:val="3"/>
  </w:num>
  <w:num w:numId="5">
    <w:abstractNumId w:val="1"/>
  </w:num>
  <w:num w:numId="6">
    <w:abstractNumId w:val="8"/>
  </w:num>
  <w:num w:numId="7">
    <w:abstractNumId w:val="15"/>
  </w:num>
  <w:num w:numId="8">
    <w:abstractNumId w:val="9"/>
  </w:num>
  <w:num w:numId="9">
    <w:abstractNumId w:val="14"/>
  </w:num>
  <w:num w:numId="10">
    <w:abstractNumId w:val="12"/>
  </w:num>
  <w:num w:numId="11">
    <w:abstractNumId w:val="13"/>
  </w:num>
  <w:num w:numId="12">
    <w:abstractNumId w:val="2"/>
  </w:num>
  <w:num w:numId="13">
    <w:abstractNumId w:val="0"/>
  </w:num>
  <w:num w:numId="14">
    <w:abstractNumId w:val="7"/>
  </w:num>
  <w:num w:numId="15">
    <w:abstractNumId w:val="11"/>
  </w:num>
  <w:num w:numId="16">
    <w:abstractNumId w:val="4"/>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88"/>
    <w:rsid w:val="000128C3"/>
    <w:rsid w:val="000155C6"/>
    <w:rsid w:val="0002487B"/>
    <w:rsid w:val="0002657B"/>
    <w:rsid w:val="000424B8"/>
    <w:rsid w:val="000517DF"/>
    <w:rsid w:val="000A1294"/>
    <w:rsid w:val="000A3607"/>
    <w:rsid w:val="000A7A26"/>
    <w:rsid w:val="000B0B10"/>
    <w:rsid w:val="000D5510"/>
    <w:rsid w:val="000F0B14"/>
    <w:rsid w:val="00110747"/>
    <w:rsid w:val="001318C0"/>
    <w:rsid w:val="001348E1"/>
    <w:rsid w:val="00166C62"/>
    <w:rsid w:val="001A5B4F"/>
    <w:rsid w:val="001B2ABA"/>
    <w:rsid w:val="001E3AA1"/>
    <w:rsid w:val="001F5F7C"/>
    <w:rsid w:val="00224BFC"/>
    <w:rsid w:val="00224F39"/>
    <w:rsid w:val="00244AC3"/>
    <w:rsid w:val="002647F8"/>
    <w:rsid w:val="0029624D"/>
    <w:rsid w:val="002A31ED"/>
    <w:rsid w:val="002C3D1A"/>
    <w:rsid w:val="002D258B"/>
    <w:rsid w:val="002E31BF"/>
    <w:rsid w:val="002F4384"/>
    <w:rsid w:val="003305B3"/>
    <w:rsid w:val="00383943"/>
    <w:rsid w:val="00391CC7"/>
    <w:rsid w:val="003B5CD3"/>
    <w:rsid w:val="003E7661"/>
    <w:rsid w:val="003F26B4"/>
    <w:rsid w:val="00470596"/>
    <w:rsid w:val="00480D5C"/>
    <w:rsid w:val="004973CD"/>
    <w:rsid w:val="004D5077"/>
    <w:rsid w:val="004E4A85"/>
    <w:rsid w:val="00502F07"/>
    <w:rsid w:val="00522FDA"/>
    <w:rsid w:val="00544148"/>
    <w:rsid w:val="00546137"/>
    <w:rsid w:val="00576AC4"/>
    <w:rsid w:val="005A1F6B"/>
    <w:rsid w:val="005A2472"/>
    <w:rsid w:val="005B44FA"/>
    <w:rsid w:val="005C2503"/>
    <w:rsid w:val="005C2AF1"/>
    <w:rsid w:val="005E197B"/>
    <w:rsid w:val="00626065"/>
    <w:rsid w:val="00641D9B"/>
    <w:rsid w:val="0068342C"/>
    <w:rsid w:val="006929E4"/>
    <w:rsid w:val="00694A29"/>
    <w:rsid w:val="006E7395"/>
    <w:rsid w:val="006E7C84"/>
    <w:rsid w:val="007C6F2E"/>
    <w:rsid w:val="0080262B"/>
    <w:rsid w:val="00832D50"/>
    <w:rsid w:val="00877E89"/>
    <w:rsid w:val="00894534"/>
    <w:rsid w:val="00897786"/>
    <w:rsid w:val="009319C2"/>
    <w:rsid w:val="0093640D"/>
    <w:rsid w:val="00950B07"/>
    <w:rsid w:val="00953EE6"/>
    <w:rsid w:val="00961C4D"/>
    <w:rsid w:val="009639B5"/>
    <w:rsid w:val="00970FD2"/>
    <w:rsid w:val="00974266"/>
    <w:rsid w:val="00975708"/>
    <w:rsid w:val="00993B64"/>
    <w:rsid w:val="009B47B9"/>
    <w:rsid w:val="00A11295"/>
    <w:rsid w:val="00A12C90"/>
    <w:rsid w:val="00A219F1"/>
    <w:rsid w:val="00A86D5A"/>
    <w:rsid w:val="00AB2CF2"/>
    <w:rsid w:val="00AC1B4D"/>
    <w:rsid w:val="00B426C4"/>
    <w:rsid w:val="00BF40E8"/>
    <w:rsid w:val="00C01296"/>
    <w:rsid w:val="00C358A3"/>
    <w:rsid w:val="00C37561"/>
    <w:rsid w:val="00C9753B"/>
    <w:rsid w:val="00CC64DD"/>
    <w:rsid w:val="00D00078"/>
    <w:rsid w:val="00D00588"/>
    <w:rsid w:val="00D26506"/>
    <w:rsid w:val="00D92E93"/>
    <w:rsid w:val="00DC30F5"/>
    <w:rsid w:val="00DF0D44"/>
    <w:rsid w:val="00DF1341"/>
    <w:rsid w:val="00E15C23"/>
    <w:rsid w:val="00E23DBE"/>
    <w:rsid w:val="00E55826"/>
    <w:rsid w:val="00E859FE"/>
    <w:rsid w:val="00E93422"/>
    <w:rsid w:val="00EE79DB"/>
    <w:rsid w:val="00EF3B90"/>
    <w:rsid w:val="00F13C7D"/>
    <w:rsid w:val="00F16053"/>
    <w:rsid w:val="00F2068A"/>
    <w:rsid w:val="00F23B3C"/>
    <w:rsid w:val="00F244F9"/>
    <w:rsid w:val="00F24CF0"/>
    <w:rsid w:val="00F33AC7"/>
    <w:rsid w:val="00F628CD"/>
    <w:rsid w:val="00FA0C14"/>
    <w:rsid w:val="00FA640E"/>
    <w:rsid w:val="00FB5B97"/>
    <w:rsid w:val="00FE43A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28E91-06CC-4792-BA5C-B159ACB6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05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D00588"/>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next w:val="Normal"/>
    <w:link w:val="Heading3Char"/>
    <w:uiPriority w:val="9"/>
    <w:unhideWhenUsed/>
    <w:qFormat/>
    <w:rsid w:val="008977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5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588"/>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D00588"/>
    <w:rPr>
      <w:rFonts w:ascii="Times New Roman" w:eastAsia="Times New Roman" w:hAnsi="Times New Roman" w:cs="Times New Roman"/>
      <w:b/>
      <w:bCs/>
      <w:sz w:val="36"/>
      <w:szCs w:val="36"/>
      <w:lang w:eastAsia="en-MY"/>
    </w:rPr>
  </w:style>
  <w:style w:type="paragraph" w:styleId="NormalWeb">
    <w:name w:val="Normal (Web)"/>
    <w:basedOn w:val="Normal"/>
    <w:uiPriority w:val="99"/>
    <w:unhideWhenUsed/>
    <w:rsid w:val="00D0058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converted-space">
    <w:name w:val="apple-converted-space"/>
    <w:basedOn w:val="DefaultParagraphFont"/>
    <w:rsid w:val="00D00588"/>
  </w:style>
  <w:style w:type="character" w:styleId="Emphasis">
    <w:name w:val="Emphasis"/>
    <w:basedOn w:val="DefaultParagraphFont"/>
    <w:uiPriority w:val="20"/>
    <w:qFormat/>
    <w:rsid w:val="00D00588"/>
    <w:rPr>
      <w:i/>
      <w:iCs/>
    </w:rPr>
  </w:style>
  <w:style w:type="character" w:styleId="HTMLCode">
    <w:name w:val="HTML Code"/>
    <w:basedOn w:val="DefaultParagraphFont"/>
    <w:uiPriority w:val="99"/>
    <w:semiHidden/>
    <w:unhideWhenUsed/>
    <w:rsid w:val="00D005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0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D00588"/>
    <w:rPr>
      <w:rFonts w:ascii="Courier New" w:eastAsia="Times New Roman" w:hAnsi="Courier New" w:cs="Courier New"/>
      <w:sz w:val="20"/>
      <w:szCs w:val="20"/>
      <w:lang w:eastAsia="en-MY"/>
    </w:rPr>
  </w:style>
  <w:style w:type="character" w:customStyle="1" w:styleId="kw">
    <w:name w:val="kw"/>
    <w:basedOn w:val="DefaultParagraphFont"/>
    <w:rsid w:val="00D00588"/>
  </w:style>
  <w:style w:type="character" w:customStyle="1" w:styleId="st">
    <w:name w:val="st"/>
    <w:basedOn w:val="DefaultParagraphFont"/>
    <w:rsid w:val="00D00588"/>
  </w:style>
  <w:style w:type="character" w:customStyle="1" w:styleId="dt">
    <w:name w:val="dt"/>
    <w:basedOn w:val="DefaultParagraphFont"/>
    <w:rsid w:val="00D00588"/>
  </w:style>
  <w:style w:type="character" w:styleId="Strong">
    <w:name w:val="Strong"/>
    <w:basedOn w:val="DefaultParagraphFont"/>
    <w:uiPriority w:val="22"/>
    <w:qFormat/>
    <w:rsid w:val="00D00588"/>
    <w:rPr>
      <w:b/>
      <w:bCs/>
    </w:rPr>
  </w:style>
  <w:style w:type="character" w:customStyle="1" w:styleId="dv">
    <w:name w:val="dv"/>
    <w:basedOn w:val="DefaultParagraphFont"/>
    <w:rsid w:val="00D00588"/>
  </w:style>
  <w:style w:type="character" w:styleId="Hyperlink">
    <w:name w:val="Hyperlink"/>
    <w:basedOn w:val="DefaultParagraphFont"/>
    <w:uiPriority w:val="99"/>
    <w:unhideWhenUsed/>
    <w:rsid w:val="00D00588"/>
    <w:rPr>
      <w:color w:val="0000FF"/>
      <w:u w:val="single"/>
    </w:rPr>
  </w:style>
  <w:style w:type="paragraph" w:styleId="Title">
    <w:name w:val="Title"/>
    <w:basedOn w:val="Normal"/>
    <w:next w:val="Normal"/>
    <w:link w:val="TitleChar"/>
    <w:uiPriority w:val="10"/>
    <w:qFormat/>
    <w:rsid w:val="00D00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5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A7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A26"/>
  </w:style>
  <w:style w:type="paragraph" w:styleId="Footer">
    <w:name w:val="footer"/>
    <w:basedOn w:val="Normal"/>
    <w:link w:val="FooterChar"/>
    <w:uiPriority w:val="99"/>
    <w:unhideWhenUsed/>
    <w:rsid w:val="000A7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A26"/>
  </w:style>
  <w:style w:type="paragraph" w:styleId="ListParagraph">
    <w:name w:val="List Paragraph"/>
    <w:basedOn w:val="Normal"/>
    <w:uiPriority w:val="34"/>
    <w:qFormat/>
    <w:rsid w:val="004E4A85"/>
    <w:pPr>
      <w:ind w:left="720"/>
      <w:contextualSpacing/>
    </w:pPr>
  </w:style>
  <w:style w:type="character" w:customStyle="1" w:styleId="Heading3Char">
    <w:name w:val="Heading 3 Char"/>
    <w:basedOn w:val="DefaultParagraphFont"/>
    <w:link w:val="Heading3"/>
    <w:uiPriority w:val="9"/>
    <w:rsid w:val="008977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94534"/>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10747"/>
    <w:rPr>
      <w:color w:val="800080"/>
      <w:u w:val="single"/>
    </w:rPr>
  </w:style>
  <w:style w:type="character" w:customStyle="1" w:styleId="crayon-p">
    <w:name w:val="crayon-p"/>
    <w:basedOn w:val="DefaultParagraphFont"/>
    <w:rsid w:val="00110747"/>
  </w:style>
  <w:style w:type="character" w:customStyle="1" w:styleId="crayon-e">
    <w:name w:val="crayon-e"/>
    <w:basedOn w:val="DefaultParagraphFont"/>
    <w:rsid w:val="00110747"/>
  </w:style>
  <w:style w:type="character" w:customStyle="1" w:styleId="crayon-sy">
    <w:name w:val="crayon-sy"/>
    <w:basedOn w:val="DefaultParagraphFont"/>
    <w:rsid w:val="00110747"/>
  </w:style>
  <w:style w:type="character" w:customStyle="1" w:styleId="crayon-v">
    <w:name w:val="crayon-v"/>
    <w:basedOn w:val="DefaultParagraphFont"/>
    <w:rsid w:val="00110747"/>
  </w:style>
  <w:style w:type="character" w:customStyle="1" w:styleId="crayon-cn">
    <w:name w:val="crayon-cn"/>
    <w:basedOn w:val="DefaultParagraphFont"/>
    <w:rsid w:val="00110747"/>
  </w:style>
  <w:style w:type="character" w:customStyle="1" w:styleId="crayon-o">
    <w:name w:val="crayon-o"/>
    <w:basedOn w:val="DefaultParagraphFont"/>
    <w:rsid w:val="00110747"/>
  </w:style>
  <w:style w:type="character" w:customStyle="1" w:styleId="crayon-h">
    <w:name w:val="crayon-h"/>
    <w:basedOn w:val="DefaultParagraphFont"/>
    <w:rsid w:val="00110747"/>
  </w:style>
  <w:style w:type="character" w:customStyle="1" w:styleId="crayon-s">
    <w:name w:val="crayon-s"/>
    <w:basedOn w:val="DefaultParagraphFont"/>
    <w:rsid w:val="0011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3076">
      <w:bodyDiv w:val="1"/>
      <w:marLeft w:val="0"/>
      <w:marRight w:val="0"/>
      <w:marTop w:val="0"/>
      <w:marBottom w:val="0"/>
      <w:divBdr>
        <w:top w:val="none" w:sz="0" w:space="0" w:color="auto"/>
        <w:left w:val="none" w:sz="0" w:space="0" w:color="auto"/>
        <w:bottom w:val="none" w:sz="0" w:space="0" w:color="auto"/>
        <w:right w:val="none" w:sz="0" w:space="0" w:color="auto"/>
      </w:divBdr>
    </w:div>
    <w:div w:id="259410364">
      <w:bodyDiv w:val="1"/>
      <w:marLeft w:val="0"/>
      <w:marRight w:val="0"/>
      <w:marTop w:val="0"/>
      <w:marBottom w:val="0"/>
      <w:divBdr>
        <w:top w:val="none" w:sz="0" w:space="0" w:color="auto"/>
        <w:left w:val="none" w:sz="0" w:space="0" w:color="auto"/>
        <w:bottom w:val="none" w:sz="0" w:space="0" w:color="auto"/>
        <w:right w:val="none" w:sz="0" w:space="0" w:color="auto"/>
      </w:divBdr>
    </w:div>
    <w:div w:id="761802158">
      <w:bodyDiv w:val="1"/>
      <w:marLeft w:val="0"/>
      <w:marRight w:val="0"/>
      <w:marTop w:val="0"/>
      <w:marBottom w:val="0"/>
      <w:divBdr>
        <w:top w:val="none" w:sz="0" w:space="0" w:color="auto"/>
        <w:left w:val="none" w:sz="0" w:space="0" w:color="auto"/>
        <w:bottom w:val="none" w:sz="0" w:space="0" w:color="auto"/>
        <w:right w:val="none" w:sz="0" w:space="0" w:color="auto"/>
      </w:divBdr>
      <w:divsChild>
        <w:div w:id="1723747755">
          <w:marLeft w:val="0"/>
          <w:marRight w:val="0"/>
          <w:marTop w:val="0"/>
          <w:marBottom w:val="0"/>
          <w:divBdr>
            <w:top w:val="none" w:sz="0" w:space="0" w:color="auto"/>
            <w:left w:val="none" w:sz="0" w:space="0" w:color="auto"/>
            <w:bottom w:val="none" w:sz="0" w:space="0" w:color="auto"/>
            <w:right w:val="none" w:sz="0" w:space="0" w:color="auto"/>
          </w:divBdr>
        </w:div>
      </w:divsChild>
    </w:div>
    <w:div w:id="940261938">
      <w:bodyDiv w:val="1"/>
      <w:marLeft w:val="0"/>
      <w:marRight w:val="0"/>
      <w:marTop w:val="0"/>
      <w:marBottom w:val="0"/>
      <w:divBdr>
        <w:top w:val="none" w:sz="0" w:space="0" w:color="auto"/>
        <w:left w:val="none" w:sz="0" w:space="0" w:color="auto"/>
        <w:bottom w:val="none" w:sz="0" w:space="0" w:color="auto"/>
        <w:right w:val="none" w:sz="0" w:space="0" w:color="auto"/>
      </w:divBdr>
    </w:div>
    <w:div w:id="1141465444">
      <w:bodyDiv w:val="1"/>
      <w:marLeft w:val="0"/>
      <w:marRight w:val="0"/>
      <w:marTop w:val="0"/>
      <w:marBottom w:val="0"/>
      <w:divBdr>
        <w:top w:val="none" w:sz="0" w:space="0" w:color="auto"/>
        <w:left w:val="none" w:sz="0" w:space="0" w:color="auto"/>
        <w:bottom w:val="none" w:sz="0" w:space="0" w:color="auto"/>
        <w:right w:val="none" w:sz="0" w:space="0" w:color="auto"/>
      </w:divBdr>
      <w:divsChild>
        <w:div w:id="1906597517">
          <w:marLeft w:val="0"/>
          <w:marRight w:val="0"/>
          <w:marTop w:val="180"/>
          <w:marBottom w:val="180"/>
          <w:divBdr>
            <w:top w:val="none" w:sz="0" w:space="0" w:color="auto"/>
            <w:left w:val="none" w:sz="0" w:space="0" w:color="auto"/>
            <w:bottom w:val="none" w:sz="0" w:space="0" w:color="auto"/>
            <w:right w:val="none" w:sz="0" w:space="0" w:color="auto"/>
          </w:divBdr>
        </w:div>
        <w:div w:id="542061032">
          <w:marLeft w:val="0"/>
          <w:marRight w:val="0"/>
          <w:marTop w:val="180"/>
          <w:marBottom w:val="180"/>
          <w:divBdr>
            <w:top w:val="none" w:sz="0" w:space="0" w:color="auto"/>
            <w:left w:val="none" w:sz="0" w:space="0" w:color="auto"/>
            <w:bottom w:val="none" w:sz="0" w:space="0" w:color="auto"/>
            <w:right w:val="none" w:sz="0" w:space="0" w:color="auto"/>
          </w:divBdr>
        </w:div>
        <w:div w:id="918371720">
          <w:marLeft w:val="0"/>
          <w:marRight w:val="0"/>
          <w:marTop w:val="180"/>
          <w:marBottom w:val="180"/>
          <w:divBdr>
            <w:top w:val="none" w:sz="0" w:space="0" w:color="auto"/>
            <w:left w:val="none" w:sz="0" w:space="0" w:color="auto"/>
            <w:bottom w:val="none" w:sz="0" w:space="0" w:color="auto"/>
            <w:right w:val="none" w:sz="0" w:space="0" w:color="auto"/>
          </w:divBdr>
        </w:div>
        <w:div w:id="1187214868">
          <w:marLeft w:val="0"/>
          <w:marRight w:val="0"/>
          <w:marTop w:val="180"/>
          <w:marBottom w:val="180"/>
          <w:divBdr>
            <w:top w:val="none" w:sz="0" w:space="0" w:color="auto"/>
            <w:left w:val="none" w:sz="0" w:space="0" w:color="auto"/>
            <w:bottom w:val="none" w:sz="0" w:space="0" w:color="auto"/>
            <w:right w:val="none" w:sz="0" w:space="0" w:color="auto"/>
          </w:divBdr>
        </w:div>
        <w:div w:id="733820572">
          <w:marLeft w:val="0"/>
          <w:marRight w:val="0"/>
          <w:marTop w:val="180"/>
          <w:marBottom w:val="180"/>
          <w:divBdr>
            <w:top w:val="none" w:sz="0" w:space="0" w:color="auto"/>
            <w:left w:val="none" w:sz="0" w:space="0" w:color="auto"/>
            <w:bottom w:val="none" w:sz="0" w:space="0" w:color="auto"/>
            <w:right w:val="none" w:sz="0" w:space="0" w:color="auto"/>
          </w:divBdr>
        </w:div>
        <w:div w:id="1703433075">
          <w:marLeft w:val="0"/>
          <w:marRight w:val="0"/>
          <w:marTop w:val="180"/>
          <w:marBottom w:val="180"/>
          <w:divBdr>
            <w:top w:val="none" w:sz="0" w:space="0" w:color="auto"/>
            <w:left w:val="none" w:sz="0" w:space="0" w:color="auto"/>
            <w:bottom w:val="none" w:sz="0" w:space="0" w:color="auto"/>
            <w:right w:val="none" w:sz="0" w:space="0" w:color="auto"/>
          </w:divBdr>
        </w:div>
        <w:div w:id="1194808847">
          <w:marLeft w:val="0"/>
          <w:marRight w:val="0"/>
          <w:marTop w:val="180"/>
          <w:marBottom w:val="180"/>
          <w:divBdr>
            <w:top w:val="none" w:sz="0" w:space="0" w:color="auto"/>
            <w:left w:val="none" w:sz="0" w:space="0" w:color="auto"/>
            <w:bottom w:val="none" w:sz="0" w:space="0" w:color="auto"/>
            <w:right w:val="none" w:sz="0" w:space="0" w:color="auto"/>
          </w:divBdr>
        </w:div>
        <w:div w:id="323166350">
          <w:marLeft w:val="0"/>
          <w:marRight w:val="0"/>
          <w:marTop w:val="180"/>
          <w:marBottom w:val="180"/>
          <w:divBdr>
            <w:top w:val="none" w:sz="0" w:space="0" w:color="auto"/>
            <w:left w:val="none" w:sz="0" w:space="0" w:color="auto"/>
            <w:bottom w:val="none" w:sz="0" w:space="0" w:color="auto"/>
            <w:right w:val="none" w:sz="0" w:space="0" w:color="auto"/>
          </w:divBdr>
        </w:div>
        <w:div w:id="1587571325">
          <w:marLeft w:val="0"/>
          <w:marRight w:val="0"/>
          <w:marTop w:val="180"/>
          <w:marBottom w:val="180"/>
          <w:divBdr>
            <w:top w:val="none" w:sz="0" w:space="0" w:color="auto"/>
            <w:left w:val="none" w:sz="0" w:space="0" w:color="auto"/>
            <w:bottom w:val="none" w:sz="0" w:space="0" w:color="auto"/>
            <w:right w:val="none" w:sz="0" w:space="0" w:color="auto"/>
          </w:divBdr>
        </w:div>
        <w:div w:id="1210611495">
          <w:marLeft w:val="0"/>
          <w:marRight w:val="0"/>
          <w:marTop w:val="180"/>
          <w:marBottom w:val="180"/>
          <w:divBdr>
            <w:top w:val="none" w:sz="0" w:space="0" w:color="auto"/>
            <w:left w:val="none" w:sz="0" w:space="0" w:color="auto"/>
            <w:bottom w:val="none" w:sz="0" w:space="0" w:color="auto"/>
            <w:right w:val="none" w:sz="0" w:space="0" w:color="auto"/>
          </w:divBdr>
        </w:div>
        <w:div w:id="1198542913">
          <w:marLeft w:val="0"/>
          <w:marRight w:val="0"/>
          <w:marTop w:val="180"/>
          <w:marBottom w:val="180"/>
          <w:divBdr>
            <w:top w:val="none" w:sz="0" w:space="0" w:color="auto"/>
            <w:left w:val="none" w:sz="0" w:space="0" w:color="auto"/>
            <w:bottom w:val="none" w:sz="0" w:space="0" w:color="auto"/>
            <w:right w:val="none" w:sz="0" w:space="0" w:color="auto"/>
          </w:divBdr>
        </w:div>
        <w:div w:id="729618465">
          <w:marLeft w:val="0"/>
          <w:marRight w:val="0"/>
          <w:marTop w:val="180"/>
          <w:marBottom w:val="180"/>
          <w:divBdr>
            <w:top w:val="none" w:sz="0" w:space="0" w:color="auto"/>
            <w:left w:val="none" w:sz="0" w:space="0" w:color="auto"/>
            <w:bottom w:val="none" w:sz="0" w:space="0" w:color="auto"/>
            <w:right w:val="none" w:sz="0" w:space="0" w:color="auto"/>
          </w:divBdr>
        </w:div>
        <w:div w:id="1806511098">
          <w:marLeft w:val="0"/>
          <w:marRight w:val="0"/>
          <w:marTop w:val="180"/>
          <w:marBottom w:val="180"/>
          <w:divBdr>
            <w:top w:val="none" w:sz="0" w:space="0" w:color="auto"/>
            <w:left w:val="none" w:sz="0" w:space="0" w:color="auto"/>
            <w:bottom w:val="none" w:sz="0" w:space="0" w:color="auto"/>
            <w:right w:val="none" w:sz="0" w:space="0" w:color="auto"/>
          </w:divBdr>
        </w:div>
        <w:div w:id="2143500717">
          <w:marLeft w:val="0"/>
          <w:marRight w:val="0"/>
          <w:marTop w:val="180"/>
          <w:marBottom w:val="180"/>
          <w:divBdr>
            <w:top w:val="none" w:sz="0" w:space="0" w:color="auto"/>
            <w:left w:val="none" w:sz="0" w:space="0" w:color="auto"/>
            <w:bottom w:val="none" w:sz="0" w:space="0" w:color="auto"/>
            <w:right w:val="none" w:sz="0" w:space="0" w:color="auto"/>
          </w:divBdr>
        </w:div>
        <w:div w:id="1976139028">
          <w:marLeft w:val="0"/>
          <w:marRight w:val="0"/>
          <w:marTop w:val="180"/>
          <w:marBottom w:val="180"/>
          <w:divBdr>
            <w:top w:val="none" w:sz="0" w:space="0" w:color="auto"/>
            <w:left w:val="none" w:sz="0" w:space="0" w:color="auto"/>
            <w:bottom w:val="none" w:sz="0" w:space="0" w:color="auto"/>
            <w:right w:val="none" w:sz="0" w:space="0" w:color="auto"/>
          </w:divBdr>
        </w:div>
        <w:div w:id="1561360707">
          <w:marLeft w:val="0"/>
          <w:marRight w:val="0"/>
          <w:marTop w:val="180"/>
          <w:marBottom w:val="180"/>
          <w:divBdr>
            <w:top w:val="none" w:sz="0" w:space="0" w:color="auto"/>
            <w:left w:val="none" w:sz="0" w:space="0" w:color="auto"/>
            <w:bottom w:val="none" w:sz="0" w:space="0" w:color="auto"/>
            <w:right w:val="none" w:sz="0" w:space="0" w:color="auto"/>
          </w:divBdr>
        </w:div>
      </w:divsChild>
    </w:div>
    <w:div w:id="1326319998">
      <w:bodyDiv w:val="1"/>
      <w:marLeft w:val="0"/>
      <w:marRight w:val="0"/>
      <w:marTop w:val="0"/>
      <w:marBottom w:val="0"/>
      <w:divBdr>
        <w:top w:val="none" w:sz="0" w:space="0" w:color="auto"/>
        <w:left w:val="none" w:sz="0" w:space="0" w:color="auto"/>
        <w:bottom w:val="none" w:sz="0" w:space="0" w:color="auto"/>
        <w:right w:val="none" w:sz="0" w:space="0" w:color="auto"/>
      </w:divBdr>
    </w:div>
    <w:div w:id="1426998515">
      <w:bodyDiv w:val="1"/>
      <w:marLeft w:val="0"/>
      <w:marRight w:val="0"/>
      <w:marTop w:val="0"/>
      <w:marBottom w:val="0"/>
      <w:divBdr>
        <w:top w:val="none" w:sz="0" w:space="0" w:color="auto"/>
        <w:left w:val="none" w:sz="0" w:space="0" w:color="auto"/>
        <w:bottom w:val="none" w:sz="0" w:space="0" w:color="auto"/>
        <w:right w:val="none" w:sz="0" w:space="0" w:color="auto"/>
      </w:divBdr>
    </w:div>
    <w:div w:id="1450584962">
      <w:bodyDiv w:val="1"/>
      <w:marLeft w:val="0"/>
      <w:marRight w:val="0"/>
      <w:marTop w:val="0"/>
      <w:marBottom w:val="0"/>
      <w:divBdr>
        <w:top w:val="none" w:sz="0" w:space="0" w:color="auto"/>
        <w:left w:val="none" w:sz="0" w:space="0" w:color="auto"/>
        <w:bottom w:val="none" w:sz="0" w:space="0" w:color="auto"/>
        <w:right w:val="none" w:sz="0" w:space="0" w:color="auto"/>
      </w:divBdr>
    </w:div>
    <w:div w:id="1641769786">
      <w:bodyDiv w:val="1"/>
      <w:marLeft w:val="0"/>
      <w:marRight w:val="0"/>
      <w:marTop w:val="0"/>
      <w:marBottom w:val="0"/>
      <w:divBdr>
        <w:top w:val="none" w:sz="0" w:space="0" w:color="auto"/>
        <w:left w:val="none" w:sz="0" w:space="0" w:color="auto"/>
        <w:bottom w:val="none" w:sz="0" w:space="0" w:color="auto"/>
        <w:right w:val="none" w:sz="0" w:space="0" w:color="auto"/>
      </w:divBdr>
      <w:divsChild>
        <w:div w:id="1532957340">
          <w:marLeft w:val="0"/>
          <w:marRight w:val="0"/>
          <w:marTop w:val="180"/>
          <w:marBottom w:val="180"/>
          <w:divBdr>
            <w:top w:val="none" w:sz="0" w:space="0" w:color="auto"/>
            <w:left w:val="none" w:sz="0" w:space="0" w:color="auto"/>
            <w:bottom w:val="none" w:sz="0" w:space="0" w:color="auto"/>
            <w:right w:val="none" w:sz="0" w:space="0" w:color="auto"/>
          </w:divBdr>
        </w:div>
        <w:div w:id="1173716970">
          <w:marLeft w:val="0"/>
          <w:marRight w:val="0"/>
          <w:marTop w:val="180"/>
          <w:marBottom w:val="180"/>
          <w:divBdr>
            <w:top w:val="none" w:sz="0" w:space="0" w:color="auto"/>
            <w:left w:val="none" w:sz="0" w:space="0" w:color="auto"/>
            <w:bottom w:val="none" w:sz="0" w:space="0" w:color="auto"/>
            <w:right w:val="none" w:sz="0" w:space="0" w:color="auto"/>
          </w:divBdr>
        </w:div>
        <w:div w:id="1075738912">
          <w:marLeft w:val="0"/>
          <w:marRight w:val="0"/>
          <w:marTop w:val="180"/>
          <w:marBottom w:val="180"/>
          <w:divBdr>
            <w:top w:val="none" w:sz="0" w:space="0" w:color="auto"/>
            <w:left w:val="none" w:sz="0" w:space="0" w:color="auto"/>
            <w:bottom w:val="none" w:sz="0" w:space="0" w:color="auto"/>
            <w:right w:val="none" w:sz="0" w:space="0" w:color="auto"/>
          </w:divBdr>
        </w:div>
        <w:div w:id="1017123295">
          <w:marLeft w:val="0"/>
          <w:marRight w:val="0"/>
          <w:marTop w:val="180"/>
          <w:marBottom w:val="180"/>
          <w:divBdr>
            <w:top w:val="none" w:sz="0" w:space="0" w:color="auto"/>
            <w:left w:val="none" w:sz="0" w:space="0" w:color="auto"/>
            <w:bottom w:val="none" w:sz="0" w:space="0" w:color="auto"/>
            <w:right w:val="none" w:sz="0" w:space="0" w:color="auto"/>
          </w:divBdr>
        </w:div>
        <w:div w:id="322390942">
          <w:marLeft w:val="0"/>
          <w:marRight w:val="0"/>
          <w:marTop w:val="180"/>
          <w:marBottom w:val="180"/>
          <w:divBdr>
            <w:top w:val="none" w:sz="0" w:space="0" w:color="auto"/>
            <w:left w:val="none" w:sz="0" w:space="0" w:color="auto"/>
            <w:bottom w:val="none" w:sz="0" w:space="0" w:color="auto"/>
            <w:right w:val="none" w:sz="0" w:space="0" w:color="auto"/>
          </w:divBdr>
        </w:div>
        <w:div w:id="535654465">
          <w:marLeft w:val="0"/>
          <w:marRight w:val="0"/>
          <w:marTop w:val="180"/>
          <w:marBottom w:val="180"/>
          <w:divBdr>
            <w:top w:val="none" w:sz="0" w:space="0" w:color="auto"/>
            <w:left w:val="none" w:sz="0" w:space="0" w:color="auto"/>
            <w:bottom w:val="none" w:sz="0" w:space="0" w:color="auto"/>
            <w:right w:val="none" w:sz="0" w:space="0" w:color="auto"/>
          </w:divBdr>
        </w:div>
        <w:div w:id="125052935">
          <w:marLeft w:val="0"/>
          <w:marRight w:val="0"/>
          <w:marTop w:val="180"/>
          <w:marBottom w:val="180"/>
          <w:divBdr>
            <w:top w:val="none" w:sz="0" w:space="0" w:color="auto"/>
            <w:left w:val="none" w:sz="0" w:space="0" w:color="auto"/>
            <w:bottom w:val="none" w:sz="0" w:space="0" w:color="auto"/>
            <w:right w:val="none" w:sz="0" w:space="0" w:color="auto"/>
          </w:divBdr>
        </w:div>
        <w:div w:id="1374118306">
          <w:marLeft w:val="0"/>
          <w:marRight w:val="0"/>
          <w:marTop w:val="180"/>
          <w:marBottom w:val="180"/>
          <w:divBdr>
            <w:top w:val="none" w:sz="0" w:space="0" w:color="auto"/>
            <w:left w:val="none" w:sz="0" w:space="0" w:color="auto"/>
            <w:bottom w:val="none" w:sz="0" w:space="0" w:color="auto"/>
            <w:right w:val="none" w:sz="0" w:space="0" w:color="auto"/>
          </w:divBdr>
        </w:div>
        <w:div w:id="1418020694">
          <w:marLeft w:val="0"/>
          <w:marRight w:val="0"/>
          <w:marTop w:val="180"/>
          <w:marBottom w:val="180"/>
          <w:divBdr>
            <w:top w:val="none" w:sz="0" w:space="0" w:color="auto"/>
            <w:left w:val="none" w:sz="0" w:space="0" w:color="auto"/>
            <w:bottom w:val="none" w:sz="0" w:space="0" w:color="auto"/>
            <w:right w:val="none" w:sz="0" w:space="0" w:color="auto"/>
          </w:divBdr>
        </w:div>
        <w:div w:id="214708676">
          <w:marLeft w:val="0"/>
          <w:marRight w:val="0"/>
          <w:marTop w:val="180"/>
          <w:marBottom w:val="180"/>
          <w:divBdr>
            <w:top w:val="none" w:sz="0" w:space="0" w:color="auto"/>
            <w:left w:val="none" w:sz="0" w:space="0" w:color="auto"/>
            <w:bottom w:val="none" w:sz="0" w:space="0" w:color="auto"/>
            <w:right w:val="none" w:sz="0" w:space="0" w:color="auto"/>
          </w:divBdr>
        </w:div>
        <w:div w:id="673806430">
          <w:marLeft w:val="0"/>
          <w:marRight w:val="0"/>
          <w:marTop w:val="180"/>
          <w:marBottom w:val="180"/>
          <w:divBdr>
            <w:top w:val="none" w:sz="0" w:space="0" w:color="auto"/>
            <w:left w:val="none" w:sz="0" w:space="0" w:color="auto"/>
            <w:bottom w:val="none" w:sz="0" w:space="0" w:color="auto"/>
            <w:right w:val="none" w:sz="0" w:space="0" w:color="auto"/>
          </w:divBdr>
        </w:div>
        <w:div w:id="706027293">
          <w:marLeft w:val="0"/>
          <w:marRight w:val="0"/>
          <w:marTop w:val="180"/>
          <w:marBottom w:val="180"/>
          <w:divBdr>
            <w:top w:val="none" w:sz="0" w:space="0" w:color="auto"/>
            <w:left w:val="none" w:sz="0" w:space="0" w:color="auto"/>
            <w:bottom w:val="none" w:sz="0" w:space="0" w:color="auto"/>
            <w:right w:val="none" w:sz="0" w:space="0" w:color="auto"/>
          </w:divBdr>
        </w:div>
        <w:div w:id="1364287480">
          <w:marLeft w:val="0"/>
          <w:marRight w:val="0"/>
          <w:marTop w:val="180"/>
          <w:marBottom w:val="180"/>
          <w:divBdr>
            <w:top w:val="none" w:sz="0" w:space="0" w:color="auto"/>
            <w:left w:val="none" w:sz="0" w:space="0" w:color="auto"/>
            <w:bottom w:val="none" w:sz="0" w:space="0" w:color="auto"/>
            <w:right w:val="none" w:sz="0" w:space="0" w:color="auto"/>
          </w:divBdr>
        </w:div>
        <w:div w:id="95752187">
          <w:marLeft w:val="0"/>
          <w:marRight w:val="0"/>
          <w:marTop w:val="180"/>
          <w:marBottom w:val="180"/>
          <w:divBdr>
            <w:top w:val="none" w:sz="0" w:space="0" w:color="auto"/>
            <w:left w:val="none" w:sz="0" w:space="0" w:color="auto"/>
            <w:bottom w:val="none" w:sz="0" w:space="0" w:color="auto"/>
            <w:right w:val="none" w:sz="0" w:space="0" w:color="auto"/>
          </w:divBdr>
        </w:div>
        <w:div w:id="1293514735">
          <w:marLeft w:val="0"/>
          <w:marRight w:val="0"/>
          <w:marTop w:val="180"/>
          <w:marBottom w:val="180"/>
          <w:divBdr>
            <w:top w:val="none" w:sz="0" w:space="0" w:color="auto"/>
            <w:left w:val="none" w:sz="0" w:space="0" w:color="auto"/>
            <w:bottom w:val="none" w:sz="0" w:space="0" w:color="auto"/>
            <w:right w:val="none" w:sz="0" w:space="0" w:color="auto"/>
          </w:divBdr>
        </w:div>
        <w:div w:id="749692601">
          <w:marLeft w:val="0"/>
          <w:marRight w:val="0"/>
          <w:marTop w:val="180"/>
          <w:marBottom w:val="180"/>
          <w:divBdr>
            <w:top w:val="none" w:sz="0" w:space="0" w:color="auto"/>
            <w:left w:val="none" w:sz="0" w:space="0" w:color="auto"/>
            <w:bottom w:val="none" w:sz="0" w:space="0" w:color="auto"/>
            <w:right w:val="none" w:sz="0" w:space="0" w:color="auto"/>
          </w:divBdr>
        </w:div>
      </w:divsChild>
    </w:div>
    <w:div w:id="1922982029">
      <w:bodyDiv w:val="1"/>
      <w:marLeft w:val="0"/>
      <w:marRight w:val="0"/>
      <w:marTop w:val="0"/>
      <w:marBottom w:val="0"/>
      <w:divBdr>
        <w:top w:val="none" w:sz="0" w:space="0" w:color="auto"/>
        <w:left w:val="none" w:sz="0" w:space="0" w:color="auto"/>
        <w:bottom w:val="none" w:sz="0" w:space="0" w:color="auto"/>
        <w:right w:val="none" w:sz="0" w:space="0" w:color="auto"/>
      </w:divBdr>
      <w:divsChild>
        <w:div w:id="1641494364">
          <w:marLeft w:val="0"/>
          <w:marRight w:val="0"/>
          <w:marTop w:val="0"/>
          <w:marBottom w:val="0"/>
          <w:divBdr>
            <w:top w:val="none" w:sz="0" w:space="0" w:color="auto"/>
            <w:left w:val="none" w:sz="0" w:space="0" w:color="auto"/>
            <w:bottom w:val="none" w:sz="0" w:space="0" w:color="auto"/>
            <w:right w:val="none" w:sz="0" w:space="0" w:color="auto"/>
          </w:divBdr>
        </w:div>
        <w:div w:id="1757049317">
          <w:marLeft w:val="0"/>
          <w:marRight w:val="0"/>
          <w:marTop w:val="0"/>
          <w:marBottom w:val="0"/>
          <w:divBdr>
            <w:top w:val="none" w:sz="0" w:space="0" w:color="auto"/>
            <w:left w:val="none" w:sz="0" w:space="0" w:color="auto"/>
            <w:bottom w:val="none" w:sz="0" w:space="0" w:color="auto"/>
            <w:right w:val="none" w:sz="0" w:space="0" w:color="auto"/>
          </w:divBdr>
        </w:div>
        <w:div w:id="502597229">
          <w:marLeft w:val="0"/>
          <w:marRight w:val="0"/>
          <w:marTop w:val="0"/>
          <w:marBottom w:val="0"/>
          <w:divBdr>
            <w:top w:val="none" w:sz="0" w:space="0" w:color="auto"/>
            <w:left w:val="none" w:sz="0" w:space="0" w:color="auto"/>
            <w:bottom w:val="none" w:sz="0" w:space="0" w:color="auto"/>
            <w:right w:val="none" w:sz="0" w:space="0" w:color="auto"/>
          </w:divBdr>
        </w:div>
        <w:div w:id="1241527539">
          <w:marLeft w:val="0"/>
          <w:marRight w:val="0"/>
          <w:marTop w:val="0"/>
          <w:marBottom w:val="0"/>
          <w:divBdr>
            <w:top w:val="none" w:sz="0" w:space="0" w:color="auto"/>
            <w:left w:val="none" w:sz="0" w:space="0" w:color="auto"/>
            <w:bottom w:val="none" w:sz="0" w:space="0" w:color="auto"/>
            <w:right w:val="none" w:sz="0" w:space="0" w:color="auto"/>
          </w:divBdr>
          <w:divsChild>
            <w:div w:id="82270191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967806074">
      <w:bodyDiv w:val="1"/>
      <w:marLeft w:val="0"/>
      <w:marRight w:val="0"/>
      <w:marTop w:val="0"/>
      <w:marBottom w:val="0"/>
      <w:divBdr>
        <w:top w:val="none" w:sz="0" w:space="0" w:color="auto"/>
        <w:left w:val="none" w:sz="0" w:space="0" w:color="auto"/>
        <w:bottom w:val="none" w:sz="0" w:space="0" w:color="auto"/>
        <w:right w:val="none" w:sz="0" w:space="0" w:color="auto"/>
      </w:divBdr>
      <w:divsChild>
        <w:div w:id="1173911552">
          <w:marLeft w:val="0"/>
          <w:marRight w:val="0"/>
          <w:marTop w:val="180"/>
          <w:marBottom w:val="180"/>
          <w:divBdr>
            <w:top w:val="none" w:sz="0" w:space="0" w:color="auto"/>
            <w:left w:val="none" w:sz="0" w:space="0" w:color="auto"/>
            <w:bottom w:val="none" w:sz="0" w:space="0" w:color="auto"/>
            <w:right w:val="none" w:sz="0" w:space="0" w:color="auto"/>
          </w:divBdr>
        </w:div>
        <w:div w:id="864712438">
          <w:marLeft w:val="0"/>
          <w:marRight w:val="0"/>
          <w:marTop w:val="180"/>
          <w:marBottom w:val="180"/>
          <w:divBdr>
            <w:top w:val="none" w:sz="0" w:space="0" w:color="auto"/>
            <w:left w:val="none" w:sz="0" w:space="0" w:color="auto"/>
            <w:bottom w:val="none" w:sz="0" w:space="0" w:color="auto"/>
            <w:right w:val="none" w:sz="0" w:space="0" w:color="auto"/>
          </w:divBdr>
        </w:div>
        <w:div w:id="979919337">
          <w:marLeft w:val="0"/>
          <w:marRight w:val="0"/>
          <w:marTop w:val="180"/>
          <w:marBottom w:val="180"/>
          <w:divBdr>
            <w:top w:val="none" w:sz="0" w:space="0" w:color="auto"/>
            <w:left w:val="none" w:sz="0" w:space="0" w:color="auto"/>
            <w:bottom w:val="none" w:sz="0" w:space="0" w:color="auto"/>
            <w:right w:val="none" w:sz="0" w:space="0" w:color="auto"/>
          </w:divBdr>
        </w:div>
        <w:div w:id="601492083">
          <w:marLeft w:val="0"/>
          <w:marRight w:val="0"/>
          <w:marTop w:val="180"/>
          <w:marBottom w:val="180"/>
          <w:divBdr>
            <w:top w:val="none" w:sz="0" w:space="0" w:color="auto"/>
            <w:left w:val="none" w:sz="0" w:space="0" w:color="auto"/>
            <w:bottom w:val="none" w:sz="0" w:space="0" w:color="auto"/>
            <w:right w:val="none" w:sz="0" w:space="0" w:color="auto"/>
          </w:divBdr>
        </w:div>
        <w:div w:id="26487623">
          <w:marLeft w:val="0"/>
          <w:marRight w:val="0"/>
          <w:marTop w:val="180"/>
          <w:marBottom w:val="180"/>
          <w:divBdr>
            <w:top w:val="none" w:sz="0" w:space="0" w:color="auto"/>
            <w:left w:val="none" w:sz="0" w:space="0" w:color="auto"/>
            <w:bottom w:val="none" w:sz="0" w:space="0" w:color="auto"/>
            <w:right w:val="none" w:sz="0" w:space="0" w:color="auto"/>
          </w:divBdr>
        </w:div>
        <w:div w:id="673915484">
          <w:marLeft w:val="0"/>
          <w:marRight w:val="0"/>
          <w:marTop w:val="180"/>
          <w:marBottom w:val="180"/>
          <w:divBdr>
            <w:top w:val="none" w:sz="0" w:space="0" w:color="auto"/>
            <w:left w:val="none" w:sz="0" w:space="0" w:color="auto"/>
            <w:bottom w:val="none" w:sz="0" w:space="0" w:color="auto"/>
            <w:right w:val="none" w:sz="0" w:space="0" w:color="auto"/>
          </w:divBdr>
        </w:div>
        <w:div w:id="678194328">
          <w:marLeft w:val="0"/>
          <w:marRight w:val="0"/>
          <w:marTop w:val="180"/>
          <w:marBottom w:val="180"/>
          <w:divBdr>
            <w:top w:val="none" w:sz="0" w:space="0" w:color="auto"/>
            <w:left w:val="none" w:sz="0" w:space="0" w:color="auto"/>
            <w:bottom w:val="none" w:sz="0" w:space="0" w:color="auto"/>
            <w:right w:val="none" w:sz="0" w:space="0" w:color="auto"/>
          </w:divBdr>
        </w:div>
        <w:div w:id="943267840">
          <w:marLeft w:val="0"/>
          <w:marRight w:val="0"/>
          <w:marTop w:val="180"/>
          <w:marBottom w:val="180"/>
          <w:divBdr>
            <w:top w:val="none" w:sz="0" w:space="0" w:color="auto"/>
            <w:left w:val="none" w:sz="0" w:space="0" w:color="auto"/>
            <w:bottom w:val="none" w:sz="0" w:space="0" w:color="auto"/>
            <w:right w:val="none" w:sz="0" w:space="0" w:color="auto"/>
          </w:divBdr>
        </w:div>
        <w:div w:id="515463993">
          <w:marLeft w:val="0"/>
          <w:marRight w:val="0"/>
          <w:marTop w:val="180"/>
          <w:marBottom w:val="180"/>
          <w:divBdr>
            <w:top w:val="none" w:sz="0" w:space="0" w:color="auto"/>
            <w:left w:val="none" w:sz="0" w:space="0" w:color="auto"/>
            <w:bottom w:val="none" w:sz="0" w:space="0" w:color="auto"/>
            <w:right w:val="none" w:sz="0" w:space="0" w:color="auto"/>
          </w:divBdr>
        </w:div>
        <w:div w:id="1073742014">
          <w:marLeft w:val="0"/>
          <w:marRight w:val="0"/>
          <w:marTop w:val="180"/>
          <w:marBottom w:val="180"/>
          <w:divBdr>
            <w:top w:val="none" w:sz="0" w:space="0" w:color="auto"/>
            <w:left w:val="none" w:sz="0" w:space="0" w:color="auto"/>
            <w:bottom w:val="none" w:sz="0" w:space="0" w:color="auto"/>
            <w:right w:val="none" w:sz="0" w:space="0" w:color="auto"/>
          </w:divBdr>
        </w:div>
        <w:div w:id="132211804">
          <w:marLeft w:val="0"/>
          <w:marRight w:val="0"/>
          <w:marTop w:val="180"/>
          <w:marBottom w:val="180"/>
          <w:divBdr>
            <w:top w:val="none" w:sz="0" w:space="0" w:color="auto"/>
            <w:left w:val="none" w:sz="0" w:space="0" w:color="auto"/>
            <w:bottom w:val="none" w:sz="0" w:space="0" w:color="auto"/>
            <w:right w:val="none" w:sz="0" w:space="0" w:color="auto"/>
          </w:divBdr>
        </w:div>
        <w:div w:id="436557976">
          <w:marLeft w:val="0"/>
          <w:marRight w:val="0"/>
          <w:marTop w:val="180"/>
          <w:marBottom w:val="180"/>
          <w:divBdr>
            <w:top w:val="none" w:sz="0" w:space="0" w:color="auto"/>
            <w:left w:val="none" w:sz="0" w:space="0" w:color="auto"/>
            <w:bottom w:val="none" w:sz="0" w:space="0" w:color="auto"/>
            <w:right w:val="none" w:sz="0" w:space="0" w:color="auto"/>
          </w:divBdr>
        </w:div>
        <w:div w:id="536354638">
          <w:marLeft w:val="0"/>
          <w:marRight w:val="0"/>
          <w:marTop w:val="180"/>
          <w:marBottom w:val="180"/>
          <w:divBdr>
            <w:top w:val="none" w:sz="0" w:space="0" w:color="auto"/>
            <w:left w:val="none" w:sz="0" w:space="0" w:color="auto"/>
            <w:bottom w:val="none" w:sz="0" w:space="0" w:color="auto"/>
            <w:right w:val="none" w:sz="0" w:space="0" w:color="auto"/>
          </w:divBdr>
        </w:div>
        <w:div w:id="1518471305">
          <w:marLeft w:val="0"/>
          <w:marRight w:val="0"/>
          <w:marTop w:val="180"/>
          <w:marBottom w:val="180"/>
          <w:divBdr>
            <w:top w:val="none" w:sz="0" w:space="0" w:color="auto"/>
            <w:left w:val="none" w:sz="0" w:space="0" w:color="auto"/>
            <w:bottom w:val="none" w:sz="0" w:space="0" w:color="auto"/>
            <w:right w:val="none" w:sz="0" w:space="0" w:color="auto"/>
          </w:divBdr>
        </w:div>
        <w:div w:id="721826516">
          <w:marLeft w:val="0"/>
          <w:marRight w:val="0"/>
          <w:marTop w:val="180"/>
          <w:marBottom w:val="180"/>
          <w:divBdr>
            <w:top w:val="none" w:sz="0" w:space="0" w:color="auto"/>
            <w:left w:val="none" w:sz="0" w:space="0" w:color="auto"/>
            <w:bottom w:val="none" w:sz="0" w:space="0" w:color="auto"/>
            <w:right w:val="none" w:sz="0" w:space="0" w:color="auto"/>
          </w:divBdr>
        </w:div>
        <w:div w:id="515844672">
          <w:marLeft w:val="0"/>
          <w:marRight w:val="0"/>
          <w:marTop w:val="180"/>
          <w:marBottom w:val="180"/>
          <w:divBdr>
            <w:top w:val="none" w:sz="0" w:space="0" w:color="auto"/>
            <w:left w:val="none" w:sz="0" w:space="0" w:color="auto"/>
            <w:bottom w:val="none" w:sz="0" w:space="0" w:color="auto"/>
            <w:right w:val="none" w:sz="0" w:space="0" w:color="auto"/>
          </w:divBdr>
        </w:div>
      </w:divsChild>
    </w:div>
    <w:div w:id="1979604513">
      <w:bodyDiv w:val="1"/>
      <w:marLeft w:val="0"/>
      <w:marRight w:val="0"/>
      <w:marTop w:val="0"/>
      <w:marBottom w:val="0"/>
      <w:divBdr>
        <w:top w:val="none" w:sz="0" w:space="0" w:color="auto"/>
        <w:left w:val="none" w:sz="0" w:space="0" w:color="auto"/>
        <w:bottom w:val="none" w:sz="0" w:space="0" w:color="auto"/>
        <w:right w:val="none" w:sz="0" w:space="0" w:color="auto"/>
      </w:divBdr>
    </w:div>
    <w:div w:id="1984197082">
      <w:bodyDiv w:val="1"/>
      <w:marLeft w:val="0"/>
      <w:marRight w:val="0"/>
      <w:marTop w:val="0"/>
      <w:marBottom w:val="0"/>
      <w:divBdr>
        <w:top w:val="none" w:sz="0" w:space="0" w:color="auto"/>
        <w:left w:val="none" w:sz="0" w:space="0" w:color="auto"/>
        <w:bottom w:val="none" w:sz="0" w:space="0" w:color="auto"/>
        <w:right w:val="none" w:sz="0" w:space="0" w:color="auto"/>
      </w:divBdr>
      <w:divsChild>
        <w:div w:id="770127230">
          <w:marLeft w:val="0"/>
          <w:marRight w:val="0"/>
          <w:marTop w:val="0"/>
          <w:marBottom w:val="0"/>
          <w:divBdr>
            <w:top w:val="none" w:sz="0" w:space="0" w:color="auto"/>
            <w:left w:val="none" w:sz="0" w:space="0" w:color="auto"/>
            <w:bottom w:val="none" w:sz="0" w:space="0" w:color="auto"/>
            <w:right w:val="none" w:sz="0" w:space="0" w:color="auto"/>
          </w:divBdr>
        </w:div>
        <w:div w:id="890653619">
          <w:marLeft w:val="0"/>
          <w:marRight w:val="0"/>
          <w:marTop w:val="0"/>
          <w:marBottom w:val="0"/>
          <w:divBdr>
            <w:top w:val="none" w:sz="0" w:space="0" w:color="auto"/>
            <w:left w:val="none" w:sz="0" w:space="0" w:color="auto"/>
            <w:bottom w:val="none" w:sz="0" w:space="0" w:color="auto"/>
            <w:right w:val="none" w:sz="0" w:space="0" w:color="auto"/>
          </w:divBdr>
        </w:div>
        <w:div w:id="1777941127">
          <w:marLeft w:val="0"/>
          <w:marRight w:val="0"/>
          <w:marTop w:val="0"/>
          <w:marBottom w:val="0"/>
          <w:divBdr>
            <w:top w:val="none" w:sz="0" w:space="0" w:color="auto"/>
            <w:left w:val="none" w:sz="0" w:space="0" w:color="auto"/>
            <w:bottom w:val="none" w:sz="0" w:space="0" w:color="auto"/>
            <w:right w:val="none" w:sz="0" w:space="0" w:color="auto"/>
          </w:divBdr>
        </w:div>
        <w:div w:id="318582387">
          <w:marLeft w:val="0"/>
          <w:marRight w:val="0"/>
          <w:marTop w:val="0"/>
          <w:marBottom w:val="0"/>
          <w:divBdr>
            <w:top w:val="none" w:sz="0" w:space="0" w:color="auto"/>
            <w:left w:val="none" w:sz="0" w:space="0" w:color="auto"/>
            <w:bottom w:val="none" w:sz="0" w:space="0" w:color="auto"/>
            <w:right w:val="none" w:sz="0" w:space="0" w:color="auto"/>
          </w:divBdr>
          <w:divsChild>
            <w:div w:id="184978224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dnuggets.com/2015/05/7-methods-data-dimensionality-reduction.html" TargetMode="External"/><Relationship Id="rId13" Type="http://schemas.openxmlformats.org/officeDocument/2006/relationships/hyperlink" Target="http://en.wikipedia.org/wiki/Orthogona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Variance" TargetMode="External"/><Relationship Id="rId17" Type="http://schemas.openxmlformats.org/officeDocument/2006/relationships/hyperlink" Target="http://en.wikipedia.org/wiki/Dimensionality_reduction" TargetMode="External"/><Relationship Id="rId2" Type="http://schemas.openxmlformats.org/officeDocument/2006/relationships/numbering" Target="numbering.xml"/><Relationship Id="rId16" Type="http://schemas.openxmlformats.org/officeDocument/2006/relationships/hyperlink" Target="http://amunategui.github.io/fscaret-Walkthroug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rincipal_component_analysis" TargetMode="External"/><Relationship Id="rId5" Type="http://schemas.openxmlformats.org/officeDocument/2006/relationships/webSettings" Target="webSettings.xml"/><Relationship Id="rId15" Type="http://schemas.openxmlformats.org/officeDocument/2006/relationships/hyperlink" Target="http://en.wikipedia.org/wiki/Feature_selection" TargetMode="External"/><Relationship Id="rId10" Type="http://schemas.openxmlformats.org/officeDocument/2006/relationships/hyperlink" Target="http://en.wikipedia.org/wiki/Pearson%27s_chi-squared_tes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Pearson_product-moment_correlation_coefficient" TargetMode="External"/><Relationship Id="rId14" Type="http://schemas.openxmlformats.org/officeDocument/2006/relationships/hyperlink" Target="http://amunategui.github.io/EC2-RStudioServ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2E0BB-DB64-42DB-A9B6-C1E8C5841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5</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PeterYvonne</dc:creator>
  <cp:keywords/>
  <dc:description/>
  <cp:lastModifiedBy>Peter Ho</cp:lastModifiedBy>
  <cp:revision>11</cp:revision>
  <dcterms:created xsi:type="dcterms:W3CDTF">2016-12-13T09:43:00Z</dcterms:created>
  <dcterms:modified xsi:type="dcterms:W3CDTF">2016-12-19T10:44:00Z</dcterms:modified>
</cp:coreProperties>
</file>