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  <w:t xml:space="preserve">Министерство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color w:val="000000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ФГБОУ ВО «Санкт-Петербургский государственный университет телекоммуникации им. проф. М.А. Бонч-Бруевича»</w:t>
      </w:r>
      <w:r>
        <w:rPr>
          <w:b/>
          <w:sz w:val="26"/>
          <w:szCs w:val="26"/>
        </w:rPr>
      </w:r>
      <w:r/>
    </w:p>
    <w:p>
      <w:pPr>
        <w:jc w:val="both"/>
        <w:rPr>
          <w:b/>
          <w:sz w:val="26"/>
          <w:szCs w:val="26"/>
        </w:rPr>
        <w:outlineLvl w:val="0"/>
      </w:pPr>
      <w:r>
        <w:rPr>
          <w:b/>
          <w:sz w:val="26"/>
          <w:szCs w:val="26"/>
        </w:rPr>
        <w:t xml:space="preserve">_____________________________________________________________________________</w:t>
      </w:r>
      <w:r/>
    </w:p>
    <w:p>
      <w:pPr>
        <w:pStyle w:val="65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</w:pPr>
      <w:r>
        <w:t xml:space="preserve">Кафедра </w:t>
      </w:r>
      <w:r>
        <w:t xml:space="preserve">Защищенных систем связи</w:t>
      </w:r>
      <w:r/>
    </w:p>
    <w:p>
      <w:pPr>
        <w:pStyle w:val="65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bCs/>
        </w:rPr>
      </w:pPr>
      <w:r>
        <w:t xml:space="preserve">Дисциплина «</w:t>
      </w:r>
      <w:r>
        <w:t xml:space="preserve">Основы криптографии</w:t>
      </w:r>
      <w:r>
        <w:t xml:space="preserve">»</w:t>
      </w:r>
      <w:r/>
    </w:p>
    <w:p>
      <w:pPr>
        <w:pStyle w:val="65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6"/>
        </w:rPr>
        <w:t xml:space="preserve">12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pStyle w:val="655"/>
        <w:jc w:val="center"/>
        <w:rPr>
          <w:sz w:val="26"/>
          <w:szCs w:val="26"/>
        </w:rPr>
      </w:pPr>
      <w:r>
        <w:rPr>
          <w:b/>
          <w:caps/>
          <w:sz w:val="28"/>
          <w:szCs w:val="28"/>
        </w:rPr>
        <w:t xml:space="preserve">решение задач по дискретной математике</w:t>
      </w:r>
      <w:r/>
    </w:p>
    <w:p>
      <w:pPr>
        <w:pStyle w:val="65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rPr>
          <w:sz w:val="26"/>
          <w:szCs w:val="26"/>
        </w:rPr>
      </w:pPr>
      <w:r>
        <w:rPr>
          <w:sz w:val="26"/>
          <w:szCs w:val="26"/>
        </w:rPr>
        <w:t xml:space="preserve">Выполнил:   </w:t>
      </w:r>
      <w:r>
        <w:rPr>
          <w:sz w:val="26"/>
          <w:szCs w:val="26"/>
        </w:rPr>
        <w:t xml:space="preserve">                                                                                                  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ст. г. ИКТЗ-83 </w:t>
      </w:r>
      <w:r/>
    </w:p>
    <w:p>
      <w:pPr>
        <w:pStyle w:val="655"/>
        <w:ind w:firstLine="7020"/>
        <w:rPr>
          <w:sz w:val="26"/>
          <w:szCs w:val="26"/>
        </w:rPr>
      </w:pPr>
      <w:r>
        <w:rPr>
          <w:sz w:val="26"/>
          <w:szCs w:val="26"/>
        </w:rPr>
        <w:t xml:space="preserve">              Громов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А</w:t>
      </w:r>
      <w:r>
        <w:rPr>
          <w:sz w:val="26"/>
          <w:szCs w:val="26"/>
        </w:rPr>
        <w:t xml:space="preserve">.</w:t>
      </w:r>
      <w:r>
        <w:rPr>
          <w:sz w:val="26"/>
          <w:szCs w:val="26"/>
        </w:rPr>
        <w:t xml:space="preserve">А.</w:t>
      </w:r>
      <w:r/>
    </w:p>
    <w:p>
      <w:pPr>
        <w:pStyle w:val="655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55"/>
        <w:rPr>
          <w:sz w:val="26"/>
          <w:szCs w:val="26"/>
        </w:rPr>
      </w:pPr>
      <w:r>
        <w:rPr>
          <w:sz w:val="26"/>
          <w:szCs w:val="26"/>
        </w:rPr>
        <w:t xml:space="preserve">Проверил: </w:t>
      </w:r>
      <w:r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</w:t>
        <w:tab/>
        <w:tab/>
      </w:r>
      <w:r>
        <w:rPr>
          <w:sz w:val="24"/>
          <w:szCs w:val="28"/>
        </w:rPr>
        <w:t xml:space="preserve">Яковлев В. А.</w:t>
      </w:r>
      <w:r>
        <w:rPr>
          <w:sz w:val="26"/>
          <w:szCs w:val="26"/>
        </w:rPr>
      </w:r>
      <w:r/>
      <w:r>
        <w:rPr>
          <w:b/>
          <w:sz w:val="28"/>
          <w:szCs w:val="28"/>
        </w:rPr>
      </w:r>
      <w:r/>
      <w:r>
        <w:rPr>
          <w:sz w:val="28"/>
          <w:szCs w:val="28"/>
        </w:rPr>
      </w:r>
      <w:r/>
    </w:p>
    <w:p>
      <w:pPr>
        <w:pStyle w:val="668"/>
        <w:ind w:left="0" w:right="-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</w:t>
      </w:r>
      <w:r>
        <w:rPr>
          <w:sz w:val="28"/>
          <w:szCs w:val="28"/>
        </w:rPr>
        <w:t xml:space="preserve"> лабораторной работы:</w:t>
      </w:r>
      <w:r/>
    </w:p>
    <w:p>
      <w:pPr>
        <w:pStyle w:val="668"/>
        <w:ind w:right="-1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68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Приобретение </w:t>
      </w:r>
      <w:r>
        <w:rPr>
          <w:b w:val="false"/>
          <w:sz w:val="28"/>
          <w:szCs w:val="28"/>
        </w:rPr>
        <w:t xml:space="preserve">навыков выполнения вычислений дискретной математики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работы:</w:t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№1</w:t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Найти наибольший общий делитель.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</w:rPr>
        <w:t xml:space="preserve">Четные номера. Найти</w:t>
      </w:r>
      <w:r>
        <w:rPr>
          <w:b w:val="false"/>
          <w:sz w:val="28"/>
          <w:szCs w:val="28"/>
          <w:lang w:val="en-US"/>
        </w:rPr>
        <w:t xml:space="preserve"> НОД (8888,2404)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8888=3*2404+1676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2404=1*1676+728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1676=2*728+220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728=3*220+68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220=3*68+16</m:t>
          </m:r>
        </m:oMath>
      </m:oMathPara>
      <w:r/>
      <w:r/>
    </w:p>
    <w:p>
      <w:pPr>
        <w:pStyle w:val="668"/>
        <w:ind w:left="0" w:right="-1"/>
        <w:jc w:val="both"/>
        <w:rPr>
          <w:rFonts w:ascii="Cambria Math" w:hAnsi="Cambria Math"/>
          <w:sz w:val="28"/>
          <w:szCs w:val="28"/>
        </w:rPr>
      </w:pPr>
      <w:r/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68=4*16</m:t>
        </m:r>
      </m:oMath>
      <w:r/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+4</m:t>
        </m:r>
      </m:oMath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16=4*4</m:t>
          </m:r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+0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Ответ: НОД (8888,2404) = 4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№2</w:t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Используя алгоритм быстрого возведения в степень, вычислить: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Четные номера. 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104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(</m:t>
        </m:r>
        <m:r>
          <w:rPr>
            <w:rFonts w:ascii="Cambria Math" w:hAnsi="Cambria Math"/>
            <w:sz w:val="28"/>
            <w:szCs w:val="28"/>
            <w:lang w:val="en-US"/>
          </w:rPr>
          <m:rPr>
            <m:sty m:val="bi"/>
          </m:rPr>
          <m:t>mod</m:t>
        </m:r>
        <m:r>
          <w:rPr>
            <w:rFonts w:ascii="Cambria Math" w:hAnsi="Cambria Math"/>
            <w:sz w:val="28"/>
            <w:szCs w:val="28"/>
          </w:rPr>
          <m:rPr>
            <m:sty m:val="bi"/>
          </m:rPr>
          <m:t> 7)</m:t>
        </m:r>
      </m:oMath>
      <w:r>
        <w:rPr>
          <w:b w:val="false"/>
          <w:sz w:val="28"/>
          <w:szCs w:val="28"/>
        </w:rPr>
        <w:t xml:space="preserve">.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104=64+32+8=110100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i/>
          <w:sz w:val="28"/>
          <w:szCs w:val="28"/>
        </w:rPr>
      </w:pPr>
      <w:r/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 w:cs="Cambria Math" w:eastAsia="Cambria Math"/>
                <w:sz w:val="28"/>
                <w:szCs w:val="28"/>
              </w:rPr>
              <m:rPr>
                <m:sty m:val="i"/>
              </m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=3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</m:oMath>
      <w:r/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=2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 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=4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 w:cs="Cambria Math" w:eastAsia="Cambria Math"/>
                <w:sz w:val="28"/>
                <w:szCs w:val="28"/>
              </w:rPr>
              <m:rPr>
                <m:sty m:val="i"/>
              </m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=2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  <m:r>
          <w:rPr>
            <w:rFonts w:ascii="Cambria Math" w:hAnsi="Cambria Math"/>
            <w:sz w:val="28"/>
            <w:szCs w:val="28"/>
          </w:rPr>
          <m:rPr>
            <m:sty m:val="bi"/>
          </m:rPr>
          <m:t> 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=4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 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32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=2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</m:oMath>
      <w:r/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64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=4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 </m:t>
        </m:r>
      </m:oMath>
      <w:r/>
      <w:r/>
    </w:p>
    <w:p>
      <w:pPr>
        <w:pStyle w:val="668"/>
        <w:ind w:left="0" w:right="-1"/>
        <w:jc w:val="both"/>
        <w:rPr>
          <w:b w:val="false"/>
          <w:i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Y=</m:t>
          </m:r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4*2*2 </m:t>
          </m:r>
          <m:d>
            <m:d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mod 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=2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i/>
          <w:sz w:val="28"/>
          <w:szCs w:val="28"/>
          <w:lang w:val="en-US"/>
        </w:rPr>
      </w:pPr>
      <w:r>
        <w:rPr>
          <w:b w:val="false"/>
          <w:i/>
          <w:sz w:val="28"/>
          <w:szCs w:val="28"/>
          <w:lang w:val="en-US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104</m:t>
            </m:r>
          </m:sup>
        </m:sSup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=2</m:t>
        </m:r>
      </m:oMath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№3</w:t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Найти обратный элемент к числу </w:t>
      </w:r>
      <w:r>
        <w:rPr>
          <w:b w:val="false"/>
          <w:i/>
          <w:sz w:val="28"/>
          <w:szCs w:val="28"/>
        </w:rPr>
        <w:t xml:space="preserve">а</w:t>
      </w:r>
      <w:r>
        <w:rPr>
          <w:b w:val="false"/>
          <w:sz w:val="28"/>
          <w:szCs w:val="28"/>
        </w:rPr>
        <w:t xml:space="preserve"> по </w:t>
      </w:r>
      <w:r>
        <w:rPr>
          <w:b w:val="false"/>
          <w:i/>
          <w:sz w:val="28"/>
          <w:szCs w:val="28"/>
        </w:rPr>
        <w:t xml:space="preserve">mod</w:t>
      </w:r>
      <w:r>
        <w:rPr>
          <w:b w:val="false"/>
          <w:i/>
          <w:sz w:val="28"/>
          <w:szCs w:val="28"/>
        </w:rPr>
        <w:t xml:space="preserve"> b</w:t>
      </w:r>
      <w:r>
        <w:rPr>
          <w:b w:val="false"/>
          <w:sz w:val="28"/>
          <w:szCs w:val="28"/>
        </w:rPr>
        <w:t xml:space="preserve">,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где </w:t>
      </w:r>
      <w:r>
        <w:rPr>
          <w:b w:val="false"/>
          <w:i/>
          <w:sz w:val="28"/>
          <w:szCs w:val="28"/>
        </w:rPr>
        <w:t xml:space="preserve">a</w:t>
      </w:r>
      <w:r>
        <w:rPr>
          <w:b w:val="false"/>
          <w:sz w:val="28"/>
          <w:szCs w:val="28"/>
        </w:rPr>
        <w:t xml:space="preserve"> соответствует числу в таблице 1, порядковый номер которого совпадает с Вашим номером по журналу, </w:t>
      </w:r>
      <w:r>
        <w:rPr>
          <w:b w:val="false"/>
          <w:i/>
          <w:sz w:val="28"/>
          <w:szCs w:val="28"/>
        </w:rPr>
        <w:t xml:space="preserve">b</w:t>
      </w:r>
      <w:r>
        <w:rPr>
          <w:b w:val="false"/>
          <w:sz w:val="28"/>
          <w:szCs w:val="28"/>
        </w:rPr>
        <w:t xml:space="preserve"> с номером большим на 10 порядковый номер числа </w:t>
      </w:r>
      <w:r>
        <w:rPr>
          <w:b w:val="false"/>
          <w:i/>
          <w:sz w:val="28"/>
          <w:szCs w:val="28"/>
        </w:rPr>
        <w:t xml:space="preserve">а</w:t>
      </w:r>
      <w:r>
        <w:rPr>
          <w:b w:val="false"/>
          <w:sz w:val="28"/>
          <w:szCs w:val="28"/>
        </w:rPr>
        <w:t xml:space="preserve">.</w:t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 Таблица1</w:t>
      </w:r>
      <w:r/>
    </w:p>
    <w:p>
      <w:pPr>
        <w:rPr>
          <w:sz w:val="28"/>
        </w:rPr>
      </w:pPr>
      <w:r>
        <w:t xml:space="preserve">  </w:t>
      </w:r>
      <w:r>
        <w:rPr>
          <w:sz w:val="28"/>
        </w:rPr>
        <w:t xml:space="preserve">23   29    </w:t>
      </w:r>
      <w:r>
        <w:rPr>
          <w:sz w:val="28"/>
        </w:rPr>
        <w:t xml:space="preserve">31  </w:t>
      </w:r>
      <w:r>
        <w:rPr>
          <w:sz w:val="28"/>
          <w:highlight w:val="yellow"/>
        </w:rPr>
        <w:t xml:space="preserve">37</w:t>
      </w:r>
      <w:r>
        <w:rPr>
          <w:sz w:val="28"/>
          <w:highlight w:val="none"/>
        </w:rPr>
        <w:t xml:space="preserve"> </w:t>
      </w:r>
      <w:r>
        <w:rPr>
          <w:sz w:val="28"/>
        </w:rPr>
        <w:t xml:space="preserve">  41   43   47   53   59   61 </w:t>
      </w:r>
      <w:r/>
    </w:p>
    <w:p>
      <w:pPr>
        <w:rPr>
          <w:sz w:val="28"/>
          <w:highlight w:val="none"/>
        </w:rPr>
      </w:pPr>
      <w:r>
        <w:rPr>
          <w:sz w:val="28"/>
        </w:rPr>
        <w:t xml:space="preserve">  67   71    </w:t>
      </w:r>
      <w:r>
        <w:rPr>
          <w:sz w:val="28"/>
        </w:rPr>
        <w:t xml:space="preserve">73 </w:t>
      </w:r>
      <w:r>
        <w:rPr>
          <w:sz w:val="28"/>
          <w:highlight w:val="none"/>
        </w:rPr>
        <w:t xml:space="preserve"> </w:t>
      </w:r>
      <w:r>
        <w:rPr>
          <w:sz w:val="28"/>
          <w:highlight w:val="yellow"/>
        </w:rPr>
        <w:t xml:space="preserve">79</w:t>
      </w:r>
      <w:r>
        <w:rPr>
          <w:sz w:val="28"/>
        </w:rPr>
        <w:t xml:space="preserve">   83   89   97 </w:t>
      </w:r>
      <w:r>
        <w:rPr>
          <w:sz w:val="28"/>
          <w:highlight w:val="none"/>
        </w:rPr>
        <w:t xml:space="preserve">101</w:t>
      </w:r>
      <w:r>
        <w:rPr>
          <w:sz w:val="28"/>
          <w:highlight w:val="none"/>
        </w:rPr>
        <w:t xml:space="preserve"> 103 107 </w:t>
      </w:r>
      <w:r>
        <w:rPr>
          <w:highlight w:val="none"/>
        </w:rPr>
      </w:r>
      <w:r/>
    </w:p>
    <w:p>
      <w:pPr>
        <w:rPr>
          <w:sz w:val="28"/>
        </w:rPr>
      </w:pPr>
      <w:r>
        <w:rPr>
          <w:sz w:val="28"/>
          <w:highlight w:val="none"/>
        </w:rPr>
        <w:t xml:space="preserve">109 113 127 131 137 139 149 </w:t>
      </w:r>
      <w:r>
        <w:rPr>
          <w:sz w:val="28"/>
          <w:highlight w:val="none"/>
        </w:rPr>
        <w:t xml:space="preserve">151</w:t>
      </w:r>
      <w:r>
        <w:rPr>
          <w:sz w:val="28"/>
        </w:rPr>
        <w:t xml:space="preserve"> 157 163</w:t>
      </w:r>
      <w:r/>
    </w:p>
    <w:p>
      <w:pPr>
        <w:rPr>
          <w:sz w:val="28"/>
        </w:rPr>
      </w:pPr>
      <w:r>
        <w:rPr>
          <w:sz w:val="28"/>
        </w:rPr>
        <w:t xml:space="preserve">167 173 179 181 191 193 197 199 211 223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a=37;b=79</m:t>
          </m:r>
        </m:oMath>
      </m:oMathPara>
      <w:r/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i/>
          <w:sz w:val="28"/>
        </w:rPr>
      </w:pPr>
      <w:r>
        <w:rPr>
          <w:sz w:val="28"/>
        </w:rPr>
        <w:t xml:space="preserve">1) Находим НОД:</w:t>
      </w:r>
      <w:r>
        <w:rPr>
          <w:sz w:val="28"/>
        </w:rPr>
        <w:tab/>
      </w:r>
      <w:r/>
    </w:p>
    <w:p>
      <w:pPr>
        <w:rPr>
          <w:sz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79=2*37+5</m:t>
          </m:r>
        </m:oMath>
      </m:oMathPara>
      <w:r/>
      <w:r/>
    </w:p>
    <w:p>
      <w:pPr>
        <w:ind w:left="708" w:firstLine="708"/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    37=7*5+2</m:t>
          </m:r>
        </m:oMath>
      </m:oMathPara>
      <w:r/>
      <w:r/>
    </w:p>
    <w:p>
      <w:pPr>
        <w:rPr>
          <w:rFonts w:ascii="Cambria Math" w:hAnsi="Cambria Math"/>
          <w:sz w:val="28"/>
        </w:rPr>
      </w:pPr>
      <w:r>
        <w:rPr>
          <w:sz w:val="2"/>
        </w:rPr>
        <w:t xml:space="preserve">.</w:t>
        <w:tab/>
        <w:tab/>
      </w:r>
      <m:oMath>
        <m:r>
          <w:rPr>
            <w:rFonts w:ascii="Cambria Math" w:hAnsi="Cambria Math"/>
            <w:sz w:val="28"/>
          </w:rPr>
          <m:rPr/>
          <m:t>        5=2*2+1</m:t>
        </m:r>
      </m:oMath>
      <w:r>
        <w:rPr>
          <w:sz w:val="28"/>
        </w:rPr>
      </w:r>
      <w:r/>
    </w:p>
    <w:p>
      <w:pPr>
        <w:ind w:left="2124" w:firstLine="708"/>
        <w:rPr>
          <w:sz w:val="28"/>
        </w:rPr>
      </w:pPr>
      <w:r>
        <w:rPr>
          <w:sz w:val="28"/>
        </w:rPr>
        <w:t xml:space="preserve">2 = 2*</w:t>
      </w:r>
      <w:r>
        <w:rPr>
          <w:sz w:val="28"/>
          <w:highlight w:val="yellow"/>
        </w:rPr>
        <w:t xml:space="preserve">1</w:t>
      </w:r>
      <w:r>
        <w:rPr>
          <w:sz w:val="28"/>
        </w:rPr>
        <w:t xml:space="preserve"> + 0</w:t>
        <w:tab/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  <w:t xml:space="preserve">НОД (79,37) = 1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2) </w:t>
      </w:r>
      <m:oMath>
        <m:r>
          <w:rPr>
            <w:rFonts w:ascii="Cambria Math" w:hAnsi="Cambria Math"/>
            <w:sz w:val="28"/>
          </w:rPr>
          <m:rPr/>
          <m:t>1=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rPr/>
              <m:t>z</m:t>
            </m:r>
            <m:r>
              <w:rPr>
                <w:rFonts w:ascii="Cambria Math" w:hAnsi="Cambria Math"/>
                <w:sz w:val="28"/>
              </w:rPr>
              <m:rPr/>
              <m:t>1*37+</m:t>
            </m:r>
            <m:r>
              <w:rPr>
                <w:rFonts w:ascii="Cambria Math" w:hAnsi="Cambria Math"/>
                <w:sz w:val="28"/>
                <w:lang w:val="en-US"/>
              </w:rPr>
              <m:rPr/>
              <m:t>z</m:t>
            </m:r>
            <m:r>
              <w:rPr>
                <w:rFonts w:ascii="Cambria Math" w:hAnsi="Cambria Math"/>
                <w:sz w:val="28"/>
              </w:rPr>
              <m:rPr/>
              <m:t>2*79</m:t>
            </m:r>
          </m:e>
        </m:d>
        <m:r>
          <w:rPr>
            <w:rFonts w:ascii="Cambria Math" w:hAnsi="Cambria Math"/>
            <w:sz w:val="28"/>
          </w:rPr>
          <m:rPr/>
          <m:t> </m:t>
        </m:r>
        <m:r>
          <w:rPr>
            <w:rFonts w:ascii="Cambria Math" w:hAnsi="Cambria Math"/>
            <w:sz w:val="28"/>
            <w:lang w:val="en-US"/>
          </w:rPr>
          <m:rPr/>
          <m:t>mod</m:t>
        </m:r>
        <m:r>
          <w:rPr>
            <w:rFonts w:ascii="Cambria Math" w:hAnsi="Cambria Math"/>
            <w:sz w:val="28"/>
          </w:rPr>
          <m:rPr/>
          <m:t> 79=z1*37 mod 79</m:t>
        </m:r>
      </m:oMath>
      <w:r/>
      <w:r/>
    </w:p>
    <w:p>
      <w:pPr>
        <w:rPr>
          <w:sz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rPr/>
            <m:t>1=5-2*2</m:t>
          </m:r>
        </m:oMath>
      </m:oMathPara>
      <w:r/>
      <w:r/>
    </w:p>
    <w:p>
      <w:pPr>
        <w:ind w:left="708" w:firstLine="708"/>
        <w:rPr>
          <w:highlight w:val="none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rPr/>
            <m:t>        2=37-7*5</m:t>
          </m:r>
        </m:oMath>
      </m:oMathPara>
      <w:r/>
      <w:r/>
    </w:p>
    <w:p>
      <w:pPr>
        <w:ind w:left="2124" w:firstLine="708"/>
        <w:rPr>
          <w:highlight w:val="none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rPr/>
            <m:t>        5=79-2*37</m:t>
          </m:r>
        </m:oMath>
      </m:oMathPara>
      <w:r>
        <w:rPr>
          <w:highlight w:val="none"/>
        </w:rPr>
      </w:r>
      <w:r/>
    </w:p>
    <w:p>
      <w:pPr>
        <w:rPr>
          <w:sz w:val="28"/>
          <w:lang w:val="en-US"/>
        </w:rPr>
      </w:pPr>
      <w:r>
        <w:rPr>
          <w:sz w:val="28"/>
          <w:lang w:val="en-US"/>
        </w:rPr>
      </w:r>
      <w:r/>
    </w:p>
    <w:p>
      <w:pPr>
        <w:pStyle w:val="668"/>
        <w:ind w:left="0" w:right="-1"/>
        <w:jc w:val="both"/>
        <w:rPr>
          <w:b w:val="false"/>
          <w:i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1=5-2*2=79-2*37-2*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37-7*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dPr>
                <m:e>
                  <m:r>
                    <w:rPr>
                      <w:sz w:val="28"/>
                    </w:rPr>
                    <m:rPr/>
                    <m:t>79-2*37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=79-2*37-2*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37-7*79+14*37</m:t>
              </m:r>
            </m:e>
          </m:d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=79-2*37-2*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15*37-7*79</m:t>
              </m:r>
            </m:e>
          </m:d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=79-2*37-30*37+14*79=15*19-32*37</m:t>
          </m:r>
        </m:oMath>
      </m:oMathPara>
      <w:r>
        <w:rPr>
          <w:sz w:val="28"/>
        </w:rPr>
      </w:r>
      <w:r/>
    </w:p>
    <w:p>
      <w:pPr>
        <w:pStyle w:val="668"/>
        <w:ind w:left="0" w:right="-1"/>
        <w:jc w:val="both"/>
        <w:rPr>
          <w:b w:val="false"/>
          <w:i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z1=-32; z2=15</m:t>
          </m:r>
        </m:oMath>
      </m:oMathPara>
      <w:r/>
      <w:r/>
    </w:p>
    <w:p>
      <w:pPr>
        <w:pStyle w:val="668"/>
        <w:ind w:left="0" w:right="-1"/>
        <w:jc w:val="both"/>
        <w:rPr>
          <w:b w:val="false"/>
          <w:i/>
          <w:sz w:val="28"/>
          <w:szCs w:val="28"/>
          <w:lang w:val="en-US"/>
        </w:rPr>
      </w:pPr>
      <w:r>
        <w:rPr>
          <w:b w:val="false"/>
          <w:i/>
          <w:sz w:val="28"/>
          <w:szCs w:val="28"/>
          <w:lang w:val="en-US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=-32=47</m:t>
        </m:r>
      </m:oMath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4) Проверка </w:t>
      </w:r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47*37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79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=1739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79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=1</m:t>
        </m:r>
      </m:oMath>
      <w:r/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=47</m:t>
        </m:r>
      </m:oMath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i/>
          <w:sz w:val="28"/>
          <w:szCs w:val="28"/>
        </w:rPr>
      </w:pPr>
      <w:r>
        <w:rPr>
          <w:b w:val="false"/>
          <w:i/>
          <w:sz w:val="28"/>
          <w:szCs w:val="28"/>
        </w:rPr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№4</w:t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Используя тест Ферма, проверить является ли число р простым.</w:t>
      </w:r>
      <w:r/>
    </w:p>
    <w:p>
      <w:pPr>
        <w:rPr>
          <w:sz w:val="28"/>
        </w:rPr>
      </w:pPr>
      <w:r>
        <w:t xml:space="preserve">                              </w:t>
      </w:r>
      <w:r>
        <w:rPr>
          <w:sz w:val="28"/>
        </w:rPr>
        <w:t xml:space="preserve">                      </w:t>
      </w:r>
      <w:r>
        <w:rPr>
          <w:sz w:val="28"/>
        </w:rPr>
        <w:tab/>
        <w:t xml:space="preserve"> Таблица 2 </w:t>
      </w:r>
      <w:r/>
    </w:p>
    <w:p>
      <w:pPr>
        <w:rPr>
          <w:sz w:val="28"/>
        </w:rPr>
      </w:pPr>
      <w:r>
        <w:rPr>
          <w:sz w:val="28"/>
        </w:rPr>
        <w:t xml:space="preserve">179 183 191 </w:t>
      </w:r>
      <w:r>
        <w:rPr>
          <w:sz w:val="28"/>
          <w:highlight w:val="yellow"/>
        </w:rPr>
        <w:t xml:space="preserve">193</w:t>
      </w:r>
      <w:r>
        <w:rPr>
          <w:sz w:val="28"/>
        </w:rPr>
        <w:t xml:space="preserve"> 197 199 213 223 227 229 </w:t>
      </w:r>
      <w:r/>
    </w:p>
    <w:p>
      <w:pPr>
        <w:rPr>
          <w:sz w:val="28"/>
        </w:rPr>
      </w:pPr>
      <w:r>
        <w:rPr>
          <w:sz w:val="28"/>
        </w:rPr>
        <w:t xml:space="preserve">233 239 247 251 257 263 269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  <w:t xml:space="preserve">271</w:t>
      </w:r>
      <w:r>
        <w:rPr>
          <w:sz w:val="28"/>
        </w:rPr>
        <w:t xml:space="preserve"> 277 281 </w:t>
      </w:r>
      <w:r/>
    </w:p>
    <w:p>
      <w:pPr>
        <w:rPr>
          <w:sz w:val="28"/>
        </w:rPr>
      </w:pPr>
      <w:r>
        <w:rPr>
          <w:sz w:val="28"/>
        </w:rPr>
        <w:t xml:space="preserve">283 299 307 311 311 317 331 337 347 349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P=193;b=2</m:t>
          </m:r>
        </m:oMath>
      </m:oMathPara>
      <w:r/>
      <w:r/>
    </w:p>
    <w:p>
      <w:pPr>
        <w:rPr>
          <w:i/>
          <w:sz w:val="28"/>
        </w:rPr>
      </w:pPr>
      <w:r/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rPr/>
                <m:t>2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lang w:val="en-US"/>
                </w:rPr>
                <m:rPr>
                  <m:sty m:val="i"/>
                </m:rPr>
                <m:t>192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28"/>
                      <w:lang w:val="en-US"/>
                    </w:rPr>
                    <m:rPr>
                      <m:sty m:val="i"/>
                    </m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rPr/>
                <m:t>)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lang w:val="en-US"/>
                </w:rPr>
                <m:rPr>
                  <m:sty m:val="i"/>
                </m:rPr>
                <m:t>12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rPr/>
            <m:t> mod 193=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/>
                    <m:t>65536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rPr/>
                        <m:t>mod 193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ambria Math" w:eastAsia="Cambria Math"/>
                  <w:sz w:val="28"/>
                  <w:lang w:val="en-US"/>
                </w:rPr>
                <m:rPr>
                  <m:sty m:val="i"/>
                </m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rPr/>
                <m:t>mod193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rPr/>
            <m:t>=</m:t>
          </m:r>
          <m:r>
            <w:rPr>
              <w:rFonts w:ascii="Cambria Math" w:hAnsi="Cambria Math"/>
              <w:sz w:val="28"/>
            </w:rPr>
            <m:rPr/>
            <m:t>1</m:t>
          </m:r>
        </m:oMath>
      </m:oMathPara>
      <w:r/>
      <w:r/>
    </w:p>
    <w:p>
      <w:pPr>
        <w:rPr>
          <w:i/>
          <w:sz w:val="28"/>
        </w:rPr>
      </w:pPr>
      <w:r>
        <w:rPr>
          <w:i/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Ответ: число 193 </w:t>
      </w:r>
      <w:r>
        <w:rPr>
          <w:sz w:val="28"/>
        </w:rPr>
        <w:t xml:space="preserve">– простое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</w:t>
      </w:r>
      <w:r/>
    </w:p>
    <w:p>
      <w:pPr>
        <w:pStyle w:val="668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68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Были изучены принципы решения задач дискретной математики</w:t>
      </w:r>
      <w:r/>
    </w:p>
    <w:p>
      <w:pPr>
        <w:pStyle w:val="668"/>
        <w:ind w:left="0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sectPr>
      <w:footerReference w:type="firs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Segoe UI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5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Санкт-Петербург</w:t>
    </w:r>
    <w:r/>
  </w:p>
  <w:p>
    <w:pPr>
      <w:pStyle w:val="655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2021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7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83">
    <w:name w:val="Heading 2"/>
    <w:basedOn w:val="650"/>
    <w:next w:val="650"/>
    <w:link w:val="48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4">
    <w:name w:val="Heading 2 Char"/>
    <w:basedOn w:val="652"/>
    <w:link w:val="483"/>
    <w:uiPriority w:val="9"/>
    <w:rPr>
      <w:rFonts w:ascii="Arial" w:hAnsi="Arial" w:cs="Arial" w:eastAsia="Arial"/>
      <w:sz w:val="34"/>
    </w:rPr>
  </w:style>
  <w:style w:type="paragraph" w:styleId="485">
    <w:name w:val="Heading 3"/>
    <w:basedOn w:val="650"/>
    <w:next w:val="650"/>
    <w:link w:val="48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86">
    <w:name w:val="Heading 3 Char"/>
    <w:basedOn w:val="652"/>
    <w:link w:val="485"/>
    <w:uiPriority w:val="9"/>
    <w:rPr>
      <w:rFonts w:ascii="Arial" w:hAnsi="Arial" w:cs="Arial" w:eastAsia="Arial"/>
      <w:sz w:val="30"/>
      <w:szCs w:val="30"/>
    </w:rPr>
  </w:style>
  <w:style w:type="paragraph" w:styleId="487">
    <w:name w:val="Heading 4"/>
    <w:basedOn w:val="650"/>
    <w:next w:val="650"/>
    <w:link w:val="48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8">
    <w:name w:val="Heading 4 Char"/>
    <w:basedOn w:val="652"/>
    <w:link w:val="487"/>
    <w:uiPriority w:val="9"/>
    <w:rPr>
      <w:rFonts w:ascii="Arial" w:hAnsi="Arial" w:cs="Arial" w:eastAsia="Arial"/>
      <w:b/>
      <w:bCs/>
      <w:sz w:val="26"/>
      <w:szCs w:val="26"/>
    </w:rPr>
  </w:style>
  <w:style w:type="paragraph" w:styleId="489">
    <w:name w:val="Heading 5"/>
    <w:basedOn w:val="650"/>
    <w:next w:val="650"/>
    <w:link w:val="49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0">
    <w:name w:val="Heading 5 Char"/>
    <w:basedOn w:val="652"/>
    <w:link w:val="489"/>
    <w:uiPriority w:val="9"/>
    <w:rPr>
      <w:rFonts w:ascii="Arial" w:hAnsi="Arial" w:cs="Arial" w:eastAsia="Arial"/>
      <w:b/>
      <w:bCs/>
      <w:sz w:val="24"/>
      <w:szCs w:val="24"/>
    </w:rPr>
  </w:style>
  <w:style w:type="paragraph" w:styleId="491">
    <w:name w:val="Heading 6"/>
    <w:basedOn w:val="650"/>
    <w:next w:val="650"/>
    <w:link w:val="49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2">
    <w:name w:val="Heading 6 Char"/>
    <w:basedOn w:val="652"/>
    <w:link w:val="491"/>
    <w:uiPriority w:val="9"/>
    <w:rPr>
      <w:rFonts w:ascii="Arial" w:hAnsi="Arial" w:cs="Arial" w:eastAsia="Arial"/>
      <w:b/>
      <w:bCs/>
      <w:sz w:val="22"/>
      <w:szCs w:val="22"/>
    </w:rPr>
  </w:style>
  <w:style w:type="paragraph" w:styleId="493">
    <w:name w:val="Heading 7"/>
    <w:basedOn w:val="650"/>
    <w:next w:val="650"/>
    <w:link w:val="49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4">
    <w:name w:val="Heading 7 Char"/>
    <w:basedOn w:val="652"/>
    <w:link w:val="4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5">
    <w:name w:val="Heading 8"/>
    <w:basedOn w:val="650"/>
    <w:next w:val="650"/>
    <w:link w:val="49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6">
    <w:name w:val="Heading 8 Char"/>
    <w:basedOn w:val="652"/>
    <w:link w:val="495"/>
    <w:uiPriority w:val="9"/>
    <w:rPr>
      <w:rFonts w:ascii="Arial" w:hAnsi="Arial" w:cs="Arial" w:eastAsia="Arial"/>
      <w:i/>
      <w:iCs/>
      <w:sz w:val="22"/>
      <w:szCs w:val="22"/>
    </w:rPr>
  </w:style>
  <w:style w:type="paragraph" w:styleId="497">
    <w:name w:val="Heading 9"/>
    <w:basedOn w:val="650"/>
    <w:next w:val="650"/>
    <w:link w:val="49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8">
    <w:name w:val="Heading 9 Char"/>
    <w:basedOn w:val="652"/>
    <w:link w:val="497"/>
    <w:uiPriority w:val="9"/>
    <w:rPr>
      <w:rFonts w:ascii="Arial" w:hAnsi="Arial" w:cs="Arial" w:eastAsia="Arial"/>
      <w:i/>
      <w:iCs/>
      <w:sz w:val="21"/>
      <w:szCs w:val="21"/>
    </w:rPr>
  </w:style>
  <w:style w:type="paragraph" w:styleId="499">
    <w:name w:val="No Spacing"/>
    <w:qFormat/>
    <w:uiPriority w:val="1"/>
    <w:pPr>
      <w:spacing w:lineRule="auto" w:line="240" w:after="0" w:before="0"/>
    </w:pPr>
  </w:style>
  <w:style w:type="paragraph" w:styleId="500">
    <w:name w:val="Subtitle"/>
    <w:basedOn w:val="650"/>
    <w:next w:val="650"/>
    <w:link w:val="501"/>
    <w:qFormat/>
    <w:uiPriority w:val="11"/>
    <w:rPr>
      <w:sz w:val="24"/>
      <w:szCs w:val="24"/>
    </w:rPr>
    <w:pPr>
      <w:spacing w:after="200" w:before="200"/>
    </w:pPr>
  </w:style>
  <w:style w:type="character" w:styleId="501">
    <w:name w:val="Subtitle Char"/>
    <w:basedOn w:val="652"/>
    <w:link w:val="500"/>
    <w:uiPriority w:val="11"/>
    <w:rPr>
      <w:sz w:val="24"/>
      <w:szCs w:val="24"/>
    </w:rPr>
  </w:style>
  <w:style w:type="paragraph" w:styleId="502">
    <w:name w:val="Quote"/>
    <w:basedOn w:val="650"/>
    <w:next w:val="650"/>
    <w:link w:val="503"/>
    <w:qFormat/>
    <w:uiPriority w:val="29"/>
    <w:rPr>
      <w:i/>
    </w:rPr>
    <w:pPr>
      <w:ind w:left="720" w:right="720"/>
    </w:pPr>
  </w:style>
  <w:style w:type="character" w:styleId="503">
    <w:name w:val="Quote Char"/>
    <w:link w:val="502"/>
    <w:uiPriority w:val="29"/>
    <w:rPr>
      <w:i/>
    </w:rPr>
  </w:style>
  <w:style w:type="paragraph" w:styleId="504">
    <w:name w:val="Intense Quote"/>
    <w:basedOn w:val="650"/>
    <w:next w:val="650"/>
    <w:link w:val="50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5">
    <w:name w:val="Intense Quote Char"/>
    <w:link w:val="504"/>
    <w:uiPriority w:val="30"/>
    <w:rPr>
      <w:i/>
    </w:rPr>
  </w:style>
  <w:style w:type="paragraph" w:styleId="506">
    <w:name w:val="Caption"/>
    <w:basedOn w:val="650"/>
    <w:next w:val="6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7">
    <w:name w:val="Caption Char"/>
    <w:basedOn w:val="506"/>
    <w:link w:val="664"/>
    <w:uiPriority w:val="99"/>
  </w:style>
  <w:style w:type="table" w:styleId="508">
    <w:name w:val="Table Grid Light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9">
    <w:name w:val="Plain Table 1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0">
    <w:name w:val="Plain Table 2"/>
    <w:basedOn w:val="6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1">
    <w:name w:val="Plain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2">
    <w:name w:val="Plain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Plain Table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4">
    <w:name w:val="Grid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Grid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Grid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Grid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Grid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Grid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6">
    <w:name w:val="Grid Table 4 - Accent 1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37">
    <w:name w:val="Grid Table 4 - Accent 2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38">
    <w:name w:val="Grid Table 4 - Accent 3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9">
    <w:name w:val="Grid Table 4 - Accent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0">
    <w:name w:val="Grid Table 4 - Accent 5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1">
    <w:name w:val="Grid Table 4 - Accent 6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2">
    <w:name w:val="Grid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3">
    <w:name w:val="Grid Table 5 Dark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44">
    <w:name w:val="Grid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5">
    <w:name w:val="Grid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46">
    <w:name w:val="Grid Table 5 Dark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47">
    <w:name w:val="Grid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48">
    <w:name w:val="Grid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49">
    <w:name w:val="Grid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0">
    <w:name w:val="Grid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1">
    <w:name w:val="Grid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2">
    <w:name w:val="Grid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3">
    <w:name w:val="Grid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4">
    <w:name w:val="Grid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5">
    <w:name w:val="Grid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6">
    <w:name w:val="Grid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Grid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Grid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List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List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List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List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1">
    <w:name w:val="List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2">
    <w:name w:val="List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3">
    <w:name w:val="List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4">
    <w:name w:val="List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5">
    <w:name w:val="List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6">
    <w:name w:val="List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77">
    <w:name w:val="List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4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4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4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4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2">
    <w:name w:val="List Table 5 Dark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3">
    <w:name w:val="List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4">
    <w:name w:val="List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5">
    <w:name w:val="List Table 5 Dark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6">
    <w:name w:val="List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9">
    <w:name w:val="List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0">
    <w:name w:val="List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1">
    <w:name w:val="List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2">
    <w:name w:val="List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3">
    <w:name w:val="List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4">
    <w:name w:val="List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5">
    <w:name w:val="List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6">
    <w:name w:val="List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07">
    <w:name w:val="List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08">
    <w:name w:val="List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09">
    <w:name w:val="List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0">
    <w:name w:val="List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11">
    <w:name w:val="List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2">
    <w:name w:val="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3">
    <w:name w:val="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4">
    <w:name w:val="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5">
    <w:name w:val="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6">
    <w:name w:val="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7">
    <w:name w:val="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8">
    <w:name w:val="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9">
    <w:name w:val="Bordered &amp; 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0">
    <w:name w:val="Bordered &amp; 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1">
    <w:name w:val="Bordered &amp; 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2">
    <w:name w:val="Bordered &amp; 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3">
    <w:name w:val="Bordered &amp; 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4">
    <w:name w:val="Bordered &amp; 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5">
    <w:name w:val="Bordered &amp; 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6">
    <w:name w:val="Bordered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27">
    <w:name w:val="Bordered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28">
    <w:name w:val="Bordered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9">
    <w:name w:val="Bordered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0">
    <w:name w:val="Bordered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1">
    <w:name w:val="Bordered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2">
    <w:name w:val="Bordered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3">
    <w:name w:val="Hyperlink"/>
    <w:uiPriority w:val="99"/>
    <w:unhideWhenUsed/>
    <w:rPr>
      <w:color w:val="0000FF" w:themeColor="hyperlink"/>
      <w:u w:val="single"/>
    </w:rPr>
  </w:style>
  <w:style w:type="paragraph" w:styleId="634">
    <w:name w:val="footnote text"/>
    <w:basedOn w:val="650"/>
    <w:link w:val="635"/>
    <w:uiPriority w:val="99"/>
    <w:semiHidden/>
    <w:unhideWhenUsed/>
    <w:rPr>
      <w:sz w:val="18"/>
    </w:rPr>
    <w:pPr>
      <w:spacing w:lineRule="auto" w:line="240" w:after="40"/>
    </w:pPr>
  </w:style>
  <w:style w:type="character" w:styleId="635">
    <w:name w:val="Footnote Text Char"/>
    <w:link w:val="634"/>
    <w:uiPriority w:val="99"/>
    <w:rPr>
      <w:sz w:val="18"/>
    </w:rPr>
  </w:style>
  <w:style w:type="character" w:styleId="636">
    <w:name w:val="footnote reference"/>
    <w:basedOn w:val="652"/>
    <w:uiPriority w:val="99"/>
    <w:unhideWhenUsed/>
    <w:rPr>
      <w:vertAlign w:val="superscript"/>
    </w:rPr>
  </w:style>
  <w:style w:type="paragraph" w:styleId="637">
    <w:name w:val="endnote text"/>
    <w:basedOn w:val="650"/>
    <w:link w:val="638"/>
    <w:uiPriority w:val="99"/>
    <w:semiHidden/>
    <w:unhideWhenUsed/>
    <w:rPr>
      <w:sz w:val="20"/>
    </w:rPr>
    <w:pPr>
      <w:spacing w:lineRule="auto" w:line="240" w:after="0"/>
    </w:pPr>
  </w:style>
  <w:style w:type="character" w:styleId="638">
    <w:name w:val="Endnote Text Char"/>
    <w:link w:val="637"/>
    <w:uiPriority w:val="99"/>
    <w:rPr>
      <w:sz w:val="20"/>
    </w:rPr>
  </w:style>
  <w:style w:type="character" w:styleId="639">
    <w:name w:val="endnote reference"/>
    <w:basedOn w:val="652"/>
    <w:uiPriority w:val="99"/>
    <w:semiHidden/>
    <w:unhideWhenUsed/>
    <w:rPr>
      <w:vertAlign w:val="superscript"/>
    </w:rPr>
  </w:style>
  <w:style w:type="paragraph" w:styleId="640">
    <w:name w:val="toc 1"/>
    <w:basedOn w:val="650"/>
    <w:next w:val="650"/>
    <w:uiPriority w:val="39"/>
    <w:unhideWhenUsed/>
    <w:pPr>
      <w:ind w:left="0" w:right="0" w:firstLine="0"/>
      <w:spacing w:after="57"/>
    </w:pPr>
  </w:style>
  <w:style w:type="paragraph" w:styleId="641">
    <w:name w:val="toc 2"/>
    <w:basedOn w:val="650"/>
    <w:next w:val="650"/>
    <w:uiPriority w:val="39"/>
    <w:unhideWhenUsed/>
    <w:pPr>
      <w:ind w:left="283" w:right="0" w:firstLine="0"/>
      <w:spacing w:after="57"/>
    </w:pPr>
  </w:style>
  <w:style w:type="paragraph" w:styleId="642">
    <w:name w:val="toc 3"/>
    <w:basedOn w:val="650"/>
    <w:next w:val="650"/>
    <w:uiPriority w:val="39"/>
    <w:unhideWhenUsed/>
    <w:pPr>
      <w:ind w:left="567" w:right="0" w:firstLine="0"/>
      <w:spacing w:after="57"/>
    </w:pPr>
  </w:style>
  <w:style w:type="paragraph" w:styleId="643">
    <w:name w:val="toc 4"/>
    <w:basedOn w:val="650"/>
    <w:next w:val="650"/>
    <w:uiPriority w:val="39"/>
    <w:unhideWhenUsed/>
    <w:pPr>
      <w:ind w:left="850" w:right="0" w:firstLine="0"/>
      <w:spacing w:after="57"/>
    </w:pPr>
  </w:style>
  <w:style w:type="paragraph" w:styleId="644">
    <w:name w:val="toc 5"/>
    <w:basedOn w:val="650"/>
    <w:next w:val="650"/>
    <w:uiPriority w:val="39"/>
    <w:unhideWhenUsed/>
    <w:pPr>
      <w:ind w:left="1134" w:right="0" w:firstLine="0"/>
      <w:spacing w:after="57"/>
    </w:pPr>
  </w:style>
  <w:style w:type="paragraph" w:styleId="645">
    <w:name w:val="toc 6"/>
    <w:basedOn w:val="650"/>
    <w:next w:val="650"/>
    <w:uiPriority w:val="39"/>
    <w:unhideWhenUsed/>
    <w:pPr>
      <w:ind w:left="1417" w:right="0" w:firstLine="0"/>
      <w:spacing w:after="57"/>
    </w:pPr>
  </w:style>
  <w:style w:type="paragraph" w:styleId="646">
    <w:name w:val="toc 7"/>
    <w:basedOn w:val="650"/>
    <w:next w:val="650"/>
    <w:uiPriority w:val="39"/>
    <w:unhideWhenUsed/>
    <w:pPr>
      <w:ind w:left="1701" w:right="0" w:firstLine="0"/>
      <w:spacing w:after="57"/>
    </w:pPr>
  </w:style>
  <w:style w:type="paragraph" w:styleId="647">
    <w:name w:val="toc 8"/>
    <w:basedOn w:val="650"/>
    <w:next w:val="650"/>
    <w:uiPriority w:val="39"/>
    <w:unhideWhenUsed/>
    <w:pPr>
      <w:ind w:left="1984" w:right="0" w:firstLine="0"/>
      <w:spacing w:after="57"/>
    </w:pPr>
  </w:style>
  <w:style w:type="paragraph" w:styleId="648">
    <w:name w:val="toc 9"/>
    <w:basedOn w:val="650"/>
    <w:next w:val="650"/>
    <w:uiPriority w:val="39"/>
    <w:unhideWhenUsed/>
    <w:pPr>
      <w:ind w:left="2268" w:right="0" w:firstLine="0"/>
      <w:spacing w:after="57"/>
    </w:pPr>
  </w:style>
  <w:style w:type="paragraph" w:styleId="649">
    <w:name w:val="TOC Heading"/>
    <w:uiPriority w:val="39"/>
    <w:unhideWhenUsed/>
  </w:style>
  <w:style w:type="paragraph" w:styleId="650" w:default="1">
    <w:name w:val="Normal"/>
    <w:qFormat/>
    <w:rPr>
      <w:sz w:val="24"/>
      <w:szCs w:val="24"/>
    </w:rPr>
  </w:style>
  <w:style w:type="paragraph" w:styleId="651">
    <w:name w:val="Heading 1"/>
    <w:basedOn w:val="650"/>
    <w:next w:val="650"/>
    <w:link w:val="659"/>
    <w:qFormat/>
    <w:rPr>
      <w:rFonts w:ascii="Arial" w:hAnsi="Arial" w:cs="Arial"/>
      <w:b/>
      <w:bCs/>
      <w:sz w:val="32"/>
      <w:szCs w:val="32"/>
    </w:rPr>
    <w:pPr>
      <w:keepNext/>
      <w:spacing w:after="60" w:before="240"/>
      <w:outlineLvl w:val="0"/>
    </w:pPr>
  </w:style>
  <w:style w:type="character" w:styleId="652" w:default="1">
    <w:name w:val="Default Paragraph Font"/>
    <w:uiPriority w:val="1"/>
    <w:semiHidden/>
    <w:unhideWhenUsed/>
  </w:style>
  <w:style w:type="table" w:styleId="6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99"/>
    <w:semiHidden/>
    <w:unhideWhenUsed/>
  </w:style>
  <w:style w:type="paragraph" w:styleId="655" w:customStyle="1">
    <w:name w:val="style3"/>
    <w:basedOn w:val="650"/>
    <w:pPr>
      <w:spacing w:after="100" w:afterAutospacing="1" w:before="100" w:beforeAutospacing="1"/>
    </w:pPr>
  </w:style>
  <w:style w:type="paragraph" w:styleId="656">
    <w:name w:val="List Paragraph"/>
    <w:basedOn w:val="650"/>
    <w:link w:val="658"/>
    <w:qFormat/>
    <w:uiPriority w:val="34"/>
    <w:rPr>
      <w:rFonts w:ascii="Calibri" w:hAnsi="Calibri"/>
      <w:sz w:val="22"/>
      <w:szCs w:val="22"/>
    </w:rPr>
    <w:pPr>
      <w:contextualSpacing w:val="true"/>
      <w:ind w:left="720"/>
      <w:spacing w:lineRule="auto" w:line="276" w:after="200"/>
    </w:pPr>
  </w:style>
  <w:style w:type="table" w:styleId="657">
    <w:name w:val="Table Grid"/>
    <w:basedOn w:val="653"/>
    <w:uiPriority w:val="99"/>
    <w:rPr>
      <w:rFonts w:ascii="Calibri" w:hAnsi="Calibri"/>
      <w:sz w:val="28"/>
      <w:szCs w:val="24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58" w:customStyle="1">
    <w:name w:val="List Paragraph Char"/>
    <w:basedOn w:val="652"/>
    <w:link w:val="656"/>
    <w:uiPriority w:val="99"/>
    <w:rPr>
      <w:rFonts w:ascii="Calibri" w:hAnsi="Calibri"/>
      <w:sz w:val="22"/>
      <w:szCs w:val="22"/>
    </w:rPr>
  </w:style>
  <w:style w:type="character" w:styleId="659" w:customStyle="1">
    <w:name w:val="Heading 1 Char"/>
    <w:basedOn w:val="652"/>
    <w:link w:val="651"/>
    <w:rPr>
      <w:rFonts w:ascii="Arial" w:hAnsi="Arial" w:cs="Arial"/>
      <w:b/>
      <w:bCs/>
      <w:sz w:val="32"/>
      <w:szCs w:val="32"/>
    </w:rPr>
  </w:style>
  <w:style w:type="paragraph" w:styleId="660">
    <w:name w:val="Title"/>
    <w:basedOn w:val="650"/>
    <w:link w:val="661"/>
    <w:qFormat/>
    <w:rPr>
      <w:b/>
      <w:sz w:val="26"/>
      <w:szCs w:val="26"/>
    </w:rPr>
    <w:pPr>
      <w:jc w:val="center"/>
      <w:outlineLvl w:val="0"/>
    </w:pPr>
  </w:style>
  <w:style w:type="character" w:styleId="661" w:customStyle="1">
    <w:name w:val="Title Char"/>
    <w:basedOn w:val="652"/>
    <w:link w:val="660"/>
    <w:rPr>
      <w:b/>
      <w:sz w:val="24"/>
      <w:szCs w:val="26"/>
    </w:rPr>
  </w:style>
  <w:style w:type="paragraph" w:styleId="662">
    <w:name w:val="Header"/>
    <w:basedOn w:val="650"/>
    <w:link w:val="663"/>
    <w:pPr>
      <w:tabs>
        <w:tab w:val="center" w:pos="4677" w:leader="none"/>
        <w:tab w:val="right" w:pos="9355" w:leader="none"/>
      </w:tabs>
    </w:pPr>
  </w:style>
  <w:style w:type="character" w:styleId="663" w:customStyle="1">
    <w:name w:val="Header Char"/>
    <w:basedOn w:val="652"/>
    <w:link w:val="662"/>
    <w:rPr>
      <w:sz w:val="24"/>
      <w:szCs w:val="24"/>
    </w:rPr>
  </w:style>
  <w:style w:type="paragraph" w:styleId="664">
    <w:name w:val="Footer"/>
    <w:basedOn w:val="650"/>
    <w:link w:val="665"/>
    <w:pPr>
      <w:tabs>
        <w:tab w:val="center" w:pos="4677" w:leader="none"/>
        <w:tab w:val="right" w:pos="9355" w:leader="none"/>
      </w:tabs>
    </w:pPr>
  </w:style>
  <w:style w:type="character" w:styleId="665" w:customStyle="1">
    <w:name w:val="Footer Char"/>
    <w:basedOn w:val="652"/>
    <w:link w:val="664"/>
    <w:rPr>
      <w:sz w:val="24"/>
      <w:szCs w:val="24"/>
    </w:rPr>
  </w:style>
  <w:style w:type="paragraph" w:styleId="666">
    <w:name w:val="Balloon Text"/>
    <w:basedOn w:val="650"/>
    <w:link w:val="667"/>
    <w:rPr>
      <w:rFonts w:ascii="Segoe UI" w:hAnsi="Segoe UI" w:cs="Segoe UI"/>
      <w:sz w:val="18"/>
      <w:szCs w:val="18"/>
    </w:rPr>
  </w:style>
  <w:style w:type="character" w:styleId="667" w:customStyle="1">
    <w:name w:val="Balloon Text Char"/>
    <w:basedOn w:val="652"/>
    <w:link w:val="666"/>
    <w:rPr>
      <w:rFonts w:ascii="Segoe UI" w:hAnsi="Segoe UI" w:cs="Segoe UI"/>
      <w:sz w:val="18"/>
      <w:szCs w:val="18"/>
    </w:rPr>
  </w:style>
  <w:style w:type="paragraph" w:styleId="668">
    <w:name w:val="Block Text"/>
    <w:basedOn w:val="650"/>
    <w:rPr>
      <w:b/>
      <w:sz w:val="40"/>
      <w:szCs w:val="20"/>
    </w:rPr>
    <w:pPr>
      <w:ind w:left="-142" w:right="-341"/>
      <w:jc w:val="center"/>
    </w:pPr>
  </w:style>
  <w:style w:type="character" w:styleId="669">
    <w:name w:val="Placeholder Text"/>
    <w:basedOn w:val="652"/>
    <w:uiPriority w:val="99"/>
    <w:semiHidden/>
    <w:rPr>
      <w:color w:val="808080"/>
    </w:rPr>
  </w:style>
  <w:style w:type="paragraph" w:styleId="670">
    <w:name w:val="Normal (Web)"/>
    <w:basedOn w:val="650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Рудченко</dc:creator>
  <cp:keywords/>
  <dc:description/>
  <cp:revision>4</cp:revision>
  <dcterms:created xsi:type="dcterms:W3CDTF">2019-06-03T12:45:00Z</dcterms:created>
  <dcterms:modified xsi:type="dcterms:W3CDTF">2021-05-17T16:43:07Z</dcterms:modified>
</cp:coreProperties>
</file>