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2749A" w14:textId="77777777" w:rsidR="00323EE2" w:rsidRPr="0067646B" w:rsidRDefault="00323EE2" w:rsidP="00323EE2">
      <w:pPr>
        <w:pStyle w:val="a3"/>
        <w:rPr>
          <w:sz w:val="28"/>
          <w:szCs w:val="28"/>
          <w:u w:val="single"/>
        </w:rPr>
      </w:pPr>
      <w:proofErr w:type="gramStart"/>
      <w:r w:rsidRPr="0067646B">
        <w:rPr>
          <w:sz w:val="28"/>
          <w:szCs w:val="28"/>
        </w:rPr>
        <w:t>ФЕДЕРАЛЬНОЕ  АГЕНТСТВО</w:t>
      </w:r>
      <w:proofErr w:type="gramEnd"/>
      <w:r w:rsidRPr="0067646B">
        <w:rPr>
          <w:sz w:val="28"/>
          <w:szCs w:val="28"/>
        </w:rPr>
        <w:t xml:space="preserve"> СВЯЗИ</w:t>
      </w:r>
    </w:p>
    <w:p w14:paraId="55BFEB7F" w14:textId="77777777" w:rsidR="00323EE2" w:rsidRPr="0067646B" w:rsidRDefault="00323EE2" w:rsidP="00323EE2">
      <w:pPr>
        <w:jc w:val="center"/>
        <w:rPr>
          <w:b/>
          <w:sz w:val="28"/>
          <w:szCs w:val="28"/>
        </w:rPr>
      </w:pPr>
      <w:r w:rsidRPr="0067646B">
        <w:rPr>
          <w:b/>
          <w:sz w:val="28"/>
          <w:szCs w:val="28"/>
        </w:rPr>
        <w:t xml:space="preserve">Федеральное государственное бюджетное образовательное </w:t>
      </w:r>
    </w:p>
    <w:p w14:paraId="3EBA3FC7" w14:textId="77777777" w:rsidR="00323EE2" w:rsidRPr="0067646B" w:rsidRDefault="00323EE2" w:rsidP="00323EE2">
      <w:pPr>
        <w:jc w:val="center"/>
        <w:rPr>
          <w:b/>
          <w:sz w:val="28"/>
          <w:szCs w:val="28"/>
        </w:rPr>
      </w:pPr>
      <w:r w:rsidRPr="0067646B">
        <w:rPr>
          <w:b/>
          <w:sz w:val="28"/>
          <w:szCs w:val="28"/>
        </w:rPr>
        <w:t>учреждение высшего образования</w:t>
      </w:r>
    </w:p>
    <w:p w14:paraId="0A2D8A91" w14:textId="77777777" w:rsidR="00323EE2" w:rsidRPr="0067646B" w:rsidRDefault="00323EE2" w:rsidP="00323EE2">
      <w:pPr>
        <w:jc w:val="center"/>
        <w:outlineLvl w:val="0"/>
        <w:rPr>
          <w:b/>
          <w:sz w:val="28"/>
          <w:szCs w:val="28"/>
        </w:rPr>
      </w:pPr>
      <w:r w:rsidRPr="0067646B">
        <w:rPr>
          <w:b/>
          <w:sz w:val="28"/>
          <w:szCs w:val="28"/>
        </w:rPr>
        <w:t>«Санкт-Петербургский государственный университет телекоммуникаций</w:t>
      </w:r>
    </w:p>
    <w:p w14:paraId="102984EA" w14:textId="77777777" w:rsidR="00323EE2" w:rsidRPr="0067646B" w:rsidRDefault="00323EE2" w:rsidP="00323EE2">
      <w:pPr>
        <w:jc w:val="center"/>
        <w:outlineLvl w:val="0"/>
        <w:rPr>
          <w:b/>
          <w:sz w:val="28"/>
          <w:szCs w:val="28"/>
        </w:rPr>
      </w:pPr>
      <w:r w:rsidRPr="0067646B">
        <w:rPr>
          <w:b/>
          <w:sz w:val="28"/>
          <w:szCs w:val="28"/>
        </w:rPr>
        <w:t>им. проф. М. А. Бонч-Бруевича»</w:t>
      </w:r>
    </w:p>
    <w:p w14:paraId="23DCCD3E" w14:textId="1754A33B" w:rsidR="00323EE2" w:rsidRPr="0067646B" w:rsidRDefault="00323EE2" w:rsidP="00323EE2">
      <w:pPr>
        <w:jc w:val="both"/>
        <w:outlineLvl w:val="0"/>
        <w:rPr>
          <w:b/>
          <w:sz w:val="28"/>
          <w:szCs w:val="28"/>
        </w:rPr>
      </w:pPr>
      <w:r w:rsidRPr="0067646B">
        <w:rPr>
          <w:b/>
          <w:sz w:val="28"/>
          <w:szCs w:val="28"/>
        </w:rPr>
        <w:t>__________________________________________________________________</w:t>
      </w:r>
    </w:p>
    <w:p w14:paraId="68BA7AE5" w14:textId="77777777" w:rsidR="00323EE2" w:rsidRPr="0067646B" w:rsidRDefault="00323EE2" w:rsidP="00323EE2">
      <w:pPr>
        <w:pStyle w:val="style3"/>
        <w:jc w:val="right"/>
        <w:rPr>
          <w:sz w:val="28"/>
          <w:szCs w:val="28"/>
        </w:rPr>
      </w:pPr>
    </w:p>
    <w:p w14:paraId="550985F2" w14:textId="77777777" w:rsidR="00323EE2" w:rsidRPr="0067646B" w:rsidRDefault="00323EE2" w:rsidP="00323EE2">
      <w:pPr>
        <w:jc w:val="center"/>
        <w:rPr>
          <w:sz w:val="28"/>
          <w:szCs w:val="28"/>
        </w:rPr>
      </w:pPr>
      <w:r w:rsidRPr="0067646B">
        <w:rPr>
          <w:sz w:val="28"/>
          <w:szCs w:val="28"/>
        </w:rPr>
        <w:t xml:space="preserve">Кафедра </w:t>
      </w:r>
      <w:r w:rsidR="0053316D" w:rsidRPr="0067646B">
        <w:rPr>
          <w:sz w:val="28"/>
          <w:szCs w:val="28"/>
        </w:rPr>
        <w:t>программной инженерии и вычислительной техники</w:t>
      </w:r>
    </w:p>
    <w:p w14:paraId="69647E30" w14:textId="77777777" w:rsidR="00323EE2" w:rsidRPr="0067646B" w:rsidRDefault="00323EE2" w:rsidP="00323EE2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4F49D925" w14:textId="77777777" w:rsidR="00323EE2" w:rsidRPr="0067646B" w:rsidRDefault="00323EE2" w:rsidP="00323EE2">
      <w:pPr>
        <w:jc w:val="center"/>
        <w:rPr>
          <w:sz w:val="28"/>
          <w:szCs w:val="28"/>
        </w:rPr>
      </w:pPr>
      <w:r w:rsidRPr="0067646B">
        <w:rPr>
          <w:sz w:val="28"/>
          <w:szCs w:val="28"/>
        </w:rPr>
        <w:t>Дисциплина «Вычислительная и микропроцессорная техника»</w:t>
      </w:r>
    </w:p>
    <w:p w14:paraId="5F1C34E2" w14:textId="77777777" w:rsidR="00323EE2" w:rsidRPr="0067646B" w:rsidRDefault="00323EE2" w:rsidP="00323EE2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5825B723" w14:textId="77777777" w:rsidR="00323EE2" w:rsidRPr="0067646B" w:rsidRDefault="00323EE2" w:rsidP="00323EE2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39EFAF47" w14:textId="77777777" w:rsidR="00323EE2" w:rsidRPr="0067646B" w:rsidRDefault="00323EE2" w:rsidP="00323EE2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3B241068" w14:textId="77777777" w:rsidR="00323EE2" w:rsidRPr="0067646B" w:rsidRDefault="00323EE2" w:rsidP="00323EE2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19648E9" w14:textId="77777777" w:rsidR="00323EE2" w:rsidRPr="0067646B" w:rsidRDefault="00323EE2" w:rsidP="00323EE2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2D77F866" w14:textId="47F3AE7E" w:rsidR="00323EE2" w:rsidRPr="0067646B" w:rsidRDefault="00323EE2" w:rsidP="0040598F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</w:p>
    <w:p w14:paraId="6CDA4A96" w14:textId="585A329D" w:rsidR="00323EE2" w:rsidRPr="0067646B" w:rsidRDefault="0040598F" w:rsidP="0040598F">
      <w:pPr>
        <w:pStyle w:val="1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2</w:t>
      </w:r>
    </w:p>
    <w:p w14:paraId="0D6C5E32" w14:textId="4EE57673" w:rsidR="00323EE2" w:rsidRPr="0067646B" w:rsidRDefault="0040598F" w:rsidP="0067646B">
      <w:pPr>
        <w:jc w:val="center"/>
        <w:rPr>
          <w:sz w:val="28"/>
          <w:szCs w:val="28"/>
        </w:rPr>
      </w:pPr>
      <w:r w:rsidRPr="0040598F">
        <w:rPr>
          <w:b/>
          <w:bCs/>
          <w:sz w:val="28"/>
          <w:szCs w:val="28"/>
        </w:rPr>
        <w:t>Исследование комбинационного цифрового устройства.</w:t>
      </w:r>
      <w:r w:rsidR="0067646B">
        <w:rPr>
          <w:b/>
          <w:bCs/>
          <w:sz w:val="28"/>
          <w:szCs w:val="28"/>
        </w:rPr>
        <w:br/>
      </w:r>
      <w:r w:rsidR="0067646B">
        <w:rPr>
          <w:b/>
          <w:bCs/>
          <w:sz w:val="28"/>
          <w:szCs w:val="28"/>
        </w:rPr>
        <w:br/>
      </w:r>
      <w:r w:rsidR="0067646B">
        <w:rPr>
          <w:b/>
          <w:bCs/>
          <w:sz w:val="28"/>
          <w:szCs w:val="28"/>
        </w:rPr>
        <w:br/>
      </w:r>
      <w:r w:rsidR="0067646B">
        <w:rPr>
          <w:b/>
          <w:bCs/>
          <w:sz w:val="28"/>
          <w:szCs w:val="28"/>
        </w:rPr>
        <w:br/>
      </w:r>
    </w:p>
    <w:p w14:paraId="0ED353BD" w14:textId="5070F781" w:rsidR="00B97B05" w:rsidRPr="0067646B" w:rsidRDefault="00323EE2" w:rsidP="00B97B05">
      <w:pPr>
        <w:pStyle w:val="style3"/>
        <w:jc w:val="right"/>
        <w:rPr>
          <w:sz w:val="28"/>
          <w:szCs w:val="28"/>
        </w:rPr>
      </w:pPr>
      <w:r w:rsidRPr="0067646B">
        <w:rPr>
          <w:sz w:val="28"/>
          <w:szCs w:val="28"/>
        </w:rPr>
        <w:t xml:space="preserve">   Выполнил</w:t>
      </w:r>
      <w:r w:rsidR="00985722" w:rsidRPr="0067646B">
        <w:rPr>
          <w:sz w:val="28"/>
          <w:szCs w:val="28"/>
        </w:rPr>
        <w:t>и</w:t>
      </w:r>
      <w:r w:rsidRPr="0067646B">
        <w:rPr>
          <w:sz w:val="28"/>
          <w:szCs w:val="28"/>
        </w:rPr>
        <w:t>:    Громов А.</w:t>
      </w:r>
      <w:r w:rsidR="0067646B" w:rsidRPr="0067646B">
        <w:rPr>
          <w:sz w:val="28"/>
          <w:szCs w:val="28"/>
        </w:rPr>
        <w:t xml:space="preserve"> </w:t>
      </w:r>
      <w:r w:rsidRPr="0067646B">
        <w:rPr>
          <w:sz w:val="28"/>
          <w:szCs w:val="28"/>
        </w:rPr>
        <w:t>А</w:t>
      </w:r>
      <w:r w:rsidR="00985722" w:rsidRPr="0067646B">
        <w:rPr>
          <w:sz w:val="28"/>
          <w:szCs w:val="28"/>
        </w:rPr>
        <w:t>.</w:t>
      </w:r>
      <w:r w:rsidR="00985722" w:rsidRPr="0067646B">
        <w:rPr>
          <w:sz w:val="28"/>
          <w:szCs w:val="28"/>
        </w:rPr>
        <w:br/>
      </w:r>
      <w:proofErr w:type="spellStart"/>
      <w:r w:rsidR="00B97B05">
        <w:rPr>
          <w:sz w:val="28"/>
          <w:szCs w:val="28"/>
        </w:rPr>
        <w:t>Миколаени</w:t>
      </w:r>
      <w:proofErr w:type="spellEnd"/>
      <w:r w:rsidR="00B97B05">
        <w:rPr>
          <w:sz w:val="28"/>
          <w:szCs w:val="28"/>
        </w:rPr>
        <w:t xml:space="preserve"> М.С.</w:t>
      </w:r>
      <w:r w:rsidR="00B97B05">
        <w:rPr>
          <w:sz w:val="28"/>
          <w:szCs w:val="28"/>
        </w:rPr>
        <w:br/>
        <w:t>Баканов В.П.</w:t>
      </w:r>
    </w:p>
    <w:p w14:paraId="20A9E451" w14:textId="5788CDFC" w:rsidR="00323EE2" w:rsidRPr="0067646B" w:rsidRDefault="00323EE2" w:rsidP="0040598F">
      <w:pPr>
        <w:pStyle w:val="style3"/>
        <w:jc w:val="right"/>
        <w:rPr>
          <w:sz w:val="28"/>
          <w:szCs w:val="28"/>
        </w:rPr>
      </w:pPr>
      <w:r w:rsidRPr="0067646B">
        <w:rPr>
          <w:sz w:val="28"/>
          <w:szCs w:val="28"/>
        </w:rPr>
        <w:t>гр. Икт-801 ф-т ИКСС</w:t>
      </w:r>
    </w:p>
    <w:p w14:paraId="30A8C906" w14:textId="03C9E17A" w:rsidR="00323EE2" w:rsidRPr="0067646B" w:rsidRDefault="00323EE2" w:rsidP="00323EE2">
      <w:pPr>
        <w:pStyle w:val="style3"/>
        <w:jc w:val="right"/>
        <w:rPr>
          <w:sz w:val="28"/>
          <w:szCs w:val="28"/>
        </w:rPr>
      </w:pPr>
    </w:p>
    <w:p w14:paraId="5634BD9A" w14:textId="7047D2E6" w:rsidR="00323EE2" w:rsidRPr="0067646B" w:rsidRDefault="00323EE2" w:rsidP="00323EE2">
      <w:pPr>
        <w:pStyle w:val="style3"/>
        <w:jc w:val="right"/>
        <w:rPr>
          <w:sz w:val="28"/>
          <w:szCs w:val="28"/>
        </w:rPr>
      </w:pPr>
    </w:p>
    <w:p w14:paraId="405A8F4B" w14:textId="0CFED6EF" w:rsidR="00323EE2" w:rsidRPr="0067646B" w:rsidRDefault="00323EE2" w:rsidP="00323EE2">
      <w:pPr>
        <w:pStyle w:val="style3"/>
        <w:jc w:val="right"/>
        <w:rPr>
          <w:sz w:val="28"/>
          <w:szCs w:val="28"/>
        </w:rPr>
      </w:pPr>
      <w:r w:rsidRPr="0067646B">
        <w:rPr>
          <w:sz w:val="28"/>
          <w:szCs w:val="28"/>
        </w:rPr>
        <w:t>Проверил</w:t>
      </w:r>
      <w:r w:rsidR="0067646B" w:rsidRPr="0067646B">
        <w:rPr>
          <w:sz w:val="28"/>
          <w:szCs w:val="28"/>
        </w:rPr>
        <w:t>а</w:t>
      </w:r>
      <w:r w:rsidRPr="0067646B">
        <w:rPr>
          <w:sz w:val="28"/>
          <w:szCs w:val="28"/>
        </w:rPr>
        <w:t xml:space="preserve">: </w:t>
      </w:r>
      <w:r w:rsidR="0067646B" w:rsidRPr="0067646B">
        <w:rPr>
          <w:sz w:val="28"/>
          <w:szCs w:val="28"/>
        </w:rPr>
        <w:t>Неелова О. Л.</w:t>
      </w:r>
    </w:p>
    <w:p w14:paraId="6D37FB9F" w14:textId="6A5C23A6" w:rsidR="00323EE2" w:rsidRPr="0067646B" w:rsidRDefault="00323EE2" w:rsidP="00323EE2">
      <w:pPr>
        <w:pStyle w:val="style3"/>
        <w:jc w:val="right"/>
        <w:rPr>
          <w:sz w:val="28"/>
          <w:szCs w:val="28"/>
        </w:rPr>
      </w:pPr>
      <w:r w:rsidRPr="0067646B">
        <w:rPr>
          <w:sz w:val="28"/>
          <w:szCs w:val="28"/>
        </w:rPr>
        <w:t>_____________________</w:t>
      </w:r>
    </w:p>
    <w:p w14:paraId="0E416538" w14:textId="77777777" w:rsidR="0040598F" w:rsidRDefault="0040598F" w:rsidP="00323EE2">
      <w:pPr>
        <w:pStyle w:val="style3"/>
        <w:jc w:val="center"/>
        <w:rPr>
          <w:sz w:val="28"/>
          <w:szCs w:val="28"/>
        </w:rPr>
      </w:pPr>
    </w:p>
    <w:p w14:paraId="17BCF8A0" w14:textId="3AAFF6F9" w:rsidR="00323EE2" w:rsidRPr="0067646B" w:rsidRDefault="00323EE2" w:rsidP="00323EE2">
      <w:pPr>
        <w:pStyle w:val="style3"/>
        <w:jc w:val="center"/>
        <w:rPr>
          <w:sz w:val="28"/>
          <w:szCs w:val="28"/>
        </w:rPr>
      </w:pPr>
      <w:r w:rsidRPr="0067646B">
        <w:rPr>
          <w:sz w:val="28"/>
          <w:szCs w:val="28"/>
        </w:rPr>
        <w:t>Санкт-Петербург</w:t>
      </w:r>
    </w:p>
    <w:p w14:paraId="479AE153" w14:textId="2845DDDF" w:rsidR="00985722" w:rsidRPr="0067646B" w:rsidRDefault="00323EE2" w:rsidP="0067646B">
      <w:pPr>
        <w:pStyle w:val="style3"/>
        <w:jc w:val="center"/>
        <w:rPr>
          <w:sz w:val="28"/>
          <w:szCs w:val="28"/>
        </w:rPr>
      </w:pPr>
      <w:r w:rsidRPr="0067646B">
        <w:rPr>
          <w:sz w:val="28"/>
          <w:szCs w:val="28"/>
        </w:rPr>
        <w:t>2020</w:t>
      </w:r>
    </w:p>
    <w:p w14:paraId="4532D798" w14:textId="77777777" w:rsidR="0040598F" w:rsidRDefault="0040598F" w:rsidP="0040598F">
      <w:pPr>
        <w:pStyle w:val="Default"/>
      </w:pPr>
    </w:p>
    <w:p w14:paraId="115D01D7" w14:textId="77777777" w:rsidR="0040598F" w:rsidRDefault="0040598F" w:rsidP="0040598F">
      <w:pPr>
        <w:pStyle w:val="a5"/>
        <w:numPr>
          <w:ilvl w:val="0"/>
          <w:numId w:val="1"/>
        </w:numPr>
        <w:rPr>
          <w:sz w:val="28"/>
          <w:szCs w:val="28"/>
        </w:rPr>
      </w:pPr>
      <w:r>
        <w:t xml:space="preserve"> </w:t>
      </w:r>
      <w:r w:rsidRPr="0040598F">
        <w:rPr>
          <w:b/>
          <w:bCs/>
          <w:sz w:val="28"/>
          <w:szCs w:val="28"/>
        </w:rPr>
        <w:t>Цель работы</w:t>
      </w:r>
      <w:r w:rsidRPr="0040598F">
        <w:rPr>
          <w:sz w:val="28"/>
          <w:szCs w:val="28"/>
        </w:rPr>
        <w:t xml:space="preserve">: </w:t>
      </w:r>
      <w:r w:rsidRPr="0040598F">
        <w:rPr>
          <w:szCs w:val="28"/>
        </w:rPr>
        <w:t xml:space="preserve">получение основных навыков проектирования схем в редакторе пакета </w:t>
      </w:r>
      <w:r w:rsidRPr="0040598F">
        <w:rPr>
          <w:b/>
          <w:bCs/>
          <w:szCs w:val="28"/>
        </w:rPr>
        <w:t>Quartus15</w:t>
      </w:r>
      <w:r w:rsidRPr="0040598F">
        <w:rPr>
          <w:szCs w:val="28"/>
        </w:rPr>
        <w:t xml:space="preserve">. Изучение функционирования коммутационных схем: мультиплексора и демультиплексора. Моделирование схемы КЦУ, состоящего из </w:t>
      </w:r>
      <w:proofErr w:type="spellStart"/>
      <w:r w:rsidRPr="0040598F">
        <w:rPr>
          <w:szCs w:val="28"/>
        </w:rPr>
        <w:t>кодопреобразователя</w:t>
      </w:r>
      <w:proofErr w:type="spellEnd"/>
      <w:r w:rsidRPr="0040598F">
        <w:rPr>
          <w:szCs w:val="28"/>
        </w:rPr>
        <w:t xml:space="preserve"> и демультиплексора. </w:t>
      </w:r>
    </w:p>
    <w:p w14:paraId="2496ED56" w14:textId="4C276BCC" w:rsidR="0040598F" w:rsidRPr="0040598F" w:rsidRDefault="0067646B" w:rsidP="0040598F">
      <w:pPr>
        <w:pStyle w:val="a5"/>
        <w:numPr>
          <w:ilvl w:val="0"/>
          <w:numId w:val="1"/>
        </w:numPr>
        <w:rPr>
          <w:sz w:val="28"/>
          <w:szCs w:val="28"/>
        </w:rPr>
      </w:pPr>
      <w:r w:rsidRPr="0067646B">
        <w:rPr>
          <w:b/>
          <w:sz w:val="28"/>
          <w:szCs w:val="28"/>
        </w:rPr>
        <w:t>Код программы:</w:t>
      </w:r>
    </w:p>
    <w:p w14:paraId="1F5F5896" w14:textId="77DD1DD3" w:rsidR="0040598F" w:rsidRPr="0040598F" w:rsidRDefault="0040598F" w:rsidP="0040598F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Часть 1</w:t>
      </w:r>
    </w:p>
    <w:p w14:paraId="00CD52A3" w14:textId="23A9E1DE" w:rsidR="0067646B" w:rsidRPr="00A56BC9" w:rsidRDefault="0040598F" w:rsidP="0040598F">
      <w:pPr>
        <w:pStyle w:val="a5"/>
        <w:numPr>
          <w:ilvl w:val="2"/>
          <w:numId w:val="1"/>
        </w:numPr>
      </w:pPr>
      <w:r w:rsidRPr="00A56BC9">
        <w:t>Мультиплексор</w:t>
      </w:r>
      <w:r w:rsidR="0067646B" w:rsidRPr="00A56BC9">
        <w:rPr>
          <w:b/>
        </w:rPr>
        <w:t>:</w:t>
      </w:r>
    </w:p>
    <w:p w14:paraId="6592C7E9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module</w:t>
      </w:r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ms</w:t>
      </w:r>
      <w:proofErr w:type="spellEnd"/>
    </w:p>
    <w:p w14:paraId="4B0C1241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input</w:t>
      </w:r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wire [3:0] data,</w:t>
      </w:r>
    </w:p>
    <w:p w14:paraId="292534EF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input</w:t>
      </w:r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wire [1:0] </w:t>
      </w:r>
      <w:proofErr w:type="spell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adr</w:t>
      </w:r>
      <w:proofErr w:type="spell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,</w:t>
      </w:r>
    </w:p>
    <w:p w14:paraId="136C8F31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output</w:t>
      </w:r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wire line);</w:t>
      </w:r>
    </w:p>
    <w:p w14:paraId="46BE0086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reg</w:t>
      </w:r>
      <w:proofErr w:type="spellEnd"/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out;</w:t>
      </w:r>
    </w:p>
    <w:p w14:paraId="0226F797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assign</w:t>
      </w:r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line = out;</w:t>
      </w:r>
    </w:p>
    <w:p w14:paraId="2BF50657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always</w:t>
      </w:r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@(data, </w:t>
      </w:r>
      <w:proofErr w:type="spell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adr</w:t>
      </w:r>
      <w:proofErr w:type="spell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)</w:t>
      </w:r>
    </w:p>
    <w:p w14:paraId="72011112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begin</w:t>
      </w:r>
      <w:proofErr w:type="gramEnd"/>
    </w:p>
    <w:p w14:paraId="2DF8CBBD" w14:textId="0AC0FB7C" w:rsidR="0040598F" w:rsidRPr="0040598F" w:rsidRDefault="0040598F" w:rsidP="0040598F">
      <w:pPr>
        <w:ind w:left="1080" w:firstLine="336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if(</w:t>
      </w:r>
      <w:proofErr w:type="spellStart"/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adr</w:t>
      </w:r>
      <w:proofErr w:type="spell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==2'b00)</w:t>
      </w:r>
    </w:p>
    <w:p w14:paraId="3CACD03A" w14:textId="61C8D14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begin</w:t>
      </w:r>
      <w:proofErr w:type="gramEnd"/>
    </w:p>
    <w:p w14:paraId="4CBD0E3F" w14:textId="680F10B1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out</w:t>
      </w:r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data[0];</w:t>
      </w:r>
    </w:p>
    <w:p w14:paraId="0BD8642D" w14:textId="18066FEB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end</w:t>
      </w:r>
      <w:proofErr w:type="gramEnd"/>
    </w:p>
    <w:p w14:paraId="0787CB4C" w14:textId="08DB2248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else</w:t>
      </w:r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if(</w:t>
      </w:r>
      <w:proofErr w:type="spell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adr</w:t>
      </w:r>
      <w:proofErr w:type="spell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==2'b01)</w:t>
      </w:r>
    </w:p>
    <w:p w14:paraId="7F8ED7E1" w14:textId="7D073D3F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begin</w:t>
      </w:r>
      <w:proofErr w:type="gramEnd"/>
    </w:p>
    <w:p w14:paraId="25FCD890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out</w:t>
      </w:r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data[1];</w:t>
      </w:r>
    </w:p>
    <w:p w14:paraId="700CCFAC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end</w:t>
      </w:r>
      <w:proofErr w:type="gramEnd"/>
    </w:p>
    <w:p w14:paraId="3687DEA3" w14:textId="4E280558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else</w:t>
      </w:r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if(</w:t>
      </w:r>
      <w:proofErr w:type="spell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adr</w:t>
      </w:r>
      <w:proofErr w:type="spell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==2'b10)</w:t>
      </w:r>
    </w:p>
    <w:p w14:paraId="1574F573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begin</w:t>
      </w:r>
      <w:proofErr w:type="gramEnd"/>
    </w:p>
    <w:p w14:paraId="42F8F546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out</w:t>
      </w:r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data[2];</w:t>
      </w:r>
    </w:p>
    <w:p w14:paraId="63E6569E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end</w:t>
      </w:r>
      <w:proofErr w:type="gramEnd"/>
    </w:p>
    <w:p w14:paraId="1695E396" w14:textId="75D4A034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else</w:t>
      </w:r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if(</w:t>
      </w:r>
      <w:proofErr w:type="spell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adr</w:t>
      </w:r>
      <w:proofErr w:type="spell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==2'b11)</w:t>
      </w:r>
    </w:p>
    <w:p w14:paraId="0F48B275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begin</w:t>
      </w:r>
      <w:proofErr w:type="gramEnd"/>
    </w:p>
    <w:p w14:paraId="72F2F87C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out</w:t>
      </w:r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data[3];</w:t>
      </w:r>
    </w:p>
    <w:p w14:paraId="6E339FE9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end</w:t>
      </w:r>
      <w:proofErr w:type="gramEnd"/>
    </w:p>
    <w:p w14:paraId="4D8A9904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end</w:t>
      </w:r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</w:p>
    <w:p w14:paraId="00CBAF4D" w14:textId="591D1388" w:rsidR="0067646B" w:rsidRPr="003340F6" w:rsidRDefault="0040598F" w:rsidP="0040598F">
      <w:pPr>
        <w:ind w:left="1080"/>
        <w:rPr>
          <w:sz w:val="28"/>
          <w:szCs w:val="28"/>
          <w:lang w:val="en-US"/>
        </w:rPr>
      </w:pPr>
      <w:proofErr w:type="spellStart"/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endmodule</w:t>
      </w:r>
      <w:proofErr w:type="spellEnd"/>
      <w:proofErr w:type="gramEnd"/>
    </w:p>
    <w:p w14:paraId="2110DE8A" w14:textId="28F94CEF" w:rsidR="0067646B" w:rsidRPr="00A56BC9" w:rsidRDefault="0040598F" w:rsidP="0040598F">
      <w:pPr>
        <w:pStyle w:val="a5"/>
        <w:numPr>
          <w:ilvl w:val="2"/>
          <w:numId w:val="1"/>
        </w:numPr>
      </w:pPr>
      <w:r w:rsidRPr="00A56BC9">
        <w:t>Демультиплексор</w:t>
      </w:r>
      <w:r w:rsidR="0067646B" w:rsidRPr="00A56BC9">
        <w:rPr>
          <w:b/>
        </w:rPr>
        <w:t xml:space="preserve">: </w:t>
      </w:r>
    </w:p>
    <w:p w14:paraId="51033FD6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module</w:t>
      </w:r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dmlt</w:t>
      </w:r>
      <w:proofErr w:type="spellEnd"/>
    </w:p>
    <w:p w14:paraId="04B4D9D3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input</w:t>
      </w:r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[1:0] </w:t>
      </w:r>
      <w:proofErr w:type="spell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adr</w:t>
      </w:r>
      <w:proofErr w:type="spell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, input </w:t>
      </w:r>
      <w:proofErr w:type="spell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in_d</w:t>
      </w:r>
      <w:proofErr w:type="spell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,</w:t>
      </w:r>
    </w:p>
    <w:p w14:paraId="29152867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output</w:t>
      </w:r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out_d0, out_d1, out_d2, out_d3);</w:t>
      </w:r>
    </w:p>
    <w:p w14:paraId="2BBBCC77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assign</w:t>
      </w:r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out_d0=(</w:t>
      </w:r>
      <w:proofErr w:type="spell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adr</w:t>
      </w:r>
      <w:proofErr w:type="spell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==2'd0)?(</w:t>
      </w:r>
      <w:proofErr w:type="spell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in_d</w:t>
      </w:r>
      <w:proofErr w:type="spell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):(1'bz);</w:t>
      </w:r>
    </w:p>
    <w:p w14:paraId="5E9FAAEC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assign</w:t>
      </w:r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out_d1=(</w:t>
      </w:r>
      <w:proofErr w:type="spell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adr</w:t>
      </w:r>
      <w:proofErr w:type="spell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==2'd1)?(</w:t>
      </w:r>
      <w:proofErr w:type="spell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in_d</w:t>
      </w:r>
      <w:proofErr w:type="spell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):(1'bz);</w:t>
      </w:r>
    </w:p>
    <w:p w14:paraId="2E6D1AB1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assign</w:t>
      </w:r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out_d2=(</w:t>
      </w:r>
      <w:proofErr w:type="spell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adr</w:t>
      </w:r>
      <w:proofErr w:type="spell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==2'd2)?(</w:t>
      </w:r>
      <w:proofErr w:type="spell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in_d</w:t>
      </w:r>
      <w:proofErr w:type="spell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):(1'bz);</w:t>
      </w:r>
    </w:p>
    <w:p w14:paraId="2AA5D4EA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assign</w:t>
      </w:r>
      <w:proofErr w:type="gram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out_d3=(</w:t>
      </w:r>
      <w:proofErr w:type="spell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adr</w:t>
      </w:r>
      <w:proofErr w:type="spell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==2'd3)?(</w:t>
      </w:r>
      <w:proofErr w:type="spell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in_d</w:t>
      </w:r>
      <w:proofErr w:type="spellEnd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):(1'bz);</w:t>
      </w:r>
    </w:p>
    <w:p w14:paraId="36E5DBF7" w14:textId="77777777" w:rsidR="0040598F" w:rsidRPr="0040598F" w:rsidRDefault="0040598F" w:rsidP="0040598F">
      <w:pPr>
        <w:ind w:left="108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40598F">
        <w:rPr>
          <w:rFonts w:ascii="Courier New" w:eastAsia="Calibri" w:hAnsi="Courier New" w:cs="Courier New"/>
          <w:sz w:val="20"/>
          <w:szCs w:val="20"/>
          <w:lang w:val="en-US" w:eastAsia="en-US"/>
        </w:rPr>
        <w:t>endmodule</w:t>
      </w:r>
      <w:proofErr w:type="spellEnd"/>
      <w:proofErr w:type="gramEnd"/>
    </w:p>
    <w:p w14:paraId="7F093C05" w14:textId="77777777" w:rsidR="0040598F" w:rsidRPr="0040598F" w:rsidRDefault="0040598F" w:rsidP="0040598F">
      <w:pPr>
        <w:pStyle w:val="a5"/>
        <w:ind w:left="1440"/>
        <w:rPr>
          <w:sz w:val="28"/>
          <w:szCs w:val="28"/>
        </w:rPr>
      </w:pPr>
    </w:p>
    <w:p w14:paraId="5A8F5EFC" w14:textId="77777777" w:rsidR="0040598F" w:rsidRDefault="0040598F" w:rsidP="0040598F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Часть 2</w:t>
      </w:r>
    </w:p>
    <w:p w14:paraId="5E0E59B9" w14:textId="570B8C10" w:rsidR="0040598F" w:rsidRDefault="0040598F" w:rsidP="0040598F">
      <w:pPr>
        <w:pStyle w:val="a5"/>
        <w:numPr>
          <w:ilvl w:val="2"/>
          <w:numId w:val="1"/>
        </w:numPr>
        <w:rPr>
          <w:szCs w:val="28"/>
        </w:rPr>
      </w:pPr>
      <w:r w:rsidRPr="0040598F">
        <w:rPr>
          <w:szCs w:val="28"/>
        </w:rPr>
        <w:t xml:space="preserve">Преобразователь кода четырехразрядного двоичного числа в соответствующий ему символ на </w:t>
      </w:r>
      <w:proofErr w:type="spellStart"/>
      <w:r w:rsidRPr="0040598F">
        <w:rPr>
          <w:szCs w:val="28"/>
        </w:rPr>
        <w:t>семисегментном</w:t>
      </w:r>
      <w:proofErr w:type="spellEnd"/>
      <w:r w:rsidRPr="0040598F">
        <w:rPr>
          <w:szCs w:val="28"/>
        </w:rPr>
        <w:t xml:space="preserve"> индикаторе.  </w:t>
      </w:r>
    </w:p>
    <w:p w14:paraId="08D5008C" w14:textId="77777777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D2A7F">
        <w:rPr>
          <w:rFonts w:ascii="Courier New" w:hAnsi="Courier New" w:cs="Courier New"/>
          <w:sz w:val="20"/>
          <w:szCs w:val="20"/>
          <w:lang w:val="en-US"/>
        </w:rPr>
        <w:t>module</w:t>
      </w:r>
      <w:proofErr w:type="gramEnd"/>
      <w:r w:rsidRPr="006D2A7F">
        <w:rPr>
          <w:rFonts w:ascii="Courier New" w:hAnsi="Courier New" w:cs="Courier New"/>
          <w:sz w:val="20"/>
          <w:szCs w:val="20"/>
          <w:lang w:val="en-US"/>
        </w:rPr>
        <w:t xml:space="preserve"> coder </w:t>
      </w:r>
    </w:p>
    <w:p w14:paraId="6E82A557" w14:textId="77777777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6D2A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D2A7F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6D2A7F">
        <w:rPr>
          <w:rFonts w:ascii="Courier New" w:hAnsi="Courier New" w:cs="Courier New"/>
          <w:sz w:val="20"/>
          <w:szCs w:val="20"/>
          <w:lang w:val="en-US"/>
        </w:rPr>
        <w:t xml:space="preserve"> wire [3:0] data,</w:t>
      </w:r>
    </w:p>
    <w:p w14:paraId="250DFA6F" w14:textId="77777777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D2A7F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gramEnd"/>
      <w:r w:rsidRPr="006D2A7F">
        <w:rPr>
          <w:rFonts w:ascii="Courier New" w:hAnsi="Courier New" w:cs="Courier New"/>
          <w:sz w:val="20"/>
          <w:szCs w:val="20"/>
          <w:lang w:val="en-US"/>
        </w:rPr>
        <w:t xml:space="preserve"> wire [6:0] </w:t>
      </w:r>
      <w:proofErr w:type="spellStart"/>
      <w:r w:rsidRPr="006D2A7F">
        <w:rPr>
          <w:rFonts w:ascii="Courier New" w:hAnsi="Courier New" w:cs="Courier New"/>
          <w:sz w:val="20"/>
          <w:szCs w:val="20"/>
          <w:lang w:val="en-US"/>
        </w:rPr>
        <w:t>seg</w:t>
      </w:r>
      <w:proofErr w:type="spellEnd"/>
      <w:r w:rsidRPr="006D2A7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4D49AB" w14:textId="77777777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2A7F">
        <w:rPr>
          <w:rFonts w:ascii="Courier New" w:hAnsi="Courier New" w:cs="Courier New"/>
          <w:sz w:val="20"/>
          <w:szCs w:val="20"/>
          <w:lang w:val="en-US"/>
        </w:rPr>
        <w:t>reg</w:t>
      </w:r>
      <w:proofErr w:type="spellEnd"/>
      <w:proofErr w:type="gramEnd"/>
      <w:r w:rsidRPr="006D2A7F">
        <w:rPr>
          <w:rFonts w:ascii="Courier New" w:hAnsi="Courier New" w:cs="Courier New"/>
          <w:sz w:val="20"/>
          <w:szCs w:val="20"/>
          <w:lang w:val="en-US"/>
        </w:rPr>
        <w:t xml:space="preserve"> [6:0]code;</w:t>
      </w:r>
    </w:p>
    <w:p w14:paraId="440FFAB0" w14:textId="77777777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D2A7F">
        <w:rPr>
          <w:rFonts w:ascii="Courier New" w:hAnsi="Courier New" w:cs="Courier New"/>
          <w:sz w:val="20"/>
          <w:szCs w:val="20"/>
          <w:lang w:val="en-US"/>
        </w:rPr>
        <w:t>assign</w:t>
      </w:r>
      <w:proofErr w:type="gramEnd"/>
      <w:r w:rsidRPr="006D2A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2A7F">
        <w:rPr>
          <w:rFonts w:ascii="Courier New" w:hAnsi="Courier New" w:cs="Courier New"/>
          <w:sz w:val="20"/>
          <w:szCs w:val="20"/>
          <w:lang w:val="en-US"/>
        </w:rPr>
        <w:t>seg</w:t>
      </w:r>
      <w:proofErr w:type="spellEnd"/>
      <w:r w:rsidRPr="006D2A7F">
        <w:rPr>
          <w:rFonts w:ascii="Courier New" w:hAnsi="Courier New" w:cs="Courier New"/>
          <w:sz w:val="20"/>
          <w:szCs w:val="20"/>
          <w:lang w:val="en-US"/>
        </w:rPr>
        <w:t xml:space="preserve"> = code;</w:t>
      </w:r>
    </w:p>
    <w:p w14:paraId="34111C69" w14:textId="77777777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D2A7F">
        <w:rPr>
          <w:rFonts w:ascii="Courier New" w:hAnsi="Courier New" w:cs="Courier New"/>
          <w:sz w:val="20"/>
          <w:szCs w:val="20"/>
          <w:lang w:val="en-US"/>
        </w:rPr>
        <w:t>always</w:t>
      </w:r>
      <w:proofErr w:type="gramEnd"/>
      <w:r w:rsidRPr="006D2A7F">
        <w:rPr>
          <w:rFonts w:ascii="Courier New" w:hAnsi="Courier New" w:cs="Courier New"/>
          <w:sz w:val="20"/>
          <w:szCs w:val="20"/>
          <w:lang w:val="en-US"/>
        </w:rPr>
        <w:t xml:space="preserve"> @*</w:t>
      </w:r>
    </w:p>
    <w:p w14:paraId="0F7BC642" w14:textId="77777777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D2A7F">
        <w:rPr>
          <w:rFonts w:ascii="Courier New" w:hAnsi="Courier New" w:cs="Courier New"/>
          <w:sz w:val="20"/>
          <w:szCs w:val="20"/>
          <w:lang w:val="en-US"/>
        </w:rPr>
        <w:t>case(</w:t>
      </w:r>
      <w:proofErr w:type="gramEnd"/>
      <w:r w:rsidRPr="006D2A7F">
        <w:rPr>
          <w:rFonts w:ascii="Courier New" w:hAnsi="Courier New" w:cs="Courier New"/>
          <w:sz w:val="20"/>
          <w:szCs w:val="20"/>
          <w:lang w:val="en-US"/>
        </w:rPr>
        <w:t>data)</w:t>
      </w:r>
    </w:p>
    <w:p w14:paraId="1A718ADA" w14:textId="77777777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6D2A7F">
        <w:rPr>
          <w:rFonts w:ascii="Courier New" w:hAnsi="Courier New" w:cs="Courier New"/>
          <w:sz w:val="20"/>
          <w:szCs w:val="20"/>
          <w:lang w:val="en-US"/>
        </w:rPr>
        <w:tab/>
        <w:t>4'b0000: code = 7'b1000000;</w:t>
      </w:r>
    </w:p>
    <w:p w14:paraId="10E87B81" w14:textId="77777777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6D2A7F">
        <w:rPr>
          <w:rFonts w:ascii="Courier New" w:hAnsi="Courier New" w:cs="Courier New"/>
          <w:sz w:val="20"/>
          <w:szCs w:val="20"/>
          <w:lang w:val="en-US"/>
        </w:rPr>
        <w:tab/>
        <w:t>4'b0001: code = 7'b1111001;</w:t>
      </w:r>
    </w:p>
    <w:p w14:paraId="41D6C114" w14:textId="77777777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6D2A7F">
        <w:rPr>
          <w:rFonts w:ascii="Courier New" w:hAnsi="Courier New" w:cs="Courier New"/>
          <w:sz w:val="20"/>
          <w:szCs w:val="20"/>
          <w:lang w:val="en-US"/>
        </w:rPr>
        <w:tab/>
        <w:t>4'b0010: code = 7'b0100100;</w:t>
      </w:r>
    </w:p>
    <w:p w14:paraId="66BA0577" w14:textId="77777777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6D2A7F">
        <w:rPr>
          <w:rFonts w:ascii="Courier New" w:hAnsi="Courier New" w:cs="Courier New"/>
          <w:sz w:val="20"/>
          <w:szCs w:val="20"/>
          <w:lang w:val="en-US"/>
        </w:rPr>
        <w:tab/>
        <w:t>4'b0011: code = 7'b0110000;</w:t>
      </w:r>
    </w:p>
    <w:p w14:paraId="097080F9" w14:textId="77777777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6D2A7F">
        <w:rPr>
          <w:rFonts w:ascii="Courier New" w:hAnsi="Courier New" w:cs="Courier New"/>
          <w:sz w:val="20"/>
          <w:szCs w:val="20"/>
          <w:lang w:val="en-US"/>
        </w:rPr>
        <w:tab/>
        <w:t>4'b0100: code = 7'b0011001;</w:t>
      </w:r>
    </w:p>
    <w:p w14:paraId="3C1082A9" w14:textId="77777777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6D2A7F">
        <w:rPr>
          <w:rFonts w:ascii="Courier New" w:hAnsi="Courier New" w:cs="Courier New"/>
          <w:sz w:val="20"/>
          <w:szCs w:val="20"/>
          <w:lang w:val="en-US"/>
        </w:rPr>
        <w:tab/>
        <w:t>4'b0101: code = 7'b0010010;</w:t>
      </w:r>
    </w:p>
    <w:p w14:paraId="60715BB1" w14:textId="77777777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6D2A7F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4'b0110: code = 7'b0000010;</w:t>
      </w:r>
    </w:p>
    <w:p w14:paraId="77D78E62" w14:textId="77777777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6D2A7F">
        <w:rPr>
          <w:rFonts w:ascii="Courier New" w:hAnsi="Courier New" w:cs="Courier New"/>
          <w:sz w:val="20"/>
          <w:szCs w:val="20"/>
          <w:lang w:val="en-US"/>
        </w:rPr>
        <w:tab/>
        <w:t>4'b0111: code = 7'b1111000;</w:t>
      </w:r>
    </w:p>
    <w:p w14:paraId="237E33D3" w14:textId="7AF83CDD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6D2A7F">
        <w:rPr>
          <w:rFonts w:ascii="Courier New" w:hAnsi="Courier New" w:cs="Courier New"/>
          <w:sz w:val="20"/>
          <w:szCs w:val="20"/>
          <w:lang w:val="en-US"/>
        </w:rPr>
        <w:tab/>
        <w:t>4'b1000: code = 7'b0000000;</w:t>
      </w:r>
    </w:p>
    <w:p w14:paraId="3B96E09F" w14:textId="77777777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6D2A7F">
        <w:rPr>
          <w:rFonts w:ascii="Courier New" w:hAnsi="Courier New" w:cs="Courier New"/>
          <w:sz w:val="20"/>
          <w:szCs w:val="20"/>
          <w:lang w:val="en-US"/>
        </w:rPr>
        <w:tab/>
        <w:t>4'b1001: code = 7'b0010000;</w:t>
      </w:r>
    </w:p>
    <w:p w14:paraId="26340BBB" w14:textId="5AC6A5EB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6D2A7F">
        <w:rPr>
          <w:rFonts w:ascii="Courier New" w:hAnsi="Courier New" w:cs="Courier New"/>
          <w:sz w:val="20"/>
          <w:szCs w:val="20"/>
          <w:lang w:val="en-US"/>
        </w:rPr>
        <w:tab/>
        <w:t>4'b1010: code = 7'b0001000;</w:t>
      </w:r>
    </w:p>
    <w:p w14:paraId="35B2C1DA" w14:textId="77777777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6D2A7F">
        <w:rPr>
          <w:rFonts w:ascii="Courier New" w:hAnsi="Courier New" w:cs="Courier New"/>
          <w:sz w:val="20"/>
          <w:szCs w:val="20"/>
          <w:lang w:val="en-US"/>
        </w:rPr>
        <w:tab/>
        <w:t>4'b1011: code = 7'b0000011;</w:t>
      </w:r>
    </w:p>
    <w:p w14:paraId="25C39586" w14:textId="77777777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6D2A7F">
        <w:rPr>
          <w:rFonts w:ascii="Courier New" w:hAnsi="Courier New" w:cs="Courier New"/>
          <w:sz w:val="20"/>
          <w:szCs w:val="20"/>
          <w:lang w:val="en-US"/>
        </w:rPr>
        <w:tab/>
        <w:t>4'b1100: code = 7'b1000110;</w:t>
      </w:r>
    </w:p>
    <w:p w14:paraId="5B4BFA8A" w14:textId="62A6E320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6D2A7F">
        <w:rPr>
          <w:rFonts w:ascii="Courier New" w:hAnsi="Courier New" w:cs="Courier New"/>
          <w:sz w:val="20"/>
          <w:szCs w:val="20"/>
          <w:lang w:val="en-US"/>
        </w:rPr>
        <w:tab/>
        <w:t>4'b1101: code = 7'b0100001;</w:t>
      </w:r>
    </w:p>
    <w:p w14:paraId="0CD75734" w14:textId="77777777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6D2A7F">
        <w:rPr>
          <w:rFonts w:ascii="Courier New" w:hAnsi="Courier New" w:cs="Courier New"/>
          <w:sz w:val="20"/>
          <w:szCs w:val="20"/>
          <w:lang w:val="en-US"/>
        </w:rPr>
        <w:tab/>
        <w:t>4'b1110: code = 7'b0000110;</w:t>
      </w:r>
    </w:p>
    <w:p w14:paraId="3C391BEA" w14:textId="6A952180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6D2A7F">
        <w:rPr>
          <w:rFonts w:ascii="Courier New" w:hAnsi="Courier New" w:cs="Courier New"/>
          <w:sz w:val="20"/>
          <w:szCs w:val="20"/>
          <w:lang w:val="en-US"/>
        </w:rPr>
        <w:tab/>
        <w:t>4'b1111: code = 7'b0001110;</w:t>
      </w:r>
    </w:p>
    <w:p w14:paraId="75F0B86C" w14:textId="77777777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6D2A7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2A7F">
        <w:rPr>
          <w:rFonts w:ascii="Courier New" w:hAnsi="Courier New" w:cs="Courier New"/>
          <w:sz w:val="20"/>
          <w:szCs w:val="20"/>
          <w:lang w:val="en-US"/>
        </w:rPr>
        <w:t>endcase</w:t>
      </w:r>
      <w:proofErr w:type="spellEnd"/>
      <w:proofErr w:type="gramEnd"/>
    </w:p>
    <w:p w14:paraId="2EDFEDF6" w14:textId="77777777" w:rsidR="0040598F" w:rsidRPr="006D2A7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2A7F">
        <w:rPr>
          <w:rFonts w:ascii="Courier New" w:hAnsi="Courier New" w:cs="Courier New"/>
          <w:sz w:val="20"/>
          <w:szCs w:val="20"/>
          <w:lang w:val="en-US"/>
        </w:rPr>
        <w:t>endmodule</w:t>
      </w:r>
      <w:proofErr w:type="spellEnd"/>
      <w:proofErr w:type="gramEnd"/>
      <w:r w:rsidRPr="006D2A7F">
        <w:rPr>
          <w:rFonts w:ascii="Courier New" w:hAnsi="Courier New" w:cs="Courier New"/>
          <w:sz w:val="20"/>
          <w:szCs w:val="20"/>
          <w:lang w:val="en-US"/>
        </w:rPr>
        <w:tab/>
      </w:r>
    </w:p>
    <w:p w14:paraId="71093221" w14:textId="279781F9" w:rsidR="0040598F" w:rsidRPr="006D2A7F" w:rsidRDefault="0040598F" w:rsidP="0040598F">
      <w:pPr>
        <w:pStyle w:val="a5"/>
        <w:ind w:left="2160"/>
        <w:rPr>
          <w:szCs w:val="28"/>
          <w:lang w:val="en-US"/>
        </w:rPr>
      </w:pPr>
    </w:p>
    <w:p w14:paraId="15DFA6B2" w14:textId="2FCF55BE" w:rsidR="0040598F" w:rsidRDefault="0040598F" w:rsidP="0040598F">
      <w:pPr>
        <w:pStyle w:val="a5"/>
        <w:numPr>
          <w:ilvl w:val="2"/>
          <w:numId w:val="1"/>
        </w:numPr>
        <w:rPr>
          <w:szCs w:val="28"/>
        </w:rPr>
      </w:pPr>
      <w:r>
        <w:rPr>
          <w:szCs w:val="28"/>
        </w:rPr>
        <w:t>Объединенный демультиплексор для 7ми входных линий.</w:t>
      </w:r>
    </w:p>
    <w:p w14:paraId="026B4E27" w14:textId="77777777" w:rsidR="0040598F" w:rsidRPr="0040598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598F">
        <w:rPr>
          <w:rFonts w:ascii="Courier New" w:hAnsi="Courier New" w:cs="Courier New"/>
          <w:sz w:val="20"/>
          <w:szCs w:val="20"/>
          <w:lang w:val="en-US"/>
        </w:rPr>
        <w:t>module</w:t>
      </w:r>
      <w:proofErr w:type="gramEnd"/>
      <w:r w:rsidRPr="0040598F">
        <w:rPr>
          <w:rFonts w:ascii="Courier New" w:hAnsi="Courier New" w:cs="Courier New"/>
          <w:sz w:val="20"/>
          <w:szCs w:val="20"/>
          <w:lang w:val="en-US"/>
        </w:rPr>
        <w:t xml:space="preserve"> dmlt3_2</w:t>
      </w:r>
    </w:p>
    <w:p w14:paraId="69A1DE45" w14:textId="77777777" w:rsidR="0040598F" w:rsidRPr="0040598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4059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0598F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40598F">
        <w:rPr>
          <w:rFonts w:ascii="Courier New" w:hAnsi="Courier New" w:cs="Courier New"/>
          <w:sz w:val="20"/>
          <w:szCs w:val="20"/>
          <w:lang w:val="en-US"/>
        </w:rPr>
        <w:t xml:space="preserve"> [1:0] </w:t>
      </w:r>
      <w:proofErr w:type="spellStart"/>
      <w:r w:rsidRPr="0040598F">
        <w:rPr>
          <w:rFonts w:ascii="Courier New" w:hAnsi="Courier New" w:cs="Courier New"/>
          <w:sz w:val="20"/>
          <w:szCs w:val="20"/>
          <w:lang w:val="en-US"/>
        </w:rPr>
        <w:t>adr</w:t>
      </w:r>
      <w:proofErr w:type="spellEnd"/>
      <w:r w:rsidRPr="0040598F">
        <w:rPr>
          <w:rFonts w:ascii="Courier New" w:hAnsi="Courier New" w:cs="Courier New"/>
          <w:sz w:val="20"/>
          <w:szCs w:val="20"/>
          <w:lang w:val="en-US"/>
        </w:rPr>
        <w:t xml:space="preserve">, input [6:0] </w:t>
      </w:r>
      <w:proofErr w:type="spellStart"/>
      <w:r w:rsidRPr="0040598F">
        <w:rPr>
          <w:rFonts w:ascii="Courier New" w:hAnsi="Courier New" w:cs="Courier New"/>
          <w:sz w:val="20"/>
          <w:szCs w:val="20"/>
          <w:lang w:val="en-US"/>
        </w:rPr>
        <w:t>in_d</w:t>
      </w:r>
      <w:proofErr w:type="spellEnd"/>
      <w:r w:rsidRPr="0040598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1D8EE70" w14:textId="77777777" w:rsidR="0040598F" w:rsidRPr="0040598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598F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gramEnd"/>
      <w:r w:rsidRPr="0040598F">
        <w:rPr>
          <w:rFonts w:ascii="Courier New" w:hAnsi="Courier New" w:cs="Courier New"/>
          <w:sz w:val="20"/>
          <w:szCs w:val="20"/>
          <w:lang w:val="en-US"/>
        </w:rPr>
        <w:t xml:space="preserve"> [6:0]out_d0,</w:t>
      </w:r>
    </w:p>
    <w:p w14:paraId="7A400258" w14:textId="6DD08B85" w:rsidR="0040598F" w:rsidRPr="0040598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598F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gramEnd"/>
      <w:r w:rsidRPr="0040598F">
        <w:rPr>
          <w:rFonts w:ascii="Courier New" w:hAnsi="Courier New" w:cs="Courier New"/>
          <w:sz w:val="20"/>
          <w:szCs w:val="20"/>
          <w:lang w:val="en-US"/>
        </w:rPr>
        <w:t xml:space="preserve"> [6:0]out_d1,</w:t>
      </w:r>
    </w:p>
    <w:p w14:paraId="04A6EB00" w14:textId="77777777" w:rsidR="0040598F" w:rsidRPr="0040598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598F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gramEnd"/>
      <w:r w:rsidRPr="0040598F">
        <w:rPr>
          <w:rFonts w:ascii="Courier New" w:hAnsi="Courier New" w:cs="Courier New"/>
          <w:sz w:val="20"/>
          <w:szCs w:val="20"/>
          <w:lang w:val="en-US"/>
        </w:rPr>
        <w:t xml:space="preserve"> [6:0]out_d2,</w:t>
      </w:r>
    </w:p>
    <w:p w14:paraId="12922151" w14:textId="5F1272C4" w:rsidR="0040598F" w:rsidRPr="0040598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598F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gramEnd"/>
      <w:r w:rsidRPr="0040598F">
        <w:rPr>
          <w:rFonts w:ascii="Courier New" w:hAnsi="Courier New" w:cs="Courier New"/>
          <w:sz w:val="20"/>
          <w:szCs w:val="20"/>
          <w:lang w:val="en-US"/>
        </w:rPr>
        <w:t xml:space="preserve"> [6:0]out_d3);</w:t>
      </w:r>
    </w:p>
    <w:p w14:paraId="0B14CA64" w14:textId="1A45C7E8" w:rsidR="0040598F" w:rsidRPr="0040598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598F">
        <w:rPr>
          <w:rFonts w:ascii="Courier New" w:hAnsi="Courier New" w:cs="Courier New"/>
          <w:sz w:val="20"/>
          <w:szCs w:val="20"/>
          <w:lang w:val="en-US"/>
        </w:rPr>
        <w:t>assign</w:t>
      </w:r>
      <w:proofErr w:type="gramEnd"/>
      <w:r w:rsidRPr="0040598F">
        <w:rPr>
          <w:rFonts w:ascii="Courier New" w:hAnsi="Courier New" w:cs="Courier New"/>
          <w:sz w:val="20"/>
          <w:szCs w:val="20"/>
          <w:lang w:val="en-US"/>
        </w:rPr>
        <w:t xml:space="preserve"> out_d0=(</w:t>
      </w:r>
      <w:proofErr w:type="spellStart"/>
      <w:r w:rsidRPr="0040598F">
        <w:rPr>
          <w:rFonts w:ascii="Courier New" w:hAnsi="Courier New" w:cs="Courier New"/>
          <w:sz w:val="20"/>
          <w:szCs w:val="20"/>
          <w:lang w:val="en-US"/>
        </w:rPr>
        <w:t>adr</w:t>
      </w:r>
      <w:proofErr w:type="spellEnd"/>
      <w:r w:rsidRPr="0040598F">
        <w:rPr>
          <w:rFonts w:ascii="Courier New" w:hAnsi="Courier New" w:cs="Courier New"/>
          <w:sz w:val="20"/>
          <w:szCs w:val="20"/>
          <w:lang w:val="en-US"/>
        </w:rPr>
        <w:t>==2'd0)?(</w:t>
      </w:r>
      <w:proofErr w:type="spellStart"/>
      <w:r w:rsidRPr="0040598F">
        <w:rPr>
          <w:rFonts w:ascii="Courier New" w:hAnsi="Courier New" w:cs="Courier New"/>
          <w:sz w:val="20"/>
          <w:szCs w:val="20"/>
          <w:lang w:val="en-US"/>
        </w:rPr>
        <w:t>in_d</w:t>
      </w:r>
      <w:proofErr w:type="spellEnd"/>
      <w:r w:rsidRPr="0040598F">
        <w:rPr>
          <w:rFonts w:ascii="Courier New" w:hAnsi="Courier New" w:cs="Courier New"/>
          <w:sz w:val="20"/>
          <w:szCs w:val="20"/>
          <w:lang w:val="en-US"/>
        </w:rPr>
        <w:t>):(7'b1111111);</w:t>
      </w:r>
    </w:p>
    <w:p w14:paraId="37A50704" w14:textId="77777777" w:rsidR="0040598F" w:rsidRPr="0040598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598F">
        <w:rPr>
          <w:rFonts w:ascii="Courier New" w:hAnsi="Courier New" w:cs="Courier New"/>
          <w:sz w:val="20"/>
          <w:szCs w:val="20"/>
          <w:lang w:val="en-US"/>
        </w:rPr>
        <w:t>assign</w:t>
      </w:r>
      <w:proofErr w:type="gramEnd"/>
      <w:r w:rsidRPr="0040598F">
        <w:rPr>
          <w:rFonts w:ascii="Courier New" w:hAnsi="Courier New" w:cs="Courier New"/>
          <w:sz w:val="20"/>
          <w:szCs w:val="20"/>
          <w:lang w:val="en-US"/>
        </w:rPr>
        <w:t xml:space="preserve"> out_d1=(</w:t>
      </w:r>
      <w:proofErr w:type="spellStart"/>
      <w:r w:rsidRPr="0040598F">
        <w:rPr>
          <w:rFonts w:ascii="Courier New" w:hAnsi="Courier New" w:cs="Courier New"/>
          <w:sz w:val="20"/>
          <w:szCs w:val="20"/>
          <w:lang w:val="en-US"/>
        </w:rPr>
        <w:t>adr</w:t>
      </w:r>
      <w:proofErr w:type="spellEnd"/>
      <w:r w:rsidRPr="0040598F">
        <w:rPr>
          <w:rFonts w:ascii="Courier New" w:hAnsi="Courier New" w:cs="Courier New"/>
          <w:sz w:val="20"/>
          <w:szCs w:val="20"/>
          <w:lang w:val="en-US"/>
        </w:rPr>
        <w:t>==2'd1)?(</w:t>
      </w:r>
      <w:proofErr w:type="spellStart"/>
      <w:r w:rsidRPr="0040598F">
        <w:rPr>
          <w:rFonts w:ascii="Courier New" w:hAnsi="Courier New" w:cs="Courier New"/>
          <w:sz w:val="20"/>
          <w:szCs w:val="20"/>
          <w:lang w:val="en-US"/>
        </w:rPr>
        <w:t>in_d</w:t>
      </w:r>
      <w:proofErr w:type="spellEnd"/>
      <w:r w:rsidRPr="0040598F">
        <w:rPr>
          <w:rFonts w:ascii="Courier New" w:hAnsi="Courier New" w:cs="Courier New"/>
          <w:sz w:val="20"/>
          <w:szCs w:val="20"/>
          <w:lang w:val="en-US"/>
        </w:rPr>
        <w:t>):(7'b1111111);</w:t>
      </w:r>
    </w:p>
    <w:p w14:paraId="510AF021" w14:textId="07862DAF" w:rsidR="0040598F" w:rsidRPr="0040598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598F">
        <w:rPr>
          <w:rFonts w:ascii="Courier New" w:hAnsi="Courier New" w:cs="Courier New"/>
          <w:sz w:val="20"/>
          <w:szCs w:val="20"/>
          <w:lang w:val="en-US"/>
        </w:rPr>
        <w:t>assign</w:t>
      </w:r>
      <w:proofErr w:type="gramEnd"/>
      <w:r w:rsidRPr="0040598F">
        <w:rPr>
          <w:rFonts w:ascii="Courier New" w:hAnsi="Courier New" w:cs="Courier New"/>
          <w:sz w:val="20"/>
          <w:szCs w:val="20"/>
          <w:lang w:val="en-US"/>
        </w:rPr>
        <w:t xml:space="preserve"> out_d2=(</w:t>
      </w:r>
      <w:proofErr w:type="spellStart"/>
      <w:r w:rsidRPr="0040598F">
        <w:rPr>
          <w:rFonts w:ascii="Courier New" w:hAnsi="Courier New" w:cs="Courier New"/>
          <w:sz w:val="20"/>
          <w:szCs w:val="20"/>
          <w:lang w:val="en-US"/>
        </w:rPr>
        <w:t>adr</w:t>
      </w:r>
      <w:proofErr w:type="spellEnd"/>
      <w:r w:rsidRPr="0040598F">
        <w:rPr>
          <w:rFonts w:ascii="Courier New" w:hAnsi="Courier New" w:cs="Courier New"/>
          <w:sz w:val="20"/>
          <w:szCs w:val="20"/>
          <w:lang w:val="en-US"/>
        </w:rPr>
        <w:t>==2'd2)?(</w:t>
      </w:r>
      <w:proofErr w:type="spellStart"/>
      <w:r w:rsidRPr="0040598F">
        <w:rPr>
          <w:rFonts w:ascii="Courier New" w:hAnsi="Courier New" w:cs="Courier New"/>
          <w:sz w:val="20"/>
          <w:szCs w:val="20"/>
          <w:lang w:val="en-US"/>
        </w:rPr>
        <w:t>in_d</w:t>
      </w:r>
      <w:proofErr w:type="spellEnd"/>
      <w:r w:rsidRPr="0040598F">
        <w:rPr>
          <w:rFonts w:ascii="Courier New" w:hAnsi="Courier New" w:cs="Courier New"/>
          <w:sz w:val="20"/>
          <w:szCs w:val="20"/>
          <w:lang w:val="en-US"/>
        </w:rPr>
        <w:t>):(7'b1111111);</w:t>
      </w:r>
    </w:p>
    <w:p w14:paraId="2BAB0D5D" w14:textId="77777777" w:rsidR="0040598F" w:rsidRPr="0040598F" w:rsidRDefault="0040598F" w:rsidP="0040598F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598F">
        <w:rPr>
          <w:rFonts w:ascii="Courier New" w:hAnsi="Courier New" w:cs="Courier New"/>
          <w:sz w:val="20"/>
          <w:szCs w:val="20"/>
          <w:lang w:val="en-US"/>
        </w:rPr>
        <w:t>assign</w:t>
      </w:r>
      <w:proofErr w:type="gramEnd"/>
      <w:r w:rsidRPr="0040598F">
        <w:rPr>
          <w:rFonts w:ascii="Courier New" w:hAnsi="Courier New" w:cs="Courier New"/>
          <w:sz w:val="20"/>
          <w:szCs w:val="20"/>
          <w:lang w:val="en-US"/>
        </w:rPr>
        <w:t xml:space="preserve"> out_d3=(</w:t>
      </w:r>
      <w:proofErr w:type="spellStart"/>
      <w:r w:rsidRPr="0040598F">
        <w:rPr>
          <w:rFonts w:ascii="Courier New" w:hAnsi="Courier New" w:cs="Courier New"/>
          <w:sz w:val="20"/>
          <w:szCs w:val="20"/>
          <w:lang w:val="en-US"/>
        </w:rPr>
        <w:t>adr</w:t>
      </w:r>
      <w:proofErr w:type="spellEnd"/>
      <w:r w:rsidRPr="0040598F">
        <w:rPr>
          <w:rFonts w:ascii="Courier New" w:hAnsi="Courier New" w:cs="Courier New"/>
          <w:sz w:val="20"/>
          <w:szCs w:val="20"/>
          <w:lang w:val="en-US"/>
        </w:rPr>
        <w:t>==2'd3)?(</w:t>
      </w:r>
      <w:proofErr w:type="spellStart"/>
      <w:r w:rsidRPr="0040598F">
        <w:rPr>
          <w:rFonts w:ascii="Courier New" w:hAnsi="Courier New" w:cs="Courier New"/>
          <w:sz w:val="20"/>
          <w:szCs w:val="20"/>
          <w:lang w:val="en-US"/>
        </w:rPr>
        <w:t>in_d</w:t>
      </w:r>
      <w:proofErr w:type="spellEnd"/>
      <w:r w:rsidRPr="0040598F">
        <w:rPr>
          <w:rFonts w:ascii="Courier New" w:hAnsi="Courier New" w:cs="Courier New"/>
          <w:sz w:val="20"/>
          <w:szCs w:val="20"/>
          <w:lang w:val="en-US"/>
        </w:rPr>
        <w:t>):(7'b1111111);</w:t>
      </w:r>
    </w:p>
    <w:p w14:paraId="5C2C676C" w14:textId="77777777" w:rsidR="0040598F" w:rsidRPr="0040598F" w:rsidRDefault="0040598F" w:rsidP="0040598F">
      <w:pPr>
        <w:ind w:left="2124"/>
        <w:rPr>
          <w:rFonts w:ascii="Courier New" w:hAnsi="Courier New" w:cs="Courier New"/>
          <w:sz w:val="20"/>
          <w:szCs w:val="20"/>
        </w:rPr>
      </w:pPr>
      <w:proofErr w:type="spellStart"/>
      <w:r w:rsidRPr="0040598F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18B8BE5A" w14:textId="77777777" w:rsidR="0040598F" w:rsidRPr="0040598F" w:rsidRDefault="0040598F" w:rsidP="0040598F">
      <w:pPr>
        <w:pStyle w:val="a5"/>
        <w:ind w:left="2160"/>
        <w:rPr>
          <w:szCs w:val="28"/>
        </w:rPr>
      </w:pPr>
    </w:p>
    <w:p w14:paraId="400AC2D2" w14:textId="259F7E27" w:rsidR="0040598F" w:rsidRPr="0040598F" w:rsidRDefault="0040598F" w:rsidP="0040598F">
      <w:pPr>
        <w:pStyle w:val="Default"/>
        <w:numPr>
          <w:ilvl w:val="2"/>
          <w:numId w:val="1"/>
        </w:numPr>
        <w:rPr>
          <w:szCs w:val="28"/>
        </w:rPr>
      </w:pPr>
      <w:proofErr w:type="spellStart"/>
      <w:r w:rsidRPr="0040598F">
        <w:rPr>
          <w:szCs w:val="28"/>
        </w:rPr>
        <w:t>Кодопреобразователь</w:t>
      </w:r>
      <w:proofErr w:type="spellEnd"/>
      <w:r w:rsidRPr="0040598F">
        <w:rPr>
          <w:szCs w:val="28"/>
        </w:rPr>
        <w:t xml:space="preserve"> с </w:t>
      </w:r>
      <w:proofErr w:type="spellStart"/>
      <w:r w:rsidRPr="0040598F">
        <w:rPr>
          <w:szCs w:val="28"/>
        </w:rPr>
        <w:t>демультиплексором</w:t>
      </w:r>
      <w:proofErr w:type="spellEnd"/>
      <w:r w:rsidRPr="0040598F">
        <w:rPr>
          <w:szCs w:val="28"/>
        </w:rPr>
        <w:t xml:space="preserve"> на выходе </w:t>
      </w:r>
    </w:p>
    <w:p w14:paraId="752208F1" w14:textId="77777777" w:rsidR="0040598F" w:rsidRPr="00A56BC9" w:rsidRDefault="0040598F" w:rsidP="0040598F">
      <w:pPr>
        <w:pStyle w:val="a5"/>
        <w:ind w:left="2160"/>
        <w:rPr>
          <w:rFonts w:ascii="Courier New" w:hAnsi="Courier New" w:cs="Courier New"/>
          <w:sz w:val="20"/>
          <w:szCs w:val="20"/>
        </w:rPr>
      </w:pPr>
      <w:proofErr w:type="spellStart"/>
      <w:r w:rsidRPr="00A56BC9">
        <w:rPr>
          <w:rFonts w:ascii="Courier New" w:hAnsi="Courier New" w:cs="Courier New"/>
          <w:sz w:val="20"/>
          <w:szCs w:val="20"/>
        </w:rPr>
        <w:t>module</w:t>
      </w:r>
      <w:proofErr w:type="spellEnd"/>
      <w:r w:rsidRPr="00A56BC9">
        <w:rPr>
          <w:rFonts w:ascii="Courier New" w:hAnsi="Courier New" w:cs="Courier New"/>
          <w:sz w:val="20"/>
          <w:szCs w:val="20"/>
        </w:rPr>
        <w:t xml:space="preserve"> seg_4</w:t>
      </w:r>
    </w:p>
    <w:p w14:paraId="35BE0C46" w14:textId="77777777" w:rsidR="0040598F" w:rsidRPr="003340F6" w:rsidRDefault="0040598F" w:rsidP="0040598F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r w:rsidRPr="003340F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3340F6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3340F6">
        <w:rPr>
          <w:rFonts w:ascii="Courier New" w:hAnsi="Courier New" w:cs="Courier New"/>
          <w:sz w:val="20"/>
          <w:szCs w:val="20"/>
          <w:lang w:val="en-US"/>
        </w:rPr>
        <w:t xml:space="preserve"> wire [3:0]</w:t>
      </w:r>
      <w:proofErr w:type="spellStart"/>
      <w:r w:rsidRPr="003340F6">
        <w:rPr>
          <w:rFonts w:ascii="Courier New" w:hAnsi="Courier New" w:cs="Courier New"/>
          <w:sz w:val="20"/>
          <w:szCs w:val="20"/>
          <w:lang w:val="en-US"/>
        </w:rPr>
        <w:t>tmb</w:t>
      </w:r>
      <w:proofErr w:type="spellEnd"/>
      <w:r w:rsidRPr="003340F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6E9A3AF" w14:textId="77777777" w:rsidR="0040598F" w:rsidRPr="003340F6" w:rsidRDefault="0040598F" w:rsidP="0040598F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40F6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3340F6">
        <w:rPr>
          <w:rFonts w:ascii="Courier New" w:hAnsi="Courier New" w:cs="Courier New"/>
          <w:sz w:val="20"/>
          <w:szCs w:val="20"/>
          <w:lang w:val="en-US"/>
        </w:rPr>
        <w:t xml:space="preserve"> wire [1:0]</w:t>
      </w:r>
      <w:proofErr w:type="spellStart"/>
      <w:r w:rsidRPr="003340F6">
        <w:rPr>
          <w:rFonts w:ascii="Courier New" w:hAnsi="Courier New" w:cs="Courier New"/>
          <w:sz w:val="20"/>
          <w:szCs w:val="20"/>
          <w:lang w:val="en-US"/>
        </w:rPr>
        <w:t>adrss</w:t>
      </w:r>
      <w:proofErr w:type="spellEnd"/>
      <w:r w:rsidRPr="003340F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C394AA3" w14:textId="1DF8C87F" w:rsidR="0040598F" w:rsidRPr="003340F6" w:rsidRDefault="0040598F" w:rsidP="0040598F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40F6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gramEnd"/>
      <w:r w:rsidRPr="003340F6">
        <w:rPr>
          <w:rFonts w:ascii="Courier New" w:hAnsi="Courier New" w:cs="Courier New"/>
          <w:sz w:val="20"/>
          <w:szCs w:val="20"/>
          <w:lang w:val="en-US"/>
        </w:rPr>
        <w:t xml:space="preserve"> wire [6:0]hex0,</w:t>
      </w:r>
    </w:p>
    <w:p w14:paraId="1CF135CB" w14:textId="2D5DC014" w:rsidR="0040598F" w:rsidRPr="003340F6" w:rsidRDefault="0040598F" w:rsidP="0040598F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40F6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gramEnd"/>
      <w:r w:rsidRPr="003340F6">
        <w:rPr>
          <w:rFonts w:ascii="Courier New" w:hAnsi="Courier New" w:cs="Courier New"/>
          <w:sz w:val="20"/>
          <w:szCs w:val="20"/>
          <w:lang w:val="en-US"/>
        </w:rPr>
        <w:t xml:space="preserve"> wire [6:0]hex1,</w:t>
      </w:r>
    </w:p>
    <w:p w14:paraId="6CA979C5" w14:textId="39AECA94" w:rsidR="0040598F" w:rsidRPr="003340F6" w:rsidRDefault="0040598F" w:rsidP="0040598F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40F6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gramEnd"/>
      <w:r w:rsidRPr="003340F6">
        <w:rPr>
          <w:rFonts w:ascii="Courier New" w:hAnsi="Courier New" w:cs="Courier New"/>
          <w:sz w:val="20"/>
          <w:szCs w:val="20"/>
          <w:lang w:val="en-US"/>
        </w:rPr>
        <w:t xml:space="preserve"> wire [6:0]hex2,</w:t>
      </w:r>
    </w:p>
    <w:p w14:paraId="3CB17047" w14:textId="704DB0C8" w:rsidR="0040598F" w:rsidRPr="003340F6" w:rsidRDefault="0040598F" w:rsidP="0040598F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40F6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gramEnd"/>
      <w:r w:rsidRPr="003340F6">
        <w:rPr>
          <w:rFonts w:ascii="Courier New" w:hAnsi="Courier New" w:cs="Courier New"/>
          <w:sz w:val="20"/>
          <w:szCs w:val="20"/>
          <w:lang w:val="en-US"/>
        </w:rPr>
        <w:t xml:space="preserve"> wire [6:0]hex3);</w:t>
      </w:r>
    </w:p>
    <w:p w14:paraId="7E2D3B6A" w14:textId="77777777" w:rsidR="0040598F" w:rsidRPr="009B3FAB" w:rsidRDefault="0040598F" w:rsidP="0040598F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3FAB">
        <w:rPr>
          <w:rFonts w:ascii="Courier New" w:hAnsi="Courier New" w:cs="Courier New"/>
          <w:sz w:val="20"/>
          <w:szCs w:val="20"/>
          <w:lang w:val="en-US"/>
        </w:rPr>
        <w:t>wire</w:t>
      </w:r>
      <w:proofErr w:type="gramEnd"/>
      <w:r w:rsidRPr="009B3FAB">
        <w:rPr>
          <w:rFonts w:ascii="Courier New" w:hAnsi="Courier New" w:cs="Courier New"/>
          <w:sz w:val="20"/>
          <w:szCs w:val="20"/>
          <w:lang w:val="en-US"/>
        </w:rPr>
        <w:t xml:space="preserve"> [6:0]</w:t>
      </w:r>
      <w:proofErr w:type="spellStart"/>
      <w:r w:rsidRPr="009B3FAB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9B3FA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4D59BB" w14:textId="1E92D17D" w:rsidR="0040598F" w:rsidRPr="00A56BC9" w:rsidRDefault="0040598F" w:rsidP="0040598F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56BC9">
        <w:rPr>
          <w:rFonts w:ascii="Courier New" w:hAnsi="Courier New" w:cs="Courier New"/>
          <w:sz w:val="20"/>
          <w:szCs w:val="20"/>
          <w:lang w:val="en-US"/>
        </w:rPr>
        <w:t>coder</w:t>
      </w:r>
      <w:proofErr w:type="gramEnd"/>
      <w:r w:rsidRPr="00A56BC9">
        <w:rPr>
          <w:rFonts w:ascii="Courier New" w:hAnsi="Courier New" w:cs="Courier New"/>
          <w:sz w:val="20"/>
          <w:szCs w:val="20"/>
          <w:lang w:val="en-US"/>
        </w:rPr>
        <w:t xml:space="preserve"> ccc(.data(</w:t>
      </w:r>
      <w:proofErr w:type="spellStart"/>
      <w:r w:rsidRPr="00A56BC9">
        <w:rPr>
          <w:rFonts w:ascii="Courier New" w:hAnsi="Courier New" w:cs="Courier New"/>
          <w:sz w:val="20"/>
          <w:szCs w:val="20"/>
          <w:lang w:val="en-US"/>
        </w:rPr>
        <w:t>tmb</w:t>
      </w:r>
      <w:proofErr w:type="spellEnd"/>
      <w:r w:rsidRPr="00A56BC9">
        <w:rPr>
          <w:rFonts w:ascii="Courier New" w:hAnsi="Courier New" w:cs="Courier New"/>
          <w:sz w:val="20"/>
          <w:szCs w:val="20"/>
          <w:lang w:val="en-US"/>
        </w:rPr>
        <w:t>), .</w:t>
      </w:r>
      <w:proofErr w:type="spellStart"/>
      <w:r w:rsidRPr="00A56BC9">
        <w:rPr>
          <w:rFonts w:ascii="Courier New" w:hAnsi="Courier New" w:cs="Courier New"/>
          <w:sz w:val="20"/>
          <w:szCs w:val="20"/>
          <w:lang w:val="en-US"/>
        </w:rPr>
        <w:t>seg</w:t>
      </w:r>
      <w:proofErr w:type="spellEnd"/>
      <w:r w:rsidRPr="00A56B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56BC9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A56BC9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A78171A" w14:textId="47816474" w:rsidR="0040598F" w:rsidRPr="00A56BC9" w:rsidRDefault="0040598F" w:rsidP="0040598F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56BC9">
        <w:rPr>
          <w:rFonts w:ascii="Courier New" w:hAnsi="Courier New" w:cs="Courier New"/>
          <w:sz w:val="20"/>
          <w:szCs w:val="20"/>
          <w:lang w:val="en-US"/>
        </w:rPr>
        <w:t>dmlt3_2</w:t>
      </w:r>
      <w:proofErr w:type="gramEnd"/>
      <w:r w:rsidRPr="00A56B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56BC9">
        <w:rPr>
          <w:rFonts w:ascii="Courier New" w:hAnsi="Courier New" w:cs="Courier New"/>
          <w:sz w:val="20"/>
          <w:szCs w:val="20"/>
          <w:lang w:val="en-US"/>
        </w:rPr>
        <w:t>ddd</w:t>
      </w:r>
      <w:proofErr w:type="spellEnd"/>
      <w:r w:rsidRPr="00A56BC9">
        <w:rPr>
          <w:rFonts w:ascii="Courier New" w:hAnsi="Courier New" w:cs="Courier New"/>
          <w:sz w:val="20"/>
          <w:szCs w:val="20"/>
          <w:lang w:val="en-US"/>
        </w:rPr>
        <w:t>(.</w:t>
      </w:r>
      <w:proofErr w:type="spellStart"/>
      <w:r w:rsidRPr="00A56BC9">
        <w:rPr>
          <w:rFonts w:ascii="Courier New" w:hAnsi="Courier New" w:cs="Courier New"/>
          <w:sz w:val="20"/>
          <w:szCs w:val="20"/>
          <w:lang w:val="en-US"/>
        </w:rPr>
        <w:t>in_d</w:t>
      </w:r>
      <w:proofErr w:type="spellEnd"/>
      <w:r w:rsidRPr="00A56B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56BC9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A56BC9">
        <w:rPr>
          <w:rFonts w:ascii="Courier New" w:hAnsi="Courier New" w:cs="Courier New"/>
          <w:sz w:val="20"/>
          <w:szCs w:val="20"/>
          <w:lang w:val="en-US"/>
        </w:rPr>
        <w:t>), .</w:t>
      </w:r>
      <w:proofErr w:type="spellStart"/>
      <w:r w:rsidRPr="00A56BC9">
        <w:rPr>
          <w:rFonts w:ascii="Courier New" w:hAnsi="Courier New" w:cs="Courier New"/>
          <w:sz w:val="20"/>
          <w:szCs w:val="20"/>
          <w:lang w:val="en-US"/>
        </w:rPr>
        <w:t>adr</w:t>
      </w:r>
      <w:proofErr w:type="spellEnd"/>
      <w:r w:rsidRPr="00A56B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56BC9">
        <w:rPr>
          <w:rFonts w:ascii="Courier New" w:hAnsi="Courier New" w:cs="Courier New"/>
          <w:sz w:val="20"/>
          <w:szCs w:val="20"/>
          <w:lang w:val="en-US"/>
        </w:rPr>
        <w:t>adrss</w:t>
      </w:r>
      <w:proofErr w:type="spellEnd"/>
      <w:r w:rsidRPr="00A56BC9">
        <w:rPr>
          <w:rFonts w:ascii="Courier New" w:hAnsi="Courier New" w:cs="Courier New"/>
          <w:sz w:val="20"/>
          <w:szCs w:val="20"/>
          <w:lang w:val="en-US"/>
        </w:rPr>
        <w:t>), .out_d0(hex0), .out_d1(hex1), .out_d2(hex2), .out_d3(hex3));</w:t>
      </w:r>
    </w:p>
    <w:p w14:paraId="30D8623C" w14:textId="7DA21B64" w:rsidR="0040598F" w:rsidRPr="00A56BC9" w:rsidRDefault="0040598F" w:rsidP="0040598F">
      <w:pPr>
        <w:pStyle w:val="a5"/>
        <w:ind w:left="2160"/>
        <w:rPr>
          <w:rFonts w:ascii="Courier New" w:hAnsi="Courier New" w:cs="Courier New"/>
          <w:sz w:val="20"/>
          <w:szCs w:val="20"/>
        </w:rPr>
      </w:pPr>
      <w:proofErr w:type="spellStart"/>
      <w:r w:rsidRPr="00A56BC9">
        <w:rPr>
          <w:rFonts w:ascii="Courier New" w:hAnsi="Courier New" w:cs="Courier New"/>
          <w:sz w:val="20"/>
          <w:szCs w:val="20"/>
        </w:rPr>
        <w:t>endmodule</w:t>
      </w:r>
      <w:proofErr w:type="spellEnd"/>
      <w:r w:rsidRPr="00A56BC9">
        <w:rPr>
          <w:rFonts w:ascii="Courier New" w:hAnsi="Courier New" w:cs="Courier New"/>
          <w:sz w:val="20"/>
          <w:szCs w:val="20"/>
        </w:rPr>
        <w:t xml:space="preserve">  </w:t>
      </w:r>
    </w:p>
    <w:p w14:paraId="69CF1A19" w14:textId="015ED354" w:rsidR="0040598F" w:rsidRPr="0067646B" w:rsidRDefault="0040598F" w:rsidP="0040598F">
      <w:pPr>
        <w:pStyle w:val="a5"/>
        <w:ind w:left="2160"/>
        <w:rPr>
          <w:sz w:val="28"/>
          <w:szCs w:val="28"/>
        </w:rPr>
      </w:pPr>
    </w:p>
    <w:p w14:paraId="517B5D08" w14:textId="3B972A08" w:rsidR="0040598F" w:rsidRPr="0040598F" w:rsidRDefault="0040598F" w:rsidP="0040598F">
      <w:pPr>
        <w:ind w:left="1416"/>
        <w:rPr>
          <w:rFonts w:ascii="Courier New" w:eastAsia="Calibri" w:hAnsi="Courier New" w:cs="Courier New"/>
          <w:sz w:val="20"/>
          <w:szCs w:val="20"/>
          <w:lang w:eastAsia="en-US"/>
        </w:rPr>
      </w:pPr>
    </w:p>
    <w:p w14:paraId="603FB59A" w14:textId="38FDE67D" w:rsidR="0067646B" w:rsidRPr="0067646B" w:rsidRDefault="0067646B" w:rsidP="0040598F">
      <w:pPr>
        <w:pStyle w:val="a5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Диаграммы работы устройств.</w:t>
      </w:r>
    </w:p>
    <w:p w14:paraId="0726CB90" w14:textId="3DBDC5D3" w:rsidR="0067646B" w:rsidRPr="00892AA6" w:rsidRDefault="006D2A7F" w:rsidP="0067646B">
      <w:pPr>
        <w:pStyle w:val="a5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Часть 1</w:t>
      </w:r>
    </w:p>
    <w:p w14:paraId="55A3D4BD" w14:textId="314CD401" w:rsidR="00892AA6" w:rsidRPr="009B3FAB" w:rsidRDefault="00892AA6" w:rsidP="00892AA6">
      <w:pPr>
        <w:pStyle w:val="a5"/>
        <w:numPr>
          <w:ilvl w:val="2"/>
          <w:numId w:val="1"/>
        </w:numPr>
      </w:pPr>
      <w:r w:rsidRPr="00A56BC9">
        <w:t>Мультиплексор</w:t>
      </w:r>
      <w:r w:rsidRPr="00A56BC9">
        <w:rPr>
          <w:b/>
        </w:rPr>
        <w:t>:</w:t>
      </w:r>
    </w:p>
    <w:p w14:paraId="6B6DF5E4" w14:textId="3134557D" w:rsidR="009B3FAB" w:rsidRPr="00A56BC9" w:rsidRDefault="009B3FAB" w:rsidP="009B3FAB">
      <w:pPr>
        <w:pStyle w:val="a5"/>
        <w:ind w:left="2160"/>
      </w:pPr>
      <w:r w:rsidRPr="009B3FAB">
        <w:lastRenderedPageBreak/>
        <w:drawing>
          <wp:anchor distT="0" distB="0" distL="114300" distR="114300" simplePos="0" relativeHeight="251658240" behindDoc="1" locked="0" layoutInCell="1" allowOverlap="1" wp14:anchorId="0F4B8282" wp14:editId="1810A084">
            <wp:simplePos x="0" y="0"/>
            <wp:positionH relativeFrom="page">
              <wp:posOffset>1181100</wp:posOffset>
            </wp:positionH>
            <wp:positionV relativeFrom="paragraph">
              <wp:posOffset>59054</wp:posOffset>
            </wp:positionV>
            <wp:extent cx="5191125" cy="2658245"/>
            <wp:effectExtent l="0" t="0" r="0" b="8890"/>
            <wp:wrapTight wrapText="bothSides">
              <wp:wrapPolygon edited="0">
                <wp:start x="0" y="0"/>
                <wp:lineTo x="0" y="21517"/>
                <wp:lineTo x="21481" y="21517"/>
                <wp:lineTo x="2148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389" cy="265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B7BA9" w14:textId="536500B2" w:rsidR="00892AA6" w:rsidRPr="009B3FAB" w:rsidRDefault="00892AA6" w:rsidP="00892AA6">
      <w:pPr>
        <w:pStyle w:val="a5"/>
        <w:numPr>
          <w:ilvl w:val="2"/>
          <w:numId w:val="1"/>
        </w:numPr>
      </w:pPr>
      <w:r w:rsidRPr="00A56BC9">
        <w:t>Демультиплексор</w:t>
      </w:r>
      <w:r w:rsidRPr="00A56BC9">
        <w:rPr>
          <w:b/>
        </w:rPr>
        <w:t xml:space="preserve">: </w:t>
      </w:r>
    </w:p>
    <w:p w14:paraId="0C78CDB3" w14:textId="64D89BA2" w:rsidR="009B3FAB" w:rsidRDefault="009B3FAB" w:rsidP="009B3FAB">
      <w:pPr>
        <w:pStyle w:val="a5"/>
      </w:pPr>
      <w:r w:rsidRPr="009B3FAB">
        <w:rPr>
          <w:noProof/>
        </w:rPr>
        <w:drawing>
          <wp:anchor distT="0" distB="0" distL="114300" distR="114300" simplePos="0" relativeHeight="251659264" behindDoc="0" locked="0" layoutInCell="1" allowOverlap="1" wp14:anchorId="7F49673A" wp14:editId="65CF10E0">
            <wp:simplePos x="0" y="0"/>
            <wp:positionH relativeFrom="column">
              <wp:posOffset>605790</wp:posOffset>
            </wp:positionH>
            <wp:positionV relativeFrom="paragraph">
              <wp:posOffset>114300</wp:posOffset>
            </wp:positionV>
            <wp:extent cx="4914900" cy="2805430"/>
            <wp:effectExtent l="0" t="0" r="0" b="0"/>
            <wp:wrapSquare wrapText="bothSides"/>
            <wp:docPr id="4" name="Рисунок 4" descr="C:\Users\groma\Documents\Дистанционка\ВиМТ\Лабы\lab 3\dm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oma\Documents\Дистанционка\ВиМТ\Лабы\lab 3\dml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E7D64" w14:textId="34140510" w:rsidR="009B3FAB" w:rsidRPr="00892AA6" w:rsidRDefault="009B3FAB" w:rsidP="009B3FAB">
      <w:pPr>
        <w:pStyle w:val="a5"/>
        <w:ind w:left="2160"/>
      </w:pPr>
    </w:p>
    <w:p w14:paraId="3199A4A2" w14:textId="3088CBCA" w:rsidR="00892AA6" w:rsidRPr="00892AA6" w:rsidRDefault="00892AA6" w:rsidP="0067646B">
      <w:pPr>
        <w:pStyle w:val="a5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Часть 2</w:t>
      </w:r>
    </w:p>
    <w:p w14:paraId="0AFEC008" w14:textId="64EACDE5" w:rsidR="00892AA6" w:rsidRPr="009B3FAB" w:rsidRDefault="00D865DA" w:rsidP="00892AA6">
      <w:pPr>
        <w:pStyle w:val="a5"/>
        <w:numPr>
          <w:ilvl w:val="2"/>
          <w:numId w:val="1"/>
        </w:numPr>
        <w:rPr>
          <w:b/>
          <w:sz w:val="28"/>
          <w:szCs w:val="28"/>
        </w:rPr>
      </w:pPr>
      <w:r w:rsidRPr="00D865DA">
        <w:rPr>
          <w:b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AFD01C1" wp14:editId="03C34DDA">
            <wp:simplePos x="0" y="0"/>
            <wp:positionH relativeFrom="column">
              <wp:posOffset>529590</wp:posOffset>
            </wp:positionH>
            <wp:positionV relativeFrom="paragraph">
              <wp:posOffset>352425</wp:posOffset>
            </wp:positionV>
            <wp:extent cx="4991100" cy="2549525"/>
            <wp:effectExtent l="0" t="0" r="0" b="317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AA6" w:rsidRPr="00892AA6">
        <w:rPr>
          <w:szCs w:val="28"/>
        </w:rPr>
        <w:t xml:space="preserve">Преобразователь кода четырехразрядного двоичного числа в соответствующий ему символ на </w:t>
      </w:r>
      <w:proofErr w:type="spellStart"/>
      <w:r w:rsidR="00892AA6" w:rsidRPr="00892AA6">
        <w:rPr>
          <w:szCs w:val="28"/>
        </w:rPr>
        <w:t>семисегментном</w:t>
      </w:r>
      <w:proofErr w:type="spellEnd"/>
      <w:r w:rsidR="00892AA6" w:rsidRPr="00892AA6">
        <w:rPr>
          <w:szCs w:val="28"/>
        </w:rPr>
        <w:t xml:space="preserve"> индикаторе</w:t>
      </w:r>
    </w:p>
    <w:p w14:paraId="1DC17872" w14:textId="436DC351" w:rsidR="009B3FAB" w:rsidRPr="00892AA6" w:rsidRDefault="009B3FAB" w:rsidP="009B3FAB">
      <w:pPr>
        <w:pStyle w:val="a5"/>
        <w:ind w:left="2160"/>
        <w:rPr>
          <w:b/>
          <w:sz w:val="28"/>
          <w:szCs w:val="28"/>
        </w:rPr>
      </w:pPr>
    </w:p>
    <w:p w14:paraId="0DCD2F3E" w14:textId="188BACD9" w:rsidR="00892AA6" w:rsidRDefault="00D865DA" w:rsidP="00892AA6">
      <w:pPr>
        <w:pStyle w:val="a5"/>
        <w:numPr>
          <w:ilvl w:val="2"/>
          <w:numId w:val="1"/>
        </w:numPr>
        <w:rPr>
          <w:szCs w:val="28"/>
        </w:rPr>
      </w:pPr>
      <w:r w:rsidRPr="00D865DA">
        <w:rPr>
          <w:noProof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8815DB5" wp14:editId="01ACF2F2">
            <wp:simplePos x="0" y="0"/>
            <wp:positionH relativeFrom="column">
              <wp:posOffset>548640</wp:posOffset>
            </wp:positionH>
            <wp:positionV relativeFrom="paragraph">
              <wp:posOffset>178435</wp:posOffset>
            </wp:positionV>
            <wp:extent cx="5038725" cy="3148965"/>
            <wp:effectExtent l="0" t="0" r="9525" b="0"/>
            <wp:wrapTopAndBottom/>
            <wp:docPr id="7" name="Рисунок 7" descr="C:\Users\groma\Documents\Дистанционка\ВиМТ\Лабы\lab 3\dmlt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roma\Documents\Дистанционка\ВиМТ\Лабы\lab 3\dmlt3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AA6">
        <w:rPr>
          <w:szCs w:val="28"/>
        </w:rPr>
        <w:t>Объединенный демультиплексор для 7ми входных линий.</w:t>
      </w:r>
    </w:p>
    <w:p w14:paraId="4E623D5A" w14:textId="261541D7" w:rsidR="00D865DA" w:rsidRPr="00D865DA" w:rsidRDefault="00D865DA" w:rsidP="00D865DA">
      <w:pPr>
        <w:pStyle w:val="a5"/>
        <w:rPr>
          <w:szCs w:val="28"/>
        </w:rPr>
      </w:pPr>
    </w:p>
    <w:p w14:paraId="08D78050" w14:textId="172FF88A" w:rsidR="00D865DA" w:rsidRDefault="00D865DA" w:rsidP="00D865DA">
      <w:pPr>
        <w:pStyle w:val="a5"/>
        <w:ind w:left="2160"/>
        <w:rPr>
          <w:szCs w:val="28"/>
        </w:rPr>
      </w:pPr>
    </w:p>
    <w:p w14:paraId="545D4A80" w14:textId="33F3A351" w:rsidR="00892AA6" w:rsidRPr="00D865DA" w:rsidRDefault="00892AA6" w:rsidP="00892AA6">
      <w:pPr>
        <w:pStyle w:val="a5"/>
        <w:numPr>
          <w:ilvl w:val="2"/>
          <w:numId w:val="1"/>
        </w:numPr>
        <w:rPr>
          <w:b/>
          <w:sz w:val="28"/>
          <w:szCs w:val="28"/>
        </w:rPr>
      </w:pPr>
      <w:proofErr w:type="spellStart"/>
      <w:r w:rsidRPr="0040598F">
        <w:rPr>
          <w:szCs w:val="28"/>
        </w:rPr>
        <w:t>Кодопреобразователь</w:t>
      </w:r>
      <w:proofErr w:type="spellEnd"/>
      <w:r w:rsidRPr="0040598F">
        <w:rPr>
          <w:szCs w:val="28"/>
        </w:rPr>
        <w:t xml:space="preserve"> с </w:t>
      </w:r>
      <w:proofErr w:type="spellStart"/>
      <w:r w:rsidRPr="0040598F">
        <w:rPr>
          <w:szCs w:val="28"/>
        </w:rPr>
        <w:t>демультиплексором</w:t>
      </w:r>
      <w:proofErr w:type="spellEnd"/>
      <w:r w:rsidRPr="0040598F">
        <w:rPr>
          <w:szCs w:val="28"/>
        </w:rPr>
        <w:t xml:space="preserve"> на выходе</w:t>
      </w:r>
    </w:p>
    <w:p w14:paraId="230CE580" w14:textId="75FEDDCA" w:rsidR="00D865DA" w:rsidRPr="00892AA6" w:rsidRDefault="00D865DA" w:rsidP="00D865DA">
      <w:pPr>
        <w:pStyle w:val="a5"/>
        <w:ind w:left="2160"/>
        <w:rPr>
          <w:b/>
          <w:sz w:val="28"/>
          <w:szCs w:val="28"/>
        </w:rPr>
      </w:pPr>
    </w:p>
    <w:p w14:paraId="67AE562F" w14:textId="67AC361B" w:rsidR="006D2A7F" w:rsidRPr="00A56BC9" w:rsidRDefault="00D865DA" w:rsidP="006D2A7F">
      <w:r w:rsidRPr="00D865DA">
        <w:rPr>
          <w:noProof/>
        </w:rPr>
        <w:drawing>
          <wp:inline distT="0" distB="0" distL="0" distR="0" wp14:anchorId="2933DE80" wp14:editId="1D41CC33">
            <wp:extent cx="5295900" cy="2803712"/>
            <wp:effectExtent l="0" t="0" r="0" b="0"/>
            <wp:docPr id="8" name="Рисунок 8" descr="C:\Users\groma\Documents\Дистанционка\ВиМТ\Лабы\lab 3\seg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roma\Documents\Дистанционка\ВиМТ\Лабы\lab 3\seg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075" cy="281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BE92" w14:textId="2E9FB328" w:rsidR="007A4F21" w:rsidRDefault="0067646B" w:rsidP="00D865DA">
      <w:pPr>
        <w:pStyle w:val="a5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Т</w:t>
      </w:r>
      <w:r w:rsidR="00D865DA">
        <w:rPr>
          <w:b/>
          <w:sz w:val="28"/>
          <w:szCs w:val="28"/>
          <w:lang w:val="en-US"/>
        </w:rPr>
        <w:t>еоретическая</w:t>
      </w:r>
      <w:proofErr w:type="spellEnd"/>
      <w:r w:rsidR="00D865DA">
        <w:rPr>
          <w:b/>
          <w:sz w:val="28"/>
          <w:szCs w:val="28"/>
          <w:lang w:val="en-US"/>
        </w:rPr>
        <w:t xml:space="preserve"> </w:t>
      </w:r>
      <w:proofErr w:type="spellStart"/>
      <w:r w:rsidR="00D865DA">
        <w:rPr>
          <w:b/>
          <w:sz w:val="28"/>
          <w:szCs w:val="28"/>
          <w:lang w:val="en-US"/>
        </w:rPr>
        <w:t>справка</w:t>
      </w:r>
      <w:proofErr w:type="spellEnd"/>
    </w:p>
    <w:p w14:paraId="6EDD0B79" w14:textId="17E3BE3C" w:rsidR="00D865DA" w:rsidRDefault="00D865DA" w:rsidP="00D865DA">
      <w:pPr>
        <w:pStyle w:val="a5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szCs w:val="28"/>
        </w:rPr>
        <w:t xml:space="preserve">Мультиплексор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устройство,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позволяющее соединить одну из входных линий данных адрес которой указан на адресных входах, с единственным выходом.</w:t>
      </w:r>
    </w:p>
    <w:p w14:paraId="2F8295ED" w14:textId="72AD37EC" w:rsidR="00D865DA" w:rsidRPr="00D865DA" w:rsidRDefault="00D865DA" w:rsidP="00D865DA">
      <w:pPr>
        <w:pStyle w:val="a5"/>
        <w:rPr>
          <w:szCs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Демультиплексор – устройство, соединяющее единственный вход данных с тем из выходов адрес которого указан на адресных входах.</w:t>
      </w:r>
    </w:p>
    <w:p w14:paraId="4318F06F" w14:textId="35AE578D" w:rsidR="00D865DA" w:rsidRDefault="00D865DA" w:rsidP="00D865DA">
      <w:pPr>
        <w:pStyle w:val="a5"/>
        <w:rPr>
          <w:szCs w:val="28"/>
        </w:rPr>
      </w:pPr>
      <w:proofErr w:type="spellStart"/>
      <w:r>
        <w:rPr>
          <w:szCs w:val="28"/>
        </w:rPr>
        <w:t>Семисегмент</w:t>
      </w:r>
      <w:r w:rsidR="00DB0D63">
        <w:rPr>
          <w:szCs w:val="28"/>
        </w:rPr>
        <w:t>ный</w:t>
      </w:r>
      <w:proofErr w:type="spellEnd"/>
      <w:r w:rsidR="00DB0D63">
        <w:rPr>
          <w:szCs w:val="28"/>
        </w:rPr>
        <w:t xml:space="preserve"> индикатор зажигается нулями.</w:t>
      </w:r>
    </w:p>
    <w:p w14:paraId="338511E7" w14:textId="4B1E3947" w:rsidR="00D865DA" w:rsidRDefault="00D865DA" w:rsidP="00D865DA">
      <w:pPr>
        <w:pStyle w:val="a5"/>
        <w:rPr>
          <w:szCs w:val="28"/>
        </w:rPr>
      </w:pPr>
    </w:p>
    <w:p w14:paraId="7E96B190" w14:textId="77777777" w:rsidR="00D865DA" w:rsidRPr="00D865DA" w:rsidRDefault="00D865DA" w:rsidP="00D865DA">
      <w:pPr>
        <w:pStyle w:val="a5"/>
        <w:rPr>
          <w:szCs w:val="28"/>
        </w:rPr>
      </w:pPr>
      <w:bookmarkStart w:id="0" w:name="_GoBack"/>
      <w:bookmarkEnd w:id="0"/>
    </w:p>
    <w:p w14:paraId="6C9A65BC" w14:textId="7A47454D" w:rsidR="00616464" w:rsidRPr="007A4F21" w:rsidRDefault="00D865DA" w:rsidP="00380CB2">
      <w:pPr>
        <w:ind w:left="360"/>
        <w:rPr>
          <w:szCs w:val="28"/>
        </w:rPr>
      </w:pPr>
      <w:r>
        <w:rPr>
          <w:szCs w:val="28"/>
        </w:rPr>
        <w:tab/>
      </w:r>
    </w:p>
    <w:p w14:paraId="41D0270D" w14:textId="1CCB55BD" w:rsidR="00380CB2" w:rsidRPr="00380CB2" w:rsidRDefault="00380CB2" w:rsidP="00380CB2">
      <w:pPr>
        <w:rPr>
          <w:sz w:val="28"/>
          <w:szCs w:val="28"/>
        </w:rPr>
      </w:pPr>
    </w:p>
    <w:sectPr w:rsidR="00380CB2" w:rsidRPr="00380CB2" w:rsidSect="001716B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A5641"/>
    <w:multiLevelType w:val="hybridMultilevel"/>
    <w:tmpl w:val="C186B2B8"/>
    <w:lvl w:ilvl="0" w:tplc="1D6618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C49E5CD0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8039B"/>
    <w:multiLevelType w:val="hybridMultilevel"/>
    <w:tmpl w:val="1220CDFE"/>
    <w:lvl w:ilvl="0" w:tplc="1D6618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E2"/>
    <w:rsid w:val="000A2E49"/>
    <w:rsid w:val="001716B6"/>
    <w:rsid w:val="00311F05"/>
    <w:rsid w:val="00323EE2"/>
    <w:rsid w:val="003340F6"/>
    <w:rsid w:val="00380CB2"/>
    <w:rsid w:val="0040598F"/>
    <w:rsid w:val="004564AD"/>
    <w:rsid w:val="0053316D"/>
    <w:rsid w:val="00616464"/>
    <w:rsid w:val="0067646B"/>
    <w:rsid w:val="006D2A7F"/>
    <w:rsid w:val="006D7864"/>
    <w:rsid w:val="007A4F21"/>
    <w:rsid w:val="00892AA6"/>
    <w:rsid w:val="00985722"/>
    <w:rsid w:val="009B3FAB"/>
    <w:rsid w:val="00A56BC9"/>
    <w:rsid w:val="00B97B05"/>
    <w:rsid w:val="00D865DA"/>
    <w:rsid w:val="00DB0D63"/>
    <w:rsid w:val="00E6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84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EE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323E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23E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style3">
    <w:name w:val="style3"/>
    <w:basedOn w:val="a"/>
    <w:rsid w:val="00323EE2"/>
    <w:pPr>
      <w:spacing w:before="100" w:beforeAutospacing="1" w:after="100" w:afterAutospacing="1"/>
    </w:pPr>
  </w:style>
  <w:style w:type="paragraph" w:styleId="a3">
    <w:name w:val="Title"/>
    <w:basedOn w:val="a"/>
    <w:link w:val="a4"/>
    <w:qFormat/>
    <w:rsid w:val="00323EE2"/>
    <w:pPr>
      <w:jc w:val="center"/>
      <w:outlineLvl w:val="0"/>
    </w:pPr>
    <w:rPr>
      <w:b/>
      <w:szCs w:val="26"/>
    </w:rPr>
  </w:style>
  <w:style w:type="character" w:customStyle="1" w:styleId="a4">
    <w:name w:val="Заголовок Знак"/>
    <w:basedOn w:val="a0"/>
    <w:link w:val="a3"/>
    <w:rsid w:val="00323EE2"/>
    <w:rPr>
      <w:rFonts w:ascii="Times New Roman" w:eastAsia="Times New Roman" w:hAnsi="Times New Roman" w:cs="Times New Roman"/>
      <w:b/>
      <w:szCs w:val="26"/>
      <w:lang w:eastAsia="ru-RU"/>
    </w:rPr>
  </w:style>
  <w:style w:type="paragraph" w:styleId="a5">
    <w:name w:val="List Paragraph"/>
    <w:basedOn w:val="a"/>
    <w:uiPriority w:val="34"/>
    <w:qFormat/>
    <w:rsid w:val="0067646B"/>
    <w:pPr>
      <w:ind w:left="720"/>
      <w:contextualSpacing/>
    </w:pPr>
  </w:style>
  <w:style w:type="paragraph" w:styleId="a6">
    <w:name w:val="Plain Text"/>
    <w:basedOn w:val="a"/>
    <w:link w:val="a7"/>
    <w:uiPriority w:val="99"/>
    <w:semiHidden/>
    <w:unhideWhenUsed/>
    <w:rsid w:val="0067646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onsolas" w:eastAsia="Calibri" w:hAnsi="Consolas"/>
      <w:sz w:val="21"/>
      <w:szCs w:val="21"/>
      <w:lang w:eastAsia="en-US"/>
    </w:rPr>
  </w:style>
  <w:style w:type="character" w:customStyle="1" w:styleId="a7">
    <w:name w:val="Текст Знак"/>
    <w:basedOn w:val="a0"/>
    <w:link w:val="a6"/>
    <w:uiPriority w:val="99"/>
    <w:semiHidden/>
    <w:rsid w:val="0067646B"/>
    <w:rPr>
      <w:rFonts w:ascii="Consolas" w:eastAsia="Calibri" w:hAnsi="Consolas" w:cs="Times New Roman"/>
      <w:sz w:val="21"/>
      <w:szCs w:val="21"/>
    </w:rPr>
  </w:style>
  <w:style w:type="character" w:customStyle="1" w:styleId="apple-converted-space">
    <w:name w:val="apple-converted-space"/>
    <w:basedOn w:val="a0"/>
    <w:rsid w:val="007A4F21"/>
  </w:style>
  <w:style w:type="paragraph" w:customStyle="1" w:styleId="Default">
    <w:name w:val="Default"/>
    <w:rsid w:val="0040598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ФЕДЕРАЛЬНОЕ  АГЕНТСТВО СВЯЗИ</vt:lpstr>
      <vt:lpstr>«Санкт-Петербургский государственный университет телекоммуникаций</vt:lpstr>
      <vt:lpstr>им. проф. М. А. Бонч-Бруевича»</vt:lpstr>
      <vt:lpstr>_____________________________________________________________________________</vt:lpstr>
      <vt:lpstr>Лабораторная работа № 1</vt:lpstr>
    </vt:vector>
  </TitlesOfParts>
  <Company>SPecialiST RePack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artem Gromov</cp:lastModifiedBy>
  <cp:revision>4</cp:revision>
  <dcterms:created xsi:type="dcterms:W3CDTF">2020-04-10T14:29:00Z</dcterms:created>
  <dcterms:modified xsi:type="dcterms:W3CDTF">2020-04-10T15:47:00Z</dcterms:modified>
</cp:coreProperties>
</file>