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ABAFFE" w14:textId="77777777" w:rsidR="00D21D7F" w:rsidRPr="00915000" w:rsidRDefault="00D21D7F" w:rsidP="00D21D7F">
      <w:pPr>
        <w:spacing w:after="240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915000">
        <w:rPr>
          <w:rFonts w:ascii="Times New Roman" w:hAnsi="Times New Roman" w:cs="Times New Roman"/>
          <w:b/>
          <w:bCs/>
          <w:caps/>
          <w:sz w:val="28"/>
          <w:szCs w:val="28"/>
        </w:rPr>
        <w:t>ФЕДЕРАЛЬНОЕ АГЕНТСТВО СВЯЗИ</w:t>
      </w:r>
    </w:p>
    <w:p w14:paraId="198B6776" w14:textId="77777777" w:rsidR="00D21D7F" w:rsidRPr="00915000" w:rsidRDefault="00D21D7F" w:rsidP="00D21D7F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915000">
        <w:rPr>
          <w:rFonts w:ascii="Times New Roman" w:hAnsi="Times New Roman" w:cs="Times New Roman"/>
          <w:b/>
          <w:bCs/>
          <w:caps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40CD896" w14:textId="77777777" w:rsidR="00D21D7F" w:rsidRPr="00915000" w:rsidRDefault="00D21D7F" w:rsidP="00D21D7F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915000">
        <w:rPr>
          <w:rFonts w:ascii="Times New Roman" w:hAnsi="Times New Roman" w:cs="Times New Roman"/>
          <w:b/>
          <w:bCs/>
          <w:caps/>
          <w:sz w:val="28"/>
          <w:szCs w:val="28"/>
        </w:rPr>
        <w:t>«САНКТ-ПЕТЕРБУРГСКИЙ ГОСУДАРСТВЕННЫЙ УНИВЕРСИТЕТ ТЕЛЕКОММУНИКАЦИЙ ИМ. ПРОФ. М.А. БОНЧ-БРУЕВИЧА»</w:t>
      </w:r>
    </w:p>
    <w:p w14:paraId="4BDDA73E" w14:textId="77777777" w:rsidR="00D21D7F" w:rsidRPr="00915000" w:rsidRDefault="00D21D7F" w:rsidP="00D21D7F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915000">
        <w:rPr>
          <w:rFonts w:ascii="Times New Roman" w:hAnsi="Times New Roman" w:cs="Times New Roman"/>
          <w:b/>
          <w:bCs/>
          <w:caps/>
          <w:sz w:val="28"/>
          <w:szCs w:val="28"/>
        </w:rPr>
        <w:t>(СПбГУТ)</w:t>
      </w:r>
    </w:p>
    <w:p w14:paraId="1165CA92" w14:textId="77777777" w:rsidR="00D21D7F" w:rsidRPr="00915000" w:rsidRDefault="00D21D7F" w:rsidP="00D21D7F">
      <w:pPr>
        <w:tabs>
          <w:tab w:val="center" w:pos="7088"/>
          <w:tab w:val="center" w:pos="9072"/>
        </w:tabs>
        <w:spacing w:after="480"/>
        <w:jc w:val="center"/>
        <w:rPr>
          <w:rFonts w:ascii="Times New Roman" w:hAnsi="Times New Roman" w:cs="Times New Roman"/>
          <w:sz w:val="28"/>
          <w:szCs w:val="28"/>
        </w:rPr>
      </w:pPr>
    </w:p>
    <w:p w14:paraId="0918FCBD" w14:textId="49592DA5" w:rsidR="00D21D7F" w:rsidRPr="0034524D" w:rsidRDefault="00D21D7F" w:rsidP="00D21D7F">
      <w:pPr>
        <w:spacing w:after="96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15000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 w:rsidR="0034524D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</w:p>
    <w:p w14:paraId="1EA48CE5" w14:textId="77777777" w:rsidR="00D21D7F" w:rsidRPr="00915000" w:rsidRDefault="00D21D7F" w:rsidP="00D21D7F">
      <w:pPr>
        <w:tabs>
          <w:tab w:val="center" w:pos="4678"/>
          <w:tab w:val="right" w:pos="9356"/>
        </w:tabs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915000">
        <w:rPr>
          <w:rFonts w:ascii="Times New Roman" w:hAnsi="Times New Roman" w:cs="Times New Roman"/>
          <w:sz w:val="28"/>
          <w:szCs w:val="28"/>
        </w:rPr>
        <w:t>По дисциплин</w:t>
      </w:r>
      <w:r>
        <w:rPr>
          <w:rFonts w:ascii="Times New Roman" w:hAnsi="Times New Roman" w:cs="Times New Roman"/>
          <w:sz w:val="28"/>
          <w:szCs w:val="28"/>
        </w:rPr>
        <w:t xml:space="preserve">е: </w:t>
      </w:r>
      <w:r w:rsidRPr="00915000">
        <w:rPr>
          <w:rFonts w:ascii="Times New Roman" w:hAnsi="Times New Roman" w:cs="Times New Roman"/>
          <w:sz w:val="28"/>
          <w:szCs w:val="28"/>
          <w:u w:val="single"/>
        </w:rPr>
        <w:t>Схемотехника</w:t>
      </w:r>
    </w:p>
    <w:p w14:paraId="0C5C20C5" w14:textId="77777777" w:rsidR="0034524D" w:rsidRDefault="0034524D" w:rsidP="00D21D7F">
      <w:pPr>
        <w:tabs>
          <w:tab w:val="center" w:pos="1134"/>
          <w:tab w:val="right" w:pos="9356"/>
        </w:tabs>
        <w:ind w:firstLine="1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74CB2D01" w14:textId="7D38F000" w:rsidR="00D21D7F" w:rsidRPr="00915000" w:rsidRDefault="00D21D7F" w:rsidP="00D21D7F">
      <w:pPr>
        <w:tabs>
          <w:tab w:val="center" w:pos="1134"/>
          <w:tab w:val="right" w:pos="9356"/>
        </w:tabs>
        <w:ind w:firstLine="1"/>
        <w:jc w:val="center"/>
        <w:rPr>
          <w:rFonts w:ascii="Times New Roman" w:hAnsi="Times New Roman" w:cs="Times New Roman"/>
          <w:snapToGrid w:val="0"/>
          <w:sz w:val="28"/>
          <w:szCs w:val="28"/>
          <w:u w:val="single"/>
        </w:rPr>
      </w:pPr>
      <w:r w:rsidRPr="00915000">
        <w:rPr>
          <w:rFonts w:ascii="Times New Roman" w:hAnsi="Times New Roman" w:cs="Times New Roman"/>
          <w:snapToGrid w:val="0"/>
          <w:sz w:val="28"/>
          <w:szCs w:val="28"/>
        </w:rPr>
        <w:t>Тема работы:</w:t>
      </w:r>
      <w:r w:rsidRPr="009150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color w:val="000000"/>
          <w:sz w:val="27"/>
          <w:szCs w:val="27"/>
        </w:rPr>
        <w:t>«ИССЛЕДОВАНИЕ СХЕМ НА ИНТЕГРАЛЬНОМ ОУ В ЧАСТОТНОЙ И ВРЕМЕННОЙ ОБЛАСТЯХ»</w:t>
      </w:r>
    </w:p>
    <w:p w14:paraId="318A8017" w14:textId="77777777" w:rsidR="00D21D7F" w:rsidRPr="00915000" w:rsidRDefault="00D21D7F" w:rsidP="00D21D7F">
      <w:pPr>
        <w:rPr>
          <w:rFonts w:ascii="Times New Roman" w:hAnsi="Times New Roman" w:cs="Times New Roman"/>
          <w:sz w:val="28"/>
          <w:szCs w:val="28"/>
        </w:rPr>
      </w:pPr>
    </w:p>
    <w:p w14:paraId="2960CE98" w14:textId="57F27418" w:rsidR="00D21D7F" w:rsidRPr="0034524D" w:rsidRDefault="00D21D7F" w:rsidP="00D21D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41AC2">
        <w:rPr>
          <w:rFonts w:ascii="Times New Roman" w:hAnsi="Times New Roman" w:cs="Times New Roman"/>
          <w:b/>
          <w:bCs/>
          <w:sz w:val="28"/>
          <w:szCs w:val="28"/>
        </w:rPr>
        <w:t xml:space="preserve">Вариант </w:t>
      </w:r>
      <w:r w:rsidR="001A5897" w:rsidRPr="0034524D">
        <w:rPr>
          <w:rFonts w:ascii="Times New Roman" w:hAnsi="Times New Roman" w:cs="Times New Roman"/>
          <w:b/>
          <w:bCs/>
          <w:sz w:val="28"/>
          <w:szCs w:val="28"/>
        </w:rPr>
        <w:t>23</w:t>
      </w:r>
      <w:r w:rsidR="0034524D" w:rsidRPr="0034524D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01E267B4" w14:textId="77777777" w:rsidR="00D21D7F" w:rsidRPr="00915000" w:rsidRDefault="00D21D7F" w:rsidP="00D21D7F">
      <w:pPr>
        <w:rPr>
          <w:rFonts w:ascii="Times New Roman" w:hAnsi="Times New Roman" w:cs="Times New Roman"/>
          <w:sz w:val="28"/>
          <w:szCs w:val="28"/>
        </w:rPr>
      </w:pPr>
    </w:p>
    <w:p w14:paraId="65B106A2" w14:textId="295A2197" w:rsidR="00D21D7F" w:rsidRPr="0034524D" w:rsidRDefault="00D21D7F" w:rsidP="00D21D7F">
      <w:pPr>
        <w:jc w:val="right"/>
        <w:rPr>
          <w:rFonts w:ascii="Times New Roman" w:hAnsi="Times New Roman" w:cs="Times New Roman"/>
          <w:sz w:val="28"/>
          <w:szCs w:val="28"/>
        </w:rPr>
      </w:pPr>
      <w:r w:rsidRPr="00915000">
        <w:rPr>
          <w:rFonts w:ascii="Times New Roman" w:hAnsi="Times New Roman" w:cs="Times New Roman"/>
          <w:sz w:val="28"/>
          <w:szCs w:val="28"/>
        </w:rPr>
        <w:t>Выполнили: студенты группы ИКТ</w:t>
      </w:r>
      <w:r w:rsidR="0034524D">
        <w:rPr>
          <w:rFonts w:ascii="Times New Roman" w:hAnsi="Times New Roman" w:cs="Times New Roman"/>
          <w:sz w:val="28"/>
          <w:szCs w:val="28"/>
        </w:rPr>
        <w:t>З</w:t>
      </w:r>
      <w:r w:rsidRPr="00915000">
        <w:rPr>
          <w:rFonts w:ascii="Times New Roman" w:hAnsi="Times New Roman" w:cs="Times New Roman"/>
          <w:sz w:val="28"/>
          <w:szCs w:val="28"/>
        </w:rPr>
        <w:t>-8</w:t>
      </w:r>
      <w:r w:rsidR="0034524D" w:rsidRPr="0034524D">
        <w:rPr>
          <w:rFonts w:ascii="Times New Roman" w:hAnsi="Times New Roman" w:cs="Times New Roman"/>
          <w:sz w:val="28"/>
          <w:szCs w:val="28"/>
        </w:rPr>
        <w:t>3</w:t>
      </w:r>
    </w:p>
    <w:p w14:paraId="4E248C99" w14:textId="64D162B4" w:rsidR="00D21D7F" w:rsidRDefault="0034524D" w:rsidP="0034524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Миколаени Матвей</w:t>
      </w:r>
    </w:p>
    <w:p w14:paraId="4FC4905F" w14:textId="4FF84CE7" w:rsidR="0034524D" w:rsidRDefault="0034524D" w:rsidP="0034524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Громов Артем</w:t>
      </w:r>
    </w:p>
    <w:p w14:paraId="03AB181B" w14:textId="64A95B66" w:rsidR="0034524D" w:rsidRPr="00915000" w:rsidRDefault="0034524D" w:rsidP="0034524D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Мазеин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Данила</w:t>
      </w:r>
    </w:p>
    <w:p w14:paraId="0F61072C" w14:textId="6103162E" w:rsidR="00D21D7F" w:rsidRDefault="00D21D7F" w:rsidP="00D21D7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E76C4B7" w14:textId="77777777" w:rsidR="0034524D" w:rsidRPr="00915000" w:rsidRDefault="0034524D" w:rsidP="00D21D7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85CC993" w14:textId="35ED05C5" w:rsidR="00D21D7F" w:rsidRPr="00915000" w:rsidRDefault="00D21D7F" w:rsidP="00D21D7F">
      <w:pPr>
        <w:jc w:val="right"/>
        <w:rPr>
          <w:rFonts w:ascii="Times New Roman" w:hAnsi="Times New Roman" w:cs="Times New Roman"/>
          <w:sz w:val="28"/>
          <w:szCs w:val="28"/>
        </w:rPr>
      </w:pPr>
      <w:r w:rsidRPr="00915000">
        <w:rPr>
          <w:rFonts w:ascii="Times New Roman" w:hAnsi="Times New Roman" w:cs="Times New Roman"/>
          <w:sz w:val="28"/>
          <w:szCs w:val="28"/>
        </w:rPr>
        <w:t>Проверил</w:t>
      </w:r>
      <w:r w:rsidR="0034524D">
        <w:rPr>
          <w:rFonts w:ascii="Times New Roman" w:hAnsi="Times New Roman" w:cs="Times New Roman"/>
          <w:sz w:val="28"/>
          <w:szCs w:val="28"/>
        </w:rPr>
        <w:t>а</w:t>
      </w:r>
      <w:r w:rsidRPr="00915000">
        <w:rPr>
          <w:rFonts w:ascii="Times New Roman" w:hAnsi="Times New Roman" w:cs="Times New Roman"/>
          <w:sz w:val="28"/>
          <w:szCs w:val="28"/>
        </w:rPr>
        <w:t xml:space="preserve">: </w:t>
      </w:r>
      <w:r w:rsidR="0034524D">
        <w:rPr>
          <w:rFonts w:ascii="Times New Roman" w:hAnsi="Times New Roman" w:cs="Times New Roman"/>
          <w:sz w:val="28"/>
          <w:szCs w:val="28"/>
        </w:rPr>
        <w:t>Юрова</w:t>
      </w:r>
      <w:r>
        <w:rPr>
          <w:rFonts w:ascii="Times New Roman" w:hAnsi="Times New Roman" w:cs="Times New Roman"/>
          <w:sz w:val="28"/>
          <w:szCs w:val="28"/>
        </w:rPr>
        <w:t xml:space="preserve"> В.</w:t>
      </w:r>
      <w:r w:rsidR="0034524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AADD4C9" w14:textId="77777777" w:rsidR="00D21D7F" w:rsidRPr="00915000" w:rsidRDefault="00D21D7F" w:rsidP="00D21D7F">
      <w:pPr>
        <w:rPr>
          <w:rFonts w:ascii="Times New Roman" w:hAnsi="Times New Roman" w:cs="Times New Roman"/>
          <w:sz w:val="28"/>
          <w:szCs w:val="28"/>
        </w:rPr>
      </w:pPr>
    </w:p>
    <w:p w14:paraId="39C8E854" w14:textId="77777777" w:rsidR="00D21D7F" w:rsidRPr="00915000" w:rsidRDefault="00D21D7F" w:rsidP="00D21D7F">
      <w:pPr>
        <w:rPr>
          <w:rFonts w:ascii="Times New Roman" w:hAnsi="Times New Roman" w:cs="Times New Roman"/>
          <w:sz w:val="28"/>
          <w:szCs w:val="28"/>
        </w:rPr>
      </w:pPr>
    </w:p>
    <w:p w14:paraId="6B85B907" w14:textId="77777777" w:rsidR="00D21D7F" w:rsidRDefault="00D21D7F" w:rsidP="00D21D7F">
      <w:pPr>
        <w:rPr>
          <w:rFonts w:ascii="Times New Roman" w:hAnsi="Times New Roman" w:cs="Times New Roman"/>
          <w:sz w:val="28"/>
          <w:szCs w:val="28"/>
        </w:rPr>
      </w:pPr>
    </w:p>
    <w:p w14:paraId="04182B92" w14:textId="77777777" w:rsidR="00D21D7F" w:rsidRPr="00915000" w:rsidRDefault="00D21D7F" w:rsidP="00D21D7F">
      <w:pPr>
        <w:jc w:val="center"/>
        <w:rPr>
          <w:rFonts w:ascii="Times New Roman" w:hAnsi="Times New Roman" w:cs="Times New Roman"/>
          <w:sz w:val="28"/>
          <w:szCs w:val="28"/>
        </w:rPr>
      </w:pPr>
      <w:r w:rsidRPr="00915000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4088BE54" w14:textId="72C19C44" w:rsidR="003C5FB3" w:rsidRPr="00D21D7F" w:rsidRDefault="00D21D7F" w:rsidP="00D21D7F">
      <w:pPr>
        <w:pStyle w:val="ad"/>
        <w:spacing w:before="62"/>
        <w:ind w:left="399" w:right="517" w:hanging="7"/>
        <w:jc w:val="center"/>
        <w:rPr>
          <w:sz w:val="28"/>
          <w:szCs w:val="28"/>
        </w:rPr>
      </w:pPr>
      <w:r w:rsidRPr="00915000">
        <w:rPr>
          <w:sz w:val="28"/>
          <w:szCs w:val="28"/>
        </w:rPr>
        <w:t>2020</w:t>
      </w:r>
    </w:p>
    <w:p w14:paraId="58FA6725" w14:textId="77777777" w:rsidR="000D3BA9" w:rsidRPr="000D3BA9" w:rsidRDefault="000D3BA9" w:rsidP="00D23671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D3BA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</w:p>
    <w:p w14:paraId="1953CCFC" w14:textId="77777777" w:rsidR="000D3BA9" w:rsidRDefault="000D3BA9" w:rsidP="00D2367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</w:t>
      </w:r>
      <w:r w:rsidR="00C22BE6">
        <w:rPr>
          <w:rFonts w:ascii="Times New Roman" w:hAnsi="Times New Roman" w:cs="Times New Roman"/>
          <w:sz w:val="28"/>
          <w:szCs w:val="28"/>
        </w:rPr>
        <w:t>схемотехнические особенности построения интегральных ОУ, принцип построения макромодели в частотной области</w:t>
      </w:r>
      <w:r w:rsidR="00C22BE6" w:rsidRPr="00C22BE6">
        <w:rPr>
          <w:rFonts w:ascii="Times New Roman" w:hAnsi="Times New Roman" w:cs="Times New Roman"/>
          <w:sz w:val="28"/>
          <w:szCs w:val="28"/>
        </w:rPr>
        <w:t>;</w:t>
      </w:r>
    </w:p>
    <w:p w14:paraId="3EEBB185" w14:textId="77777777" w:rsidR="000D3BA9" w:rsidRDefault="000D3BA9" w:rsidP="00D2367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Исследовать влияние </w:t>
      </w:r>
      <w:r w:rsidR="00C22BE6">
        <w:rPr>
          <w:rFonts w:ascii="Times New Roman" w:hAnsi="Times New Roman" w:cs="Times New Roman"/>
          <w:sz w:val="28"/>
          <w:szCs w:val="28"/>
        </w:rPr>
        <w:t>внешних цепей ОС на характеристики устройств с ОУ.</w:t>
      </w:r>
      <w:r w:rsidRPr="00A15D8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060A37" w14:textId="77777777" w:rsidR="000D3BA9" w:rsidRDefault="000D3BA9" w:rsidP="00D23671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C2C416" w14:textId="77777777" w:rsidR="00202D23" w:rsidRDefault="00202D23" w:rsidP="00202D23">
      <w:pPr>
        <w:spacing w:line="360" w:lineRule="auto"/>
        <w:ind w:left="284"/>
        <w:rPr>
          <w:rFonts w:ascii="Times New Roman" w:hAnsi="Times New Roman" w:cs="Times New Roman"/>
          <w:b/>
          <w:bCs/>
          <w:sz w:val="28"/>
          <w:szCs w:val="28"/>
        </w:rPr>
      </w:pPr>
      <w:r w:rsidRPr="003C5FB3">
        <w:rPr>
          <w:rFonts w:ascii="Times New Roman" w:hAnsi="Times New Roman" w:cs="Times New Roman"/>
          <w:b/>
          <w:bCs/>
          <w:sz w:val="28"/>
          <w:szCs w:val="28"/>
        </w:rPr>
        <w:t>Исходные данные:</w:t>
      </w:r>
    </w:p>
    <w:p w14:paraId="4FE94D3E" w14:textId="77777777" w:rsidR="00202D23" w:rsidRPr="003C5FB3" w:rsidRDefault="00202D23" w:rsidP="00202D23">
      <w:pPr>
        <w:spacing w:line="360" w:lineRule="auto"/>
        <w:ind w:left="284"/>
        <w:rPr>
          <w:rFonts w:ascii="Times New Roman" w:hAnsi="Times New Roman" w:cs="Times New Roman"/>
          <w:bCs/>
          <w:sz w:val="24"/>
          <w:szCs w:val="24"/>
        </w:rPr>
      </w:pPr>
      <w:r w:rsidRPr="003C5FB3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bCs/>
          <w:sz w:val="24"/>
          <w:szCs w:val="24"/>
        </w:rPr>
        <w:t>4</w:t>
      </w:r>
    </w:p>
    <w:tbl>
      <w:tblPr>
        <w:tblStyle w:val="a7"/>
        <w:tblW w:w="0" w:type="auto"/>
        <w:tblInd w:w="284" w:type="dxa"/>
        <w:tblLook w:val="04A0" w:firstRow="1" w:lastRow="0" w:firstColumn="1" w:lastColumn="0" w:noHBand="0" w:noVBand="1"/>
      </w:tblPr>
      <w:tblGrid>
        <w:gridCol w:w="704"/>
        <w:gridCol w:w="1254"/>
        <w:gridCol w:w="1618"/>
        <w:gridCol w:w="1872"/>
        <w:gridCol w:w="1556"/>
        <w:gridCol w:w="2057"/>
      </w:tblGrid>
      <w:tr w:rsidR="00202D23" w14:paraId="1CAE2D59" w14:textId="77777777" w:rsidTr="00510C8B">
        <w:trPr>
          <w:trHeight w:val="1787"/>
        </w:trPr>
        <w:tc>
          <w:tcPr>
            <w:tcW w:w="704" w:type="dxa"/>
          </w:tcPr>
          <w:p w14:paraId="444527C7" w14:textId="77777777" w:rsidR="00202D23" w:rsidRPr="003C5FB3" w:rsidRDefault="00202D23" w:rsidP="00510C8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C5FB3">
              <w:rPr>
                <w:rFonts w:ascii="Times New Roman" w:hAnsi="Times New Roman" w:cs="Times New Roman"/>
                <w:bCs/>
                <w:sz w:val="24"/>
                <w:szCs w:val="24"/>
              </w:rPr>
              <w:t>№</w:t>
            </w:r>
          </w:p>
        </w:tc>
        <w:tc>
          <w:tcPr>
            <w:tcW w:w="1254" w:type="dxa"/>
          </w:tcPr>
          <w:p w14:paraId="2C13D87B" w14:textId="77777777" w:rsidR="00202D23" w:rsidRPr="003C5FB3" w:rsidRDefault="00202D23" w:rsidP="00510C8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C5FB3">
              <w:rPr>
                <w:rFonts w:ascii="Times New Roman" w:hAnsi="Times New Roman" w:cs="Times New Roman"/>
                <w:bCs/>
                <w:sz w:val="24"/>
                <w:szCs w:val="24"/>
              </w:rPr>
              <w:t>Тип ОУ</w:t>
            </w:r>
          </w:p>
        </w:tc>
        <w:tc>
          <w:tcPr>
            <w:tcW w:w="1618" w:type="dxa"/>
          </w:tcPr>
          <w:p w14:paraId="1064C2B3" w14:textId="77777777" w:rsidR="00202D23" w:rsidRPr="003C5FB3" w:rsidRDefault="00202D23" w:rsidP="00510C8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C5FB3">
              <w:rPr>
                <w:rFonts w:ascii="Times New Roman" w:hAnsi="Times New Roman" w:cs="Times New Roman"/>
                <w:bCs/>
                <w:sz w:val="24"/>
                <w:szCs w:val="24"/>
              </w:rPr>
              <w:t>Частота единичного усиления (МГц)</w:t>
            </w:r>
          </w:p>
        </w:tc>
        <w:tc>
          <w:tcPr>
            <w:tcW w:w="1872" w:type="dxa"/>
          </w:tcPr>
          <w:p w14:paraId="048E029B" w14:textId="77777777" w:rsidR="00202D23" w:rsidRPr="003C5FB3" w:rsidRDefault="00202D23" w:rsidP="00510C8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C5FB3">
              <w:rPr>
                <w:rFonts w:ascii="Times New Roman" w:hAnsi="Times New Roman" w:cs="Times New Roman"/>
                <w:bCs/>
                <w:sz w:val="24"/>
                <w:szCs w:val="24"/>
              </w:rPr>
              <w:t>Коэффициент усиления ОУ</w:t>
            </w:r>
          </w:p>
          <w:p w14:paraId="5706A2EA" w14:textId="77777777" w:rsidR="00202D23" w:rsidRPr="003C5FB3" w:rsidRDefault="00202D23" w:rsidP="00510C8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C5FB3">
              <w:rPr>
                <w:rFonts w:ascii="Times New Roman" w:hAnsi="Times New Roman" w:cs="Times New Roman"/>
                <w:bCs/>
                <w:sz w:val="24"/>
                <w:szCs w:val="24"/>
              </w:rPr>
              <w:t>(дБ)</w:t>
            </w:r>
          </w:p>
        </w:tc>
        <w:tc>
          <w:tcPr>
            <w:tcW w:w="1556" w:type="dxa"/>
          </w:tcPr>
          <w:p w14:paraId="34A4C419" w14:textId="77777777" w:rsidR="00202D23" w:rsidRPr="003C5FB3" w:rsidRDefault="00202D23" w:rsidP="00510C8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C5FB3">
              <w:rPr>
                <w:rFonts w:ascii="Times New Roman" w:hAnsi="Times New Roman" w:cs="Times New Roman"/>
                <w:bCs/>
                <w:sz w:val="24"/>
                <w:szCs w:val="24"/>
              </w:rPr>
              <w:t>Скорость нарастания (В/мкс)</w:t>
            </w:r>
          </w:p>
        </w:tc>
        <w:tc>
          <w:tcPr>
            <w:tcW w:w="2057" w:type="dxa"/>
          </w:tcPr>
          <w:p w14:paraId="3003CBCC" w14:textId="77777777" w:rsidR="00202D23" w:rsidRPr="003C5FB3" w:rsidRDefault="00202D23" w:rsidP="00510C8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C5FB3">
              <w:rPr>
                <w:rFonts w:ascii="Times New Roman" w:hAnsi="Times New Roman" w:cs="Times New Roman"/>
                <w:bCs/>
                <w:sz w:val="24"/>
                <w:szCs w:val="24"/>
              </w:rPr>
              <w:t>Максимальный выходной ток (мА)</w:t>
            </w:r>
          </w:p>
        </w:tc>
      </w:tr>
      <w:tr w:rsidR="00202D23" w14:paraId="39F04DE1" w14:textId="77777777" w:rsidTr="00510C8B">
        <w:tc>
          <w:tcPr>
            <w:tcW w:w="704" w:type="dxa"/>
          </w:tcPr>
          <w:p w14:paraId="610E79CF" w14:textId="7C70C6A9" w:rsidR="00202D23" w:rsidRPr="003C5FB3" w:rsidRDefault="0034524D" w:rsidP="00510C8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1254" w:type="dxa"/>
          </w:tcPr>
          <w:p w14:paraId="0363E92C" w14:textId="7C04E060" w:rsidR="00202D23" w:rsidRPr="003C5FB3" w:rsidRDefault="00202D23" w:rsidP="00510C8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3C5FB3">
              <w:rPr>
                <w:rFonts w:ascii="Times New Roman" w:hAnsi="Times New Roman" w:cs="Times New Roman"/>
                <w:bCs/>
                <w:sz w:val="28"/>
                <w:szCs w:val="28"/>
              </w:rPr>
              <w:t>ОРА6</w:t>
            </w:r>
            <w:r w:rsidR="0034524D">
              <w:rPr>
                <w:rFonts w:ascii="Times New Roman" w:hAnsi="Times New Roman" w:cs="Times New Roman"/>
                <w:bCs/>
                <w:sz w:val="28"/>
                <w:szCs w:val="28"/>
              </w:rPr>
              <w:t>46</w:t>
            </w:r>
          </w:p>
        </w:tc>
        <w:tc>
          <w:tcPr>
            <w:tcW w:w="1618" w:type="dxa"/>
          </w:tcPr>
          <w:p w14:paraId="2AF4F0D6" w14:textId="45774D94" w:rsidR="00202D23" w:rsidRPr="003C5FB3" w:rsidRDefault="0034524D" w:rsidP="00510C8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650</w:t>
            </w:r>
          </w:p>
        </w:tc>
        <w:tc>
          <w:tcPr>
            <w:tcW w:w="1872" w:type="dxa"/>
          </w:tcPr>
          <w:p w14:paraId="11C80FE5" w14:textId="6EA39B83" w:rsidR="00202D23" w:rsidRPr="003C5FB3" w:rsidRDefault="0034524D" w:rsidP="00510C8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47</w:t>
            </w:r>
          </w:p>
        </w:tc>
        <w:tc>
          <w:tcPr>
            <w:tcW w:w="1556" w:type="dxa"/>
          </w:tcPr>
          <w:p w14:paraId="431688FA" w14:textId="5FDC00DB" w:rsidR="00202D23" w:rsidRPr="003C5FB3" w:rsidRDefault="0034524D" w:rsidP="00510C8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180</w:t>
            </w:r>
          </w:p>
        </w:tc>
        <w:tc>
          <w:tcPr>
            <w:tcW w:w="2057" w:type="dxa"/>
          </w:tcPr>
          <w:p w14:paraId="5291AEEB" w14:textId="38949901" w:rsidR="00202D23" w:rsidRPr="003C5FB3" w:rsidRDefault="0034524D" w:rsidP="00510C8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52</w:t>
            </w:r>
          </w:p>
        </w:tc>
      </w:tr>
    </w:tbl>
    <w:p w14:paraId="52E888C7" w14:textId="77777777" w:rsidR="00202D23" w:rsidRDefault="00202D23" w:rsidP="00202D23">
      <w:pPr>
        <w:spacing w:line="360" w:lineRule="auto"/>
        <w:ind w:left="284"/>
        <w:rPr>
          <w:rFonts w:ascii="Times New Roman" w:hAnsi="Times New Roman" w:cs="Times New Roman"/>
          <w:b/>
          <w:bCs/>
          <w:sz w:val="28"/>
          <w:szCs w:val="28"/>
        </w:rPr>
      </w:pPr>
    </w:p>
    <w:p w14:paraId="3DD4248B" w14:textId="77777777" w:rsidR="00202D23" w:rsidRPr="00CA7ECB" w:rsidRDefault="00202D23" w:rsidP="00202D23">
      <w:pPr>
        <w:spacing w:line="360" w:lineRule="auto"/>
        <w:ind w:left="284"/>
        <w:rPr>
          <w:rFonts w:ascii="Times New Roman" w:hAnsi="Times New Roman" w:cs="Times New Roman"/>
          <w:bCs/>
          <w:sz w:val="24"/>
          <w:szCs w:val="24"/>
        </w:rPr>
      </w:pPr>
      <w:r w:rsidRPr="00CA7ECB">
        <w:rPr>
          <w:rFonts w:ascii="Times New Roman" w:hAnsi="Times New Roman" w:cs="Times New Roman"/>
          <w:bCs/>
          <w:sz w:val="24"/>
          <w:szCs w:val="24"/>
        </w:rPr>
        <w:t>Таблица 5</w:t>
      </w:r>
    </w:p>
    <w:tbl>
      <w:tblPr>
        <w:tblStyle w:val="a7"/>
        <w:tblW w:w="0" w:type="auto"/>
        <w:tblInd w:w="284" w:type="dxa"/>
        <w:tblLook w:val="04A0" w:firstRow="1" w:lastRow="0" w:firstColumn="1" w:lastColumn="0" w:noHBand="0" w:noVBand="1"/>
      </w:tblPr>
      <w:tblGrid>
        <w:gridCol w:w="1412"/>
        <w:gridCol w:w="1134"/>
      </w:tblGrid>
      <w:tr w:rsidR="00202D23" w:rsidRPr="00CA7ECB" w14:paraId="3D5ACCAC" w14:textId="77777777" w:rsidTr="00510C8B">
        <w:tc>
          <w:tcPr>
            <w:tcW w:w="1412" w:type="dxa"/>
          </w:tcPr>
          <w:p w14:paraId="0E8AB1B4" w14:textId="77777777" w:rsidR="00202D23" w:rsidRPr="00CA7ECB" w:rsidRDefault="00202D23" w:rsidP="00510C8B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7ECB">
              <w:rPr>
                <w:rFonts w:ascii="Times New Roman" w:hAnsi="Times New Roman" w:cs="Times New Roman"/>
                <w:bCs/>
                <w:sz w:val="24"/>
                <w:szCs w:val="24"/>
              </w:rPr>
              <w:t>№</w:t>
            </w:r>
          </w:p>
        </w:tc>
        <w:tc>
          <w:tcPr>
            <w:tcW w:w="1134" w:type="dxa"/>
          </w:tcPr>
          <w:p w14:paraId="79D00B9F" w14:textId="77777777" w:rsidR="00202D23" w:rsidRPr="00CA7ECB" w:rsidRDefault="001E5164" w:rsidP="00510C8B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</w:tr>
      <w:tr w:rsidR="00202D23" w:rsidRPr="00CA7ECB" w14:paraId="4C956B48" w14:textId="77777777" w:rsidTr="00510C8B">
        <w:tc>
          <w:tcPr>
            <w:tcW w:w="1412" w:type="dxa"/>
          </w:tcPr>
          <w:p w14:paraId="5F6AAA57" w14:textId="77777777" w:rsidR="00202D23" w:rsidRPr="00CA7ECB" w:rsidRDefault="00202D23" w:rsidP="00510C8B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7EC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R, </w:t>
            </w:r>
            <w:r w:rsidRPr="00CA7ECB">
              <w:rPr>
                <w:rFonts w:ascii="Times New Roman" w:hAnsi="Times New Roman" w:cs="Times New Roman"/>
                <w:bCs/>
                <w:sz w:val="24"/>
                <w:szCs w:val="24"/>
              </w:rPr>
              <w:t>кОм</w:t>
            </w:r>
          </w:p>
        </w:tc>
        <w:tc>
          <w:tcPr>
            <w:tcW w:w="1134" w:type="dxa"/>
          </w:tcPr>
          <w:p w14:paraId="1A15ACDD" w14:textId="77777777" w:rsidR="00202D23" w:rsidRPr="001E5164" w:rsidRDefault="00202D23" w:rsidP="00510C8B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7EC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1.</w:t>
            </w:r>
            <w:r w:rsidR="001E5164"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</w:tr>
      <w:tr w:rsidR="00202D23" w:rsidRPr="00CA7ECB" w14:paraId="4904884C" w14:textId="77777777" w:rsidTr="00510C8B">
        <w:tc>
          <w:tcPr>
            <w:tcW w:w="1412" w:type="dxa"/>
          </w:tcPr>
          <w:p w14:paraId="1B41908F" w14:textId="77777777" w:rsidR="00202D23" w:rsidRPr="00CA7ECB" w:rsidRDefault="00202D23" w:rsidP="00510C8B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7EC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C, </w:t>
            </w:r>
            <w:r w:rsidRPr="00CA7ECB">
              <w:rPr>
                <w:rFonts w:ascii="Times New Roman" w:hAnsi="Times New Roman" w:cs="Times New Roman"/>
                <w:bCs/>
                <w:sz w:val="24"/>
                <w:szCs w:val="24"/>
              </w:rPr>
              <w:t>пФ</w:t>
            </w:r>
          </w:p>
        </w:tc>
        <w:tc>
          <w:tcPr>
            <w:tcW w:w="1134" w:type="dxa"/>
          </w:tcPr>
          <w:p w14:paraId="3D538AE7" w14:textId="77777777" w:rsidR="00202D23" w:rsidRPr="001E5164" w:rsidRDefault="001E5164" w:rsidP="00510C8B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100</w:t>
            </w:r>
          </w:p>
        </w:tc>
      </w:tr>
    </w:tbl>
    <w:p w14:paraId="4DEDB748" w14:textId="77777777" w:rsidR="00202D23" w:rsidRPr="00CA7ECB" w:rsidRDefault="00202D23" w:rsidP="00202D23">
      <w:pPr>
        <w:spacing w:line="360" w:lineRule="auto"/>
        <w:ind w:left="284"/>
        <w:rPr>
          <w:rFonts w:ascii="Times New Roman" w:hAnsi="Times New Roman" w:cs="Times New Roman"/>
          <w:bCs/>
          <w:sz w:val="24"/>
          <w:szCs w:val="24"/>
        </w:rPr>
      </w:pPr>
    </w:p>
    <w:p w14:paraId="339D1FAC" w14:textId="77777777" w:rsidR="00202D23" w:rsidRPr="00CA7ECB" w:rsidRDefault="00202D23" w:rsidP="00202D23">
      <w:pPr>
        <w:spacing w:line="360" w:lineRule="auto"/>
        <w:ind w:left="284"/>
        <w:rPr>
          <w:rFonts w:ascii="Times New Roman" w:hAnsi="Times New Roman" w:cs="Times New Roman"/>
          <w:bCs/>
          <w:sz w:val="24"/>
          <w:szCs w:val="24"/>
        </w:rPr>
      </w:pPr>
      <w:r w:rsidRPr="00CA7ECB">
        <w:rPr>
          <w:rFonts w:ascii="Times New Roman" w:hAnsi="Times New Roman" w:cs="Times New Roman"/>
          <w:bCs/>
          <w:sz w:val="24"/>
          <w:szCs w:val="24"/>
        </w:rPr>
        <w:t>Таблица 6</w:t>
      </w:r>
    </w:p>
    <w:tbl>
      <w:tblPr>
        <w:tblStyle w:val="a7"/>
        <w:tblW w:w="0" w:type="auto"/>
        <w:tblInd w:w="284" w:type="dxa"/>
        <w:tblLook w:val="04A0" w:firstRow="1" w:lastRow="0" w:firstColumn="1" w:lastColumn="0" w:noHBand="0" w:noVBand="1"/>
      </w:tblPr>
      <w:tblGrid>
        <w:gridCol w:w="1412"/>
        <w:gridCol w:w="1276"/>
      </w:tblGrid>
      <w:tr w:rsidR="00202D23" w:rsidRPr="00CA7ECB" w14:paraId="3651E068" w14:textId="77777777" w:rsidTr="000A0146">
        <w:tc>
          <w:tcPr>
            <w:tcW w:w="1412" w:type="dxa"/>
          </w:tcPr>
          <w:p w14:paraId="2DD4CD25" w14:textId="77777777" w:rsidR="00202D23" w:rsidRPr="00CA7ECB" w:rsidRDefault="00202D23" w:rsidP="000A0146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7ECB">
              <w:rPr>
                <w:rFonts w:ascii="Times New Roman" w:hAnsi="Times New Roman" w:cs="Times New Roman"/>
                <w:bCs/>
                <w:sz w:val="24"/>
                <w:szCs w:val="24"/>
              </w:rPr>
              <w:t>№</w:t>
            </w:r>
          </w:p>
        </w:tc>
        <w:tc>
          <w:tcPr>
            <w:tcW w:w="1276" w:type="dxa"/>
          </w:tcPr>
          <w:p w14:paraId="57CEDF1A" w14:textId="57BCAC1B" w:rsidR="00202D23" w:rsidRPr="00CA7ECB" w:rsidRDefault="0034524D" w:rsidP="000A0146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</w:tr>
      <w:tr w:rsidR="00202D23" w:rsidRPr="00CA7ECB" w14:paraId="0190009E" w14:textId="77777777" w:rsidTr="000A0146">
        <w:tc>
          <w:tcPr>
            <w:tcW w:w="1412" w:type="dxa"/>
          </w:tcPr>
          <w:p w14:paraId="7E1AC833" w14:textId="77777777" w:rsidR="00202D23" w:rsidRPr="00CA7ECB" w:rsidRDefault="00202D23" w:rsidP="000A0146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7EC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R, </w:t>
            </w:r>
            <w:r w:rsidRPr="00CA7ECB">
              <w:rPr>
                <w:rFonts w:ascii="Times New Roman" w:hAnsi="Times New Roman" w:cs="Times New Roman"/>
                <w:bCs/>
                <w:sz w:val="24"/>
                <w:szCs w:val="24"/>
              </w:rPr>
              <w:t>кОм</w:t>
            </w:r>
          </w:p>
        </w:tc>
        <w:tc>
          <w:tcPr>
            <w:tcW w:w="1276" w:type="dxa"/>
          </w:tcPr>
          <w:p w14:paraId="647F453C" w14:textId="0939DAAC" w:rsidR="00202D23" w:rsidRPr="0034524D" w:rsidRDefault="0034524D" w:rsidP="000A0146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.7</w:t>
            </w:r>
          </w:p>
        </w:tc>
      </w:tr>
      <w:tr w:rsidR="00202D23" w:rsidRPr="00CA7ECB" w14:paraId="4D796B2C" w14:textId="77777777" w:rsidTr="000A0146">
        <w:tc>
          <w:tcPr>
            <w:tcW w:w="1412" w:type="dxa"/>
          </w:tcPr>
          <w:p w14:paraId="0C745D82" w14:textId="77777777" w:rsidR="00202D23" w:rsidRPr="00CA7ECB" w:rsidRDefault="00202D23" w:rsidP="000A0146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A7ECB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C, </w:t>
            </w:r>
            <w:proofErr w:type="spellStart"/>
            <w:r w:rsidRPr="00CA7ECB">
              <w:rPr>
                <w:rFonts w:ascii="Times New Roman" w:hAnsi="Times New Roman" w:cs="Times New Roman"/>
                <w:bCs/>
                <w:sz w:val="24"/>
                <w:szCs w:val="24"/>
              </w:rPr>
              <w:t>нФ</w:t>
            </w:r>
            <w:proofErr w:type="spellEnd"/>
          </w:p>
        </w:tc>
        <w:tc>
          <w:tcPr>
            <w:tcW w:w="1276" w:type="dxa"/>
          </w:tcPr>
          <w:p w14:paraId="6733E8DE" w14:textId="554EFCD3" w:rsidR="00202D23" w:rsidRPr="0034524D" w:rsidRDefault="0034524D" w:rsidP="000A0146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68</w:t>
            </w:r>
          </w:p>
        </w:tc>
      </w:tr>
    </w:tbl>
    <w:p w14:paraId="1F42B840" w14:textId="2A5BAFDC" w:rsidR="00202D23" w:rsidRPr="00D21D7F" w:rsidRDefault="00202D23" w:rsidP="00D21D7F">
      <w:pPr>
        <w:spacing w:after="20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A7ECB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DA343C5" w14:textId="77777777" w:rsidR="00CF04AF" w:rsidRDefault="00C22BE6" w:rsidP="00C22BE6">
      <w:pPr>
        <w:pStyle w:val="2"/>
        <w:numPr>
          <w:ilvl w:val="1"/>
          <w:numId w:val="8"/>
        </w:numPr>
        <w:spacing w:line="360" w:lineRule="auto"/>
        <w:jc w:val="both"/>
      </w:pPr>
      <w:r>
        <w:lastRenderedPageBreak/>
        <w:t>Построение макромодели ОУ с частотной коррекцией</w:t>
      </w:r>
      <w:r w:rsidR="00CF04AF" w:rsidRPr="00F30CCD">
        <w:rPr>
          <w:i/>
          <w:iCs/>
        </w:rPr>
        <w:t xml:space="preserve">. </w:t>
      </w:r>
      <w:r w:rsidR="00162AEF">
        <w:rPr>
          <w:i/>
          <w:iCs/>
        </w:rPr>
        <w:br/>
      </w:r>
    </w:p>
    <w:p w14:paraId="5B6BB235" w14:textId="77777777" w:rsidR="004E3365" w:rsidRPr="004E3365" w:rsidRDefault="004E3365" w:rsidP="00C0692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E3365">
        <w:rPr>
          <w:rFonts w:ascii="Times New Roman" w:hAnsi="Times New Roman" w:cs="Times New Roman"/>
          <w:sz w:val="28"/>
          <w:szCs w:val="28"/>
        </w:rPr>
        <w:t xml:space="preserve">Модель, удобная для учебного процесса, показана на рис.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E3365">
        <w:rPr>
          <w:rFonts w:ascii="Times New Roman" w:hAnsi="Times New Roman" w:cs="Times New Roman"/>
          <w:sz w:val="28"/>
          <w:szCs w:val="28"/>
        </w:rPr>
        <w:t>. Элементы частотной коррекции не показаны. Схема, однако, обладает свойствами скорректированного ОУ, в частности ее характеристики определяются двумя полюсами в функции передачи.</w:t>
      </w:r>
    </w:p>
    <w:p w14:paraId="4DA08CB2" w14:textId="5149D0F7" w:rsidR="004E3365" w:rsidRDefault="004E3365" w:rsidP="00C06927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E3365">
        <w:rPr>
          <w:rFonts w:ascii="Times New Roman" w:hAnsi="Times New Roman" w:cs="Times New Roman"/>
          <w:sz w:val="28"/>
          <w:szCs w:val="28"/>
        </w:rPr>
        <w:t>Эта модель состоит из трех блоков, построенных на идеальных операционных усилителях. Первый (ОУ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E3365">
        <w:rPr>
          <w:rFonts w:ascii="Times New Roman" w:hAnsi="Times New Roman" w:cs="Times New Roman"/>
          <w:sz w:val="28"/>
          <w:szCs w:val="28"/>
        </w:rPr>
        <w:t>) обеспечивает дифференциальный вход устройства с бесконечно большим входным сопротивлением. Третий (ОУ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E3365">
        <w:rPr>
          <w:rFonts w:ascii="Times New Roman" w:hAnsi="Times New Roman" w:cs="Times New Roman"/>
          <w:sz w:val="28"/>
          <w:szCs w:val="28"/>
        </w:rPr>
        <w:t>) обеспечивает нулевое выходное сопротивление и служит буфером между выходом макромодели и внешними цепями. Частотные свойства в предложенной макромодели ОУ определяются двумя парами ВС-элементов на выходах ОУ1 и ОУ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E3365">
        <w:rPr>
          <w:rFonts w:ascii="Times New Roman" w:hAnsi="Times New Roman" w:cs="Times New Roman"/>
          <w:sz w:val="28"/>
          <w:szCs w:val="28"/>
        </w:rPr>
        <w:t xml:space="preserve"> (узлы 4 и 5). Общий коэффициент усиления макромодели ОУ указывается над ОУ1. Другие блоки имеют коэффициент усиления равный 1.</w:t>
      </w:r>
    </w:p>
    <w:p w14:paraId="234262A8" w14:textId="77777777" w:rsidR="00EF4AEE" w:rsidRDefault="00EF4AEE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4CF8047" w14:textId="77777777" w:rsidR="006E2218" w:rsidRDefault="006E2218" w:rsidP="006E221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E49B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0E49BD">
        <w:rPr>
          <w:rFonts w:ascii="Times New Roman" w:hAnsi="Times New Roman" w:cs="Times New Roman"/>
          <w:b/>
          <w:sz w:val="28"/>
          <w:szCs w:val="28"/>
        </w:rPr>
        <w:t>.</w:t>
      </w:r>
    </w:p>
    <w:p w14:paraId="6778F4F0" w14:textId="77777777" w:rsidR="002752A6" w:rsidRDefault="006E2218" w:rsidP="002752A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макромодель по заданным параметрам:</w:t>
      </w:r>
    </w:p>
    <w:p w14:paraId="26599087" w14:textId="3B4CDC4A" w:rsidR="002752A6" w:rsidRDefault="002752A6" w:rsidP="002752A6">
      <w:pPr>
        <w:ind w:firstLine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Коэффициент усиления ОУ μ указывается над ОУ1, другие блоки имеют усиление 1. Ёмкости, связанные с частотами полюсов, определяются из выражения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=1/2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</m:oMath>
      <w:r w:rsidRPr="002752A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2E90F3F" w14:textId="2C6C529C" w:rsidR="00D21D7F" w:rsidRPr="00D21D7F" w:rsidRDefault="00D21D7F" w:rsidP="00D21D7F">
      <w:pPr>
        <w:spacing w:before="53"/>
        <w:ind w:right="81"/>
        <w:rPr>
          <w:rFonts w:ascii="Cambria Math" w:eastAsia="Cambria Math" w:hAnsi="Cambria Math"/>
          <w:sz w:val="28"/>
          <w:szCs w:val="28"/>
        </w:rPr>
      </w:pPr>
      <w:r w:rsidRPr="00D21D7F">
        <w:rPr>
          <w:rFonts w:ascii="Cambria Math" w:eastAsia="Cambria Math" w:hAnsi="Cambria Math"/>
          <w:sz w:val="28"/>
          <w:szCs w:val="28"/>
        </w:rPr>
        <w:t>𝑓</w:t>
      </w:r>
      <w:r w:rsidRPr="00D21D7F">
        <w:rPr>
          <w:rFonts w:ascii="Cambria Math" w:eastAsia="Cambria Math" w:hAnsi="Cambria Math"/>
          <w:position w:val="-5"/>
          <w:sz w:val="28"/>
          <w:szCs w:val="28"/>
        </w:rPr>
        <w:t xml:space="preserve">1 </w:t>
      </w:r>
      <w:r w:rsidRPr="00D21D7F">
        <w:rPr>
          <w:rFonts w:ascii="Cambria Math" w:eastAsia="Cambria Math" w:hAnsi="Cambria Math"/>
          <w:sz w:val="28"/>
          <w:szCs w:val="28"/>
        </w:rPr>
        <w:t xml:space="preserve">= </w:t>
      </w:r>
      <w:r w:rsidR="00E409A7">
        <w:rPr>
          <w:rFonts w:ascii="Cambria Math" w:eastAsia="Cambria Math" w:hAnsi="Cambria Math"/>
          <w:sz w:val="28"/>
          <w:szCs w:val="28"/>
        </w:rPr>
        <w:t>650</w:t>
      </w:r>
      <w:r w:rsidRPr="00D21D7F">
        <w:rPr>
          <w:rFonts w:ascii="Cambria Math" w:eastAsia="Cambria Math" w:hAnsi="Cambria Math"/>
          <w:sz w:val="28"/>
          <w:szCs w:val="28"/>
        </w:rPr>
        <w:t xml:space="preserve"> МГц</w:t>
      </w:r>
    </w:p>
    <w:p w14:paraId="71FAD6AD" w14:textId="40387CBD" w:rsidR="00D21D7F" w:rsidRPr="00D21D7F" w:rsidRDefault="00D21D7F" w:rsidP="00D21D7F">
      <w:pPr>
        <w:spacing w:before="146"/>
        <w:ind w:right="81"/>
        <w:rPr>
          <w:rFonts w:ascii="Cambria Math" w:eastAsia="Cambria Math" w:hAnsi="Cambria Math"/>
          <w:sz w:val="28"/>
          <w:szCs w:val="28"/>
        </w:rPr>
      </w:pPr>
      <w:r w:rsidRPr="00D21D7F">
        <w:rPr>
          <w:rFonts w:ascii="Cambria Math" w:eastAsia="Cambria Math" w:hAnsi="Cambria Math"/>
          <w:sz w:val="28"/>
          <w:szCs w:val="28"/>
        </w:rPr>
        <w:t>𝐾</w:t>
      </w:r>
      <w:proofErr w:type="gramStart"/>
      <w:r w:rsidRPr="00D21D7F">
        <w:rPr>
          <w:rFonts w:ascii="Cambria Math" w:eastAsia="Cambria Math" w:hAnsi="Cambria Math"/>
          <w:position w:val="-5"/>
          <w:sz w:val="24"/>
          <w:szCs w:val="24"/>
        </w:rPr>
        <w:t>дБ</w:t>
      </w:r>
      <w:r w:rsidRPr="00D21D7F">
        <w:rPr>
          <w:rFonts w:ascii="Cambria Math" w:eastAsia="Cambria Math" w:hAnsi="Cambria Math"/>
          <w:position w:val="-5"/>
          <w:sz w:val="28"/>
          <w:szCs w:val="28"/>
        </w:rPr>
        <w:t xml:space="preserve">  </w:t>
      </w:r>
      <w:r w:rsidRPr="00D21D7F">
        <w:rPr>
          <w:rFonts w:ascii="Cambria Math" w:eastAsia="Cambria Math" w:hAnsi="Cambria Math"/>
          <w:sz w:val="28"/>
          <w:szCs w:val="28"/>
        </w:rPr>
        <w:t>=</w:t>
      </w:r>
      <w:proofErr w:type="gramEnd"/>
      <w:r w:rsidRPr="00D21D7F">
        <w:rPr>
          <w:rFonts w:ascii="Cambria Math" w:eastAsia="Cambria Math" w:hAnsi="Cambria Math"/>
          <w:sz w:val="28"/>
          <w:szCs w:val="28"/>
        </w:rPr>
        <w:t xml:space="preserve"> </w:t>
      </w:r>
      <w:r w:rsidR="00E409A7">
        <w:rPr>
          <w:rFonts w:ascii="Cambria Math" w:eastAsia="Cambria Math" w:hAnsi="Cambria Math"/>
          <w:sz w:val="28"/>
          <w:szCs w:val="28"/>
        </w:rPr>
        <w:t>47</w:t>
      </w:r>
      <w:r w:rsidRPr="00D21D7F">
        <w:rPr>
          <w:rFonts w:ascii="Cambria Math" w:eastAsia="Cambria Math" w:hAnsi="Cambria Math"/>
          <w:sz w:val="28"/>
          <w:szCs w:val="28"/>
        </w:rPr>
        <w:t xml:space="preserve"> дБ</w:t>
      </w:r>
    </w:p>
    <w:p w14:paraId="3F0A8F2D" w14:textId="5C5E6626" w:rsidR="00D21D7F" w:rsidRPr="00D21D7F" w:rsidRDefault="00D21D7F" w:rsidP="00D21D7F">
      <w:pPr>
        <w:pStyle w:val="ad"/>
        <w:spacing w:before="169"/>
        <w:ind w:right="81"/>
        <w:rPr>
          <w:rFonts w:ascii="Cambria Math" w:eastAsia="Cambria Math"/>
          <w:sz w:val="28"/>
          <w:szCs w:val="28"/>
        </w:rPr>
      </w:pPr>
      <w:r w:rsidRPr="00D21D7F">
        <w:rPr>
          <w:rFonts w:ascii="Cambria Math" w:eastAsia="Cambria Math"/>
          <w:sz w:val="28"/>
          <w:szCs w:val="28"/>
        </w:rPr>
        <w:t>𝜇 = 2</w:t>
      </w:r>
      <w:r w:rsidR="00E409A7">
        <w:rPr>
          <w:rFonts w:ascii="Cambria Math" w:eastAsia="Cambria Math"/>
          <w:sz w:val="28"/>
          <w:szCs w:val="28"/>
        </w:rPr>
        <w:t>24</w:t>
      </w:r>
    </w:p>
    <w:p w14:paraId="13239395" w14:textId="54BE1D1C" w:rsidR="00D21D7F" w:rsidRPr="00D21D7F" w:rsidRDefault="00D21D7F" w:rsidP="00D21D7F">
      <w:pPr>
        <w:pStyle w:val="ad"/>
        <w:spacing w:before="240"/>
        <w:rPr>
          <w:rFonts w:ascii="Cambria Math" w:eastAsia="Cambria Math" w:hAnsi="Cambria Math"/>
          <w:sz w:val="28"/>
          <w:szCs w:val="28"/>
        </w:rPr>
      </w:pPr>
      <w:r w:rsidRPr="00D21D7F">
        <w:rPr>
          <w:rFonts w:ascii="Cambria Math" w:eastAsia="Cambria Math" w:hAnsi="Cambria Math"/>
          <w:sz w:val="28"/>
          <w:szCs w:val="28"/>
        </w:rPr>
        <w:t>𝑓</w:t>
      </w:r>
      <w:r w:rsidRPr="00D21D7F">
        <w:rPr>
          <w:rFonts w:ascii="Cambria Math" w:eastAsia="Cambria Math" w:hAnsi="Cambria Math"/>
          <w:position w:val="-5"/>
          <w:sz w:val="28"/>
          <w:szCs w:val="28"/>
        </w:rPr>
        <w:t xml:space="preserve">𝑝1 </w:t>
      </w:r>
      <w:r w:rsidRPr="00D21D7F">
        <w:rPr>
          <w:rFonts w:ascii="Cambria Math" w:eastAsia="Cambria Math" w:hAnsi="Cambria Math"/>
          <w:sz w:val="28"/>
          <w:szCs w:val="28"/>
        </w:rPr>
        <w:t>= 200 Гц</w:t>
      </w:r>
    </w:p>
    <w:p w14:paraId="56E173A0" w14:textId="34F75463" w:rsidR="00D21D7F" w:rsidRPr="00D21D7F" w:rsidRDefault="00D21D7F" w:rsidP="00D21D7F">
      <w:pPr>
        <w:ind w:right="81"/>
        <w:rPr>
          <w:rFonts w:ascii="Cambria Math" w:eastAsia="Cambria Math" w:hAnsi="Cambria Math"/>
          <w:sz w:val="28"/>
          <w:szCs w:val="28"/>
        </w:rPr>
      </w:pPr>
      <w:r w:rsidRPr="00D21D7F">
        <w:rPr>
          <w:rFonts w:ascii="Cambria Math" w:eastAsia="Cambria Math" w:hAnsi="Cambria Math"/>
          <w:spacing w:val="-15"/>
          <w:sz w:val="28"/>
          <w:szCs w:val="28"/>
        </w:rPr>
        <w:t>𝑓</w:t>
      </w:r>
      <w:r w:rsidRPr="00D21D7F">
        <w:rPr>
          <w:rFonts w:ascii="Cambria Math" w:eastAsia="Cambria Math" w:hAnsi="Cambria Math"/>
          <w:spacing w:val="-15"/>
          <w:position w:val="-5"/>
          <w:sz w:val="28"/>
          <w:szCs w:val="28"/>
        </w:rPr>
        <w:t xml:space="preserve">𝑝2 </w:t>
      </w:r>
      <w:r w:rsidR="00E409A7">
        <w:rPr>
          <w:rFonts w:ascii="Cambria Math" w:eastAsia="Cambria Math" w:hAnsi="Cambria Math"/>
          <w:spacing w:val="-15"/>
          <w:position w:val="-5"/>
          <w:sz w:val="28"/>
          <w:szCs w:val="28"/>
        </w:rPr>
        <w:t xml:space="preserve"> </w:t>
      </w:r>
      <w:r w:rsidRPr="00D21D7F">
        <w:rPr>
          <w:rFonts w:ascii="Cambria Math" w:eastAsia="Cambria Math" w:hAnsi="Cambria Math"/>
          <w:spacing w:val="-15"/>
          <w:position w:val="-5"/>
          <w:sz w:val="28"/>
          <w:szCs w:val="28"/>
        </w:rPr>
        <w:t xml:space="preserve"> </w:t>
      </w:r>
      <w:r w:rsidRPr="00D21D7F">
        <w:rPr>
          <w:rFonts w:ascii="Cambria Math" w:eastAsia="Cambria Math" w:hAnsi="Cambria Math"/>
          <w:sz w:val="28"/>
          <w:szCs w:val="28"/>
        </w:rPr>
        <w:t>= 𝑓</w:t>
      </w:r>
      <w:r w:rsidRPr="00D21D7F">
        <w:rPr>
          <w:rFonts w:ascii="Cambria Math" w:eastAsia="Cambria Math" w:hAnsi="Cambria Math"/>
          <w:position w:val="-5"/>
          <w:sz w:val="28"/>
          <w:szCs w:val="28"/>
        </w:rPr>
        <w:t>1</w:t>
      </w:r>
      <w:r w:rsidRPr="00D21D7F">
        <w:rPr>
          <w:rFonts w:ascii="Cambria Math" w:eastAsia="Cambria Math" w:hAnsi="Cambria Math"/>
          <w:spacing w:val="-26"/>
          <w:position w:val="-5"/>
          <w:sz w:val="28"/>
          <w:szCs w:val="28"/>
        </w:rPr>
        <w:t xml:space="preserve">   </w:t>
      </w:r>
      <w:r w:rsidRPr="00D21D7F">
        <w:rPr>
          <w:rFonts w:ascii="Cambria Math" w:eastAsia="Cambria Math" w:hAnsi="Cambria Math"/>
          <w:sz w:val="28"/>
          <w:szCs w:val="28"/>
        </w:rPr>
        <w:t xml:space="preserve">∙ 2 = </w:t>
      </w:r>
      <w:r w:rsidR="001835BB">
        <w:rPr>
          <w:rFonts w:ascii="Cambria Math" w:eastAsia="Cambria Math" w:hAnsi="Cambria Math"/>
          <w:spacing w:val="55"/>
          <w:sz w:val="28"/>
          <w:szCs w:val="28"/>
          <w:lang w:val="en-US"/>
        </w:rPr>
        <w:t>1.3</w:t>
      </w:r>
      <w:r w:rsidR="001835BB">
        <w:rPr>
          <w:rFonts w:ascii="Cambria Math" w:eastAsia="Cambria Math" w:hAnsi="Cambria Math"/>
          <w:spacing w:val="55"/>
          <w:sz w:val="28"/>
          <w:szCs w:val="28"/>
        </w:rPr>
        <w:t>Г</w:t>
      </w:r>
      <w:r w:rsidRPr="00D21D7F">
        <w:rPr>
          <w:rFonts w:ascii="Cambria Math" w:eastAsia="Cambria Math" w:hAnsi="Cambria Math"/>
          <w:sz w:val="28"/>
          <w:szCs w:val="28"/>
        </w:rPr>
        <w:t>Гц</w:t>
      </w:r>
    </w:p>
    <w:p w14:paraId="221D9951" w14:textId="77777777" w:rsidR="00D21D7F" w:rsidRPr="00D21D7F" w:rsidRDefault="00D21D7F" w:rsidP="00D21D7F">
      <w:pPr>
        <w:pStyle w:val="ad"/>
        <w:spacing w:before="2"/>
        <w:rPr>
          <w:sz w:val="28"/>
          <w:szCs w:val="28"/>
        </w:rPr>
      </w:pPr>
    </w:p>
    <w:p w14:paraId="648F8A3F" w14:textId="7FEA2929" w:rsidR="00D21D7F" w:rsidRPr="00D21D7F" w:rsidRDefault="00D21D7F" w:rsidP="00D21D7F">
      <w:pPr>
        <w:pStyle w:val="ad"/>
        <w:spacing w:before="2"/>
        <w:rPr>
          <w:rFonts w:ascii="Cambria Math" w:hAnsi="Cambria Math"/>
          <w:sz w:val="28"/>
          <w:szCs w:val="28"/>
        </w:rPr>
      </w:pPr>
      <w:r w:rsidRPr="00D21D7F">
        <w:rPr>
          <w:rFonts w:ascii="Cambria Math" w:eastAsia="Cambria Math" w:hAnsi="Cambria Math"/>
          <w:spacing w:val="-12"/>
          <w:sz w:val="28"/>
          <w:szCs w:val="28"/>
        </w:rPr>
        <w:t>𝐶</w:t>
      </w:r>
      <w:proofErr w:type="spellStart"/>
      <w:r w:rsidRPr="00D21D7F">
        <w:rPr>
          <w:rFonts w:ascii="Cambria Math" w:eastAsia="Cambria Math" w:hAnsi="Cambria Math"/>
          <w:spacing w:val="-12"/>
          <w:position w:val="-5"/>
          <w:sz w:val="28"/>
          <w:szCs w:val="28"/>
          <w:lang w:val="en-US"/>
        </w:rPr>
        <w:t>i</w:t>
      </w:r>
      <w:proofErr w:type="spellEnd"/>
      <w:r>
        <w:rPr>
          <w:rFonts w:ascii="Cambria Math" w:eastAsia="Cambria Math" w:hAnsi="Cambria Math"/>
          <w:spacing w:val="-12"/>
          <w:position w:val="-5"/>
          <w:sz w:val="28"/>
          <w:szCs w:val="28"/>
        </w:rPr>
        <w:t xml:space="preserve"> </w:t>
      </w:r>
      <w:r w:rsidRPr="00D21D7F">
        <w:rPr>
          <w:rFonts w:ascii="Cambria Math" w:hAnsi="Cambria Math"/>
          <w:sz w:val="28"/>
          <w:szCs w:val="28"/>
        </w:rPr>
        <w:t>=</w:t>
      </w:r>
      <w:r>
        <w:rPr>
          <w:rFonts w:ascii="Cambria Math" w:hAnsi="Cambria Math"/>
          <w:sz w:val="28"/>
          <w:szCs w:val="28"/>
        </w:rPr>
        <w:t xml:space="preserve"> </w:t>
      </w:r>
      <w:r w:rsidRPr="00D21D7F">
        <w:rPr>
          <w:rFonts w:ascii="Cambria Math" w:hAnsi="Cambria Math"/>
          <w:sz w:val="28"/>
          <w:szCs w:val="28"/>
        </w:rPr>
        <w:t>1/2π</w:t>
      </w:r>
      <w:proofErr w:type="spellStart"/>
      <w:r w:rsidRPr="00D21D7F">
        <w:rPr>
          <w:rFonts w:ascii="Cambria Math" w:hAnsi="Cambria Math"/>
          <w:sz w:val="28"/>
          <w:szCs w:val="28"/>
          <w:lang w:val="en-US"/>
        </w:rPr>
        <w:t>f</w:t>
      </w:r>
      <w:r w:rsidRPr="00D21D7F">
        <w:rPr>
          <w:rFonts w:ascii="Cambria Math" w:hAnsi="Cambria Math"/>
          <w:sz w:val="28"/>
          <w:szCs w:val="28"/>
          <w:vertAlign w:val="subscript"/>
          <w:lang w:val="en-US"/>
        </w:rPr>
        <w:t>pi</w:t>
      </w:r>
      <w:r w:rsidRPr="00D21D7F">
        <w:rPr>
          <w:rFonts w:ascii="Cambria Math" w:hAnsi="Cambria Math"/>
          <w:sz w:val="28"/>
          <w:szCs w:val="28"/>
          <w:lang w:val="en-US"/>
        </w:rPr>
        <w:t>R</w:t>
      </w:r>
      <w:proofErr w:type="spellEnd"/>
    </w:p>
    <w:p w14:paraId="71B77A36" w14:textId="4ACE12EF" w:rsidR="00D21D7F" w:rsidRPr="00D21D7F" w:rsidRDefault="00D21D7F" w:rsidP="00D21D7F">
      <w:pPr>
        <w:spacing w:before="240"/>
        <w:ind w:right="83"/>
        <w:rPr>
          <w:rFonts w:ascii="Cambria Math" w:eastAsia="Cambria Math" w:hAnsi="Cambria Math"/>
          <w:sz w:val="28"/>
          <w:szCs w:val="28"/>
        </w:rPr>
      </w:pPr>
      <w:r w:rsidRPr="00D21D7F">
        <w:rPr>
          <w:rFonts w:ascii="Cambria Math" w:eastAsia="Cambria Math" w:hAnsi="Cambria Math"/>
          <w:spacing w:val="-12"/>
          <w:sz w:val="28"/>
          <w:szCs w:val="28"/>
        </w:rPr>
        <w:t>𝐶</w:t>
      </w:r>
      <w:r w:rsidRPr="00D21D7F">
        <w:rPr>
          <w:rFonts w:ascii="Cambria Math" w:eastAsia="Cambria Math" w:hAnsi="Cambria Math"/>
          <w:spacing w:val="-12"/>
          <w:position w:val="-5"/>
          <w:sz w:val="28"/>
          <w:szCs w:val="28"/>
        </w:rPr>
        <w:t xml:space="preserve">1 </w:t>
      </w:r>
      <w:r w:rsidRPr="00D21D7F">
        <w:rPr>
          <w:rFonts w:ascii="Cambria Math" w:eastAsia="Cambria Math" w:hAnsi="Cambria Math"/>
          <w:sz w:val="28"/>
          <w:szCs w:val="28"/>
        </w:rPr>
        <w:t>= 800</w:t>
      </w:r>
      <w:r w:rsidRPr="00D21D7F">
        <w:rPr>
          <w:rFonts w:ascii="Cambria Math" w:eastAsia="Cambria Math" w:hAnsi="Cambria Math"/>
          <w:spacing w:val="17"/>
          <w:sz w:val="28"/>
          <w:szCs w:val="28"/>
        </w:rPr>
        <w:t xml:space="preserve"> </w:t>
      </w:r>
      <w:proofErr w:type="spellStart"/>
      <w:r w:rsidRPr="00D21D7F">
        <w:rPr>
          <w:rFonts w:ascii="Cambria Math" w:eastAsia="Cambria Math" w:hAnsi="Cambria Math"/>
          <w:spacing w:val="-3"/>
          <w:sz w:val="28"/>
          <w:szCs w:val="28"/>
        </w:rPr>
        <w:t>нФ</w:t>
      </w:r>
      <w:proofErr w:type="spellEnd"/>
    </w:p>
    <w:p w14:paraId="0EABE125" w14:textId="2CF708CD" w:rsidR="00D21D7F" w:rsidRPr="00D21D7F" w:rsidRDefault="00D21D7F" w:rsidP="00D21D7F">
      <w:pPr>
        <w:spacing w:before="240"/>
        <w:ind w:right="81"/>
        <w:rPr>
          <w:rFonts w:ascii="Cambria Math" w:eastAsia="Cambria Math" w:hAnsi="Cambria Math"/>
          <w:sz w:val="28"/>
          <w:szCs w:val="28"/>
        </w:rPr>
      </w:pPr>
      <w:r w:rsidRPr="00D21D7F">
        <w:rPr>
          <w:rFonts w:ascii="Cambria Math" w:eastAsia="Cambria Math" w:hAnsi="Cambria Math"/>
          <w:spacing w:val="-9"/>
          <w:sz w:val="28"/>
          <w:szCs w:val="28"/>
        </w:rPr>
        <w:t>𝐶</w:t>
      </w:r>
      <w:r w:rsidRPr="00D21D7F">
        <w:rPr>
          <w:rFonts w:ascii="Cambria Math" w:eastAsia="Cambria Math" w:hAnsi="Cambria Math"/>
          <w:spacing w:val="-9"/>
          <w:position w:val="-5"/>
          <w:sz w:val="28"/>
          <w:szCs w:val="28"/>
        </w:rPr>
        <w:t xml:space="preserve">2 </w:t>
      </w:r>
      <w:r w:rsidRPr="00D21D7F">
        <w:rPr>
          <w:rFonts w:ascii="Cambria Math" w:eastAsia="Cambria Math" w:hAnsi="Cambria Math"/>
          <w:sz w:val="28"/>
          <w:szCs w:val="28"/>
        </w:rPr>
        <w:t>= 20</w:t>
      </w:r>
      <w:r w:rsidRPr="00D21D7F">
        <w:rPr>
          <w:rFonts w:ascii="Cambria Math" w:eastAsia="Cambria Math" w:hAnsi="Cambria Math"/>
          <w:spacing w:val="4"/>
          <w:sz w:val="28"/>
          <w:szCs w:val="28"/>
        </w:rPr>
        <w:t xml:space="preserve"> </w:t>
      </w:r>
      <w:r w:rsidRPr="00D21D7F">
        <w:rPr>
          <w:rFonts w:ascii="Cambria Math" w:eastAsia="Cambria Math" w:hAnsi="Cambria Math"/>
          <w:sz w:val="28"/>
          <w:szCs w:val="28"/>
        </w:rPr>
        <w:t>пФ</w:t>
      </w:r>
    </w:p>
    <w:p w14:paraId="07A2683F" w14:textId="322A9BA9" w:rsidR="00C22BE6" w:rsidRDefault="00E409A7" w:rsidP="00C22BE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409A7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7A28095" wp14:editId="21E8AB16">
            <wp:extent cx="5940425" cy="16833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F726" w14:textId="77777777" w:rsidR="00C22BE6" w:rsidRDefault="00C22BE6" w:rsidP="00C22B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09B7">
        <w:rPr>
          <w:rFonts w:ascii="Times New Roman" w:eastAsiaTheme="minorEastAsia" w:hAnsi="Times New Roman" w:cs="Times New Roman"/>
          <w:sz w:val="24"/>
          <w:szCs w:val="24"/>
        </w:rPr>
        <w:t xml:space="preserve">Рис.1 </w:t>
      </w:r>
      <w:r>
        <w:rPr>
          <w:rFonts w:ascii="Times New Roman" w:eastAsiaTheme="minorEastAsia" w:hAnsi="Times New Roman" w:cs="Times New Roman"/>
          <w:sz w:val="24"/>
          <w:szCs w:val="24"/>
        </w:rPr>
        <w:t>Макромодель с параметрами элементов, задающих частотные свойства ОУ.</w:t>
      </w:r>
    </w:p>
    <w:p w14:paraId="3A676AD6" w14:textId="77777777" w:rsidR="00502973" w:rsidRDefault="00502973" w:rsidP="00D23671">
      <w:pPr>
        <w:spacing w:after="0" w:line="360" w:lineRule="auto"/>
        <w:ind w:left="360"/>
        <w:rPr>
          <w:rFonts w:ascii="Times New Roman" w:eastAsiaTheme="minorEastAsia" w:hAnsi="Times New Roman" w:cs="Times New Roman"/>
          <w:sz w:val="24"/>
          <w:szCs w:val="24"/>
        </w:rPr>
      </w:pPr>
    </w:p>
    <w:p w14:paraId="2C7A5B4D" w14:textId="77777777" w:rsidR="00502973" w:rsidRPr="00706E68" w:rsidRDefault="00502973" w:rsidP="00D23671">
      <w:pPr>
        <w:pStyle w:val="2"/>
        <w:spacing w:line="360" w:lineRule="auto"/>
        <w:ind w:firstLine="360"/>
        <w:jc w:val="both"/>
      </w:pPr>
      <w:r>
        <w:t xml:space="preserve">3.2.1    </w:t>
      </w:r>
      <w:r w:rsidR="004E3365">
        <w:t>Схемы на ОУ с частотно-независимой ОС</w:t>
      </w:r>
      <w:r w:rsidR="005D2918">
        <w:t>.</w:t>
      </w:r>
    </w:p>
    <w:p w14:paraId="6D0D5E5B" w14:textId="77777777" w:rsidR="00502973" w:rsidRPr="00502973" w:rsidRDefault="00502973" w:rsidP="00D23671">
      <w:pPr>
        <w:spacing w:after="0" w:line="360" w:lineRule="auto"/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14:paraId="34E9AA8B" w14:textId="77777777" w:rsidR="00A32DBE" w:rsidRPr="00A32DBE" w:rsidRDefault="00A32DBE" w:rsidP="00C06927">
      <w:pPr>
        <w:spacing w:after="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A32DBE">
        <w:rPr>
          <w:rFonts w:ascii="Times New Roman" w:eastAsiaTheme="minorEastAsia" w:hAnsi="Times New Roman" w:cs="Times New Roman"/>
          <w:b/>
          <w:i/>
          <w:sz w:val="28"/>
          <w:szCs w:val="28"/>
        </w:rPr>
        <w:t>Неинвертирующий</w:t>
      </w:r>
      <w:proofErr w:type="spellEnd"/>
      <w:r w:rsidRPr="00A32DB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усилитель с ОС</w:t>
      </w:r>
      <w:r w:rsidRPr="00A32DBE">
        <w:rPr>
          <w:rFonts w:ascii="Times New Roman" w:eastAsiaTheme="minorEastAsia" w:hAnsi="Times New Roman" w:cs="Times New Roman"/>
          <w:sz w:val="28"/>
          <w:szCs w:val="28"/>
        </w:rPr>
        <w:t xml:space="preserve"> изображен на рис. </w:t>
      </w:r>
      <w:r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A32DBE">
        <w:rPr>
          <w:rFonts w:ascii="Times New Roman" w:eastAsiaTheme="minorEastAsia" w:hAnsi="Times New Roman" w:cs="Times New Roman"/>
          <w:sz w:val="28"/>
          <w:szCs w:val="28"/>
        </w:rPr>
        <w:t>, а. В этой</w:t>
      </w:r>
    </w:p>
    <w:p w14:paraId="0340561D" w14:textId="77777777" w:rsidR="00A32DBE" w:rsidRPr="00A32DBE" w:rsidRDefault="00A32DBE" w:rsidP="00C0692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2DBE">
        <w:rPr>
          <w:rFonts w:ascii="Times New Roman" w:eastAsiaTheme="minorEastAsia" w:hAnsi="Times New Roman" w:cs="Times New Roman"/>
          <w:sz w:val="28"/>
          <w:szCs w:val="28"/>
        </w:rPr>
        <w:t xml:space="preserve">схеме сигнал подается на прямой вход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ОУ. Напряжение отрицательной ОС </w:t>
      </w:r>
      <w:r w:rsidRPr="00A32DBE">
        <w:rPr>
          <w:rFonts w:ascii="Times New Roman" w:eastAsiaTheme="minorEastAsia" w:hAnsi="Times New Roman" w:cs="Times New Roman"/>
          <w:sz w:val="28"/>
          <w:szCs w:val="28"/>
        </w:rPr>
        <w:t xml:space="preserve">поступает на инверсный вход ОУ. Цепь ОС из резисторов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F774F7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A32DBE">
        <w:rPr>
          <w:rFonts w:ascii="Times New Roman" w:eastAsiaTheme="minorEastAsia" w:hAnsi="Times New Roman" w:cs="Times New Roman"/>
          <w:sz w:val="28"/>
          <w:szCs w:val="28"/>
        </w:rPr>
        <w:t>2 образует</w:t>
      </w:r>
    </w:p>
    <w:p w14:paraId="5634522D" w14:textId="77777777" w:rsidR="00A32DBE" w:rsidRPr="00A32DBE" w:rsidRDefault="00A32DBE" w:rsidP="00C0692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2DBE">
        <w:rPr>
          <w:rFonts w:ascii="Times New Roman" w:eastAsiaTheme="minorEastAsia" w:hAnsi="Times New Roman" w:cs="Times New Roman"/>
          <w:sz w:val="28"/>
          <w:szCs w:val="28"/>
        </w:rPr>
        <w:t>последовательную ОС по входу и параллельную по выходу. Коэффициент</w:t>
      </w:r>
    </w:p>
    <w:p w14:paraId="304178AB" w14:textId="77777777" w:rsidR="00A32DBE" w:rsidRPr="00A32DBE" w:rsidRDefault="00A32DBE" w:rsidP="00C0692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2DBE">
        <w:rPr>
          <w:rFonts w:ascii="Times New Roman" w:eastAsiaTheme="minorEastAsia" w:hAnsi="Times New Roman" w:cs="Times New Roman"/>
          <w:sz w:val="28"/>
          <w:szCs w:val="28"/>
        </w:rPr>
        <w:t>усиления К</w:t>
      </w:r>
      <w:r w:rsidRPr="00A32DB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FH</w:t>
      </w:r>
      <w:r w:rsidRPr="00A32DBE">
        <w:rPr>
          <w:rFonts w:ascii="Times New Roman" w:eastAsiaTheme="minorEastAsia" w:hAnsi="Times New Roman" w:cs="Times New Roman"/>
          <w:sz w:val="28"/>
          <w:szCs w:val="28"/>
        </w:rPr>
        <w:t xml:space="preserve"> этой структуры записан под схемой. Здесь и собственный</w:t>
      </w:r>
    </w:p>
    <w:p w14:paraId="5ABF0D50" w14:textId="77777777" w:rsidR="00A32DBE" w:rsidRPr="00A32DBE" w:rsidRDefault="00A32DBE" w:rsidP="00C0692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2DBE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коэффициент усиления ОУ без ОС,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A32DBE">
        <w:rPr>
          <w:rFonts w:ascii="Times New Roman" w:eastAsiaTheme="minorEastAsia" w:hAnsi="Times New Roman" w:cs="Times New Roman"/>
          <w:sz w:val="28"/>
          <w:szCs w:val="28"/>
        </w:rPr>
        <w:t xml:space="preserve"> - глубина ОС.</w:t>
      </w:r>
    </w:p>
    <w:p w14:paraId="6E6EA40E" w14:textId="77777777" w:rsidR="00A32DBE" w:rsidRPr="00A32DBE" w:rsidRDefault="00A32DBE" w:rsidP="00C06927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2DBE">
        <w:rPr>
          <w:rFonts w:ascii="Times New Roman" w:eastAsiaTheme="minorEastAsia" w:hAnsi="Times New Roman" w:cs="Times New Roman"/>
          <w:b/>
          <w:i/>
          <w:sz w:val="28"/>
          <w:szCs w:val="28"/>
        </w:rPr>
        <w:t>Инвертирующий усилитель с ОС</w:t>
      </w:r>
      <w:r w:rsidRPr="00A32DBE">
        <w:rPr>
          <w:rFonts w:ascii="Times New Roman" w:eastAsiaTheme="minorEastAsia" w:hAnsi="Times New Roman" w:cs="Times New Roman"/>
          <w:sz w:val="28"/>
          <w:szCs w:val="28"/>
        </w:rPr>
        <w:t xml:space="preserve"> изображен на рис. 2, 6. В этой </w:t>
      </w:r>
      <w:proofErr w:type="spellStart"/>
      <w:r w:rsidRPr="00A32DBE">
        <w:rPr>
          <w:rFonts w:ascii="Times New Roman" w:eastAsiaTheme="minorEastAsia" w:hAnsi="Times New Roman" w:cs="Times New Roman"/>
          <w:sz w:val="28"/>
          <w:szCs w:val="28"/>
        </w:rPr>
        <w:t>схе</w:t>
      </w:r>
      <w:proofErr w:type="spellEnd"/>
      <w:r w:rsidRPr="00A32DBE">
        <w:rPr>
          <w:rFonts w:ascii="Times New Roman" w:eastAsiaTheme="minorEastAsia" w:hAnsi="Times New Roman" w:cs="Times New Roman"/>
          <w:sz w:val="28"/>
          <w:szCs w:val="28"/>
        </w:rPr>
        <w:t>-</w:t>
      </w:r>
    </w:p>
    <w:p w14:paraId="25989FCE" w14:textId="77777777" w:rsidR="00A32DBE" w:rsidRPr="00A32DBE" w:rsidRDefault="00A32DBE" w:rsidP="00C0692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2DBE">
        <w:rPr>
          <w:rFonts w:ascii="Times New Roman" w:eastAsiaTheme="minorEastAsia" w:hAnsi="Times New Roman" w:cs="Times New Roman"/>
          <w:sz w:val="28"/>
          <w:szCs w:val="28"/>
        </w:rPr>
        <w:t xml:space="preserve">ме сигнал через резистор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A32DBE">
        <w:rPr>
          <w:rFonts w:ascii="Times New Roman" w:eastAsiaTheme="minorEastAsia" w:hAnsi="Times New Roman" w:cs="Times New Roman"/>
          <w:sz w:val="28"/>
          <w:szCs w:val="28"/>
        </w:rPr>
        <w:t>1 подается на инверсный вход ОУ. На этот же</w:t>
      </w:r>
    </w:p>
    <w:p w14:paraId="6B3758E8" w14:textId="77777777" w:rsidR="00A32DBE" w:rsidRPr="00A32DBE" w:rsidRDefault="00A32DBE" w:rsidP="00C0692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2DBE">
        <w:rPr>
          <w:rFonts w:ascii="Times New Roman" w:eastAsiaTheme="minorEastAsia" w:hAnsi="Times New Roman" w:cs="Times New Roman"/>
          <w:sz w:val="28"/>
          <w:szCs w:val="28"/>
        </w:rPr>
        <w:t>вход должен поступать и сигнал ОС, иначе она не будет отрицательной.</w:t>
      </w:r>
    </w:p>
    <w:p w14:paraId="455AA987" w14:textId="77777777" w:rsidR="00A32DBE" w:rsidRPr="00A32DBE" w:rsidRDefault="00A32DBE" w:rsidP="00C0692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2DBE">
        <w:rPr>
          <w:rFonts w:ascii="Times New Roman" w:eastAsiaTheme="minorEastAsia" w:hAnsi="Times New Roman" w:cs="Times New Roman"/>
          <w:sz w:val="28"/>
          <w:szCs w:val="28"/>
        </w:rPr>
        <w:t>Таким образом, и в инвертирующем включении ОУ цепь ОС образуется</w:t>
      </w:r>
    </w:p>
    <w:p w14:paraId="42267397" w14:textId="77777777" w:rsidR="00A32DBE" w:rsidRPr="00A32DBE" w:rsidRDefault="00A32DBE" w:rsidP="00C0692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2DBE">
        <w:rPr>
          <w:rFonts w:ascii="Times New Roman" w:eastAsiaTheme="minorEastAsia" w:hAnsi="Times New Roman" w:cs="Times New Roman"/>
          <w:sz w:val="28"/>
          <w:szCs w:val="28"/>
        </w:rPr>
        <w:t xml:space="preserve">резисторами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F774F7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A32DBE">
        <w:rPr>
          <w:rFonts w:ascii="Times New Roman" w:eastAsiaTheme="minorEastAsia" w:hAnsi="Times New Roman" w:cs="Times New Roman"/>
          <w:sz w:val="28"/>
          <w:szCs w:val="28"/>
        </w:rPr>
        <w:t>2. При этом получается параллельная по инверсному</w:t>
      </w:r>
    </w:p>
    <w:p w14:paraId="582D2FA3" w14:textId="77777777" w:rsidR="00A32DBE" w:rsidRPr="00A32DBE" w:rsidRDefault="00A32DBE" w:rsidP="00C0692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2DBE">
        <w:rPr>
          <w:rFonts w:ascii="Times New Roman" w:eastAsiaTheme="minorEastAsia" w:hAnsi="Times New Roman" w:cs="Times New Roman"/>
          <w:sz w:val="28"/>
          <w:szCs w:val="28"/>
        </w:rPr>
        <w:t>входу ОУ и параллельная по выходу ОС. Коэффициент усиления К</w:t>
      </w:r>
      <w:r w:rsidRPr="00A32DB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F</w:t>
      </w:r>
      <w:r w:rsidR="00FE57C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H</w:t>
      </w:r>
      <w:r w:rsidRPr="00A32DBE">
        <w:rPr>
          <w:rFonts w:ascii="Times New Roman" w:eastAsiaTheme="minorEastAsia" w:hAnsi="Times New Roman" w:cs="Times New Roman"/>
          <w:sz w:val="28"/>
          <w:szCs w:val="28"/>
        </w:rPr>
        <w:t xml:space="preserve"> этой</w:t>
      </w:r>
    </w:p>
    <w:p w14:paraId="58895A81" w14:textId="77777777" w:rsidR="00A32DBE" w:rsidRPr="00A32DBE" w:rsidRDefault="00A32DBE" w:rsidP="00C0692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2DBE">
        <w:rPr>
          <w:rFonts w:ascii="Times New Roman" w:eastAsiaTheme="minorEastAsia" w:hAnsi="Times New Roman" w:cs="Times New Roman"/>
          <w:sz w:val="28"/>
          <w:szCs w:val="28"/>
        </w:rPr>
        <w:t>структуры также записан под соответствующей схемой. Глубина ОС в обеих</w:t>
      </w:r>
    </w:p>
    <w:p w14:paraId="2861DBFC" w14:textId="77777777" w:rsidR="00A32DBE" w:rsidRPr="00A32DBE" w:rsidRDefault="00A32DBE" w:rsidP="00C0692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32DBE">
        <w:rPr>
          <w:rFonts w:ascii="Times New Roman" w:eastAsiaTheme="minorEastAsia" w:hAnsi="Times New Roman" w:cs="Times New Roman"/>
          <w:sz w:val="28"/>
          <w:szCs w:val="28"/>
        </w:rPr>
        <w:t>схемах одинакова.</w:t>
      </w:r>
    </w:p>
    <w:p w14:paraId="4D411336" w14:textId="77777777" w:rsidR="00A32DBE" w:rsidRPr="00A32DBE" w:rsidRDefault="00A32DBE" w:rsidP="00A32DBE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DB9147" wp14:editId="00610AA4">
            <wp:extent cx="3466769" cy="93871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9448" cy="93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CF17" w14:textId="77777777" w:rsidR="001B24A2" w:rsidRDefault="00A32DBE" w:rsidP="00A32DBE">
      <w:pPr>
        <w:spacing w:after="0"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5E1F1BF" wp14:editId="680400C1">
            <wp:extent cx="5940425" cy="2049627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8257" w14:textId="77777777" w:rsidR="005D2918" w:rsidRDefault="005D2918" w:rsidP="00D23671">
      <w:pPr>
        <w:spacing w:after="0" w:line="360" w:lineRule="auto"/>
        <w:ind w:left="36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B309B7">
        <w:rPr>
          <w:rFonts w:ascii="Times New Roman" w:eastAsiaTheme="minorEastAsia" w:hAnsi="Times New Roman" w:cs="Times New Roman"/>
          <w:sz w:val="24"/>
          <w:szCs w:val="24"/>
        </w:rPr>
        <w:t>Рис.</w:t>
      </w:r>
      <w:r>
        <w:rPr>
          <w:rFonts w:ascii="Times New Roman" w:eastAsiaTheme="minorEastAsia" w:hAnsi="Times New Roman" w:cs="Times New Roman"/>
          <w:sz w:val="24"/>
          <w:szCs w:val="24"/>
        </w:rPr>
        <w:t>2</w:t>
      </w:r>
      <w:r w:rsidRPr="00B309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32DBE">
        <w:rPr>
          <w:rFonts w:ascii="Times New Roman" w:eastAsiaTheme="minorEastAsia" w:hAnsi="Times New Roman" w:cs="Times New Roman"/>
          <w:sz w:val="24"/>
          <w:szCs w:val="24"/>
        </w:rPr>
        <w:t>Основные схемы включения операционных усилителей</w:t>
      </w:r>
      <w:r w:rsidR="005E403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8902D68" w14:textId="77777777" w:rsidR="00FF6DB7" w:rsidRDefault="00FF6DB7" w:rsidP="00D23671">
      <w:pPr>
        <w:spacing w:after="0" w:line="360" w:lineRule="auto"/>
        <w:ind w:left="36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3E2AB48A" w14:textId="77777777" w:rsidR="00FF6DB7" w:rsidRPr="00706E68" w:rsidRDefault="00A32DBE" w:rsidP="00D23671">
      <w:pPr>
        <w:pStyle w:val="2"/>
        <w:spacing w:line="360" w:lineRule="auto"/>
        <w:ind w:firstLine="360"/>
        <w:jc w:val="both"/>
      </w:pPr>
      <w:r>
        <w:t>3.2.</w:t>
      </w:r>
      <w:r w:rsidRPr="00A32DBE">
        <w:t>1.1.</w:t>
      </w:r>
      <w:r w:rsidR="00FF6DB7">
        <w:t xml:space="preserve">    </w:t>
      </w:r>
      <w:r>
        <w:t xml:space="preserve">Характеристики </w:t>
      </w:r>
      <w:proofErr w:type="gramStart"/>
      <w:r>
        <w:t>в частотой</w:t>
      </w:r>
      <w:proofErr w:type="gramEnd"/>
      <w:r>
        <w:t xml:space="preserve"> области</w:t>
      </w:r>
      <w:r w:rsidR="00FF6DB7">
        <w:t>.</w:t>
      </w:r>
    </w:p>
    <w:p w14:paraId="075CF019" w14:textId="77777777" w:rsidR="00FE0E6E" w:rsidRDefault="00FE0E6E" w:rsidP="00FE0E6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E0E6E">
        <w:rPr>
          <w:rFonts w:ascii="Times New Roman" w:hAnsi="Times New Roman" w:cs="Times New Roman"/>
          <w:sz w:val="28"/>
          <w:szCs w:val="28"/>
        </w:rPr>
        <w:t>Режим без ОС можно создать, подклю</w:t>
      </w:r>
      <w:r>
        <w:rPr>
          <w:rFonts w:ascii="Times New Roman" w:hAnsi="Times New Roman" w:cs="Times New Roman"/>
          <w:sz w:val="28"/>
          <w:szCs w:val="28"/>
        </w:rPr>
        <w:t xml:space="preserve">чив к одному из входов подсхемы ОУ </w:t>
      </w:r>
      <w:r w:rsidRPr="00FE0E6E">
        <w:rPr>
          <w:rFonts w:ascii="Times New Roman" w:hAnsi="Times New Roman" w:cs="Times New Roman"/>
          <w:sz w:val="28"/>
          <w:szCs w:val="28"/>
        </w:rPr>
        <w:t xml:space="preserve">(рис.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E0E6E">
        <w:rPr>
          <w:rFonts w:ascii="Times New Roman" w:hAnsi="Times New Roman" w:cs="Times New Roman"/>
          <w:sz w:val="28"/>
          <w:szCs w:val="28"/>
        </w:rPr>
        <w:t>) источник гармонического сигнал</w:t>
      </w:r>
      <w:r>
        <w:rPr>
          <w:rFonts w:ascii="Times New Roman" w:hAnsi="Times New Roman" w:cs="Times New Roman"/>
          <w:sz w:val="28"/>
          <w:szCs w:val="28"/>
        </w:rPr>
        <w:t xml:space="preserve">а (с амплитудой 1...2 мВ) и заземлив </w:t>
      </w:r>
      <w:r w:rsidRPr="00FE0E6E">
        <w:rPr>
          <w:rFonts w:ascii="Times New Roman" w:hAnsi="Times New Roman" w:cs="Times New Roman"/>
          <w:sz w:val="28"/>
          <w:szCs w:val="28"/>
        </w:rPr>
        <w:t>другой. В этом случае исследован</w:t>
      </w:r>
      <w:r>
        <w:rPr>
          <w:rFonts w:ascii="Times New Roman" w:hAnsi="Times New Roman" w:cs="Times New Roman"/>
          <w:sz w:val="28"/>
          <w:szCs w:val="28"/>
        </w:rPr>
        <w:t xml:space="preserve">ию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подвергается собственно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сама </w:t>
      </w:r>
      <w:r w:rsidRPr="00FE0E6E">
        <w:rPr>
          <w:rFonts w:ascii="Times New Roman" w:hAnsi="Times New Roman" w:cs="Times New Roman"/>
          <w:sz w:val="28"/>
          <w:szCs w:val="28"/>
        </w:rPr>
        <w:t>микросхема ОУ.</w:t>
      </w:r>
    </w:p>
    <w:p w14:paraId="13739A05" w14:textId="1184D770" w:rsidR="000F2FD1" w:rsidRPr="00FE0E6E" w:rsidRDefault="001835BB" w:rsidP="00FE0E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35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49A46D" wp14:editId="1435C10B">
            <wp:extent cx="5029902" cy="229584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685D" w14:textId="77777777" w:rsidR="000F2FD1" w:rsidRDefault="000F2FD1" w:rsidP="0027176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2172">
        <w:rPr>
          <w:rFonts w:ascii="Times New Roman" w:hAnsi="Times New Roman" w:cs="Times New Roman"/>
          <w:sz w:val="24"/>
          <w:szCs w:val="24"/>
        </w:rPr>
        <w:t xml:space="preserve">Рис.3 </w:t>
      </w:r>
      <w:r w:rsidR="00271767">
        <w:rPr>
          <w:rFonts w:ascii="Times New Roman" w:hAnsi="Times New Roman" w:cs="Times New Roman"/>
          <w:sz w:val="24"/>
          <w:szCs w:val="24"/>
        </w:rPr>
        <w:t xml:space="preserve">Схема </w:t>
      </w:r>
      <w:r w:rsidR="00FE0E6E">
        <w:rPr>
          <w:rFonts w:ascii="Times New Roman" w:hAnsi="Times New Roman" w:cs="Times New Roman"/>
          <w:sz w:val="24"/>
          <w:szCs w:val="24"/>
        </w:rPr>
        <w:t>в</w:t>
      </w:r>
      <w:r w:rsidR="00271767">
        <w:rPr>
          <w:rFonts w:ascii="Times New Roman" w:hAnsi="Times New Roman" w:cs="Times New Roman"/>
          <w:sz w:val="24"/>
          <w:szCs w:val="24"/>
        </w:rPr>
        <w:t>к</w:t>
      </w:r>
      <w:r w:rsidR="00FE0E6E">
        <w:rPr>
          <w:rFonts w:ascii="Times New Roman" w:hAnsi="Times New Roman" w:cs="Times New Roman"/>
          <w:sz w:val="24"/>
          <w:szCs w:val="24"/>
        </w:rPr>
        <w:t>лючения ОУ без ОС</w:t>
      </w:r>
      <w:r w:rsidRPr="002F2172">
        <w:rPr>
          <w:rFonts w:ascii="Times New Roman" w:hAnsi="Times New Roman" w:cs="Times New Roman"/>
          <w:sz w:val="24"/>
          <w:szCs w:val="24"/>
        </w:rPr>
        <w:t>.</w:t>
      </w:r>
    </w:p>
    <w:p w14:paraId="15E3A688" w14:textId="08358935" w:rsidR="000E49BD" w:rsidRDefault="000E49BD" w:rsidP="000E49B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E49BD">
        <w:rPr>
          <w:rFonts w:ascii="Times New Roman" w:hAnsi="Times New Roman" w:cs="Times New Roman"/>
          <w:b/>
          <w:sz w:val="28"/>
          <w:szCs w:val="28"/>
        </w:rPr>
        <w:t>Задание 2.</w:t>
      </w:r>
    </w:p>
    <w:p w14:paraId="08DD5D98" w14:textId="5446ECFC" w:rsidR="00D21D7F" w:rsidRDefault="00D21D7F" w:rsidP="00D21D7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D7F">
        <w:rPr>
          <w:rFonts w:ascii="Times New Roman" w:hAnsi="Times New Roman" w:cs="Times New Roman"/>
          <w:color w:val="000000"/>
          <w:sz w:val="28"/>
          <w:szCs w:val="28"/>
        </w:rPr>
        <w:t>Построить АЧХ ОУ без ОС, определить коэффициент усиления μ на нижних частотах (20…80 Гц), частоты полюсов и частоту единичного усиления f1.</w:t>
      </w:r>
    </w:p>
    <w:p w14:paraId="561F72B1" w14:textId="1E63D0E0" w:rsidR="00D21D7F" w:rsidRDefault="005E7703" w:rsidP="00D21D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77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50D96B" wp14:editId="38CF8613">
            <wp:extent cx="5940425" cy="28486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6D2B" w14:textId="426CFD58" w:rsidR="00D21D7F" w:rsidRPr="00D21D7F" w:rsidRDefault="00D21D7F" w:rsidP="00D21D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2F21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Частотные характеристики ОУ</w:t>
      </w:r>
      <w:r w:rsidRPr="002F2172">
        <w:rPr>
          <w:rFonts w:ascii="Times New Roman" w:hAnsi="Times New Roman" w:cs="Times New Roman"/>
          <w:sz w:val="24"/>
          <w:szCs w:val="24"/>
        </w:rPr>
        <w:t>.</w:t>
      </w:r>
    </w:p>
    <w:p w14:paraId="59786BCC" w14:textId="77777777" w:rsidR="00271767" w:rsidRPr="00271767" w:rsidRDefault="00271767" w:rsidP="0027176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1767">
        <w:rPr>
          <w:rFonts w:ascii="Times New Roman" w:hAnsi="Times New Roman" w:cs="Times New Roman"/>
          <w:sz w:val="28"/>
          <w:szCs w:val="28"/>
        </w:rPr>
        <w:t>Режим ОУ с ОС получается при подключении к подсхеме резисторов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1767">
        <w:rPr>
          <w:rFonts w:ascii="Times New Roman" w:hAnsi="Times New Roman" w:cs="Times New Roman"/>
          <w:sz w:val="28"/>
          <w:szCs w:val="28"/>
        </w:rPr>
        <w:t xml:space="preserve">ОС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7176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71767">
        <w:rPr>
          <w:rFonts w:ascii="Times New Roman" w:hAnsi="Times New Roman" w:cs="Times New Roman"/>
          <w:sz w:val="28"/>
          <w:szCs w:val="28"/>
        </w:rPr>
        <w:t xml:space="preserve">2 (рис. 5). Для получения </w:t>
      </w:r>
      <w:r>
        <w:rPr>
          <w:rFonts w:ascii="Times New Roman" w:hAnsi="Times New Roman" w:cs="Times New Roman"/>
          <w:sz w:val="28"/>
          <w:szCs w:val="28"/>
        </w:rPr>
        <w:t xml:space="preserve">заданных коэффициентов усиления </w:t>
      </w:r>
      <w:r w:rsidRPr="00271767">
        <w:rPr>
          <w:rFonts w:ascii="Times New Roman" w:hAnsi="Times New Roman" w:cs="Times New Roman"/>
          <w:sz w:val="28"/>
          <w:szCs w:val="28"/>
        </w:rPr>
        <w:t xml:space="preserve">с ОС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sub>
        </m:sSub>
      </m:oMath>
      <w:r w:rsidRPr="00271767">
        <w:rPr>
          <w:rFonts w:ascii="Times New Roman" w:hAnsi="Times New Roman" w:cs="Times New Roman"/>
          <w:sz w:val="28"/>
          <w:szCs w:val="28"/>
        </w:rPr>
        <w:t>, равными 100 и 10, необходимо вкл</w:t>
      </w:r>
      <w:r>
        <w:rPr>
          <w:rFonts w:ascii="Times New Roman" w:hAnsi="Times New Roman" w:cs="Times New Roman"/>
          <w:sz w:val="28"/>
          <w:szCs w:val="28"/>
        </w:rPr>
        <w:t>ючить требуемые сопротивле</w:t>
      </w:r>
      <w:r w:rsidRPr="00271767">
        <w:rPr>
          <w:rFonts w:ascii="Times New Roman" w:hAnsi="Times New Roman" w:cs="Times New Roman"/>
          <w:sz w:val="28"/>
          <w:szCs w:val="28"/>
        </w:rPr>
        <w:t xml:space="preserve">ния резисторов ОС. Их можно рассчитать, приняв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774F7">
        <w:rPr>
          <w:rFonts w:ascii="Times New Roman" w:hAnsi="Times New Roman" w:cs="Times New Roman"/>
          <w:sz w:val="28"/>
          <w:szCs w:val="28"/>
        </w:rPr>
        <w:t>1</w:t>
      </w:r>
      <w:r w:rsidRPr="00271767">
        <w:rPr>
          <w:rFonts w:ascii="Times New Roman" w:hAnsi="Times New Roman" w:cs="Times New Roman"/>
          <w:sz w:val="28"/>
          <w:szCs w:val="28"/>
        </w:rPr>
        <w:t xml:space="preserve"> = 1...2 кОм.</w:t>
      </w:r>
    </w:p>
    <w:p w14:paraId="7BCC5A61" w14:textId="77777777" w:rsidR="00271767" w:rsidRDefault="00271767" w:rsidP="00D21D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1767">
        <w:rPr>
          <w:rFonts w:ascii="Times New Roman" w:hAnsi="Times New Roman" w:cs="Times New Roman"/>
          <w:sz w:val="28"/>
          <w:szCs w:val="28"/>
        </w:rPr>
        <w:lastRenderedPageBreak/>
        <w:t>Если источник сигнала подключае</w:t>
      </w:r>
      <w:r>
        <w:rPr>
          <w:rFonts w:ascii="Times New Roman" w:hAnsi="Times New Roman" w:cs="Times New Roman"/>
          <w:sz w:val="28"/>
          <w:szCs w:val="28"/>
        </w:rPr>
        <w:t xml:space="preserve">тся к инверсному входу ОУ через </w:t>
      </w:r>
      <w:r w:rsidRPr="00271767">
        <w:rPr>
          <w:rFonts w:ascii="Times New Roman" w:hAnsi="Times New Roman" w:cs="Times New Roman"/>
          <w:sz w:val="28"/>
          <w:szCs w:val="28"/>
        </w:rPr>
        <w:t xml:space="preserve">резистор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71767">
        <w:rPr>
          <w:rFonts w:ascii="Times New Roman" w:hAnsi="Times New Roman" w:cs="Times New Roman"/>
          <w:sz w:val="28"/>
          <w:szCs w:val="28"/>
        </w:rPr>
        <w:t xml:space="preserve">1. Получаем </w:t>
      </w:r>
      <w:r w:rsidRPr="00271767">
        <w:rPr>
          <w:rFonts w:ascii="Times New Roman" w:hAnsi="Times New Roman" w:cs="Times New Roman"/>
          <w:i/>
          <w:sz w:val="28"/>
          <w:szCs w:val="28"/>
        </w:rPr>
        <w:t>инвертирующий усилитель</w:t>
      </w:r>
      <w:r w:rsidRPr="00271767">
        <w:rPr>
          <w:rFonts w:ascii="Times New Roman" w:hAnsi="Times New Roman" w:cs="Times New Roman"/>
          <w:sz w:val="28"/>
          <w:szCs w:val="28"/>
        </w:rPr>
        <w:t xml:space="preserve"> (рис.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271767">
        <w:rPr>
          <w:rFonts w:ascii="Times New Roman" w:hAnsi="Times New Roman" w:cs="Times New Roman"/>
          <w:sz w:val="28"/>
          <w:szCs w:val="28"/>
        </w:rPr>
        <w:t>).</w:t>
      </w:r>
    </w:p>
    <w:p w14:paraId="69B4434E" w14:textId="77777777" w:rsidR="00271767" w:rsidRDefault="00271767" w:rsidP="00D21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8CC360" wp14:editId="53C81C82">
            <wp:extent cx="4333875" cy="1954282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590" cy="197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BF43" w14:textId="54E86CE2" w:rsidR="00EC2C5A" w:rsidRPr="00D21D7F" w:rsidRDefault="00271767" w:rsidP="00D21D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 w:rsidRPr="00271767">
        <w:rPr>
          <w:rFonts w:ascii="Times New Roman" w:hAnsi="Times New Roman" w:cs="Times New Roman"/>
          <w:sz w:val="24"/>
          <w:szCs w:val="24"/>
        </w:rPr>
        <w:t>5</w:t>
      </w:r>
      <w:r w:rsidRPr="002F21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Инвертирующий усилитель</w:t>
      </w:r>
      <w:r w:rsidRPr="002F2172">
        <w:rPr>
          <w:rFonts w:ascii="Times New Roman" w:hAnsi="Times New Roman" w:cs="Times New Roman"/>
          <w:sz w:val="24"/>
          <w:szCs w:val="24"/>
        </w:rPr>
        <w:t>.</w:t>
      </w:r>
    </w:p>
    <w:p w14:paraId="54AC57FF" w14:textId="77777777" w:rsidR="008824A7" w:rsidRPr="000E49BD" w:rsidRDefault="008824A7" w:rsidP="008824A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E49BD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0E49BD">
        <w:rPr>
          <w:rFonts w:ascii="Times New Roman" w:hAnsi="Times New Roman" w:cs="Times New Roman"/>
          <w:b/>
          <w:sz w:val="28"/>
          <w:szCs w:val="28"/>
        </w:rPr>
        <w:t>.</w:t>
      </w:r>
    </w:p>
    <w:p w14:paraId="72B8A986" w14:textId="1DF5DA8F" w:rsidR="000C2B34" w:rsidRDefault="005E7703" w:rsidP="00EE1D25">
      <w:pPr>
        <w:spacing w:after="0" w:line="36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5E7703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7BCE5D63" wp14:editId="734D93A6">
            <wp:extent cx="5940425" cy="285432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7C5B" w14:textId="294375A2" w:rsidR="000C2B34" w:rsidRPr="002F2172" w:rsidRDefault="000C2B34" w:rsidP="006349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 w:rsidR="000C056C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График АЧХ</w:t>
      </w:r>
      <w:r w:rsidR="00680DF7" w:rsidRPr="00680DF7">
        <w:rPr>
          <w:rFonts w:ascii="Times New Roman" w:hAnsi="Times New Roman" w:cs="Times New Roman"/>
          <w:sz w:val="24"/>
          <w:szCs w:val="24"/>
        </w:rPr>
        <w:t>.</w:t>
      </w:r>
      <w:r w:rsidR="00A53EB7" w:rsidRPr="00A53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Красная</w:t>
      </w:r>
      <w:r w:rsidR="00A53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линия-</w:t>
      </w:r>
      <w:r w:rsidR="00A53EB7" w:rsidRPr="00A53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К</w:t>
      </w:r>
      <w:r w:rsidR="006349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bscript"/>
          <w:lang w:val="en-US"/>
        </w:rPr>
        <w:t>F</w:t>
      </w:r>
      <w:r w:rsidR="00A53EB7" w:rsidRPr="00A53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=10</w:t>
      </w:r>
      <w:r w:rsidR="006349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="00A53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A53EB7" w:rsidRPr="00A53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</w:t>
      </w:r>
      <w:r w:rsidR="00A53EB7" w:rsidRPr="006349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bscript"/>
        </w:rPr>
        <w:t>гран</w:t>
      </w:r>
      <w:proofErr w:type="spellEnd"/>
      <w:r w:rsidR="00A53EB7" w:rsidRPr="00A53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=</w:t>
      </w:r>
      <w:r w:rsidR="00BA64F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64М</w:t>
      </w:r>
      <w:r w:rsidR="006349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Гц</w:t>
      </w:r>
      <w:r w:rsidR="00680DF7" w:rsidRPr="00680DF7">
        <w:rPr>
          <w:rFonts w:ascii="Times New Roman" w:hAnsi="Times New Roman" w:cs="Times New Roman"/>
          <w:sz w:val="24"/>
          <w:szCs w:val="24"/>
        </w:rPr>
        <w:t xml:space="preserve"> </w:t>
      </w:r>
      <w:r w:rsidR="00634977" w:rsidRPr="00634977">
        <w:rPr>
          <w:rFonts w:ascii="Times New Roman" w:hAnsi="Times New Roman" w:cs="Times New Roman"/>
          <w:sz w:val="24"/>
          <w:szCs w:val="24"/>
        </w:rPr>
        <w:t xml:space="preserve">| </w:t>
      </w:r>
      <w:r w:rsidR="00A53EB7" w:rsidRPr="00A53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Синяя</w:t>
      </w:r>
      <w:r w:rsidR="00A53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линия-</w:t>
      </w:r>
      <w:r w:rsidR="00A53EB7" w:rsidRPr="00A53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К</w:t>
      </w:r>
      <w:r w:rsidR="006349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bscript"/>
          <w:lang w:val="en-US"/>
        </w:rPr>
        <w:t>F</w:t>
      </w:r>
      <w:r w:rsidR="00A53EB7" w:rsidRPr="00A53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=10</w:t>
      </w:r>
      <w:r w:rsidR="00A53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0 </w:t>
      </w:r>
      <w:proofErr w:type="spellStart"/>
      <w:r w:rsidR="00A53EB7" w:rsidRPr="00A53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</w:t>
      </w:r>
      <w:r w:rsidR="00A53EB7" w:rsidRPr="006349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vertAlign w:val="subscript"/>
        </w:rPr>
        <w:t>гран</w:t>
      </w:r>
      <w:proofErr w:type="spellEnd"/>
      <w:r w:rsidR="00A53EB7" w:rsidRPr="00A53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=</w:t>
      </w:r>
      <w:r w:rsidR="005E7703" w:rsidRPr="005E770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9.3</w:t>
      </w:r>
      <w:r w:rsidR="006349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5E770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</w:t>
      </w:r>
      <w:r w:rsidR="0063497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Гц</w:t>
      </w:r>
      <w:r w:rsidR="00A53E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5E4B8081" w14:textId="52104DE6" w:rsidR="000C2B34" w:rsidRDefault="005E7703" w:rsidP="00EE1D25">
      <w:pPr>
        <w:spacing w:after="0" w:line="36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5E7703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drawing>
          <wp:inline distT="0" distB="0" distL="0" distR="0" wp14:anchorId="56894140" wp14:editId="51D20B23">
            <wp:extent cx="5940425" cy="28206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BFB7" w14:textId="78F23CD8" w:rsidR="000E7382" w:rsidRDefault="00EE1D25" w:rsidP="00EE1D2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 w:rsidR="000C056C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График ФЧХ</w:t>
      </w:r>
      <w:r w:rsidR="00680DF7">
        <w:rPr>
          <w:rFonts w:ascii="Times New Roman" w:hAnsi="Times New Roman" w:cs="Times New Roman"/>
          <w:sz w:val="24"/>
          <w:szCs w:val="24"/>
        </w:rPr>
        <w:t xml:space="preserve">. Красная линия - </w:t>
      </w:r>
      <w:r w:rsidR="00680DF7" w:rsidRPr="00A32DBE">
        <w:rPr>
          <w:rFonts w:ascii="Times New Roman" w:eastAsiaTheme="minorEastAsia" w:hAnsi="Times New Roman" w:cs="Times New Roman"/>
          <w:sz w:val="28"/>
          <w:szCs w:val="28"/>
        </w:rPr>
        <w:t>К</w:t>
      </w:r>
      <w:r w:rsidR="00680DF7" w:rsidRPr="00A32DB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F</w:t>
      </w:r>
      <w:r w:rsidR="00680DF7" w:rsidRPr="00EC2C5A">
        <w:rPr>
          <w:rFonts w:ascii="Times New Roman" w:eastAsiaTheme="minorEastAsia" w:hAnsi="Times New Roman" w:cs="Times New Roman"/>
          <w:sz w:val="28"/>
          <w:szCs w:val="28"/>
        </w:rPr>
        <w:t>=10</w:t>
      </w:r>
      <w:r w:rsidR="00680DF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53EB7">
        <w:rPr>
          <w:rFonts w:ascii="Times New Roman" w:eastAsiaTheme="minorEastAsia" w:hAnsi="Times New Roman" w:cs="Times New Roman"/>
          <w:sz w:val="24"/>
          <w:szCs w:val="24"/>
        </w:rPr>
        <w:t>С</w:t>
      </w:r>
      <w:r w:rsidR="00680DF7" w:rsidRPr="00A53EB7">
        <w:rPr>
          <w:rFonts w:ascii="Times New Roman" w:hAnsi="Times New Roman" w:cs="Times New Roman"/>
          <w:sz w:val="24"/>
          <w:szCs w:val="24"/>
        </w:rPr>
        <w:t>иняя линия</w:t>
      </w:r>
      <w:r w:rsidR="00680DF7">
        <w:rPr>
          <w:rFonts w:ascii="Times New Roman" w:hAnsi="Times New Roman" w:cs="Times New Roman"/>
          <w:sz w:val="24"/>
          <w:szCs w:val="24"/>
        </w:rPr>
        <w:t xml:space="preserve">- </w:t>
      </w:r>
      <w:r w:rsidR="00680DF7" w:rsidRPr="00A32DBE">
        <w:rPr>
          <w:rFonts w:ascii="Times New Roman" w:eastAsiaTheme="minorEastAsia" w:hAnsi="Times New Roman" w:cs="Times New Roman"/>
          <w:sz w:val="28"/>
          <w:szCs w:val="28"/>
        </w:rPr>
        <w:t>К</w:t>
      </w:r>
      <w:r w:rsidR="00680DF7" w:rsidRPr="00A32DB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F</w:t>
      </w:r>
      <w:r w:rsidR="00680DF7" w:rsidRPr="00EC2C5A">
        <w:rPr>
          <w:rFonts w:ascii="Times New Roman" w:eastAsiaTheme="minorEastAsia" w:hAnsi="Times New Roman" w:cs="Times New Roman"/>
          <w:sz w:val="28"/>
          <w:szCs w:val="28"/>
        </w:rPr>
        <w:t>=10</w:t>
      </w:r>
      <w:r w:rsidR="00A53EB7">
        <w:rPr>
          <w:rFonts w:ascii="Times New Roman" w:eastAsiaTheme="minorEastAsia" w:hAnsi="Times New Roman" w:cs="Times New Roman"/>
          <w:sz w:val="28"/>
          <w:szCs w:val="28"/>
        </w:rPr>
        <w:t>0</w:t>
      </w:r>
      <w:r w:rsidRPr="002F2172">
        <w:rPr>
          <w:rFonts w:ascii="Times New Roman" w:hAnsi="Times New Roman" w:cs="Times New Roman"/>
          <w:sz w:val="24"/>
          <w:szCs w:val="24"/>
        </w:rPr>
        <w:t>.</w:t>
      </w:r>
    </w:p>
    <w:p w14:paraId="060083B6" w14:textId="77777777" w:rsidR="00D46853" w:rsidRDefault="00D46853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CC98162" w14:textId="77777777" w:rsidR="00EE1D25" w:rsidRDefault="00EE1D25" w:rsidP="00EE1D2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E49B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0E49BD">
        <w:rPr>
          <w:rFonts w:ascii="Times New Roman" w:hAnsi="Times New Roman" w:cs="Times New Roman"/>
          <w:b/>
          <w:sz w:val="28"/>
          <w:szCs w:val="28"/>
        </w:rPr>
        <w:t>.</w:t>
      </w:r>
    </w:p>
    <w:p w14:paraId="39756325" w14:textId="77777777" w:rsidR="0068046F" w:rsidRPr="0068046F" w:rsidRDefault="0068046F" w:rsidP="00C06927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4"/>
        </w:rPr>
      </w:pPr>
      <w:r w:rsidRPr="0068046F">
        <w:rPr>
          <w:rFonts w:ascii="Times New Roman" w:hAnsi="Times New Roman" w:cs="Times New Roman"/>
          <w:i/>
          <w:sz w:val="28"/>
          <w:szCs w:val="24"/>
        </w:rPr>
        <w:t>Инвертирующий усилитель с высоким входным сопротивлением</w:t>
      </w:r>
    </w:p>
    <w:p w14:paraId="67695469" w14:textId="77777777" w:rsidR="0068046F" w:rsidRPr="0068046F" w:rsidRDefault="0068046F" w:rsidP="00A53EB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68046F">
        <w:rPr>
          <w:rFonts w:ascii="Times New Roman" w:hAnsi="Times New Roman" w:cs="Times New Roman"/>
          <w:sz w:val="28"/>
          <w:szCs w:val="24"/>
        </w:rPr>
        <w:t xml:space="preserve">Для получения высокого входного сопротивления в инвертирующем усилителе используется Т-образная цепь ОС. Резисторы, подключаемые ко входу ОУ, выбираются </w:t>
      </w:r>
      <w:proofErr w:type="spellStart"/>
      <w:r w:rsidRPr="0068046F">
        <w:rPr>
          <w:rFonts w:ascii="Times New Roman" w:hAnsi="Times New Roman" w:cs="Times New Roman"/>
          <w:sz w:val="28"/>
          <w:szCs w:val="24"/>
        </w:rPr>
        <w:t>высокоомными</w:t>
      </w:r>
      <w:proofErr w:type="spellEnd"/>
      <w:r w:rsidRPr="0068046F">
        <w:rPr>
          <w:rFonts w:ascii="Times New Roman" w:hAnsi="Times New Roman" w:cs="Times New Roman"/>
          <w:sz w:val="28"/>
          <w:szCs w:val="24"/>
        </w:rPr>
        <w:t xml:space="preserve"> (</w:t>
      </w:r>
      <w:proofErr w:type="gramStart"/>
      <w:r w:rsidRPr="0068046F">
        <w:rPr>
          <w:rFonts w:ascii="Times New Roman" w:hAnsi="Times New Roman" w:cs="Times New Roman"/>
          <w:sz w:val="28"/>
          <w:szCs w:val="24"/>
        </w:rPr>
        <w:t>например</w:t>
      </w:r>
      <w:proofErr w:type="gramEnd"/>
      <w:r w:rsidRPr="0068046F">
        <w:rPr>
          <w:rFonts w:ascii="Times New Roman" w:hAnsi="Times New Roman" w:cs="Times New Roman"/>
          <w:sz w:val="28"/>
          <w:szCs w:val="24"/>
        </w:rPr>
        <w:t xml:space="preserve"> 1 МОм). Два других используются для управления коэффициентом усиления.</w:t>
      </w:r>
    </w:p>
    <w:p w14:paraId="4ED83568" w14:textId="77777777" w:rsidR="0068046F" w:rsidRDefault="0068046F" w:rsidP="00C06927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68046F">
        <w:rPr>
          <w:rFonts w:ascii="Times New Roman" w:hAnsi="Times New Roman" w:cs="Times New Roman"/>
          <w:sz w:val="28"/>
          <w:szCs w:val="24"/>
        </w:rPr>
        <w:t>Коэффициент усиления такой схемы рассчитываются следующим образом:</w:t>
      </w:r>
    </w:p>
    <w:p w14:paraId="5785BAE2" w14:textId="77777777" w:rsidR="0068046F" w:rsidRDefault="0068046F" w:rsidP="0068046F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656B866" wp14:editId="37ECE53E">
            <wp:extent cx="4929809" cy="548492"/>
            <wp:effectExtent l="0" t="0" r="444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7093" cy="54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63B7" w14:textId="31847699" w:rsidR="0068046F" w:rsidRDefault="000A5FCF" w:rsidP="0068046F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0A5FCF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41C6A8CB" wp14:editId="6DDB6B37">
            <wp:extent cx="5940425" cy="2837815"/>
            <wp:effectExtent l="0" t="0" r="317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D148" w14:textId="72000DF7" w:rsidR="000A5FCF" w:rsidRPr="0068046F" w:rsidRDefault="000A5FCF" w:rsidP="0068046F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268147BD" w14:textId="61468CC7" w:rsidR="0068046F" w:rsidRDefault="0068046F" w:rsidP="0068046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 w:rsidR="000C056C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График входного сопротивления</w:t>
      </w:r>
      <w:r w:rsidR="00871FF1">
        <w:rPr>
          <w:rFonts w:ascii="Times New Roman" w:hAnsi="Times New Roman" w:cs="Times New Roman"/>
          <w:sz w:val="24"/>
          <w:szCs w:val="24"/>
        </w:rPr>
        <w:t xml:space="preserve"> инвертирующего усилителя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A9D27C" w14:textId="77777777" w:rsidR="0005198C" w:rsidRPr="00A6030E" w:rsidRDefault="0005198C" w:rsidP="00A53EB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30E">
        <w:rPr>
          <w:rFonts w:ascii="Times New Roman" w:hAnsi="Times New Roman" w:cs="Times New Roman"/>
          <w:sz w:val="28"/>
          <w:szCs w:val="28"/>
        </w:rPr>
        <w:t xml:space="preserve">Входное сопротивление инвертирующего усилителя равно </w:t>
      </w:r>
      <w:r w:rsidR="00257597">
        <w:rPr>
          <w:rFonts w:ascii="Times New Roman" w:hAnsi="Times New Roman" w:cs="Times New Roman"/>
          <w:sz w:val="28"/>
          <w:szCs w:val="28"/>
        </w:rPr>
        <w:t>13,6кОм</w:t>
      </w:r>
    </w:p>
    <w:p w14:paraId="35FCBB0F" w14:textId="77777777" w:rsidR="00BC1B25" w:rsidRDefault="00BC1B25">
      <w:pPr>
        <w:spacing w:after="200" w:line="276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br w:type="page"/>
      </w:r>
    </w:p>
    <w:p w14:paraId="3BA10A63" w14:textId="77777777" w:rsidR="000E7382" w:rsidRDefault="0068046F" w:rsidP="0068046F">
      <w:pPr>
        <w:spacing w:after="0" w:line="36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Задание 5.</w:t>
      </w:r>
    </w:p>
    <w:p w14:paraId="2C184CEF" w14:textId="77777777" w:rsidR="000E7382" w:rsidRDefault="0068046F" w:rsidP="00D23671">
      <w:pPr>
        <w:spacing w:after="0" w:line="360" w:lineRule="auto"/>
        <w:ind w:left="360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697F79" wp14:editId="6D4C2503">
            <wp:extent cx="4838700" cy="2717800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45EA" w14:textId="15AD0090" w:rsidR="000E7382" w:rsidRDefault="000E7382" w:rsidP="0068046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 w:rsidR="000C056C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8046F">
        <w:rPr>
          <w:rFonts w:ascii="Times New Roman" w:hAnsi="Times New Roman" w:cs="Times New Roman"/>
          <w:sz w:val="24"/>
          <w:szCs w:val="24"/>
        </w:rPr>
        <w:t>Инвертирующий ОУ с высоким входным сопротивлением</w:t>
      </w:r>
      <w:r w:rsidRPr="002F2172">
        <w:rPr>
          <w:rFonts w:ascii="Times New Roman" w:hAnsi="Times New Roman" w:cs="Times New Roman"/>
          <w:sz w:val="24"/>
          <w:szCs w:val="24"/>
        </w:rPr>
        <w:t>.</w:t>
      </w:r>
    </w:p>
    <w:p w14:paraId="70F96771" w14:textId="3E27B1A7" w:rsidR="00D6628B" w:rsidRDefault="001258AD" w:rsidP="0068046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58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D72FD5" wp14:editId="5509D845">
            <wp:extent cx="5940425" cy="283972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4AF8" w14:textId="328C3470" w:rsidR="00D6628B" w:rsidRDefault="00D6628B" w:rsidP="00D662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 w:rsidR="000C056C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График входного сопротивления.</w:t>
      </w:r>
    </w:p>
    <w:p w14:paraId="1202DBBF" w14:textId="77777777" w:rsidR="00483811" w:rsidRPr="00A6030E" w:rsidRDefault="00483811" w:rsidP="00A53EB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30E">
        <w:rPr>
          <w:rFonts w:ascii="Times New Roman" w:hAnsi="Times New Roman" w:cs="Times New Roman"/>
          <w:sz w:val="28"/>
          <w:szCs w:val="28"/>
        </w:rPr>
        <w:t xml:space="preserve">Входное сопротивление инвертирующего </w:t>
      </w:r>
      <w:r w:rsidR="00415C71" w:rsidRPr="00A6030E">
        <w:rPr>
          <w:rFonts w:ascii="Times New Roman" w:hAnsi="Times New Roman" w:cs="Times New Roman"/>
          <w:sz w:val="28"/>
          <w:szCs w:val="28"/>
        </w:rPr>
        <w:t>ОУ с высоким входным сопротивлением</w:t>
      </w:r>
      <w:r w:rsidRPr="00A6030E">
        <w:rPr>
          <w:rFonts w:ascii="Times New Roman" w:hAnsi="Times New Roman" w:cs="Times New Roman"/>
          <w:sz w:val="28"/>
          <w:szCs w:val="28"/>
        </w:rPr>
        <w:t xml:space="preserve"> равно 2.</w:t>
      </w:r>
      <w:r w:rsidR="00673D19">
        <w:rPr>
          <w:rFonts w:ascii="Times New Roman" w:hAnsi="Times New Roman" w:cs="Times New Roman"/>
          <w:sz w:val="28"/>
          <w:szCs w:val="28"/>
        </w:rPr>
        <w:t>04</w:t>
      </w:r>
      <w:r w:rsidRPr="00A6030E">
        <w:rPr>
          <w:rFonts w:ascii="Times New Roman" w:hAnsi="Times New Roman" w:cs="Times New Roman"/>
          <w:sz w:val="28"/>
          <w:szCs w:val="28"/>
        </w:rPr>
        <w:t xml:space="preserve"> МОм.</w:t>
      </w:r>
    </w:p>
    <w:p w14:paraId="12B4E516" w14:textId="77777777" w:rsidR="00483811" w:rsidRDefault="00483811" w:rsidP="00D662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C54765" w14:textId="77777777" w:rsidR="00597C0C" w:rsidRDefault="00597C0C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D44504" w14:textId="292FE9D9" w:rsidR="000C056C" w:rsidRPr="000C056C" w:rsidRDefault="000C056C" w:rsidP="000C056C">
      <w:pPr>
        <w:pStyle w:val="ac"/>
        <w:spacing w:before="0" w:beforeAutospacing="0"/>
        <w:ind w:firstLine="567"/>
        <w:rPr>
          <w:color w:val="000000"/>
          <w:sz w:val="28"/>
          <w:szCs w:val="28"/>
        </w:rPr>
      </w:pPr>
      <w:r w:rsidRPr="000C056C">
        <w:rPr>
          <w:color w:val="000000"/>
          <w:sz w:val="28"/>
          <w:szCs w:val="28"/>
        </w:rPr>
        <w:lastRenderedPageBreak/>
        <w:t>Рассчитать элементы цепи ОС по заданному коэффициенту усиления КF = 100 и КF = 10.</w:t>
      </w:r>
    </w:p>
    <w:p w14:paraId="0346B3B1" w14:textId="761AA260" w:rsidR="007E4CA7" w:rsidRDefault="007E4CA7" w:rsidP="007E4CA7">
      <w:pPr>
        <w:pStyle w:val="ac"/>
        <w:spacing w:before="0" w:before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KF = 10</w:t>
      </w:r>
    </w:p>
    <w:p w14:paraId="4A683FCD" w14:textId="77777777" w:rsidR="007E4CA7" w:rsidRPr="007E4CA7" w:rsidRDefault="007E4CA7" w:rsidP="007E4CA7">
      <w:pPr>
        <w:pStyle w:val="ac"/>
        <w:spacing w:before="0" w:before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КF = (1+R5/R</w:t>
      </w:r>
      <w:proofErr w:type="gramStart"/>
      <w:r>
        <w:rPr>
          <w:color w:val="000000"/>
          <w:sz w:val="27"/>
          <w:szCs w:val="27"/>
        </w:rPr>
        <w:t>6)*</w:t>
      </w:r>
      <w:proofErr w:type="gramEnd"/>
      <w:r>
        <w:rPr>
          <w:color w:val="000000"/>
          <w:sz w:val="27"/>
          <w:szCs w:val="27"/>
        </w:rPr>
        <w:t>R4/R3</w:t>
      </w:r>
    </w:p>
    <w:p w14:paraId="1C6485A7" w14:textId="77777777" w:rsidR="007E4CA7" w:rsidRDefault="007E4CA7" w:rsidP="007E4CA7">
      <w:pPr>
        <w:pStyle w:val="ac"/>
        <w:spacing w:before="0" w:before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R3 = 1000 Ом</w:t>
      </w:r>
    </w:p>
    <w:p w14:paraId="57680A8B" w14:textId="77777777" w:rsidR="007E4CA7" w:rsidRDefault="007E4CA7" w:rsidP="007E4CA7">
      <w:pPr>
        <w:pStyle w:val="ac"/>
        <w:spacing w:before="0" w:before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R3 = R4 = 1 МОм</w:t>
      </w:r>
    </w:p>
    <w:p w14:paraId="4D695D26" w14:textId="77777777" w:rsidR="007E4CA7" w:rsidRDefault="007E4CA7" w:rsidP="007E4CA7">
      <w:pPr>
        <w:pStyle w:val="ac"/>
        <w:spacing w:before="0" w:before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R5 = 9*R6 = 9 кОм</w:t>
      </w:r>
    </w:p>
    <w:p w14:paraId="5E274ECC" w14:textId="77777777" w:rsidR="007E4CA7" w:rsidRDefault="007E4CA7" w:rsidP="007E4CA7">
      <w:pPr>
        <w:pStyle w:val="ac"/>
        <w:spacing w:before="0" w:before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KF = 100</w:t>
      </w:r>
    </w:p>
    <w:p w14:paraId="2506D9B4" w14:textId="77777777" w:rsidR="007E4CA7" w:rsidRDefault="007E4CA7" w:rsidP="007E4CA7">
      <w:pPr>
        <w:pStyle w:val="ac"/>
        <w:spacing w:before="0" w:before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КF = (1+R5/R</w:t>
      </w:r>
      <w:proofErr w:type="gramStart"/>
      <w:r>
        <w:rPr>
          <w:color w:val="000000"/>
          <w:sz w:val="27"/>
          <w:szCs w:val="27"/>
        </w:rPr>
        <w:t>6)*</w:t>
      </w:r>
      <w:proofErr w:type="gramEnd"/>
      <w:r>
        <w:rPr>
          <w:color w:val="000000"/>
          <w:sz w:val="27"/>
          <w:szCs w:val="27"/>
        </w:rPr>
        <w:t>R4/R3</w:t>
      </w:r>
    </w:p>
    <w:p w14:paraId="12DA8FF5" w14:textId="77777777" w:rsidR="007E4CA7" w:rsidRDefault="007E4CA7" w:rsidP="007E4CA7">
      <w:pPr>
        <w:pStyle w:val="ac"/>
        <w:spacing w:before="0" w:before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R3 = 1000 Ом</w:t>
      </w:r>
    </w:p>
    <w:p w14:paraId="65D15B01" w14:textId="77777777" w:rsidR="007E4CA7" w:rsidRDefault="007E4CA7" w:rsidP="007E4CA7">
      <w:pPr>
        <w:pStyle w:val="ac"/>
        <w:spacing w:before="0" w:before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R3 = R4 = 1 МОм</w:t>
      </w:r>
    </w:p>
    <w:p w14:paraId="32E12B4B" w14:textId="2CB94FD9" w:rsidR="007E4CA7" w:rsidRPr="007E4CA7" w:rsidRDefault="007E4CA7" w:rsidP="007E4CA7">
      <w:pPr>
        <w:pStyle w:val="ac"/>
        <w:spacing w:before="0" w:before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R5 = 99*R6 = 99 кОм</w:t>
      </w:r>
    </w:p>
    <w:p w14:paraId="6B50D5B1" w14:textId="4AF918CB" w:rsidR="00D6628B" w:rsidRPr="002F2172" w:rsidRDefault="000276AE" w:rsidP="00D662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276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38F92A" wp14:editId="64910D63">
            <wp:extent cx="5940425" cy="284480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C5A3" w14:textId="11D366C7" w:rsidR="00C36454" w:rsidRDefault="00C36454" w:rsidP="00C3645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 w:rsidR="000C056C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График АЧХ.</w:t>
      </w:r>
      <w:r w:rsidR="007A3A9B">
        <w:rPr>
          <w:rFonts w:ascii="Times New Roman" w:hAnsi="Times New Roman" w:cs="Times New Roman"/>
          <w:sz w:val="24"/>
          <w:szCs w:val="24"/>
        </w:rPr>
        <w:t xml:space="preserve"> Красная линия - </w:t>
      </w:r>
      <w:r w:rsidR="007A3A9B" w:rsidRPr="00A32DBE">
        <w:rPr>
          <w:rFonts w:ascii="Times New Roman" w:eastAsiaTheme="minorEastAsia" w:hAnsi="Times New Roman" w:cs="Times New Roman"/>
          <w:sz w:val="28"/>
          <w:szCs w:val="28"/>
        </w:rPr>
        <w:t>К</w:t>
      </w:r>
      <w:r w:rsidR="007A3A9B" w:rsidRPr="00A32DB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F</w:t>
      </w:r>
      <w:r w:rsidR="007A3A9B" w:rsidRPr="00EC2C5A">
        <w:rPr>
          <w:rFonts w:ascii="Times New Roman" w:eastAsiaTheme="minorEastAsia" w:hAnsi="Times New Roman" w:cs="Times New Roman"/>
          <w:sz w:val="28"/>
          <w:szCs w:val="28"/>
        </w:rPr>
        <w:t>=10</w:t>
      </w:r>
      <w:r w:rsidR="007A3A9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53EB7">
        <w:rPr>
          <w:rFonts w:ascii="Times New Roman" w:eastAsiaTheme="minorEastAsia" w:hAnsi="Times New Roman" w:cs="Times New Roman"/>
          <w:sz w:val="24"/>
          <w:szCs w:val="24"/>
        </w:rPr>
        <w:t>С</w:t>
      </w:r>
      <w:r w:rsidR="007A3A9B">
        <w:rPr>
          <w:rFonts w:ascii="Times New Roman" w:hAnsi="Times New Roman" w:cs="Times New Roman"/>
          <w:sz w:val="24"/>
          <w:szCs w:val="24"/>
        </w:rPr>
        <w:t xml:space="preserve">иняя линия- </w:t>
      </w:r>
      <w:r w:rsidR="007A3A9B" w:rsidRPr="00A32DBE">
        <w:rPr>
          <w:rFonts w:ascii="Times New Roman" w:eastAsiaTheme="minorEastAsia" w:hAnsi="Times New Roman" w:cs="Times New Roman"/>
          <w:sz w:val="28"/>
          <w:szCs w:val="28"/>
        </w:rPr>
        <w:t>К</w:t>
      </w:r>
      <w:r w:rsidR="007A3A9B" w:rsidRPr="00A32DB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F</w:t>
      </w:r>
      <w:r w:rsidR="007A3A9B" w:rsidRPr="00EC2C5A">
        <w:rPr>
          <w:rFonts w:ascii="Times New Roman" w:eastAsiaTheme="minorEastAsia" w:hAnsi="Times New Roman" w:cs="Times New Roman"/>
          <w:sz w:val="28"/>
          <w:szCs w:val="28"/>
        </w:rPr>
        <w:t>=10</w:t>
      </w:r>
      <w:r w:rsidR="00A53EB7">
        <w:rPr>
          <w:rFonts w:ascii="Times New Roman" w:eastAsiaTheme="minorEastAsia" w:hAnsi="Times New Roman" w:cs="Times New Roman"/>
          <w:sz w:val="28"/>
          <w:szCs w:val="28"/>
        </w:rPr>
        <w:t>0</w:t>
      </w:r>
      <w:r w:rsidR="0058745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C04CC11" w14:textId="77777777" w:rsidR="00A6030E" w:rsidRDefault="00A6030E" w:rsidP="00C3645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157773" w14:textId="77777777" w:rsidR="009011DB" w:rsidRPr="009011DB" w:rsidRDefault="009011DB" w:rsidP="00C06927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A040D7">
        <w:rPr>
          <w:rFonts w:ascii="Times New Roman" w:hAnsi="Times New Roman" w:cs="Times New Roman"/>
          <w:i/>
          <w:sz w:val="28"/>
          <w:szCs w:val="24"/>
        </w:rPr>
        <w:t>Неинвертирующий</w:t>
      </w:r>
      <w:proofErr w:type="spellEnd"/>
      <w:r w:rsidRPr="00A040D7">
        <w:rPr>
          <w:rFonts w:ascii="Times New Roman" w:hAnsi="Times New Roman" w:cs="Times New Roman"/>
          <w:i/>
          <w:sz w:val="28"/>
          <w:szCs w:val="24"/>
        </w:rPr>
        <w:t xml:space="preserve"> усилитель на ОУ</w:t>
      </w:r>
      <w:r w:rsidRPr="009011DB">
        <w:rPr>
          <w:rFonts w:ascii="Times New Roman" w:hAnsi="Times New Roman" w:cs="Times New Roman"/>
          <w:sz w:val="28"/>
          <w:szCs w:val="24"/>
        </w:rPr>
        <w:t xml:space="preserve"> получается при подаче сигнала на его прямой вход. На практике вызывает интерес частный случай такого включения — операционный повторитель (ОП) (рис. </w:t>
      </w:r>
      <w:r w:rsidR="00A040D7">
        <w:rPr>
          <w:rFonts w:ascii="Times New Roman" w:hAnsi="Times New Roman" w:cs="Times New Roman"/>
          <w:sz w:val="28"/>
          <w:szCs w:val="24"/>
        </w:rPr>
        <w:t>16</w:t>
      </w:r>
      <w:r w:rsidRPr="009011DB">
        <w:rPr>
          <w:rFonts w:ascii="Times New Roman" w:hAnsi="Times New Roman" w:cs="Times New Roman"/>
          <w:sz w:val="28"/>
          <w:szCs w:val="24"/>
        </w:rPr>
        <w:t>).</w:t>
      </w:r>
    </w:p>
    <w:p w14:paraId="0594575D" w14:textId="77777777" w:rsidR="009011DB" w:rsidRDefault="009011DB" w:rsidP="009011DB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9011DB">
        <w:rPr>
          <w:noProof/>
          <w:sz w:val="24"/>
          <w:lang w:eastAsia="ru-RU"/>
        </w:rPr>
        <w:lastRenderedPageBreak/>
        <w:drawing>
          <wp:inline distT="0" distB="0" distL="0" distR="0" wp14:anchorId="2A8E4961" wp14:editId="2FA1CE4E">
            <wp:extent cx="5022850" cy="1835150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436F" w14:textId="12C06467" w:rsidR="00A040D7" w:rsidRPr="00A040D7" w:rsidRDefault="00A040D7" w:rsidP="00A040D7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1</w:t>
      </w:r>
      <w:r w:rsidR="000C056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Операционный повторитель.</w:t>
      </w:r>
    </w:p>
    <w:p w14:paraId="376FB917" w14:textId="77777777" w:rsidR="009011DB" w:rsidRPr="009011DB" w:rsidRDefault="009011DB" w:rsidP="00C0692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9011DB">
        <w:rPr>
          <w:rFonts w:ascii="Times New Roman" w:hAnsi="Times New Roman" w:cs="Times New Roman"/>
          <w:sz w:val="28"/>
          <w:szCs w:val="24"/>
        </w:rPr>
        <w:t xml:space="preserve">Режим ОП получается в </w:t>
      </w:r>
      <w:proofErr w:type="spellStart"/>
      <w:r w:rsidRPr="009011DB">
        <w:rPr>
          <w:rFonts w:ascii="Times New Roman" w:hAnsi="Times New Roman" w:cs="Times New Roman"/>
          <w:sz w:val="28"/>
          <w:szCs w:val="24"/>
        </w:rPr>
        <w:t>неинвертирующем</w:t>
      </w:r>
      <w:proofErr w:type="spellEnd"/>
      <w:r w:rsidRPr="009011DB">
        <w:rPr>
          <w:rFonts w:ascii="Times New Roman" w:hAnsi="Times New Roman" w:cs="Times New Roman"/>
          <w:sz w:val="28"/>
          <w:szCs w:val="24"/>
        </w:rPr>
        <w:t xml:space="preserve"> усилителе при </w:t>
      </w:r>
      <w:r w:rsidR="00A040D7">
        <w:rPr>
          <w:rFonts w:ascii="Times New Roman" w:hAnsi="Times New Roman" w:cs="Times New Roman"/>
          <w:sz w:val="28"/>
          <w:szCs w:val="24"/>
          <w:lang w:val="en-US"/>
        </w:rPr>
        <w:t>R</w:t>
      </w:r>
      <w:r w:rsidR="00A040D7">
        <w:rPr>
          <w:rFonts w:ascii="Times New Roman" w:hAnsi="Times New Roman" w:cs="Times New Roman"/>
          <w:sz w:val="28"/>
          <w:szCs w:val="24"/>
        </w:rPr>
        <w:t xml:space="preserve">2 = 0. </w:t>
      </w:r>
      <w:r w:rsidRPr="009011DB">
        <w:rPr>
          <w:rFonts w:ascii="Times New Roman" w:hAnsi="Times New Roman" w:cs="Times New Roman"/>
          <w:sz w:val="28"/>
          <w:szCs w:val="24"/>
        </w:rPr>
        <w:t xml:space="preserve">Выход ОУ непосредственно соединяется с инверсным входом, использование резистора </w:t>
      </w:r>
      <w:r w:rsidR="00A040D7">
        <w:rPr>
          <w:rFonts w:ascii="Times New Roman" w:hAnsi="Times New Roman" w:cs="Times New Roman"/>
          <w:sz w:val="28"/>
          <w:szCs w:val="24"/>
          <w:lang w:val="en-US"/>
        </w:rPr>
        <w:t>R</w:t>
      </w:r>
      <w:r w:rsidR="00A040D7" w:rsidRPr="00A040D7">
        <w:rPr>
          <w:rFonts w:ascii="Times New Roman" w:hAnsi="Times New Roman" w:cs="Times New Roman"/>
          <w:sz w:val="28"/>
          <w:szCs w:val="24"/>
        </w:rPr>
        <w:t>1</w:t>
      </w:r>
      <w:r w:rsidRPr="009011DB">
        <w:rPr>
          <w:rFonts w:ascii="Times New Roman" w:hAnsi="Times New Roman" w:cs="Times New Roman"/>
          <w:sz w:val="28"/>
          <w:szCs w:val="24"/>
        </w:rPr>
        <w:t xml:space="preserve"> в этом случае теряет смысл. Резистор </w:t>
      </w:r>
      <w:r w:rsidR="00A040D7">
        <w:rPr>
          <w:rFonts w:ascii="Times New Roman" w:hAnsi="Times New Roman" w:cs="Times New Roman"/>
          <w:sz w:val="28"/>
          <w:szCs w:val="24"/>
          <w:lang w:val="en-US"/>
        </w:rPr>
        <w:t>R</w:t>
      </w:r>
      <w:r w:rsidRPr="009011DB">
        <w:rPr>
          <w:rFonts w:ascii="Times New Roman" w:hAnsi="Times New Roman" w:cs="Times New Roman"/>
          <w:sz w:val="28"/>
          <w:szCs w:val="24"/>
        </w:rPr>
        <w:t>4 необходим для протекания входного постоянного тока ОУ. Его сопротивление может составлять десятки и сотни кОм. Оно определяет входное сопротивление ОП. При этом следует помнить о входных токах ОУ.</w:t>
      </w:r>
    </w:p>
    <w:p w14:paraId="541C70EF" w14:textId="77777777" w:rsidR="00D6628B" w:rsidRDefault="00452CF4" w:rsidP="00452CF4">
      <w:pPr>
        <w:spacing w:line="36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Задание 6.</w:t>
      </w:r>
    </w:p>
    <w:p w14:paraId="622568E6" w14:textId="2EDA9EB5" w:rsidR="00FA14A5" w:rsidRDefault="0078229D" w:rsidP="00452C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22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074D17" wp14:editId="0BA57565">
            <wp:extent cx="5940425" cy="278955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24DB" w14:textId="03D6D885" w:rsidR="00FA14A5" w:rsidRDefault="00FA14A5" w:rsidP="00FA14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1</w:t>
      </w:r>
      <w:r w:rsidR="000C056C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График АЧХ ОП.</w:t>
      </w:r>
    </w:p>
    <w:p w14:paraId="4830D594" w14:textId="77777777" w:rsidR="00F774F7" w:rsidRDefault="00F774F7" w:rsidP="00F774F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7E5773" w14:textId="77777777" w:rsidR="00673D19" w:rsidRDefault="00673D19" w:rsidP="00F774F7">
      <w:pPr>
        <w:spacing w:line="360" w:lineRule="auto"/>
        <w:ind w:firstLine="360"/>
        <w:rPr>
          <w:rFonts w:ascii="Times New Roman" w:hAnsi="Times New Roman" w:cs="Times New Roman"/>
          <w:b/>
          <w:sz w:val="28"/>
          <w:szCs w:val="24"/>
        </w:rPr>
      </w:pPr>
    </w:p>
    <w:p w14:paraId="5C8CC519" w14:textId="77777777" w:rsidR="00673D19" w:rsidRDefault="00673D19" w:rsidP="007E4CA7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1F7232D7" w14:textId="77777777" w:rsidR="00F774F7" w:rsidRPr="00F774F7" w:rsidRDefault="00F774F7" w:rsidP="00F774F7">
      <w:pPr>
        <w:spacing w:line="360" w:lineRule="auto"/>
        <w:ind w:firstLine="360"/>
        <w:rPr>
          <w:rFonts w:ascii="Times New Roman" w:hAnsi="Times New Roman" w:cs="Times New Roman"/>
          <w:b/>
          <w:sz w:val="28"/>
          <w:szCs w:val="24"/>
        </w:rPr>
      </w:pPr>
      <w:r w:rsidRPr="00F774F7">
        <w:rPr>
          <w:rFonts w:ascii="Times New Roman" w:hAnsi="Times New Roman" w:cs="Times New Roman"/>
          <w:b/>
          <w:sz w:val="28"/>
          <w:szCs w:val="24"/>
        </w:rPr>
        <w:lastRenderedPageBreak/>
        <w:t>3.2.1.2.</w:t>
      </w:r>
      <w:r w:rsidRPr="00F774F7">
        <w:rPr>
          <w:rFonts w:ascii="Times New Roman" w:hAnsi="Times New Roman" w:cs="Times New Roman"/>
          <w:b/>
          <w:sz w:val="28"/>
          <w:szCs w:val="24"/>
        </w:rPr>
        <w:tab/>
        <w:t xml:space="preserve"> Характеристики в</w:t>
      </w:r>
      <w:r>
        <w:rPr>
          <w:rFonts w:ascii="Times New Roman" w:hAnsi="Times New Roman" w:cs="Times New Roman"/>
          <w:b/>
          <w:sz w:val="28"/>
          <w:szCs w:val="24"/>
        </w:rPr>
        <w:t>о</w:t>
      </w:r>
      <w:r w:rsidRPr="00F774F7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временной</w:t>
      </w:r>
      <w:r w:rsidRPr="00F774F7">
        <w:rPr>
          <w:rFonts w:ascii="Times New Roman" w:hAnsi="Times New Roman" w:cs="Times New Roman"/>
          <w:b/>
          <w:sz w:val="28"/>
          <w:szCs w:val="24"/>
        </w:rPr>
        <w:t xml:space="preserve"> области.</w:t>
      </w:r>
    </w:p>
    <w:p w14:paraId="7B152503" w14:textId="77777777" w:rsidR="00FA14A5" w:rsidRPr="00575DF6" w:rsidRDefault="00F774F7" w:rsidP="002B53D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 w:rsidRPr="00F774F7">
        <w:rPr>
          <w:rFonts w:ascii="Times New Roman" w:hAnsi="Times New Roman" w:cs="Times New Roman"/>
          <w:sz w:val="28"/>
          <w:szCs w:val="24"/>
        </w:rPr>
        <w:t>Переходную характеристику (ПХ) усилителя получаем при подаче на его вход напряжения прямоугольной формы.</w:t>
      </w:r>
      <w:r>
        <w:rPr>
          <w:rFonts w:ascii="Times New Roman" w:hAnsi="Times New Roman" w:cs="Times New Roman"/>
          <w:sz w:val="28"/>
          <w:szCs w:val="24"/>
        </w:rPr>
        <w:t xml:space="preserve"> Для этого в схемах на рис. </w:t>
      </w:r>
      <w:r w:rsidRPr="00F774F7">
        <w:rPr>
          <w:rFonts w:ascii="Times New Roman" w:hAnsi="Times New Roman" w:cs="Times New Roman"/>
          <w:sz w:val="28"/>
          <w:szCs w:val="24"/>
        </w:rPr>
        <w:t>5 и 16 необходимо переключить источник</w:t>
      </w:r>
      <w:r>
        <w:rPr>
          <w:rFonts w:ascii="Times New Roman" w:hAnsi="Times New Roman" w:cs="Times New Roman"/>
          <w:sz w:val="28"/>
          <w:szCs w:val="24"/>
        </w:rPr>
        <w:t xml:space="preserve"> сигналов с гармонических коле</w:t>
      </w:r>
      <w:r w:rsidRPr="00F774F7">
        <w:rPr>
          <w:rFonts w:ascii="Times New Roman" w:hAnsi="Times New Roman" w:cs="Times New Roman"/>
          <w:sz w:val="28"/>
          <w:szCs w:val="24"/>
        </w:rPr>
        <w:t xml:space="preserve">баний на меандр. Задать двухполярный </w:t>
      </w:r>
      <w:r>
        <w:rPr>
          <w:rFonts w:ascii="Times New Roman" w:hAnsi="Times New Roman" w:cs="Times New Roman"/>
          <w:sz w:val="28"/>
          <w:szCs w:val="24"/>
        </w:rPr>
        <w:t>сигнал ±1 мВ и длительность им</w:t>
      </w:r>
      <w:r w:rsidRPr="00F774F7">
        <w:rPr>
          <w:rFonts w:ascii="Times New Roman" w:hAnsi="Times New Roman" w:cs="Times New Roman"/>
          <w:sz w:val="28"/>
          <w:szCs w:val="24"/>
        </w:rPr>
        <w:t xml:space="preserve">пульса </w:t>
      </w:r>
      <w:r>
        <w:rPr>
          <w:rFonts w:ascii="Times New Roman" w:hAnsi="Times New Roman" w:cs="Times New Roman"/>
          <w:sz w:val="28"/>
          <w:szCs w:val="24"/>
          <w:lang w:val="en-US"/>
        </w:rPr>
        <w:t>t</w:t>
      </w:r>
      <w:r w:rsidRPr="00F774F7">
        <w:rPr>
          <w:rFonts w:ascii="Times New Roman" w:hAnsi="Times New Roman" w:cs="Times New Roman"/>
          <w:sz w:val="28"/>
          <w:szCs w:val="24"/>
          <w:vertAlign w:val="subscript"/>
        </w:rPr>
        <w:t xml:space="preserve">и </w:t>
      </w:r>
      <w:r w:rsidRPr="00F774F7">
        <w:rPr>
          <w:rFonts w:ascii="Times New Roman" w:hAnsi="Times New Roman" w:cs="Times New Roman"/>
          <w:sz w:val="28"/>
          <w:szCs w:val="24"/>
        </w:rPr>
        <w:t>= 25 мкс.</w:t>
      </w:r>
    </w:p>
    <w:p w14:paraId="7539EC28" w14:textId="77777777" w:rsidR="00F774F7" w:rsidRPr="00673D19" w:rsidRDefault="00F774F7" w:rsidP="00673D19">
      <w:pPr>
        <w:spacing w:line="36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Задание </w:t>
      </w:r>
      <w:r w:rsidRPr="00575DF6">
        <w:rPr>
          <w:rFonts w:ascii="Times New Roman" w:eastAsiaTheme="minorEastAsia" w:hAnsi="Times New Roman" w:cs="Times New Roman"/>
          <w:b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>.</w:t>
      </w:r>
    </w:p>
    <w:p w14:paraId="4A25B557" w14:textId="3A88F8BE" w:rsidR="000E7382" w:rsidRDefault="00BA210A" w:rsidP="00F774F7">
      <w:pPr>
        <w:spacing w:after="0" w:line="36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23677C5" wp14:editId="3E721B2A">
            <wp:extent cx="5931535" cy="263207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A995B" w14:textId="1410F515" w:rsidR="000E7382" w:rsidRDefault="000E7382" w:rsidP="00F774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 w:rsidR="00F774F7" w:rsidRPr="00F774F7">
        <w:rPr>
          <w:rFonts w:ascii="Times New Roman" w:hAnsi="Times New Roman" w:cs="Times New Roman"/>
          <w:sz w:val="24"/>
          <w:szCs w:val="24"/>
        </w:rPr>
        <w:t>1</w:t>
      </w:r>
      <w:r w:rsidR="000C056C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График ПХ </w:t>
      </w:r>
      <w:r w:rsidR="00F774F7">
        <w:rPr>
          <w:rFonts w:ascii="Times New Roman" w:hAnsi="Times New Roman" w:cs="Times New Roman"/>
          <w:sz w:val="24"/>
          <w:szCs w:val="24"/>
        </w:rPr>
        <w:t>о</w:t>
      </w:r>
      <w:r w:rsidR="00F774F7" w:rsidRPr="00F774F7">
        <w:rPr>
          <w:rFonts w:ascii="Times New Roman" w:hAnsi="Times New Roman" w:cs="Times New Roman"/>
          <w:sz w:val="24"/>
          <w:szCs w:val="24"/>
        </w:rPr>
        <w:t>перационного повторителя</w:t>
      </w:r>
      <w:r w:rsidRPr="002F2172">
        <w:rPr>
          <w:rFonts w:ascii="Times New Roman" w:hAnsi="Times New Roman" w:cs="Times New Roman"/>
          <w:sz w:val="24"/>
          <w:szCs w:val="24"/>
        </w:rPr>
        <w:t>.</w:t>
      </w:r>
    </w:p>
    <w:p w14:paraId="62CA0E39" w14:textId="4A93BFFC" w:rsidR="000E7382" w:rsidRDefault="00BA210A" w:rsidP="00F774F7">
      <w:pPr>
        <w:spacing w:after="0" w:line="36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148CCD2" wp14:editId="1D1505FF">
            <wp:extent cx="5923915" cy="2671445"/>
            <wp:effectExtent l="0" t="0" r="63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09C8F" w14:textId="59F25E39" w:rsidR="000E7382" w:rsidRDefault="000E7382" w:rsidP="00D23671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 w:rsidR="00F774F7">
        <w:rPr>
          <w:rFonts w:ascii="Times New Roman" w:hAnsi="Times New Roman" w:cs="Times New Roman"/>
          <w:sz w:val="24"/>
          <w:szCs w:val="24"/>
        </w:rPr>
        <w:t>1</w:t>
      </w:r>
      <w:r w:rsidR="000C056C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График ПХ </w:t>
      </w:r>
      <w:r w:rsidR="00F774F7" w:rsidRPr="00F774F7">
        <w:rPr>
          <w:rFonts w:ascii="Times New Roman" w:hAnsi="Times New Roman" w:cs="Times New Roman"/>
          <w:sz w:val="24"/>
          <w:szCs w:val="24"/>
        </w:rPr>
        <w:t>инвертирующ</w:t>
      </w:r>
      <w:r w:rsidR="00F774F7">
        <w:rPr>
          <w:rFonts w:ascii="Times New Roman" w:hAnsi="Times New Roman" w:cs="Times New Roman"/>
          <w:sz w:val="24"/>
          <w:szCs w:val="24"/>
        </w:rPr>
        <w:t>его</w:t>
      </w:r>
      <w:r w:rsidR="00F774F7" w:rsidRPr="00F774F7">
        <w:rPr>
          <w:rFonts w:ascii="Times New Roman" w:hAnsi="Times New Roman" w:cs="Times New Roman"/>
          <w:sz w:val="24"/>
          <w:szCs w:val="24"/>
        </w:rPr>
        <w:t xml:space="preserve"> ОУ с высоким входным сопр</w:t>
      </w:r>
      <w:r w:rsidR="0009252C">
        <w:rPr>
          <w:rFonts w:ascii="Times New Roman" w:hAnsi="Times New Roman" w:cs="Times New Roman"/>
          <w:sz w:val="24"/>
          <w:szCs w:val="24"/>
        </w:rPr>
        <w:t>о</w:t>
      </w:r>
      <w:r w:rsidR="00F774F7" w:rsidRPr="00F774F7">
        <w:rPr>
          <w:rFonts w:ascii="Times New Roman" w:hAnsi="Times New Roman" w:cs="Times New Roman"/>
          <w:sz w:val="24"/>
          <w:szCs w:val="24"/>
        </w:rPr>
        <w:t>тивлением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2D323D1" w14:textId="77777777" w:rsidR="0009252C" w:rsidRDefault="0009252C" w:rsidP="00D23671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0911EB29" w14:textId="77777777" w:rsidR="0009252C" w:rsidRPr="00F774F7" w:rsidRDefault="0009252C" w:rsidP="0009252C">
      <w:pPr>
        <w:spacing w:line="360" w:lineRule="auto"/>
        <w:ind w:firstLine="36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3.2</w:t>
      </w:r>
      <w:r w:rsidRPr="00F774F7">
        <w:rPr>
          <w:rFonts w:ascii="Times New Roman" w:hAnsi="Times New Roman" w:cs="Times New Roman"/>
          <w:b/>
          <w:sz w:val="28"/>
          <w:szCs w:val="24"/>
        </w:rPr>
        <w:t>.2.</w:t>
      </w:r>
      <w:r w:rsidRPr="00F774F7">
        <w:rPr>
          <w:rFonts w:ascii="Times New Roman" w:hAnsi="Times New Roman" w:cs="Times New Roman"/>
          <w:b/>
          <w:sz w:val="28"/>
          <w:szCs w:val="24"/>
        </w:rPr>
        <w:tab/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Схемы на ОУ с частотно-зависимой ОС</w:t>
      </w:r>
      <w:r w:rsidRPr="00F774F7">
        <w:rPr>
          <w:rFonts w:ascii="Times New Roman" w:hAnsi="Times New Roman" w:cs="Times New Roman"/>
          <w:b/>
          <w:sz w:val="28"/>
          <w:szCs w:val="24"/>
        </w:rPr>
        <w:t>.</w:t>
      </w:r>
    </w:p>
    <w:p w14:paraId="0F773C65" w14:textId="77777777" w:rsidR="0009252C" w:rsidRPr="0009252C" w:rsidRDefault="0009252C" w:rsidP="0009252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 w:rsidRPr="0009252C">
        <w:rPr>
          <w:rFonts w:ascii="Times New Roman" w:hAnsi="Times New Roman" w:cs="Times New Roman"/>
          <w:sz w:val="28"/>
          <w:szCs w:val="24"/>
        </w:rPr>
        <w:lastRenderedPageBreak/>
        <w:t>Из огромного разнообразия схем ОУ с частотно-зависимыми цепями ОС для лабораторного исследования выбраны только две.</w:t>
      </w:r>
    </w:p>
    <w:p w14:paraId="6C54A084" w14:textId="77777777" w:rsidR="0009252C" w:rsidRPr="00575DF6" w:rsidRDefault="0009252C" w:rsidP="0009252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 w:rsidRPr="0009252C">
        <w:rPr>
          <w:rFonts w:ascii="Times New Roman" w:hAnsi="Times New Roman" w:cs="Times New Roman"/>
          <w:sz w:val="28"/>
          <w:szCs w:val="24"/>
        </w:rPr>
        <w:t xml:space="preserve">Одна из них представляет собой интегратор (рис. </w:t>
      </w:r>
      <w:r>
        <w:rPr>
          <w:rFonts w:ascii="Times New Roman" w:hAnsi="Times New Roman" w:cs="Times New Roman"/>
          <w:sz w:val="28"/>
          <w:szCs w:val="24"/>
        </w:rPr>
        <w:t>20, а), другая —</w:t>
      </w:r>
      <w:r w:rsidRPr="0009252C">
        <w:rPr>
          <w:rFonts w:ascii="Times New Roman" w:hAnsi="Times New Roman" w:cs="Times New Roman"/>
          <w:sz w:val="28"/>
          <w:szCs w:val="24"/>
        </w:rPr>
        <w:t xml:space="preserve">дифференциатор (рис. </w:t>
      </w:r>
      <w:r>
        <w:rPr>
          <w:rFonts w:ascii="Times New Roman" w:hAnsi="Times New Roman" w:cs="Times New Roman"/>
          <w:sz w:val="28"/>
          <w:szCs w:val="24"/>
        </w:rPr>
        <w:t>20</w:t>
      </w:r>
      <w:r w:rsidRPr="0009252C">
        <w:rPr>
          <w:rFonts w:ascii="Times New Roman" w:hAnsi="Times New Roman" w:cs="Times New Roman"/>
          <w:sz w:val="28"/>
          <w:szCs w:val="24"/>
        </w:rPr>
        <w:t>, 6). Соотв</w:t>
      </w:r>
      <w:r>
        <w:rPr>
          <w:rFonts w:ascii="Times New Roman" w:hAnsi="Times New Roman" w:cs="Times New Roman"/>
          <w:sz w:val="28"/>
          <w:szCs w:val="24"/>
        </w:rPr>
        <w:t>етствующие функции определяются</w:t>
      </w:r>
      <w:r w:rsidRPr="0009252C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RC</w:t>
      </w:r>
      <w:r w:rsidRPr="0009252C">
        <w:rPr>
          <w:rFonts w:ascii="Times New Roman" w:hAnsi="Times New Roman" w:cs="Times New Roman"/>
          <w:sz w:val="28"/>
          <w:szCs w:val="24"/>
        </w:rPr>
        <w:t xml:space="preserve">-элементами. Резисторы </w:t>
      </w:r>
      <w:r>
        <w:rPr>
          <w:rFonts w:ascii="Times New Roman" w:hAnsi="Times New Roman" w:cs="Times New Roman"/>
          <w:sz w:val="28"/>
          <w:szCs w:val="24"/>
          <w:lang w:val="en-US"/>
        </w:rPr>
        <w:t>R</w:t>
      </w:r>
      <w:r w:rsidRPr="0009252C">
        <w:rPr>
          <w:rFonts w:ascii="Times New Roman" w:hAnsi="Times New Roman" w:cs="Times New Roman"/>
          <w:sz w:val="28"/>
          <w:szCs w:val="24"/>
          <w:vertAlign w:val="subscript"/>
        </w:rPr>
        <w:t>0</w:t>
      </w:r>
      <w:r w:rsidRPr="0009252C">
        <w:rPr>
          <w:rFonts w:ascii="Times New Roman" w:hAnsi="Times New Roman" w:cs="Times New Roman"/>
          <w:sz w:val="28"/>
          <w:szCs w:val="24"/>
        </w:rPr>
        <w:t xml:space="preserve"> выполняют</w:t>
      </w:r>
      <w:r>
        <w:rPr>
          <w:rFonts w:ascii="Times New Roman" w:hAnsi="Times New Roman" w:cs="Times New Roman"/>
          <w:sz w:val="28"/>
          <w:szCs w:val="24"/>
        </w:rPr>
        <w:t xml:space="preserve"> вспомогательные функции. В ин</w:t>
      </w:r>
      <w:r w:rsidRPr="0009252C">
        <w:rPr>
          <w:rFonts w:ascii="Times New Roman" w:hAnsi="Times New Roman" w:cs="Times New Roman"/>
          <w:sz w:val="28"/>
          <w:szCs w:val="24"/>
        </w:rPr>
        <w:t xml:space="preserve">теграторе </w:t>
      </w:r>
      <w:r>
        <w:rPr>
          <w:rFonts w:ascii="Times New Roman" w:hAnsi="Times New Roman" w:cs="Times New Roman"/>
          <w:sz w:val="28"/>
          <w:szCs w:val="24"/>
          <w:lang w:val="en-US"/>
        </w:rPr>
        <w:t>R</w:t>
      </w:r>
      <w:r w:rsidRPr="0009252C">
        <w:rPr>
          <w:rFonts w:ascii="Times New Roman" w:hAnsi="Times New Roman" w:cs="Times New Roman"/>
          <w:sz w:val="28"/>
          <w:szCs w:val="24"/>
          <w:vertAlign w:val="subscript"/>
        </w:rPr>
        <w:t>0</w:t>
      </w:r>
      <w:r w:rsidRPr="0009252C">
        <w:rPr>
          <w:rFonts w:ascii="Times New Roman" w:hAnsi="Times New Roman" w:cs="Times New Roman"/>
          <w:sz w:val="28"/>
          <w:szCs w:val="24"/>
        </w:rPr>
        <w:t xml:space="preserve"> обеспечивает необходимую ОС на постоян</w:t>
      </w:r>
      <w:r>
        <w:rPr>
          <w:rFonts w:ascii="Times New Roman" w:hAnsi="Times New Roman" w:cs="Times New Roman"/>
          <w:sz w:val="28"/>
          <w:szCs w:val="24"/>
        </w:rPr>
        <w:t>ном токе, в диффе</w:t>
      </w:r>
      <w:r w:rsidRPr="0009252C">
        <w:rPr>
          <w:rFonts w:ascii="Times New Roman" w:hAnsi="Times New Roman" w:cs="Times New Roman"/>
          <w:sz w:val="28"/>
          <w:szCs w:val="24"/>
        </w:rPr>
        <w:t>ренциаторе — необходимый запас по фазе.</w:t>
      </w:r>
    </w:p>
    <w:p w14:paraId="059EE024" w14:textId="77777777" w:rsidR="0009252C" w:rsidRPr="0009252C" w:rsidRDefault="0009252C" w:rsidP="0009252C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066DCDF" wp14:editId="25341175">
            <wp:extent cx="5940425" cy="2321848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860B" w14:textId="41FFE8AB" w:rsidR="0009252C" w:rsidRPr="00F774F7" w:rsidRDefault="0009252C" w:rsidP="0009252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 w:rsidR="000C056C"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774F7">
        <w:rPr>
          <w:rFonts w:ascii="Times New Roman" w:hAnsi="Times New Roman" w:cs="Times New Roman"/>
          <w:sz w:val="24"/>
          <w:szCs w:val="24"/>
        </w:rPr>
        <w:t xml:space="preserve">ОУ </w:t>
      </w:r>
      <w:r>
        <w:rPr>
          <w:rFonts w:ascii="Times New Roman" w:hAnsi="Times New Roman" w:cs="Times New Roman"/>
          <w:sz w:val="24"/>
          <w:szCs w:val="24"/>
        </w:rPr>
        <w:t>в режиме интегрирования (а) и дифференцирования (б).</w:t>
      </w:r>
    </w:p>
    <w:p w14:paraId="776819FA" w14:textId="77777777" w:rsidR="00280513" w:rsidRDefault="00280513">
      <w:pPr>
        <w:spacing w:after="200" w:line="276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14:paraId="6FB97EAF" w14:textId="77777777" w:rsidR="000E7382" w:rsidRDefault="0009252C" w:rsidP="0009252C">
      <w:pPr>
        <w:spacing w:line="360" w:lineRule="auto"/>
        <w:ind w:firstLine="36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3.2.2.1</w:t>
      </w:r>
      <w:r w:rsidRPr="00F774F7">
        <w:rPr>
          <w:rFonts w:ascii="Times New Roman" w:hAnsi="Times New Roman" w:cs="Times New Roman"/>
          <w:b/>
          <w:sz w:val="28"/>
          <w:szCs w:val="24"/>
        </w:rPr>
        <w:t>.</w:t>
      </w:r>
      <w:r w:rsidRPr="00F774F7">
        <w:rPr>
          <w:rFonts w:ascii="Times New Roman" w:hAnsi="Times New Roman" w:cs="Times New Roman"/>
          <w:b/>
          <w:sz w:val="28"/>
          <w:szCs w:val="24"/>
        </w:rPr>
        <w:tab/>
        <w:t xml:space="preserve"> Характеристики </w:t>
      </w:r>
      <w:r>
        <w:rPr>
          <w:rFonts w:ascii="Times New Roman" w:hAnsi="Times New Roman" w:cs="Times New Roman"/>
          <w:b/>
          <w:sz w:val="28"/>
          <w:szCs w:val="24"/>
        </w:rPr>
        <w:t>в частотной области.</w:t>
      </w:r>
    </w:p>
    <w:p w14:paraId="3A3DEAF2" w14:textId="77777777" w:rsidR="0009252C" w:rsidRPr="0009252C" w:rsidRDefault="0009252C" w:rsidP="0009252C">
      <w:pPr>
        <w:spacing w:line="360" w:lineRule="auto"/>
        <w:ind w:firstLine="360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98E8E8E" wp14:editId="4CFFC5FF">
            <wp:extent cx="5200650" cy="30607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2AFD" w14:textId="4CCECDAA" w:rsidR="000E7382" w:rsidRDefault="000E7382" w:rsidP="00D23671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 w:rsidR="000C056C"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9252C">
        <w:rPr>
          <w:rFonts w:ascii="Times New Roman" w:hAnsi="Times New Roman" w:cs="Times New Roman"/>
          <w:sz w:val="24"/>
          <w:szCs w:val="24"/>
        </w:rPr>
        <w:t>Схема интегратора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E5D2D63" w14:textId="77777777" w:rsidR="00CB0166" w:rsidRDefault="0009252C" w:rsidP="0009252C">
      <w:pPr>
        <w:spacing w:line="36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Задание 8.</w:t>
      </w:r>
    </w:p>
    <w:p w14:paraId="67A30402" w14:textId="61A67C0B" w:rsidR="0048659B" w:rsidRDefault="00863388" w:rsidP="0009252C">
      <w:pPr>
        <w:spacing w:line="36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863388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4AF19C05" wp14:editId="0C404A1E">
            <wp:extent cx="5940425" cy="2849880"/>
            <wp:effectExtent l="0" t="0" r="3175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A0C8" w14:textId="6E54EDD0" w:rsidR="0009252C" w:rsidRDefault="0009252C" w:rsidP="0009252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 w:rsidR="000C056C"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 График АЧХ интегратора</w:t>
      </w:r>
      <w:r w:rsidR="00863388" w:rsidRPr="00863388">
        <w:rPr>
          <w:rFonts w:ascii="Times New Roman" w:hAnsi="Times New Roman" w:cs="Times New Roman"/>
          <w:sz w:val="24"/>
          <w:szCs w:val="24"/>
        </w:rPr>
        <w:t xml:space="preserve"> (</w:t>
      </w:r>
      <w:r w:rsidR="00863388">
        <w:rPr>
          <w:rFonts w:ascii="Times New Roman" w:hAnsi="Times New Roman" w:cs="Times New Roman"/>
          <w:sz w:val="24"/>
          <w:szCs w:val="24"/>
        </w:rPr>
        <w:t>красная линия</w:t>
      </w:r>
      <w:r w:rsidR="00863388" w:rsidRPr="00863388">
        <w:rPr>
          <w:rFonts w:ascii="Times New Roman" w:hAnsi="Times New Roman" w:cs="Times New Roman"/>
          <w:sz w:val="24"/>
          <w:szCs w:val="24"/>
        </w:rPr>
        <w:t>)</w:t>
      </w:r>
      <w:r w:rsidR="00863388">
        <w:rPr>
          <w:rFonts w:ascii="Times New Roman" w:hAnsi="Times New Roman" w:cs="Times New Roman"/>
          <w:sz w:val="24"/>
          <w:szCs w:val="24"/>
        </w:rPr>
        <w:t xml:space="preserve"> и АЧХ ОУ без ОС (синяя линия)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86E139E" w14:textId="77777777" w:rsidR="0048659B" w:rsidRDefault="0048659B" w:rsidP="0009252C">
      <w:pPr>
        <w:spacing w:line="36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A7B338" wp14:editId="039362DC">
            <wp:extent cx="3629465" cy="1842867"/>
            <wp:effectExtent l="0" t="0" r="952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84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4AB8" w14:textId="67ECE59C" w:rsidR="0048659B" w:rsidRDefault="0048659B" w:rsidP="0048659B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 w:rsidR="000C056C"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 xml:space="preserve"> Схема дифференциатора.</w:t>
      </w:r>
    </w:p>
    <w:p w14:paraId="7D866921" w14:textId="77777777" w:rsidR="00CB0166" w:rsidRDefault="00CB0166" w:rsidP="00D23671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287C1399" w14:textId="77777777" w:rsidR="00CB0166" w:rsidRDefault="00947FB2" w:rsidP="00D2367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9.</w:t>
      </w:r>
    </w:p>
    <w:p w14:paraId="3B088AC1" w14:textId="5A6B6812" w:rsidR="005971F6" w:rsidRDefault="002000B1" w:rsidP="005971F6">
      <w:pPr>
        <w:spacing w:line="36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2000B1">
        <w:rPr>
          <w:rFonts w:ascii="Times New Roman" w:eastAsiaTheme="minorEastAsia" w:hAnsi="Times New Roman" w:cs="Times New Roman"/>
          <w:b/>
          <w:sz w:val="28"/>
          <w:szCs w:val="28"/>
        </w:rPr>
        <w:drawing>
          <wp:inline distT="0" distB="0" distL="0" distR="0" wp14:anchorId="658459B2" wp14:editId="6A8BF416">
            <wp:extent cx="5940425" cy="2834640"/>
            <wp:effectExtent l="0" t="0" r="317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F477" w14:textId="1E220753" w:rsidR="005971F6" w:rsidRDefault="005971F6" w:rsidP="005971F6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</w:t>
      </w:r>
      <w:r w:rsidR="000C056C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График АЧХ дифференциатора</w:t>
      </w:r>
      <w:r w:rsidR="002000B1" w:rsidRPr="002000B1">
        <w:rPr>
          <w:rFonts w:ascii="Times New Roman" w:hAnsi="Times New Roman" w:cs="Times New Roman"/>
          <w:sz w:val="24"/>
          <w:szCs w:val="24"/>
        </w:rPr>
        <w:t xml:space="preserve"> (</w:t>
      </w:r>
      <w:r w:rsidR="002000B1">
        <w:rPr>
          <w:rFonts w:ascii="Times New Roman" w:hAnsi="Times New Roman" w:cs="Times New Roman"/>
          <w:sz w:val="24"/>
          <w:szCs w:val="24"/>
        </w:rPr>
        <w:t>красная линия</w:t>
      </w:r>
      <w:r w:rsidR="002000B1" w:rsidRPr="002000B1">
        <w:rPr>
          <w:rFonts w:ascii="Times New Roman" w:hAnsi="Times New Roman" w:cs="Times New Roman"/>
          <w:sz w:val="24"/>
          <w:szCs w:val="24"/>
        </w:rPr>
        <w:t>)</w:t>
      </w:r>
      <w:r w:rsidR="002000B1">
        <w:rPr>
          <w:rFonts w:ascii="Times New Roman" w:hAnsi="Times New Roman" w:cs="Times New Roman"/>
          <w:sz w:val="24"/>
          <w:szCs w:val="24"/>
        </w:rPr>
        <w:t xml:space="preserve"> и АЧХ ОУ без ОС (синяя линия)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1257B7" w14:textId="77777777" w:rsidR="005971F6" w:rsidRDefault="005971F6" w:rsidP="00D2367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BBE331" w14:textId="273CD46F" w:rsidR="00CB0166" w:rsidRDefault="00480F73" w:rsidP="00D2367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80F73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63AE6D21" wp14:editId="2E06276A">
            <wp:extent cx="5940425" cy="282384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B53B" w14:textId="494BF3B4" w:rsidR="00CB0166" w:rsidRDefault="00CB0166" w:rsidP="00D236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 w:rsidR="005971F6">
        <w:rPr>
          <w:rFonts w:ascii="Times New Roman" w:hAnsi="Times New Roman" w:cs="Times New Roman"/>
          <w:sz w:val="24"/>
          <w:szCs w:val="24"/>
        </w:rPr>
        <w:t>2</w:t>
      </w:r>
      <w:r w:rsidR="000C056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График </w:t>
      </w:r>
      <w:r w:rsidR="00137521">
        <w:rPr>
          <w:rFonts w:ascii="Times New Roman" w:hAnsi="Times New Roman" w:cs="Times New Roman"/>
          <w:sz w:val="24"/>
          <w:szCs w:val="24"/>
        </w:rPr>
        <w:t>АЧХ дифференциатора</w:t>
      </w:r>
      <w:r w:rsidR="00B965E5">
        <w:rPr>
          <w:rFonts w:ascii="Times New Roman" w:hAnsi="Times New Roman" w:cs="Times New Roman"/>
          <w:sz w:val="24"/>
          <w:szCs w:val="24"/>
        </w:rPr>
        <w:t xml:space="preserve"> при</w:t>
      </w:r>
      <w:r w:rsidR="00137521">
        <w:rPr>
          <w:rFonts w:ascii="Times New Roman" w:hAnsi="Times New Roman" w:cs="Times New Roman"/>
          <w:sz w:val="24"/>
          <w:szCs w:val="24"/>
        </w:rPr>
        <w:t xml:space="preserve"> </w:t>
      </w:r>
      <w:r w:rsidR="00137521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137521" w:rsidRPr="00137521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0C70B4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137521" w:rsidRPr="00137521">
        <w:rPr>
          <w:rFonts w:ascii="Times New Roman" w:hAnsi="Times New Roman" w:cs="Times New Roman"/>
          <w:sz w:val="24"/>
          <w:szCs w:val="24"/>
        </w:rPr>
        <w:t>=</w:t>
      </w:r>
      <w:r w:rsidR="000C70B4">
        <w:rPr>
          <w:rFonts w:ascii="Times New Roman" w:hAnsi="Times New Roman" w:cs="Times New Roman"/>
          <w:sz w:val="24"/>
          <w:szCs w:val="24"/>
        </w:rPr>
        <w:t xml:space="preserve"> </w:t>
      </w:r>
      <w:r w:rsidR="00137521" w:rsidRPr="00137521">
        <w:rPr>
          <w:rFonts w:ascii="Times New Roman" w:hAnsi="Times New Roman" w:cs="Times New Roman"/>
          <w:sz w:val="24"/>
          <w:szCs w:val="24"/>
        </w:rPr>
        <w:t xml:space="preserve">240 </w:t>
      </w:r>
      <w:r w:rsidR="00137521">
        <w:rPr>
          <w:rFonts w:ascii="Times New Roman" w:hAnsi="Times New Roman" w:cs="Times New Roman"/>
          <w:sz w:val="24"/>
          <w:szCs w:val="24"/>
        </w:rPr>
        <w:t>О</w:t>
      </w:r>
      <w:r w:rsidR="00E71C78">
        <w:rPr>
          <w:rFonts w:ascii="Times New Roman" w:hAnsi="Times New Roman" w:cs="Times New Roman"/>
          <w:sz w:val="24"/>
          <w:szCs w:val="24"/>
        </w:rPr>
        <w:t>м</w:t>
      </w:r>
      <w:r w:rsidR="00137521">
        <w:rPr>
          <w:rFonts w:ascii="Times New Roman" w:hAnsi="Times New Roman" w:cs="Times New Roman"/>
          <w:sz w:val="24"/>
          <w:szCs w:val="24"/>
        </w:rPr>
        <w:t xml:space="preserve"> – сопротивлени</w:t>
      </w:r>
      <w:r w:rsidR="00E71C78">
        <w:rPr>
          <w:rFonts w:ascii="Times New Roman" w:hAnsi="Times New Roman" w:cs="Times New Roman"/>
          <w:sz w:val="24"/>
          <w:szCs w:val="24"/>
        </w:rPr>
        <w:t>и</w:t>
      </w:r>
      <w:r w:rsidR="00137521">
        <w:rPr>
          <w:rFonts w:ascii="Times New Roman" w:hAnsi="Times New Roman" w:cs="Times New Roman"/>
          <w:sz w:val="24"/>
          <w:szCs w:val="24"/>
        </w:rPr>
        <w:t>, при котором подъем на АЧХ перестает иметь место</w:t>
      </w:r>
      <w:r w:rsidR="00DB6C35">
        <w:rPr>
          <w:rFonts w:ascii="Times New Roman" w:hAnsi="Times New Roman" w:cs="Times New Roman"/>
          <w:sz w:val="24"/>
          <w:szCs w:val="24"/>
        </w:rPr>
        <w:t>.</w:t>
      </w:r>
    </w:p>
    <w:p w14:paraId="3FC05799" w14:textId="77777777" w:rsidR="005971F6" w:rsidRPr="005971F6" w:rsidRDefault="005971F6" w:rsidP="00C06927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Pr="005971F6">
        <w:rPr>
          <w:rFonts w:ascii="Times New Roman" w:hAnsi="Times New Roman" w:cs="Times New Roman"/>
          <w:sz w:val="28"/>
          <w:szCs w:val="24"/>
        </w:rPr>
        <w:t>В реальной схеме с ОУ выполнить</w:t>
      </w:r>
      <w:r>
        <w:rPr>
          <w:rFonts w:ascii="Times New Roman" w:hAnsi="Times New Roman" w:cs="Times New Roman"/>
          <w:sz w:val="28"/>
          <w:szCs w:val="24"/>
        </w:rPr>
        <w:t xml:space="preserve"> измерения с разомкнутой петлей </w:t>
      </w:r>
      <w:r w:rsidRPr="005971F6">
        <w:rPr>
          <w:rFonts w:ascii="Times New Roman" w:hAnsi="Times New Roman" w:cs="Times New Roman"/>
          <w:sz w:val="28"/>
          <w:szCs w:val="24"/>
        </w:rPr>
        <w:t>ОС весьма сложно из-за чрезвычайно</w:t>
      </w:r>
      <w:r>
        <w:rPr>
          <w:rFonts w:ascii="Times New Roman" w:hAnsi="Times New Roman" w:cs="Times New Roman"/>
          <w:sz w:val="28"/>
          <w:szCs w:val="24"/>
        </w:rPr>
        <w:t xml:space="preserve"> высокого коэффициента усиления </w:t>
      </w:r>
      <w:r w:rsidRPr="005971F6">
        <w:rPr>
          <w:rFonts w:ascii="Times New Roman" w:hAnsi="Times New Roman" w:cs="Times New Roman"/>
          <w:sz w:val="28"/>
          <w:szCs w:val="24"/>
        </w:rPr>
        <w:t>ОУ и необходимости сохранения нулевы</w:t>
      </w:r>
      <w:r>
        <w:rPr>
          <w:rFonts w:ascii="Times New Roman" w:hAnsi="Times New Roman" w:cs="Times New Roman"/>
          <w:sz w:val="28"/>
          <w:szCs w:val="24"/>
        </w:rPr>
        <w:t>х потенциалов на постоянном на</w:t>
      </w:r>
      <w:r w:rsidRPr="005971F6">
        <w:rPr>
          <w:rFonts w:ascii="Times New Roman" w:hAnsi="Times New Roman" w:cs="Times New Roman"/>
          <w:sz w:val="28"/>
          <w:szCs w:val="24"/>
        </w:rPr>
        <w:t>пряжении. Использование ПК существен</w:t>
      </w:r>
      <w:r>
        <w:rPr>
          <w:rFonts w:ascii="Times New Roman" w:hAnsi="Times New Roman" w:cs="Times New Roman"/>
          <w:sz w:val="28"/>
          <w:szCs w:val="24"/>
        </w:rPr>
        <w:t>но облегчает решение этой зада</w:t>
      </w:r>
      <w:r w:rsidRPr="005971F6">
        <w:rPr>
          <w:rFonts w:ascii="Times New Roman" w:hAnsi="Times New Roman" w:cs="Times New Roman"/>
          <w:sz w:val="28"/>
          <w:szCs w:val="24"/>
        </w:rPr>
        <w:t xml:space="preserve">чи. На рис. </w:t>
      </w:r>
      <w:r>
        <w:rPr>
          <w:rFonts w:ascii="Times New Roman" w:hAnsi="Times New Roman" w:cs="Times New Roman"/>
          <w:sz w:val="28"/>
          <w:szCs w:val="24"/>
        </w:rPr>
        <w:t>26</w:t>
      </w:r>
      <w:r w:rsidRPr="005971F6">
        <w:rPr>
          <w:rFonts w:ascii="Times New Roman" w:hAnsi="Times New Roman" w:cs="Times New Roman"/>
          <w:sz w:val="28"/>
          <w:szCs w:val="24"/>
        </w:rPr>
        <w:t xml:space="preserve"> показан вариант вы</w:t>
      </w:r>
      <w:r>
        <w:rPr>
          <w:rFonts w:ascii="Times New Roman" w:hAnsi="Times New Roman" w:cs="Times New Roman"/>
          <w:sz w:val="28"/>
          <w:szCs w:val="24"/>
        </w:rPr>
        <w:t xml:space="preserve">полнения разрыва петли ОС на ПК </w:t>
      </w:r>
      <w:r w:rsidRPr="005971F6">
        <w:rPr>
          <w:rFonts w:ascii="Times New Roman" w:hAnsi="Times New Roman" w:cs="Times New Roman"/>
          <w:sz w:val="28"/>
          <w:szCs w:val="24"/>
        </w:rPr>
        <w:t xml:space="preserve">в схеме на рис. </w:t>
      </w:r>
      <w:r>
        <w:rPr>
          <w:rFonts w:ascii="Times New Roman" w:hAnsi="Times New Roman" w:cs="Times New Roman"/>
          <w:sz w:val="28"/>
          <w:szCs w:val="24"/>
        </w:rPr>
        <w:t>23</w:t>
      </w:r>
      <w:r w:rsidRPr="005971F6">
        <w:rPr>
          <w:rFonts w:ascii="Times New Roman" w:hAnsi="Times New Roman" w:cs="Times New Roman"/>
          <w:sz w:val="28"/>
          <w:szCs w:val="24"/>
        </w:rPr>
        <w:t>.</w:t>
      </w:r>
    </w:p>
    <w:p w14:paraId="50ED6724" w14:textId="77777777" w:rsidR="005971F6" w:rsidRDefault="005971F6" w:rsidP="00D236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D46BBB5" wp14:editId="2D9BE3CD">
            <wp:extent cx="5940425" cy="170322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B2C2" w14:textId="38243778" w:rsidR="005971F6" w:rsidRDefault="005971F6" w:rsidP="00D236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</w:t>
      </w:r>
      <w:r w:rsidR="000C056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Схема дифференциатора с разомкнутой петлей ОС.</w:t>
      </w:r>
    </w:p>
    <w:p w14:paraId="4FC89EC8" w14:textId="77777777" w:rsidR="002127B1" w:rsidRDefault="002127B1" w:rsidP="002127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80447B" w14:textId="77777777" w:rsidR="00EA7989" w:rsidRDefault="00EA7989" w:rsidP="002127B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D01D1D" w14:textId="77777777" w:rsidR="00EA7989" w:rsidRDefault="00EA7989" w:rsidP="002127B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FF9DA18" w14:textId="77777777" w:rsidR="00EA7989" w:rsidRDefault="00EA7989" w:rsidP="002127B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F30AE98" w14:textId="77777777" w:rsidR="002127B1" w:rsidRDefault="002127B1" w:rsidP="002127B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10.</w:t>
      </w:r>
    </w:p>
    <w:p w14:paraId="39A7024B" w14:textId="179B1C68" w:rsidR="00DB6C35" w:rsidRDefault="00BE790C" w:rsidP="00D236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E79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9D7170" wp14:editId="1643AFC4">
            <wp:extent cx="5940425" cy="2854325"/>
            <wp:effectExtent l="0" t="0" r="3175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6300" w14:textId="1FBB4533" w:rsidR="00BE790C" w:rsidRDefault="00DB6C35" w:rsidP="00BE790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 w:rsidR="002127B1">
        <w:rPr>
          <w:rFonts w:ascii="Times New Roman" w:hAnsi="Times New Roman" w:cs="Times New Roman"/>
          <w:sz w:val="24"/>
          <w:szCs w:val="24"/>
        </w:rPr>
        <w:t>2</w:t>
      </w:r>
      <w:r w:rsidR="000C056C">
        <w:rPr>
          <w:rFonts w:ascii="Times New Roman" w:hAnsi="Times New Roman" w:cs="Times New Roman"/>
          <w:sz w:val="24"/>
          <w:szCs w:val="24"/>
        </w:rPr>
        <w:t>3</w:t>
      </w:r>
      <w:r w:rsidR="002127B1">
        <w:rPr>
          <w:rFonts w:ascii="Times New Roman" w:hAnsi="Times New Roman" w:cs="Times New Roman"/>
          <w:sz w:val="24"/>
          <w:szCs w:val="24"/>
        </w:rPr>
        <w:t xml:space="preserve"> График АЧХ петлевого усиления дифференциатора</w:t>
      </w:r>
    </w:p>
    <w:p w14:paraId="6E5A6601" w14:textId="23F4B5FB" w:rsidR="00BE790C" w:rsidRPr="00BE790C" w:rsidRDefault="00BE790C" w:rsidP="00BE790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Красная линия –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BE790C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BE790C">
        <w:rPr>
          <w:rFonts w:ascii="Times New Roman" w:hAnsi="Times New Roman" w:cs="Times New Roman"/>
          <w:sz w:val="24"/>
          <w:szCs w:val="24"/>
        </w:rPr>
        <w:t>=0.1</w:t>
      </w:r>
      <w:r>
        <w:rPr>
          <w:rFonts w:ascii="Times New Roman" w:hAnsi="Times New Roman" w:cs="Times New Roman"/>
          <w:sz w:val="24"/>
          <w:szCs w:val="24"/>
        </w:rPr>
        <w:t xml:space="preserve">Ом, синяя линия -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BE790C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BE790C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240</w:t>
      </w:r>
      <w:r>
        <w:rPr>
          <w:rFonts w:ascii="Times New Roman" w:hAnsi="Times New Roman" w:cs="Times New Roman"/>
          <w:sz w:val="24"/>
          <w:szCs w:val="24"/>
        </w:rPr>
        <w:t>Ом</w:t>
      </w:r>
    </w:p>
    <w:p w14:paraId="13F656DC" w14:textId="418AC205" w:rsidR="00EA7989" w:rsidRDefault="00BE790C" w:rsidP="002127B1">
      <w:pPr>
        <w:spacing w:line="360" w:lineRule="auto"/>
        <w:jc w:val="center"/>
      </w:pPr>
      <w:r w:rsidRPr="00BE790C">
        <w:drawing>
          <wp:inline distT="0" distB="0" distL="0" distR="0" wp14:anchorId="6D344A6A" wp14:editId="0A17A3E5">
            <wp:extent cx="2553056" cy="1971950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989" w:rsidRPr="00EA7989">
        <w:t xml:space="preserve"> </w:t>
      </w:r>
      <w:r w:rsidRPr="00BE790C">
        <w:drawing>
          <wp:inline distT="0" distB="0" distL="0" distR="0" wp14:anchorId="0341FF6E" wp14:editId="15F0C8A0">
            <wp:extent cx="2562583" cy="1991003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51CA" w14:textId="6DFE4585" w:rsidR="000C70B4" w:rsidRDefault="000C70B4" w:rsidP="000C70B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2</w:t>
      </w:r>
      <w:r w:rsidR="00BE790C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Значения АЧХ и ФЧХ, при значении АЧХ </w:t>
      </w:r>
      <w:r w:rsidR="00BE790C"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</w:rPr>
        <w:t>0Дб</w:t>
      </w:r>
    </w:p>
    <w:p w14:paraId="7F58CB0C" w14:textId="77777777" w:rsidR="000C70B4" w:rsidRDefault="000C70B4" w:rsidP="002127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C6EDEE8" w14:textId="77777777" w:rsidR="002127B1" w:rsidRDefault="002127B1" w:rsidP="002127B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3.2.2.2</w:t>
      </w:r>
      <w:r w:rsidRPr="00F774F7">
        <w:rPr>
          <w:rFonts w:ascii="Times New Roman" w:hAnsi="Times New Roman" w:cs="Times New Roman"/>
          <w:b/>
          <w:sz w:val="28"/>
          <w:szCs w:val="24"/>
        </w:rPr>
        <w:t>.</w:t>
      </w:r>
      <w:r w:rsidRPr="00F774F7">
        <w:rPr>
          <w:rFonts w:ascii="Times New Roman" w:hAnsi="Times New Roman" w:cs="Times New Roman"/>
          <w:b/>
          <w:sz w:val="28"/>
          <w:szCs w:val="24"/>
        </w:rPr>
        <w:tab/>
        <w:t xml:space="preserve"> Характеристики </w:t>
      </w:r>
      <w:r>
        <w:rPr>
          <w:rFonts w:ascii="Times New Roman" w:hAnsi="Times New Roman" w:cs="Times New Roman"/>
          <w:b/>
          <w:sz w:val="28"/>
          <w:szCs w:val="24"/>
        </w:rPr>
        <w:t>во временной области.</w:t>
      </w:r>
    </w:p>
    <w:p w14:paraId="5A26D860" w14:textId="77777777" w:rsidR="005C04ED" w:rsidRDefault="002B53D2" w:rsidP="005C04E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Pr="00F774F7">
        <w:rPr>
          <w:rFonts w:ascii="Times New Roman" w:hAnsi="Times New Roman" w:cs="Times New Roman"/>
          <w:sz w:val="28"/>
          <w:szCs w:val="24"/>
        </w:rPr>
        <w:t xml:space="preserve">Переходную характеристику (ПХ) получаем при подаче на </w:t>
      </w:r>
      <w:r>
        <w:rPr>
          <w:rFonts w:ascii="Times New Roman" w:hAnsi="Times New Roman" w:cs="Times New Roman"/>
          <w:sz w:val="28"/>
          <w:szCs w:val="24"/>
        </w:rPr>
        <w:t>в</w:t>
      </w:r>
      <w:r w:rsidRPr="00F774F7">
        <w:rPr>
          <w:rFonts w:ascii="Times New Roman" w:hAnsi="Times New Roman" w:cs="Times New Roman"/>
          <w:sz w:val="28"/>
          <w:szCs w:val="24"/>
        </w:rPr>
        <w:t xml:space="preserve">ход </w:t>
      </w:r>
      <w:r>
        <w:rPr>
          <w:rFonts w:ascii="Times New Roman" w:hAnsi="Times New Roman" w:cs="Times New Roman"/>
          <w:sz w:val="28"/>
          <w:szCs w:val="24"/>
        </w:rPr>
        <w:t xml:space="preserve">исследуемой схемы </w:t>
      </w:r>
      <w:r w:rsidRPr="00F774F7">
        <w:rPr>
          <w:rFonts w:ascii="Times New Roman" w:hAnsi="Times New Roman" w:cs="Times New Roman"/>
          <w:sz w:val="28"/>
          <w:szCs w:val="24"/>
        </w:rPr>
        <w:t>напряжения прямоугольной формы.</w:t>
      </w:r>
      <w:r>
        <w:rPr>
          <w:rFonts w:ascii="Times New Roman" w:hAnsi="Times New Roman" w:cs="Times New Roman"/>
          <w:sz w:val="28"/>
          <w:szCs w:val="24"/>
        </w:rPr>
        <w:t xml:space="preserve"> Для этого в схемах на рис. 21</w:t>
      </w:r>
      <w:r w:rsidRPr="00F774F7">
        <w:rPr>
          <w:rFonts w:ascii="Times New Roman" w:hAnsi="Times New Roman" w:cs="Times New Roman"/>
          <w:sz w:val="28"/>
          <w:szCs w:val="24"/>
        </w:rPr>
        <w:t xml:space="preserve"> и </w:t>
      </w:r>
      <w:r>
        <w:rPr>
          <w:rFonts w:ascii="Times New Roman" w:hAnsi="Times New Roman" w:cs="Times New Roman"/>
          <w:sz w:val="28"/>
          <w:szCs w:val="24"/>
        </w:rPr>
        <w:t>23</w:t>
      </w:r>
      <w:r w:rsidRPr="00F774F7">
        <w:rPr>
          <w:rFonts w:ascii="Times New Roman" w:hAnsi="Times New Roman" w:cs="Times New Roman"/>
          <w:sz w:val="28"/>
          <w:szCs w:val="24"/>
        </w:rPr>
        <w:t xml:space="preserve"> необходимо переключить источник</w:t>
      </w:r>
      <w:r>
        <w:rPr>
          <w:rFonts w:ascii="Times New Roman" w:hAnsi="Times New Roman" w:cs="Times New Roman"/>
          <w:sz w:val="28"/>
          <w:szCs w:val="24"/>
        </w:rPr>
        <w:t xml:space="preserve"> сигналов с гармонических коле</w:t>
      </w:r>
      <w:r w:rsidRPr="00F774F7">
        <w:rPr>
          <w:rFonts w:ascii="Times New Roman" w:hAnsi="Times New Roman" w:cs="Times New Roman"/>
          <w:sz w:val="28"/>
          <w:szCs w:val="24"/>
        </w:rPr>
        <w:t xml:space="preserve">баний на меандр. Задать двухполярный </w:t>
      </w:r>
      <w:r>
        <w:rPr>
          <w:rFonts w:ascii="Times New Roman" w:hAnsi="Times New Roman" w:cs="Times New Roman"/>
          <w:sz w:val="28"/>
          <w:szCs w:val="24"/>
        </w:rPr>
        <w:t>сигнал ±1 мВ. Частота следования прямоугольных импульсов устанавливается в зависимости от</w:t>
      </w:r>
      <w:r w:rsidRPr="00F774F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их длительности импульса </w:t>
      </w:r>
      <w:r>
        <w:rPr>
          <w:rFonts w:ascii="Times New Roman" w:hAnsi="Times New Roman" w:cs="Times New Roman"/>
          <w:sz w:val="28"/>
          <w:szCs w:val="24"/>
          <w:lang w:val="en-US"/>
        </w:rPr>
        <w:t>t</w:t>
      </w:r>
      <w:r w:rsidRPr="00F774F7">
        <w:rPr>
          <w:rFonts w:ascii="Times New Roman" w:hAnsi="Times New Roman" w:cs="Times New Roman"/>
          <w:sz w:val="28"/>
          <w:szCs w:val="24"/>
          <w:vertAlign w:val="subscript"/>
        </w:rPr>
        <w:t xml:space="preserve">и </w:t>
      </w:r>
      <w:r w:rsidRPr="00F774F7">
        <w:rPr>
          <w:rFonts w:ascii="Times New Roman" w:hAnsi="Times New Roman" w:cs="Times New Roman"/>
          <w:sz w:val="28"/>
          <w:szCs w:val="24"/>
        </w:rPr>
        <w:t xml:space="preserve">= </w:t>
      </w:r>
      <w:r>
        <w:rPr>
          <w:rFonts w:ascii="Times New Roman" w:hAnsi="Times New Roman" w:cs="Times New Roman"/>
          <w:sz w:val="28"/>
          <w:szCs w:val="24"/>
        </w:rPr>
        <w:t>1/</w:t>
      </w:r>
      <w:r>
        <w:rPr>
          <w:rFonts w:ascii="Times New Roman" w:hAnsi="Times New Roman" w:cs="Times New Roman"/>
          <w:sz w:val="28"/>
          <w:szCs w:val="24"/>
          <w:lang w:val="en-US"/>
        </w:rPr>
        <w:t>f</w:t>
      </w:r>
      <w:r>
        <w:rPr>
          <w:rFonts w:ascii="Times New Roman" w:hAnsi="Times New Roman" w:cs="Times New Roman"/>
          <w:sz w:val="28"/>
          <w:szCs w:val="24"/>
        </w:rPr>
        <w:t xml:space="preserve"> для интегратора и для дифференциатора </w:t>
      </w:r>
      <w:r>
        <w:rPr>
          <w:rFonts w:ascii="Times New Roman" w:hAnsi="Times New Roman" w:cs="Times New Roman"/>
          <w:sz w:val="28"/>
          <w:szCs w:val="24"/>
          <w:lang w:val="en-US"/>
        </w:rPr>
        <w:t>t</w:t>
      </w:r>
      <w:r w:rsidRPr="00F774F7">
        <w:rPr>
          <w:rFonts w:ascii="Times New Roman" w:hAnsi="Times New Roman" w:cs="Times New Roman"/>
          <w:sz w:val="28"/>
          <w:szCs w:val="24"/>
          <w:vertAlign w:val="subscript"/>
        </w:rPr>
        <w:t xml:space="preserve">и </w:t>
      </w:r>
      <w:r w:rsidRPr="00F774F7">
        <w:rPr>
          <w:rFonts w:ascii="Times New Roman" w:hAnsi="Times New Roman" w:cs="Times New Roman"/>
          <w:sz w:val="28"/>
          <w:szCs w:val="24"/>
        </w:rPr>
        <w:t xml:space="preserve">= </w:t>
      </w:r>
      <w:r>
        <w:rPr>
          <w:rFonts w:ascii="Times New Roman" w:hAnsi="Times New Roman" w:cs="Times New Roman"/>
          <w:sz w:val="28"/>
          <w:szCs w:val="24"/>
        </w:rPr>
        <w:t xml:space="preserve">500 </w:t>
      </w:r>
      <w:r w:rsidRPr="00F774F7">
        <w:rPr>
          <w:rFonts w:ascii="Times New Roman" w:hAnsi="Times New Roman" w:cs="Times New Roman"/>
          <w:sz w:val="28"/>
          <w:szCs w:val="24"/>
        </w:rPr>
        <w:t>мкс.</w:t>
      </w:r>
    </w:p>
    <w:p w14:paraId="740B5E05" w14:textId="1CFABCB9" w:rsidR="002B53D2" w:rsidRPr="002B53D2" w:rsidRDefault="002B53D2" w:rsidP="005C04E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11.</w:t>
      </w:r>
    </w:p>
    <w:p w14:paraId="7322D0F6" w14:textId="18FA5EB5" w:rsidR="00DD7BC8" w:rsidRDefault="009E0319" w:rsidP="00D2367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9E0319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58100272" wp14:editId="6ECCFF40">
            <wp:extent cx="5940425" cy="2829560"/>
            <wp:effectExtent l="0" t="0" r="3175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63FB" w14:textId="42EA32F4" w:rsidR="00DD7BC8" w:rsidRDefault="00DD7BC8" w:rsidP="00D23671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 w:rsidR="002B53D2">
        <w:rPr>
          <w:rFonts w:ascii="Times New Roman" w:hAnsi="Times New Roman" w:cs="Times New Roman"/>
          <w:sz w:val="24"/>
          <w:szCs w:val="24"/>
        </w:rPr>
        <w:t>2</w:t>
      </w:r>
      <w:r w:rsidR="009E0319" w:rsidRPr="009E0319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График </w:t>
      </w:r>
      <w:r w:rsidR="002B53D2">
        <w:rPr>
          <w:rFonts w:ascii="Times New Roman" w:hAnsi="Times New Roman" w:cs="Times New Roman"/>
          <w:sz w:val="24"/>
          <w:szCs w:val="24"/>
        </w:rPr>
        <w:t>л</w:t>
      </w:r>
      <w:r w:rsidR="002B53D2" w:rsidRPr="002B53D2">
        <w:rPr>
          <w:rFonts w:ascii="Times New Roman" w:hAnsi="Times New Roman" w:cs="Times New Roman"/>
          <w:sz w:val="24"/>
          <w:szCs w:val="24"/>
        </w:rPr>
        <w:t>инейн</w:t>
      </w:r>
      <w:r w:rsidR="002B53D2">
        <w:rPr>
          <w:rFonts w:ascii="Times New Roman" w:hAnsi="Times New Roman" w:cs="Times New Roman"/>
          <w:sz w:val="24"/>
          <w:szCs w:val="24"/>
        </w:rPr>
        <w:t>ого</w:t>
      </w:r>
      <w:r w:rsidR="002B53D2" w:rsidRPr="002B53D2">
        <w:rPr>
          <w:rFonts w:ascii="Times New Roman" w:hAnsi="Times New Roman" w:cs="Times New Roman"/>
          <w:sz w:val="24"/>
          <w:szCs w:val="24"/>
        </w:rPr>
        <w:t xml:space="preserve"> закон</w:t>
      </w:r>
      <w:r w:rsidR="002B53D2">
        <w:rPr>
          <w:rFonts w:ascii="Times New Roman" w:hAnsi="Times New Roman" w:cs="Times New Roman"/>
          <w:sz w:val="24"/>
          <w:szCs w:val="24"/>
        </w:rPr>
        <w:t>а</w:t>
      </w:r>
      <w:r w:rsidR="002B53D2" w:rsidRPr="002B53D2">
        <w:rPr>
          <w:rFonts w:ascii="Times New Roman" w:hAnsi="Times New Roman" w:cs="Times New Roman"/>
          <w:sz w:val="24"/>
          <w:szCs w:val="24"/>
        </w:rPr>
        <w:t xml:space="preserve"> интегрирования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B835C57" w14:textId="3E61857A" w:rsidR="00DD7BC8" w:rsidRDefault="009E0319" w:rsidP="00D2367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9E0319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3E4A618D" wp14:editId="2B6C1E75">
            <wp:extent cx="5940425" cy="2886075"/>
            <wp:effectExtent l="0" t="0" r="317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4C5F" w14:textId="0F079677" w:rsidR="00DD7BC8" w:rsidRDefault="00DD7BC8" w:rsidP="00D23671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 w:rsidR="000C056C">
        <w:rPr>
          <w:rFonts w:ascii="Times New Roman" w:hAnsi="Times New Roman" w:cs="Times New Roman"/>
          <w:sz w:val="24"/>
          <w:szCs w:val="24"/>
        </w:rPr>
        <w:t>2</w:t>
      </w:r>
      <w:r w:rsidR="009E0319" w:rsidRPr="009E031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График </w:t>
      </w:r>
      <w:r w:rsidR="002B53D2" w:rsidRPr="002B53D2">
        <w:rPr>
          <w:rFonts w:ascii="Times New Roman" w:hAnsi="Times New Roman" w:cs="Times New Roman"/>
          <w:sz w:val="24"/>
          <w:szCs w:val="24"/>
        </w:rPr>
        <w:t>экспоненциальн</w:t>
      </w:r>
      <w:r w:rsidR="002B53D2">
        <w:rPr>
          <w:rFonts w:ascii="Times New Roman" w:hAnsi="Times New Roman" w:cs="Times New Roman"/>
          <w:sz w:val="24"/>
          <w:szCs w:val="24"/>
        </w:rPr>
        <w:t>ого</w:t>
      </w:r>
      <w:r w:rsidR="002B53D2" w:rsidRPr="002B53D2">
        <w:rPr>
          <w:rFonts w:ascii="Times New Roman" w:hAnsi="Times New Roman" w:cs="Times New Roman"/>
          <w:sz w:val="24"/>
          <w:szCs w:val="24"/>
        </w:rPr>
        <w:t xml:space="preserve"> закон</w:t>
      </w:r>
      <w:r w:rsidR="002B53D2">
        <w:rPr>
          <w:rFonts w:ascii="Times New Roman" w:hAnsi="Times New Roman" w:cs="Times New Roman"/>
          <w:sz w:val="24"/>
          <w:szCs w:val="24"/>
        </w:rPr>
        <w:t>а</w:t>
      </w:r>
      <w:r w:rsidR="002B53D2" w:rsidRPr="002B53D2">
        <w:rPr>
          <w:rFonts w:ascii="Times New Roman" w:hAnsi="Times New Roman" w:cs="Times New Roman"/>
          <w:sz w:val="24"/>
          <w:szCs w:val="24"/>
        </w:rPr>
        <w:t xml:space="preserve"> интегрирования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D0BF64" w14:textId="361C55E4" w:rsidR="002E57B9" w:rsidRPr="00576050" w:rsidRDefault="00111C28" w:rsidP="00576050">
      <w:pPr>
        <w:spacing w:line="360" w:lineRule="auto"/>
        <w:ind w:left="284" w:firstLine="708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имакс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=500 мкс</m:t>
          </m:r>
        </m:oMath>
      </m:oMathPara>
    </w:p>
    <w:p w14:paraId="4A4B21DD" w14:textId="77777777" w:rsidR="002402DD" w:rsidRDefault="002402DD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F5F0083" w14:textId="77777777" w:rsidR="002B53D2" w:rsidRPr="002B53D2" w:rsidRDefault="002B53D2" w:rsidP="002B53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12.</w:t>
      </w:r>
    </w:p>
    <w:p w14:paraId="3AA38AA4" w14:textId="77777777" w:rsidR="002B53D2" w:rsidRDefault="00EA7989" w:rsidP="002B53D2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143A47" wp14:editId="170C5651">
            <wp:extent cx="5940425" cy="287020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8262" w14:textId="57B1B0E1" w:rsidR="00811663" w:rsidRDefault="002B53D2" w:rsidP="0081166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 w:rsidR="000C056C">
        <w:rPr>
          <w:rFonts w:ascii="Times New Roman" w:hAnsi="Times New Roman" w:cs="Times New Roman"/>
          <w:sz w:val="24"/>
          <w:szCs w:val="24"/>
        </w:rPr>
        <w:t>2</w:t>
      </w:r>
      <w:r w:rsidR="009E0319" w:rsidRPr="009E031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График </w:t>
      </w:r>
      <w:r w:rsidRPr="002B53D2">
        <w:rPr>
          <w:rFonts w:ascii="Times New Roman" w:hAnsi="Times New Roman" w:cs="Times New Roman"/>
          <w:sz w:val="24"/>
          <w:szCs w:val="24"/>
        </w:rPr>
        <w:t>ПХ при R0 = 0.1 Ом</w:t>
      </w:r>
      <w:r w:rsidR="00811663">
        <w:rPr>
          <w:rFonts w:ascii="Times New Roman" w:hAnsi="Times New Roman" w:cs="Times New Roman"/>
          <w:sz w:val="24"/>
          <w:szCs w:val="24"/>
        </w:rPr>
        <w:t xml:space="preserve">, </w:t>
      </w:r>
      <w:r w:rsidR="00811663" w:rsidRPr="002127B1">
        <w:rPr>
          <w:rFonts w:ascii="Times New Roman" w:hAnsi="Times New Roman" w:cs="Times New Roman"/>
          <w:sz w:val="24"/>
          <w:szCs w:val="24"/>
        </w:rPr>
        <w:t>зап</w:t>
      </w:r>
      <w:r w:rsidR="00811663">
        <w:rPr>
          <w:rFonts w:ascii="Times New Roman" w:hAnsi="Times New Roman" w:cs="Times New Roman"/>
          <w:sz w:val="24"/>
          <w:szCs w:val="24"/>
        </w:rPr>
        <w:t xml:space="preserve">ас устойчивости по фазе равен </w:t>
      </w:r>
      <w:r w:rsidR="00A3616B" w:rsidRPr="00A3616B">
        <w:rPr>
          <w:rFonts w:ascii="Times New Roman" w:hAnsi="Times New Roman" w:cs="Times New Roman"/>
          <w:sz w:val="24"/>
          <w:szCs w:val="24"/>
        </w:rPr>
        <w:t xml:space="preserve">10 </w:t>
      </w:r>
      <w:r w:rsidR="00811663" w:rsidRPr="002127B1">
        <w:rPr>
          <w:rFonts w:ascii="Times New Roman" w:hAnsi="Times New Roman" w:cs="Times New Roman"/>
          <w:sz w:val="24"/>
          <w:szCs w:val="24"/>
        </w:rPr>
        <w:t>градус</w:t>
      </w:r>
      <w:r w:rsidR="00A3616B">
        <w:rPr>
          <w:rFonts w:ascii="Times New Roman" w:hAnsi="Times New Roman" w:cs="Times New Roman"/>
          <w:sz w:val="24"/>
          <w:szCs w:val="24"/>
        </w:rPr>
        <w:t>ов</w:t>
      </w:r>
      <w:r w:rsidR="00811663">
        <w:rPr>
          <w:rFonts w:ascii="Times New Roman" w:hAnsi="Times New Roman" w:cs="Times New Roman"/>
          <w:sz w:val="24"/>
          <w:szCs w:val="24"/>
        </w:rPr>
        <w:t>.</w:t>
      </w:r>
    </w:p>
    <w:p w14:paraId="4138A40C" w14:textId="74CEECF7" w:rsidR="002B53D2" w:rsidRDefault="009E0319" w:rsidP="002B53D2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9E0319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4165A782" wp14:editId="647937BA">
            <wp:extent cx="5940425" cy="2829560"/>
            <wp:effectExtent l="0" t="0" r="3175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2DE9" w14:textId="3B6C5DDD" w:rsidR="005E64BB" w:rsidRDefault="002B53D2" w:rsidP="005E64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2172">
        <w:rPr>
          <w:rFonts w:ascii="Times New Roman" w:hAnsi="Times New Roman" w:cs="Times New Roman"/>
          <w:sz w:val="24"/>
          <w:szCs w:val="24"/>
        </w:rPr>
        <w:t>Рис.</w:t>
      </w:r>
      <w:r w:rsidR="000C056C">
        <w:rPr>
          <w:rFonts w:ascii="Times New Roman" w:hAnsi="Times New Roman" w:cs="Times New Roman"/>
          <w:sz w:val="24"/>
          <w:szCs w:val="24"/>
        </w:rPr>
        <w:t>2</w:t>
      </w:r>
      <w:r w:rsidR="009E0319" w:rsidRPr="009E0319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График </w:t>
      </w:r>
      <w:r w:rsidRPr="002B53D2">
        <w:rPr>
          <w:rFonts w:ascii="Times New Roman" w:hAnsi="Times New Roman" w:cs="Times New Roman"/>
          <w:sz w:val="24"/>
          <w:szCs w:val="24"/>
        </w:rPr>
        <w:t>ПХ при R0 = 240 Ом</w:t>
      </w:r>
      <w:r w:rsidR="005E64BB" w:rsidRPr="002127B1">
        <w:rPr>
          <w:rFonts w:ascii="Times New Roman" w:hAnsi="Times New Roman" w:cs="Times New Roman"/>
          <w:sz w:val="24"/>
          <w:szCs w:val="24"/>
        </w:rPr>
        <w:t>,</w:t>
      </w:r>
      <w:r w:rsidR="005E64BB">
        <w:rPr>
          <w:rFonts w:ascii="Times New Roman" w:hAnsi="Times New Roman" w:cs="Times New Roman"/>
          <w:sz w:val="24"/>
          <w:szCs w:val="24"/>
        </w:rPr>
        <w:t xml:space="preserve"> запас устойчивости по фазе </w:t>
      </w:r>
      <w:r w:rsidR="00A3616B" w:rsidRPr="00A3616B">
        <w:rPr>
          <w:rFonts w:ascii="Times New Roman" w:hAnsi="Times New Roman" w:cs="Times New Roman"/>
          <w:sz w:val="24"/>
          <w:szCs w:val="24"/>
        </w:rPr>
        <w:t xml:space="preserve">78 </w:t>
      </w:r>
      <w:r w:rsidR="005E64BB" w:rsidRPr="002127B1">
        <w:rPr>
          <w:rFonts w:ascii="Times New Roman" w:hAnsi="Times New Roman" w:cs="Times New Roman"/>
          <w:sz w:val="24"/>
          <w:szCs w:val="24"/>
        </w:rPr>
        <w:t>градусов</w:t>
      </w:r>
      <w:r w:rsidR="005E64BB">
        <w:rPr>
          <w:rFonts w:ascii="Times New Roman" w:hAnsi="Times New Roman" w:cs="Times New Roman"/>
          <w:sz w:val="24"/>
          <w:szCs w:val="24"/>
        </w:rPr>
        <w:t>.</w:t>
      </w:r>
    </w:p>
    <w:p w14:paraId="7CC01D68" w14:textId="77777777" w:rsidR="004B1F8D" w:rsidRDefault="004B1F8D" w:rsidP="002B53D2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350FD8" w14:textId="77777777" w:rsidR="004B1F8D" w:rsidRDefault="004B1F8D" w:rsidP="004B1F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F8D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во время выполнения лабораторной работы были и</w:t>
      </w:r>
      <w:r w:rsidRPr="004B1F8D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4B1F8D">
        <w:rPr>
          <w:rFonts w:ascii="Times New Roman" w:hAnsi="Times New Roman" w:cs="Times New Roman"/>
          <w:sz w:val="28"/>
          <w:szCs w:val="28"/>
        </w:rPr>
        <w:t xml:space="preserve"> схемотехнические особенности построения интегральных ОУ, принцип построения макромодели в частотной области</w:t>
      </w:r>
      <w:r>
        <w:rPr>
          <w:rFonts w:ascii="Times New Roman" w:hAnsi="Times New Roman" w:cs="Times New Roman"/>
          <w:sz w:val="28"/>
          <w:szCs w:val="28"/>
        </w:rPr>
        <w:t xml:space="preserve"> и и</w:t>
      </w:r>
      <w:r w:rsidRPr="004B1F8D">
        <w:rPr>
          <w:rFonts w:ascii="Times New Roman" w:hAnsi="Times New Roman" w:cs="Times New Roman"/>
          <w:sz w:val="28"/>
          <w:szCs w:val="28"/>
        </w:rPr>
        <w:t>сследова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4B1F8D">
        <w:rPr>
          <w:rFonts w:ascii="Times New Roman" w:hAnsi="Times New Roman" w:cs="Times New Roman"/>
          <w:sz w:val="28"/>
          <w:szCs w:val="28"/>
        </w:rPr>
        <w:t xml:space="preserve"> влияние внешних цепей ОС на характеристики устройств с ОУ. </w:t>
      </w:r>
    </w:p>
    <w:p w14:paraId="1BADD56C" w14:textId="77777777" w:rsidR="006127DD" w:rsidRDefault="006127DD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6E13EC3" w14:textId="77777777" w:rsidR="00404481" w:rsidRPr="00404481" w:rsidRDefault="00404481" w:rsidP="004B1F8D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04481"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вопросы:</w:t>
      </w:r>
    </w:p>
    <w:p w14:paraId="3A31B753" w14:textId="4E25D612" w:rsidR="00E45416" w:rsidRDefault="00E45416" w:rsidP="000C056C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7E4CA7">
        <w:rPr>
          <w:rFonts w:ascii="Times New Roman" w:hAnsi="Times New Roman" w:cs="Times New Roman"/>
          <w:sz w:val="28"/>
          <w:szCs w:val="28"/>
        </w:rPr>
        <w:t>ЧХ</w:t>
      </w:r>
      <w:r>
        <w:rPr>
          <w:rFonts w:ascii="Times New Roman" w:hAnsi="Times New Roman" w:cs="Times New Roman"/>
          <w:sz w:val="28"/>
          <w:szCs w:val="28"/>
        </w:rPr>
        <w:t xml:space="preserve"> ОУ выглядит следующим образом: наибольший подъем достигается в области нижних частот (начиная с нуля) и далее наблюдается спад при увеличении частот.</w:t>
      </w:r>
    </w:p>
    <w:p w14:paraId="2052C7FE" w14:textId="735249B0" w:rsidR="00E45416" w:rsidRDefault="00E45416" w:rsidP="000C056C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АЧХ ОУ отличается от АЧ</w:t>
      </w:r>
      <w:r w:rsidR="000C056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усилителя переменного тока тем, что АЧ</w:t>
      </w:r>
      <w:r w:rsidR="000C056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усилителя переменного тока имеет подъем в области низких частот и спад в области верхних частот, а АЧХ ОУ имеет только спад в области высоких</w:t>
      </w:r>
      <w:r w:rsidR="000C05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частот.</w:t>
      </w:r>
      <w:r>
        <w:rPr>
          <w:rFonts w:ascii="Times New Roman" w:hAnsi="Times New Roman" w:cs="Times New Roman"/>
          <w:sz w:val="28"/>
          <w:szCs w:val="28"/>
        </w:rPr>
        <w:br/>
        <w:t xml:space="preserve">ПХ ОУ отличается от ПХ усилителя переменного тока тем, что ПХ усилителя переменного тока в виде прямоугольных импульсов, а ПХ ОУ пилообразное. </w:t>
      </w:r>
    </w:p>
    <w:p w14:paraId="22CF10C6" w14:textId="77777777" w:rsidR="00E45416" w:rsidRDefault="00E45416" w:rsidP="000C056C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усилительных устройствах применяется ОС для расширения полосы пропускания, уменьшения частотных и нелинейных искажений. </w:t>
      </w:r>
    </w:p>
    <w:p w14:paraId="7CC349ED" w14:textId="13CCE012" w:rsidR="00E45416" w:rsidRDefault="00E45416" w:rsidP="000C056C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 ОС влияет на форму АЧ</w:t>
      </w:r>
      <w:r w:rsidR="000C056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следующим образом: спад при увеличении частот становится более плавным.</w:t>
      </w:r>
    </w:p>
    <w:p w14:paraId="6AF80CAB" w14:textId="77777777" w:rsidR="00E45416" w:rsidRDefault="00E45416" w:rsidP="000C056C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Чем глубже ООС, тем меньше характеристики всей схемы зависят от характеристик ОУ.</w:t>
      </w:r>
      <w:r>
        <w:rPr>
          <w:rFonts w:ascii="Times New Roman" w:hAnsi="Times New Roman" w:cs="Times New Roman"/>
          <w:color w:val="000000"/>
          <w:sz w:val="28"/>
          <w:szCs w:val="20"/>
        </w:rPr>
        <w:br/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Глубина ООС показывает, во сколько раз изменяется коэффициент усиления схемы под её влиянием по сравнению с её отсутствием (без ООС).</w:t>
      </w:r>
    </w:p>
    <w:p w14:paraId="490AFAD3" w14:textId="77777777" w:rsidR="00E45416" w:rsidRDefault="00E45416" w:rsidP="000C056C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Причины самовозбуждения — паразитные связи между различными участками и цепями усилителя. На низких частотах их источником может быть общий источник питания (из-за пониженной емкости конденсаторов фильтров развязок). На высоких частотах самовозбуждение возникает даже при незначительной связи между двумя — тремя цепями.</w:t>
      </w:r>
    </w:p>
    <w:p w14:paraId="4545507C" w14:textId="77777777" w:rsidR="00E45416" w:rsidRDefault="00E45416" w:rsidP="00E45416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Схемы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неинвертирующий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инвертирующий устройства на ОУ: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CEEA6" wp14:editId="25FC2AAD">
            <wp:extent cx="2156460" cy="14020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Неинвертирующий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усилитель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FE04F0" wp14:editId="0D106014">
            <wp:extent cx="2400300" cy="1249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Инвертирующий усилитель</w:t>
      </w:r>
    </w:p>
    <w:p w14:paraId="75E00BCA" w14:textId="22F25594" w:rsidR="001674F6" w:rsidRPr="001674F6" w:rsidRDefault="001A5897" w:rsidP="001674F6">
      <w:pPr>
        <w:pStyle w:val="a3"/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74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Параллельная ОС по напряжению: входное и выходное сопротивления уменьшаются.</w:t>
      </w:r>
    </w:p>
    <w:p w14:paraId="0F2D8B1A" w14:textId="3CA8AC6D" w:rsidR="00E45416" w:rsidRPr="001674F6" w:rsidRDefault="001A5897" w:rsidP="001674F6">
      <w:pPr>
        <w:pStyle w:val="a3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674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Последовательная связь по току: входное и выходное сопротивления увеличиваются.</w:t>
      </w:r>
    </w:p>
    <w:p w14:paraId="2DEBB494" w14:textId="77777777" w:rsidR="001A5897" w:rsidRPr="001A5897" w:rsidRDefault="001A5897" w:rsidP="001A5897">
      <w:pPr>
        <w:pStyle w:val="a3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613E270E" w14:textId="77777777" w:rsidR="00E45416" w:rsidRDefault="00E45416" w:rsidP="00E45416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Схемы интегрирующего и дифференцирующего каскада на ОУ: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42A087" wp14:editId="3F153CE6">
            <wp:extent cx="4945380" cy="22021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D3049" w14:textId="42507A58" w:rsidR="00E45416" w:rsidRDefault="00E45416" w:rsidP="00E45416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АЧХ интегрирующего усилителя: подъем достигается в области нижних частот (начиная с нуля) и далее идет на спад при увеличении частот. АЧХ дифференцирующего усилителя: имеет подъем в области </w:t>
      </w:r>
      <w:r>
        <w:rPr>
          <w:rFonts w:ascii="Times New Roman" w:hAnsi="Times New Roman" w:cs="Times New Roman"/>
          <w:sz w:val="28"/>
          <w:szCs w:val="28"/>
        </w:rPr>
        <w:lastRenderedPageBreak/>
        <w:t>нижних частот, далее возникает еще один резкий подъем-спад и далее АЧ</w:t>
      </w:r>
      <w:r w:rsidR="00606F2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идет на спад.</w:t>
      </w:r>
    </w:p>
    <w:p w14:paraId="7FE21F15" w14:textId="77777777" w:rsidR="004B1F8D" w:rsidRPr="004B1F8D" w:rsidRDefault="004B1F8D" w:rsidP="004B1F8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0CF5C2C" w14:textId="77777777" w:rsidR="00DD7BC8" w:rsidRDefault="00DD7BC8" w:rsidP="00D2367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sectPr w:rsidR="00DD7BC8">
      <w:footerReference w:type="default" r:id="rId4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E81D00" w14:textId="77777777" w:rsidR="00111C28" w:rsidRDefault="00111C28" w:rsidP="002B2607">
      <w:pPr>
        <w:spacing w:after="0" w:line="240" w:lineRule="auto"/>
      </w:pPr>
      <w:r>
        <w:separator/>
      </w:r>
    </w:p>
  </w:endnote>
  <w:endnote w:type="continuationSeparator" w:id="0">
    <w:p w14:paraId="3CFB2334" w14:textId="77777777" w:rsidR="00111C28" w:rsidRDefault="00111C28" w:rsidP="002B2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A08633" w14:textId="5E29C36E" w:rsidR="002B2607" w:rsidRDefault="002B2607" w:rsidP="002B2607">
    <w:pPr>
      <w:pStyle w:val="a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5A798A" w14:textId="77777777" w:rsidR="00111C28" w:rsidRDefault="00111C28" w:rsidP="002B2607">
      <w:pPr>
        <w:spacing w:after="0" w:line="240" w:lineRule="auto"/>
      </w:pPr>
      <w:r>
        <w:separator/>
      </w:r>
    </w:p>
  </w:footnote>
  <w:footnote w:type="continuationSeparator" w:id="0">
    <w:p w14:paraId="1823FE7C" w14:textId="77777777" w:rsidR="00111C28" w:rsidRDefault="00111C28" w:rsidP="002B2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118F8"/>
    <w:multiLevelType w:val="hybridMultilevel"/>
    <w:tmpl w:val="42ECC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B0120E7"/>
    <w:multiLevelType w:val="hybridMultilevel"/>
    <w:tmpl w:val="A8C887D2"/>
    <w:lvl w:ilvl="0" w:tplc="EFB0F61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55395F"/>
    <w:multiLevelType w:val="hybridMultilevel"/>
    <w:tmpl w:val="B3CC1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A627C2"/>
    <w:multiLevelType w:val="multilevel"/>
    <w:tmpl w:val="CB1A2AB2"/>
    <w:lvl w:ilvl="0">
      <w:start w:val="3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4" w15:restartNumberingAfterBreak="0">
    <w:nsid w:val="47CB6F97"/>
    <w:multiLevelType w:val="hybridMultilevel"/>
    <w:tmpl w:val="AB601D12"/>
    <w:lvl w:ilvl="0" w:tplc="11E8416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5B34F76"/>
    <w:multiLevelType w:val="multilevel"/>
    <w:tmpl w:val="40F2FA14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6E324E44"/>
    <w:multiLevelType w:val="hybridMultilevel"/>
    <w:tmpl w:val="158278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0327D5"/>
    <w:multiLevelType w:val="multilevel"/>
    <w:tmpl w:val="A858D990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79A61C07"/>
    <w:multiLevelType w:val="multilevel"/>
    <w:tmpl w:val="D1D2EA20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DEC"/>
    <w:rsid w:val="000276AE"/>
    <w:rsid w:val="0005198C"/>
    <w:rsid w:val="00067D75"/>
    <w:rsid w:val="00085DEC"/>
    <w:rsid w:val="0009252C"/>
    <w:rsid w:val="000A5FCF"/>
    <w:rsid w:val="000B444D"/>
    <w:rsid w:val="000C056C"/>
    <w:rsid w:val="000C2B34"/>
    <w:rsid w:val="000C70B4"/>
    <w:rsid w:val="000D3BA9"/>
    <w:rsid w:val="000E49BD"/>
    <w:rsid w:val="000E7382"/>
    <w:rsid w:val="000F2FD1"/>
    <w:rsid w:val="00111C28"/>
    <w:rsid w:val="001258AD"/>
    <w:rsid w:val="00137521"/>
    <w:rsid w:val="00137BE5"/>
    <w:rsid w:val="00143E65"/>
    <w:rsid w:val="00161475"/>
    <w:rsid w:val="00162AEF"/>
    <w:rsid w:val="001674F6"/>
    <w:rsid w:val="00176B4C"/>
    <w:rsid w:val="001835BB"/>
    <w:rsid w:val="00184CF5"/>
    <w:rsid w:val="001A5897"/>
    <w:rsid w:val="001A7908"/>
    <w:rsid w:val="001B24A2"/>
    <w:rsid w:val="001E5164"/>
    <w:rsid w:val="001E5AEF"/>
    <w:rsid w:val="002000B1"/>
    <w:rsid w:val="00202D23"/>
    <w:rsid w:val="002054B6"/>
    <w:rsid w:val="002127B1"/>
    <w:rsid w:val="002402DD"/>
    <w:rsid w:val="0024431F"/>
    <w:rsid w:val="00257597"/>
    <w:rsid w:val="002628F5"/>
    <w:rsid w:val="00271767"/>
    <w:rsid w:val="00271A69"/>
    <w:rsid w:val="002752A6"/>
    <w:rsid w:val="00280513"/>
    <w:rsid w:val="002847E8"/>
    <w:rsid w:val="002B0EDD"/>
    <w:rsid w:val="002B2607"/>
    <w:rsid w:val="002B53D2"/>
    <w:rsid w:val="002E1862"/>
    <w:rsid w:val="002E57B9"/>
    <w:rsid w:val="002F2172"/>
    <w:rsid w:val="00334C9C"/>
    <w:rsid w:val="0034524D"/>
    <w:rsid w:val="00353F5F"/>
    <w:rsid w:val="003B0254"/>
    <w:rsid w:val="003C5FB3"/>
    <w:rsid w:val="00404481"/>
    <w:rsid w:val="00415C71"/>
    <w:rsid w:val="0043529A"/>
    <w:rsid w:val="004379F0"/>
    <w:rsid w:val="00446D00"/>
    <w:rsid w:val="00452CF4"/>
    <w:rsid w:val="004616E0"/>
    <w:rsid w:val="00480F73"/>
    <w:rsid w:val="00483811"/>
    <w:rsid w:val="0048659B"/>
    <w:rsid w:val="004B1F8D"/>
    <w:rsid w:val="004E3365"/>
    <w:rsid w:val="00502973"/>
    <w:rsid w:val="00523D6D"/>
    <w:rsid w:val="00570462"/>
    <w:rsid w:val="00575DF6"/>
    <w:rsid w:val="00576050"/>
    <w:rsid w:val="00587459"/>
    <w:rsid w:val="005971F6"/>
    <w:rsid w:val="00597C0C"/>
    <w:rsid w:val="005A0581"/>
    <w:rsid w:val="005A6378"/>
    <w:rsid w:val="005C04ED"/>
    <w:rsid w:val="005D2918"/>
    <w:rsid w:val="005E403B"/>
    <w:rsid w:val="005E64BB"/>
    <w:rsid w:val="005E7703"/>
    <w:rsid w:val="00606F2C"/>
    <w:rsid w:val="006127DD"/>
    <w:rsid w:val="006162A9"/>
    <w:rsid w:val="00634977"/>
    <w:rsid w:val="006726D8"/>
    <w:rsid w:val="00673D19"/>
    <w:rsid w:val="0068046F"/>
    <w:rsid w:val="00680DF7"/>
    <w:rsid w:val="006A198D"/>
    <w:rsid w:val="006A5F67"/>
    <w:rsid w:val="006B6E48"/>
    <w:rsid w:val="006E2218"/>
    <w:rsid w:val="00722E7F"/>
    <w:rsid w:val="00741445"/>
    <w:rsid w:val="0074636A"/>
    <w:rsid w:val="0075000F"/>
    <w:rsid w:val="00754921"/>
    <w:rsid w:val="0078229D"/>
    <w:rsid w:val="00786DD7"/>
    <w:rsid w:val="007A3A9B"/>
    <w:rsid w:val="007A4AC9"/>
    <w:rsid w:val="007D5FE2"/>
    <w:rsid w:val="007E4CA7"/>
    <w:rsid w:val="00811663"/>
    <w:rsid w:val="0081484F"/>
    <w:rsid w:val="00841463"/>
    <w:rsid w:val="00863388"/>
    <w:rsid w:val="00871FF1"/>
    <w:rsid w:val="00881211"/>
    <w:rsid w:val="008824A7"/>
    <w:rsid w:val="008C5284"/>
    <w:rsid w:val="008F79DE"/>
    <w:rsid w:val="008F7A7A"/>
    <w:rsid w:val="009011DB"/>
    <w:rsid w:val="00911F7E"/>
    <w:rsid w:val="00947FB2"/>
    <w:rsid w:val="00967369"/>
    <w:rsid w:val="00995FCE"/>
    <w:rsid w:val="009E0319"/>
    <w:rsid w:val="00A026D9"/>
    <w:rsid w:val="00A040D7"/>
    <w:rsid w:val="00A32DBE"/>
    <w:rsid w:val="00A3616B"/>
    <w:rsid w:val="00A53EB7"/>
    <w:rsid w:val="00A6030E"/>
    <w:rsid w:val="00AC491F"/>
    <w:rsid w:val="00B066F8"/>
    <w:rsid w:val="00B309B7"/>
    <w:rsid w:val="00B46269"/>
    <w:rsid w:val="00B8535C"/>
    <w:rsid w:val="00B965E5"/>
    <w:rsid w:val="00BA210A"/>
    <w:rsid w:val="00BA64F5"/>
    <w:rsid w:val="00BB1C3E"/>
    <w:rsid w:val="00BC1B25"/>
    <w:rsid w:val="00BE790C"/>
    <w:rsid w:val="00C06927"/>
    <w:rsid w:val="00C22BE6"/>
    <w:rsid w:val="00C36454"/>
    <w:rsid w:val="00C803E6"/>
    <w:rsid w:val="00CA7ECB"/>
    <w:rsid w:val="00CB0166"/>
    <w:rsid w:val="00CB58DB"/>
    <w:rsid w:val="00CD3962"/>
    <w:rsid w:val="00CE0083"/>
    <w:rsid w:val="00CF04AF"/>
    <w:rsid w:val="00CF2E7F"/>
    <w:rsid w:val="00D21D7F"/>
    <w:rsid w:val="00D23671"/>
    <w:rsid w:val="00D46853"/>
    <w:rsid w:val="00D5405A"/>
    <w:rsid w:val="00D65559"/>
    <w:rsid w:val="00D6628B"/>
    <w:rsid w:val="00D8672A"/>
    <w:rsid w:val="00DA20A7"/>
    <w:rsid w:val="00DB6C35"/>
    <w:rsid w:val="00DC0745"/>
    <w:rsid w:val="00DD7BC8"/>
    <w:rsid w:val="00DF3A51"/>
    <w:rsid w:val="00DF70B4"/>
    <w:rsid w:val="00E00AA3"/>
    <w:rsid w:val="00E409A7"/>
    <w:rsid w:val="00E45416"/>
    <w:rsid w:val="00E70E04"/>
    <w:rsid w:val="00E71C78"/>
    <w:rsid w:val="00EA7989"/>
    <w:rsid w:val="00EC2C5A"/>
    <w:rsid w:val="00ED1700"/>
    <w:rsid w:val="00EE01E2"/>
    <w:rsid w:val="00EE1D25"/>
    <w:rsid w:val="00EF1F6D"/>
    <w:rsid w:val="00EF4AEE"/>
    <w:rsid w:val="00F56565"/>
    <w:rsid w:val="00F65196"/>
    <w:rsid w:val="00F774F7"/>
    <w:rsid w:val="00FA14A5"/>
    <w:rsid w:val="00FD4C42"/>
    <w:rsid w:val="00FE0E6E"/>
    <w:rsid w:val="00FE57C3"/>
    <w:rsid w:val="00FF6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C9657"/>
  <w15:docId w15:val="{10AB54F3-8D13-40DB-8A77-2F986D1A1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3BA9"/>
    <w:pPr>
      <w:spacing w:after="160" w:line="259" w:lineRule="auto"/>
    </w:pPr>
  </w:style>
  <w:style w:type="paragraph" w:styleId="2">
    <w:name w:val="heading 2"/>
    <w:basedOn w:val="a"/>
    <w:next w:val="a"/>
    <w:link w:val="20"/>
    <w:qFormat/>
    <w:rsid w:val="00CF04AF"/>
    <w:pPr>
      <w:autoSpaceDE w:val="0"/>
      <w:autoSpaceDN w:val="0"/>
      <w:adjustRightInd w:val="0"/>
      <w:spacing w:after="0" w:line="240" w:lineRule="auto"/>
      <w:outlineLvl w:val="1"/>
    </w:pPr>
    <w:rPr>
      <w:rFonts w:ascii="Times New Roman" w:hAnsi="Times New Roman" w:cs="Times New Roman"/>
      <w:b/>
      <w:bCs/>
      <w:color w:val="00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3BA9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CF04AF"/>
    <w:rPr>
      <w:rFonts w:ascii="Times New Roman" w:hAnsi="Times New Roman" w:cs="Times New Roman"/>
      <w:b/>
      <w:bCs/>
      <w:color w:val="000000"/>
      <w:sz w:val="28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CF04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F04AF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162AEF"/>
    <w:rPr>
      <w:color w:val="808080"/>
    </w:rPr>
  </w:style>
  <w:style w:type="table" w:styleId="a7">
    <w:name w:val="Table Grid"/>
    <w:basedOn w:val="a1"/>
    <w:uiPriority w:val="39"/>
    <w:rsid w:val="005D291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7"/>
    <w:uiPriority w:val="59"/>
    <w:rsid w:val="00DC074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B26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B2607"/>
  </w:style>
  <w:style w:type="paragraph" w:styleId="aa">
    <w:name w:val="footer"/>
    <w:basedOn w:val="a"/>
    <w:link w:val="ab"/>
    <w:uiPriority w:val="99"/>
    <w:unhideWhenUsed/>
    <w:rsid w:val="002B26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B2607"/>
  </w:style>
  <w:style w:type="paragraph" w:styleId="ac">
    <w:name w:val="Normal (Web)"/>
    <w:basedOn w:val="a"/>
    <w:uiPriority w:val="99"/>
    <w:unhideWhenUsed/>
    <w:rsid w:val="002B26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Body Text"/>
    <w:basedOn w:val="a"/>
    <w:link w:val="ae"/>
    <w:uiPriority w:val="1"/>
    <w:unhideWhenUsed/>
    <w:qFormat/>
    <w:rsid w:val="00D21D7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e">
    <w:name w:val="Основной текст Знак"/>
    <w:basedOn w:val="a0"/>
    <w:link w:val="ad"/>
    <w:uiPriority w:val="1"/>
    <w:rsid w:val="00D21D7F"/>
    <w:rPr>
      <w:rFonts w:ascii="Times New Roman" w:eastAsia="Times New Roman" w:hAnsi="Times New Roman" w:cs="Times New Roman"/>
      <w:sz w:val="24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0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2CABDF-6F7F-437D-B39D-9950D4E7E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23</Pages>
  <Words>1620</Words>
  <Characters>9237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Леонова Мария</dc:creator>
  <cp:lastModifiedBy>admin</cp:lastModifiedBy>
  <cp:revision>22</cp:revision>
  <dcterms:created xsi:type="dcterms:W3CDTF">2020-11-19T12:41:00Z</dcterms:created>
  <dcterms:modified xsi:type="dcterms:W3CDTF">2020-12-04T16:54:00Z</dcterms:modified>
</cp:coreProperties>
</file>