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(СПбГУТ)</w:t>
      </w:r>
    </w:p>
    <w:p w14:paraId="5DECD818" w14:textId="77777777" w:rsidR="007579E7" w:rsidRPr="007A6969" w:rsidRDefault="0020362D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627D610E" w14:textId="77777777" w:rsidR="00B20B20" w:rsidRDefault="00B20B20" w:rsidP="00B20B20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0B472F8B" w:rsidR="007579E7" w:rsidRPr="00297C5E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B12E67">
        <w:rPr>
          <w:rFonts w:eastAsia="Times New Roman"/>
          <w:szCs w:val="28"/>
          <w:lang w:val="en-US"/>
        </w:rPr>
        <w:t>3</w:t>
      </w:r>
    </w:p>
    <w:p w14:paraId="54E82E4E" w14:textId="6665FAC8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BD3899">
        <w:rPr>
          <w:u w:val="single"/>
          <w:lang w:val="en-US"/>
        </w:rPr>
        <w:t>5.4.12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</w:t>
      </w:r>
      <w:r w:rsidR="00BD3899">
        <w:rPr>
          <w:u w:val="single"/>
          <w:lang w:val="en-US"/>
        </w:rPr>
        <w:t>5.4.13</w:t>
      </w:r>
      <w:r>
        <w:rPr>
          <w:u w:val="single"/>
          <w:lang w:val="en-US"/>
        </w:rPr>
        <w:t>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79074A3A" w:rsidR="007579E7" w:rsidRPr="006476A2" w:rsidRDefault="00687A1F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9F7BBE1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>Кандидат технических наук, доцент каф зсс, Герлинг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1" w:name="_Toc88995822"/>
      <w:bookmarkStart w:id="2" w:name="_Toc89596224"/>
      <w:r w:rsidRPr="00861EE0">
        <w:lastRenderedPageBreak/>
        <w:t>РЕФЕРАТ</w:t>
      </w:r>
      <w:bookmarkEnd w:id="1"/>
      <w:bookmarkEnd w:id="2"/>
    </w:p>
    <w:p w14:paraId="3D5DA9A5" w14:textId="47AA6819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FA5143">
        <w:rPr>
          <w:lang w:eastAsia="en-US"/>
        </w:rPr>
        <w:t>1</w:t>
      </w:r>
      <w:r w:rsidR="00FA70E6" w:rsidRPr="00687A1F">
        <w:rPr>
          <w:lang w:eastAsia="en-US"/>
        </w:rPr>
        <w:t>0</w:t>
      </w:r>
      <w:r w:rsidRPr="00861EE0">
        <w:rPr>
          <w:lang w:eastAsia="en-US"/>
        </w:rPr>
        <w:t xml:space="preserve"> с., </w:t>
      </w:r>
      <w:r w:rsidR="00FA5143">
        <w:rPr>
          <w:lang w:eastAsia="en-US"/>
        </w:rPr>
        <w:t>4</w:t>
      </w:r>
      <w:r w:rsidRPr="00861EE0">
        <w:rPr>
          <w:lang w:eastAsia="en-US"/>
        </w:rPr>
        <w:t xml:space="preserve"> рис., 0 табл., </w:t>
      </w:r>
      <w:r w:rsidR="00FA5143">
        <w:rPr>
          <w:lang w:eastAsia="en-US"/>
        </w:rPr>
        <w:t>3</w:t>
      </w:r>
      <w:r w:rsidRPr="00861EE0">
        <w:rPr>
          <w:lang w:eastAsia="en-US"/>
        </w:rPr>
        <w:t xml:space="preserve">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r w:rsidRPr="00861EE0">
        <w:rPr>
          <w:rFonts w:cs="Times New Roman"/>
          <w:szCs w:val="28"/>
          <w:shd w:val="clear" w:color="auto" w:fill="FFFFFF"/>
        </w:rPr>
        <w:t xml:space="preserve">Packet Tracer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>Цель данной лабораторной работы заключается в том, чтобы познакомится с основными принципами работы, чтобы понять, как работать в программе Cisco Packet Tracer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1DE871F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45D59788" w:rsidR="00671858" w:rsidRDefault="0020362D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119811E4" w:rsidR="00671858" w:rsidRDefault="0020362D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3638E7A9" w:rsidR="00671858" w:rsidRDefault="0020362D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10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1078CBDE" w:rsidR="00671858" w:rsidRDefault="0020362D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11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3" w:name="_Toc88995823"/>
      <w:bookmarkStart w:id="4" w:name="_Toc89596225"/>
      <w:r>
        <w:lastRenderedPageBreak/>
        <w:t>ВВЕДЕНИЕ</w:t>
      </w:r>
      <w:bookmarkEnd w:id="3"/>
      <w:bookmarkEnd w:id="4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>Cisco Packet Tracer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1077D2CE" w:rsidR="00861EE0" w:rsidRPr="00B02EC9" w:rsidRDefault="005A2789" w:rsidP="00861EE0">
      <w:r>
        <w:t xml:space="preserve">В этом упражнении мы познакомимся </w:t>
      </w:r>
      <w:r w:rsidR="00B02EC9">
        <w:t>и научимся настраивать списки контроля доступа.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A40E2" w:rsidRDefault="00861EE0" w:rsidP="00861EE0">
      <w:pPr>
        <w:pStyle w:val="1"/>
      </w:pPr>
      <w:bookmarkStart w:id="5" w:name="_Toc88995824"/>
      <w:bookmarkStart w:id="6" w:name="_Toc89596226"/>
      <w:r>
        <w:lastRenderedPageBreak/>
        <w:t>ОСНОВНАЯ</w:t>
      </w:r>
      <w:r w:rsidRPr="008A40E2">
        <w:t xml:space="preserve"> </w:t>
      </w:r>
      <w:r>
        <w:t>ЧАСТЬ</w:t>
      </w:r>
      <w:bookmarkEnd w:id="5"/>
      <w:bookmarkEnd w:id="6"/>
    </w:p>
    <w:p w14:paraId="4A7ACC65" w14:textId="50B4B0CF" w:rsidR="00D43EBA" w:rsidRPr="008A40E2" w:rsidRDefault="00D43EBA" w:rsidP="00D43EBA">
      <w:pPr>
        <w:jc w:val="center"/>
        <w:rPr>
          <w:lang w:val="en-US"/>
        </w:rPr>
      </w:pPr>
      <w:r>
        <w:t>Packet Tracer. Настройка расширенных списков контроля доступа. Сценарий</w:t>
      </w:r>
      <w:r w:rsidRPr="008A40E2">
        <w:rPr>
          <w:lang w:val="en-US"/>
        </w:rPr>
        <w:t xml:space="preserve"> 1</w:t>
      </w:r>
    </w:p>
    <w:p w14:paraId="3EEFDF26" w14:textId="6B97FCA5" w:rsidR="00D43EBA" w:rsidRDefault="00D43EBA" w:rsidP="00D43EBA">
      <w:pPr>
        <w:rPr>
          <w:lang w:val="en-US"/>
        </w:rPr>
      </w:pPr>
      <w:r>
        <w:rPr>
          <w:lang w:val="en-US"/>
        </w:rPr>
        <w:t>Show run R1</w:t>
      </w:r>
    </w:p>
    <w:p w14:paraId="46878E2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596584C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26A37D84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D43EBA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D43EBA">
        <w:rPr>
          <w:rFonts w:eastAsia="Times New Roman" w:cs="Times New Roman"/>
          <w:sz w:val="24"/>
          <w:szCs w:val="24"/>
          <w:lang w:val="en-US"/>
        </w:rPr>
        <w:t xml:space="preserve"> 1075 bytes</w:t>
      </w:r>
    </w:p>
    <w:p w14:paraId="691305C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9D1481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0CC72E9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50530BF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1CFF6D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0E20843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07CBBB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hostname R1</w:t>
      </w:r>
    </w:p>
    <w:p w14:paraId="1C3A733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5EE2F20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cef</w:t>
      </w:r>
    </w:p>
    <w:p w14:paraId="436ACE6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ipv6 cef</w:t>
      </w:r>
    </w:p>
    <w:p w14:paraId="544610F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098509EF" w14:textId="3FC4BB18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license udi pid CISCO2911/K9 sn FTX15242FJ3</w:t>
      </w:r>
    </w:p>
    <w:p w14:paraId="4FDAB8D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2022C2AB" w14:textId="77777777" w:rsid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spanning-tree mode pvst</w:t>
      </w:r>
    </w:p>
    <w:p w14:paraId="6508D8A3" w14:textId="32F29AA0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F6BDA54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07A39EB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address 172.22.34.65 255.255.255.224</w:t>
      </w:r>
    </w:p>
    <w:p w14:paraId="2B0B751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access-group 100 in</w:t>
      </w:r>
    </w:p>
    <w:p w14:paraId="7196F0AE" w14:textId="77777777" w:rsidR="00D43EBA" w:rsidRPr="008A40E2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469C257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F553EF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345E28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1B4C759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address 172.22.34.97 255.255.255.240</w:t>
      </w:r>
    </w:p>
    <w:p w14:paraId="5F488A9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access-group HTTP_ONLY in</w:t>
      </w:r>
    </w:p>
    <w:p w14:paraId="7CF956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0480632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4C67A8C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3FC1BDB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06971761" w14:textId="77777777" w:rsidR="00D43EBA" w:rsidRPr="008A40E2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ip address 172.22.34.1 255.255.255.192</w:t>
      </w:r>
    </w:p>
    <w:p w14:paraId="6D68A32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6248E55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21940FE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4832F91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6689ED7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ip address</w:t>
      </w:r>
    </w:p>
    <w:p w14:paraId="54671A4F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shutdown</w:t>
      </w:r>
    </w:p>
    <w:p w14:paraId="1269381F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699AB48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classless</w:t>
      </w:r>
    </w:p>
    <w:p w14:paraId="6F0DADBC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7ACEF2B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flow-export version 9</w:t>
      </w:r>
    </w:p>
    <w:p w14:paraId="14E58BE5" w14:textId="4F78239E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4534942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access-list 100 permit tcp 172.22.34.64 0.0.0.31 host 172.22.34.62 eq ftp</w:t>
      </w:r>
    </w:p>
    <w:p w14:paraId="0D246C5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lastRenderedPageBreak/>
        <w:t>access-list 100 permit icmp 172.22.34.64 0.0.0.31 host 172.22.34.62</w:t>
      </w:r>
    </w:p>
    <w:p w14:paraId="495D2D1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ip access-list extended HTTP_ONLY</w:t>
      </w:r>
    </w:p>
    <w:p w14:paraId="1697528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permit tcp 172.22.34.96 0.0.0.15 host 172.22.34.62 eq www</w:t>
      </w:r>
    </w:p>
    <w:p w14:paraId="4646AF7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permit icmp 172.22.34.96 0.0.0.15 host 172.22.34.62</w:t>
      </w:r>
    </w:p>
    <w:p w14:paraId="32D3FA3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093227E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line con 0</w:t>
      </w:r>
    </w:p>
    <w:p w14:paraId="6431BDA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6345AFB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line aux 0</w:t>
      </w:r>
    </w:p>
    <w:p w14:paraId="03730FF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7037722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line vty 0 4</w:t>
      </w:r>
    </w:p>
    <w:p w14:paraId="1A24428D" w14:textId="77777777" w:rsidR="00D43EBA" w:rsidRP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login</w:t>
      </w:r>
    </w:p>
    <w:p w14:paraId="7C19EE2A" w14:textId="77777777" w:rsidR="00D43EBA" w:rsidRP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!</w:t>
      </w:r>
    </w:p>
    <w:p w14:paraId="40C42493" w14:textId="16EC7201" w:rsidR="00D43EBA" w:rsidRPr="00D43EBA" w:rsidRDefault="00D43EBA" w:rsidP="00D43EBA">
      <w:pPr>
        <w:ind w:firstLine="0"/>
        <w:rPr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end</w:t>
      </w:r>
    </w:p>
    <w:p w14:paraId="6CC1112C" w14:textId="6F773009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4168AA39" w:rsidR="00AA3676" w:rsidRPr="00D360DF" w:rsidRDefault="008A55DF" w:rsidP="00AA3676">
      <w:pPr>
        <w:keepNext/>
        <w:ind w:firstLine="0"/>
        <w:jc w:val="center"/>
        <w:rPr>
          <w:lang w:val="en-US"/>
        </w:rPr>
      </w:pPr>
      <w:r w:rsidRPr="008A55DF">
        <w:rPr>
          <w:noProof/>
        </w:rPr>
        <w:drawing>
          <wp:inline distT="0" distB="0" distL="0" distR="0" wp14:anchorId="67571DBD" wp14:editId="7A041908">
            <wp:extent cx="5940425" cy="1146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68E30BB2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4213AF7E" w:rsidR="00E47038" w:rsidRDefault="008A55DF" w:rsidP="00E47038">
      <w:pPr>
        <w:keepNext/>
        <w:ind w:firstLine="0"/>
        <w:jc w:val="center"/>
      </w:pPr>
      <w:r w:rsidRPr="008A55DF">
        <w:rPr>
          <w:noProof/>
        </w:rPr>
        <w:drawing>
          <wp:inline distT="0" distB="0" distL="0" distR="0" wp14:anchorId="0840585C" wp14:editId="6CDEF4DD">
            <wp:extent cx="5940425" cy="2908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60069B31" w:rsidR="00861EE0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7038">
        <w:rPr>
          <w:i w:val="0"/>
          <w:iCs w:val="0"/>
          <w:color w:val="auto"/>
          <w:sz w:val="28"/>
          <w:szCs w:val="28"/>
        </w:rPr>
        <w:t>Рисунок</w:t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E47038">
        <w:rPr>
          <w:i w:val="0"/>
          <w:iCs w:val="0"/>
          <w:color w:val="auto"/>
          <w:sz w:val="28"/>
          <w:szCs w:val="28"/>
        </w:rPr>
        <w:instrText>Рисунок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2BCFA63D" w14:textId="229031F0" w:rsidR="007E76A4" w:rsidRDefault="007E76A4" w:rsidP="007E76A4">
      <w:pPr>
        <w:rPr>
          <w:lang w:val="en-US"/>
        </w:rPr>
      </w:pPr>
    </w:p>
    <w:p w14:paraId="10342698" w14:textId="77777777" w:rsidR="00240644" w:rsidRDefault="0024064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0D88B26" w14:textId="5892BB9C" w:rsidR="00C2784B" w:rsidRDefault="00C2784B" w:rsidP="00C2784B">
      <w:pPr>
        <w:jc w:val="center"/>
        <w:rPr>
          <w:lang w:val="en-US"/>
        </w:rPr>
      </w:pPr>
      <w:r w:rsidRPr="008A40E2">
        <w:rPr>
          <w:lang w:val="en-US"/>
        </w:rPr>
        <w:lastRenderedPageBreak/>
        <w:t>Packet</w:t>
      </w:r>
      <w:r w:rsidRPr="001E7AE7">
        <w:rPr>
          <w:lang w:val="en-US"/>
        </w:rPr>
        <w:t xml:space="preserve"> </w:t>
      </w:r>
      <w:r w:rsidRPr="008A40E2">
        <w:rPr>
          <w:lang w:val="en-US"/>
        </w:rPr>
        <w:t>Tracer</w:t>
      </w:r>
      <w:r w:rsidRPr="001E7AE7">
        <w:rPr>
          <w:lang w:val="en-US"/>
        </w:rPr>
        <w:t xml:space="preserve">. </w:t>
      </w:r>
      <w:r>
        <w:t>Настройка расширенных списков контроля доступа. Сценарий</w:t>
      </w:r>
      <w:r w:rsidRPr="008A40E2">
        <w:rPr>
          <w:lang w:val="en-US"/>
        </w:rPr>
        <w:t xml:space="preserve"> 2</w:t>
      </w:r>
    </w:p>
    <w:p w14:paraId="73E8EF42" w14:textId="7DB8BD76" w:rsidR="00C2784B" w:rsidRDefault="00C2784B" w:rsidP="007E76A4">
      <w:pPr>
        <w:rPr>
          <w:lang w:val="en-US"/>
        </w:rPr>
      </w:pPr>
      <w:r>
        <w:rPr>
          <w:lang w:val="en-US"/>
        </w:rPr>
        <w:t>Show run RT1</w:t>
      </w:r>
    </w:p>
    <w:p w14:paraId="4A11532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15B0547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28A61E4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C2784B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C2784B">
        <w:rPr>
          <w:rFonts w:eastAsia="Times New Roman" w:cs="Times New Roman"/>
          <w:sz w:val="24"/>
          <w:szCs w:val="24"/>
          <w:lang w:val="en-US"/>
        </w:rPr>
        <w:t xml:space="preserve"> 1467 bytes</w:t>
      </w:r>
    </w:p>
    <w:p w14:paraId="07E4154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41056C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11DEB77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283009A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55EFD7F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6D3DC9D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CE26CA4" w14:textId="2359ED20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hostname RT1</w:t>
      </w:r>
    </w:p>
    <w:p w14:paraId="556EACD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1EA799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cef</w:t>
      </w:r>
    </w:p>
    <w:p w14:paraId="6B4797D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ipv6 cef</w:t>
      </w:r>
    </w:p>
    <w:p w14:paraId="2BC32C5A" w14:textId="77777777" w:rsidR="00D360DF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E35D68D" w14:textId="067759F8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license udi pid CISCO2911/K9 sn FTX1524AJ32</w:t>
      </w:r>
    </w:p>
    <w:p w14:paraId="5274CE4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074093E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spanning-tree mode pvst</w:t>
      </w:r>
    </w:p>
    <w:p w14:paraId="6CF1BE3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11C10D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7CBDCFB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address 172.31.1.126 255.255.255.224</w:t>
      </w:r>
    </w:p>
    <w:p w14:paraId="18D62BE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access-group ACL in</w:t>
      </w:r>
    </w:p>
    <w:p w14:paraId="6B5FB63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51DDCEF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4558DCA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7D16AC9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9E9061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ip address</w:t>
      </w:r>
    </w:p>
    <w:p w14:paraId="2B9B47F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7F25B87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523456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1529C6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7EBC662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1CA81BD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ip address</w:t>
      </w:r>
    </w:p>
    <w:p w14:paraId="7841FFE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1703C64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06DA0E2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765C98E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963718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5706E8C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address 209.165.1.2 255.255.255.252</w:t>
      </w:r>
    </w:p>
    <w:p w14:paraId="3F1D4F5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clock rate 4000000</w:t>
      </w:r>
    </w:p>
    <w:p w14:paraId="6278D0A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FE8BA8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2E47D708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ip address</w:t>
      </w:r>
    </w:p>
    <w:p w14:paraId="1511248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4DB3019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6751FB8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F2BC19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5CAF6DC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ip address</w:t>
      </w:r>
    </w:p>
    <w:p w14:paraId="5112C7D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lastRenderedPageBreak/>
        <w:t>shutdown</w:t>
      </w:r>
    </w:p>
    <w:p w14:paraId="5889D34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A7A556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router ospf 1</w:t>
      </w:r>
    </w:p>
    <w:p w14:paraId="022A523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log-adjacency-changes</w:t>
      </w:r>
    </w:p>
    <w:p w14:paraId="2CA1CC7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network 172.31.1.96 0.0.0.31 area 0</w:t>
      </w:r>
    </w:p>
    <w:p w14:paraId="562EF1E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network 209.165.1.0 0.0.0.3 area 0</w:t>
      </w:r>
    </w:p>
    <w:p w14:paraId="62037D5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AEB681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classless</w:t>
      </w:r>
    </w:p>
    <w:p w14:paraId="74040D45" w14:textId="77777777" w:rsidR="00C2784B" w:rsidRPr="008A40E2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!</w:t>
      </w:r>
    </w:p>
    <w:p w14:paraId="2DDEDFDF" w14:textId="2286B695" w:rsidR="00C2784B" w:rsidRPr="008A40E2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ip flow-export version 9</w:t>
      </w:r>
    </w:p>
    <w:p w14:paraId="5A3F38F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678419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ip access-list extended ACL</w:t>
      </w:r>
    </w:p>
    <w:p w14:paraId="0E7998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172.31.1.101 host 64.101.255.254 eq www</w:t>
      </w:r>
    </w:p>
    <w:p w14:paraId="69E79A8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172.31.1.101 host 64.101.255.254 eq 443</w:t>
      </w:r>
    </w:p>
    <w:p w14:paraId="751F433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172.31.1.101 host 64.103.255.254 eq www</w:t>
      </w:r>
    </w:p>
    <w:p w14:paraId="4B638F7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172.31.1.101 host 64.103.255.254 eq 443</w:t>
      </w:r>
    </w:p>
    <w:p w14:paraId="4582CDD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172.31.1.102 host 64.101.255.254 eq ftp</w:t>
      </w:r>
    </w:p>
    <w:p w14:paraId="4620CC76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tcp host 172.31.1.102 host 64.103.255.254 eq ftp</w:t>
      </w:r>
    </w:p>
    <w:p w14:paraId="7350ACA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icmp host 172.31.1.103 host 64.101.255.254</w:t>
      </w:r>
    </w:p>
    <w:p w14:paraId="78FC37B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deny icmp host 172.31.1.103 host 64.103.255.254</w:t>
      </w:r>
    </w:p>
    <w:p w14:paraId="7EF2586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permit ip any any</w:t>
      </w:r>
    </w:p>
    <w:p w14:paraId="323610B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634EE68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line con 0</w:t>
      </w:r>
    </w:p>
    <w:p w14:paraId="64EDEF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7157ED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line aux 0</w:t>
      </w:r>
    </w:p>
    <w:p w14:paraId="2EB0B3A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BE8356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line vty 0 4</w:t>
      </w:r>
    </w:p>
    <w:p w14:paraId="26558B4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login</w:t>
      </w:r>
    </w:p>
    <w:p w14:paraId="0ECD755C" w14:textId="5A21EBE4" w:rsidR="00C2784B" w:rsidRDefault="00C2784B" w:rsidP="00FA70E6">
      <w:pPr>
        <w:ind w:firstLine="0"/>
        <w:rPr>
          <w:lang w:val="en-US"/>
        </w:rPr>
      </w:pPr>
      <w:r w:rsidRPr="00687A1F">
        <w:rPr>
          <w:rFonts w:eastAsia="Times New Roman" w:cs="Times New Roman"/>
          <w:sz w:val="24"/>
          <w:szCs w:val="24"/>
          <w:lang w:val="en-US"/>
        </w:rPr>
        <w:t>end</w:t>
      </w:r>
    </w:p>
    <w:p w14:paraId="4800BCFE" w14:textId="5B85411D" w:rsidR="00C2784B" w:rsidRPr="00C2784B" w:rsidRDefault="00C2784B" w:rsidP="00C2784B">
      <w:pPr>
        <w:ind w:firstLine="0"/>
        <w:rPr>
          <w:lang w:val="en-US"/>
        </w:rPr>
      </w:pPr>
      <w:r>
        <w:t>Окно</w:t>
      </w:r>
      <w:r>
        <w:rPr>
          <w:lang w:val="en-US"/>
        </w:rPr>
        <w:t xml:space="preserve"> check result</w:t>
      </w:r>
    </w:p>
    <w:p w14:paraId="5CAC0A0A" w14:textId="14E94D00" w:rsidR="007E76A4" w:rsidRDefault="00CE23AC" w:rsidP="007E76A4">
      <w:pPr>
        <w:keepNext/>
        <w:ind w:firstLine="0"/>
        <w:jc w:val="center"/>
      </w:pPr>
      <w:r w:rsidRPr="00CE23AC">
        <w:rPr>
          <w:noProof/>
        </w:rPr>
        <w:drawing>
          <wp:inline distT="0" distB="0" distL="0" distR="0" wp14:anchorId="553BB371" wp14:editId="6E5FE9F6">
            <wp:extent cx="5934903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24D" w14:textId="52E7D7DF" w:rsidR="00311B53" w:rsidRDefault="007E76A4" w:rsidP="007E76A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E76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6A4">
        <w:rPr>
          <w:i w:val="0"/>
          <w:iCs w:val="0"/>
          <w:color w:val="auto"/>
          <w:sz w:val="28"/>
          <w:szCs w:val="28"/>
        </w:rPr>
        <w:fldChar w:fldCharType="begin"/>
      </w:r>
      <w:r w:rsidRPr="007E76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76A4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3</w:t>
      </w:r>
      <w:r w:rsidRPr="007E76A4">
        <w:rPr>
          <w:i w:val="0"/>
          <w:iCs w:val="0"/>
          <w:color w:val="auto"/>
          <w:sz w:val="28"/>
          <w:szCs w:val="28"/>
        </w:rPr>
        <w:fldChar w:fldCharType="end"/>
      </w:r>
      <w:r w:rsidRPr="007E76A4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4FF43CE6" w14:textId="277A1256" w:rsidR="00B243EE" w:rsidRDefault="00CE23AC" w:rsidP="00B243EE">
      <w:pPr>
        <w:keepNext/>
        <w:ind w:firstLine="0"/>
        <w:jc w:val="center"/>
      </w:pPr>
      <w:r w:rsidRPr="00CE23AC">
        <w:rPr>
          <w:noProof/>
        </w:rPr>
        <w:lastRenderedPageBreak/>
        <w:drawing>
          <wp:inline distT="0" distB="0" distL="0" distR="0" wp14:anchorId="111E369A" wp14:editId="7B8CB4A9">
            <wp:extent cx="5940425" cy="2575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AC7B" w14:textId="5F5A7301" w:rsidR="00B243EE" w:rsidRPr="008A40E2" w:rsidRDefault="00B243EE" w:rsidP="00B243EE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24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243EE">
        <w:rPr>
          <w:i w:val="0"/>
          <w:iCs w:val="0"/>
          <w:color w:val="auto"/>
          <w:sz w:val="28"/>
          <w:szCs w:val="28"/>
        </w:rPr>
        <w:fldChar w:fldCharType="begin"/>
      </w:r>
      <w:r w:rsidRPr="00B24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43EE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4</w:t>
      </w:r>
      <w:r w:rsidRPr="00B243EE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</w:rPr>
        <w:t xml:space="preserve"> -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</w:rPr>
        <w:t xml:space="preserve">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t>ЗАКЛЮЧЕНИЕ</w:t>
      </w:r>
      <w:bookmarkEnd w:id="7"/>
      <w:bookmarkEnd w:id="8"/>
    </w:p>
    <w:p w14:paraId="04B62176" w14:textId="381EE0F1" w:rsidR="00861EE0" w:rsidRPr="007E6A56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</w:t>
      </w:r>
      <w:r w:rsidR="00FA5143">
        <w:rPr>
          <w:lang w:eastAsia="en-US"/>
        </w:rPr>
        <w:t>научились настраивать списки контроля доступа.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3218E18D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ru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wikipedia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FA70E6" w:rsidRPr="00FA70E6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553E3EFB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r>
        <w:rPr>
          <w:lang w:val="en-US" w:eastAsia="en-US"/>
        </w:rPr>
        <w:t>ru</w:t>
      </w:r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ru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osnovy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raboty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A70E6" w:rsidRPr="00FA70E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442FF3A5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netacad</w:t>
      </w:r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lms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netacad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php</w:t>
        </w:r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A70E6" w:rsidRPr="00FA70E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DEDDD" w14:textId="77777777" w:rsidR="0020362D" w:rsidRDefault="0020362D" w:rsidP="007579E7">
      <w:pPr>
        <w:spacing w:line="240" w:lineRule="auto"/>
      </w:pPr>
      <w:r>
        <w:separator/>
      </w:r>
    </w:p>
  </w:endnote>
  <w:endnote w:type="continuationSeparator" w:id="0">
    <w:p w14:paraId="43686AE3" w14:textId="77777777" w:rsidR="0020362D" w:rsidRDefault="0020362D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0C8DDAF4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AE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ECE99" w14:textId="77777777" w:rsidR="0020362D" w:rsidRDefault="0020362D" w:rsidP="007579E7">
      <w:pPr>
        <w:spacing w:line="240" w:lineRule="auto"/>
      </w:pPr>
      <w:r>
        <w:separator/>
      </w:r>
    </w:p>
  </w:footnote>
  <w:footnote w:type="continuationSeparator" w:id="0">
    <w:p w14:paraId="077A5EDC" w14:textId="77777777" w:rsidR="0020362D" w:rsidRDefault="0020362D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0B6822"/>
    <w:rsid w:val="001E7AE7"/>
    <w:rsid w:val="0020362D"/>
    <w:rsid w:val="00216CDB"/>
    <w:rsid w:val="00240644"/>
    <w:rsid w:val="00296405"/>
    <w:rsid w:val="00297C5E"/>
    <w:rsid w:val="00311B53"/>
    <w:rsid w:val="003172A7"/>
    <w:rsid w:val="00320B3C"/>
    <w:rsid w:val="003614FB"/>
    <w:rsid w:val="003928D5"/>
    <w:rsid w:val="004B2561"/>
    <w:rsid w:val="004C3B81"/>
    <w:rsid w:val="004D61BD"/>
    <w:rsid w:val="005A2789"/>
    <w:rsid w:val="005A5C7B"/>
    <w:rsid w:val="005C2DD6"/>
    <w:rsid w:val="005F76BB"/>
    <w:rsid w:val="0061011D"/>
    <w:rsid w:val="00653549"/>
    <w:rsid w:val="00656278"/>
    <w:rsid w:val="00671858"/>
    <w:rsid w:val="00687A1F"/>
    <w:rsid w:val="006950A7"/>
    <w:rsid w:val="007011BF"/>
    <w:rsid w:val="007574A7"/>
    <w:rsid w:val="007579E7"/>
    <w:rsid w:val="007D3AD4"/>
    <w:rsid w:val="007E6A56"/>
    <w:rsid w:val="007E76A4"/>
    <w:rsid w:val="00823C45"/>
    <w:rsid w:val="00861EE0"/>
    <w:rsid w:val="008A40E2"/>
    <w:rsid w:val="008A55DF"/>
    <w:rsid w:val="008D64B5"/>
    <w:rsid w:val="0095782E"/>
    <w:rsid w:val="009B2A4E"/>
    <w:rsid w:val="00A10E2E"/>
    <w:rsid w:val="00A54720"/>
    <w:rsid w:val="00AA3676"/>
    <w:rsid w:val="00AD1B46"/>
    <w:rsid w:val="00B02EC9"/>
    <w:rsid w:val="00B12E67"/>
    <w:rsid w:val="00B20B20"/>
    <w:rsid w:val="00B243EE"/>
    <w:rsid w:val="00B55675"/>
    <w:rsid w:val="00BA05A7"/>
    <w:rsid w:val="00BD3899"/>
    <w:rsid w:val="00C15F67"/>
    <w:rsid w:val="00C2784B"/>
    <w:rsid w:val="00C54B50"/>
    <w:rsid w:val="00CA198E"/>
    <w:rsid w:val="00CE23AC"/>
    <w:rsid w:val="00D360DF"/>
    <w:rsid w:val="00D43EBA"/>
    <w:rsid w:val="00D63BA7"/>
    <w:rsid w:val="00D74E44"/>
    <w:rsid w:val="00DA568C"/>
    <w:rsid w:val="00DB7D02"/>
    <w:rsid w:val="00E106F9"/>
    <w:rsid w:val="00E47038"/>
    <w:rsid w:val="00E608EB"/>
    <w:rsid w:val="00F039B9"/>
    <w:rsid w:val="00F25027"/>
    <w:rsid w:val="00F30B28"/>
    <w:rsid w:val="00FA5143"/>
    <w:rsid w:val="00FA70E6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20C0-CBB2-49E0-A2F4-1D4D8CF8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21</cp:revision>
  <cp:lastPrinted>2021-12-05T10:16:00Z</cp:lastPrinted>
  <dcterms:created xsi:type="dcterms:W3CDTF">2021-12-05T09:32:00Z</dcterms:created>
  <dcterms:modified xsi:type="dcterms:W3CDTF">2021-12-21T18:38:00Z</dcterms:modified>
</cp:coreProperties>
</file>