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5C2" w:rsidRPr="00A20C0F" w:rsidRDefault="00EF25C2" w:rsidP="00EF25C2">
      <w:pPr>
        <w:keepNext/>
        <w:keepLines/>
        <w:spacing w:after="0" w:line="360" w:lineRule="auto"/>
        <w:ind w:firstLine="720"/>
        <w:jc w:val="center"/>
        <w:outlineLvl w:val="1"/>
        <w:rPr>
          <w:rFonts w:ascii="Times New Roman" w:eastAsiaTheme="majorEastAsia" w:hAnsi="Times New Roman" w:cs="Times New Roman"/>
          <w:b/>
          <w:sz w:val="28"/>
          <w:szCs w:val="26"/>
          <w:lang w:val="en-US"/>
        </w:rPr>
      </w:pPr>
      <w:bookmarkStart w:id="0" w:name="_Toc11100801"/>
      <w:r w:rsidRPr="00EF25C2">
        <w:rPr>
          <w:rFonts w:ascii="Times New Roman" w:eastAsiaTheme="majorEastAsia" w:hAnsi="Times New Roman" w:cs="Times New Roman"/>
          <w:b/>
          <w:sz w:val="28"/>
          <w:szCs w:val="26"/>
        </w:rPr>
        <w:t>Лабораторная работа №</w:t>
      </w:r>
      <w:bookmarkEnd w:id="0"/>
      <w:r w:rsidR="00426488" w:rsidRPr="00426488">
        <w:rPr>
          <w:rFonts w:ascii="Times New Roman" w:eastAsiaTheme="majorEastAsia" w:hAnsi="Times New Roman" w:cs="Times New Roman"/>
          <w:b/>
          <w:sz w:val="28"/>
          <w:szCs w:val="26"/>
        </w:rPr>
        <w:t>9</w:t>
      </w:r>
      <w:r w:rsidR="00A20C0F" w:rsidRPr="00A20C0F">
        <w:rPr>
          <w:rFonts w:ascii="Times New Roman" w:eastAsiaTheme="majorEastAsia" w:hAnsi="Times New Roman" w:cs="Times New Roman"/>
          <w:b/>
          <w:sz w:val="28"/>
          <w:szCs w:val="26"/>
        </w:rPr>
        <w:t>-</w:t>
      </w:r>
      <w:r w:rsidR="00A20C0F">
        <w:rPr>
          <w:rFonts w:ascii="Times New Roman" w:eastAsiaTheme="majorEastAsia" w:hAnsi="Times New Roman" w:cs="Times New Roman"/>
          <w:b/>
          <w:sz w:val="28"/>
          <w:szCs w:val="26"/>
          <w:lang w:val="en-US"/>
        </w:rPr>
        <w:t>1</w:t>
      </w:r>
    </w:p>
    <w:p w:rsidR="00EF25C2" w:rsidRPr="00EF25C2" w:rsidRDefault="00EF25C2" w:rsidP="00EF25C2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25C2">
        <w:rPr>
          <w:rFonts w:ascii="Times New Roman" w:hAnsi="Times New Roman" w:cs="Times New Roman"/>
          <w:b/>
          <w:sz w:val="28"/>
          <w:szCs w:val="28"/>
        </w:rPr>
        <w:t xml:space="preserve">Исследование протокола скрытого определения </w:t>
      </w:r>
      <w:r w:rsidRPr="00EF25C2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EF25C2">
        <w:rPr>
          <w:rFonts w:ascii="Times New Roman" w:hAnsi="Times New Roman" w:cs="Times New Roman"/>
          <w:b/>
          <w:sz w:val="28"/>
          <w:szCs w:val="28"/>
        </w:rPr>
        <w:t xml:space="preserve"> ближайших точек интереса без учета типа </w:t>
      </w:r>
      <w:r w:rsidRPr="00EF25C2">
        <w:rPr>
          <w:rFonts w:ascii="Times New Roman" w:hAnsi="Times New Roman" w:cs="Times New Roman"/>
          <w:b/>
          <w:sz w:val="28"/>
          <w:szCs w:val="28"/>
          <w:lang w:val="en-US"/>
        </w:rPr>
        <w:t>POIs</w:t>
      </w:r>
      <w:r w:rsidRPr="00EF25C2">
        <w:rPr>
          <w:rFonts w:ascii="Times New Roman" w:hAnsi="Times New Roman" w:cs="Times New Roman"/>
          <w:b/>
          <w:sz w:val="28"/>
          <w:szCs w:val="28"/>
        </w:rPr>
        <w:t>.</w:t>
      </w:r>
    </w:p>
    <w:p w:rsidR="00EF25C2" w:rsidRPr="00EF25C2" w:rsidRDefault="00EF25C2" w:rsidP="00EF25C2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25C2">
        <w:rPr>
          <w:rFonts w:ascii="Times New Roman" w:hAnsi="Times New Roman" w:cs="Times New Roman"/>
          <w:b/>
          <w:sz w:val="28"/>
          <w:szCs w:val="28"/>
        </w:rPr>
        <w:t>Цель лабораторной работы:</w:t>
      </w:r>
      <w:bookmarkStart w:id="1" w:name="_GoBack"/>
      <w:bookmarkEnd w:id="1"/>
    </w:p>
    <w:p w:rsidR="00EF25C2" w:rsidRPr="00EF25C2" w:rsidRDefault="00EF25C2" w:rsidP="00EF25C2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25C2">
        <w:rPr>
          <w:rFonts w:ascii="Times New Roman" w:hAnsi="Times New Roman" w:cs="Times New Roman"/>
          <w:sz w:val="28"/>
          <w:szCs w:val="28"/>
        </w:rPr>
        <w:t xml:space="preserve">Практическое применение криптосистемы </w:t>
      </w:r>
      <w:proofErr w:type="spellStart"/>
      <w:r w:rsidRPr="00EF25C2">
        <w:rPr>
          <w:rFonts w:ascii="Times New Roman" w:hAnsi="Times New Roman" w:cs="Times New Roman"/>
          <w:sz w:val="28"/>
          <w:szCs w:val="28"/>
        </w:rPr>
        <w:t>Пэйе</w:t>
      </w:r>
      <w:proofErr w:type="spellEnd"/>
      <w:r w:rsidRPr="00EF25C2">
        <w:rPr>
          <w:rFonts w:ascii="Times New Roman" w:hAnsi="Times New Roman" w:cs="Times New Roman"/>
          <w:sz w:val="28"/>
          <w:szCs w:val="28"/>
        </w:rPr>
        <w:t xml:space="preserve"> и ее гомоморфных свой</w:t>
      </w:r>
      <w:proofErr w:type="gramStart"/>
      <w:r w:rsidRPr="00EF25C2">
        <w:rPr>
          <w:rFonts w:ascii="Times New Roman" w:hAnsi="Times New Roman" w:cs="Times New Roman"/>
          <w:sz w:val="28"/>
          <w:szCs w:val="28"/>
        </w:rPr>
        <w:t>ств пр</w:t>
      </w:r>
      <w:proofErr w:type="gramEnd"/>
      <w:r w:rsidRPr="00EF25C2">
        <w:rPr>
          <w:rFonts w:ascii="Times New Roman" w:hAnsi="Times New Roman" w:cs="Times New Roman"/>
          <w:sz w:val="28"/>
          <w:szCs w:val="28"/>
        </w:rPr>
        <w:t>и определении местоположения точек интереса.</w:t>
      </w:r>
    </w:p>
    <w:p w:rsidR="00EF25C2" w:rsidRPr="00EF25C2" w:rsidRDefault="00EF25C2" w:rsidP="00EF25C2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25C2">
        <w:rPr>
          <w:rFonts w:ascii="Times New Roman" w:hAnsi="Times New Roman" w:cs="Times New Roman"/>
          <w:b/>
          <w:sz w:val="28"/>
          <w:szCs w:val="28"/>
        </w:rPr>
        <w:t>Теоретические сведения:</w:t>
      </w:r>
    </w:p>
    <w:p w:rsidR="00EF25C2" w:rsidRPr="00EF25C2" w:rsidRDefault="00EF25C2" w:rsidP="00EF25C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F25C2">
        <w:rPr>
          <w:rFonts w:ascii="Times New Roman" w:hAnsi="Times New Roman" w:cs="Times New Roman"/>
          <w:sz w:val="28"/>
          <w:szCs w:val="28"/>
          <w:lang w:val="en-US"/>
        </w:rPr>
        <w:t>POI</w:t>
      </w:r>
      <w:r w:rsidRPr="00EF25C2">
        <w:rPr>
          <w:rFonts w:ascii="Times New Roman" w:hAnsi="Times New Roman" w:cs="Times New Roman"/>
          <w:sz w:val="28"/>
          <w:szCs w:val="28"/>
        </w:rPr>
        <w:t xml:space="preserve"> (</w:t>
      </w:r>
      <w:r w:rsidRPr="00EF25C2">
        <w:rPr>
          <w:rFonts w:ascii="Times New Roman" w:hAnsi="Times New Roman" w:cs="Times New Roman"/>
          <w:i/>
          <w:sz w:val="28"/>
          <w:szCs w:val="28"/>
          <w:lang w:val="en-US"/>
        </w:rPr>
        <w:t>point</w:t>
      </w:r>
      <w:r w:rsidRPr="00EF25C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F25C2">
        <w:rPr>
          <w:rFonts w:ascii="Times New Roman" w:hAnsi="Times New Roman" w:cs="Times New Roman"/>
          <w:i/>
          <w:sz w:val="28"/>
          <w:szCs w:val="28"/>
          <w:lang w:val="en-US"/>
        </w:rPr>
        <w:t>of</w:t>
      </w:r>
      <w:r w:rsidRPr="00EF25C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F25C2">
        <w:rPr>
          <w:rFonts w:ascii="Times New Roman" w:hAnsi="Times New Roman" w:cs="Times New Roman"/>
          <w:i/>
          <w:sz w:val="28"/>
          <w:szCs w:val="28"/>
          <w:lang w:val="en-US"/>
        </w:rPr>
        <w:t>interest</w:t>
      </w:r>
      <w:r w:rsidRPr="00EF25C2">
        <w:rPr>
          <w:rFonts w:ascii="Times New Roman" w:hAnsi="Times New Roman" w:cs="Times New Roman"/>
          <w:sz w:val="28"/>
          <w:szCs w:val="28"/>
        </w:rPr>
        <w:t>) – достопримечательность или другой объект, отмеченный на карте.</w:t>
      </w:r>
      <w:proofErr w:type="gramEnd"/>
    </w:p>
    <w:p w:rsidR="00EF25C2" w:rsidRPr="00EF25C2" w:rsidRDefault="00EF25C2" w:rsidP="00EF25C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F25C2">
        <w:rPr>
          <w:rFonts w:ascii="Times New Roman" w:hAnsi="Times New Roman" w:cs="Times New Roman"/>
          <w:sz w:val="28"/>
          <w:szCs w:val="28"/>
        </w:rPr>
        <w:t xml:space="preserve">Гомоморфное шифрование – это вид шифрования, который позволяет производить вычисления над зашифрованными данными. После расшифровки результат будет таким же, как и проведение </w:t>
      </w:r>
      <w:proofErr w:type="gramStart"/>
      <w:r w:rsidRPr="00EF25C2">
        <w:rPr>
          <w:rFonts w:ascii="Times New Roman" w:hAnsi="Times New Roman" w:cs="Times New Roman"/>
          <w:sz w:val="28"/>
          <w:szCs w:val="28"/>
        </w:rPr>
        <w:t>идентичных</w:t>
      </w:r>
      <w:proofErr w:type="gramEnd"/>
      <w:r w:rsidRPr="00EF25C2">
        <w:rPr>
          <w:rFonts w:ascii="Times New Roman" w:hAnsi="Times New Roman" w:cs="Times New Roman"/>
          <w:sz w:val="28"/>
          <w:szCs w:val="28"/>
        </w:rPr>
        <w:t xml:space="preserve"> вычислений над открытыми данными. Данный вид шифрования позволяет выполнять пользователю запросы к базе данных (в нашем случае к </w:t>
      </w:r>
      <w:r w:rsidRPr="00EF25C2">
        <w:rPr>
          <w:rFonts w:ascii="Times New Roman" w:hAnsi="Times New Roman" w:cs="Times New Roman"/>
          <w:sz w:val="28"/>
          <w:szCs w:val="28"/>
          <w:lang w:val="en-US"/>
        </w:rPr>
        <w:t>LBS</w:t>
      </w:r>
      <w:r w:rsidRPr="00EF25C2">
        <w:rPr>
          <w:rFonts w:ascii="Times New Roman" w:hAnsi="Times New Roman" w:cs="Times New Roman"/>
          <w:sz w:val="28"/>
          <w:szCs w:val="28"/>
        </w:rPr>
        <w:t>) в виде зашифрованного текста и получать результаты, не раскрывая при этом информации о самом запросе.</w:t>
      </w:r>
    </w:p>
    <w:p w:rsidR="00EF25C2" w:rsidRPr="00EF25C2" w:rsidRDefault="00EF25C2" w:rsidP="00EF25C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F25C2">
        <w:rPr>
          <w:rFonts w:ascii="Times New Roman" w:hAnsi="Times New Roman" w:cs="Times New Roman"/>
          <w:sz w:val="28"/>
          <w:szCs w:val="28"/>
        </w:rPr>
        <w:t xml:space="preserve">Криптосистема </w:t>
      </w:r>
      <w:proofErr w:type="spellStart"/>
      <w:r w:rsidRPr="00EF25C2">
        <w:rPr>
          <w:rFonts w:ascii="Times New Roman" w:hAnsi="Times New Roman" w:cs="Times New Roman"/>
          <w:sz w:val="28"/>
          <w:szCs w:val="28"/>
        </w:rPr>
        <w:t>Пэйе</w:t>
      </w:r>
      <w:proofErr w:type="spellEnd"/>
      <w:r w:rsidRPr="00EF25C2">
        <w:rPr>
          <w:rFonts w:ascii="Times New Roman" w:hAnsi="Times New Roman" w:cs="Times New Roman"/>
          <w:sz w:val="28"/>
          <w:szCs w:val="28"/>
        </w:rPr>
        <w:t xml:space="preserve"> является криптосистемой с открытым ключом, обладающей аддитивными гомоморфными свойствами.</w:t>
      </w:r>
    </w:p>
    <w:p w:rsidR="00EF25C2" w:rsidRPr="00EF25C2" w:rsidRDefault="00EF25C2" w:rsidP="00EF25C2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25C2">
        <w:rPr>
          <w:rFonts w:ascii="Times New Roman" w:hAnsi="Times New Roman" w:cs="Times New Roman"/>
          <w:b/>
          <w:sz w:val="28"/>
          <w:szCs w:val="28"/>
        </w:rPr>
        <w:t>В работе используются следующие обозначения:</w:t>
      </w:r>
    </w:p>
    <w:p w:rsidR="00EF25C2" w:rsidRPr="00EF25C2" w:rsidRDefault="00EF25C2" w:rsidP="00EF25C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CR</m:t>
        </m:r>
      </m:oMath>
      <w:r w:rsidRPr="00EF25C2">
        <w:rPr>
          <w:rFonts w:ascii="Times New Roman" w:hAnsi="Times New Roman" w:cs="Times New Roman"/>
          <w:sz w:val="28"/>
          <w:szCs w:val="28"/>
        </w:rPr>
        <w:t xml:space="preserve"> – скрытая область, заранее разделенная </w:t>
      </w:r>
      <w:proofErr w:type="gramStart"/>
      <w:r w:rsidRPr="00EF25C2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EF25C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n×n</m:t>
        </m:r>
      </m:oMath>
      <w:r w:rsidRPr="00EF25C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25C2">
        <w:rPr>
          <w:rFonts w:ascii="Times New Roman" w:hAnsi="Times New Roman" w:cs="Times New Roman"/>
          <w:sz w:val="28"/>
          <w:szCs w:val="28"/>
        </w:rPr>
        <w:t>ячеек</w:t>
      </w:r>
      <w:proofErr w:type="gramEnd"/>
      <w:r w:rsidRPr="00EF25C2">
        <w:rPr>
          <w:rFonts w:ascii="Times New Roman" w:hAnsi="Times New Roman" w:cs="Times New Roman"/>
          <w:sz w:val="28"/>
          <w:szCs w:val="28"/>
        </w:rPr>
        <w:t>, для каждой из которых на сервере хранится информация о ближайшей точке интереса;</w:t>
      </w:r>
    </w:p>
    <w:p w:rsidR="00EF25C2" w:rsidRPr="00EF25C2" w:rsidRDefault="00EF25C2" w:rsidP="00EF25C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/>
            <w:noProof/>
            <w:color w:val="000000" w:themeColor="text1"/>
            <w:sz w:val="28"/>
          </w:rPr>
          <m:t xml:space="preserve"> (</m:t>
        </m:r>
        <m:r>
          <w:rPr>
            <w:rFonts w:ascii="Cambria Math" w:eastAsiaTheme="minorEastAsia" w:hAnsi="Cambria Math"/>
            <w:noProof/>
            <w:color w:val="000000" w:themeColor="text1"/>
            <w:sz w:val="28"/>
            <w:lang w:val="en-US"/>
          </w:rPr>
          <m:t>i</m:t>
        </m:r>
        <m:r>
          <w:rPr>
            <w:rFonts w:ascii="Cambria Math" w:eastAsiaTheme="minorEastAsia" w:hAnsi="Cambria Math"/>
            <w:noProof/>
            <w:color w:val="000000" w:themeColor="text1"/>
            <w:sz w:val="28"/>
          </w:rPr>
          <m:t>,</m:t>
        </m:r>
        <m:r>
          <w:rPr>
            <w:rFonts w:ascii="Cambria Math" w:eastAsiaTheme="minorEastAsia" w:hAnsi="Cambria Math"/>
            <w:noProof/>
            <w:color w:val="000000" w:themeColor="text1"/>
            <w:sz w:val="28"/>
            <w:lang w:val="en-US"/>
          </w:rPr>
          <m:t>j</m:t>
        </m:r>
        <m:r>
          <w:rPr>
            <w:rFonts w:ascii="Cambria Math" w:eastAsiaTheme="minorEastAsia" w:hAnsi="Cambria Math"/>
            <w:noProof/>
            <w:color w:val="000000" w:themeColor="text1"/>
            <w:sz w:val="28"/>
          </w:rPr>
          <m:t>)</m:t>
        </m:r>
      </m:oMath>
      <w:r w:rsidRPr="00EF25C2">
        <w:rPr>
          <w:rFonts w:ascii="Times New Roman" w:eastAsiaTheme="minorEastAsia" w:hAnsi="Times New Roman"/>
          <w:noProof/>
          <w:color w:val="000000" w:themeColor="text1"/>
          <w:sz w:val="28"/>
        </w:rPr>
        <w:t xml:space="preserve"> </w:t>
      </w:r>
      <w:r w:rsidRPr="00EF25C2">
        <w:rPr>
          <w:rFonts w:ascii="Times New Roman" w:hAnsi="Times New Roman" w:cs="Times New Roman"/>
          <w:sz w:val="28"/>
          <w:szCs w:val="28"/>
        </w:rPr>
        <w:t xml:space="preserve">– местоположение пользователя </w:t>
      </w:r>
      <w:proofErr w:type="gramStart"/>
      <w:r w:rsidRPr="00EF25C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EF25C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CR</m:t>
        </m:r>
      </m:oMath>
      <w:r w:rsidRPr="00EF25C2">
        <w:rPr>
          <w:rFonts w:ascii="Times New Roman" w:hAnsi="Times New Roman" w:cs="Times New Roman"/>
          <w:sz w:val="28"/>
          <w:szCs w:val="28"/>
        </w:rPr>
        <w:t>;</w:t>
      </w:r>
    </w:p>
    <w:p w:rsidR="00EF25C2" w:rsidRPr="00EF25C2" w:rsidRDefault="0072261F" w:rsidP="00EF25C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i,j</m:t>
            </m:r>
          </m:sub>
        </m:sSub>
      </m:oMath>
      <w:r w:rsidR="00EF25C2" w:rsidRPr="00EF25C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EF25C2" w:rsidRPr="00EF25C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EF25C2" w:rsidRPr="00EF25C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EF25C2" w:rsidRPr="00EF25C2">
        <w:rPr>
          <w:rFonts w:ascii="Times New Roman" w:hAnsi="Times New Roman" w:cs="Times New Roman"/>
          <w:sz w:val="28"/>
          <w:szCs w:val="28"/>
        </w:rPr>
        <w:t>информация о ближайшей POI для ячейки (</w:t>
      </w:r>
      <w:r w:rsidR="00EF25C2" w:rsidRPr="00EF25C2">
        <w:rPr>
          <w:rFonts w:ascii="Times New Roman" w:hAnsi="Times New Roman" w:cs="Times New Roman"/>
          <w:i/>
          <w:sz w:val="28"/>
          <w:szCs w:val="28"/>
        </w:rPr>
        <w:t>i, j</w:t>
      </w:r>
      <w:r w:rsidR="00EF25C2" w:rsidRPr="00EF25C2">
        <w:rPr>
          <w:rFonts w:ascii="Times New Roman" w:hAnsi="Times New Roman" w:cs="Times New Roman"/>
          <w:sz w:val="28"/>
          <w:szCs w:val="28"/>
        </w:rPr>
        <w:t>) относительно центра данной ячейки, хранящаяся в базе данных сервера.</w:t>
      </w:r>
      <w:proofErr w:type="gramEnd"/>
      <w:r w:rsidR="00EF25C2" w:rsidRPr="00EF25C2">
        <w:rPr>
          <w:rFonts w:ascii="Times New Roman" w:hAnsi="Times New Roman" w:cs="Times New Roman"/>
          <w:sz w:val="28"/>
          <w:szCs w:val="28"/>
        </w:rPr>
        <w:t xml:space="preserve"> Задается </w:t>
      </w:r>
      <w:proofErr w:type="gramStart"/>
      <w:r w:rsidR="00EF25C2" w:rsidRPr="00EF25C2">
        <w:rPr>
          <w:rFonts w:ascii="Times New Roman" w:hAnsi="Times New Roman" w:cs="Times New Roman"/>
          <w:sz w:val="28"/>
          <w:szCs w:val="28"/>
        </w:rPr>
        <w:t>двоичной</w:t>
      </w:r>
      <w:proofErr w:type="gramEnd"/>
      <w:r w:rsidR="00EF25C2" w:rsidRPr="00EF25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25C2" w:rsidRPr="00EF25C2">
        <w:rPr>
          <w:rFonts w:ascii="Times New Roman" w:hAnsi="Times New Roman" w:cs="Times New Roman"/>
          <w:sz w:val="28"/>
          <w:szCs w:val="28"/>
        </w:rPr>
        <w:t>последоватльностью</w:t>
      </w:r>
      <w:proofErr w:type="spellEnd"/>
      <w:r w:rsidR="00EF25C2" w:rsidRPr="00EF25C2">
        <w:rPr>
          <w:rFonts w:ascii="Times New Roman" w:hAnsi="Times New Roman" w:cs="Times New Roman"/>
          <w:sz w:val="28"/>
          <w:szCs w:val="28"/>
        </w:rPr>
        <w:t xml:space="preserve"> бит. Первые 3 бита – координата </w:t>
      </w:r>
      <w:r w:rsidR="00EF25C2" w:rsidRPr="00EF25C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EF25C2" w:rsidRPr="00EF25C2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EF25C2" w:rsidRPr="00EF25C2">
        <w:rPr>
          <w:rFonts w:ascii="Times New Roman" w:hAnsi="Times New Roman" w:cs="Times New Roman"/>
          <w:sz w:val="28"/>
          <w:szCs w:val="28"/>
        </w:rPr>
        <w:t xml:space="preserve">вторые 3 бита – </w:t>
      </w:r>
      <w:r w:rsidR="00EF25C2" w:rsidRPr="00EF25C2">
        <w:rPr>
          <w:rFonts w:ascii="Times New Roman" w:hAnsi="Times New Roman" w:cs="Times New Roman"/>
          <w:sz w:val="28"/>
          <w:szCs w:val="28"/>
        </w:rPr>
        <w:lastRenderedPageBreak/>
        <w:t xml:space="preserve">координата </w:t>
      </w:r>
      <w:r w:rsidR="00EF25C2" w:rsidRPr="00EF25C2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EF25C2" w:rsidRPr="00EF25C2">
        <w:rPr>
          <w:rFonts w:ascii="Times New Roman" w:hAnsi="Times New Roman" w:cs="Times New Roman"/>
          <w:sz w:val="28"/>
          <w:szCs w:val="28"/>
        </w:rPr>
        <w:t>, представленные в двоичном виде. Информация на базе данных сервера хранится в виде целого десятичного числа.</w:t>
      </w:r>
    </w:p>
    <w:p w:rsidR="00EF25C2" w:rsidRPr="00EF25C2" w:rsidRDefault="00EF25C2" w:rsidP="00EF25C2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25C2">
        <w:rPr>
          <w:rFonts w:ascii="Times New Roman" w:hAnsi="Times New Roman" w:cs="Times New Roman"/>
          <w:b/>
          <w:sz w:val="28"/>
          <w:szCs w:val="28"/>
        </w:rPr>
        <w:t xml:space="preserve">Описание протокола скрытого определения точек интереса без определения типа </w:t>
      </w:r>
      <w:r w:rsidRPr="00EF25C2">
        <w:rPr>
          <w:rFonts w:ascii="Times New Roman" w:hAnsi="Times New Roman" w:cs="Times New Roman"/>
          <w:b/>
          <w:sz w:val="28"/>
          <w:szCs w:val="28"/>
          <w:lang w:val="en-US"/>
        </w:rPr>
        <w:t>POI</w:t>
      </w:r>
    </w:p>
    <w:p w:rsidR="00EF25C2" w:rsidRPr="00EF25C2" w:rsidRDefault="00EF25C2" w:rsidP="00EF25C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F25C2">
        <w:rPr>
          <w:rFonts w:ascii="Times New Roman" w:hAnsi="Times New Roman" w:cs="Times New Roman"/>
          <w:sz w:val="28"/>
          <w:szCs w:val="28"/>
        </w:rPr>
        <w:t>Обозначим:</w:t>
      </w:r>
    </w:p>
    <w:p w:rsidR="00EF25C2" w:rsidRPr="00EF25C2" w:rsidRDefault="0072261F" w:rsidP="00EF25C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EF25C2" w:rsidRPr="00EF25C2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="00EF25C2" w:rsidRPr="00EF25C2">
        <w:rPr>
          <w:rFonts w:ascii="Times New Roman" w:hAnsi="Times New Roman" w:cs="Times New Roman"/>
          <w:sz w:val="28"/>
          <w:szCs w:val="28"/>
        </w:rPr>
        <w:t xml:space="preserve">множество целых чисел по модулю </w:t>
      </w:r>
      <w:r w:rsidR="00EF25C2" w:rsidRPr="00EF25C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EF25C2" w:rsidRPr="00EF25C2">
        <w:rPr>
          <w:rFonts w:ascii="Times New Roman" w:hAnsi="Times New Roman" w:cs="Times New Roman"/>
          <w:sz w:val="28"/>
          <w:szCs w:val="28"/>
        </w:rPr>
        <w:t>;</w:t>
      </w:r>
    </w:p>
    <w:p w:rsidR="00EF25C2" w:rsidRPr="00EF25C2" w:rsidRDefault="0072261F" w:rsidP="00EF25C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EF25C2" w:rsidRPr="00EF25C2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="00EF25C2" w:rsidRPr="00EF25C2">
        <w:rPr>
          <w:rFonts w:ascii="Times New Roman" w:hAnsi="Times New Roman" w:cs="Times New Roman"/>
          <w:sz w:val="28"/>
          <w:szCs w:val="28"/>
        </w:rPr>
        <w:t xml:space="preserve">множество целых чисел, взаимно простых с </w:t>
      </w:r>
      <w:r w:rsidR="00EF25C2" w:rsidRPr="00EF25C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EF25C2" w:rsidRPr="00EF25C2">
        <w:rPr>
          <w:rFonts w:ascii="Times New Roman" w:hAnsi="Times New Roman" w:cs="Times New Roman"/>
          <w:sz w:val="28"/>
          <w:szCs w:val="28"/>
        </w:rPr>
        <w:t>;</w:t>
      </w:r>
    </w:p>
    <w:p w:rsidR="00EF25C2" w:rsidRPr="00EF25C2" w:rsidRDefault="0072261F" w:rsidP="00EF25C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</m:oMath>
      <w:r w:rsidR="00EF25C2" w:rsidRPr="00EF25C2">
        <w:rPr>
          <w:rFonts w:ascii="Times New Roman" w:hAnsi="Times New Roman" w:cs="Times New Roman"/>
          <w:sz w:val="28"/>
          <w:szCs w:val="28"/>
        </w:rPr>
        <w:t>множество целых чисел, взаимно простых с</w:t>
      </w:r>
      <w:r w:rsidR="00EF25C2" w:rsidRPr="00EF25C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F25C2" w:rsidRPr="00EF25C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EF25C2" w:rsidRPr="00EF25C2">
        <w:rPr>
          <w:rFonts w:ascii="Times New Roman" w:hAnsi="Times New Roman" w:cs="Times New Roman"/>
          <w:i/>
          <w:sz w:val="28"/>
          <w:szCs w:val="28"/>
          <w:vertAlign w:val="superscript"/>
        </w:rPr>
        <w:t>2</w:t>
      </w:r>
      <w:r w:rsidR="00EF25C2" w:rsidRPr="00EF25C2">
        <w:rPr>
          <w:rFonts w:ascii="Times New Roman" w:hAnsi="Times New Roman" w:cs="Times New Roman"/>
          <w:sz w:val="28"/>
          <w:szCs w:val="28"/>
        </w:rPr>
        <w:t>;</w:t>
      </w:r>
    </w:p>
    <w:p w:rsidR="00EF25C2" w:rsidRPr="00EF25C2" w:rsidRDefault="00EF25C2" w:rsidP="00EF25C2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</m:oMath>
      <w:r w:rsidRPr="00EF25C2">
        <w:rPr>
          <w:rFonts w:ascii="Times New Roman" w:eastAsiaTheme="minorEastAsia" w:hAnsi="Times New Roman" w:cs="Times New Roman"/>
          <w:sz w:val="28"/>
          <w:szCs w:val="28"/>
        </w:rPr>
        <w:t xml:space="preserve"> – Наименьшее общее кратное чисел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-1)</m:t>
        </m:r>
      </m:oMath>
      <w:r w:rsidRPr="00EF25C2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-1)</m:t>
        </m:r>
      </m:oMath>
      <w:r w:rsidRPr="00EF25C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F25C2" w:rsidRPr="00EF25C2" w:rsidRDefault="00EF25C2" w:rsidP="00EF25C2">
      <w:pPr>
        <w:spacing w:line="360" w:lineRule="auto"/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EF25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05200" cy="32594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етка с точками.jf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354" cy="32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C2" w:rsidRPr="00EF25C2" w:rsidRDefault="00EF25C2" w:rsidP="00EF25C2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EF25C2">
        <w:rPr>
          <w:rFonts w:ascii="Times New Roman" w:eastAsiaTheme="minorEastAsia" w:hAnsi="Times New Roman" w:cs="Times New Roman"/>
          <w:sz w:val="28"/>
          <w:szCs w:val="28"/>
        </w:rPr>
        <w:t xml:space="preserve">Рис. 3.1 - </w:t>
      </w:r>
      <w:r w:rsidRPr="00EF25C2">
        <w:rPr>
          <w:rFonts w:ascii="Times New Roman" w:hAnsi="Times New Roman" w:cs="Times New Roman"/>
          <w:sz w:val="28"/>
          <w:szCs w:val="28"/>
        </w:rPr>
        <w:t>Координатная сетка с указанными точками интереса.</w:t>
      </w:r>
    </w:p>
    <w:p w:rsidR="00EF25C2" w:rsidRPr="00426488" w:rsidRDefault="00EF25C2" w:rsidP="00B84DFB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F25C2">
        <w:rPr>
          <w:rFonts w:ascii="Times New Roman" w:hAnsi="Times New Roman" w:cs="Times New Roman"/>
          <w:sz w:val="28"/>
          <w:szCs w:val="28"/>
        </w:rPr>
        <w:t xml:space="preserve">Предположим, что мобильный пользователь хочет найти ближайшую к своему местоположению точку интереса в </w:t>
      </w:r>
      <m:oMath>
        <m:r>
          <w:rPr>
            <w:rFonts w:ascii="Cambria Math" w:hAnsi="Cambria Math" w:cs="Times New Roman"/>
            <w:sz w:val="28"/>
            <w:szCs w:val="28"/>
          </w:rPr>
          <m:t>CR</m:t>
        </m:r>
      </m:oMath>
      <w:r w:rsidRPr="00EF25C2">
        <w:rPr>
          <w:rFonts w:ascii="Times New Roman" w:eastAsiaTheme="minorEastAsia" w:hAnsi="Times New Roman" w:cs="Times New Roman"/>
          <w:sz w:val="28"/>
          <w:szCs w:val="28"/>
        </w:rPr>
        <w:t xml:space="preserve"> области рис. 3.1 предварительно разделенной </w:t>
      </w:r>
      <w:proofErr w:type="gramStart"/>
      <w:r w:rsidRPr="00EF25C2">
        <w:rPr>
          <w:rFonts w:ascii="Times New Roman" w:eastAsiaTheme="minorEastAsia" w:hAnsi="Times New Roman" w:cs="Times New Roman"/>
          <w:sz w:val="28"/>
          <w:szCs w:val="28"/>
        </w:rPr>
        <w:t>на</w:t>
      </w:r>
      <w:proofErr w:type="gramEnd"/>
      <w:r w:rsidRPr="00EF25C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n×n</m:t>
        </m:r>
      </m:oMath>
      <w:r w:rsidRPr="00EF25C2">
        <w:rPr>
          <w:rFonts w:ascii="Times New Roman" w:eastAsiaTheme="minorEastAsia" w:hAnsi="Times New Roman" w:cs="Times New Roman"/>
          <w:sz w:val="28"/>
          <w:szCs w:val="28"/>
        </w:rPr>
        <w:t xml:space="preserve"> ячеек</w:t>
      </w:r>
      <w:r w:rsidRPr="00EF25C2">
        <w:rPr>
          <w:rFonts w:ascii="Times New Roman" w:hAnsi="Times New Roman" w:cs="Times New Roman"/>
          <w:sz w:val="28"/>
          <w:szCs w:val="28"/>
        </w:rPr>
        <w:t>. Пользователь находится в ячейке</w:t>
      </w:r>
      <w:proofErr w:type="gramStart"/>
      <w:r w:rsidRPr="00EF25C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noProof/>
            <w:color w:val="000000" w:themeColor="text1"/>
            <w:sz w:val="28"/>
          </w:rPr>
          <m:t>(</m:t>
        </m:r>
        <m:r>
          <w:rPr>
            <w:rFonts w:ascii="Cambria Math" w:eastAsiaTheme="minorEastAsia" w:hAnsi="Cambria Math"/>
            <w:noProof/>
            <w:color w:val="000000" w:themeColor="text1"/>
            <w:sz w:val="28"/>
            <w:lang w:val="en-US"/>
          </w:rPr>
          <m:t>i</m:t>
        </m:r>
        <m:r>
          <w:rPr>
            <w:rFonts w:ascii="Cambria Math" w:eastAsiaTheme="minorEastAsia" w:hAnsi="Cambria Math"/>
            <w:noProof/>
            <w:color w:val="000000" w:themeColor="text1"/>
            <w:sz w:val="28"/>
          </w:rPr>
          <m:t>,</m:t>
        </m:r>
        <m:r>
          <w:rPr>
            <w:rFonts w:ascii="Cambria Math" w:eastAsiaTheme="minorEastAsia" w:hAnsi="Cambria Math"/>
            <w:noProof/>
            <w:color w:val="000000" w:themeColor="text1"/>
            <w:sz w:val="28"/>
            <w:lang w:val="en-US"/>
          </w:rPr>
          <m:t>j</m:t>
        </m:r>
        <m:r>
          <w:rPr>
            <w:rFonts w:ascii="Cambria Math" w:eastAsiaTheme="minorEastAsia" w:hAnsi="Cambria Math"/>
            <w:noProof/>
            <w:color w:val="000000" w:themeColor="text1"/>
            <w:sz w:val="28"/>
          </w:rPr>
          <m:t>)</m:t>
        </m:r>
      </m:oMath>
      <w:r w:rsidRPr="00EF25C2">
        <w:rPr>
          <w:rFonts w:ascii="Times New Roman" w:eastAsiaTheme="minorEastAsia" w:hAnsi="Times New Roman" w:cs="Times New Roman"/>
          <w:color w:val="000000" w:themeColor="text1"/>
          <w:sz w:val="28"/>
        </w:rPr>
        <w:t>.</w:t>
      </w:r>
      <w:r w:rsidRPr="00EF25C2">
        <w:rPr>
          <w:rFonts w:ascii="Times New Roman" w:eastAsiaTheme="minorEastAsia" w:hAnsi="Times New Roman"/>
          <w:noProof/>
          <w:color w:val="000000" w:themeColor="text1"/>
          <w:sz w:val="28"/>
        </w:rPr>
        <w:t xml:space="preserve"> </w:t>
      </w:r>
      <w:proofErr w:type="gramEnd"/>
      <w:r w:rsidRPr="00EF25C2">
        <w:rPr>
          <w:rFonts w:ascii="Times New Roman" w:eastAsiaTheme="minorEastAsia" w:hAnsi="Times New Roman" w:cs="Times New Roman"/>
          <w:sz w:val="28"/>
          <w:szCs w:val="28"/>
        </w:rPr>
        <w:t>Для этого он запускает протокол, состоящий из четырех алгоритмов: генерация ключей, генерация запроса, генерация ответа и получение ответа.</w:t>
      </w:r>
    </w:p>
    <w:p w:rsidR="00EF25C2" w:rsidRPr="00EF25C2" w:rsidRDefault="00EF25C2" w:rsidP="00EF25C2">
      <w:pPr>
        <w:numPr>
          <w:ilvl w:val="0"/>
          <w:numId w:val="27"/>
        </w:numPr>
        <w:spacing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F25C2">
        <w:rPr>
          <w:rFonts w:ascii="Times New Roman" w:eastAsiaTheme="minorEastAsia" w:hAnsi="Times New Roman" w:cs="Times New Roman"/>
          <w:sz w:val="28"/>
          <w:szCs w:val="28"/>
        </w:rPr>
        <w:lastRenderedPageBreak/>
        <w:t>Генерация ключей.</w:t>
      </w:r>
    </w:p>
    <w:p w:rsidR="00EF25C2" w:rsidRPr="00EF25C2" w:rsidRDefault="00EF25C2" w:rsidP="00EF25C2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F25C2">
        <w:rPr>
          <w:rFonts w:ascii="Times New Roman" w:eastAsiaTheme="minorEastAsia" w:hAnsi="Times New Roman" w:cs="Times New Roman"/>
          <w:sz w:val="28"/>
          <w:szCs w:val="28"/>
        </w:rPr>
        <w:t xml:space="preserve">Выбирается два простых числа </w:t>
      </w:r>
      <m:oMath>
        <m:r>
          <w:rPr>
            <w:rFonts w:ascii="Cambria Math" w:hAnsi="Cambria Math"/>
            <w:noProof/>
            <w:color w:val="000000" w:themeColor="text1"/>
            <w:sz w:val="28"/>
          </w:rPr>
          <m:t xml:space="preserve">p, </m:t>
        </m:r>
        <m:r>
          <w:rPr>
            <w:rFonts w:ascii="Cambria Math" w:eastAsiaTheme="minorEastAsia" w:hAnsi="Cambria Math"/>
            <w:noProof/>
            <w:color w:val="000000" w:themeColor="text1"/>
            <w:sz w:val="28"/>
          </w:rPr>
          <m:t>q</m:t>
        </m:r>
      </m:oMath>
      <w:r w:rsidRPr="00EF25C2">
        <w:rPr>
          <w:rFonts w:ascii="Times New Roman" w:hAnsi="Times New Roman"/>
          <w:noProof/>
          <w:color w:val="000000" w:themeColor="text1"/>
          <w:sz w:val="28"/>
        </w:rPr>
        <w:t xml:space="preserve">, таких что  </w:t>
      </w:r>
      <m:oMath>
        <m:r>
          <w:rPr>
            <w:rFonts w:ascii="Cambria Math" w:hAnsi="Cambria Math"/>
            <w:noProof/>
            <w:color w:val="000000" w:themeColor="text1"/>
            <w:sz w:val="28"/>
          </w:rPr>
          <m:t>N=pq&gt;M</m:t>
        </m:r>
      </m:oMath>
      <w:r w:rsidRPr="00EF25C2">
        <w:rPr>
          <w:rFonts w:ascii="Times New Roman" w:hAnsi="Times New Roman"/>
          <w:noProof/>
          <w:color w:val="000000" w:themeColor="text1"/>
          <w:sz w:val="28"/>
        </w:rPr>
        <w:t xml:space="preserve">, где                     </w:t>
      </w:r>
      <m:oMath>
        <m:r>
          <w:rPr>
            <w:rFonts w:ascii="Cambria Math" w:hAnsi="Cambria Math"/>
            <w:noProof/>
            <w:color w:val="000000" w:themeColor="text1"/>
            <w:sz w:val="28"/>
          </w:rPr>
          <m:t>M=</m:t>
        </m:r>
        <m:r>
          <m:rPr>
            <m:sty m:val="p"/>
          </m:rPr>
          <w:rPr>
            <w:rFonts w:ascii="Cambria Math" w:hAnsi="Cambria Math"/>
            <w:noProof/>
            <w:color w:val="000000" w:themeColor="text1"/>
            <w:sz w:val="28"/>
          </w:rPr>
          <m:t>max⁡</m:t>
        </m:r>
        <m:r>
          <w:rPr>
            <w:rFonts w:ascii="Cambria Math" w:hAnsi="Cambria Math"/>
            <w:noProof/>
            <w:color w:val="000000" w:themeColor="text1"/>
            <w:sz w:val="28"/>
          </w:rPr>
          <m:t>(</m:t>
        </m:r>
        <m:sSub>
          <m:sSubPr>
            <m:ctrlPr>
              <w:rPr>
                <w:rFonts w:ascii="Cambria Math" w:hAnsi="Cambria Math"/>
                <w:i/>
                <w:noProof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  <w:sz w:val="28"/>
              </w:rPr>
              <m:t>d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  <w:sz w:val="28"/>
              </w:rPr>
              <m:t>i,j</m:t>
            </m:r>
          </m:sub>
        </m:sSub>
        <m:r>
          <w:rPr>
            <w:rFonts w:ascii="Cambria Math" w:hAnsi="Cambria Math"/>
            <w:noProof/>
            <w:color w:val="000000" w:themeColor="text1"/>
            <w:sz w:val="28"/>
          </w:rPr>
          <m:t>)</m:t>
        </m:r>
      </m:oMath>
      <w:r w:rsidRPr="00EF25C2">
        <w:rPr>
          <w:rFonts w:ascii="Times New Roman" w:eastAsiaTheme="minorEastAsia" w:hAnsi="Times New Roman"/>
          <w:noProof/>
          <w:color w:val="000000" w:themeColor="text1"/>
          <w:sz w:val="28"/>
        </w:rPr>
        <w:t xml:space="preserve">. </w:t>
      </w:r>
      <w:r w:rsidRPr="00EF25C2">
        <w:rPr>
          <w:rFonts w:ascii="Times New Roman" w:hAnsi="Times New Roman"/>
          <w:noProof/>
          <w:color w:val="000000" w:themeColor="text1"/>
          <w:sz w:val="28"/>
        </w:rPr>
        <w:t xml:space="preserve">                </w:t>
      </w:r>
    </w:p>
    <w:p w:rsidR="00EF25C2" w:rsidRPr="00EF25C2" w:rsidRDefault="00EF25C2" w:rsidP="00EF25C2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F25C2">
        <w:rPr>
          <w:rFonts w:ascii="Times New Roman" w:eastAsiaTheme="minorEastAsia" w:hAnsi="Times New Roman" w:cs="Times New Roman"/>
          <w:sz w:val="28"/>
          <w:szCs w:val="28"/>
        </w:rPr>
        <w:t xml:space="preserve">Выбирается </w:t>
      </w:r>
      <m:oMath>
        <m:r>
          <w:rPr>
            <w:rFonts w:ascii="Cambria Math" w:hAnsi="Cambria Math"/>
            <w:noProof/>
            <w:color w:val="000000" w:themeColor="text1"/>
            <w:sz w:val="28"/>
          </w:rPr>
          <m:t>g</m:t>
        </m:r>
      </m:oMath>
      <w:r w:rsidRPr="00EF25C2">
        <w:rPr>
          <w:rFonts w:ascii="Times New Roman" w:eastAsiaTheme="minorEastAsia" w:hAnsi="Times New Roman"/>
          <w:noProof/>
          <w:color w:val="000000" w:themeColor="text1"/>
          <w:sz w:val="28"/>
        </w:rPr>
        <w:t xml:space="preserve"> из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color w:val="000000" w:themeColor="text1"/>
                <w:sz w:val="28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color w:val="000000" w:themeColor="text1"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color w:val="000000" w:themeColor="text1"/>
                    <w:sz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color w:val="000000" w:themeColor="text1"/>
                    <w:sz w:val="28"/>
                  </w:rPr>
                  <m:t>*</m:t>
                </m:r>
              </m:sup>
            </m:sSup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color w:val="000000" w:themeColor="text1"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color w:val="000000" w:themeColor="text1"/>
                    <w:sz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color w:val="000000" w:themeColor="text1"/>
                    <w:sz w:val="28"/>
                  </w:rPr>
                  <m:t>2</m:t>
                </m:r>
              </m:sup>
            </m:sSup>
          </m:sub>
        </m:sSub>
      </m:oMath>
      <w:r w:rsidRPr="00EF25C2">
        <w:rPr>
          <w:rFonts w:ascii="Times New Roman" w:eastAsiaTheme="minorEastAsia" w:hAnsi="Times New Roman"/>
          <w:noProof/>
          <w:color w:val="000000" w:themeColor="text1"/>
          <w:sz w:val="28"/>
        </w:rPr>
        <w:t>.</w:t>
      </w:r>
    </w:p>
    <w:p w:rsidR="00EF25C2" w:rsidRPr="00EF25C2" w:rsidRDefault="00EF25C2" w:rsidP="00EF25C2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F25C2">
        <w:rPr>
          <w:rFonts w:ascii="Times New Roman" w:eastAsiaTheme="minorEastAsia" w:hAnsi="Times New Roman" w:cs="Times New Roman"/>
          <w:sz w:val="28"/>
          <w:szCs w:val="28"/>
        </w:rPr>
        <w:t xml:space="preserve">Способы выбора </w:t>
      </w:r>
      <m:oMath>
        <m:r>
          <w:rPr>
            <w:rFonts w:ascii="Cambria Math" w:hAnsi="Cambria Math"/>
            <w:noProof/>
            <w:color w:val="000000" w:themeColor="text1"/>
            <w:sz w:val="28"/>
          </w:rPr>
          <m:t>g</m:t>
        </m:r>
      </m:oMath>
      <w:r w:rsidRPr="00EF25C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F25C2" w:rsidRPr="00EF25C2" w:rsidRDefault="00EF25C2" w:rsidP="00EF25C2">
      <w:pPr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F25C2">
        <w:rPr>
          <w:rFonts w:ascii="Times New Roman" w:eastAsiaTheme="minorEastAsia" w:hAnsi="Times New Roman" w:cs="Times New Roman"/>
          <w:sz w:val="28"/>
          <w:szCs w:val="28"/>
        </w:rPr>
        <w:t xml:space="preserve">Случайно выбирается </w:t>
      </w:r>
      <m:oMath>
        <m:r>
          <w:rPr>
            <w:rFonts w:ascii="Cambria Math" w:hAnsi="Cambria Math"/>
            <w:noProof/>
            <w:color w:val="000000" w:themeColor="text1"/>
            <w:sz w:val="28"/>
          </w:rPr>
          <m:t>g</m:t>
        </m:r>
      </m:oMath>
      <w:r w:rsidRPr="00EF25C2">
        <w:rPr>
          <w:rFonts w:ascii="Times New Roman" w:eastAsiaTheme="minorEastAsia" w:hAnsi="Times New Roman" w:cs="Times New Roman"/>
          <w:sz w:val="28"/>
          <w:szCs w:val="28"/>
        </w:rPr>
        <w:t xml:space="preserve"> из множества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sub>
        </m:sSub>
      </m:oMath>
      <w:r w:rsidRPr="00EF25C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Start"/>
      <w:r w:rsidRPr="00EF25C2">
        <w:rPr>
          <w:rFonts w:ascii="Times New Roman" w:eastAsiaTheme="minorEastAsia" w:hAnsi="Times New Roman" w:cs="Times New Roman"/>
          <w:sz w:val="28"/>
          <w:szCs w:val="28"/>
        </w:rPr>
        <w:t>удовлетворяющее</w:t>
      </w:r>
      <w:proofErr w:type="gramEnd"/>
      <w:r w:rsidRPr="00EF25C2">
        <w:rPr>
          <w:rFonts w:ascii="Times New Roman" w:eastAsiaTheme="minorEastAsia" w:hAnsi="Times New Roman" w:cs="Times New Roman"/>
          <w:sz w:val="28"/>
          <w:szCs w:val="28"/>
        </w:rPr>
        <w:t xml:space="preserve"> условию:</w:t>
      </w:r>
    </w:p>
    <w:p w:rsidR="00EF25C2" w:rsidRPr="00EF25C2" w:rsidRDefault="0072261F" w:rsidP="00EF25C2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λ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mod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=1</m:t>
          </m:r>
        </m:oMath>
      </m:oMathPara>
    </w:p>
    <w:p w:rsidR="00EF25C2" w:rsidRPr="00EF25C2" w:rsidRDefault="00EF25C2" w:rsidP="00EF25C2">
      <w:pPr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F25C2">
        <w:rPr>
          <w:rFonts w:ascii="Times New Roman" w:eastAsiaTheme="minorEastAsia" w:hAnsi="Times New Roman" w:cs="Times New Roman"/>
          <w:sz w:val="28"/>
          <w:szCs w:val="28"/>
        </w:rPr>
        <w:t xml:space="preserve">Случайно выбирается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 и β</m:t>
        </m:r>
      </m:oMath>
      <w:r w:rsidRPr="00EF25C2">
        <w:rPr>
          <w:rFonts w:ascii="Times New Roman" w:eastAsiaTheme="minorEastAsia" w:hAnsi="Times New Roman" w:cs="Times New Roman"/>
          <w:sz w:val="28"/>
          <w:szCs w:val="28"/>
        </w:rPr>
        <w:t xml:space="preserve"> из множества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EF25C2">
        <w:rPr>
          <w:rFonts w:ascii="Times New Roman" w:eastAsiaTheme="minorEastAsia" w:hAnsi="Times New Roman" w:cs="Times New Roman"/>
          <w:sz w:val="28"/>
          <w:szCs w:val="28"/>
        </w:rPr>
        <w:t>, затем вычисляется:</w:t>
      </w:r>
    </w:p>
    <w:p w:rsidR="00EF25C2" w:rsidRPr="00EF25C2" w:rsidRDefault="00EF25C2" w:rsidP="00EF25C2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g= (αn+1)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mod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EF25C2" w:rsidRPr="00EF25C2" w:rsidRDefault="00EF25C2" w:rsidP="00EF25C2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F25C2">
        <w:rPr>
          <w:rFonts w:ascii="Times New Roman" w:eastAsiaTheme="minorEastAsia" w:hAnsi="Times New Roman" w:cs="Times New Roman"/>
          <w:sz w:val="28"/>
          <w:szCs w:val="28"/>
        </w:rPr>
        <w:t xml:space="preserve">В этом случае </w:t>
      </w:r>
      <w:proofErr w:type="gramStart"/>
      <w:r w:rsidRPr="00EF25C2">
        <w:rPr>
          <w:rFonts w:ascii="Times New Roman" w:eastAsiaTheme="minorEastAsia" w:hAnsi="Times New Roman" w:cs="Times New Roman"/>
          <w:sz w:val="28"/>
          <w:szCs w:val="28"/>
        </w:rPr>
        <w:t>выбранное</w:t>
      </w:r>
      <w:proofErr w:type="gramEnd"/>
      <w:r w:rsidRPr="00EF25C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color w:val="000000" w:themeColor="text1"/>
            <w:sz w:val="28"/>
          </w:rPr>
          <m:t>g</m:t>
        </m:r>
      </m:oMath>
      <w:r w:rsidRPr="00EF25C2">
        <w:rPr>
          <w:rFonts w:ascii="Times New Roman" w:eastAsiaTheme="minorEastAsia" w:hAnsi="Times New Roman" w:cs="Times New Roman"/>
          <w:sz w:val="28"/>
          <w:szCs w:val="28"/>
        </w:rPr>
        <w:t xml:space="preserve"> всегда удовлетворяет условию в пункте 1.</w:t>
      </w:r>
    </w:p>
    <w:p w:rsidR="00EF25C2" w:rsidRPr="00EF25C2" w:rsidRDefault="00EF25C2" w:rsidP="00EF25C2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F25C2">
        <w:rPr>
          <w:rFonts w:ascii="Times New Roman" w:eastAsiaTheme="minorEastAsia" w:hAnsi="Times New Roman" w:cs="Times New Roman"/>
          <w:sz w:val="28"/>
          <w:szCs w:val="28"/>
        </w:rPr>
        <w:t>Секретным ключом является</w:t>
      </w:r>
      <w:proofErr w:type="gramStart"/>
      <w:r w:rsidRPr="00EF25C2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/>
            <w:noProof/>
            <w:color w:val="000000" w:themeColor="text1"/>
            <w:sz w:val="28"/>
          </w:rPr>
          <m:t>sk={p,q}</m:t>
        </m:r>
      </m:oMath>
      <w:r w:rsidRPr="00EF25C2">
        <w:rPr>
          <w:rFonts w:ascii="Times New Roman" w:hAnsi="Times New Roman"/>
          <w:noProof/>
          <w:color w:val="000000" w:themeColor="text1"/>
          <w:sz w:val="28"/>
        </w:rPr>
        <w:t xml:space="preserve">, </w:t>
      </w:r>
      <w:proofErr w:type="gramEnd"/>
      <w:r w:rsidRPr="00EF25C2">
        <w:rPr>
          <w:rFonts w:ascii="Times New Roman" w:eastAsiaTheme="minorEastAsia" w:hAnsi="Times New Roman" w:cs="Times New Roman"/>
          <w:sz w:val="28"/>
          <w:szCs w:val="28"/>
        </w:rPr>
        <w:t>а открытым ключом:</w:t>
      </w:r>
      <m:oMath>
        <m:r>
          <w:rPr>
            <w:rFonts w:ascii="Cambria Math" w:hAnsi="Cambria Math"/>
            <w:noProof/>
            <w:color w:val="000000" w:themeColor="text1"/>
            <w:sz w:val="28"/>
          </w:rPr>
          <m:t xml:space="preserve"> </m:t>
        </m:r>
        <m:r>
          <w:rPr>
            <w:rFonts w:ascii="Cambria Math" w:hAnsi="Cambria Math"/>
            <w:noProof/>
            <w:color w:val="000000" w:themeColor="text1"/>
            <w:sz w:val="28"/>
            <w:lang w:val="en-US"/>
          </w:rPr>
          <m:t>pk</m:t>
        </m:r>
        <m:r>
          <w:rPr>
            <w:rFonts w:ascii="Cambria Math" w:hAnsi="Cambria Math"/>
            <w:noProof/>
            <w:color w:val="000000" w:themeColor="text1"/>
            <w:sz w:val="28"/>
          </w:rPr>
          <m:t>={</m:t>
        </m:r>
        <m:r>
          <w:rPr>
            <w:rFonts w:ascii="Cambria Math" w:hAnsi="Cambria Math"/>
            <w:noProof/>
            <w:color w:val="000000" w:themeColor="text1"/>
            <w:sz w:val="28"/>
            <w:lang w:val="en-US"/>
          </w:rPr>
          <m:t>g</m:t>
        </m:r>
        <m:r>
          <w:rPr>
            <w:rFonts w:ascii="Cambria Math" w:hAnsi="Cambria Math"/>
            <w:noProof/>
            <w:color w:val="000000" w:themeColor="text1"/>
            <w:sz w:val="28"/>
          </w:rPr>
          <m:t xml:space="preserve">, </m:t>
        </m:r>
        <m:r>
          <w:rPr>
            <w:rFonts w:ascii="Cambria Math" w:hAnsi="Cambria Math"/>
            <w:noProof/>
            <w:color w:val="000000" w:themeColor="text1"/>
            <w:sz w:val="28"/>
            <w:lang w:val="en-US"/>
          </w:rPr>
          <m:t>N</m:t>
        </m:r>
        <m:r>
          <w:rPr>
            <w:rFonts w:ascii="Cambria Math" w:hAnsi="Cambria Math"/>
            <w:noProof/>
            <w:color w:val="000000" w:themeColor="text1"/>
            <w:sz w:val="28"/>
          </w:rPr>
          <m:t>}</m:t>
        </m:r>
      </m:oMath>
      <w:r w:rsidRPr="00EF25C2">
        <w:t>.</w:t>
      </w:r>
    </w:p>
    <w:p w:rsidR="00EF25C2" w:rsidRPr="00EF25C2" w:rsidRDefault="00EF25C2" w:rsidP="00EF25C2">
      <w:pPr>
        <w:numPr>
          <w:ilvl w:val="0"/>
          <w:numId w:val="27"/>
        </w:numPr>
        <w:spacing w:line="360" w:lineRule="auto"/>
        <w:ind w:left="0" w:firstLine="720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F25C2">
        <w:rPr>
          <w:rFonts w:ascii="Times New Roman" w:eastAsiaTheme="minorEastAsia" w:hAnsi="Times New Roman" w:cs="Times New Roman"/>
          <w:sz w:val="28"/>
          <w:szCs w:val="28"/>
        </w:rPr>
        <w:t>Генерация запроса.</w:t>
      </w:r>
    </w:p>
    <w:p w:rsidR="00EF25C2" w:rsidRPr="00EF25C2" w:rsidRDefault="00EF25C2" w:rsidP="00EF25C2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F25C2">
        <w:rPr>
          <w:rFonts w:ascii="Times New Roman" w:eastAsiaTheme="minorEastAsia" w:hAnsi="Times New Roman" w:cs="Times New Roman"/>
          <w:sz w:val="28"/>
          <w:szCs w:val="28"/>
        </w:rPr>
        <w:t xml:space="preserve">При шифровании запроса используется алгоритм шифрования криптосистемы </w:t>
      </w:r>
      <w:proofErr w:type="spellStart"/>
      <w:r w:rsidRPr="00EF25C2">
        <w:rPr>
          <w:rFonts w:ascii="Times New Roman" w:eastAsiaTheme="minorEastAsia" w:hAnsi="Times New Roman" w:cs="Times New Roman"/>
          <w:sz w:val="28"/>
          <w:szCs w:val="28"/>
        </w:rPr>
        <w:t>Пэйе</w:t>
      </w:r>
      <w:proofErr w:type="spellEnd"/>
      <w:r w:rsidRPr="00EF25C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F25C2" w:rsidRPr="00EF25C2" w:rsidRDefault="00EF25C2" w:rsidP="00EF25C2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F25C2">
        <w:rPr>
          <w:rFonts w:ascii="Times New Roman" w:eastAsiaTheme="minorEastAsia" w:hAnsi="Times New Roman" w:cs="Times New Roman"/>
          <w:sz w:val="28"/>
          <w:szCs w:val="28"/>
        </w:rPr>
        <w:t>Для каждого</w:t>
      </w:r>
      <m:oMath>
        <m:r>
          <w:rPr>
            <w:rFonts w:ascii="Cambria Math" w:hAnsi="Cambria Math"/>
            <w:noProof/>
            <w:color w:val="000000" w:themeColor="text1"/>
            <w:sz w:val="28"/>
          </w:rPr>
          <m:t xml:space="preserve"> l∈{1, 2, …, n}</m:t>
        </m:r>
      </m:oMath>
      <w:r w:rsidRPr="00EF25C2">
        <w:rPr>
          <w:rFonts w:ascii="Times New Roman" w:eastAsiaTheme="minorEastAsia" w:hAnsi="Times New Roman" w:cs="Times New Roman"/>
          <w:sz w:val="28"/>
          <w:szCs w:val="28"/>
        </w:rPr>
        <w:t xml:space="preserve"> выберается случ</w:t>
      </w:r>
      <w:proofErr w:type="spellStart"/>
      <w:r w:rsidRPr="00EF25C2">
        <w:rPr>
          <w:rFonts w:ascii="Times New Roman" w:eastAsiaTheme="minorEastAsia" w:hAnsi="Times New Roman" w:cs="Times New Roman"/>
          <w:sz w:val="28"/>
          <w:szCs w:val="28"/>
        </w:rPr>
        <w:t>айное</w:t>
      </w:r>
      <w:proofErr w:type="spellEnd"/>
      <w:r w:rsidRPr="00EF25C2">
        <w:rPr>
          <w:rFonts w:ascii="Times New Roman" w:eastAsiaTheme="minorEastAsia" w:hAnsi="Times New Roman" w:cs="Times New Roman"/>
          <w:sz w:val="28"/>
          <w:szCs w:val="28"/>
        </w:rPr>
        <w:t xml:space="preserve"> целое число </w:t>
      </w:r>
      <m:oMath>
        <m:sSub>
          <m:sSubPr>
            <m:ctrlPr>
              <w:rPr>
                <w:rFonts w:ascii="Cambria Math" w:hAnsi="Cambria Math"/>
                <w:i/>
                <w:noProof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  <w:sz w:val="28"/>
              </w:rPr>
              <m:t>r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  <w:sz w:val="28"/>
              </w:rPr>
              <m:t>l</m:t>
            </m:r>
          </m:sub>
        </m:sSub>
        <m:r>
          <w:rPr>
            <w:rFonts w:ascii="Cambria Math" w:hAnsi="Cambria Math"/>
            <w:noProof/>
            <w:color w:val="000000" w:themeColor="text1"/>
            <w:sz w:val="28"/>
          </w:rPr>
          <m:t>∈</m:t>
        </m:r>
        <m:sSub>
          <m:sSubPr>
            <m:ctrlPr>
              <w:rPr>
                <w:rFonts w:ascii="Cambria Math" w:hAnsi="Cambria Math"/>
                <w:i/>
                <w:noProof/>
                <w:color w:val="000000" w:themeColor="text1"/>
                <w:sz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noProof/>
                    <w:color w:val="000000" w:themeColor="text1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color w:val="000000" w:themeColor="text1"/>
                    <w:sz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noProof/>
                    <w:color w:val="000000" w:themeColor="text1"/>
                    <w:sz w:val="28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  <w:noProof/>
                <w:color w:val="000000" w:themeColor="text1"/>
                <w:sz w:val="28"/>
              </w:rPr>
              <m:t>N</m:t>
            </m:r>
          </m:sub>
        </m:sSub>
      </m:oMath>
      <w:r w:rsidRPr="00EF25C2">
        <w:rPr>
          <w:rFonts w:ascii="Times New Roman" w:eastAsiaTheme="minorEastAsia" w:hAnsi="Times New Roman"/>
          <w:noProof/>
          <w:color w:val="000000" w:themeColor="text1"/>
          <w:sz w:val="28"/>
        </w:rPr>
        <w:t xml:space="preserve"> и </w:t>
      </w:r>
      <w:r w:rsidRPr="00EF25C2">
        <w:rPr>
          <w:rFonts w:ascii="Times New Roman" w:eastAsiaTheme="minorEastAsia" w:hAnsi="Times New Roman" w:cs="Times New Roman"/>
          <w:sz w:val="28"/>
          <w:szCs w:val="28"/>
        </w:rPr>
        <w:t xml:space="preserve"> вычисляется: </w:t>
      </w:r>
    </w:p>
    <w:p w:rsidR="00EF25C2" w:rsidRPr="00EF25C2" w:rsidRDefault="0072261F" w:rsidP="00EF25C2">
      <w:pPr>
        <w:spacing w:line="360" w:lineRule="auto"/>
        <w:ind w:firstLine="720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Encrypt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1, pk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mod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если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l=i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Encrypt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0, pk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mod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если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l≠i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EF25C2" w:rsidRPr="00EF25C2" w:rsidRDefault="00EF25C2" w:rsidP="00EF25C2">
      <w:pPr>
        <w:tabs>
          <w:tab w:val="left" w:pos="426"/>
          <w:tab w:val="right" w:leader="dot" w:pos="9345"/>
        </w:tabs>
        <w:spacing w:after="10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F25C2">
        <w:rPr>
          <w:rFonts w:ascii="Times New Roman" w:hAnsi="Times New Roman" w:cs="Times New Roman"/>
          <w:sz w:val="28"/>
          <w:szCs w:val="28"/>
        </w:rPr>
        <w:t xml:space="preserve">где  </w:t>
      </w:r>
      <w:r w:rsidRPr="00EF25C2">
        <w:rPr>
          <w:rFonts w:ascii="Cambria Math" w:hAnsi="Cambria Math" w:cs="Cambria Math"/>
          <w:sz w:val="28"/>
          <w:szCs w:val="28"/>
        </w:rPr>
        <w:t>𝑖</w:t>
      </w:r>
      <w:r w:rsidRPr="00EF25C2">
        <w:rPr>
          <w:rFonts w:ascii="Times New Roman" w:hAnsi="Times New Roman" w:cs="Times New Roman"/>
          <w:sz w:val="28"/>
          <w:szCs w:val="28"/>
        </w:rPr>
        <w:t xml:space="preserve"> – первая координата ячейки, в которой находится пользователь.</w:t>
      </w:r>
    </w:p>
    <w:p w:rsidR="00EF25C2" w:rsidRPr="00EF25C2" w:rsidRDefault="00EF25C2" w:rsidP="00EF25C2">
      <w:pPr>
        <w:tabs>
          <w:tab w:val="left" w:pos="426"/>
          <w:tab w:val="right" w:leader="dot" w:pos="9345"/>
        </w:tabs>
        <w:spacing w:after="10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F25C2">
        <w:rPr>
          <w:rFonts w:ascii="Times New Roman" w:hAnsi="Times New Roman" w:cs="Times New Roman"/>
          <w:sz w:val="28"/>
          <w:szCs w:val="28"/>
        </w:rPr>
        <w:tab/>
        <w:t xml:space="preserve">Таким образом, пользователь зашифровывается 1, если </w:t>
      </w:r>
      <w:r w:rsidRPr="00EF25C2">
        <w:rPr>
          <w:rFonts w:ascii="Cambria Math" w:hAnsi="Cambria Math" w:cs="Cambria Math"/>
          <w:sz w:val="28"/>
          <w:szCs w:val="28"/>
        </w:rPr>
        <w:t xml:space="preserve">𝑙 </w:t>
      </w:r>
      <w:r w:rsidRPr="00EF25C2">
        <w:rPr>
          <w:rFonts w:ascii="Times New Roman" w:hAnsi="Times New Roman" w:cs="Times New Roman"/>
          <w:sz w:val="28"/>
          <w:szCs w:val="28"/>
        </w:rPr>
        <w:t xml:space="preserve">= </w:t>
      </w:r>
      <w:r w:rsidRPr="00EF25C2">
        <w:rPr>
          <w:rFonts w:ascii="Cambria Math" w:hAnsi="Cambria Math" w:cs="Cambria Math"/>
          <w:sz w:val="28"/>
          <w:szCs w:val="28"/>
        </w:rPr>
        <w:t>𝑖</w:t>
      </w:r>
      <w:r w:rsidRPr="00EF25C2">
        <w:rPr>
          <w:rFonts w:ascii="Times New Roman" w:hAnsi="Times New Roman" w:cs="Times New Roman"/>
          <w:sz w:val="28"/>
          <w:szCs w:val="28"/>
        </w:rPr>
        <w:t xml:space="preserve">, и 0 в любом другом случае, используя алгоритм шифрования криптосистемы </w:t>
      </w:r>
      <w:proofErr w:type="spellStart"/>
      <w:r w:rsidRPr="00EF25C2">
        <w:rPr>
          <w:rFonts w:ascii="Times New Roman" w:hAnsi="Times New Roman" w:cs="Times New Roman"/>
          <w:sz w:val="28"/>
          <w:szCs w:val="28"/>
        </w:rPr>
        <w:t>Пэйе</w:t>
      </w:r>
      <w:proofErr w:type="spellEnd"/>
      <w:r w:rsidRPr="00EF25C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F25C2" w:rsidRPr="00EF25C2" w:rsidRDefault="00EF25C2" w:rsidP="00EF25C2">
      <w:pPr>
        <w:spacing w:line="360" w:lineRule="auto"/>
        <w:ind w:firstLine="720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F25C2">
        <w:rPr>
          <w:rFonts w:ascii="Times New Roman" w:eastAsiaTheme="minorEastAsia" w:hAnsi="Times New Roman" w:cs="Times New Roman"/>
          <w:sz w:val="28"/>
          <w:szCs w:val="28"/>
        </w:rPr>
        <w:lastRenderedPageBreak/>
        <w:t>Зашифрованный запрос и прикрепленный к нему открытый ключ посылаются на сервер.</w:t>
      </w:r>
    </w:p>
    <w:p w:rsidR="00EF25C2" w:rsidRPr="00EF25C2" w:rsidRDefault="00EF25C2" w:rsidP="00EF25C2">
      <w:pPr>
        <w:numPr>
          <w:ilvl w:val="0"/>
          <w:numId w:val="27"/>
        </w:numPr>
        <w:spacing w:line="360" w:lineRule="auto"/>
        <w:ind w:left="0" w:firstLine="720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F25C2">
        <w:rPr>
          <w:rFonts w:ascii="Times New Roman" w:eastAsiaTheme="minorEastAsia" w:hAnsi="Times New Roman" w:cs="Times New Roman"/>
          <w:sz w:val="28"/>
          <w:szCs w:val="28"/>
        </w:rPr>
        <w:t xml:space="preserve">Генерация ответа сервера. </w:t>
      </w:r>
    </w:p>
    <w:p w:rsidR="00EF25C2" w:rsidRPr="00EF25C2" w:rsidRDefault="00EF25C2" w:rsidP="00EF25C2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F25C2">
        <w:rPr>
          <w:rFonts w:ascii="Times New Roman" w:eastAsiaTheme="minorEastAsia" w:hAnsi="Times New Roman" w:cs="Times New Roman"/>
          <w:sz w:val="28"/>
          <w:szCs w:val="28"/>
        </w:rPr>
        <w:t xml:space="preserve">Получив запрос пользователя и открытый ключ, сервер с помощью открытого ключа зашифровывает </w:t>
      </w:r>
      <w:proofErr w:type="spellStart"/>
      <w:r w:rsidRPr="00EF25C2">
        <w:rPr>
          <w:rFonts w:ascii="Times New Roman" w:eastAsiaTheme="minorEastAsia" w:hAnsi="Times New Roman" w:cs="Times New Roman"/>
          <w:sz w:val="28"/>
          <w:szCs w:val="28"/>
        </w:rPr>
        <w:t>инфромацию</w:t>
      </w:r>
      <w:proofErr w:type="spellEnd"/>
      <w:r w:rsidRPr="00EF25C2">
        <w:rPr>
          <w:rFonts w:ascii="Times New Roman" w:eastAsiaTheme="minorEastAsia" w:hAnsi="Times New Roman" w:cs="Times New Roman"/>
          <w:sz w:val="28"/>
          <w:szCs w:val="28"/>
        </w:rPr>
        <w:t xml:space="preserve"> о ближайших точках интереса для каждой ячейки, таким </w:t>
      </w:r>
      <w:proofErr w:type="gramStart"/>
      <w:r w:rsidRPr="00EF25C2">
        <w:rPr>
          <w:rFonts w:ascii="Times New Roman" w:eastAsiaTheme="minorEastAsia" w:hAnsi="Times New Roman" w:cs="Times New Roman"/>
          <w:sz w:val="28"/>
          <w:szCs w:val="28"/>
        </w:rPr>
        <w:t>образом</w:t>
      </w:r>
      <w:proofErr w:type="gramEnd"/>
      <w:r w:rsidRPr="00EF25C2">
        <w:rPr>
          <w:rFonts w:ascii="Times New Roman" w:eastAsiaTheme="minorEastAsia" w:hAnsi="Times New Roman" w:cs="Times New Roman"/>
          <w:sz w:val="28"/>
          <w:szCs w:val="28"/>
        </w:rPr>
        <w:t xml:space="preserve"> генерируя ответ на посланный запрос.</w:t>
      </w:r>
    </w:p>
    <w:p w:rsidR="00EF25C2" w:rsidRPr="00EF25C2" w:rsidRDefault="00EF25C2" w:rsidP="00EF25C2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F25C2">
        <w:rPr>
          <w:rFonts w:ascii="Times New Roman" w:hAnsi="Times New Roman"/>
          <w:noProof/>
          <w:color w:val="000000" w:themeColor="text1"/>
          <w:sz w:val="28"/>
        </w:rPr>
        <w:t xml:space="preserve">Для </w:t>
      </w:r>
      <m:oMath>
        <m:r>
          <w:rPr>
            <w:rFonts w:ascii="Cambria Math" w:hAnsi="Cambria Math"/>
            <w:noProof/>
            <w:color w:val="000000" w:themeColor="text1"/>
            <w:sz w:val="28"/>
          </w:rPr>
          <m:t>γ={1,2,…,n}</m:t>
        </m:r>
      </m:oMath>
      <w:r w:rsidRPr="00EF25C2">
        <w:rPr>
          <w:rFonts w:ascii="Times New Roman" w:eastAsiaTheme="minorEastAsia" w:hAnsi="Times New Roman"/>
          <w:noProof/>
          <w:color w:val="000000" w:themeColor="text1"/>
          <w:sz w:val="28"/>
        </w:rPr>
        <w:t xml:space="preserve"> </w:t>
      </w:r>
      <w:r w:rsidRPr="00EF25C2">
        <w:rPr>
          <w:rFonts w:ascii="Times New Roman" w:hAnsi="Times New Roman"/>
          <w:noProof/>
          <w:color w:val="000000" w:themeColor="text1"/>
          <w:sz w:val="28"/>
        </w:rPr>
        <w:t xml:space="preserve">вычисляется </w:t>
      </w:r>
      <m:oMath>
        <m:r>
          <w:rPr>
            <w:rFonts w:ascii="Cambria Math" w:hAnsi="Cambria Math"/>
            <w:noProof/>
            <w:color w:val="000000" w:themeColor="text1"/>
            <w:sz w:val="28"/>
          </w:rPr>
          <m:t>R={</m:t>
        </m:r>
        <m:sSub>
          <m:sSubPr>
            <m:ctrlPr>
              <w:rPr>
                <w:rFonts w:ascii="Cambria Math" w:hAnsi="Cambria Math"/>
                <w:i/>
                <w:noProof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  <w:sz w:val="28"/>
              </w:rPr>
              <m:t>C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  <w:sz w:val="28"/>
              </w:rPr>
              <m:t>1</m:t>
            </m:r>
          </m:sub>
        </m:sSub>
        <m:r>
          <w:rPr>
            <w:rFonts w:ascii="Cambria Math" w:hAnsi="Cambria Math"/>
            <w:noProof/>
            <w:color w:val="000000" w:themeColor="text1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noProof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  <w:sz w:val="28"/>
              </w:rPr>
              <m:t>C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  <w:sz w:val="28"/>
              </w:rPr>
              <m:t>2</m:t>
            </m:r>
          </m:sub>
        </m:sSub>
        <m:r>
          <w:rPr>
            <w:rFonts w:ascii="Cambria Math" w:hAnsi="Cambria Math"/>
            <w:noProof/>
            <w:color w:val="000000" w:themeColor="text1"/>
            <w:sz w:val="28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noProof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  <w:sz w:val="28"/>
              </w:rPr>
              <m:t>C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  <w:sz w:val="28"/>
              </w:rPr>
              <m:t>n</m:t>
            </m:r>
          </m:sub>
        </m:sSub>
        <m:r>
          <w:rPr>
            <w:rFonts w:ascii="Cambria Math" w:hAnsi="Cambria Math"/>
            <w:noProof/>
            <w:color w:val="000000" w:themeColor="text1"/>
            <w:sz w:val="28"/>
          </w:rPr>
          <m:t>}</m:t>
        </m:r>
      </m:oMath>
      <w:r w:rsidRPr="00EF25C2">
        <w:rPr>
          <w:rFonts w:ascii="Times New Roman" w:hAnsi="Times New Roman"/>
          <w:noProof/>
          <w:color w:val="000000" w:themeColor="text1"/>
          <w:sz w:val="28"/>
        </w:rPr>
        <w:t xml:space="preserve">: </w:t>
      </w:r>
    </w:p>
    <w:p w:rsidR="00EF25C2" w:rsidRPr="00EF25C2" w:rsidRDefault="0072261F" w:rsidP="00EF25C2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l, γ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mod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</m:t>
              </m:r>
            </m:e>
          </m:nary>
        </m:oMath>
      </m:oMathPara>
    </w:p>
    <w:p w:rsidR="00EF25C2" w:rsidRPr="00EF25C2" w:rsidRDefault="00EF25C2" w:rsidP="00EF25C2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F25C2">
        <w:rPr>
          <w:rFonts w:ascii="Times New Roman" w:eastAsiaTheme="minorEastAsia" w:hAnsi="Times New Roman" w:cs="Times New Roman"/>
          <w:sz w:val="28"/>
          <w:szCs w:val="28"/>
        </w:rPr>
        <w:t>После того, как сервер сформировал ответ, он отправляет его пользователю.</w:t>
      </w:r>
    </w:p>
    <w:p w:rsidR="00EF25C2" w:rsidRPr="00EF25C2" w:rsidRDefault="00EF25C2" w:rsidP="00EF25C2">
      <w:pPr>
        <w:numPr>
          <w:ilvl w:val="0"/>
          <w:numId w:val="27"/>
        </w:numPr>
        <w:spacing w:line="360" w:lineRule="auto"/>
        <w:ind w:left="0" w:firstLine="720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EF25C2">
        <w:rPr>
          <w:rFonts w:ascii="Times New Roman" w:eastAsiaTheme="minorEastAsia" w:hAnsi="Times New Roman" w:cs="Times New Roman"/>
          <w:sz w:val="28"/>
          <w:szCs w:val="28"/>
        </w:rPr>
        <w:t xml:space="preserve">Получение ответа от сервера. </w:t>
      </w:r>
    </w:p>
    <w:p w:rsidR="00EF25C2" w:rsidRPr="00EF25C2" w:rsidRDefault="00EF25C2" w:rsidP="00EF25C2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F25C2">
        <w:rPr>
          <w:rFonts w:ascii="Times New Roman" w:eastAsiaTheme="minorEastAsia" w:hAnsi="Times New Roman" w:cs="Times New Roman"/>
          <w:sz w:val="28"/>
          <w:szCs w:val="28"/>
        </w:rPr>
        <w:t xml:space="preserve">Получив ответ от сервера, пользователь выполняет расшифровку при помощи сгенерированного на первом этапе секретного ключа, используя алгоритм дешифрования криптосистемы </w:t>
      </w:r>
      <w:proofErr w:type="spellStart"/>
      <w:r w:rsidRPr="00EF25C2">
        <w:rPr>
          <w:rFonts w:ascii="Times New Roman" w:eastAsiaTheme="minorEastAsia" w:hAnsi="Times New Roman" w:cs="Times New Roman"/>
          <w:sz w:val="28"/>
          <w:szCs w:val="28"/>
        </w:rPr>
        <w:t>Пэйе</w:t>
      </w:r>
      <w:proofErr w:type="spellEnd"/>
      <w:r w:rsidRPr="00EF25C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F25C2" w:rsidRPr="00EF25C2" w:rsidRDefault="00EF25C2" w:rsidP="00EF25C2">
      <w:pPr>
        <w:tabs>
          <w:tab w:val="right" w:leader="dot" w:pos="9345"/>
        </w:tabs>
        <w:spacing w:after="100" w:line="360" w:lineRule="auto"/>
        <w:ind w:firstLine="720"/>
        <w:jc w:val="both"/>
        <w:rPr>
          <w:rFonts w:ascii="Times New Roman" w:eastAsiaTheme="minorEastAsia" w:hAnsi="Times New Roman"/>
          <w:noProof/>
          <w:color w:val="000000" w:themeColor="text1"/>
          <w:sz w:val="28"/>
        </w:rPr>
      </w:pPr>
      <w:r w:rsidRPr="00EF25C2">
        <w:rPr>
          <w:rFonts w:ascii="Times New Roman" w:hAnsi="Times New Roman"/>
          <w:noProof/>
          <w:color w:val="000000" w:themeColor="text1"/>
          <w:sz w:val="28"/>
        </w:rPr>
        <w:tab/>
        <w:t xml:space="preserve">Из вектора </w:t>
      </w:r>
      <m:oMath>
        <m:r>
          <w:rPr>
            <w:rFonts w:ascii="Cambria Math" w:hAnsi="Cambria Math"/>
            <w:noProof/>
            <w:color w:val="000000" w:themeColor="text1"/>
            <w:sz w:val="28"/>
          </w:rPr>
          <m:t>R</m:t>
        </m:r>
      </m:oMath>
      <w:r w:rsidRPr="00EF25C2">
        <w:rPr>
          <w:rFonts w:ascii="Times New Roman" w:eastAsiaTheme="minorEastAsia" w:hAnsi="Times New Roman"/>
          <w:noProof/>
          <w:color w:val="000000" w:themeColor="text1"/>
          <w:sz w:val="28"/>
        </w:rPr>
        <w:t xml:space="preserve"> пользователь выбирает только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000000" w:themeColor="text1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color w:val="000000" w:themeColor="text1"/>
                <w:sz w:val="28"/>
              </w:rPr>
              <m:t>j</m:t>
            </m:r>
          </m:sub>
        </m:sSub>
      </m:oMath>
      <w:r w:rsidRPr="00EF25C2">
        <w:rPr>
          <w:rFonts w:ascii="Times New Roman" w:eastAsiaTheme="minorEastAsia" w:hAnsi="Times New Roman"/>
          <w:noProof/>
          <w:color w:val="000000" w:themeColor="text1"/>
          <w:sz w:val="28"/>
        </w:rPr>
        <w:t xml:space="preserve">, где </w:t>
      </w:r>
      <m:oMath>
        <m:r>
          <w:rPr>
            <w:rFonts w:ascii="Cambria Math" w:eastAsiaTheme="minorEastAsia" w:hAnsi="Cambria Math"/>
            <w:noProof/>
            <w:color w:val="000000" w:themeColor="text1"/>
            <w:sz w:val="28"/>
          </w:rPr>
          <m:t>j</m:t>
        </m:r>
      </m:oMath>
      <w:r w:rsidRPr="00EF25C2">
        <w:rPr>
          <w:rFonts w:ascii="Times New Roman" w:eastAsiaTheme="minorEastAsia" w:hAnsi="Times New Roman"/>
          <w:noProof/>
          <w:color w:val="000000" w:themeColor="text1"/>
          <w:sz w:val="28"/>
        </w:rPr>
        <w:t xml:space="preserve"> – вторая координата ячейки, в которой находится пользователь или о которой пользователь запрашивает информацию. Все остальные данные, полученные от сервера пользователь может игнорировать, так как только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000000" w:themeColor="text1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color w:val="000000" w:themeColor="text1"/>
                <w:sz w:val="28"/>
              </w:rPr>
              <m:t>j</m:t>
            </m:r>
          </m:sub>
        </m:sSub>
      </m:oMath>
      <w:r w:rsidRPr="00EF25C2">
        <w:rPr>
          <w:rFonts w:ascii="Times New Roman" w:eastAsiaTheme="minorEastAsia" w:hAnsi="Times New Roman"/>
          <w:noProof/>
          <w:color w:val="000000" w:themeColor="text1"/>
          <w:sz w:val="28"/>
        </w:rPr>
        <w:t xml:space="preserve"> содержит информацию о </w:t>
      </w:r>
      <w:r w:rsidRPr="00EF25C2">
        <w:rPr>
          <w:rFonts w:ascii="Times New Roman" w:eastAsiaTheme="minorEastAsia" w:hAnsi="Times New Roman"/>
          <w:noProof/>
          <w:color w:val="000000" w:themeColor="text1"/>
          <w:sz w:val="28"/>
          <w:lang w:val="en-US"/>
        </w:rPr>
        <w:t>k</w:t>
      </w:r>
      <w:r w:rsidRPr="00EF25C2">
        <w:rPr>
          <w:rFonts w:ascii="Times New Roman" w:eastAsiaTheme="minorEastAsia" w:hAnsi="Times New Roman"/>
          <w:noProof/>
          <w:color w:val="000000" w:themeColor="text1"/>
          <w:sz w:val="28"/>
        </w:rPr>
        <w:t xml:space="preserve"> ближайших </w:t>
      </w:r>
      <w:r w:rsidRPr="00EF25C2">
        <w:rPr>
          <w:rFonts w:ascii="Times New Roman" w:eastAsiaTheme="minorEastAsia" w:hAnsi="Times New Roman"/>
          <w:noProof/>
          <w:color w:val="000000" w:themeColor="text1"/>
          <w:sz w:val="28"/>
          <w:lang w:val="en-US"/>
        </w:rPr>
        <w:t>POIs</w:t>
      </w:r>
      <w:r w:rsidRPr="00EF25C2">
        <w:rPr>
          <w:rFonts w:ascii="Times New Roman" w:eastAsiaTheme="minorEastAsia" w:hAnsi="Times New Roman"/>
          <w:noProof/>
          <w:color w:val="000000" w:themeColor="text1"/>
          <w:sz w:val="28"/>
        </w:rPr>
        <w:t xml:space="preserve"> для ячейки </w:t>
      </w:r>
      <m:oMath>
        <m:r>
          <w:rPr>
            <w:rFonts w:ascii="Cambria Math" w:eastAsiaTheme="minorEastAsia" w:hAnsi="Cambria Math"/>
            <w:noProof/>
            <w:color w:val="000000" w:themeColor="text1"/>
            <w:sz w:val="28"/>
          </w:rPr>
          <m:t>(</m:t>
        </m:r>
        <m:r>
          <w:rPr>
            <w:rFonts w:ascii="Cambria Math" w:eastAsiaTheme="minorEastAsia" w:hAnsi="Cambria Math"/>
            <w:noProof/>
            <w:color w:val="000000" w:themeColor="text1"/>
            <w:sz w:val="28"/>
            <w:lang w:val="en-US"/>
          </w:rPr>
          <m:t>i</m:t>
        </m:r>
        <m:r>
          <w:rPr>
            <w:rFonts w:ascii="Cambria Math" w:eastAsiaTheme="minorEastAsia" w:hAnsi="Cambria Math"/>
            <w:noProof/>
            <w:color w:val="000000" w:themeColor="text1"/>
            <w:sz w:val="28"/>
          </w:rPr>
          <m:t>,</m:t>
        </m:r>
        <m:r>
          <w:rPr>
            <w:rFonts w:ascii="Cambria Math" w:eastAsiaTheme="minorEastAsia" w:hAnsi="Cambria Math"/>
            <w:noProof/>
            <w:color w:val="000000" w:themeColor="text1"/>
            <w:sz w:val="28"/>
            <w:lang w:val="en-US"/>
          </w:rPr>
          <m:t>j</m:t>
        </m:r>
        <m:r>
          <w:rPr>
            <w:rFonts w:ascii="Cambria Math" w:eastAsiaTheme="minorEastAsia" w:hAnsi="Cambria Math"/>
            <w:noProof/>
            <w:color w:val="000000" w:themeColor="text1"/>
            <w:sz w:val="28"/>
          </w:rPr>
          <m:t>)</m:t>
        </m:r>
      </m:oMath>
      <w:r w:rsidRPr="00EF25C2">
        <w:rPr>
          <w:rFonts w:ascii="Times New Roman" w:eastAsiaTheme="minorEastAsia" w:hAnsi="Times New Roman"/>
          <w:noProof/>
          <w:color w:val="000000" w:themeColor="text1"/>
          <w:sz w:val="28"/>
        </w:rPr>
        <w:t>.</w:t>
      </w:r>
    </w:p>
    <w:p w:rsidR="00EF25C2" w:rsidRPr="00EF25C2" w:rsidRDefault="00EF25C2" w:rsidP="00EF25C2">
      <w:pPr>
        <w:spacing w:line="36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EF25C2">
        <w:rPr>
          <w:rFonts w:ascii="Times New Roman" w:eastAsiaTheme="minorEastAsia" w:hAnsi="Times New Roman" w:cs="Times New Roman"/>
          <w:sz w:val="28"/>
          <w:szCs w:val="28"/>
        </w:rPr>
        <w:t>Вычисляется:</w:t>
      </w:r>
    </w:p>
    <w:p w:rsidR="00EF25C2" w:rsidRPr="00EF25C2" w:rsidRDefault="00EF25C2" w:rsidP="00EF25C2">
      <w:pPr>
        <w:tabs>
          <w:tab w:val="left" w:pos="0"/>
          <w:tab w:val="right" w:leader="dot" w:pos="9345"/>
        </w:tabs>
        <w:spacing w:after="100" w:line="360" w:lineRule="auto"/>
        <w:ind w:firstLine="720"/>
        <w:jc w:val="both"/>
        <w:rPr>
          <w:rFonts w:ascii="Times New Roman" w:hAnsi="Times New Roman"/>
          <w:noProof/>
          <w:color w:val="000000" w:themeColor="text1"/>
          <w:sz w:val="28"/>
        </w:rPr>
      </w:pPr>
      <m:oMathPara>
        <m:oMath>
          <m:r>
            <w:rPr>
              <w:rFonts w:ascii="Cambria Math" w:hAnsi="Cambria Math"/>
              <w:noProof/>
              <w:color w:val="000000" w:themeColor="text1"/>
              <w:sz w:val="28"/>
            </w:rPr>
            <m:t>d=Decrypt</m:t>
          </m:r>
          <m:d>
            <m:dPr>
              <m:ctrlPr>
                <w:rPr>
                  <w:rFonts w:ascii="Cambria Math" w:hAnsi="Cambria Math"/>
                  <w:i/>
                  <w:noProof/>
                  <w:color w:val="000000" w:themeColor="text1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color w:val="000000" w:themeColor="text1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noProof/>
                  <w:color w:val="000000" w:themeColor="text1"/>
                  <w:sz w:val="28"/>
                </w:rPr>
                <m:t>, sk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EF25C2" w:rsidRPr="00EF25C2" w:rsidRDefault="00EF25C2" w:rsidP="00EF25C2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F25C2">
        <w:rPr>
          <w:rFonts w:ascii="Times New Roman" w:eastAsiaTheme="minorEastAsia" w:hAnsi="Times New Roman" w:cs="Times New Roman"/>
          <w:sz w:val="28"/>
          <w:szCs w:val="28"/>
        </w:rPr>
        <w:t xml:space="preserve">где алгоритмом дешифрования является алгоритм дешифрования криптосистемы </w:t>
      </w:r>
      <w:proofErr w:type="spellStart"/>
      <w:r w:rsidRPr="00EF25C2">
        <w:rPr>
          <w:rFonts w:ascii="Times New Roman" w:eastAsiaTheme="minorEastAsia" w:hAnsi="Times New Roman" w:cs="Times New Roman"/>
          <w:sz w:val="28"/>
          <w:szCs w:val="28"/>
        </w:rPr>
        <w:t>Пэйе</w:t>
      </w:r>
      <w:proofErr w:type="spellEnd"/>
      <w:r w:rsidRPr="00EF25C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F25C2" w:rsidRPr="00EF25C2" w:rsidRDefault="00EF25C2" w:rsidP="00EF25C2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d=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mod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-1)/N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mod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-1)/N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(mod N),</m:t>
          </m:r>
        </m:oMath>
      </m:oMathPara>
    </w:p>
    <w:p w:rsidR="00EF25C2" w:rsidRPr="00EF25C2" w:rsidRDefault="00EF25C2" w:rsidP="00EF25C2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F25C2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где  </w:t>
      </w:r>
      <m:oMath>
        <m:r>
          <w:rPr>
            <w:rFonts w:ascii="Cambria Math" w:hAnsi="Cambria Math" w:cs="Times New Roman"/>
            <w:sz w:val="28"/>
            <w:szCs w:val="28"/>
          </w:rPr>
          <m:t>λ=lcm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p-1, q-1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(p-1)(q-1)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gcd⁡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(p-1, q-1)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EF25C2" w:rsidRPr="00EF25C2" w:rsidRDefault="00EF25C2" w:rsidP="00EF25C2">
      <w:pPr>
        <w:tabs>
          <w:tab w:val="right" w:leader="dot" w:pos="9345"/>
        </w:tabs>
        <w:spacing w:after="100" w:line="360" w:lineRule="auto"/>
        <w:ind w:firstLine="720"/>
        <w:jc w:val="both"/>
        <w:rPr>
          <w:rFonts w:ascii="Times New Roman" w:hAnsi="Times New Roman"/>
          <w:noProof/>
          <w:color w:val="000000" w:themeColor="text1"/>
          <w:sz w:val="28"/>
        </w:rPr>
      </w:pPr>
      <w:r w:rsidRPr="00EF25C2">
        <w:rPr>
          <w:rFonts w:ascii="Times New Roman" w:hAnsi="Times New Roman"/>
          <w:noProof/>
          <w:color w:val="000000" w:themeColor="text1"/>
          <w:sz w:val="28"/>
        </w:rPr>
        <w:t>Так как криптосистема Пэйе является аддитивно гомоморфной, то результатом расшифрования произведения криптограмм является сумма их изначальных сообщений. Отсюда следует, что:</w:t>
      </w:r>
    </w:p>
    <w:p w:rsidR="00EF25C2" w:rsidRPr="00EF25C2" w:rsidRDefault="00EF25C2" w:rsidP="00EF25C2">
      <w:pPr>
        <w:tabs>
          <w:tab w:val="left" w:pos="0"/>
          <w:tab w:val="right" w:leader="dot" w:pos="9345"/>
        </w:tabs>
        <w:spacing w:after="100" w:line="360" w:lineRule="auto"/>
        <w:ind w:firstLine="720"/>
        <w:jc w:val="both"/>
        <w:rPr>
          <w:rFonts w:ascii="Times New Roman" w:eastAsiaTheme="minorEastAsia" w:hAnsi="Times New Roman"/>
          <w:noProof/>
          <w:color w:val="000000" w:themeColor="text1"/>
          <w:sz w:val="28"/>
          <w:lang w:val="en-US"/>
        </w:rPr>
      </w:pPr>
      <m:oMathPara>
        <m:oMath>
          <m:r>
            <w:rPr>
              <w:rFonts w:ascii="Cambria Math" w:hAnsi="Cambria Math"/>
              <w:noProof/>
              <w:color w:val="000000" w:themeColor="text1"/>
              <w:sz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noProof/>
                  <w:color w:val="000000" w:themeColor="text1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color w:val="000000" w:themeColor="text1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 w:val="28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noProof/>
              <w:color w:val="000000" w:themeColor="text1"/>
              <w:sz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noProof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 w:val="28"/>
                </w:rPr>
                <m:t>1,j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 w:val="28"/>
            </w:rPr>
            <m:t>∙D</m:t>
          </m:r>
          <m:d>
            <m:dPr>
              <m:ctrlPr>
                <w:rPr>
                  <w:rFonts w:ascii="Cambria Math" w:hAnsi="Cambria Math"/>
                  <w:i/>
                  <w:noProof/>
                  <w:color w:val="000000" w:themeColor="text1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color w:val="000000" w:themeColor="text1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noProof/>
              <w:color w:val="000000" w:themeColor="text1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 w:val="28"/>
                </w:rPr>
                <m:t>2,j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 w:val="28"/>
            </w:rPr>
            <m:t>∙D</m:t>
          </m:r>
          <m:d>
            <m:dPr>
              <m:ctrlPr>
                <w:rPr>
                  <w:rFonts w:ascii="Cambria Math" w:hAnsi="Cambria Math"/>
                  <w:i/>
                  <w:noProof/>
                  <w:color w:val="000000" w:themeColor="text1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color w:val="000000" w:themeColor="text1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noProof/>
              <w:color w:val="000000" w:themeColor="text1"/>
              <w:sz w:val="28"/>
            </w:rPr>
            <m:t>+…</m:t>
          </m:r>
          <m:sSub>
            <m:sSubPr>
              <m:ctrlPr>
                <w:rPr>
                  <w:rFonts w:ascii="Cambria Math" w:hAnsi="Cambria Math"/>
                  <w:i/>
                  <w:noProof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 w:val="28"/>
                </w:rPr>
                <m:t>i,j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 w:val="28"/>
            </w:rPr>
            <m:t>∙D</m:t>
          </m:r>
          <m:d>
            <m:dPr>
              <m:ctrlPr>
                <w:rPr>
                  <w:rFonts w:ascii="Cambria Math" w:hAnsi="Cambria Math"/>
                  <w:i/>
                  <w:noProof/>
                  <w:color w:val="000000" w:themeColor="text1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color w:val="000000" w:themeColor="text1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noProof/>
              <w:color w:val="000000" w:themeColor="text1"/>
              <w:sz w:val="28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  <w:noProof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 w:val="28"/>
                </w:rPr>
                <m:t>n,j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 w:val="28"/>
            </w:rPr>
            <m:t>∙D</m:t>
          </m:r>
          <m:d>
            <m:dPr>
              <m:ctrlPr>
                <w:rPr>
                  <w:rFonts w:ascii="Cambria Math" w:hAnsi="Cambria Math"/>
                  <w:i/>
                  <w:noProof/>
                  <w:color w:val="000000" w:themeColor="text1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color w:val="000000" w:themeColor="text1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  <w:sz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noProof/>
              <w:color w:val="000000" w:themeColor="text1"/>
              <w:sz w:val="28"/>
            </w:rPr>
            <m:t xml:space="preserve">== </m:t>
          </m:r>
          <m:sSub>
            <m:sSubPr>
              <m:ctrlPr>
                <w:rPr>
                  <w:rFonts w:ascii="Cambria Math" w:hAnsi="Cambria Math"/>
                  <w:i/>
                  <w:noProof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 w:val="28"/>
                </w:rPr>
                <m:t>1,j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 w:val="28"/>
            </w:rPr>
            <m:t xml:space="preserve">∙0+ </m:t>
          </m:r>
          <m:sSub>
            <m:sSubPr>
              <m:ctrlPr>
                <w:rPr>
                  <w:rFonts w:ascii="Cambria Math" w:hAnsi="Cambria Math"/>
                  <w:i/>
                  <w:noProof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 w:val="28"/>
                </w:rPr>
                <m:t>2,j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 w:val="28"/>
            </w:rPr>
            <m:t xml:space="preserve">∙0+…+ </m:t>
          </m:r>
          <m:sSub>
            <m:sSubPr>
              <m:ctrlPr>
                <w:rPr>
                  <w:rFonts w:ascii="Cambria Math" w:hAnsi="Cambria Math"/>
                  <w:i/>
                  <w:noProof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 w:val="28"/>
                </w:rPr>
                <m:t>i,j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 w:val="28"/>
            </w:rPr>
            <m:t xml:space="preserve">∙1+…+ </m:t>
          </m:r>
          <m:sSub>
            <m:sSubPr>
              <m:ctrlPr>
                <w:rPr>
                  <w:rFonts w:ascii="Cambria Math" w:hAnsi="Cambria Math"/>
                  <w:i/>
                  <w:noProof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 w:val="28"/>
                </w:rPr>
                <m:t>n,j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 w:val="28"/>
            </w:rPr>
            <m:t xml:space="preserve">∙0 . </m:t>
          </m:r>
        </m:oMath>
      </m:oMathPara>
    </w:p>
    <w:p w:rsidR="00EF25C2" w:rsidRPr="00EF25C2" w:rsidRDefault="00EF25C2" w:rsidP="00EF25C2">
      <w:pPr>
        <w:tabs>
          <w:tab w:val="left" w:pos="142"/>
          <w:tab w:val="right" w:leader="dot" w:pos="9345"/>
        </w:tabs>
        <w:spacing w:after="100" w:line="360" w:lineRule="auto"/>
        <w:ind w:firstLine="720"/>
        <w:jc w:val="both"/>
        <w:rPr>
          <w:rFonts w:ascii="Times New Roman" w:eastAsiaTheme="minorEastAsia" w:hAnsi="Times New Roman"/>
          <w:noProof/>
          <w:color w:val="000000" w:themeColor="text1"/>
          <w:sz w:val="28"/>
        </w:rPr>
      </w:pPr>
      <w:proofErr w:type="gramStart"/>
      <w:r w:rsidRPr="00EF25C2">
        <w:rPr>
          <w:rFonts w:ascii="Times New Roman" w:hAnsi="Times New Roman"/>
          <w:noProof/>
          <w:color w:val="000000" w:themeColor="text1"/>
          <w:sz w:val="28"/>
        </w:rPr>
        <w:t xml:space="preserve">Следовательно, так как все множители, кроме </w:t>
      </w:r>
      <m:oMath>
        <m:r>
          <w:rPr>
            <w:rFonts w:ascii="Cambria Math" w:hAnsi="Cambria Math"/>
            <w:noProof/>
            <w:color w:val="000000" w:themeColor="text1"/>
            <w:sz w:val="28"/>
          </w:rPr>
          <m:t>D</m:t>
        </m:r>
        <m:d>
          <m:dPr>
            <m:ctrlPr>
              <w:rPr>
                <w:rFonts w:ascii="Cambria Math" w:hAnsi="Cambria Math"/>
                <w:i/>
                <w:noProof/>
                <w:color w:val="000000" w:themeColor="text1"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color w:val="000000" w:themeColor="text1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color w:val="000000" w:themeColor="text1"/>
                    <w:sz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noProof/>
                    <w:color w:val="000000" w:themeColor="text1"/>
                    <w:sz w:val="28"/>
                  </w:rPr>
                  <m:t>i</m:t>
                </m:r>
              </m:sub>
            </m:sSub>
          </m:e>
        </m:d>
      </m:oMath>
      <w:r w:rsidRPr="00EF25C2">
        <w:rPr>
          <w:rFonts w:ascii="Times New Roman" w:eastAsiaTheme="minorEastAsia" w:hAnsi="Times New Roman"/>
          <w:noProof/>
          <w:color w:val="000000" w:themeColor="text1"/>
          <w:sz w:val="28"/>
        </w:rPr>
        <w:t xml:space="preserve"> равны 0, при расшифровании ответа сервера пользователь получает вектор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000000" w:themeColor="text1"/>
                <w:sz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noProof/>
                <w:color w:val="000000" w:themeColor="text1"/>
                <w:sz w:val="28"/>
              </w:rPr>
              <m:t>i,j</m:t>
            </m:r>
          </m:sub>
        </m:sSub>
      </m:oMath>
      <w:r w:rsidRPr="00EF25C2">
        <w:rPr>
          <w:rFonts w:ascii="Times New Roman" w:eastAsiaTheme="minorEastAsia" w:hAnsi="Times New Roman"/>
          <w:noProof/>
          <w:color w:val="000000" w:themeColor="text1"/>
          <w:sz w:val="28"/>
        </w:rPr>
        <w:t xml:space="preserve"> параметров </w:t>
      </w:r>
      <w:r w:rsidRPr="00EF25C2">
        <w:rPr>
          <w:rFonts w:ascii="Times New Roman" w:eastAsiaTheme="minorEastAsia" w:hAnsi="Times New Roman"/>
          <w:noProof/>
          <w:color w:val="000000" w:themeColor="text1"/>
          <w:sz w:val="28"/>
          <w:lang w:val="en-US"/>
        </w:rPr>
        <w:t>POI</w:t>
      </w:r>
      <w:r w:rsidRPr="00EF25C2">
        <w:rPr>
          <w:rFonts w:ascii="Times New Roman" w:eastAsiaTheme="minorEastAsia" w:hAnsi="Times New Roman"/>
          <w:noProof/>
          <w:color w:val="000000" w:themeColor="text1"/>
          <w:sz w:val="28"/>
        </w:rPr>
        <w:t xml:space="preserve"> относительно своей ячейки </w:t>
      </w:r>
      <m:oMath>
        <m:r>
          <w:rPr>
            <w:rFonts w:ascii="Cambria Math" w:eastAsiaTheme="minorEastAsia" w:hAnsi="Cambria Math"/>
            <w:noProof/>
            <w:color w:val="000000" w:themeColor="text1"/>
            <w:sz w:val="28"/>
          </w:rPr>
          <m:t>(i,j)</m:t>
        </m:r>
      </m:oMath>
      <w:r w:rsidRPr="00EF25C2">
        <w:rPr>
          <w:rFonts w:ascii="Times New Roman" w:eastAsiaTheme="minorEastAsia" w:hAnsi="Times New Roman"/>
          <w:noProof/>
          <w:color w:val="000000" w:themeColor="text1"/>
          <w:sz w:val="28"/>
        </w:rPr>
        <w:t>.</w:t>
      </w:r>
      <w:proofErr w:type="gramEnd"/>
    </w:p>
    <w:p w:rsidR="00EF25C2" w:rsidRPr="00EF25C2" w:rsidRDefault="00EF25C2" w:rsidP="00EF25C2">
      <w:pPr>
        <w:tabs>
          <w:tab w:val="left" w:pos="142"/>
          <w:tab w:val="right" w:leader="dot" w:pos="9345"/>
        </w:tabs>
        <w:spacing w:after="100" w:line="360" w:lineRule="auto"/>
        <w:ind w:firstLine="720"/>
        <w:jc w:val="both"/>
        <w:rPr>
          <w:rFonts w:ascii="Times New Roman" w:eastAsiaTheme="minorEastAsia" w:hAnsi="Times New Roman"/>
          <w:noProof/>
          <w:color w:val="000000" w:themeColor="text1"/>
          <w:sz w:val="28"/>
        </w:rPr>
      </w:pPr>
      <w:r w:rsidRPr="00EF25C2">
        <w:rPr>
          <w:rFonts w:ascii="Times New Roman" w:eastAsiaTheme="minorEastAsia" w:hAnsi="Times New Roman"/>
          <w:noProof/>
          <w:color w:val="000000" w:themeColor="text1"/>
          <w:sz w:val="28"/>
        </w:rPr>
        <w:t xml:space="preserve">После получения целого числа </w:t>
      </w:r>
      <m:oMath>
        <m:sSub>
          <m:sSubPr>
            <m:ctrlPr>
              <w:rPr>
                <w:rFonts w:ascii="Cambria Math" w:hAnsi="Cambria Math"/>
                <w:i/>
                <w:noProof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  <w:sz w:val="28"/>
              </w:rPr>
              <m:t>d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  <w:sz w:val="28"/>
              </w:rPr>
              <m:t>i,j</m:t>
            </m:r>
          </m:sub>
        </m:sSub>
      </m:oMath>
      <w:r w:rsidRPr="00EF25C2">
        <w:rPr>
          <w:rFonts w:ascii="Times New Roman" w:eastAsiaTheme="minorEastAsia" w:hAnsi="Times New Roman"/>
          <w:noProof/>
          <w:color w:val="000000" w:themeColor="text1"/>
          <w:sz w:val="28"/>
        </w:rPr>
        <w:t xml:space="preserve"> из базы данных сервера следует преобразовать его в двоичный вид и вычислить координаты ближайшей точки интереса для ячейки, в которой находится пользователь.</w:t>
      </w:r>
    </w:p>
    <w:p w:rsidR="00EF25C2" w:rsidRPr="00EF25C2" w:rsidRDefault="00EF25C2" w:rsidP="00EF25C2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EF25C2">
        <w:rPr>
          <w:rFonts w:ascii="Times New Roman" w:hAnsi="Times New Roman" w:cs="Times New Roman"/>
          <w:b/>
          <w:sz w:val="28"/>
          <w:szCs w:val="28"/>
        </w:rPr>
        <w:t>Выполнение лабораторной работы</w:t>
      </w:r>
    </w:p>
    <w:p w:rsidR="00EF25C2" w:rsidRPr="00EF25C2" w:rsidRDefault="00EF25C2" w:rsidP="00EF25C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F25C2">
        <w:rPr>
          <w:rFonts w:ascii="Times New Roman" w:hAnsi="Times New Roman" w:cs="Times New Roman"/>
          <w:sz w:val="28"/>
          <w:szCs w:val="28"/>
        </w:rPr>
        <w:t>Вы находитесь в ячейке с координатами</w:t>
      </w:r>
      <w:proofErr w:type="gramStart"/>
      <w:r w:rsidRPr="00EF25C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/>
            <w:noProof/>
            <w:color w:val="000000" w:themeColor="text1"/>
            <w:sz w:val="28"/>
          </w:rPr>
          <m:t>i,j)</m:t>
        </m:r>
      </m:oMath>
      <w:r w:rsidRPr="00EF25C2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 </w:t>
      </w:r>
      <w:proofErr w:type="gramEnd"/>
      <w:r w:rsidRPr="00EF25C2">
        <w:rPr>
          <w:rFonts w:ascii="Times New Roman" w:eastAsiaTheme="minorEastAsia" w:hAnsi="Times New Roman" w:cs="Times New Roman"/>
          <w:color w:val="000000" w:themeColor="text1"/>
          <w:sz w:val="28"/>
        </w:rPr>
        <w:t>согласно номеру варианта.</w:t>
      </w:r>
    </w:p>
    <w:p w:rsidR="00EF25C2" w:rsidRPr="00EF25C2" w:rsidRDefault="00EF25C2" w:rsidP="00EF25C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F25C2">
        <w:rPr>
          <w:rFonts w:ascii="Times New Roman" w:hAnsi="Times New Roman" w:cs="Times New Roman"/>
          <w:sz w:val="28"/>
          <w:szCs w:val="28"/>
        </w:rPr>
        <w:t xml:space="preserve">Каждая ячейка разделена на 4х4 </w:t>
      </w:r>
      <w:proofErr w:type="spellStart"/>
      <w:r w:rsidRPr="00EF25C2">
        <w:rPr>
          <w:rFonts w:ascii="Times New Roman" w:hAnsi="Times New Roman" w:cs="Times New Roman"/>
          <w:sz w:val="28"/>
          <w:szCs w:val="28"/>
        </w:rPr>
        <w:t>подячеек</w:t>
      </w:r>
      <w:proofErr w:type="spellEnd"/>
      <w:r w:rsidRPr="00EF25C2">
        <w:rPr>
          <w:rFonts w:ascii="Times New Roman" w:hAnsi="Times New Roman" w:cs="Times New Roman"/>
          <w:sz w:val="28"/>
          <w:szCs w:val="28"/>
        </w:rPr>
        <w:t xml:space="preserve"> для определения местоположения точки интереса относительно центра ячейки.</w:t>
      </w:r>
    </w:p>
    <w:p w:rsidR="00EF25C2" w:rsidRPr="00EF25C2" w:rsidRDefault="00EF25C2" w:rsidP="00EF25C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F25C2">
        <w:rPr>
          <w:rFonts w:ascii="Times New Roman" w:hAnsi="Times New Roman" w:cs="Times New Roman"/>
          <w:sz w:val="28"/>
          <w:szCs w:val="28"/>
        </w:rPr>
        <w:t>Необходимо определить одну ближайшую точку интереса без раскрытия своего местоположения.</w:t>
      </w:r>
    </w:p>
    <w:p w:rsidR="00EF25C2" w:rsidRPr="00EF25C2" w:rsidRDefault="00EF25C2" w:rsidP="00EF25C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F25C2">
        <w:rPr>
          <w:rFonts w:ascii="Times New Roman" w:hAnsi="Times New Roman" w:cs="Times New Roman"/>
          <w:sz w:val="28"/>
          <w:szCs w:val="28"/>
        </w:rPr>
        <w:t>База данных сервера представлена в таблице 1.</w:t>
      </w:r>
    </w:p>
    <w:p w:rsidR="00EF25C2" w:rsidRPr="00EF25C2" w:rsidRDefault="00EF25C2" w:rsidP="00EF25C2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EF25C2">
        <w:rPr>
          <w:rFonts w:ascii="Times New Roman" w:hAnsi="Times New Roman" w:cs="Times New Roman"/>
          <w:sz w:val="28"/>
          <w:szCs w:val="28"/>
        </w:rPr>
        <w:t>База данных сервера о ближайших точках интереса – Таблица 1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1134"/>
        <w:gridCol w:w="1134"/>
        <w:gridCol w:w="1134"/>
        <w:gridCol w:w="1134"/>
        <w:gridCol w:w="1134"/>
      </w:tblGrid>
      <w:tr w:rsidR="00EF25C2" w:rsidRPr="00EF25C2" w:rsidTr="001A30B2">
        <w:tc>
          <w:tcPr>
            <w:tcW w:w="1129" w:type="dxa"/>
          </w:tcPr>
          <w:p w:rsidR="00EF25C2" w:rsidRPr="00EF25C2" w:rsidRDefault="0072261F" w:rsidP="00EF25C2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EF25C2" w:rsidRPr="00EF25C2" w:rsidRDefault="00EF25C2" w:rsidP="00EF25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5C2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34" w:type="dxa"/>
          </w:tcPr>
          <w:p w:rsidR="00EF25C2" w:rsidRPr="00EF25C2" w:rsidRDefault="0072261F" w:rsidP="00EF25C2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2,1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EF25C2" w:rsidRPr="00EF25C2" w:rsidRDefault="00EF25C2" w:rsidP="00EF25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5C2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134" w:type="dxa"/>
          </w:tcPr>
          <w:p w:rsidR="00EF25C2" w:rsidRPr="00EF25C2" w:rsidRDefault="0072261F" w:rsidP="00EF25C2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3,1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EF25C2" w:rsidRPr="00EF25C2" w:rsidRDefault="00EF25C2" w:rsidP="00EF25C2">
            <w:pPr>
              <w:spacing w:line="360" w:lineRule="auto"/>
              <w:ind w:firstLine="3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5C2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134" w:type="dxa"/>
          </w:tcPr>
          <w:p w:rsidR="00EF25C2" w:rsidRPr="00EF25C2" w:rsidRDefault="0072261F" w:rsidP="00EF25C2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4,1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EF25C2" w:rsidRPr="00EF25C2" w:rsidRDefault="00EF25C2" w:rsidP="00EF25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5C2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EF25C2" w:rsidRPr="00EF25C2" w:rsidTr="001A30B2">
        <w:trPr>
          <w:trHeight w:val="557"/>
        </w:trPr>
        <w:tc>
          <w:tcPr>
            <w:tcW w:w="1129" w:type="dxa"/>
          </w:tcPr>
          <w:p w:rsidR="00EF25C2" w:rsidRPr="00EF25C2" w:rsidRDefault="0072261F" w:rsidP="00EF25C2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EF25C2" w:rsidRPr="00EF25C2" w:rsidRDefault="00EF25C2" w:rsidP="00EF25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5C2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34" w:type="dxa"/>
          </w:tcPr>
          <w:p w:rsidR="00EF25C2" w:rsidRPr="00EF25C2" w:rsidRDefault="0072261F" w:rsidP="00EF25C2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2,2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EF25C2" w:rsidRPr="00EF25C2" w:rsidRDefault="00EF25C2" w:rsidP="00EF25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5C2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134" w:type="dxa"/>
          </w:tcPr>
          <w:p w:rsidR="00EF25C2" w:rsidRPr="00EF25C2" w:rsidRDefault="0072261F" w:rsidP="00EF25C2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3,2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EF25C2" w:rsidRPr="00EF25C2" w:rsidRDefault="00EF25C2" w:rsidP="00EF25C2">
            <w:pPr>
              <w:spacing w:line="360" w:lineRule="auto"/>
              <w:ind w:firstLine="3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5C2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134" w:type="dxa"/>
          </w:tcPr>
          <w:p w:rsidR="00EF25C2" w:rsidRPr="00EF25C2" w:rsidRDefault="0072261F" w:rsidP="00EF25C2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4,2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EF25C2" w:rsidRPr="00EF25C2" w:rsidRDefault="00EF25C2" w:rsidP="00EF25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5C2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EF25C2" w:rsidRPr="00EF25C2" w:rsidTr="001A30B2">
        <w:tc>
          <w:tcPr>
            <w:tcW w:w="1129" w:type="dxa"/>
          </w:tcPr>
          <w:p w:rsidR="00EF25C2" w:rsidRPr="00EF25C2" w:rsidRDefault="0072261F" w:rsidP="00EF25C2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1,3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EF25C2" w:rsidRPr="00EF25C2" w:rsidRDefault="00EF25C2" w:rsidP="00EF25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5C2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134" w:type="dxa"/>
          </w:tcPr>
          <w:p w:rsidR="00EF25C2" w:rsidRPr="00EF25C2" w:rsidRDefault="0072261F" w:rsidP="00EF25C2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2,3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EF25C2" w:rsidRPr="00EF25C2" w:rsidRDefault="00EF25C2" w:rsidP="00EF25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5C2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134" w:type="dxa"/>
          </w:tcPr>
          <w:p w:rsidR="00EF25C2" w:rsidRPr="00EF25C2" w:rsidRDefault="0072261F" w:rsidP="00EF25C2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3,3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EF25C2" w:rsidRPr="00EF25C2" w:rsidRDefault="00EF25C2" w:rsidP="00EF25C2">
            <w:pPr>
              <w:spacing w:line="360" w:lineRule="auto"/>
              <w:ind w:firstLine="3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5C2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134" w:type="dxa"/>
          </w:tcPr>
          <w:p w:rsidR="00EF25C2" w:rsidRPr="00EF25C2" w:rsidRDefault="0072261F" w:rsidP="00EF25C2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4,3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EF25C2" w:rsidRPr="00EF25C2" w:rsidRDefault="00EF25C2" w:rsidP="00EF25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5C2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EF25C2" w:rsidRPr="00EF25C2" w:rsidTr="001A30B2">
        <w:tc>
          <w:tcPr>
            <w:tcW w:w="1129" w:type="dxa"/>
          </w:tcPr>
          <w:p w:rsidR="00EF25C2" w:rsidRPr="00EF25C2" w:rsidRDefault="0072261F" w:rsidP="00EF25C2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1,4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EF25C2" w:rsidRPr="00EF25C2" w:rsidRDefault="00EF25C2" w:rsidP="00EF25C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25C2">
              <w:rPr>
                <w:rFonts w:ascii="Times New Roman" w:hAnsi="Times New Roman" w:cs="Times New Roman"/>
                <w:sz w:val="28"/>
                <w:szCs w:val="28"/>
              </w:rPr>
              <w:t xml:space="preserve">    10</w:t>
            </w:r>
          </w:p>
        </w:tc>
        <w:tc>
          <w:tcPr>
            <w:tcW w:w="1134" w:type="dxa"/>
          </w:tcPr>
          <w:p w:rsidR="00EF25C2" w:rsidRPr="00EF25C2" w:rsidRDefault="0072261F" w:rsidP="00EF25C2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2,4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EF25C2" w:rsidRPr="00EF25C2" w:rsidRDefault="00EF25C2" w:rsidP="00EF25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5C2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34" w:type="dxa"/>
          </w:tcPr>
          <w:p w:rsidR="00EF25C2" w:rsidRPr="00EF25C2" w:rsidRDefault="0072261F" w:rsidP="00EF25C2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3,4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EF25C2" w:rsidRPr="00EF25C2" w:rsidRDefault="00EF25C2" w:rsidP="00EF25C2">
            <w:pPr>
              <w:spacing w:line="360" w:lineRule="auto"/>
              <w:ind w:firstLine="3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5C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34" w:type="dxa"/>
          </w:tcPr>
          <w:p w:rsidR="00EF25C2" w:rsidRPr="00EF25C2" w:rsidRDefault="0072261F" w:rsidP="00EF25C2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4,4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EF25C2" w:rsidRPr="00EF25C2" w:rsidRDefault="00EF25C2" w:rsidP="00EF25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5C2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</w:tbl>
    <w:p w:rsidR="00EF25C2" w:rsidRPr="00EF25C2" w:rsidRDefault="00EF25C2" w:rsidP="00CF25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F25C2" w:rsidRPr="00EF25C2" w:rsidRDefault="00EF25C2" w:rsidP="00EF25C2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EF25C2">
        <w:rPr>
          <w:rFonts w:ascii="Times New Roman" w:hAnsi="Times New Roman" w:cs="Times New Roman"/>
          <w:b/>
          <w:sz w:val="28"/>
          <w:szCs w:val="28"/>
        </w:rPr>
        <w:lastRenderedPageBreak/>
        <w:t>Порядок выполнения лабораторной работы:</w:t>
      </w:r>
    </w:p>
    <w:p w:rsidR="00EF25C2" w:rsidRPr="00EF25C2" w:rsidRDefault="00EF25C2" w:rsidP="00EF25C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F25C2">
        <w:rPr>
          <w:rFonts w:ascii="Times New Roman" w:hAnsi="Times New Roman" w:cs="Times New Roman"/>
          <w:sz w:val="28"/>
          <w:szCs w:val="28"/>
        </w:rPr>
        <w:t xml:space="preserve">Для выполнения лабораторной работы удобно использовать сайт </w:t>
      </w:r>
      <w:hyperlink r:id="rId9" w:history="1">
        <w:r w:rsidRPr="00EF25C2">
          <w:rPr>
            <w:rFonts w:ascii="Times New Roman" w:hAnsi="Times New Roman" w:cs="Times New Roman"/>
            <w:sz w:val="28"/>
            <w:u w:val="single"/>
          </w:rPr>
          <w:t>https://wolframalpha.com</w:t>
        </w:r>
      </w:hyperlink>
      <w:r w:rsidRPr="00EF25C2">
        <w:t>.</w:t>
      </w:r>
    </w:p>
    <w:p w:rsidR="00EF25C2" w:rsidRPr="00EF25C2" w:rsidRDefault="00EF25C2" w:rsidP="00EF25C2">
      <w:pPr>
        <w:numPr>
          <w:ilvl w:val="0"/>
          <w:numId w:val="4"/>
        </w:numPr>
        <w:spacing w:line="360" w:lineRule="auto"/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EF25C2">
        <w:rPr>
          <w:rFonts w:ascii="Times New Roman" w:hAnsi="Times New Roman" w:cs="Times New Roman"/>
          <w:sz w:val="28"/>
          <w:szCs w:val="28"/>
        </w:rPr>
        <w:t>Выполнить генерацию ключей;</w:t>
      </w:r>
    </w:p>
    <w:p w:rsidR="00EF25C2" w:rsidRPr="00EF25C2" w:rsidRDefault="00EF25C2" w:rsidP="00EF25C2">
      <w:pPr>
        <w:numPr>
          <w:ilvl w:val="0"/>
          <w:numId w:val="4"/>
        </w:numPr>
        <w:spacing w:line="360" w:lineRule="auto"/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EF25C2">
        <w:rPr>
          <w:rFonts w:ascii="Times New Roman" w:hAnsi="Times New Roman" w:cs="Times New Roman"/>
          <w:sz w:val="28"/>
          <w:szCs w:val="28"/>
        </w:rPr>
        <w:t>Зашифровать данные для дальнейшей отправки на сервер;</w:t>
      </w:r>
    </w:p>
    <w:p w:rsidR="00EF25C2" w:rsidRPr="00EF25C2" w:rsidRDefault="00EF25C2" w:rsidP="00EF25C2">
      <w:pPr>
        <w:numPr>
          <w:ilvl w:val="0"/>
          <w:numId w:val="4"/>
        </w:numPr>
        <w:spacing w:line="360" w:lineRule="auto"/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EF25C2">
        <w:rPr>
          <w:rFonts w:ascii="Times New Roman" w:hAnsi="Times New Roman" w:cs="Times New Roman"/>
          <w:sz w:val="28"/>
          <w:szCs w:val="28"/>
        </w:rPr>
        <w:t>На стороне сервера сформировать ответ;</w:t>
      </w:r>
    </w:p>
    <w:p w:rsidR="00EF25C2" w:rsidRPr="00EF25C2" w:rsidRDefault="00EF25C2" w:rsidP="00EF25C2">
      <w:pPr>
        <w:numPr>
          <w:ilvl w:val="0"/>
          <w:numId w:val="4"/>
        </w:numPr>
        <w:spacing w:line="360" w:lineRule="auto"/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EF25C2">
        <w:rPr>
          <w:rFonts w:ascii="Times New Roman" w:hAnsi="Times New Roman" w:cs="Times New Roman"/>
          <w:sz w:val="28"/>
          <w:szCs w:val="28"/>
        </w:rPr>
        <w:t>Выполнить расшифровку ответа, полученного от сервера и вычислить информацию о ближайшей точке интереса;</w:t>
      </w:r>
    </w:p>
    <w:p w:rsidR="00EF25C2" w:rsidRPr="00B84DFB" w:rsidRDefault="00EF25C2" w:rsidP="00B84DFB">
      <w:pPr>
        <w:numPr>
          <w:ilvl w:val="0"/>
          <w:numId w:val="4"/>
        </w:numPr>
        <w:spacing w:line="360" w:lineRule="auto"/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EF25C2">
        <w:rPr>
          <w:rFonts w:ascii="Times New Roman" w:hAnsi="Times New Roman" w:cs="Times New Roman"/>
          <w:sz w:val="28"/>
          <w:szCs w:val="28"/>
        </w:rPr>
        <w:t>Проверить совпадение результата расшифровки с данными на карте.</w:t>
      </w:r>
    </w:p>
    <w:p w:rsidR="00EF25C2" w:rsidRPr="00EF25C2" w:rsidRDefault="00EF25C2" w:rsidP="00EF25C2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EF25C2">
        <w:rPr>
          <w:rFonts w:ascii="Times New Roman" w:hAnsi="Times New Roman" w:cs="Times New Roman"/>
          <w:b/>
          <w:sz w:val="28"/>
          <w:szCs w:val="28"/>
        </w:rPr>
        <w:t xml:space="preserve">Пример выполнения лабораторной работы: </w:t>
      </w:r>
    </w:p>
    <w:p w:rsidR="00EF25C2" w:rsidRPr="00EF25C2" w:rsidRDefault="00EF25C2" w:rsidP="00EF25C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F25C2">
        <w:rPr>
          <w:rFonts w:ascii="Times New Roman" w:hAnsi="Times New Roman" w:cs="Times New Roman"/>
          <w:sz w:val="28"/>
          <w:szCs w:val="28"/>
        </w:rPr>
        <w:t xml:space="preserve">Пусть пользователь находится в ячейке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i, j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=(2, 3)</m:t>
        </m:r>
      </m:oMath>
      <w:r w:rsidRPr="00EF25C2">
        <w:rPr>
          <w:rFonts w:ascii="Times New Roman" w:hAnsi="Times New Roman" w:cs="Times New Roman"/>
          <w:sz w:val="28"/>
          <w:szCs w:val="28"/>
        </w:rPr>
        <w:t>.</w:t>
      </w:r>
    </w:p>
    <w:p w:rsidR="00EF25C2" w:rsidRPr="00EF25C2" w:rsidRDefault="00EF25C2" w:rsidP="00EF25C2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25C2">
        <w:rPr>
          <w:rFonts w:ascii="Times New Roman" w:hAnsi="Times New Roman" w:cs="Times New Roman"/>
          <w:b/>
          <w:i/>
          <w:sz w:val="28"/>
          <w:szCs w:val="28"/>
        </w:rPr>
        <w:t>Генерация ключей</w:t>
      </w:r>
      <w:r w:rsidRPr="00EF25C2">
        <w:rPr>
          <w:rFonts w:ascii="Times New Roman" w:hAnsi="Times New Roman" w:cs="Times New Roman"/>
          <w:b/>
          <w:sz w:val="28"/>
          <w:szCs w:val="28"/>
        </w:rPr>
        <w:t>.</w:t>
      </w:r>
    </w:p>
    <w:p w:rsidR="00EF25C2" w:rsidRPr="00EF25C2" w:rsidRDefault="00EF25C2" w:rsidP="00EF25C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F25C2">
        <w:rPr>
          <w:rFonts w:ascii="Times New Roman" w:hAnsi="Times New Roman" w:cs="Times New Roman"/>
          <w:sz w:val="28"/>
          <w:szCs w:val="28"/>
        </w:rPr>
        <w:t xml:space="preserve">Выбираем два простых числа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EF25C2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EF25C2">
        <w:rPr>
          <w:rFonts w:ascii="Times New Roman" w:hAnsi="Times New Roman" w:cs="Times New Roman"/>
          <w:sz w:val="28"/>
          <w:szCs w:val="28"/>
        </w:rPr>
        <w:t>:</w:t>
      </w:r>
    </w:p>
    <w:p w:rsidR="00EF25C2" w:rsidRPr="00EF25C2" w:rsidRDefault="00EF25C2" w:rsidP="00EF25C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F25C2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=7</m:t>
        </m:r>
      </m:oMath>
      <w:r w:rsidRPr="00EF25C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=11</m:t>
        </m:r>
      </m:oMath>
      <w:r w:rsidRPr="00EF25C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F25C2" w:rsidRPr="00EF25C2" w:rsidRDefault="00EF25C2" w:rsidP="00EF25C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F25C2">
        <w:rPr>
          <w:rFonts w:ascii="Times New Roman" w:hAnsi="Times New Roman" w:cs="Times New Roman"/>
          <w:sz w:val="28"/>
          <w:szCs w:val="28"/>
        </w:rPr>
        <w:t xml:space="preserve">Вычисляем модуль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EF25C2">
        <w:rPr>
          <w:rFonts w:ascii="Times New Roman" w:hAnsi="Times New Roman" w:cs="Times New Roman"/>
          <w:sz w:val="28"/>
          <w:szCs w:val="28"/>
        </w:rPr>
        <w:t>:</w:t>
      </w:r>
    </w:p>
    <w:p w:rsidR="00EF25C2" w:rsidRPr="00EF25C2" w:rsidRDefault="00EF25C2" w:rsidP="00EF25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pq</m:t>
        </m:r>
        <m:r>
          <w:rPr>
            <w:rFonts w:ascii="Cambria Math" w:hAnsi="Cambria Math" w:cs="Times New Roman"/>
            <w:sz w:val="28"/>
            <w:szCs w:val="28"/>
          </w:rPr>
          <m:t>=77</m:t>
        </m:r>
      </m:oMath>
      <w:r w:rsidRPr="00EF25C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F25C2" w:rsidRPr="00EF25C2" w:rsidRDefault="00EF25C2" w:rsidP="00EF25C2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F25C2">
        <w:rPr>
          <w:rFonts w:ascii="Times New Roman" w:hAnsi="Times New Roman" w:cs="Times New Roman"/>
          <w:sz w:val="28"/>
          <w:szCs w:val="28"/>
        </w:rPr>
        <w:t xml:space="preserve">Максимальная запись на сервере </w:t>
      </w:r>
      <m:oMath>
        <m:r>
          <w:rPr>
            <w:rFonts w:ascii="Cambria Math" w:hAnsi="Cambria Math" w:cs="Times New Roman"/>
            <w:sz w:val="28"/>
            <w:szCs w:val="28"/>
          </w:rPr>
          <m:t>M=36</m:t>
        </m:r>
      </m:oMath>
      <w:r w:rsidRPr="00EF25C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Start"/>
      <w:r w:rsidRPr="00EF25C2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proofErr w:type="gramEnd"/>
      <w:r w:rsidRPr="00EF25C2">
        <w:rPr>
          <w:rFonts w:ascii="Times New Roman" w:eastAsiaTheme="minorEastAsia" w:hAnsi="Times New Roman" w:cs="Times New Roman"/>
          <w:sz w:val="28"/>
          <w:szCs w:val="28"/>
        </w:rPr>
        <w:t xml:space="preserve"> простые числа выбраны верно.</w:t>
      </w:r>
    </w:p>
    <w:p w:rsidR="00EF25C2" w:rsidRPr="00EF25C2" w:rsidRDefault="00EF25C2" w:rsidP="00EF25C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F25C2">
        <w:rPr>
          <w:rFonts w:ascii="Times New Roman" w:hAnsi="Times New Roman" w:cs="Times New Roman"/>
          <w:sz w:val="28"/>
          <w:szCs w:val="28"/>
        </w:rPr>
        <w:t xml:space="preserve">Выбираем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Pr="00EF25C2">
        <w:rPr>
          <w:rFonts w:ascii="Times New Roman" w:hAnsi="Times New Roman" w:cs="Times New Roman"/>
          <w:sz w:val="28"/>
          <w:szCs w:val="28"/>
        </w:rPr>
        <w:t xml:space="preserve"> из множества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sub>
        </m:sSub>
      </m:oMath>
      <w:r w:rsidRPr="00EF25C2">
        <w:rPr>
          <w:rFonts w:ascii="Times New Roman" w:hAnsi="Times New Roman" w:cs="Times New Roman"/>
          <w:sz w:val="28"/>
          <w:szCs w:val="28"/>
        </w:rPr>
        <w:t>:</w:t>
      </w:r>
    </w:p>
    <w:p w:rsidR="00EF25C2" w:rsidRPr="00EF25C2" w:rsidRDefault="00EF25C2" w:rsidP="00EF25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5C2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g=5774</m:t>
        </m:r>
      </m:oMath>
      <w:r w:rsidRPr="00EF25C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F25C2" w:rsidRPr="00EF25C2" w:rsidRDefault="00EF25C2" w:rsidP="00EF25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5C2">
        <w:rPr>
          <w:rFonts w:ascii="Times New Roman" w:hAnsi="Times New Roman" w:cs="Times New Roman"/>
          <w:sz w:val="28"/>
          <w:szCs w:val="28"/>
        </w:rPr>
        <w:t xml:space="preserve">Открытый ключ: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pk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={5774, 77}</m:t>
        </m:r>
      </m:oMath>
      <w:r w:rsidRPr="00EF25C2">
        <w:rPr>
          <w:rFonts w:ascii="Times New Roman" w:hAnsi="Times New Roman" w:cs="Times New Roman"/>
          <w:sz w:val="28"/>
          <w:szCs w:val="28"/>
        </w:rPr>
        <w:t>;</w:t>
      </w:r>
    </w:p>
    <w:p w:rsidR="00EF25C2" w:rsidRPr="00EF25C2" w:rsidRDefault="00EF25C2" w:rsidP="00EF25C2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F25C2">
        <w:rPr>
          <w:rFonts w:ascii="Times New Roman" w:hAnsi="Times New Roman" w:cs="Times New Roman"/>
          <w:sz w:val="28"/>
          <w:szCs w:val="28"/>
        </w:rPr>
        <w:t xml:space="preserve">Секретный ключ: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sk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={7, 11}</m:t>
        </m:r>
      </m:oMath>
      <w:r w:rsidRPr="00EF25C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F25C2" w:rsidRPr="00EF25C2" w:rsidRDefault="00EF25C2" w:rsidP="00EF25C2">
      <w:pPr>
        <w:spacing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F25C2">
        <w:rPr>
          <w:rFonts w:ascii="Times New Roman" w:hAnsi="Times New Roman" w:cs="Times New Roman"/>
          <w:b/>
          <w:i/>
          <w:sz w:val="28"/>
          <w:szCs w:val="28"/>
        </w:rPr>
        <w:t>Шифрование запроса.</w:t>
      </w:r>
    </w:p>
    <w:p w:rsidR="00EF25C2" w:rsidRPr="00EF25C2" w:rsidRDefault="00EF25C2" w:rsidP="00EF25C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F25C2">
        <w:rPr>
          <w:rFonts w:ascii="Times New Roman" w:hAnsi="Times New Roman" w:cs="Times New Roman"/>
          <w:sz w:val="28"/>
          <w:szCs w:val="28"/>
        </w:rPr>
        <w:t xml:space="preserve">Так как наша область имеет </w:t>
      </w:r>
      <m:oMath>
        <m:r>
          <w:rPr>
            <w:rFonts w:ascii="Cambria Math" w:hAnsi="Cambria Math" w:cs="Times New Roman"/>
            <w:sz w:val="28"/>
            <w:szCs w:val="28"/>
          </w:rPr>
          <m:t>4×4</m:t>
        </m:r>
      </m:oMath>
      <w:r w:rsidRPr="00EF25C2">
        <w:rPr>
          <w:rFonts w:ascii="Times New Roman" w:eastAsiaTheme="minorEastAsia" w:hAnsi="Times New Roman" w:cs="Times New Roman"/>
          <w:sz w:val="28"/>
          <w:szCs w:val="28"/>
        </w:rPr>
        <w:t xml:space="preserve"> я</w:t>
      </w:r>
      <w:proofErr w:type="spellStart"/>
      <w:r w:rsidRPr="00EF25C2">
        <w:rPr>
          <w:rFonts w:ascii="Times New Roman" w:hAnsi="Times New Roman" w:cs="Times New Roman"/>
          <w:sz w:val="28"/>
          <w:szCs w:val="28"/>
        </w:rPr>
        <w:t>чеек</w:t>
      </w:r>
      <w:proofErr w:type="spellEnd"/>
      <w:r w:rsidRPr="00EF25C2">
        <w:rPr>
          <w:rFonts w:ascii="Times New Roman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hAnsi="Cambria Math" w:cs="Times New Roman"/>
            <w:sz w:val="28"/>
            <w:szCs w:val="28"/>
          </w:rPr>
          <m:t>n=4</m:t>
        </m:r>
      </m:oMath>
      <w:r w:rsidRPr="00EF25C2">
        <w:rPr>
          <w:rFonts w:ascii="Times New Roman" w:hAnsi="Times New Roman" w:cs="Times New Roman"/>
          <w:sz w:val="28"/>
          <w:szCs w:val="28"/>
        </w:rPr>
        <w:t>.</w:t>
      </w:r>
    </w:p>
    <w:p w:rsidR="00EF25C2" w:rsidRPr="00EF25C2" w:rsidRDefault="00EF25C2" w:rsidP="00EF25C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F25C2">
        <w:rPr>
          <w:rFonts w:ascii="Times New Roman" w:hAnsi="Times New Roman" w:cs="Times New Roman"/>
          <w:sz w:val="28"/>
          <w:szCs w:val="28"/>
        </w:rPr>
        <w:lastRenderedPageBreak/>
        <w:t xml:space="preserve">Для каждого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{1, 2, 3, 4}</m:t>
        </m:r>
      </m:oMath>
      <w:r w:rsidRPr="00EF25C2">
        <w:rPr>
          <w:rFonts w:ascii="Times New Roman" w:eastAsiaTheme="minorEastAsia" w:hAnsi="Times New Roman" w:cs="Times New Roman"/>
          <w:sz w:val="28"/>
          <w:szCs w:val="28"/>
        </w:rPr>
        <w:t xml:space="preserve"> выбираем случайное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EF25C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F25C2" w:rsidRPr="00EF25C2" w:rsidRDefault="00EF25C2" w:rsidP="00EF25C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25C2">
        <w:rPr>
          <w:rFonts w:ascii="Times New Roman" w:hAnsi="Times New Roman" w:cs="Times New Roman"/>
          <w:sz w:val="28"/>
          <w:szCs w:val="28"/>
        </w:rPr>
        <w:t>Пу</w:t>
      </w:r>
      <w:proofErr w:type="spellEnd"/>
      <w:proofErr w:type="gramStart"/>
      <w:r w:rsidRPr="00EF25C2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proofErr w:type="gramEnd"/>
      <w:r w:rsidRPr="00EF25C2">
        <w:rPr>
          <w:rFonts w:ascii="Times New Roman" w:hAnsi="Times New Roman" w:cs="Times New Roman"/>
          <w:sz w:val="28"/>
          <w:szCs w:val="28"/>
        </w:rPr>
        <w:t>ть</w:t>
      </w:r>
      <w:proofErr w:type="spellEnd"/>
      <w:r w:rsidRPr="00EF25C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12,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=15,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=17,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=19</m:t>
        </m:r>
      </m:oMath>
      <w:r w:rsidRPr="00EF25C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F25C2" w:rsidRPr="00EF25C2" w:rsidRDefault="00EF25C2" w:rsidP="00EF25C2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F25C2">
        <w:rPr>
          <w:rFonts w:ascii="Times New Roman" w:hAnsi="Times New Roman" w:cs="Times New Roman"/>
          <w:sz w:val="28"/>
          <w:szCs w:val="28"/>
        </w:rPr>
        <w:t xml:space="preserve">Далее </w:t>
      </w:r>
      <w:proofErr w:type="gramStart"/>
      <w:r w:rsidRPr="00EF25C2">
        <w:rPr>
          <w:rFonts w:ascii="Times New Roman" w:hAnsi="Times New Roman" w:cs="Times New Roman"/>
          <w:sz w:val="28"/>
          <w:szCs w:val="28"/>
        </w:rPr>
        <w:t xml:space="preserve">вычисляем для каждого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</m:oMath>
      <w:r w:rsidRPr="00EF25C2">
        <w:rPr>
          <w:rFonts w:ascii="Times New Roman" w:eastAsiaTheme="minorEastAsia" w:hAnsi="Times New Roman" w:cs="Times New Roman"/>
          <w:sz w:val="28"/>
          <w:szCs w:val="28"/>
        </w:rPr>
        <w:t xml:space="preserve"> вычисляем</w:t>
      </w:r>
      <w:proofErr w:type="gramEnd"/>
      <w:r w:rsidRPr="00EF25C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F25C2" w:rsidRPr="00EF25C2" w:rsidRDefault="0072261F" w:rsidP="00EF25C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Encrypt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1, pk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mod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l=i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Encrypt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 pk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mod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l≠i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EF25C2" w:rsidRPr="00EF25C2" w:rsidRDefault="0072261F" w:rsidP="00EF25C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77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5929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=3510</m:t>
        </m:r>
      </m:oMath>
      <w:r w:rsidR="00EF25C2" w:rsidRPr="00EF25C2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EF25C2" w:rsidRPr="00EF25C2" w:rsidRDefault="0072261F" w:rsidP="00EF25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5774∙15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77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5929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=776</m:t>
        </m:r>
      </m:oMath>
      <w:r w:rsidR="00EF25C2" w:rsidRPr="00EF25C2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EF25C2" w:rsidRPr="00EF25C2" w:rsidRDefault="0072261F" w:rsidP="00EF25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17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77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5929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=2175</m:t>
        </m:r>
      </m:oMath>
      <w:r w:rsidR="00EF25C2" w:rsidRPr="00EF25C2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EF25C2" w:rsidRPr="00EF25C2" w:rsidRDefault="0072261F" w:rsidP="00EF25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19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77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mod 5929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=717</m:t>
        </m:r>
      </m:oMath>
      <w:r w:rsidR="00EF25C2" w:rsidRPr="00EF25C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F25C2" w:rsidRPr="00EF25C2" w:rsidRDefault="00EF25C2" w:rsidP="00EF25C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F25C2">
        <w:rPr>
          <w:rFonts w:ascii="Times New Roman" w:hAnsi="Times New Roman" w:cs="Times New Roman"/>
          <w:sz w:val="28"/>
          <w:szCs w:val="28"/>
        </w:rPr>
        <w:t xml:space="preserve">Отправляем на сервер зашифрованный запрос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EF25C2">
        <w:rPr>
          <w:rFonts w:ascii="Times New Roman" w:eastAsiaTheme="minorEastAsia" w:hAnsi="Times New Roman" w:cs="Times New Roman"/>
          <w:sz w:val="28"/>
          <w:szCs w:val="28"/>
        </w:rPr>
        <w:t xml:space="preserve"> и открытый ключ:</w:t>
      </w:r>
    </w:p>
    <w:p w:rsidR="00EF25C2" w:rsidRPr="00EF25C2" w:rsidRDefault="00EF25C2" w:rsidP="00EF25C2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Q=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3510, 776, 2175, 717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 pk={5774, 77}</m:t>
        </m:r>
      </m:oMath>
      <w:r w:rsidRPr="00EF25C2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EF25C2" w:rsidRPr="00EF25C2" w:rsidRDefault="00EF25C2" w:rsidP="00EF25C2">
      <w:pPr>
        <w:spacing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F25C2">
        <w:rPr>
          <w:rFonts w:ascii="Times New Roman" w:hAnsi="Times New Roman" w:cs="Times New Roman"/>
          <w:b/>
          <w:i/>
          <w:sz w:val="28"/>
          <w:szCs w:val="28"/>
        </w:rPr>
        <w:t>Генерация ответа.</w:t>
      </w:r>
    </w:p>
    <w:p w:rsidR="00EF25C2" w:rsidRPr="00EF25C2" w:rsidRDefault="00EF25C2" w:rsidP="00EF25C2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F25C2">
        <w:rPr>
          <w:rFonts w:ascii="Times New Roman" w:hAnsi="Times New Roman" w:cs="Times New Roman"/>
          <w:sz w:val="28"/>
          <w:szCs w:val="28"/>
        </w:rPr>
        <w:t xml:space="preserve">Вычисляем </w:t>
      </w:r>
      <m:oMath>
        <m:r>
          <w:rPr>
            <w:rFonts w:ascii="Cambria Math" w:hAnsi="Cambria Math" w:cs="Times New Roman"/>
            <w:sz w:val="28"/>
            <w:szCs w:val="28"/>
          </w:rPr>
          <m:t>R={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EF25C2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γ={1, 2, 3, 4}</m:t>
        </m:r>
      </m:oMath>
      <w:r w:rsidRPr="00EF25C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F25C2" w:rsidRPr="00EF25C2" w:rsidRDefault="0072261F" w:rsidP="00EF25C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l, γ</m:t>
                      </m:r>
                    </m:sub>
                  </m:sSub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(mod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EF25C2" w:rsidRPr="00EF25C2" w:rsidRDefault="0072261F" w:rsidP="00EF25C2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3510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776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2175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36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717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27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mod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=4800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:rsidR="00EF25C2" w:rsidRPr="00EF25C2" w:rsidRDefault="0072261F" w:rsidP="00EF25C2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3510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776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2175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717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34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mod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=2634;</m:t>
          </m:r>
        </m:oMath>
      </m:oMathPara>
    </w:p>
    <w:p w:rsidR="00EF25C2" w:rsidRPr="00EF25C2" w:rsidRDefault="0072261F" w:rsidP="00EF25C2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3510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776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2175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717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mod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=2353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:rsidR="00EF25C2" w:rsidRPr="00EF25C2" w:rsidRDefault="0072261F" w:rsidP="00EF25C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3510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776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2175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717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27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mod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77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=360.</m:t>
          </m:r>
        </m:oMath>
      </m:oMathPara>
    </w:p>
    <w:p w:rsidR="00EF25C2" w:rsidRPr="00426488" w:rsidRDefault="00EF25C2" w:rsidP="00B84DFB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F25C2">
        <w:rPr>
          <w:rFonts w:ascii="Times New Roman" w:hAnsi="Times New Roman" w:cs="Times New Roman"/>
          <w:sz w:val="28"/>
          <w:szCs w:val="28"/>
        </w:rPr>
        <w:t xml:space="preserve">Сгенерированный ответ </w:t>
      </w:r>
      <m:oMath>
        <m:r>
          <w:rPr>
            <w:rFonts w:ascii="Cambria Math" w:hAnsi="Cambria Math" w:cs="Times New Roman"/>
            <w:sz w:val="28"/>
            <w:szCs w:val="28"/>
          </w:rPr>
          <m:t>R={4800, 2634, 2353, 360}</m:t>
        </m:r>
      </m:oMath>
      <w:r w:rsidRPr="00EF25C2">
        <w:rPr>
          <w:rFonts w:ascii="Times New Roman" w:eastAsiaTheme="minorEastAsia" w:hAnsi="Times New Roman" w:cs="Times New Roman"/>
          <w:sz w:val="28"/>
          <w:szCs w:val="28"/>
        </w:rPr>
        <w:t xml:space="preserve"> сервер отправляет пользователю.</w:t>
      </w:r>
    </w:p>
    <w:p w:rsidR="00EF25C2" w:rsidRPr="00EF25C2" w:rsidRDefault="00EF25C2" w:rsidP="00EF25C2">
      <w:pPr>
        <w:spacing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F25C2">
        <w:rPr>
          <w:rFonts w:ascii="Times New Roman" w:hAnsi="Times New Roman" w:cs="Times New Roman"/>
          <w:b/>
          <w:i/>
          <w:sz w:val="28"/>
          <w:szCs w:val="28"/>
        </w:rPr>
        <w:t>Получение ответа.</w:t>
      </w:r>
    </w:p>
    <w:p w:rsidR="00EF25C2" w:rsidRPr="00EF25C2" w:rsidRDefault="00EF25C2" w:rsidP="00EF25C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F25C2">
        <w:rPr>
          <w:rFonts w:ascii="Times New Roman" w:hAnsi="Times New Roman" w:cs="Times New Roman"/>
          <w:sz w:val="28"/>
          <w:szCs w:val="28"/>
        </w:rPr>
        <w:t>Расшифровываем</w:t>
      </w:r>
      <w:r w:rsidRPr="00EF25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25C2">
        <w:rPr>
          <w:rFonts w:ascii="Times New Roman" w:hAnsi="Times New Roman" w:cs="Times New Roman"/>
          <w:sz w:val="28"/>
          <w:szCs w:val="28"/>
        </w:rPr>
        <w:t>криптограмму:</w:t>
      </w:r>
    </w:p>
    <w:p w:rsidR="00EF25C2" w:rsidRPr="00EF25C2" w:rsidRDefault="00EF25C2" w:rsidP="00EF25C2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 xml:space="preserve">d=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mod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-1)/N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mod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-1)/N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(mod N).</m:t>
          </m:r>
        </m:oMath>
      </m:oMathPara>
    </w:p>
    <w:p w:rsidR="00EF25C2" w:rsidRPr="00EF25C2" w:rsidRDefault="00EF25C2" w:rsidP="00EF25C2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λ=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6∙10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=30</m:t>
        </m:r>
      </m:oMath>
      <w:r w:rsidRPr="00EF25C2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EF25C2" w:rsidRPr="00EF25C2" w:rsidRDefault="00EF25C2" w:rsidP="00EF25C2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d=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2353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mod 5929-1)/77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5774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30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mod 5929-1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/77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mod 77=21∙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mod 77=35 </m:t>
          </m:r>
        </m:oMath>
      </m:oMathPara>
    </w:p>
    <w:p w:rsidR="00EF25C2" w:rsidRPr="00EF25C2" w:rsidRDefault="00EF25C2" w:rsidP="00EF25C2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F25C2">
        <w:rPr>
          <w:rFonts w:ascii="Times New Roman" w:hAnsi="Times New Roman" w:cs="Times New Roman"/>
          <w:sz w:val="28"/>
          <w:szCs w:val="28"/>
        </w:rPr>
        <w:t xml:space="preserve">Преобразуем полученное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d=35</m:t>
        </m:r>
      </m:oMath>
      <w:r w:rsidRPr="00EF25C2">
        <w:rPr>
          <w:rFonts w:ascii="Times New Roman" w:eastAsiaTheme="minorEastAsia" w:hAnsi="Times New Roman" w:cs="Times New Roman"/>
          <w:sz w:val="28"/>
          <w:szCs w:val="28"/>
        </w:rPr>
        <w:t xml:space="preserve"> в двоичный вид.</w:t>
      </w:r>
    </w:p>
    <w:p w:rsidR="00EF25C2" w:rsidRPr="00EF25C2" w:rsidRDefault="0072261F" w:rsidP="00EF25C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=100011</m:t>
        </m:r>
      </m:oMath>
      <w:r w:rsidR="00EF25C2" w:rsidRPr="00EF25C2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EF25C2" w:rsidRPr="00EF25C2">
        <w:rPr>
          <w:rFonts w:ascii="Times New Roman" w:eastAsiaTheme="minorEastAsia" w:hAnsi="Times New Roman" w:cs="Times New Roman"/>
          <w:sz w:val="28"/>
          <w:szCs w:val="28"/>
        </w:rPr>
        <w:t xml:space="preserve">Отсюда </w:t>
      </w:r>
      <w:proofErr w:type="spellStart"/>
      <w:r w:rsidR="00EF25C2" w:rsidRPr="00EF25C2">
        <w:rPr>
          <w:rFonts w:ascii="Times New Roman" w:eastAsiaTheme="minorEastAsia" w:hAnsi="Times New Roman" w:cs="Times New Roman"/>
          <w:sz w:val="28"/>
          <w:szCs w:val="28"/>
        </w:rPr>
        <w:t>выдим</w:t>
      </w:r>
      <w:proofErr w:type="spellEnd"/>
      <w:r w:rsidR="00EF25C2" w:rsidRPr="00EF25C2">
        <w:rPr>
          <w:rFonts w:ascii="Times New Roman" w:eastAsiaTheme="minorEastAsia" w:hAnsi="Times New Roman" w:cs="Times New Roman"/>
          <w:sz w:val="28"/>
          <w:szCs w:val="28"/>
        </w:rPr>
        <w:t xml:space="preserve">, что ближайшая точка интереса для ячейки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(2, 3)</m:t>
        </m:r>
      </m:oMath>
      <w:r w:rsidR="00EF25C2" w:rsidRPr="00EF25C2">
        <w:rPr>
          <w:rFonts w:ascii="Times New Roman" w:eastAsiaTheme="minorEastAsia" w:hAnsi="Times New Roman" w:cs="Times New Roman"/>
          <w:sz w:val="28"/>
          <w:szCs w:val="28"/>
        </w:rPr>
        <w:t xml:space="preserve"> находится в подячейке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(4, 3)</m:t>
        </m:r>
      </m:oMath>
      <w:r w:rsidR="00EF25C2" w:rsidRPr="00EF25C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F25C2" w:rsidRPr="00EF25C2" w:rsidRDefault="00EF25C2" w:rsidP="00EF25C2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25C2">
        <w:rPr>
          <w:rFonts w:ascii="Times New Roman" w:hAnsi="Times New Roman" w:cs="Times New Roman"/>
          <w:b/>
          <w:sz w:val="28"/>
          <w:szCs w:val="28"/>
        </w:rPr>
        <w:t>Содержание отчета:</w:t>
      </w:r>
    </w:p>
    <w:p w:rsidR="00EF25C2" w:rsidRPr="00EF25C2" w:rsidRDefault="00EF25C2" w:rsidP="00EF25C2">
      <w:pPr>
        <w:numPr>
          <w:ilvl w:val="0"/>
          <w:numId w:val="5"/>
        </w:numPr>
        <w:spacing w:line="360" w:lineRule="auto"/>
        <w:ind w:left="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F25C2">
        <w:rPr>
          <w:rFonts w:ascii="Times New Roman" w:hAnsi="Times New Roman" w:cs="Times New Roman"/>
          <w:sz w:val="28"/>
          <w:szCs w:val="28"/>
        </w:rPr>
        <w:t>Титульный лист с фамилией и номером варианта студента.</w:t>
      </w:r>
    </w:p>
    <w:p w:rsidR="00EF25C2" w:rsidRPr="00EF25C2" w:rsidRDefault="00EF25C2" w:rsidP="00EF25C2">
      <w:pPr>
        <w:numPr>
          <w:ilvl w:val="0"/>
          <w:numId w:val="5"/>
        </w:numPr>
        <w:spacing w:line="360" w:lineRule="auto"/>
        <w:ind w:left="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F25C2">
        <w:rPr>
          <w:rFonts w:ascii="Times New Roman" w:hAnsi="Times New Roman" w:cs="Times New Roman"/>
          <w:sz w:val="28"/>
          <w:szCs w:val="28"/>
        </w:rPr>
        <w:t>Цель работы.</w:t>
      </w:r>
    </w:p>
    <w:p w:rsidR="00EF25C2" w:rsidRPr="00EF25C2" w:rsidRDefault="00EF25C2" w:rsidP="00EF25C2">
      <w:pPr>
        <w:numPr>
          <w:ilvl w:val="0"/>
          <w:numId w:val="5"/>
        </w:numPr>
        <w:spacing w:line="360" w:lineRule="auto"/>
        <w:ind w:left="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F25C2">
        <w:rPr>
          <w:rFonts w:ascii="Times New Roman" w:hAnsi="Times New Roman" w:cs="Times New Roman"/>
          <w:sz w:val="28"/>
          <w:szCs w:val="28"/>
        </w:rPr>
        <w:t>Исходные данные.</w:t>
      </w:r>
    </w:p>
    <w:p w:rsidR="00EF25C2" w:rsidRPr="00EF25C2" w:rsidRDefault="00EF25C2" w:rsidP="00EF25C2">
      <w:pPr>
        <w:numPr>
          <w:ilvl w:val="0"/>
          <w:numId w:val="5"/>
        </w:numPr>
        <w:spacing w:line="360" w:lineRule="auto"/>
        <w:ind w:left="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F25C2">
        <w:rPr>
          <w:rFonts w:ascii="Times New Roman" w:hAnsi="Times New Roman" w:cs="Times New Roman"/>
          <w:sz w:val="28"/>
          <w:szCs w:val="28"/>
        </w:rPr>
        <w:t>Подробные результаты расчетов с пояснениями.</w:t>
      </w:r>
    </w:p>
    <w:p w:rsidR="00EF25C2" w:rsidRPr="00EF25C2" w:rsidRDefault="00EF25C2" w:rsidP="00EF25C2">
      <w:pPr>
        <w:numPr>
          <w:ilvl w:val="0"/>
          <w:numId w:val="5"/>
        </w:numPr>
        <w:spacing w:line="360" w:lineRule="auto"/>
        <w:ind w:left="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F25C2">
        <w:rPr>
          <w:rFonts w:ascii="Times New Roman" w:hAnsi="Times New Roman" w:cs="Times New Roman"/>
          <w:sz w:val="28"/>
          <w:szCs w:val="28"/>
        </w:rPr>
        <w:t>Выводы.</w:t>
      </w:r>
    </w:p>
    <w:p w:rsidR="00B302E6" w:rsidRPr="00EF25C2" w:rsidRDefault="00B302E6" w:rsidP="00EF25C2"/>
    <w:sectPr w:rsidR="00B302E6" w:rsidRPr="00EF25C2" w:rsidSect="009D2EAA">
      <w:footerReference w:type="default" r:id="rId10"/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61F" w:rsidRDefault="0072261F" w:rsidP="00B84DFB">
      <w:pPr>
        <w:spacing w:after="0" w:line="240" w:lineRule="auto"/>
      </w:pPr>
      <w:r>
        <w:separator/>
      </w:r>
    </w:p>
  </w:endnote>
  <w:endnote w:type="continuationSeparator" w:id="0">
    <w:p w:rsidR="0072261F" w:rsidRDefault="0072261F" w:rsidP="00B84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4451844"/>
      <w:docPartObj>
        <w:docPartGallery w:val="Page Numbers (Bottom of Page)"/>
        <w:docPartUnique/>
      </w:docPartObj>
    </w:sdtPr>
    <w:sdtEndPr/>
    <w:sdtContent>
      <w:p w:rsidR="00B84DFB" w:rsidRDefault="00B62172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0C0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84DFB" w:rsidRDefault="00B84DF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61F" w:rsidRDefault="0072261F" w:rsidP="00B84DFB">
      <w:pPr>
        <w:spacing w:after="0" w:line="240" w:lineRule="auto"/>
      </w:pPr>
      <w:r>
        <w:separator/>
      </w:r>
    </w:p>
  </w:footnote>
  <w:footnote w:type="continuationSeparator" w:id="0">
    <w:p w:rsidR="0072261F" w:rsidRDefault="0072261F" w:rsidP="00B84D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6113C"/>
    <w:multiLevelType w:val="hybridMultilevel"/>
    <w:tmpl w:val="10DC1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55377"/>
    <w:multiLevelType w:val="hybridMultilevel"/>
    <w:tmpl w:val="8182C38A"/>
    <w:lvl w:ilvl="0" w:tplc="FAF88E8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4A5343D"/>
    <w:multiLevelType w:val="hybridMultilevel"/>
    <w:tmpl w:val="6A326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1756B2"/>
    <w:multiLevelType w:val="hybridMultilevel"/>
    <w:tmpl w:val="9FDAEE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A22038A"/>
    <w:multiLevelType w:val="hybridMultilevel"/>
    <w:tmpl w:val="01DE1B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B3F3E1F"/>
    <w:multiLevelType w:val="hybridMultilevel"/>
    <w:tmpl w:val="F35CC0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F22DBC"/>
    <w:multiLevelType w:val="hybridMultilevel"/>
    <w:tmpl w:val="6D4C8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422AFA"/>
    <w:multiLevelType w:val="hybridMultilevel"/>
    <w:tmpl w:val="EC0296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44D2585"/>
    <w:multiLevelType w:val="hybridMultilevel"/>
    <w:tmpl w:val="9E6C28A6"/>
    <w:lvl w:ilvl="0" w:tplc="2D14BF48">
      <w:start w:val="1"/>
      <w:numFmt w:val="decimal"/>
      <w:lvlText w:val="2.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B84816"/>
    <w:multiLevelType w:val="hybridMultilevel"/>
    <w:tmpl w:val="08E6ACFE"/>
    <w:lvl w:ilvl="0" w:tplc="6C2EB17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C1072E"/>
    <w:multiLevelType w:val="hybridMultilevel"/>
    <w:tmpl w:val="21948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142B6C"/>
    <w:multiLevelType w:val="hybridMultilevel"/>
    <w:tmpl w:val="C6124664"/>
    <w:lvl w:ilvl="0" w:tplc="767CF4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FD107A"/>
    <w:multiLevelType w:val="hybridMultilevel"/>
    <w:tmpl w:val="6602E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E63899"/>
    <w:multiLevelType w:val="multilevel"/>
    <w:tmpl w:val="EF5E6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>
    <w:nsid w:val="4B095A44"/>
    <w:multiLevelType w:val="hybridMultilevel"/>
    <w:tmpl w:val="A8126A24"/>
    <w:lvl w:ilvl="0" w:tplc="D82CC17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522B72B4"/>
    <w:multiLevelType w:val="multilevel"/>
    <w:tmpl w:val="0F8488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>
    <w:nsid w:val="571036B9"/>
    <w:multiLevelType w:val="hybridMultilevel"/>
    <w:tmpl w:val="3F587014"/>
    <w:lvl w:ilvl="0" w:tplc="2822E70A">
      <w:start w:val="1"/>
      <w:numFmt w:val="decimal"/>
      <w:lvlText w:val="%1."/>
      <w:lvlJc w:val="left"/>
      <w:pPr>
        <w:ind w:left="1353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A554911"/>
    <w:multiLevelType w:val="hybridMultilevel"/>
    <w:tmpl w:val="A816BE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A943B71"/>
    <w:multiLevelType w:val="hybridMultilevel"/>
    <w:tmpl w:val="29B8D9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4D650E"/>
    <w:multiLevelType w:val="hybridMultilevel"/>
    <w:tmpl w:val="43882C9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3F394A"/>
    <w:multiLevelType w:val="multilevel"/>
    <w:tmpl w:val="1ABE2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6447D31"/>
    <w:multiLevelType w:val="hybridMultilevel"/>
    <w:tmpl w:val="8550E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07493E"/>
    <w:multiLevelType w:val="multilevel"/>
    <w:tmpl w:val="3B2EE1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70C32D87"/>
    <w:multiLevelType w:val="hybridMultilevel"/>
    <w:tmpl w:val="E93EA834"/>
    <w:lvl w:ilvl="0" w:tplc="5F7803B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6D3DBC"/>
    <w:multiLevelType w:val="hybridMultilevel"/>
    <w:tmpl w:val="2CAC1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556AD8"/>
    <w:multiLevelType w:val="hybridMultilevel"/>
    <w:tmpl w:val="706C8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131262"/>
    <w:multiLevelType w:val="hybridMultilevel"/>
    <w:tmpl w:val="EA9635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3"/>
  </w:num>
  <w:num w:numId="3">
    <w:abstractNumId w:val="15"/>
  </w:num>
  <w:num w:numId="4">
    <w:abstractNumId w:val="6"/>
  </w:num>
  <w:num w:numId="5">
    <w:abstractNumId w:val="11"/>
  </w:num>
  <w:num w:numId="6">
    <w:abstractNumId w:val="22"/>
  </w:num>
  <w:num w:numId="7">
    <w:abstractNumId w:val="9"/>
  </w:num>
  <w:num w:numId="8">
    <w:abstractNumId w:val="10"/>
  </w:num>
  <w:num w:numId="9">
    <w:abstractNumId w:val="19"/>
  </w:num>
  <w:num w:numId="10">
    <w:abstractNumId w:val="24"/>
  </w:num>
  <w:num w:numId="11">
    <w:abstractNumId w:val="25"/>
  </w:num>
  <w:num w:numId="12">
    <w:abstractNumId w:val="20"/>
  </w:num>
  <w:num w:numId="13">
    <w:abstractNumId w:val="7"/>
  </w:num>
  <w:num w:numId="14">
    <w:abstractNumId w:val="3"/>
  </w:num>
  <w:num w:numId="15">
    <w:abstractNumId w:val="8"/>
  </w:num>
  <w:num w:numId="16">
    <w:abstractNumId w:val="2"/>
  </w:num>
  <w:num w:numId="17">
    <w:abstractNumId w:val="5"/>
  </w:num>
  <w:num w:numId="18">
    <w:abstractNumId w:val="21"/>
  </w:num>
  <w:num w:numId="19">
    <w:abstractNumId w:val="4"/>
  </w:num>
  <w:num w:numId="20">
    <w:abstractNumId w:val="12"/>
  </w:num>
  <w:num w:numId="21">
    <w:abstractNumId w:val="13"/>
  </w:num>
  <w:num w:numId="22">
    <w:abstractNumId w:val="0"/>
  </w:num>
  <w:num w:numId="23">
    <w:abstractNumId w:val="1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17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2493"/>
    <w:rsid w:val="00084DF0"/>
    <w:rsid w:val="000B6F2C"/>
    <w:rsid w:val="000C14C7"/>
    <w:rsid w:val="000C630E"/>
    <w:rsid w:val="00116D22"/>
    <w:rsid w:val="00146660"/>
    <w:rsid w:val="00151758"/>
    <w:rsid w:val="001931F6"/>
    <w:rsid w:val="001D1E87"/>
    <w:rsid w:val="00205DF6"/>
    <w:rsid w:val="0025372E"/>
    <w:rsid w:val="00281DB0"/>
    <w:rsid w:val="002862F0"/>
    <w:rsid w:val="00292B6C"/>
    <w:rsid w:val="002A5064"/>
    <w:rsid w:val="002F38DB"/>
    <w:rsid w:val="002F63C4"/>
    <w:rsid w:val="003961C2"/>
    <w:rsid w:val="003A7D49"/>
    <w:rsid w:val="003C0B68"/>
    <w:rsid w:val="00403E05"/>
    <w:rsid w:val="00413E9D"/>
    <w:rsid w:val="00426488"/>
    <w:rsid w:val="004367EC"/>
    <w:rsid w:val="004409E2"/>
    <w:rsid w:val="00446984"/>
    <w:rsid w:val="00464E15"/>
    <w:rsid w:val="004657CE"/>
    <w:rsid w:val="00470F2E"/>
    <w:rsid w:val="004B40E3"/>
    <w:rsid w:val="004D5EA9"/>
    <w:rsid w:val="004E7D35"/>
    <w:rsid w:val="004F1725"/>
    <w:rsid w:val="00516AFC"/>
    <w:rsid w:val="00557377"/>
    <w:rsid w:val="00562493"/>
    <w:rsid w:val="005923CF"/>
    <w:rsid w:val="005A155A"/>
    <w:rsid w:val="005E475B"/>
    <w:rsid w:val="006227BE"/>
    <w:rsid w:val="00650E85"/>
    <w:rsid w:val="0065138E"/>
    <w:rsid w:val="006847E6"/>
    <w:rsid w:val="006B3B4F"/>
    <w:rsid w:val="006C0263"/>
    <w:rsid w:val="006D037F"/>
    <w:rsid w:val="006D6A60"/>
    <w:rsid w:val="00701B47"/>
    <w:rsid w:val="00710691"/>
    <w:rsid w:val="00716CEA"/>
    <w:rsid w:val="0072261F"/>
    <w:rsid w:val="007460AE"/>
    <w:rsid w:val="0077227E"/>
    <w:rsid w:val="0078523B"/>
    <w:rsid w:val="007C43B9"/>
    <w:rsid w:val="007F0F3C"/>
    <w:rsid w:val="007F26D4"/>
    <w:rsid w:val="007F5229"/>
    <w:rsid w:val="00825FA7"/>
    <w:rsid w:val="0084021E"/>
    <w:rsid w:val="008C6F59"/>
    <w:rsid w:val="0096757C"/>
    <w:rsid w:val="00980560"/>
    <w:rsid w:val="0099641F"/>
    <w:rsid w:val="009D2EAA"/>
    <w:rsid w:val="009F73F7"/>
    <w:rsid w:val="00A16DD2"/>
    <w:rsid w:val="00A20C0F"/>
    <w:rsid w:val="00A21F6B"/>
    <w:rsid w:val="00A23ACD"/>
    <w:rsid w:val="00A34A9F"/>
    <w:rsid w:val="00A70EC6"/>
    <w:rsid w:val="00A939DE"/>
    <w:rsid w:val="00A947B9"/>
    <w:rsid w:val="00AB2B4E"/>
    <w:rsid w:val="00AD28D7"/>
    <w:rsid w:val="00AD36B1"/>
    <w:rsid w:val="00B20C5A"/>
    <w:rsid w:val="00B302E6"/>
    <w:rsid w:val="00B31D39"/>
    <w:rsid w:val="00B62172"/>
    <w:rsid w:val="00B84DFB"/>
    <w:rsid w:val="00BD41DC"/>
    <w:rsid w:val="00BE60CF"/>
    <w:rsid w:val="00BF4749"/>
    <w:rsid w:val="00C5565E"/>
    <w:rsid w:val="00C954C6"/>
    <w:rsid w:val="00CF0707"/>
    <w:rsid w:val="00CF25A7"/>
    <w:rsid w:val="00D00E95"/>
    <w:rsid w:val="00D23EFA"/>
    <w:rsid w:val="00D40662"/>
    <w:rsid w:val="00D51A68"/>
    <w:rsid w:val="00D62924"/>
    <w:rsid w:val="00D74E9D"/>
    <w:rsid w:val="00D82D3D"/>
    <w:rsid w:val="00D97902"/>
    <w:rsid w:val="00DB49DD"/>
    <w:rsid w:val="00DC5DFE"/>
    <w:rsid w:val="00DD1550"/>
    <w:rsid w:val="00DE5759"/>
    <w:rsid w:val="00DE6A5B"/>
    <w:rsid w:val="00E0313D"/>
    <w:rsid w:val="00ED65A2"/>
    <w:rsid w:val="00EF25C2"/>
    <w:rsid w:val="00F1762E"/>
    <w:rsid w:val="00F66FBE"/>
    <w:rsid w:val="00F926C4"/>
    <w:rsid w:val="00F958D9"/>
    <w:rsid w:val="00FE16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B68"/>
  </w:style>
  <w:style w:type="paragraph" w:styleId="1">
    <w:name w:val="heading 1"/>
    <w:basedOn w:val="a"/>
    <w:next w:val="a"/>
    <w:link w:val="10"/>
    <w:uiPriority w:val="9"/>
    <w:qFormat/>
    <w:rsid w:val="00EF25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25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F25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6F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4657CE"/>
    <w:rPr>
      <w:color w:val="808080"/>
    </w:rPr>
  </w:style>
  <w:style w:type="paragraph" w:styleId="a5">
    <w:name w:val="List Paragraph"/>
    <w:basedOn w:val="a"/>
    <w:uiPriority w:val="34"/>
    <w:qFormat/>
    <w:rsid w:val="004657C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F25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F25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F25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TOC Heading"/>
    <w:basedOn w:val="1"/>
    <w:next w:val="a"/>
    <w:uiPriority w:val="39"/>
    <w:unhideWhenUsed/>
    <w:qFormat/>
    <w:rsid w:val="00EF25C2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F25C2"/>
    <w:pPr>
      <w:spacing w:after="100"/>
    </w:pPr>
  </w:style>
  <w:style w:type="character" w:styleId="a7">
    <w:name w:val="Hyperlink"/>
    <w:basedOn w:val="a0"/>
    <w:uiPriority w:val="99"/>
    <w:unhideWhenUsed/>
    <w:rsid w:val="00EF25C2"/>
    <w:rPr>
      <w:color w:val="0563C1" w:themeColor="hyperlink"/>
      <w:u w:val="single"/>
    </w:rPr>
  </w:style>
  <w:style w:type="numbering" w:customStyle="1" w:styleId="NoList1">
    <w:name w:val="No List1"/>
    <w:next w:val="a2"/>
    <w:uiPriority w:val="99"/>
    <w:semiHidden/>
    <w:unhideWhenUsed/>
    <w:rsid w:val="00EF25C2"/>
  </w:style>
  <w:style w:type="paragraph" w:styleId="21">
    <w:name w:val="toc 2"/>
    <w:basedOn w:val="a"/>
    <w:next w:val="a"/>
    <w:autoRedefine/>
    <w:uiPriority w:val="39"/>
    <w:unhideWhenUsed/>
    <w:rsid w:val="00EF25C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F25C2"/>
    <w:pPr>
      <w:spacing w:after="100"/>
      <w:ind w:left="440"/>
    </w:pPr>
  </w:style>
  <w:style w:type="numbering" w:customStyle="1" w:styleId="NoList2">
    <w:name w:val="No List2"/>
    <w:next w:val="a2"/>
    <w:uiPriority w:val="99"/>
    <w:semiHidden/>
    <w:unhideWhenUsed/>
    <w:rsid w:val="00EF25C2"/>
  </w:style>
  <w:style w:type="paragraph" w:styleId="a8">
    <w:name w:val="header"/>
    <w:basedOn w:val="a"/>
    <w:link w:val="a9"/>
    <w:uiPriority w:val="99"/>
    <w:unhideWhenUsed/>
    <w:rsid w:val="00EF25C2"/>
    <w:pPr>
      <w:tabs>
        <w:tab w:val="center" w:pos="4677"/>
        <w:tab w:val="right" w:pos="9355"/>
      </w:tabs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a9">
    <w:name w:val="Верхний колонтитул Знак"/>
    <w:basedOn w:val="a0"/>
    <w:link w:val="a8"/>
    <w:uiPriority w:val="99"/>
    <w:rsid w:val="00EF25C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EF25C2"/>
    <w:pPr>
      <w:tabs>
        <w:tab w:val="center" w:pos="4677"/>
        <w:tab w:val="right" w:pos="9355"/>
      </w:tabs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ab">
    <w:name w:val="Нижний колонтитул Знак"/>
    <w:basedOn w:val="a0"/>
    <w:link w:val="aa"/>
    <w:uiPriority w:val="99"/>
    <w:rsid w:val="00EF25C2"/>
    <w:rPr>
      <w:rFonts w:ascii="Times New Roman" w:hAnsi="Times New Roman"/>
      <w:sz w:val="28"/>
    </w:rPr>
  </w:style>
  <w:style w:type="numbering" w:customStyle="1" w:styleId="NoList3">
    <w:name w:val="No List3"/>
    <w:next w:val="a2"/>
    <w:uiPriority w:val="99"/>
    <w:semiHidden/>
    <w:unhideWhenUsed/>
    <w:rsid w:val="00EF25C2"/>
  </w:style>
  <w:style w:type="paragraph" w:styleId="ac">
    <w:name w:val="Balloon Text"/>
    <w:basedOn w:val="a"/>
    <w:link w:val="ad"/>
    <w:uiPriority w:val="99"/>
    <w:semiHidden/>
    <w:unhideWhenUsed/>
    <w:rsid w:val="00EF2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F25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wolframalph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2202</TotalTime>
  <Pages>1</Pages>
  <Words>1272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yuliya.nikitina.95@outlook.com</dc:creator>
  <cp:keywords/>
  <dc:description/>
  <cp:lastModifiedBy>user</cp:lastModifiedBy>
  <cp:revision>63</cp:revision>
  <cp:lastPrinted>2019-06-16T18:21:00Z</cp:lastPrinted>
  <dcterms:created xsi:type="dcterms:W3CDTF">2019-03-27T15:22:00Z</dcterms:created>
  <dcterms:modified xsi:type="dcterms:W3CDTF">2020-11-12T16:57:00Z</dcterms:modified>
</cp:coreProperties>
</file>