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9489F" w14:textId="77777777" w:rsidR="00FC659C" w:rsidRPr="00513228" w:rsidRDefault="00EF6F8B" w:rsidP="00FC659C">
      <w:pPr>
        <w:jc w:val="center"/>
        <w:rPr>
          <w:rFonts w:eastAsia="Arial Unicode MS"/>
          <w:b/>
        </w:rPr>
      </w:pPr>
      <w:r w:rsidRPr="0087589B">
        <w:br/>
      </w:r>
      <w:r w:rsidR="00FC659C" w:rsidRPr="00513228">
        <w:rPr>
          <w:rFonts w:eastAsia="Arial Unicode MS"/>
          <w:b/>
        </w:rPr>
        <w:t>МИНИСТЕРСТВО ЦИФРОВОГО РАЗВИТИЯ,</w:t>
      </w:r>
    </w:p>
    <w:p w14:paraId="3EE3DF7E" w14:textId="77777777" w:rsidR="00FC659C" w:rsidRPr="000A4C22" w:rsidRDefault="00FC659C" w:rsidP="00FC659C">
      <w:pPr>
        <w:spacing w:after="120"/>
        <w:jc w:val="center"/>
        <w:rPr>
          <w:b/>
        </w:rPr>
      </w:pPr>
      <w:r w:rsidRPr="000A4C22">
        <w:rPr>
          <w:rFonts w:eastAsia="Arial Unicode MS"/>
          <w:b/>
        </w:rPr>
        <w:t>СВЯЗИ И МАССОВЫХ КОММУНИКАЦИЙ РОССИЙСКОЙ ФЕДЕРАЦИИ</w:t>
      </w:r>
    </w:p>
    <w:p w14:paraId="4701B58C" w14:textId="77777777" w:rsidR="00FC659C" w:rsidRPr="00967205" w:rsidRDefault="00FC659C" w:rsidP="00FC659C">
      <w:pPr>
        <w:jc w:val="center"/>
        <w:rPr>
          <w:b/>
        </w:rPr>
      </w:pPr>
      <w:r w:rsidRPr="00967205">
        <w:rPr>
          <w:b/>
        </w:rPr>
        <w:t xml:space="preserve">ФЕДЕРАЛЬНОЕ ГОСУДАРСТВЕННОЕ БЮДЖЕТНОЕ ОБРАЗОВАТЕЛЬНОЕ </w:t>
      </w:r>
    </w:p>
    <w:p w14:paraId="279E8E5B" w14:textId="77777777" w:rsidR="00FC659C" w:rsidRPr="00967205" w:rsidRDefault="00FC659C" w:rsidP="00FC659C">
      <w:pPr>
        <w:jc w:val="center"/>
        <w:rPr>
          <w:b/>
        </w:rPr>
      </w:pPr>
      <w:r w:rsidRPr="00967205">
        <w:rPr>
          <w:b/>
        </w:rPr>
        <w:t>УЧРЕЖДЕНИЕ ВЫСШЕГО ОБРАЗОВАНИЯ</w:t>
      </w:r>
    </w:p>
    <w:p w14:paraId="08C81260" w14:textId="77777777" w:rsidR="00FC659C" w:rsidRPr="00967205" w:rsidRDefault="00FC659C" w:rsidP="00FC659C">
      <w:pPr>
        <w:jc w:val="center"/>
        <w:rPr>
          <w:b/>
        </w:rPr>
      </w:pPr>
      <w:r w:rsidRPr="00967205">
        <w:rPr>
          <w:b/>
        </w:rPr>
        <w:t>«САНКТ-ПЕТЕРБУРГСКИЙ ГОСУДАРСТВЕННЫЙ УНИВЕРСИТЕТ ТЕЛЕКОММУНИКАЦИЙ ИМ. ПРОФ. М.А. БОНЧ-БРУЕВИЧА»</w:t>
      </w:r>
    </w:p>
    <w:p w14:paraId="7E75B421" w14:textId="77777777" w:rsidR="00FC659C" w:rsidRPr="008B4FE9" w:rsidRDefault="00FC659C" w:rsidP="00FC659C">
      <w:pPr>
        <w:jc w:val="center"/>
        <w:rPr>
          <w:rFonts w:eastAsia="Calibri"/>
          <w:b/>
        </w:rPr>
      </w:pPr>
      <w:r>
        <w:rPr>
          <w:b/>
        </w:rPr>
        <w:t>(СПбГУТ)</w:t>
      </w:r>
    </w:p>
    <w:p w14:paraId="048C4C3B" w14:textId="77777777" w:rsidR="00FC659C" w:rsidRPr="00820797" w:rsidRDefault="00FC659C" w:rsidP="00FC659C">
      <w:pPr>
        <w:tabs>
          <w:tab w:val="left" w:pos="9356"/>
        </w:tabs>
        <w:spacing w:after="160" w:line="259" w:lineRule="auto"/>
        <w:ind w:left="720"/>
        <w:rPr>
          <w:rFonts w:eastAsia="Calibri"/>
          <w:szCs w:val="28"/>
        </w:rPr>
      </w:pPr>
      <w:r>
        <w:rPr>
          <w:rFonts w:eastAsia="Calibri"/>
          <w:szCs w:val="28"/>
        </w:rPr>
        <w:t>Факультет</w:t>
      </w:r>
      <w:r w:rsidRPr="008B4FE9">
        <w:rPr>
          <w:rFonts w:eastAsia="Calibri"/>
          <w:szCs w:val="28"/>
        </w:rPr>
        <w:t xml:space="preserve"> </w:t>
      </w:r>
      <w:r w:rsidRPr="00820797">
        <w:rPr>
          <w:rFonts w:eastAsia="Calibri"/>
          <w:szCs w:val="28"/>
          <w:u w:val="single"/>
        </w:rPr>
        <w:t>Цифровой экономики, управления и бизнес-информатики</w:t>
      </w:r>
    </w:p>
    <w:p w14:paraId="155518D3" w14:textId="77777777" w:rsidR="00FC659C" w:rsidRPr="009A2ED8" w:rsidRDefault="00FC659C" w:rsidP="00FC659C">
      <w:pPr>
        <w:jc w:val="center"/>
        <w:rPr>
          <w:sz w:val="29"/>
          <w:szCs w:val="29"/>
        </w:rPr>
      </w:pPr>
      <w:r w:rsidRPr="00820797">
        <w:rPr>
          <w:rFonts w:eastAsia="Calibri"/>
          <w:szCs w:val="28"/>
        </w:rPr>
        <w:t xml:space="preserve">Кафедра </w:t>
      </w:r>
      <w:r>
        <w:rPr>
          <w:rFonts w:eastAsia="Calibri"/>
          <w:szCs w:val="28"/>
          <w:u w:val="single"/>
        </w:rPr>
        <w:t xml:space="preserve">Экономики и менеджмента </w:t>
      </w:r>
      <w:proofErr w:type="spellStart"/>
      <w:r>
        <w:rPr>
          <w:rFonts w:eastAsia="Calibri"/>
          <w:szCs w:val="28"/>
          <w:u w:val="single"/>
        </w:rPr>
        <w:t>инфокоммуникаций</w:t>
      </w:r>
      <w:proofErr w:type="spellEnd"/>
    </w:p>
    <w:p w14:paraId="7CA622A0" w14:textId="77777777" w:rsidR="00436310" w:rsidRPr="00351659" w:rsidRDefault="00436310" w:rsidP="00FC659C">
      <w:pPr>
        <w:pStyle w:val="af"/>
        <w:ind w:firstLine="0"/>
        <w:jc w:val="center"/>
      </w:pPr>
      <w:r w:rsidRPr="00351659">
        <w:t>_________________________________________________________________________</w:t>
      </w:r>
    </w:p>
    <w:p w14:paraId="0C8B5B60" w14:textId="77777777" w:rsidR="008C70F7" w:rsidRDefault="00973D2B" w:rsidP="00FD76A0">
      <w:pPr>
        <w:jc w:val="center"/>
        <w:rPr>
          <w:b/>
          <w:sz w:val="28"/>
          <w:szCs w:val="28"/>
        </w:rPr>
      </w:pPr>
      <w:r>
        <w:rPr>
          <w:b/>
          <w:sz w:val="28"/>
          <w:szCs w:val="28"/>
          <w:lang w:val="en-US"/>
        </w:rPr>
        <w:t>Ex</w:t>
      </w:r>
      <w:r w:rsidRPr="000F2790">
        <w:rPr>
          <w:b/>
          <w:sz w:val="28"/>
          <w:szCs w:val="28"/>
        </w:rPr>
        <w:t>_1</w:t>
      </w:r>
    </w:p>
    <w:p w14:paraId="593D201B" w14:textId="77777777" w:rsidR="00FD76A0" w:rsidRPr="00A8230E" w:rsidRDefault="00FD76A0" w:rsidP="00FD76A0">
      <w:pPr>
        <w:jc w:val="center"/>
        <w:rPr>
          <w:b/>
          <w:sz w:val="28"/>
          <w:szCs w:val="28"/>
        </w:rPr>
      </w:pPr>
      <w:r w:rsidRPr="00A8230E">
        <w:rPr>
          <w:b/>
          <w:sz w:val="28"/>
          <w:szCs w:val="28"/>
        </w:rPr>
        <w:t>Рабочая тетрадь по дисциплине</w:t>
      </w:r>
      <w:bookmarkStart w:id="0" w:name="_Toc317071651"/>
      <w:r w:rsidRPr="00A8230E">
        <w:rPr>
          <w:b/>
          <w:sz w:val="28"/>
          <w:szCs w:val="28"/>
        </w:rPr>
        <w:t>:</w:t>
      </w:r>
    </w:p>
    <w:bookmarkEnd w:id="0"/>
    <w:p w14:paraId="1905886C" w14:textId="77777777" w:rsidR="00B70A5F" w:rsidRDefault="00FD76A0" w:rsidP="00FD76A0">
      <w:pPr>
        <w:pStyle w:val="af"/>
        <w:ind w:firstLine="0"/>
        <w:jc w:val="center"/>
        <w:rPr>
          <w:b/>
          <w:caps/>
        </w:rPr>
      </w:pPr>
      <w:r>
        <w:rPr>
          <w:b/>
          <w:caps/>
        </w:rPr>
        <w:t xml:space="preserve">Экономика отрасли </w:t>
      </w:r>
      <w:r w:rsidRPr="00FB28D8">
        <w:rPr>
          <w:b/>
          <w:caps/>
        </w:rPr>
        <w:t>инфокоммуникаци</w:t>
      </w:r>
      <w:r>
        <w:rPr>
          <w:b/>
          <w:caps/>
        </w:rPr>
        <w:t>й</w:t>
      </w:r>
      <w:r w:rsidR="00B70A5F">
        <w:rPr>
          <w:b/>
          <w:caps/>
        </w:rPr>
        <w:t xml:space="preserve">. Раздел 1. </w:t>
      </w:r>
    </w:p>
    <w:p w14:paraId="044F5E32" w14:textId="77777777" w:rsidR="00FD76A0" w:rsidRPr="00B70A5F" w:rsidRDefault="00B70A5F" w:rsidP="00FD76A0">
      <w:pPr>
        <w:pStyle w:val="af"/>
        <w:ind w:firstLine="0"/>
        <w:jc w:val="center"/>
        <w:rPr>
          <w:b/>
          <w:caps/>
        </w:rPr>
      </w:pPr>
      <w:r w:rsidRPr="00B70A5F">
        <w:rPr>
          <w:b/>
          <w:caps/>
        </w:rPr>
        <w:t>Социально – экономическая характеристика отрасли «Связь»</w:t>
      </w:r>
    </w:p>
    <w:tbl>
      <w:tblPr>
        <w:tblStyle w:val="af3"/>
        <w:tblW w:w="10740" w:type="dxa"/>
        <w:tblLook w:val="04A0" w:firstRow="1" w:lastRow="0" w:firstColumn="1" w:lastColumn="0" w:noHBand="0" w:noVBand="1"/>
      </w:tblPr>
      <w:tblGrid>
        <w:gridCol w:w="928"/>
        <w:gridCol w:w="928"/>
        <w:gridCol w:w="928"/>
        <w:gridCol w:w="928"/>
        <w:gridCol w:w="929"/>
        <w:gridCol w:w="929"/>
        <w:gridCol w:w="929"/>
        <w:gridCol w:w="929"/>
        <w:gridCol w:w="929"/>
        <w:gridCol w:w="2383"/>
      </w:tblGrid>
      <w:tr w:rsidR="00FD76A0" w:rsidRPr="00A8230E" w14:paraId="6CC13DF1" w14:textId="77777777" w:rsidTr="00FD76A0">
        <w:tc>
          <w:tcPr>
            <w:tcW w:w="928" w:type="dxa"/>
          </w:tcPr>
          <w:p w14:paraId="73DD5829" w14:textId="77777777" w:rsidR="00FD76A0" w:rsidRPr="00A8230E" w:rsidRDefault="00FD76A0" w:rsidP="00FD76A0">
            <w:pPr>
              <w:ind w:firstLine="0"/>
              <w:jc w:val="center"/>
              <w:rPr>
                <w:sz w:val="28"/>
                <w:szCs w:val="28"/>
              </w:rPr>
            </w:pPr>
            <w:r w:rsidRPr="00A8230E">
              <w:rPr>
                <w:sz w:val="28"/>
                <w:szCs w:val="28"/>
              </w:rPr>
              <w:t>1</w:t>
            </w:r>
          </w:p>
        </w:tc>
        <w:tc>
          <w:tcPr>
            <w:tcW w:w="928" w:type="dxa"/>
          </w:tcPr>
          <w:p w14:paraId="0D8C1F59" w14:textId="77777777" w:rsidR="00FD76A0" w:rsidRPr="00A8230E" w:rsidRDefault="00FD76A0" w:rsidP="00FD76A0">
            <w:pPr>
              <w:ind w:firstLine="0"/>
              <w:jc w:val="center"/>
              <w:rPr>
                <w:sz w:val="28"/>
                <w:szCs w:val="28"/>
              </w:rPr>
            </w:pPr>
            <w:r>
              <w:rPr>
                <w:sz w:val="28"/>
                <w:szCs w:val="28"/>
              </w:rPr>
              <w:t>2</w:t>
            </w:r>
          </w:p>
        </w:tc>
        <w:tc>
          <w:tcPr>
            <w:tcW w:w="928" w:type="dxa"/>
          </w:tcPr>
          <w:p w14:paraId="539B55F3" w14:textId="77777777" w:rsidR="00FD76A0" w:rsidRPr="00A8230E" w:rsidRDefault="00FD76A0" w:rsidP="00FD76A0">
            <w:pPr>
              <w:ind w:firstLine="0"/>
              <w:jc w:val="center"/>
              <w:rPr>
                <w:sz w:val="28"/>
                <w:szCs w:val="28"/>
              </w:rPr>
            </w:pPr>
            <w:r>
              <w:rPr>
                <w:sz w:val="28"/>
                <w:szCs w:val="28"/>
              </w:rPr>
              <w:t>3</w:t>
            </w:r>
          </w:p>
        </w:tc>
        <w:tc>
          <w:tcPr>
            <w:tcW w:w="928" w:type="dxa"/>
          </w:tcPr>
          <w:p w14:paraId="093D2319" w14:textId="77777777" w:rsidR="00FD76A0" w:rsidRPr="00A8230E" w:rsidRDefault="00FD76A0" w:rsidP="00FD76A0">
            <w:pPr>
              <w:ind w:firstLine="0"/>
              <w:jc w:val="center"/>
              <w:rPr>
                <w:sz w:val="28"/>
                <w:szCs w:val="28"/>
              </w:rPr>
            </w:pPr>
            <w:r>
              <w:rPr>
                <w:sz w:val="28"/>
                <w:szCs w:val="28"/>
              </w:rPr>
              <w:t>4</w:t>
            </w:r>
          </w:p>
        </w:tc>
        <w:tc>
          <w:tcPr>
            <w:tcW w:w="929" w:type="dxa"/>
          </w:tcPr>
          <w:p w14:paraId="09782511" w14:textId="77777777" w:rsidR="00FD76A0" w:rsidRPr="00A8230E" w:rsidRDefault="00FD76A0" w:rsidP="00FD76A0">
            <w:pPr>
              <w:ind w:firstLine="0"/>
              <w:jc w:val="center"/>
              <w:rPr>
                <w:sz w:val="28"/>
                <w:szCs w:val="28"/>
              </w:rPr>
            </w:pPr>
            <w:r>
              <w:rPr>
                <w:sz w:val="28"/>
                <w:szCs w:val="28"/>
              </w:rPr>
              <w:t>5</w:t>
            </w:r>
          </w:p>
        </w:tc>
        <w:tc>
          <w:tcPr>
            <w:tcW w:w="929" w:type="dxa"/>
          </w:tcPr>
          <w:p w14:paraId="6132AC61" w14:textId="77777777" w:rsidR="00FD76A0" w:rsidRPr="00A8230E" w:rsidRDefault="00FD76A0" w:rsidP="00FD76A0">
            <w:pPr>
              <w:ind w:firstLine="0"/>
              <w:jc w:val="center"/>
              <w:rPr>
                <w:sz w:val="28"/>
                <w:szCs w:val="28"/>
              </w:rPr>
            </w:pPr>
          </w:p>
        </w:tc>
        <w:tc>
          <w:tcPr>
            <w:tcW w:w="929" w:type="dxa"/>
          </w:tcPr>
          <w:p w14:paraId="700BEFB5" w14:textId="77777777" w:rsidR="00FD76A0" w:rsidRPr="00A8230E" w:rsidRDefault="00FD76A0" w:rsidP="00FD76A0">
            <w:pPr>
              <w:ind w:firstLine="0"/>
              <w:jc w:val="center"/>
              <w:rPr>
                <w:sz w:val="28"/>
                <w:szCs w:val="28"/>
              </w:rPr>
            </w:pPr>
          </w:p>
        </w:tc>
        <w:tc>
          <w:tcPr>
            <w:tcW w:w="929" w:type="dxa"/>
          </w:tcPr>
          <w:p w14:paraId="14F7F73B" w14:textId="77777777" w:rsidR="00FD76A0" w:rsidRPr="00A8230E" w:rsidRDefault="00FD76A0" w:rsidP="00FD76A0">
            <w:pPr>
              <w:ind w:firstLine="0"/>
              <w:jc w:val="center"/>
              <w:rPr>
                <w:sz w:val="28"/>
                <w:szCs w:val="28"/>
              </w:rPr>
            </w:pPr>
          </w:p>
        </w:tc>
        <w:tc>
          <w:tcPr>
            <w:tcW w:w="929" w:type="dxa"/>
          </w:tcPr>
          <w:p w14:paraId="07D44B4F" w14:textId="77777777" w:rsidR="00FD76A0" w:rsidRPr="00A8230E" w:rsidRDefault="00FD76A0" w:rsidP="00FD76A0">
            <w:pPr>
              <w:ind w:firstLine="0"/>
              <w:jc w:val="center"/>
              <w:rPr>
                <w:sz w:val="28"/>
                <w:szCs w:val="28"/>
              </w:rPr>
            </w:pPr>
          </w:p>
        </w:tc>
        <w:tc>
          <w:tcPr>
            <w:tcW w:w="2383" w:type="dxa"/>
          </w:tcPr>
          <w:p w14:paraId="7659C400" w14:textId="77777777" w:rsidR="00FD76A0" w:rsidRPr="00A8230E" w:rsidRDefault="00FD76A0" w:rsidP="00FD76A0">
            <w:pPr>
              <w:ind w:firstLine="0"/>
              <w:jc w:val="center"/>
              <w:rPr>
                <w:sz w:val="28"/>
                <w:szCs w:val="28"/>
              </w:rPr>
            </w:pPr>
            <w:r>
              <w:rPr>
                <w:sz w:val="28"/>
                <w:szCs w:val="28"/>
              </w:rPr>
              <w:t>Кол-во баллов</w:t>
            </w:r>
          </w:p>
        </w:tc>
      </w:tr>
      <w:tr w:rsidR="00FD76A0" w:rsidRPr="00A8230E" w14:paraId="3CDAC606" w14:textId="77777777" w:rsidTr="00FD76A0">
        <w:tc>
          <w:tcPr>
            <w:tcW w:w="928" w:type="dxa"/>
          </w:tcPr>
          <w:p w14:paraId="4C722FD3" w14:textId="77777777" w:rsidR="00FD76A0" w:rsidRPr="00A8230E" w:rsidRDefault="00FD76A0" w:rsidP="00FD76A0">
            <w:pPr>
              <w:ind w:firstLine="0"/>
              <w:jc w:val="right"/>
              <w:rPr>
                <w:sz w:val="28"/>
                <w:szCs w:val="28"/>
              </w:rPr>
            </w:pPr>
          </w:p>
        </w:tc>
        <w:tc>
          <w:tcPr>
            <w:tcW w:w="928" w:type="dxa"/>
          </w:tcPr>
          <w:p w14:paraId="53A1936F" w14:textId="77777777" w:rsidR="00FD76A0" w:rsidRPr="00A8230E" w:rsidRDefault="00FD76A0" w:rsidP="00FD76A0">
            <w:pPr>
              <w:ind w:firstLine="0"/>
              <w:jc w:val="right"/>
              <w:rPr>
                <w:sz w:val="28"/>
                <w:szCs w:val="28"/>
              </w:rPr>
            </w:pPr>
          </w:p>
        </w:tc>
        <w:tc>
          <w:tcPr>
            <w:tcW w:w="928" w:type="dxa"/>
          </w:tcPr>
          <w:p w14:paraId="78A1E4BC" w14:textId="77777777" w:rsidR="00FD76A0" w:rsidRPr="00A8230E" w:rsidRDefault="00FD76A0" w:rsidP="00FD76A0">
            <w:pPr>
              <w:ind w:firstLine="0"/>
              <w:jc w:val="right"/>
              <w:rPr>
                <w:sz w:val="28"/>
                <w:szCs w:val="28"/>
              </w:rPr>
            </w:pPr>
          </w:p>
        </w:tc>
        <w:tc>
          <w:tcPr>
            <w:tcW w:w="928" w:type="dxa"/>
          </w:tcPr>
          <w:p w14:paraId="75D0F136" w14:textId="77777777" w:rsidR="00FD76A0" w:rsidRPr="00A8230E" w:rsidRDefault="00FD76A0" w:rsidP="00FD76A0">
            <w:pPr>
              <w:ind w:firstLine="0"/>
              <w:jc w:val="right"/>
              <w:rPr>
                <w:sz w:val="28"/>
                <w:szCs w:val="28"/>
              </w:rPr>
            </w:pPr>
          </w:p>
        </w:tc>
        <w:tc>
          <w:tcPr>
            <w:tcW w:w="929" w:type="dxa"/>
          </w:tcPr>
          <w:p w14:paraId="6BC29AA0" w14:textId="77777777" w:rsidR="00FD76A0" w:rsidRPr="00A8230E" w:rsidRDefault="00FD76A0" w:rsidP="00FD76A0">
            <w:pPr>
              <w:ind w:firstLine="0"/>
              <w:jc w:val="right"/>
              <w:rPr>
                <w:sz w:val="28"/>
                <w:szCs w:val="28"/>
              </w:rPr>
            </w:pPr>
          </w:p>
        </w:tc>
        <w:tc>
          <w:tcPr>
            <w:tcW w:w="929" w:type="dxa"/>
          </w:tcPr>
          <w:p w14:paraId="23B2EFA0" w14:textId="77777777" w:rsidR="00FD76A0" w:rsidRPr="00A8230E" w:rsidRDefault="00FD76A0" w:rsidP="00FD76A0">
            <w:pPr>
              <w:ind w:firstLine="0"/>
              <w:jc w:val="right"/>
              <w:rPr>
                <w:sz w:val="28"/>
                <w:szCs w:val="28"/>
              </w:rPr>
            </w:pPr>
          </w:p>
        </w:tc>
        <w:tc>
          <w:tcPr>
            <w:tcW w:w="929" w:type="dxa"/>
          </w:tcPr>
          <w:p w14:paraId="229F9E93" w14:textId="77777777" w:rsidR="00FD76A0" w:rsidRPr="00A8230E" w:rsidRDefault="00FD76A0" w:rsidP="00FD76A0">
            <w:pPr>
              <w:ind w:firstLine="0"/>
              <w:jc w:val="right"/>
              <w:rPr>
                <w:sz w:val="28"/>
                <w:szCs w:val="28"/>
              </w:rPr>
            </w:pPr>
          </w:p>
        </w:tc>
        <w:tc>
          <w:tcPr>
            <w:tcW w:w="929" w:type="dxa"/>
          </w:tcPr>
          <w:p w14:paraId="609331E3" w14:textId="77777777" w:rsidR="00FD76A0" w:rsidRPr="00A8230E" w:rsidRDefault="00FD76A0" w:rsidP="00FD76A0">
            <w:pPr>
              <w:ind w:firstLine="0"/>
              <w:jc w:val="right"/>
              <w:rPr>
                <w:sz w:val="28"/>
                <w:szCs w:val="28"/>
              </w:rPr>
            </w:pPr>
          </w:p>
        </w:tc>
        <w:tc>
          <w:tcPr>
            <w:tcW w:w="929" w:type="dxa"/>
          </w:tcPr>
          <w:p w14:paraId="09EDAC0F" w14:textId="77777777" w:rsidR="00FD76A0" w:rsidRPr="00A8230E" w:rsidRDefault="00FD76A0" w:rsidP="00FD76A0">
            <w:pPr>
              <w:ind w:firstLine="0"/>
              <w:jc w:val="right"/>
              <w:rPr>
                <w:sz w:val="28"/>
                <w:szCs w:val="28"/>
              </w:rPr>
            </w:pPr>
          </w:p>
        </w:tc>
        <w:tc>
          <w:tcPr>
            <w:tcW w:w="2383" w:type="dxa"/>
          </w:tcPr>
          <w:p w14:paraId="7DEE5FB6" w14:textId="77777777" w:rsidR="00FD76A0" w:rsidRPr="00A8230E" w:rsidRDefault="00FD76A0" w:rsidP="00FD76A0">
            <w:pPr>
              <w:ind w:firstLine="0"/>
              <w:jc w:val="right"/>
              <w:rPr>
                <w:sz w:val="28"/>
                <w:szCs w:val="28"/>
              </w:rPr>
            </w:pPr>
          </w:p>
        </w:tc>
      </w:tr>
    </w:tbl>
    <w:p w14:paraId="2FEBA63A" w14:textId="77777777" w:rsidR="00FD76A0" w:rsidRDefault="00FD76A0" w:rsidP="00FD76A0">
      <w:pPr>
        <w:jc w:val="center"/>
        <w:rPr>
          <w:b/>
          <w:szCs w:val="28"/>
        </w:rPr>
      </w:pPr>
      <w:r w:rsidRPr="00A8230E">
        <w:rPr>
          <w:b/>
          <w:szCs w:val="28"/>
        </w:rPr>
        <w:t xml:space="preserve">В соответствии с учебно-методическим пособием к практическим, </w:t>
      </w:r>
    </w:p>
    <w:p w14:paraId="7E54D4EF" w14:textId="77777777" w:rsidR="00FD76A0" w:rsidRPr="00A8230E" w:rsidRDefault="00FD76A0" w:rsidP="00FD76A0">
      <w:pPr>
        <w:jc w:val="center"/>
        <w:rPr>
          <w:b/>
          <w:szCs w:val="28"/>
        </w:rPr>
      </w:pPr>
      <w:r w:rsidRPr="00A8230E">
        <w:rPr>
          <w:b/>
          <w:szCs w:val="28"/>
        </w:rPr>
        <w:t>лабораторным и контрольным работам, составленным</w:t>
      </w:r>
      <w:r>
        <w:rPr>
          <w:b/>
          <w:szCs w:val="28"/>
        </w:rPr>
        <w:t xml:space="preserve"> </w:t>
      </w:r>
      <w:r w:rsidRPr="00A8230E">
        <w:rPr>
          <w:b/>
          <w:szCs w:val="28"/>
        </w:rPr>
        <w:t>Т. Н. Старковой</w:t>
      </w:r>
    </w:p>
    <w:p w14:paraId="1779DB2C" w14:textId="77777777" w:rsidR="00FD76A0" w:rsidRPr="00A8230E" w:rsidRDefault="00FD76A0" w:rsidP="00FD76A0">
      <w:pPr>
        <w:jc w:val="center"/>
        <w:rPr>
          <w:b/>
          <w:sz w:val="28"/>
          <w:szCs w:val="29"/>
        </w:rPr>
      </w:pPr>
    </w:p>
    <w:p w14:paraId="38D9F4B0" w14:textId="4291F41D" w:rsidR="00FD76A0" w:rsidRDefault="00FD76A0" w:rsidP="00FD76A0">
      <w:pPr>
        <w:jc w:val="right"/>
        <w:rPr>
          <w:b/>
          <w:sz w:val="29"/>
          <w:szCs w:val="29"/>
        </w:rPr>
      </w:pPr>
      <w:r>
        <w:rPr>
          <w:b/>
          <w:sz w:val="29"/>
          <w:szCs w:val="29"/>
        </w:rPr>
        <w:t xml:space="preserve">Выполнил студент гр. </w:t>
      </w:r>
      <w:r w:rsidR="009043A2">
        <w:rPr>
          <w:b/>
          <w:sz w:val="29"/>
          <w:szCs w:val="29"/>
        </w:rPr>
        <w:t>ИКТЗ-83</w:t>
      </w:r>
      <w:r>
        <w:rPr>
          <w:b/>
          <w:sz w:val="29"/>
          <w:szCs w:val="29"/>
        </w:rPr>
        <w:t>:</w:t>
      </w:r>
    </w:p>
    <w:p w14:paraId="1C8CC547" w14:textId="0BEBEDA7" w:rsidR="00FD76A0" w:rsidRPr="00A9387F" w:rsidRDefault="00A9387F" w:rsidP="00FD76A0">
      <w:pPr>
        <w:jc w:val="right"/>
        <w:rPr>
          <w:sz w:val="29"/>
          <w:szCs w:val="29"/>
        </w:rPr>
      </w:pPr>
      <w:r>
        <w:rPr>
          <w:sz w:val="29"/>
          <w:szCs w:val="29"/>
        </w:rPr>
        <w:t>Громов Артем</w:t>
      </w:r>
    </w:p>
    <w:p w14:paraId="5F78F741" w14:textId="77777777" w:rsidR="00FD76A0" w:rsidRDefault="00FD76A0" w:rsidP="00FD76A0">
      <w:pPr>
        <w:jc w:val="right"/>
        <w:rPr>
          <w:b/>
          <w:sz w:val="29"/>
          <w:szCs w:val="29"/>
        </w:rPr>
      </w:pPr>
    </w:p>
    <w:p w14:paraId="3EB256E0" w14:textId="77777777" w:rsidR="00FD76A0" w:rsidRDefault="00FD76A0" w:rsidP="00FD76A0">
      <w:pPr>
        <w:jc w:val="right"/>
        <w:rPr>
          <w:b/>
          <w:sz w:val="29"/>
          <w:szCs w:val="29"/>
        </w:rPr>
      </w:pPr>
    </w:p>
    <w:p w14:paraId="5ABB962E" w14:textId="77777777" w:rsidR="00FD76A0" w:rsidRDefault="00FD76A0" w:rsidP="00FD76A0">
      <w:pPr>
        <w:jc w:val="right"/>
        <w:rPr>
          <w:b/>
          <w:sz w:val="29"/>
          <w:szCs w:val="29"/>
        </w:rPr>
      </w:pPr>
      <w:r>
        <w:rPr>
          <w:b/>
          <w:sz w:val="29"/>
          <w:szCs w:val="29"/>
        </w:rPr>
        <w:t>Проверил ст. пр. кафедры ЭМИ:</w:t>
      </w:r>
    </w:p>
    <w:p w14:paraId="697D5580" w14:textId="77777777" w:rsidR="00FD76A0" w:rsidRPr="000B25A6" w:rsidRDefault="00FD76A0" w:rsidP="00FD76A0">
      <w:pPr>
        <w:jc w:val="right"/>
        <w:rPr>
          <w:sz w:val="29"/>
          <w:szCs w:val="29"/>
        </w:rPr>
      </w:pPr>
      <w:r w:rsidRPr="000B25A6">
        <w:rPr>
          <w:sz w:val="29"/>
          <w:szCs w:val="29"/>
        </w:rPr>
        <w:t>Старкова Татьяна Николаевна</w:t>
      </w:r>
    </w:p>
    <w:p w14:paraId="0845F3D5" w14:textId="77777777" w:rsidR="00481A33" w:rsidRPr="00CA2590" w:rsidRDefault="00481A33" w:rsidP="00481A33"/>
    <w:p w14:paraId="7EA7EE2B" w14:textId="77777777" w:rsidR="00FC2C52" w:rsidRPr="00CA2590" w:rsidRDefault="00FC2C52" w:rsidP="00FC2C52"/>
    <w:p w14:paraId="0B68E5E1" w14:textId="77777777" w:rsidR="00424DF2" w:rsidRPr="005B3D0D" w:rsidRDefault="00424DF2" w:rsidP="00436310">
      <w:pPr>
        <w:pStyle w:val="af"/>
        <w:ind w:firstLine="0"/>
        <w:jc w:val="center"/>
      </w:pPr>
    </w:p>
    <w:p w14:paraId="52479EC3" w14:textId="77777777" w:rsidR="00424DF2" w:rsidRDefault="00424DF2" w:rsidP="00436310">
      <w:pPr>
        <w:pStyle w:val="af"/>
        <w:ind w:firstLine="0"/>
        <w:jc w:val="center"/>
      </w:pPr>
    </w:p>
    <w:p w14:paraId="20A27742" w14:textId="77777777" w:rsidR="00FD76A0" w:rsidRDefault="00FD76A0" w:rsidP="00436310">
      <w:pPr>
        <w:pStyle w:val="af"/>
        <w:ind w:firstLine="0"/>
        <w:jc w:val="center"/>
      </w:pPr>
    </w:p>
    <w:p w14:paraId="13C5DF58" w14:textId="77777777" w:rsidR="00FD76A0" w:rsidRDefault="00FD76A0" w:rsidP="00436310">
      <w:pPr>
        <w:pStyle w:val="af"/>
        <w:ind w:firstLine="0"/>
        <w:jc w:val="center"/>
      </w:pPr>
    </w:p>
    <w:p w14:paraId="2915E792" w14:textId="77777777" w:rsidR="00FD76A0" w:rsidRDefault="00FD76A0" w:rsidP="00436310">
      <w:pPr>
        <w:pStyle w:val="af"/>
        <w:ind w:firstLine="0"/>
        <w:jc w:val="center"/>
      </w:pPr>
    </w:p>
    <w:p w14:paraId="48619325" w14:textId="77777777" w:rsidR="00FD76A0" w:rsidRDefault="00FD76A0" w:rsidP="00436310">
      <w:pPr>
        <w:pStyle w:val="af"/>
        <w:ind w:firstLine="0"/>
        <w:jc w:val="center"/>
      </w:pPr>
    </w:p>
    <w:p w14:paraId="6256DABD" w14:textId="77777777" w:rsidR="00FD76A0" w:rsidRDefault="00FD76A0" w:rsidP="00436310">
      <w:pPr>
        <w:pStyle w:val="af"/>
        <w:ind w:firstLine="0"/>
        <w:jc w:val="center"/>
      </w:pPr>
    </w:p>
    <w:p w14:paraId="39127EDE" w14:textId="77777777" w:rsidR="00FD76A0" w:rsidRDefault="00FD76A0" w:rsidP="00436310">
      <w:pPr>
        <w:pStyle w:val="af"/>
        <w:ind w:firstLine="0"/>
        <w:jc w:val="center"/>
      </w:pPr>
    </w:p>
    <w:p w14:paraId="1599EE4E" w14:textId="77777777" w:rsidR="00FD76A0" w:rsidRDefault="00FD76A0" w:rsidP="00436310">
      <w:pPr>
        <w:pStyle w:val="af"/>
        <w:ind w:firstLine="0"/>
        <w:jc w:val="center"/>
      </w:pPr>
    </w:p>
    <w:p w14:paraId="4D57F024" w14:textId="77777777" w:rsidR="00FD76A0" w:rsidRDefault="00FD76A0" w:rsidP="00436310">
      <w:pPr>
        <w:pStyle w:val="af"/>
        <w:ind w:firstLine="0"/>
        <w:jc w:val="center"/>
      </w:pPr>
    </w:p>
    <w:p w14:paraId="41A46BB2" w14:textId="77777777" w:rsidR="00FD76A0" w:rsidRDefault="00FD76A0" w:rsidP="00436310">
      <w:pPr>
        <w:pStyle w:val="af"/>
        <w:ind w:firstLine="0"/>
        <w:jc w:val="center"/>
      </w:pPr>
    </w:p>
    <w:p w14:paraId="5BC4649A" w14:textId="77777777" w:rsidR="00FD76A0" w:rsidRDefault="00FD76A0" w:rsidP="00436310">
      <w:pPr>
        <w:pStyle w:val="af"/>
        <w:ind w:firstLine="0"/>
        <w:jc w:val="center"/>
      </w:pPr>
    </w:p>
    <w:p w14:paraId="18545917" w14:textId="77777777" w:rsidR="00FD76A0" w:rsidRPr="005B3D0D" w:rsidRDefault="00FD76A0" w:rsidP="00436310">
      <w:pPr>
        <w:pStyle w:val="af"/>
        <w:ind w:firstLine="0"/>
        <w:jc w:val="center"/>
      </w:pPr>
    </w:p>
    <w:p w14:paraId="76EA8578" w14:textId="77777777" w:rsidR="00424DF2" w:rsidRPr="005B3D0D" w:rsidRDefault="00424DF2" w:rsidP="00436310">
      <w:pPr>
        <w:pStyle w:val="af"/>
        <w:ind w:firstLine="0"/>
        <w:jc w:val="center"/>
      </w:pPr>
    </w:p>
    <w:p w14:paraId="1E0F3CB0" w14:textId="77777777" w:rsidR="00424DF2" w:rsidRPr="005B3D0D" w:rsidRDefault="00424DF2" w:rsidP="00436310">
      <w:pPr>
        <w:pStyle w:val="af"/>
        <w:ind w:firstLine="0"/>
        <w:jc w:val="center"/>
      </w:pPr>
    </w:p>
    <w:p w14:paraId="4997FB96" w14:textId="77777777" w:rsidR="00424DF2" w:rsidRPr="005B3D0D" w:rsidRDefault="00424DF2" w:rsidP="00436310">
      <w:pPr>
        <w:pStyle w:val="af"/>
        <w:ind w:firstLine="0"/>
        <w:jc w:val="center"/>
      </w:pPr>
    </w:p>
    <w:p w14:paraId="669B868D" w14:textId="77777777" w:rsidR="00436310" w:rsidRPr="00351659" w:rsidRDefault="00436310" w:rsidP="00436310">
      <w:pPr>
        <w:pStyle w:val="af"/>
        <w:ind w:firstLine="0"/>
        <w:jc w:val="center"/>
      </w:pPr>
      <w:r w:rsidRPr="00351659">
        <w:t>Санкт</w:t>
      </w:r>
      <w:r w:rsidR="002510A4">
        <w:t>–</w:t>
      </w:r>
      <w:r w:rsidRPr="00351659">
        <w:t>Петербург</w:t>
      </w:r>
    </w:p>
    <w:p w14:paraId="7785BFFD" w14:textId="77777777" w:rsidR="00436310" w:rsidRPr="00351659" w:rsidRDefault="00436310" w:rsidP="00436310">
      <w:pPr>
        <w:pStyle w:val="af"/>
        <w:ind w:firstLine="0"/>
        <w:jc w:val="center"/>
      </w:pPr>
      <w:r w:rsidRPr="00351659">
        <w:t>20</w:t>
      </w:r>
      <w:r w:rsidR="00265A1B">
        <w:t>2</w:t>
      </w:r>
      <w:r w:rsidR="008C70F7">
        <w:t>2</w:t>
      </w:r>
    </w:p>
    <w:p w14:paraId="612334E9" w14:textId="77777777" w:rsidR="000E61F5" w:rsidRPr="00351659" w:rsidRDefault="000E61F5" w:rsidP="00436310">
      <w:pPr>
        <w:pStyle w:val="af"/>
        <w:ind w:firstLine="0"/>
        <w:jc w:val="center"/>
      </w:pPr>
    </w:p>
    <w:p w14:paraId="1EB1ACFB" w14:textId="77777777" w:rsidR="00BF325F" w:rsidRPr="00351659" w:rsidRDefault="00BF325F" w:rsidP="00436310">
      <w:pPr>
        <w:pStyle w:val="af"/>
        <w:ind w:firstLine="0"/>
        <w:jc w:val="center"/>
        <w:sectPr w:rsidR="00BF325F" w:rsidRPr="00351659">
          <w:footerReference w:type="default" r:id="rId8"/>
          <w:pgSz w:w="11906" w:h="16838"/>
          <w:pgMar w:top="851" w:right="567" w:bottom="851" w:left="851" w:header="709" w:footer="709" w:gutter="0"/>
          <w:cols w:space="708"/>
          <w:docGrid w:linePitch="360"/>
        </w:sectPr>
      </w:pPr>
    </w:p>
    <w:p w14:paraId="2145E6F6" w14:textId="77777777" w:rsidR="005034BC" w:rsidRPr="00D62641" w:rsidRDefault="00D62641" w:rsidP="00D36AB2">
      <w:pPr>
        <w:spacing w:before="120" w:after="120" w:line="360" w:lineRule="auto"/>
        <w:jc w:val="center"/>
        <w:rPr>
          <w:b/>
          <w:caps/>
          <w:sz w:val="28"/>
          <w:szCs w:val="28"/>
        </w:rPr>
      </w:pPr>
      <w:r w:rsidRPr="00D62641">
        <w:rPr>
          <w:b/>
          <w:sz w:val="28"/>
          <w:szCs w:val="28"/>
        </w:rPr>
        <w:lastRenderedPageBreak/>
        <w:t>СОДЕРЖАНИЕ</w:t>
      </w:r>
    </w:p>
    <w:p w14:paraId="11BA33AD" w14:textId="77777777" w:rsidR="008B1361" w:rsidRDefault="00666D2D">
      <w:pPr>
        <w:pStyle w:val="12"/>
        <w:rPr>
          <w:rFonts w:asciiTheme="minorHAnsi" w:eastAsiaTheme="minorEastAsia" w:hAnsiTheme="minorHAnsi" w:cstheme="minorBidi"/>
          <w:b w:val="0"/>
          <w:bCs w:val="0"/>
          <w:sz w:val="22"/>
          <w:szCs w:val="22"/>
          <w:lang w:bidi="ar-SA"/>
        </w:rPr>
      </w:pPr>
      <w:r>
        <w:fldChar w:fldCharType="begin"/>
      </w:r>
      <w:r w:rsidR="00DD5817">
        <w:instrText xml:space="preserve"> TOC \o "1-4" \h \z \u </w:instrText>
      </w:r>
      <w:r>
        <w:fldChar w:fldCharType="separate"/>
      </w:r>
      <w:hyperlink w:anchor="_Toc95341927" w:history="1">
        <w:r w:rsidR="008B1361" w:rsidRPr="00791662">
          <w:rPr>
            <w:rStyle w:val="aa"/>
          </w:rPr>
          <w:t>Введение</w:t>
        </w:r>
        <w:r w:rsidR="008B1361">
          <w:rPr>
            <w:webHidden/>
          </w:rPr>
          <w:tab/>
        </w:r>
        <w:r w:rsidR="008B1361">
          <w:rPr>
            <w:webHidden/>
          </w:rPr>
          <w:fldChar w:fldCharType="begin"/>
        </w:r>
        <w:r w:rsidR="008B1361">
          <w:rPr>
            <w:webHidden/>
          </w:rPr>
          <w:instrText xml:space="preserve"> PAGEREF _Toc95341927 \h </w:instrText>
        </w:r>
        <w:r w:rsidR="008B1361">
          <w:rPr>
            <w:webHidden/>
          </w:rPr>
        </w:r>
        <w:r w:rsidR="008B1361">
          <w:rPr>
            <w:webHidden/>
          </w:rPr>
          <w:fldChar w:fldCharType="separate"/>
        </w:r>
        <w:r w:rsidR="008B1361">
          <w:rPr>
            <w:webHidden/>
          </w:rPr>
          <w:t>3</w:t>
        </w:r>
        <w:r w:rsidR="008B1361">
          <w:rPr>
            <w:webHidden/>
          </w:rPr>
          <w:fldChar w:fldCharType="end"/>
        </w:r>
      </w:hyperlink>
    </w:p>
    <w:p w14:paraId="2F5D3230" w14:textId="77777777" w:rsidR="008B1361" w:rsidRDefault="00271927">
      <w:pPr>
        <w:pStyle w:val="12"/>
        <w:rPr>
          <w:rFonts w:asciiTheme="minorHAnsi" w:eastAsiaTheme="minorEastAsia" w:hAnsiTheme="minorHAnsi" w:cstheme="minorBidi"/>
          <w:b w:val="0"/>
          <w:bCs w:val="0"/>
          <w:sz w:val="22"/>
          <w:szCs w:val="22"/>
          <w:lang w:bidi="ar-SA"/>
        </w:rPr>
      </w:pPr>
      <w:hyperlink w:anchor="_Toc95341928" w:history="1">
        <w:r w:rsidR="008B1361" w:rsidRPr="00791662">
          <w:rPr>
            <w:rStyle w:val="aa"/>
          </w:rPr>
          <w:t>1.</w:t>
        </w:r>
        <w:r w:rsidR="008B1361">
          <w:rPr>
            <w:rFonts w:asciiTheme="minorHAnsi" w:eastAsiaTheme="minorEastAsia" w:hAnsiTheme="minorHAnsi" w:cstheme="minorBidi"/>
            <w:b w:val="0"/>
            <w:bCs w:val="0"/>
            <w:sz w:val="22"/>
            <w:szCs w:val="22"/>
            <w:lang w:bidi="ar-SA"/>
          </w:rPr>
          <w:tab/>
        </w:r>
        <w:r w:rsidR="008B1361" w:rsidRPr="00791662">
          <w:rPr>
            <w:rStyle w:val="aa"/>
          </w:rPr>
          <w:t>Социально – экономическая характеристика отрасли «Связь»</w:t>
        </w:r>
        <w:r w:rsidR="008B1361">
          <w:rPr>
            <w:webHidden/>
          </w:rPr>
          <w:tab/>
        </w:r>
        <w:r w:rsidR="008B1361">
          <w:rPr>
            <w:webHidden/>
          </w:rPr>
          <w:fldChar w:fldCharType="begin"/>
        </w:r>
        <w:r w:rsidR="008B1361">
          <w:rPr>
            <w:webHidden/>
          </w:rPr>
          <w:instrText xml:space="preserve"> PAGEREF _Toc95341928 \h </w:instrText>
        </w:r>
        <w:r w:rsidR="008B1361">
          <w:rPr>
            <w:webHidden/>
          </w:rPr>
        </w:r>
        <w:r w:rsidR="008B1361">
          <w:rPr>
            <w:webHidden/>
          </w:rPr>
          <w:fldChar w:fldCharType="separate"/>
        </w:r>
        <w:r w:rsidR="008B1361">
          <w:rPr>
            <w:webHidden/>
          </w:rPr>
          <w:t>4</w:t>
        </w:r>
        <w:r w:rsidR="008B1361">
          <w:rPr>
            <w:webHidden/>
          </w:rPr>
          <w:fldChar w:fldCharType="end"/>
        </w:r>
      </w:hyperlink>
    </w:p>
    <w:p w14:paraId="255B3A13" w14:textId="77777777" w:rsidR="008B1361" w:rsidRDefault="00271927">
      <w:pPr>
        <w:pStyle w:val="26"/>
        <w:tabs>
          <w:tab w:val="left" w:pos="1985"/>
        </w:tabs>
        <w:rPr>
          <w:rFonts w:asciiTheme="minorHAnsi" w:eastAsiaTheme="minorEastAsia" w:hAnsiTheme="minorHAnsi" w:cstheme="minorBidi"/>
          <w:sz w:val="22"/>
          <w:szCs w:val="22"/>
          <w:lang w:bidi="ar-SA"/>
        </w:rPr>
      </w:pPr>
      <w:hyperlink w:anchor="_Toc95341929" w:history="1">
        <w:r w:rsidR="008B1361" w:rsidRPr="00791662">
          <w:rPr>
            <w:rStyle w:val="aa"/>
          </w:rPr>
          <w:t>1.1</w:t>
        </w:r>
        <w:r w:rsidR="008B1361">
          <w:rPr>
            <w:rFonts w:asciiTheme="minorHAnsi" w:eastAsiaTheme="minorEastAsia" w:hAnsiTheme="minorHAnsi" w:cstheme="minorBidi"/>
            <w:sz w:val="22"/>
            <w:szCs w:val="22"/>
            <w:lang w:bidi="ar-SA"/>
          </w:rPr>
          <w:tab/>
        </w:r>
        <w:r w:rsidR="008B1361" w:rsidRPr="00791662">
          <w:rPr>
            <w:rStyle w:val="aa"/>
          </w:rPr>
          <w:t>Анализ рынка услуг связи</w:t>
        </w:r>
        <w:r w:rsidR="008B1361">
          <w:rPr>
            <w:webHidden/>
          </w:rPr>
          <w:tab/>
        </w:r>
        <w:r w:rsidR="008B1361">
          <w:rPr>
            <w:webHidden/>
          </w:rPr>
          <w:fldChar w:fldCharType="begin"/>
        </w:r>
        <w:r w:rsidR="008B1361">
          <w:rPr>
            <w:webHidden/>
          </w:rPr>
          <w:instrText xml:space="preserve"> PAGEREF _Toc95341929 \h </w:instrText>
        </w:r>
        <w:r w:rsidR="008B1361">
          <w:rPr>
            <w:webHidden/>
          </w:rPr>
        </w:r>
        <w:r w:rsidR="008B1361">
          <w:rPr>
            <w:webHidden/>
          </w:rPr>
          <w:fldChar w:fldCharType="separate"/>
        </w:r>
        <w:r w:rsidR="008B1361">
          <w:rPr>
            <w:webHidden/>
          </w:rPr>
          <w:t>4</w:t>
        </w:r>
        <w:r w:rsidR="008B1361">
          <w:rPr>
            <w:webHidden/>
          </w:rPr>
          <w:fldChar w:fldCharType="end"/>
        </w:r>
      </w:hyperlink>
    </w:p>
    <w:p w14:paraId="37CFAE30" w14:textId="77777777" w:rsidR="008B1361" w:rsidRDefault="00271927">
      <w:pPr>
        <w:pStyle w:val="26"/>
        <w:tabs>
          <w:tab w:val="left" w:pos="1985"/>
        </w:tabs>
        <w:rPr>
          <w:rFonts w:asciiTheme="minorHAnsi" w:eastAsiaTheme="minorEastAsia" w:hAnsiTheme="minorHAnsi" w:cstheme="minorBidi"/>
          <w:sz w:val="22"/>
          <w:szCs w:val="22"/>
          <w:lang w:bidi="ar-SA"/>
        </w:rPr>
      </w:pPr>
      <w:hyperlink w:anchor="_Toc95341930" w:history="1">
        <w:r w:rsidR="008B1361" w:rsidRPr="00791662">
          <w:rPr>
            <w:rStyle w:val="aa"/>
          </w:rPr>
          <w:t>1.2</w:t>
        </w:r>
        <w:r w:rsidR="008B1361">
          <w:rPr>
            <w:rFonts w:asciiTheme="minorHAnsi" w:eastAsiaTheme="minorEastAsia" w:hAnsiTheme="minorHAnsi" w:cstheme="minorBidi"/>
            <w:sz w:val="22"/>
            <w:szCs w:val="22"/>
            <w:lang w:bidi="ar-SA"/>
          </w:rPr>
          <w:tab/>
        </w:r>
        <w:r w:rsidR="008B1361" w:rsidRPr="00791662">
          <w:rPr>
            <w:rStyle w:val="aa"/>
          </w:rPr>
          <w:t>Характеристика конкуренции рынка услуг связи</w:t>
        </w:r>
        <w:r w:rsidR="008B1361">
          <w:rPr>
            <w:webHidden/>
          </w:rPr>
          <w:tab/>
        </w:r>
        <w:r w:rsidR="008B1361">
          <w:rPr>
            <w:webHidden/>
          </w:rPr>
          <w:fldChar w:fldCharType="begin"/>
        </w:r>
        <w:r w:rsidR="008B1361">
          <w:rPr>
            <w:webHidden/>
          </w:rPr>
          <w:instrText xml:space="preserve"> PAGEREF _Toc95341930 \h </w:instrText>
        </w:r>
        <w:r w:rsidR="008B1361">
          <w:rPr>
            <w:webHidden/>
          </w:rPr>
        </w:r>
        <w:r w:rsidR="008B1361">
          <w:rPr>
            <w:webHidden/>
          </w:rPr>
          <w:fldChar w:fldCharType="separate"/>
        </w:r>
        <w:r w:rsidR="008B1361">
          <w:rPr>
            <w:webHidden/>
          </w:rPr>
          <w:t>10</w:t>
        </w:r>
        <w:r w:rsidR="008B1361">
          <w:rPr>
            <w:webHidden/>
          </w:rPr>
          <w:fldChar w:fldCharType="end"/>
        </w:r>
      </w:hyperlink>
    </w:p>
    <w:p w14:paraId="355A45A0" w14:textId="77777777" w:rsidR="005034BC" w:rsidRPr="00351659" w:rsidRDefault="00666D2D" w:rsidP="00ED5CD5">
      <w:pPr>
        <w:pStyle w:val="12"/>
      </w:pPr>
      <w:r>
        <w:fldChar w:fldCharType="end"/>
      </w:r>
    </w:p>
    <w:p w14:paraId="632DCAF6" w14:textId="77777777" w:rsidR="00436310" w:rsidRPr="00D36AB2" w:rsidRDefault="00CC3F8D" w:rsidP="00D36AB2">
      <w:pPr>
        <w:pStyle w:val="11"/>
      </w:pPr>
      <w:bookmarkStart w:id="1" w:name="_Toc395612935"/>
      <w:bookmarkStart w:id="2" w:name="_Toc395644413"/>
      <w:bookmarkStart w:id="3" w:name="_Toc95341927"/>
      <w:r>
        <w:lastRenderedPageBreak/>
        <w:t>Введение</w:t>
      </w:r>
      <w:bookmarkEnd w:id="1"/>
      <w:bookmarkEnd w:id="2"/>
      <w:bookmarkEnd w:id="3"/>
    </w:p>
    <w:p w14:paraId="6ED03647" w14:textId="77777777" w:rsidR="00A8489B" w:rsidRPr="00A8489B" w:rsidRDefault="00EF2FC8" w:rsidP="004F5751">
      <w:pPr>
        <w:pStyle w:val="af"/>
        <w:spacing w:before="120" w:after="120"/>
        <w:ind w:left="567" w:firstLine="0"/>
        <w:jc w:val="center"/>
        <w:rPr>
          <w:b/>
          <w:i/>
        </w:rPr>
      </w:pPr>
      <w:r>
        <w:rPr>
          <w:b/>
          <w:i/>
        </w:rPr>
        <w:t>Общие р</w:t>
      </w:r>
      <w:r w:rsidR="00A8489B" w:rsidRPr="00A8489B">
        <w:rPr>
          <w:b/>
          <w:i/>
        </w:rPr>
        <w:t>екомендации по выполнению и оформлению работы</w:t>
      </w:r>
    </w:p>
    <w:p w14:paraId="44BF25BF" w14:textId="77777777" w:rsidR="00A8489B" w:rsidRDefault="00A8489B" w:rsidP="00A8489B">
      <w:pPr>
        <w:ind w:firstLine="567"/>
        <w:rPr>
          <w:sz w:val="28"/>
          <w:szCs w:val="28"/>
        </w:rPr>
      </w:pPr>
      <w:r w:rsidRPr="000F4DDD">
        <w:rPr>
          <w:sz w:val="28"/>
          <w:szCs w:val="28"/>
        </w:rPr>
        <w:t xml:space="preserve">Условие задания переписывается, а исходные данные приводятся только для </w:t>
      </w:r>
      <w:r>
        <w:rPr>
          <w:sz w:val="28"/>
          <w:szCs w:val="28"/>
        </w:rPr>
        <w:t>выбранного</w:t>
      </w:r>
      <w:r w:rsidRPr="000F4DDD">
        <w:rPr>
          <w:sz w:val="28"/>
          <w:szCs w:val="28"/>
        </w:rPr>
        <w:t xml:space="preserve"> варианта.</w:t>
      </w:r>
    </w:p>
    <w:p w14:paraId="7417F636" w14:textId="77777777" w:rsidR="00A8489B" w:rsidRDefault="00FA0221" w:rsidP="00A8489B">
      <w:pPr>
        <w:ind w:firstLine="567"/>
        <w:rPr>
          <w:sz w:val="28"/>
          <w:szCs w:val="28"/>
        </w:rPr>
      </w:pPr>
      <w:r>
        <w:rPr>
          <w:sz w:val="28"/>
          <w:szCs w:val="28"/>
        </w:rPr>
        <w:t>Работа разбита на отдельные задания, которые могут выполняться самостоятельно. Итоговым</w:t>
      </w:r>
      <w:r w:rsidR="00CC3F8D">
        <w:rPr>
          <w:sz w:val="28"/>
          <w:szCs w:val="28"/>
        </w:rPr>
        <w:t xml:space="preserve"> </w:t>
      </w:r>
      <w:r>
        <w:rPr>
          <w:sz w:val="28"/>
          <w:szCs w:val="28"/>
        </w:rPr>
        <w:t>р</w:t>
      </w:r>
      <w:r w:rsidR="00A8489B" w:rsidRPr="00975487">
        <w:rPr>
          <w:sz w:val="28"/>
          <w:szCs w:val="28"/>
        </w:rPr>
        <w:t xml:space="preserve">езультатом выполнения </w:t>
      </w:r>
      <w:r w:rsidR="00CA2483">
        <w:rPr>
          <w:sz w:val="28"/>
          <w:szCs w:val="28"/>
        </w:rPr>
        <w:t xml:space="preserve">каждого из заданий </w:t>
      </w:r>
      <w:r w:rsidR="00A8489B" w:rsidRPr="00975487">
        <w:rPr>
          <w:sz w:val="28"/>
          <w:szCs w:val="28"/>
        </w:rPr>
        <w:t xml:space="preserve">является </w:t>
      </w:r>
      <w:r w:rsidR="00CA2483">
        <w:rPr>
          <w:sz w:val="28"/>
          <w:szCs w:val="28"/>
        </w:rPr>
        <w:t>заполненные таблицы, построенные диаграммы и сделанные выводы.</w:t>
      </w:r>
    </w:p>
    <w:p w14:paraId="564D700D" w14:textId="77777777" w:rsidR="000966E4" w:rsidRDefault="000966E4" w:rsidP="000966E4">
      <w:pPr>
        <w:pStyle w:val="1"/>
      </w:pPr>
      <w:bookmarkStart w:id="4" w:name="_Toc95341928"/>
      <w:bookmarkStart w:id="5" w:name="_Toc390939499"/>
      <w:bookmarkStart w:id="6" w:name="_Toc390942501"/>
      <w:bookmarkStart w:id="7" w:name="_Toc395612938"/>
      <w:bookmarkStart w:id="8" w:name="_Toc395644416"/>
      <w:r w:rsidRPr="000966E4">
        <w:lastRenderedPageBreak/>
        <w:t>Социально – экономическая характеристика отрасли «Связь»</w:t>
      </w:r>
      <w:bookmarkEnd w:id="4"/>
    </w:p>
    <w:p w14:paraId="73D07511" w14:textId="77777777" w:rsidR="000966E4" w:rsidRPr="00BE0F34" w:rsidRDefault="000966E4" w:rsidP="00BE0F34">
      <w:pPr>
        <w:rPr>
          <w:i/>
          <w:lang w:eastAsia="en-US" w:bidi="en-US"/>
        </w:rPr>
      </w:pPr>
      <w:r w:rsidRPr="00BE0F34">
        <w:rPr>
          <w:i/>
          <w:lang w:eastAsia="en-US" w:bidi="en-US"/>
        </w:rPr>
        <w:t xml:space="preserve">Понятие отрасли экономики. Отраслевые особенности связи. Структура связи. </w:t>
      </w:r>
      <w:proofErr w:type="spellStart"/>
      <w:r w:rsidRPr="00BE0F34">
        <w:rPr>
          <w:i/>
          <w:lang w:eastAsia="en-US" w:bidi="en-US"/>
        </w:rPr>
        <w:t>Подотрасли</w:t>
      </w:r>
      <w:proofErr w:type="spellEnd"/>
      <w:r w:rsidRPr="00BE0F34">
        <w:rPr>
          <w:i/>
          <w:lang w:eastAsia="en-US" w:bidi="en-US"/>
        </w:rPr>
        <w:t xml:space="preserve"> связи, характеристика и особенности. Федеральная связь РФ. Характеристика конкуренции в различных сегментах телекоммуникационного рынка</w:t>
      </w:r>
    </w:p>
    <w:p w14:paraId="1F27FEEB" w14:textId="77777777" w:rsidR="001E4E84" w:rsidRDefault="001E4E84" w:rsidP="000966E4">
      <w:pPr>
        <w:rPr>
          <w:lang w:eastAsia="en-US" w:bidi="en-US"/>
        </w:rPr>
      </w:pPr>
    </w:p>
    <w:p w14:paraId="5C6B4D05" w14:textId="77777777" w:rsidR="00F56FEB" w:rsidRDefault="00F56FEB" w:rsidP="00F56FEB">
      <w:pPr>
        <w:pStyle w:val="20"/>
      </w:pPr>
      <w:bookmarkStart w:id="9" w:name="_Toc95341929"/>
      <w:r>
        <w:t>Анализ рынка услуг связи</w:t>
      </w:r>
      <w:bookmarkEnd w:id="9"/>
    </w:p>
    <w:p w14:paraId="1B7695E1" w14:textId="77777777" w:rsidR="00F56FEB" w:rsidRPr="005E0368" w:rsidRDefault="00F56FEB" w:rsidP="00F56FEB">
      <w:pPr>
        <w:pStyle w:val="ac"/>
        <w:rPr>
          <w:bCs/>
          <w:i/>
          <w:iCs/>
          <w:szCs w:val="28"/>
        </w:rPr>
      </w:pPr>
      <w:r w:rsidRPr="00B713C8">
        <w:rPr>
          <w:b/>
          <w:bCs/>
          <w:i/>
          <w:iCs/>
          <w:szCs w:val="28"/>
        </w:rPr>
        <w:t xml:space="preserve">Задание </w:t>
      </w:r>
      <w:r>
        <w:rPr>
          <w:b/>
          <w:bCs/>
          <w:i/>
          <w:iCs/>
          <w:szCs w:val="28"/>
        </w:rPr>
        <w:t>1</w:t>
      </w:r>
    </w:p>
    <w:p w14:paraId="2F60A325" w14:textId="77777777" w:rsidR="00F56FEB" w:rsidRDefault="00F56FEB" w:rsidP="00F56FEB">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786EC4" w:rsidRPr="00786EC4">
        <w:rPr>
          <w:sz w:val="28"/>
          <w:szCs w:val="28"/>
        </w:rPr>
        <w:t>Монтированная ёмкость телефонных станций</w:t>
      </w:r>
      <w:r>
        <w:rPr>
          <w:sz w:val="28"/>
          <w:szCs w:val="28"/>
        </w:rPr>
        <w:t>».</w:t>
      </w:r>
    </w:p>
    <w:p w14:paraId="295F8415" w14:textId="77777777" w:rsidR="00F56FEB" w:rsidRDefault="00F56FEB" w:rsidP="00F56FEB">
      <w:pPr>
        <w:shd w:val="clear" w:color="auto" w:fill="FFFFFF"/>
        <w:ind w:firstLine="567"/>
        <w:rPr>
          <w:sz w:val="28"/>
          <w:szCs w:val="28"/>
        </w:rPr>
      </w:pPr>
      <w:r>
        <w:rPr>
          <w:sz w:val="28"/>
          <w:szCs w:val="28"/>
        </w:rPr>
        <w:t>2. Дайте описание тенденции изменения показателя</w:t>
      </w:r>
      <w:r w:rsidR="00BE4D22">
        <w:rPr>
          <w:sz w:val="28"/>
          <w:szCs w:val="28"/>
        </w:rPr>
        <w:t>, используя данные из табл. 1</w:t>
      </w:r>
      <w:r w:rsidRPr="00421152">
        <w:rPr>
          <w:sz w:val="28"/>
          <w:szCs w:val="28"/>
        </w:rPr>
        <w:t>.</w:t>
      </w:r>
      <w:r w:rsidR="00BE4D22">
        <w:rPr>
          <w:sz w:val="28"/>
          <w:szCs w:val="28"/>
        </w:rPr>
        <w:t>1</w:t>
      </w:r>
      <w:r w:rsidR="00F52C5B">
        <w:rPr>
          <w:sz w:val="28"/>
          <w:szCs w:val="28"/>
        </w:rPr>
        <w:t>.</w:t>
      </w:r>
    </w:p>
    <w:tbl>
      <w:tblPr>
        <w:tblStyle w:val="af3"/>
        <w:tblW w:w="5000" w:type="pct"/>
        <w:tblLook w:val="04A0" w:firstRow="1" w:lastRow="0" w:firstColumn="1" w:lastColumn="0" w:noHBand="0" w:noVBand="1"/>
      </w:tblPr>
      <w:tblGrid>
        <w:gridCol w:w="1131"/>
        <w:gridCol w:w="1812"/>
        <w:gridCol w:w="6401"/>
      </w:tblGrid>
      <w:tr w:rsidR="00F56FEB" w:rsidRPr="000C4EC5" w14:paraId="6F54214A" w14:textId="77777777" w:rsidTr="0006614D">
        <w:tc>
          <w:tcPr>
            <w:tcW w:w="605" w:type="pct"/>
          </w:tcPr>
          <w:p w14:paraId="505AD19A" w14:textId="77777777" w:rsidR="00F56FEB" w:rsidRPr="000C4EC5" w:rsidRDefault="00F56FEB" w:rsidP="00BE4D22">
            <w:pPr>
              <w:ind w:firstLine="0"/>
              <w:jc w:val="center"/>
              <w:rPr>
                <w:bCs/>
                <w:iCs/>
                <w:lang w:val="en-US"/>
              </w:rPr>
            </w:pPr>
            <w:r>
              <w:rPr>
                <w:bCs/>
                <w:iCs/>
              </w:rPr>
              <w:t>Номер варианта</w:t>
            </w:r>
          </w:p>
        </w:tc>
        <w:tc>
          <w:tcPr>
            <w:tcW w:w="970" w:type="pct"/>
          </w:tcPr>
          <w:p w14:paraId="4727CEB9" w14:textId="77777777" w:rsidR="00F56FEB" w:rsidRPr="000C4EC5" w:rsidRDefault="00F56FEB" w:rsidP="00BE4D22">
            <w:pPr>
              <w:ind w:firstLine="0"/>
              <w:jc w:val="center"/>
              <w:rPr>
                <w:bCs/>
                <w:iCs/>
              </w:rPr>
            </w:pPr>
            <w:r w:rsidRPr="003B332C">
              <w:rPr>
                <w:bCs/>
              </w:rPr>
              <w:t>Показатель</w:t>
            </w:r>
            <w:r w:rsidRPr="003B332C">
              <w:rPr>
                <w:bCs/>
                <w:iCs/>
              </w:rPr>
              <w:t xml:space="preserve"> </w:t>
            </w:r>
            <w:r>
              <w:rPr>
                <w:bCs/>
                <w:iCs/>
              </w:rPr>
              <w:t>из табл. 1.1</w:t>
            </w:r>
          </w:p>
        </w:tc>
        <w:tc>
          <w:tcPr>
            <w:tcW w:w="3425" w:type="pct"/>
          </w:tcPr>
          <w:p w14:paraId="5D325783" w14:textId="77777777" w:rsidR="00F56FEB" w:rsidRPr="00C33C8E" w:rsidRDefault="00F56FEB" w:rsidP="00BE4D22">
            <w:pPr>
              <w:ind w:firstLine="0"/>
              <w:jc w:val="center"/>
              <w:rPr>
                <w:bCs/>
                <w:iCs/>
              </w:rPr>
            </w:pPr>
            <w:r>
              <w:rPr>
                <w:bCs/>
                <w:iCs/>
              </w:rPr>
              <w:t>Описание</w:t>
            </w:r>
            <w:r w:rsidRPr="00C33C8E">
              <w:rPr>
                <w:bCs/>
                <w:iCs/>
              </w:rPr>
              <w:t xml:space="preserve"> </w:t>
            </w:r>
            <w:r>
              <w:rPr>
                <w:bCs/>
                <w:iCs/>
              </w:rPr>
              <w:t>тенденции</w:t>
            </w:r>
            <w:r>
              <w:rPr>
                <w:sz w:val="28"/>
                <w:szCs w:val="28"/>
              </w:rPr>
              <w:t xml:space="preserve"> </w:t>
            </w:r>
            <w:r w:rsidRPr="006675ED">
              <w:t>изменения показателя</w:t>
            </w:r>
          </w:p>
        </w:tc>
      </w:tr>
      <w:tr w:rsidR="009043A2" w:rsidRPr="00204165" w14:paraId="5D2146E5" w14:textId="77777777" w:rsidTr="0006614D">
        <w:tc>
          <w:tcPr>
            <w:tcW w:w="605" w:type="pct"/>
          </w:tcPr>
          <w:p w14:paraId="098E18E2" w14:textId="4505B5E7" w:rsidR="009043A2" w:rsidRPr="00204165" w:rsidRDefault="009043A2" w:rsidP="009043A2">
            <w:pPr>
              <w:ind w:firstLine="0"/>
              <w:jc w:val="left"/>
              <w:rPr>
                <w:bCs/>
                <w:iCs/>
              </w:rPr>
            </w:pPr>
            <w:r>
              <w:rPr>
                <w:bCs/>
                <w:iCs/>
              </w:rPr>
              <w:t>4</w:t>
            </w:r>
          </w:p>
        </w:tc>
        <w:tc>
          <w:tcPr>
            <w:tcW w:w="970" w:type="pct"/>
          </w:tcPr>
          <w:p w14:paraId="2B5D5977" w14:textId="079769B8" w:rsidR="009043A2" w:rsidRPr="00204165" w:rsidRDefault="0006614D" w:rsidP="009043A2">
            <w:pPr>
              <w:ind w:firstLine="0"/>
              <w:jc w:val="left"/>
              <w:rPr>
                <w:bCs/>
                <w:iCs/>
              </w:rPr>
            </w:pPr>
            <w:r>
              <w:rPr>
                <w:bCs/>
                <w:iCs/>
              </w:rPr>
              <w:t xml:space="preserve">Владимирская обл. </w:t>
            </w:r>
            <w:r w:rsidR="009043A2">
              <w:rPr>
                <w:bCs/>
                <w:iCs/>
              </w:rPr>
              <w:t>-1,03</w:t>
            </w:r>
          </w:p>
        </w:tc>
        <w:tc>
          <w:tcPr>
            <w:tcW w:w="3425" w:type="pct"/>
          </w:tcPr>
          <w:p w14:paraId="373DE905" w14:textId="78D0E12A" w:rsidR="009043A2" w:rsidRPr="00204165" w:rsidRDefault="00523F9E" w:rsidP="009043A2">
            <w:pPr>
              <w:ind w:firstLine="0"/>
              <w:jc w:val="left"/>
              <w:rPr>
                <w:bCs/>
                <w:iCs/>
              </w:rPr>
            </w:pPr>
            <w:r>
              <w:rPr>
                <w:bCs/>
                <w:iCs/>
              </w:rPr>
              <w:t>В 2020 году население снизилось на 1.5% относительно 2019 года</w:t>
            </w:r>
          </w:p>
        </w:tc>
      </w:tr>
      <w:tr w:rsidR="009043A2" w:rsidRPr="00204165" w14:paraId="3B5CC0AE" w14:textId="77777777" w:rsidTr="0006614D">
        <w:tc>
          <w:tcPr>
            <w:tcW w:w="605" w:type="pct"/>
          </w:tcPr>
          <w:p w14:paraId="1331B35C" w14:textId="18EBC9B0" w:rsidR="009043A2" w:rsidRDefault="009043A2" w:rsidP="0006614D">
            <w:pPr>
              <w:ind w:firstLine="0"/>
              <w:jc w:val="left"/>
              <w:rPr>
                <w:bCs/>
                <w:iCs/>
              </w:rPr>
            </w:pPr>
            <w:r>
              <w:rPr>
                <w:bCs/>
                <w:iCs/>
              </w:rPr>
              <w:t>4</w:t>
            </w:r>
          </w:p>
        </w:tc>
        <w:tc>
          <w:tcPr>
            <w:tcW w:w="970" w:type="pct"/>
          </w:tcPr>
          <w:p w14:paraId="74BA902F" w14:textId="2AF0B07B" w:rsidR="009043A2" w:rsidRDefault="0006614D" w:rsidP="0006614D">
            <w:pPr>
              <w:ind w:firstLine="0"/>
              <w:jc w:val="left"/>
              <w:rPr>
                <w:bCs/>
                <w:iCs/>
              </w:rPr>
            </w:pPr>
            <w:r>
              <w:rPr>
                <w:bCs/>
                <w:iCs/>
              </w:rPr>
              <w:t xml:space="preserve">Республика Крым </w:t>
            </w:r>
            <w:r w:rsidR="009043A2">
              <w:rPr>
                <w:bCs/>
                <w:iCs/>
              </w:rPr>
              <w:t>-2,09</w:t>
            </w:r>
          </w:p>
        </w:tc>
        <w:tc>
          <w:tcPr>
            <w:tcW w:w="3425" w:type="pct"/>
          </w:tcPr>
          <w:p w14:paraId="343A4B05" w14:textId="52BC6ADF" w:rsidR="009043A2" w:rsidRPr="00204165" w:rsidRDefault="002872BD" w:rsidP="0006614D">
            <w:pPr>
              <w:ind w:firstLine="0"/>
              <w:jc w:val="left"/>
              <w:rPr>
                <w:bCs/>
                <w:iCs/>
              </w:rPr>
            </w:pPr>
            <w:r>
              <w:rPr>
                <w:bCs/>
                <w:iCs/>
              </w:rPr>
              <w:t>Скорее всего такой показатель связан с обновлением оборудования, после того как Крым стал частью Российской Федерацией</w:t>
            </w:r>
          </w:p>
        </w:tc>
      </w:tr>
      <w:tr w:rsidR="009043A2" w:rsidRPr="00204165" w14:paraId="4E727B2A" w14:textId="77777777" w:rsidTr="0006614D">
        <w:tc>
          <w:tcPr>
            <w:tcW w:w="605" w:type="pct"/>
          </w:tcPr>
          <w:p w14:paraId="524271A5" w14:textId="28A51232" w:rsidR="009043A2" w:rsidRDefault="009043A2" w:rsidP="0006614D">
            <w:pPr>
              <w:ind w:firstLine="0"/>
              <w:jc w:val="left"/>
              <w:rPr>
                <w:bCs/>
                <w:iCs/>
              </w:rPr>
            </w:pPr>
            <w:r>
              <w:rPr>
                <w:bCs/>
                <w:iCs/>
              </w:rPr>
              <w:t>4</w:t>
            </w:r>
          </w:p>
        </w:tc>
        <w:tc>
          <w:tcPr>
            <w:tcW w:w="970" w:type="pct"/>
          </w:tcPr>
          <w:p w14:paraId="5A0EB05D" w14:textId="5BE3261E" w:rsidR="009043A2" w:rsidRDefault="0006614D" w:rsidP="0006614D">
            <w:pPr>
              <w:ind w:firstLine="0"/>
              <w:jc w:val="left"/>
              <w:rPr>
                <w:bCs/>
                <w:iCs/>
              </w:rPr>
            </w:pPr>
            <w:r>
              <w:rPr>
                <w:bCs/>
                <w:iCs/>
              </w:rPr>
              <w:t>Курганская обл</w:t>
            </w:r>
            <w:r w:rsidR="00371C46">
              <w:rPr>
                <w:bCs/>
                <w:iCs/>
              </w:rPr>
              <w:t>.</w:t>
            </w:r>
            <w:r>
              <w:rPr>
                <w:bCs/>
                <w:iCs/>
              </w:rPr>
              <w:t xml:space="preserve"> </w:t>
            </w:r>
            <w:r w:rsidR="009043A2">
              <w:rPr>
                <w:bCs/>
                <w:iCs/>
              </w:rPr>
              <w:t>-17,50</w:t>
            </w:r>
          </w:p>
        </w:tc>
        <w:tc>
          <w:tcPr>
            <w:tcW w:w="3425" w:type="pct"/>
          </w:tcPr>
          <w:p w14:paraId="0090CF6F" w14:textId="6E86E9A0" w:rsidR="009043A2" w:rsidRPr="002872BD" w:rsidRDefault="002872BD" w:rsidP="0006614D">
            <w:pPr>
              <w:ind w:firstLine="0"/>
              <w:jc w:val="left"/>
              <w:rPr>
                <w:bCs/>
                <w:iCs/>
              </w:rPr>
            </w:pPr>
            <w:r>
              <w:rPr>
                <w:bCs/>
                <w:iCs/>
              </w:rPr>
              <w:t>Отток населен</w:t>
            </w:r>
            <w:r w:rsidR="00371C46">
              <w:rPr>
                <w:bCs/>
                <w:iCs/>
              </w:rPr>
              <w:t>и</w:t>
            </w:r>
            <w:r>
              <w:rPr>
                <w:bCs/>
                <w:iCs/>
              </w:rPr>
              <w:t>я + распределения финансирования в сторону мобильной связи.</w:t>
            </w:r>
          </w:p>
        </w:tc>
      </w:tr>
    </w:tbl>
    <w:p w14:paraId="60A9B67A" w14:textId="77777777" w:rsidR="00F56FEB" w:rsidRPr="00421152" w:rsidRDefault="00F56FEB" w:rsidP="00F56FEB">
      <w:pPr>
        <w:shd w:val="clear" w:color="auto" w:fill="FFFFFF"/>
        <w:ind w:firstLine="567"/>
        <w:rPr>
          <w:sz w:val="28"/>
          <w:szCs w:val="28"/>
        </w:rPr>
      </w:pPr>
    </w:p>
    <w:p w14:paraId="69CA46C0" w14:textId="77777777" w:rsidR="001759BA" w:rsidRDefault="001759BA">
      <w:pPr>
        <w:jc w:val="left"/>
      </w:pPr>
      <w:r>
        <w:br w:type="page"/>
      </w:r>
    </w:p>
    <w:p w14:paraId="10092B30" w14:textId="77777777" w:rsidR="00F56FEB" w:rsidRDefault="00F56FEB" w:rsidP="00F56FEB">
      <w:pPr>
        <w:shd w:val="clear" w:color="auto" w:fill="FFFFFF"/>
        <w:ind w:firstLine="567"/>
        <w:jc w:val="right"/>
        <w:rPr>
          <w:lang w:val="en-US"/>
        </w:rPr>
      </w:pPr>
      <w:r>
        <w:lastRenderedPageBreak/>
        <w:t>Таблица 1.1.</w:t>
      </w:r>
    </w:p>
    <w:p w14:paraId="4ACA9871" w14:textId="77777777" w:rsidR="00F52C5B" w:rsidRDefault="00517418" w:rsidP="00F52C5B">
      <w:pPr>
        <w:pStyle w:val="ac"/>
        <w:ind w:firstLine="0"/>
        <w:rPr>
          <w:b/>
          <w:bCs/>
          <w:i/>
          <w:iCs/>
          <w:szCs w:val="28"/>
        </w:rPr>
      </w:pPr>
      <w:r w:rsidRPr="00517418">
        <w:rPr>
          <w:noProof/>
        </w:rPr>
        <w:drawing>
          <wp:inline distT="0" distB="0" distL="0" distR="0" wp14:anchorId="72B05A0D" wp14:editId="727BA838">
            <wp:extent cx="2077200" cy="8186400"/>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7200" cy="8186400"/>
                    </a:xfrm>
                    <a:prstGeom prst="rect">
                      <a:avLst/>
                    </a:prstGeom>
                    <a:noFill/>
                    <a:ln>
                      <a:noFill/>
                    </a:ln>
                  </pic:spPr>
                </pic:pic>
              </a:graphicData>
            </a:graphic>
          </wp:inline>
        </w:drawing>
      </w:r>
      <w:r w:rsidR="00F52C5B">
        <w:rPr>
          <w:b/>
          <w:bCs/>
          <w:i/>
          <w:iCs/>
          <w:szCs w:val="28"/>
        </w:rPr>
        <w:br w:type="page"/>
      </w:r>
    </w:p>
    <w:p w14:paraId="5947163E" w14:textId="77777777" w:rsidR="00F52C5B" w:rsidRPr="005E0368" w:rsidRDefault="00F52C5B" w:rsidP="00F52C5B">
      <w:pPr>
        <w:pStyle w:val="ac"/>
        <w:rPr>
          <w:bCs/>
          <w:i/>
          <w:iCs/>
          <w:szCs w:val="28"/>
        </w:rPr>
      </w:pPr>
      <w:r w:rsidRPr="00B713C8">
        <w:rPr>
          <w:b/>
          <w:bCs/>
          <w:i/>
          <w:iCs/>
          <w:szCs w:val="28"/>
        </w:rPr>
        <w:lastRenderedPageBreak/>
        <w:t xml:space="preserve">Задание </w:t>
      </w:r>
      <w:r>
        <w:rPr>
          <w:b/>
          <w:bCs/>
          <w:i/>
          <w:iCs/>
          <w:szCs w:val="28"/>
        </w:rPr>
        <w:t>2</w:t>
      </w:r>
    </w:p>
    <w:p w14:paraId="172D37A5" w14:textId="77777777" w:rsidR="00F52C5B" w:rsidRDefault="00F52C5B" w:rsidP="00F52C5B">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1759BA" w:rsidRPr="001759BA">
        <w:rPr>
          <w:sz w:val="28"/>
          <w:szCs w:val="28"/>
        </w:rPr>
        <w:t>Охват населения радиовещанием</w:t>
      </w:r>
      <w:r>
        <w:rPr>
          <w:sz w:val="28"/>
          <w:szCs w:val="28"/>
        </w:rPr>
        <w:t>».</w:t>
      </w:r>
    </w:p>
    <w:p w14:paraId="3CBC76BB" w14:textId="77777777" w:rsidR="00F52C5B" w:rsidRDefault="00F52C5B" w:rsidP="00F52C5B">
      <w:pPr>
        <w:shd w:val="clear" w:color="auto" w:fill="FFFFFF"/>
        <w:ind w:firstLine="567"/>
        <w:rPr>
          <w:sz w:val="28"/>
          <w:szCs w:val="28"/>
          <w:lang w:val="en-US"/>
        </w:rPr>
      </w:pPr>
      <w:r>
        <w:rPr>
          <w:sz w:val="28"/>
          <w:szCs w:val="28"/>
        </w:rPr>
        <w:t>2. Дайте описание показателя, используя данные из табл. 1</w:t>
      </w:r>
      <w:r w:rsidRPr="00421152">
        <w:rPr>
          <w:sz w:val="28"/>
          <w:szCs w:val="28"/>
        </w:rPr>
        <w:t>.</w:t>
      </w:r>
      <w:r>
        <w:rPr>
          <w:sz w:val="28"/>
          <w:szCs w:val="28"/>
        </w:rPr>
        <w:t>2.</w:t>
      </w:r>
    </w:p>
    <w:tbl>
      <w:tblPr>
        <w:tblStyle w:val="af3"/>
        <w:tblW w:w="5000" w:type="pct"/>
        <w:tblLayout w:type="fixed"/>
        <w:tblLook w:val="04A0" w:firstRow="1" w:lastRow="0" w:firstColumn="1" w:lastColumn="0" w:noHBand="0" w:noVBand="1"/>
      </w:tblPr>
      <w:tblGrid>
        <w:gridCol w:w="2093"/>
        <w:gridCol w:w="1813"/>
        <w:gridCol w:w="5438"/>
      </w:tblGrid>
      <w:tr w:rsidR="00B66EE9" w:rsidRPr="000C4EC5" w14:paraId="41094A88" w14:textId="77777777" w:rsidTr="004062E8">
        <w:tc>
          <w:tcPr>
            <w:tcW w:w="1120" w:type="pct"/>
          </w:tcPr>
          <w:p w14:paraId="2523A9D8" w14:textId="2F0BC765" w:rsidR="00B66EE9" w:rsidRPr="00C972B0" w:rsidRDefault="00B66EE9" w:rsidP="003166A4">
            <w:pPr>
              <w:ind w:firstLine="0"/>
              <w:jc w:val="center"/>
              <w:rPr>
                <w:bCs/>
                <w:iCs/>
                <w:sz w:val="22"/>
                <w:szCs w:val="22"/>
                <w:lang w:val="en-US"/>
              </w:rPr>
            </w:pPr>
            <w:r w:rsidRPr="00C972B0">
              <w:rPr>
                <w:bCs/>
                <w:iCs/>
                <w:sz w:val="22"/>
                <w:szCs w:val="22"/>
              </w:rPr>
              <w:t>Номер варианта</w:t>
            </w:r>
            <w:r w:rsidR="00C972B0" w:rsidRPr="00C972B0">
              <w:rPr>
                <w:bCs/>
                <w:iCs/>
                <w:sz w:val="22"/>
                <w:szCs w:val="22"/>
                <w:lang w:val="en-US"/>
              </w:rPr>
              <w:t xml:space="preserve"> - 4</w:t>
            </w:r>
          </w:p>
        </w:tc>
        <w:tc>
          <w:tcPr>
            <w:tcW w:w="970" w:type="pct"/>
          </w:tcPr>
          <w:p w14:paraId="64378900" w14:textId="77777777" w:rsidR="00B66EE9" w:rsidRPr="00C972B0" w:rsidRDefault="00B66EE9" w:rsidP="00B66EE9">
            <w:pPr>
              <w:ind w:firstLine="0"/>
              <w:jc w:val="center"/>
              <w:rPr>
                <w:bCs/>
                <w:iCs/>
                <w:sz w:val="22"/>
                <w:szCs w:val="22"/>
                <w:lang w:val="en-US"/>
              </w:rPr>
            </w:pPr>
            <w:r w:rsidRPr="00C972B0">
              <w:rPr>
                <w:bCs/>
                <w:sz w:val="22"/>
                <w:szCs w:val="22"/>
              </w:rPr>
              <w:t>Показатель</w:t>
            </w:r>
            <w:r w:rsidRPr="00C972B0">
              <w:rPr>
                <w:bCs/>
                <w:iCs/>
                <w:sz w:val="22"/>
                <w:szCs w:val="22"/>
              </w:rPr>
              <w:t xml:space="preserve"> из табл. 1.</w:t>
            </w:r>
            <w:r w:rsidRPr="00C972B0">
              <w:rPr>
                <w:bCs/>
                <w:iCs/>
                <w:sz w:val="22"/>
                <w:szCs w:val="22"/>
                <w:lang w:val="en-US"/>
              </w:rPr>
              <w:t>2</w:t>
            </w:r>
          </w:p>
        </w:tc>
        <w:tc>
          <w:tcPr>
            <w:tcW w:w="2910" w:type="pct"/>
          </w:tcPr>
          <w:p w14:paraId="418FB46B" w14:textId="77777777" w:rsidR="00B66EE9" w:rsidRPr="00C972B0" w:rsidRDefault="0099233D" w:rsidP="00B70A5F">
            <w:pPr>
              <w:ind w:firstLine="0"/>
              <w:jc w:val="center"/>
              <w:rPr>
                <w:bCs/>
                <w:iCs/>
                <w:sz w:val="22"/>
                <w:szCs w:val="22"/>
              </w:rPr>
            </w:pPr>
            <w:r w:rsidRPr="00C972B0">
              <w:rPr>
                <w:bCs/>
                <w:iCs/>
                <w:sz w:val="22"/>
                <w:szCs w:val="22"/>
              </w:rPr>
              <w:t>Комментарии</w:t>
            </w:r>
            <w:r w:rsidR="00B66EE9" w:rsidRPr="00C972B0">
              <w:rPr>
                <w:bCs/>
                <w:iCs/>
                <w:sz w:val="22"/>
                <w:szCs w:val="22"/>
              </w:rPr>
              <w:t xml:space="preserve"> </w:t>
            </w:r>
            <w:r w:rsidRPr="00C972B0">
              <w:rPr>
                <w:bCs/>
                <w:iCs/>
                <w:sz w:val="22"/>
                <w:szCs w:val="22"/>
              </w:rPr>
              <w:t xml:space="preserve">к значению </w:t>
            </w:r>
            <w:r w:rsidR="00B66EE9" w:rsidRPr="00C972B0">
              <w:rPr>
                <w:sz w:val="22"/>
                <w:szCs w:val="22"/>
              </w:rPr>
              <w:t>показателя</w:t>
            </w:r>
            <w:r w:rsidR="00B70A5F" w:rsidRPr="00C972B0">
              <w:rPr>
                <w:sz w:val="22"/>
                <w:szCs w:val="22"/>
              </w:rPr>
              <w:t xml:space="preserve"> (ей)</w:t>
            </w:r>
          </w:p>
        </w:tc>
      </w:tr>
      <w:tr w:rsidR="00371C46" w:rsidRPr="00204165" w14:paraId="08252B1B" w14:textId="77777777" w:rsidTr="004062E8">
        <w:tc>
          <w:tcPr>
            <w:tcW w:w="1120" w:type="pct"/>
          </w:tcPr>
          <w:p w14:paraId="1C7D1F32" w14:textId="40AC1F07" w:rsidR="00371C46" w:rsidRPr="0008224F" w:rsidRDefault="00C972B0" w:rsidP="00371C46">
            <w:pPr>
              <w:ind w:firstLine="0"/>
              <w:jc w:val="left"/>
              <w:rPr>
                <w:bCs/>
                <w:iCs/>
                <w:sz w:val="22"/>
                <w:szCs w:val="22"/>
                <w:vertAlign w:val="subscript"/>
                <w:lang w:val="en-US"/>
              </w:rPr>
            </w:pPr>
            <w:r w:rsidRPr="00C972B0">
              <w:rPr>
                <w:bCs/>
                <w:iCs/>
                <w:sz w:val="22"/>
                <w:szCs w:val="22"/>
              </w:rPr>
              <w:t xml:space="preserve">Владимирская </w:t>
            </w:r>
            <w:proofErr w:type="spellStart"/>
            <w:r w:rsidRPr="00C972B0">
              <w:rPr>
                <w:bCs/>
                <w:iCs/>
                <w:sz w:val="22"/>
                <w:szCs w:val="22"/>
              </w:rPr>
              <w:t>обл</w:t>
            </w:r>
            <w:proofErr w:type="spellEnd"/>
            <w:r w:rsidR="0008224F">
              <w:rPr>
                <w:bCs/>
                <w:iCs/>
                <w:sz w:val="22"/>
                <w:szCs w:val="22"/>
                <w:lang w:val="en-US"/>
              </w:rPr>
              <w:t>.</w:t>
            </w:r>
          </w:p>
        </w:tc>
        <w:tc>
          <w:tcPr>
            <w:tcW w:w="970" w:type="pct"/>
          </w:tcPr>
          <w:p w14:paraId="41B522F0" w14:textId="77777777" w:rsidR="004062E8" w:rsidRPr="0008224F" w:rsidRDefault="004062E8" w:rsidP="00371C46">
            <w:pPr>
              <w:ind w:firstLine="0"/>
              <w:jc w:val="left"/>
              <w:rPr>
                <w:bCs/>
                <w:iCs/>
                <w:sz w:val="20"/>
                <w:szCs w:val="20"/>
              </w:rPr>
            </w:pPr>
            <w:r w:rsidRPr="0008224F">
              <w:rPr>
                <w:bCs/>
                <w:iCs/>
                <w:sz w:val="20"/>
                <w:szCs w:val="20"/>
              </w:rPr>
              <w:t>Радио России:</w:t>
            </w:r>
          </w:p>
          <w:p w14:paraId="4204C01C" w14:textId="7F152674" w:rsidR="004062E8" w:rsidRPr="0008224F" w:rsidRDefault="004062E8" w:rsidP="00371C46">
            <w:pPr>
              <w:ind w:firstLine="0"/>
              <w:jc w:val="left"/>
              <w:rPr>
                <w:bCs/>
                <w:iCs/>
                <w:sz w:val="20"/>
                <w:szCs w:val="20"/>
                <w:lang w:val="en-US"/>
              </w:rPr>
            </w:pPr>
            <w:r w:rsidRPr="0008224F">
              <w:rPr>
                <w:bCs/>
                <w:iCs/>
                <w:sz w:val="20"/>
                <w:szCs w:val="20"/>
              </w:rPr>
              <w:t>Город – 97</w:t>
            </w:r>
            <w:r w:rsidRPr="0008224F">
              <w:rPr>
                <w:bCs/>
                <w:iCs/>
                <w:sz w:val="20"/>
                <w:szCs w:val="20"/>
                <w:lang w:val="en-US"/>
              </w:rPr>
              <w:t>,6</w:t>
            </w:r>
          </w:p>
          <w:p w14:paraId="668588ED" w14:textId="35DE9670" w:rsidR="004062E8" w:rsidRPr="0008224F" w:rsidRDefault="004062E8" w:rsidP="00371C46">
            <w:pPr>
              <w:ind w:firstLine="0"/>
              <w:jc w:val="left"/>
              <w:rPr>
                <w:bCs/>
                <w:iCs/>
                <w:sz w:val="20"/>
                <w:szCs w:val="20"/>
                <w:lang w:val="en-US"/>
              </w:rPr>
            </w:pPr>
            <w:r w:rsidRPr="0008224F">
              <w:rPr>
                <w:bCs/>
                <w:iCs/>
                <w:sz w:val="20"/>
                <w:szCs w:val="20"/>
              </w:rPr>
              <w:t xml:space="preserve">Село – </w:t>
            </w:r>
            <w:r w:rsidRPr="0008224F">
              <w:rPr>
                <w:bCs/>
                <w:iCs/>
                <w:sz w:val="20"/>
                <w:szCs w:val="20"/>
                <w:lang w:val="en-US"/>
              </w:rPr>
              <w:t>69,9</w:t>
            </w:r>
          </w:p>
          <w:p w14:paraId="6D0AACC2" w14:textId="77777777" w:rsidR="004062E8" w:rsidRPr="0008224F" w:rsidRDefault="004062E8" w:rsidP="00371C46">
            <w:pPr>
              <w:ind w:firstLine="0"/>
              <w:jc w:val="left"/>
              <w:rPr>
                <w:bCs/>
                <w:iCs/>
                <w:sz w:val="20"/>
                <w:szCs w:val="20"/>
              </w:rPr>
            </w:pPr>
            <w:r w:rsidRPr="0008224F">
              <w:rPr>
                <w:bCs/>
                <w:iCs/>
                <w:sz w:val="20"/>
                <w:szCs w:val="20"/>
              </w:rPr>
              <w:t>Радио Маяк:</w:t>
            </w:r>
          </w:p>
          <w:p w14:paraId="0CEC89CD" w14:textId="629B6D6F" w:rsidR="004062E8" w:rsidRPr="0008224F" w:rsidRDefault="004062E8" w:rsidP="00371C46">
            <w:pPr>
              <w:ind w:firstLine="0"/>
              <w:jc w:val="left"/>
              <w:rPr>
                <w:bCs/>
                <w:iCs/>
                <w:sz w:val="20"/>
                <w:szCs w:val="20"/>
              </w:rPr>
            </w:pPr>
            <w:r w:rsidRPr="0008224F">
              <w:rPr>
                <w:bCs/>
                <w:iCs/>
                <w:sz w:val="20"/>
                <w:szCs w:val="20"/>
              </w:rPr>
              <w:t>Город – 52</w:t>
            </w:r>
          </w:p>
          <w:p w14:paraId="5707F3A6" w14:textId="4560EC36" w:rsidR="004062E8" w:rsidRPr="0008224F" w:rsidRDefault="004062E8" w:rsidP="00371C46">
            <w:pPr>
              <w:ind w:firstLine="0"/>
              <w:jc w:val="left"/>
              <w:rPr>
                <w:bCs/>
                <w:iCs/>
                <w:sz w:val="20"/>
                <w:szCs w:val="20"/>
              </w:rPr>
            </w:pPr>
            <w:r w:rsidRPr="0008224F">
              <w:rPr>
                <w:bCs/>
                <w:iCs/>
                <w:sz w:val="20"/>
                <w:szCs w:val="20"/>
              </w:rPr>
              <w:t>Село – 28,7</w:t>
            </w:r>
          </w:p>
          <w:p w14:paraId="3F8D4D2B" w14:textId="77777777" w:rsidR="004062E8" w:rsidRPr="0008224F" w:rsidRDefault="004062E8" w:rsidP="00371C46">
            <w:pPr>
              <w:ind w:firstLine="0"/>
              <w:jc w:val="left"/>
              <w:rPr>
                <w:bCs/>
                <w:iCs/>
                <w:sz w:val="20"/>
                <w:szCs w:val="20"/>
              </w:rPr>
            </w:pPr>
            <w:r w:rsidRPr="0008224F">
              <w:rPr>
                <w:bCs/>
                <w:iCs/>
                <w:sz w:val="20"/>
                <w:szCs w:val="20"/>
              </w:rPr>
              <w:t>Вести ФМ:</w:t>
            </w:r>
          </w:p>
          <w:p w14:paraId="65B932FA" w14:textId="286D02E3" w:rsidR="004062E8" w:rsidRPr="0008224F" w:rsidRDefault="004062E8" w:rsidP="00371C46">
            <w:pPr>
              <w:ind w:firstLine="0"/>
              <w:jc w:val="left"/>
              <w:rPr>
                <w:bCs/>
                <w:iCs/>
                <w:sz w:val="20"/>
                <w:szCs w:val="20"/>
              </w:rPr>
            </w:pPr>
            <w:r w:rsidRPr="0008224F">
              <w:rPr>
                <w:bCs/>
                <w:iCs/>
                <w:sz w:val="20"/>
                <w:szCs w:val="20"/>
              </w:rPr>
              <w:t>Город – 65,4</w:t>
            </w:r>
          </w:p>
          <w:p w14:paraId="07228833" w14:textId="701ACBAF" w:rsidR="004062E8" w:rsidRPr="0008224F" w:rsidRDefault="004062E8" w:rsidP="00371C46">
            <w:pPr>
              <w:ind w:firstLine="0"/>
              <w:jc w:val="left"/>
              <w:rPr>
                <w:bCs/>
                <w:iCs/>
                <w:sz w:val="20"/>
                <w:szCs w:val="20"/>
                <w:lang w:val="en-US"/>
              </w:rPr>
            </w:pPr>
            <w:r w:rsidRPr="0008224F">
              <w:rPr>
                <w:bCs/>
                <w:iCs/>
                <w:sz w:val="20"/>
                <w:szCs w:val="20"/>
              </w:rPr>
              <w:t xml:space="preserve">Село – </w:t>
            </w:r>
            <w:r w:rsidRPr="0008224F">
              <w:rPr>
                <w:bCs/>
                <w:iCs/>
                <w:sz w:val="20"/>
                <w:szCs w:val="20"/>
                <w:lang w:val="en-US"/>
              </w:rPr>
              <w:t>35,3</w:t>
            </w:r>
          </w:p>
        </w:tc>
        <w:tc>
          <w:tcPr>
            <w:tcW w:w="2910" w:type="pct"/>
          </w:tcPr>
          <w:p w14:paraId="52CFC77F" w14:textId="103528D5" w:rsidR="00371C46" w:rsidRPr="00C972B0" w:rsidRDefault="00C9303B" w:rsidP="00371C46">
            <w:pPr>
              <w:ind w:firstLine="0"/>
              <w:jc w:val="left"/>
              <w:rPr>
                <w:bCs/>
                <w:iCs/>
                <w:sz w:val="22"/>
                <w:szCs w:val="22"/>
              </w:rPr>
            </w:pPr>
            <w:r>
              <w:rPr>
                <w:bCs/>
                <w:iCs/>
                <w:sz w:val="22"/>
                <w:szCs w:val="22"/>
              </w:rPr>
              <w:t>Несмотря</w:t>
            </w:r>
            <w:r w:rsidR="00C972B0">
              <w:rPr>
                <w:bCs/>
                <w:iCs/>
                <w:sz w:val="22"/>
                <w:szCs w:val="22"/>
              </w:rPr>
              <w:t xml:space="preserve"> на то, что радио Маяк – старе</w:t>
            </w:r>
            <w:r>
              <w:rPr>
                <w:bCs/>
                <w:iCs/>
                <w:sz w:val="22"/>
                <w:szCs w:val="22"/>
              </w:rPr>
              <w:t xml:space="preserve">йшее радио из представленных, его охват сильно ниже. Возможно, это связано с тем, что новому поколению меньше нравится репертуар, а также шоу в эфире данного радио. Так как в наше время радио слушается по большей части в автомобилях, а доходы городского населения выше сельского, </w:t>
            </w:r>
            <w:r>
              <w:rPr>
                <w:bCs/>
                <w:iCs/>
                <w:sz w:val="22"/>
                <w:szCs w:val="22"/>
              </w:rPr>
              <w:t>охват</w:t>
            </w:r>
            <w:r>
              <w:rPr>
                <w:bCs/>
                <w:iCs/>
                <w:sz w:val="22"/>
                <w:szCs w:val="22"/>
              </w:rPr>
              <w:t xml:space="preserve"> в городе, переполненном автомобилями, </w:t>
            </w:r>
            <w:r>
              <w:rPr>
                <w:bCs/>
                <w:iCs/>
                <w:sz w:val="22"/>
                <w:szCs w:val="22"/>
              </w:rPr>
              <w:t>сильно больше.</w:t>
            </w:r>
          </w:p>
        </w:tc>
      </w:tr>
      <w:tr w:rsidR="004062E8" w:rsidRPr="00204165" w14:paraId="3867570B" w14:textId="77777777" w:rsidTr="004062E8">
        <w:tc>
          <w:tcPr>
            <w:tcW w:w="1120" w:type="pct"/>
          </w:tcPr>
          <w:p w14:paraId="1302E88E" w14:textId="7E2A7F56" w:rsidR="004062E8" w:rsidRPr="00C972B0" w:rsidRDefault="004062E8" w:rsidP="004062E8">
            <w:pPr>
              <w:ind w:firstLine="0"/>
              <w:jc w:val="left"/>
              <w:rPr>
                <w:bCs/>
                <w:iCs/>
                <w:sz w:val="22"/>
                <w:szCs w:val="22"/>
                <w:vertAlign w:val="subscript"/>
              </w:rPr>
            </w:pPr>
            <w:r w:rsidRPr="00C972B0">
              <w:rPr>
                <w:bCs/>
                <w:iCs/>
                <w:sz w:val="22"/>
                <w:szCs w:val="22"/>
              </w:rPr>
              <w:t>Республика Адыгея</w:t>
            </w:r>
          </w:p>
        </w:tc>
        <w:tc>
          <w:tcPr>
            <w:tcW w:w="970" w:type="pct"/>
          </w:tcPr>
          <w:p w14:paraId="6ED171C5" w14:textId="77777777" w:rsidR="004062E8" w:rsidRPr="0008224F" w:rsidRDefault="004062E8" w:rsidP="004062E8">
            <w:pPr>
              <w:ind w:firstLine="0"/>
              <w:jc w:val="left"/>
              <w:rPr>
                <w:bCs/>
                <w:iCs/>
                <w:sz w:val="20"/>
                <w:szCs w:val="20"/>
              </w:rPr>
            </w:pPr>
            <w:r w:rsidRPr="0008224F">
              <w:rPr>
                <w:bCs/>
                <w:iCs/>
                <w:sz w:val="20"/>
                <w:szCs w:val="20"/>
              </w:rPr>
              <w:t>Радио России:</w:t>
            </w:r>
          </w:p>
          <w:p w14:paraId="74067D69" w14:textId="2DBF8E33" w:rsidR="004062E8" w:rsidRPr="0008224F" w:rsidRDefault="004062E8" w:rsidP="004062E8">
            <w:pPr>
              <w:ind w:firstLine="0"/>
              <w:jc w:val="left"/>
              <w:rPr>
                <w:bCs/>
                <w:iCs/>
                <w:sz w:val="20"/>
                <w:szCs w:val="20"/>
                <w:lang w:val="en-US"/>
              </w:rPr>
            </w:pPr>
            <w:r w:rsidRPr="0008224F">
              <w:rPr>
                <w:bCs/>
                <w:iCs/>
                <w:sz w:val="20"/>
                <w:szCs w:val="20"/>
              </w:rPr>
              <w:t xml:space="preserve">Город – </w:t>
            </w:r>
            <w:r w:rsidRPr="0008224F">
              <w:rPr>
                <w:bCs/>
                <w:iCs/>
                <w:sz w:val="20"/>
                <w:szCs w:val="20"/>
                <w:lang w:val="en-US"/>
              </w:rPr>
              <w:t>99,7</w:t>
            </w:r>
          </w:p>
          <w:p w14:paraId="3806263F" w14:textId="7C51C98D" w:rsidR="004062E8" w:rsidRPr="0008224F" w:rsidRDefault="004062E8" w:rsidP="004062E8">
            <w:pPr>
              <w:ind w:firstLine="0"/>
              <w:jc w:val="left"/>
              <w:rPr>
                <w:bCs/>
                <w:iCs/>
                <w:sz w:val="20"/>
                <w:szCs w:val="20"/>
                <w:lang w:val="en-US"/>
              </w:rPr>
            </w:pPr>
            <w:r w:rsidRPr="0008224F">
              <w:rPr>
                <w:bCs/>
                <w:iCs/>
                <w:sz w:val="20"/>
                <w:szCs w:val="20"/>
              </w:rPr>
              <w:t xml:space="preserve">Село – </w:t>
            </w:r>
            <w:r w:rsidRPr="0008224F">
              <w:rPr>
                <w:bCs/>
                <w:iCs/>
                <w:sz w:val="20"/>
                <w:szCs w:val="20"/>
                <w:lang w:val="en-US"/>
              </w:rPr>
              <w:t>70,7</w:t>
            </w:r>
          </w:p>
          <w:p w14:paraId="5EF61786" w14:textId="77777777" w:rsidR="004062E8" w:rsidRPr="0008224F" w:rsidRDefault="004062E8" w:rsidP="004062E8">
            <w:pPr>
              <w:ind w:firstLine="0"/>
              <w:jc w:val="left"/>
              <w:rPr>
                <w:bCs/>
                <w:iCs/>
                <w:sz w:val="20"/>
                <w:szCs w:val="20"/>
              </w:rPr>
            </w:pPr>
            <w:r w:rsidRPr="0008224F">
              <w:rPr>
                <w:bCs/>
                <w:iCs/>
                <w:sz w:val="20"/>
                <w:szCs w:val="20"/>
              </w:rPr>
              <w:t>Радио Маяк:</w:t>
            </w:r>
          </w:p>
          <w:p w14:paraId="21F16B50" w14:textId="21C68AB4" w:rsidR="004062E8" w:rsidRPr="0008224F" w:rsidRDefault="004062E8" w:rsidP="004062E8">
            <w:pPr>
              <w:ind w:firstLine="0"/>
              <w:jc w:val="left"/>
              <w:rPr>
                <w:bCs/>
                <w:iCs/>
                <w:sz w:val="20"/>
                <w:szCs w:val="20"/>
              </w:rPr>
            </w:pPr>
            <w:r w:rsidRPr="0008224F">
              <w:rPr>
                <w:bCs/>
                <w:iCs/>
                <w:sz w:val="20"/>
                <w:szCs w:val="20"/>
              </w:rPr>
              <w:t xml:space="preserve">Город – </w:t>
            </w:r>
            <w:r w:rsidRPr="0008224F">
              <w:rPr>
                <w:bCs/>
                <w:iCs/>
                <w:sz w:val="20"/>
                <w:szCs w:val="20"/>
              </w:rPr>
              <w:t>94,4</w:t>
            </w:r>
          </w:p>
          <w:p w14:paraId="45AEAAAA" w14:textId="70966BE4" w:rsidR="004062E8" w:rsidRPr="0008224F" w:rsidRDefault="004062E8" w:rsidP="004062E8">
            <w:pPr>
              <w:ind w:firstLine="0"/>
              <w:jc w:val="left"/>
              <w:rPr>
                <w:bCs/>
                <w:iCs/>
                <w:sz w:val="20"/>
                <w:szCs w:val="20"/>
              </w:rPr>
            </w:pPr>
            <w:r w:rsidRPr="0008224F">
              <w:rPr>
                <w:bCs/>
                <w:iCs/>
                <w:sz w:val="20"/>
                <w:szCs w:val="20"/>
              </w:rPr>
              <w:t xml:space="preserve">Село – </w:t>
            </w:r>
            <w:r w:rsidRPr="0008224F">
              <w:rPr>
                <w:bCs/>
                <w:iCs/>
                <w:sz w:val="20"/>
                <w:szCs w:val="20"/>
              </w:rPr>
              <w:t>29,2</w:t>
            </w:r>
          </w:p>
          <w:p w14:paraId="58D603FD" w14:textId="77777777" w:rsidR="004062E8" w:rsidRPr="0008224F" w:rsidRDefault="004062E8" w:rsidP="004062E8">
            <w:pPr>
              <w:ind w:firstLine="0"/>
              <w:jc w:val="left"/>
              <w:rPr>
                <w:bCs/>
                <w:iCs/>
                <w:sz w:val="20"/>
                <w:szCs w:val="20"/>
              </w:rPr>
            </w:pPr>
            <w:r w:rsidRPr="0008224F">
              <w:rPr>
                <w:bCs/>
                <w:iCs/>
                <w:sz w:val="20"/>
                <w:szCs w:val="20"/>
              </w:rPr>
              <w:t>Вести ФМ:</w:t>
            </w:r>
          </w:p>
          <w:p w14:paraId="2563DEA6" w14:textId="273CE5C2" w:rsidR="004062E8" w:rsidRPr="0008224F" w:rsidRDefault="004062E8" w:rsidP="004062E8">
            <w:pPr>
              <w:ind w:firstLine="0"/>
              <w:jc w:val="left"/>
              <w:rPr>
                <w:bCs/>
                <w:iCs/>
                <w:sz w:val="20"/>
                <w:szCs w:val="20"/>
              </w:rPr>
            </w:pPr>
            <w:r w:rsidRPr="0008224F">
              <w:rPr>
                <w:bCs/>
                <w:iCs/>
                <w:sz w:val="20"/>
                <w:szCs w:val="20"/>
              </w:rPr>
              <w:t xml:space="preserve">Город – </w:t>
            </w:r>
            <w:r w:rsidR="0008224F" w:rsidRPr="0008224F">
              <w:rPr>
                <w:bCs/>
                <w:iCs/>
                <w:sz w:val="20"/>
                <w:szCs w:val="20"/>
              </w:rPr>
              <w:t>0</w:t>
            </w:r>
          </w:p>
          <w:p w14:paraId="71A05E1C" w14:textId="26BDCF7E" w:rsidR="0008224F" w:rsidRPr="0008224F" w:rsidRDefault="004062E8" w:rsidP="004062E8">
            <w:pPr>
              <w:ind w:firstLine="0"/>
              <w:jc w:val="left"/>
              <w:rPr>
                <w:bCs/>
                <w:iCs/>
                <w:sz w:val="20"/>
                <w:szCs w:val="20"/>
                <w:lang w:val="en-US"/>
              </w:rPr>
            </w:pPr>
            <w:r w:rsidRPr="0008224F">
              <w:rPr>
                <w:bCs/>
                <w:iCs/>
                <w:sz w:val="20"/>
                <w:szCs w:val="20"/>
              </w:rPr>
              <w:t xml:space="preserve">Село </w:t>
            </w:r>
            <w:r w:rsidR="0008224F" w:rsidRPr="0008224F">
              <w:rPr>
                <w:bCs/>
                <w:iCs/>
                <w:sz w:val="20"/>
                <w:szCs w:val="20"/>
              </w:rPr>
              <w:t>–</w:t>
            </w:r>
            <w:r w:rsidR="0008224F" w:rsidRPr="0008224F">
              <w:rPr>
                <w:bCs/>
                <w:iCs/>
                <w:sz w:val="20"/>
                <w:szCs w:val="20"/>
                <w:lang w:val="en-US"/>
              </w:rPr>
              <w:t xml:space="preserve"> 0</w:t>
            </w:r>
          </w:p>
        </w:tc>
        <w:tc>
          <w:tcPr>
            <w:tcW w:w="2910" w:type="pct"/>
          </w:tcPr>
          <w:p w14:paraId="30473FCD" w14:textId="743AB4D7" w:rsidR="004062E8" w:rsidRPr="00C972B0" w:rsidRDefault="004062E8" w:rsidP="004062E8">
            <w:pPr>
              <w:ind w:firstLine="0"/>
              <w:jc w:val="left"/>
              <w:rPr>
                <w:bCs/>
                <w:iCs/>
                <w:sz w:val="22"/>
                <w:szCs w:val="22"/>
              </w:rPr>
            </w:pPr>
            <w:r>
              <w:rPr>
                <w:bCs/>
                <w:iCs/>
                <w:sz w:val="22"/>
                <w:szCs w:val="22"/>
              </w:rPr>
              <w:t xml:space="preserve">Из приведенных данных, можно сделать предположение – у радиостанции Маяк в сельской местности нет инфраструктуры, из-за чего охваты столь низки. Радио России имеет высокие охваты, как у городского населения, так и у сельского.  </w:t>
            </w:r>
            <w:r>
              <w:rPr>
                <w:bCs/>
                <w:iCs/>
                <w:sz w:val="22"/>
                <w:szCs w:val="22"/>
              </w:rPr>
              <w:t xml:space="preserve">Вести ФМ, как самый молодой представитель, по всей видимости не успел </w:t>
            </w:r>
            <w:r>
              <w:rPr>
                <w:bCs/>
                <w:iCs/>
                <w:sz w:val="22"/>
                <w:szCs w:val="22"/>
              </w:rPr>
              <w:t xml:space="preserve">выкупить частоты для </w:t>
            </w:r>
            <w:r>
              <w:rPr>
                <w:bCs/>
                <w:iCs/>
                <w:sz w:val="22"/>
                <w:szCs w:val="22"/>
              </w:rPr>
              <w:t xml:space="preserve">вещания в </w:t>
            </w:r>
            <w:r>
              <w:rPr>
                <w:bCs/>
                <w:iCs/>
                <w:sz w:val="22"/>
                <w:szCs w:val="22"/>
              </w:rPr>
              <w:t xml:space="preserve">Республике Адыгеи. </w:t>
            </w:r>
          </w:p>
        </w:tc>
      </w:tr>
      <w:tr w:rsidR="004062E8" w:rsidRPr="00204165" w14:paraId="43BBF64F" w14:textId="77777777" w:rsidTr="004062E8">
        <w:tc>
          <w:tcPr>
            <w:tcW w:w="1120" w:type="pct"/>
          </w:tcPr>
          <w:p w14:paraId="459BEFC6" w14:textId="3BD812BD" w:rsidR="004062E8" w:rsidRPr="00C972B0" w:rsidRDefault="004062E8" w:rsidP="004062E8">
            <w:pPr>
              <w:ind w:firstLine="0"/>
              <w:jc w:val="left"/>
              <w:rPr>
                <w:bCs/>
                <w:iCs/>
                <w:sz w:val="22"/>
                <w:szCs w:val="22"/>
              </w:rPr>
            </w:pPr>
            <w:r w:rsidRPr="00C972B0">
              <w:rPr>
                <w:bCs/>
                <w:iCs/>
                <w:sz w:val="22"/>
                <w:szCs w:val="22"/>
              </w:rPr>
              <w:t>Ульяновская обл.</w:t>
            </w:r>
          </w:p>
        </w:tc>
        <w:tc>
          <w:tcPr>
            <w:tcW w:w="970" w:type="pct"/>
          </w:tcPr>
          <w:p w14:paraId="1A466D08" w14:textId="77777777" w:rsidR="004062E8" w:rsidRPr="0008224F" w:rsidRDefault="004062E8" w:rsidP="004062E8">
            <w:pPr>
              <w:ind w:firstLine="0"/>
              <w:jc w:val="left"/>
              <w:rPr>
                <w:bCs/>
                <w:iCs/>
                <w:sz w:val="20"/>
                <w:szCs w:val="20"/>
              </w:rPr>
            </w:pPr>
            <w:r w:rsidRPr="0008224F">
              <w:rPr>
                <w:bCs/>
                <w:iCs/>
                <w:sz w:val="20"/>
                <w:szCs w:val="20"/>
              </w:rPr>
              <w:t>Радио России:</w:t>
            </w:r>
          </w:p>
          <w:p w14:paraId="1AD17F3C" w14:textId="26604212" w:rsidR="004062E8" w:rsidRPr="0008224F" w:rsidRDefault="004062E8" w:rsidP="004062E8">
            <w:pPr>
              <w:ind w:firstLine="0"/>
              <w:jc w:val="left"/>
              <w:rPr>
                <w:bCs/>
                <w:iCs/>
                <w:sz w:val="20"/>
                <w:szCs w:val="20"/>
                <w:lang w:val="en-US"/>
              </w:rPr>
            </w:pPr>
            <w:r w:rsidRPr="0008224F">
              <w:rPr>
                <w:bCs/>
                <w:iCs/>
                <w:sz w:val="20"/>
                <w:szCs w:val="20"/>
              </w:rPr>
              <w:t xml:space="preserve">Город – </w:t>
            </w:r>
            <w:r w:rsidR="0008224F" w:rsidRPr="0008224F">
              <w:rPr>
                <w:bCs/>
                <w:iCs/>
                <w:sz w:val="20"/>
                <w:szCs w:val="20"/>
                <w:lang w:val="en-US"/>
              </w:rPr>
              <w:t>95,8</w:t>
            </w:r>
          </w:p>
          <w:p w14:paraId="720AE488" w14:textId="3750864C" w:rsidR="004062E8" w:rsidRPr="0008224F" w:rsidRDefault="004062E8" w:rsidP="004062E8">
            <w:pPr>
              <w:ind w:firstLine="0"/>
              <w:jc w:val="left"/>
              <w:rPr>
                <w:bCs/>
                <w:iCs/>
                <w:sz w:val="20"/>
                <w:szCs w:val="20"/>
                <w:lang w:val="en-US"/>
              </w:rPr>
            </w:pPr>
            <w:r w:rsidRPr="0008224F">
              <w:rPr>
                <w:bCs/>
                <w:iCs/>
                <w:sz w:val="20"/>
                <w:szCs w:val="20"/>
              </w:rPr>
              <w:t xml:space="preserve">Село – </w:t>
            </w:r>
            <w:r w:rsidR="0008224F" w:rsidRPr="0008224F">
              <w:rPr>
                <w:bCs/>
                <w:iCs/>
                <w:sz w:val="20"/>
                <w:szCs w:val="20"/>
                <w:lang w:val="en-US"/>
              </w:rPr>
              <w:t>92,2</w:t>
            </w:r>
          </w:p>
          <w:p w14:paraId="26EE170A" w14:textId="77777777" w:rsidR="004062E8" w:rsidRPr="0008224F" w:rsidRDefault="004062E8" w:rsidP="004062E8">
            <w:pPr>
              <w:ind w:firstLine="0"/>
              <w:jc w:val="left"/>
              <w:rPr>
                <w:bCs/>
                <w:iCs/>
                <w:sz w:val="20"/>
                <w:szCs w:val="20"/>
              </w:rPr>
            </w:pPr>
            <w:r w:rsidRPr="0008224F">
              <w:rPr>
                <w:bCs/>
                <w:iCs/>
                <w:sz w:val="20"/>
                <w:szCs w:val="20"/>
              </w:rPr>
              <w:t>Радио Маяк:</w:t>
            </w:r>
          </w:p>
          <w:p w14:paraId="16F6A830" w14:textId="3346F104" w:rsidR="004062E8" w:rsidRPr="0008224F" w:rsidRDefault="004062E8" w:rsidP="004062E8">
            <w:pPr>
              <w:ind w:firstLine="0"/>
              <w:jc w:val="left"/>
              <w:rPr>
                <w:bCs/>
                <w:iCs/>
                <w:sz w:val="20"/>
                <w:szCs w:val="20"/>
              </w:rPr>
            </w:pPr>
            <w:r w:rsidRPr="0008224F">
              <w:rPr>
                <w:bCs/>
                <w:iCs/>
                <w:sz w:val="20"/>
                <w:szCs w:val="20"/>
              </w:rPr>
              <w:t xml:space="preserve">Город – </w:t>
            </w:r>
            <w:r w:rsidR="0008224F" w:rsidRPr="0008224F">
              <w:rPr>
                <w:bCs/>
                <w:iCs/>
                <w:sz w:val="20"/>
                <w:szCs w:val="20"/>
              </w:rPr>
              <w:t>68,4</w:t>
            </w:r>
          </w:p>
          <w:p w14:paraId="0F9EECD7" w14:textId="1EBC9FC4" w:rsidR="004062E8" w:rsidRPr="0008224F" w:rsidRDefault="004062E8" w:rsidP="004062E8">
            <w:pPr>
              <w:ind w:firstLine="0"/>
              <w:jc w:val="left"/>
              <w:rPr>
                <w:bCs/>
                <w:iCs/>
                <w:sz w:val="20"/>
                <w:szCs w:val="20"/>
              </w:rPr>
            </w:pPr>
            <w:r w:rsidRPr="0008224F">
              <w:rPr>
                <w:bCs/>
                <w:iCs/>
                <w:sz w:val="20"/>
                <w:szCs w:val="20"/>
              </w:rPr>
              <w:t xml:space="preserve">Село – </w:t>
            </w:r>
            <w:r w:rsidR="0008224F" w:rsidRPr="0008224F">
              <w:rPr>
                <w:bCs/>
                <w:iCs/>
                <w:sz w:val="20"/>
                <w:szCs w:val="20"/>
              </w:rPr>
              <w:t>0,5</w:t>
            </w:r>
          </w:p>
          <w:p w14:paraId="5EF0BECF" w14:textId="46280974" w:rsidR="004062E8" w:rsidRPr="0008224F" w:rsidRDefault="004062E8" w:rsidP="004062E8">
            <w:pPr>
              <w:ind w:firstLine="0"/>
              <w:jc w:val="left"/>
              <w:rPr>
                <w:bCs/>
                <w:iCs/>
                <w:sz w:val="20"/>
                <w:szCs w:val="20"/>
              </w:rPr>
            </w:pPr>
            <w:r w:rsidRPr="0008224F">
              <w:rPr>
                <w:bCs/>
                <w:iCs/>
                <w:sz w:val="20"/>
                <w:szCs w:val="20"/>
              </w:rPr>
              <w:t>Вести ФМ:</w:t>
            </w:r>
          </w:p>
          <w:p w14:paraId="54D4E8B5" w14:textId="6809DAFD" w:rsidR="004062E8" w:rsidRPr="0008224F" w:rsidRDefault="004062E8" w:rsidP="004062E8">
            <w:pPr>
              <w:ind w:firstLine="0"/>
              <w:jc w:val="left"/>
              <w:rPr>
                <w:bCs/>
                <w:iCs/>
                <w:sz w:val="20"/>
                <w:szCs w:val="20"/>
                <w:lang w:val="en-US"/>
              </w:rPr>
            </w:pPr>
            <w:r w:rsidRPr="0008224F">
              <w:rPr>
                <w:bCs/>
                <w:iCs/>
                <w:sz w:val="20"/>
                <w:szCs w:val="20"/>
              </w:rPr>
              <w:t xml:space="preserve">Город – </w:t>
            </w:r>
            <w:r w:rsidR="0008224F" w:rsidRPr="0008224F">
              <w:rPr>
                <w:bCs/>
                <w:iCs/>
                <w:sz w:val="20"/>
                <w:szCs w:val="20"/>
              </w:rPr>
              <w:t>8</w:t>
            </w:r>
            <w:r w:rsidR="0008224F" w:rsidRPr="0008224F">
              <w:rPr>
                <w:bCs/>
                <w:iCs/>
                <w:sz w:val="20"/>
                <w:szCs w:val="20"/>
                <w:lang w:val="en-US"/>
              </w:rPr>
              <w:t>3,6</w:t>
            </w:r>
          </w:p>
          <w:p w14:paraId="0A4A6AC1" w14:textId="1A036D8E" w:rsidR="0008224F" w:rsidRPr="0008224F" w:rsidRDefault="004062E8" w:rsidP="004062E8">
            <w:pPr>
              <w:ind w:firstLine="0"/>
              <w:jc w:val="left"/>
              <w:rPr>
                <w:bCs/>
                <w:iCs/>
                <w:sz w:val="20"/>
                <w:szCs w:val="20"/>
                <w:lang w:val="en-US"/>
              </w:rPr>
            </w:pPr>
            <w:r w:rsidRPr="0008224F">
              <w:rPr>
                <w:bCs/>
                <w:iCs/>
                <w:sz w:val="20"/>
                <w:szCs w:val="20"/>
              </w:rPr>
              <w:t xml:space="preserve">Село </w:t>
            </w:r>
            <w:r w:rsidR="0008224F" w:rsidRPr="0008224F">
              <w:rPr>
                <w:bCs/>
                <w:iCs/>
                <w:sz w:val="20"/>
                <w:szCs w:val="20"/>
              </w:rPr>
              <w:t>–</w:t>
            </w:r>
            <w:r w:rsidRPr="0008224F">
              <w:rPr>
                <w:bCs/>
                <w:iCs/>
                <w:sz w:val="20"/>
                <w:szCs w:val="20"/>
              </w:rPr>
              <w:t xml:space="preserve"> </w:t>
            </w:r>
            <w:r w:rsidR="0008224F" w:rsidRPr="0008224F">
              <w:rPr>
                <w:bCs/>
                <w:iCs/>
                <w:sz w:val="20"/>
                <w:szCs w:val="20"/>
                <w:lang w:val="en-US"/>
              </w:rPr>
              <w:t>0,5</w:t>
            </w:r>
          </w:p>
        </w:tc>
        <w:tc>
          <w:tcPr>
            <w:tcW w:w="2910" w:type="pct"/>
          </w:tcPr>
          <w:p w14:paraId="63EE3033" w14:textId="1E618460" w:rsidR="004062E8" w:rsidRPr="00C972B0" w:rsidRDefault="004062E8" w:rsidP="004062E8">
            <w:pPr>
              <w:ind w:firstLine="0"/>
              <w:jc w:val="left"/>
              <w:rPr>
                <w:bCs/>
                <w:iCs/>
                <w:sz w:val="22"/>
                <w:szCs w:val="22"/>
              </w:rPr>
            </w:pPr>
            <w:r>
              <w:rPr>
                <w:bCs/>
                <w:iCs/>
                <w:sz w:val="22"/>
                <w:szCs w:val="22"/>
              </w:rPr>
              <w:t xml:space="preserve">Охватывая все данные, можно предположить, что у Радио России лучшая инфраструктура, среди представленных радиостанций. Вести ФМ, как самый молодой представитель, по всей видимости не успел построить </w:t>
            </w:r>
            <w:r w:rsidR="0008224F">
              <w:rPr>
                <w:bCs/>
                <w:iCs/>
                <w:sz w:val="22"/>
                <w:szCs w:val="22"/>
              </w:rPr>
              <w:t>инфраструктуру</w:t>
            </w:r>
            <w:r>
              <w:rPr>
                <w:bCs/>
                <w:iCs/>
                <w:sz w:val="22"/>
                <w:szCs w:val="22"/>
              </w:rPr>
              <w:t xml:space="preserve"> для вещания в сельской местности. А радио Маяк, судя по всему, не пользуется популярностью в сельской местности. </w:t>
            </w:r>
          </w:p>
        </w:tc>
      </w:tr>
    </w:tbl>
    <w:p w14:paraId="14F367BA" w14:textId="77777777" w:rsidR="00B66EE9" w:rsidRPr="00B70A5F" w:rsidRDefault="00B66EE9" w:rsidP="00F52C5B">
      <w:pPr>
        <w:shd w:val="clear" w:color="auto" w:fill="FFFFFF"/>
        <w:ind w:firstLine="567"/>
        <w:rPr>
          <w:sz w:val="28"/>
          <w:szCs w:val="28"/>
        </w:rPr>
      </w:pPr>
    </w:p>
    <w:p w14:paraId="58DF17E5" w14:textId="77777777" w:rsidR="001759BA" w:rsidRDefault="001759BA">
      <w:pPr>
        <w:jc w:val="left"/>
      </w:pPr>
      <w:r>
        <w:br w:type="page"/>
      </w:r>
    </w:p>
    <w:p w14:paraId="01A4976B" w14:textId="77777777" w:rsidR="001759BA" w:rsidRDefault="001759BA" w:rsidP="001759BA">
      <w:pPr>
        <w:shd w:val="clear" w:color="auto" w:fill="FFFFFF"/>
        <w:ind w:firstLine="567"/>
        <w:jc w:val="right"/>
        <w:rPr>
          <w:lang w:val="en-US"/>
        </w:rPr>
      </w:pPr>
      <w:r>
        <w:lastRenderedPageBreak/>
        <w:t>Таблица 1.2.</w:t>
      </w:r>
    </w:p>
    <w:p w14:paraId="22519494" w14:textId="77777777" w:rsidR="001C33E0" w:rsidRPr="001759BA" w:rsidRDefault="001C33E0" w:rsidP="001C33E0">
      <w:pPr>
        <w:shd w:val="clear" w:color="auto" w:fill="FFFFFF"/>
        <w:jc w:val="left"/>
        <w:rPr>
          <w:sz w:val="16"/>
          <w:szCs w:val="16"/>
        </w:rPr>
      </w:pPr>
    </w:p>
    <w:p w14:paraId="2EBDA7CB" w14:textId="77777777" w:rsidR="00F52C5B" w:rsidRPr="00B66EE9" w:rsidRDefault="00B70A5F" w:rsidP="001C33E0">
      <w:pPr>
        <w:shd w:val="clear" w:color="auto" w:fill="FFFFFF"/>
        <w:jc w:val="left"/>
        <w:rPr>
          <w:sz w:val="16"/>
          <w:szCs w:val="16"/>
        </w:rPr>
      </w:pPr>
      <w:r w:rsidRPr="00B70A5F">
        <w:rPr>
          <w:noProof/>
        </w:rPr>
        <w:drawing>
          <wp:inline distT="0" distB="0" distL="0" distR="0" wp14:anchorId="0CF16428" wp14:editId="239C1718">
            <wp:extent cx="3006000" cy="7866000"/>
            <wp:effectExtent l="0" t="0" r="444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6000" cy="7866000"/>
                    </a:xfrm>
                    <a:prstGeom prst="rect">
                      <a:avLst/>
                    </a:prstGeom>
                    <a:noFill/>
                    <a:ln>
                      <a:noFill/>
                    </a:ln>
                  </pic:spPr>
                </pic:pic>
              </a:graphicData>
            </a:graphic>
          </wp:inline>
        </w:drawing>
      </w:r>
    </w:p>
    <w:p w14:paraId="3CDAD44D" w14:textId="77777777" w:rsidR="00B70A5F" w:rsidRDefault="00B70A5F">
      <w:pPr>
        <w:jc w:val="left"/>
        <w:rPr>
          <w:b/>
          <w:bCs/>
          <w:i/>
          <w:iCs/>
          <w:sz w:val="28"/>
          <w:szCs w:val="28"/>
        </w:rPr>
      </w:pPr>
      <w:r>
        <w:rPr>
          <w:b/>
          <w:bCs/>
          <w:i/>
          <w:iCs/>
          <w:szCs w:val="28"/>
        </w:rPr>
        <w:br w:type="page"/>
      </w:r>
    </w:p>
    <w:p w14:paraId="320F5CFC" w14:textId="77777777" w:rsidR="001759BA" w:rsidRPr="0099233D" w:rsidRDefault="001759BA" w:rsidP="001759BA">
      <w:pPr>
        <w:pStyle w:val="ac"/>
        <w:rPr>
          <w:bCs/>
          <w:i/>
          <w:iCs/>
          <w:szCs w:val="28"/>
        </w:rPr>
      </w:pPr>
      <w:r w:rsidRPr="00B713C8">
        <w:rPr>
          <w:b/>
          <w:bCs/>
          <w:i/>
          <w:iCs/>
          <w:szCs w:val="28"/>
        </w:rPr>
        <w:lastRenderedPageBreak/>
        <w:t xml:space="preserve">Задание </w:t>
      </w:r>
      <w:r>
        <w:rPr>
          <w:b/>
          <w:bCs/>
          <w:i/>
          <w:iCs/>
          <w:szCs w:val="28"/>
        </w:rPr>
        <w:t>3</w:t>
      </w:r>
    </w:p>
    <w:p w14:paraId="126F0AF6" w14:textId="77777777" w:rsidR="001759BA" w:rsidRDefault="001759BA" w:rsidP="001759BA">
      <w:pPr>
        <w:shd w:val="clear" w:color="auto" w:fill="FFFFFF"/>
        <w:ind w:firstLine="567"/>
        <w:rPr>
          <w:sz w:val="28"/>
          <w:szCs w:val="28"/>
        </w:rPr>
      </w:pPr>
      <w:r w:rsidRPr="00900208">
        <w:rPr>
          <w:sz w:val="28"/>
          <w:szCs w:val="28"/>
        </w:rPr>
        <w:t>1.</w:t>
      </w:r>
      <w:r>
        <w:rPr>
          <w:i/>
          <w:sz w:val="28"/>
          <w:szCs w:val="28"/>
        </w:rPr>
        <w:t> </w:t>
      </w:r>
      <w:r w:rsidRPr="00F37992">
        <w:rPr>
          <w:sz w:val="28"/>
          <w:szCs w:val="28"/>
        </w:rPr>
        <w:t xml:space="preserve">Изучить </w:t>
      </w:r>
      <w:r>
        <w:rPr>
          <w:sz w:val="28"/>
          <w:szCs w:val="28"/>
        </w:rPr>
        <w:t xml:space="preserve">статистические данные относительно </w:t>
      </w:r>
      <w:r w:rsidRPr="00421152">
        <w:rPr>
          <w:sz w:val="28"/>
          <w:szCs w:val="28"/>
        </w:rPr>
        <w:t>«</w:t>
      </w:r>
      <w:r w:rsidR="0099233D" w:rsidRPr="0099233D">
        <w:rPr>
          <w:sz w:val="28"/>
          <w:szCs w:val="28"/>
        </w:rPr>
        <w:t>Охват населения услугами телевизионного вещания</w:t>
      </w:r>
      <w:r>
        <w:rPr>
          <w:sz w:val="28"/>
          <w:szCs w:val="28"/>
        </w:rPr>
        <w:t>».</w:t>
      </w:r>
    </w:p>
    <w:p w14:paraId="490449EC" w14:textId="73DB48B5" w:rsidR="001759BA" w:rsidRDefault="001759BA" w:rsidP="001759BA">
      <w:pPr>
        <w:shd w:val="clear" w:color="auto" w:fill="FFFFFF"/>
        <w:ind w:firstLine="567"/>
        <w:rPr>
          <w:sz w:val="28"/>
          <w:szCs w:val="28"/>
        </w:rPr>
      </w:pPr>
      <w:r>
        <w:rPr>
          <w:sz w:val="28"/>
          <w:szCs w:val="28"/>
        </w:rPr>
        <w:t>2. Дайте описание показателя, используя данные из табл. 1</w:t>
      </w:r>
      <w:r w:rsidRPr="00421152">
        <w:rPr>
          <w:sz w:val="28"/>
          <w:szCs w:val="28"/>
        </w:rPr>
        <w:t>.</w:t>
      </w:r>
      <w:r w:rsidR="00B66EE9" w:rsidRPr="00DF6EF0">
        <w:rPr>
          <w:sz w:val="28"/>
          <w:szCs w:val="28"/>
        </w:rPr>
        <w:t>3</w:t>
      </w:r>
      <w:r>
        <w:rPr>
          <w:sz w:val="28"/>
          <w:szCs w:val="28"/>
        </w:rPr>
        <w:t>.</w:t>
      </w:r>
    </w:p>
    <w:p w14:paraId="3E812EB5" w14:textId="34973188" w:rsidR="0008224F" w:rsidRPr="00DF6EF0" w:rsidRDefault="0008224F" w:rsidP="00DF6EF0">
      <w:pPr>
        <w:shd w:val="clear" w:color="auto" w:fill="FFFFFF"/>
        <w:rPr>
          <w:sz w:val="28"/>
          <w:szCs w:val="28"/>
          <w:u w:val="single"/>
        </w:rPr>
      </w:pPr>
      <w:r w:rsidRPr="00DF6EF0">
        <w:rPr>
          <w:sz w:val="28"/>
          <w:szCs w:val="28"/>
          <w:u w:val="single"/>
        </w:rPr>
        <w:t>Общий комментарий:</w:t>
      </w:r>
    </w:p>
    <w:p w14:paraId="2753EFD2" w14:textId="351EB555" w:rsidR="0008224F" w:rsidRDefault="00DF6EF0" w:rsidP="001759BA">
      <w:pPr>
        <w:shd w:val="clear" w:color="auto" w:fill="FFFFFF"/>
        <w:ind w:firstLine="567"/>
        <w:rPr>
          <w:sz w:val="28"/>
          <w:szCs w:val="28"/>
        </w:rPr>
      </w:pPr>
      <w:r>
        <w:rPr>
          <w:sz w:val="28"/>
          <w:szCs w:val="28"/>
        </w:rPr>
        <w:t>Переход на цифровое телевидение начался в 2009 году и занял почти 10 лет. По этой причине не удивительно, что показатели охвата цифрового телевидения в городах и селах близки к 100%.</w:t>
      </w:r>
    </w:p>
    <w:tbl>
      <w:tblPr>
        <w:tblStyle w:val="af3"/>
        <w:tblW w:w="5000" w:type="pct"/>
        <w:tblLook w:val="04A0" w:firstRow="1" w:lastRow="0" w:firstColumn="1" w:lastColumn="0" w:noHBand="0" w:noVBand="1"/>
      </w:tblPr>
      <w:tblGrid>
        <w:gridCol w:w="2235"/>
        <w:gridCol w:w="1523"/>
        <w:gridCol w:w="5586"/>
      </w:tblGrid>
      <w:tr w:rsidR="0099233D" w:rsidRPr="000C4EC5" w14:paraId="6DB9D6B1" w14:textId="77777777" w:rsidTr="004062E8">
        <w:tc>
          <w:tcPr>
            <w:tcW w:w="1196" w:type="pct"/>
          </w:tcPr>
          <w:p w14:paraId="4494B24F" w14:textId="3DBF79A4" w:rsidR="0099233D" w:rsidRPr="0008224F" w:rsidRDefault="0099233D" w:rsidP="003166A4">
            <w:pPr>
              <w:ind w:firstLine="0"/>
              <w:jc w:val="center"/>
              <w:rPr>
                <w:bCs/>
                <w:iCs/>
                <w:sz w:val="22"/>
                <w:szCs w:val="22"/>
                <w:lang w:val="en-US"/>
              </w:rPr>
            </w:pPr>
            <w:r w:rsidRPr="0008224F">
              <w:rPr>
                <w:bCs/>
                <w:iCs/>
                <w:sz w:val="22"/>
                <w:szCs w:val="22"/>
              </w:rPr>
              <w:t>Номер варианта</w:t>
            </w:r>
            <w:r w:rsidR="004062E8" w:rsidRPr="0008224F">
              <w:rPr>
                <w:bCs/>
                <w:iCs/>
                <w:sz w:val="22"/>
                <w:szCs w:val="22"/>
              </w:rPr>
              <w:t xml:space="preserve"> - 4</w:t>
            </w:r>
          </w:p>
        </w:tc>
        <w:tc>
          <w:tcPr>
            <w:tcW w:w="815" w:type="pct"/>
          </w:tcPr>
          <w:p w14:paraId="178956CB" w14:textId="77777777" w:rsidR="0099233D" w:rsidRPr="0008224F" w:rsidRDefault="0099233D" w:rsidP="0099233D">
            <w:pPr>
              <w:ind w:firstLine="0"/>
              <w:jc w:val="center"/>
              <w:rPr>
                <w:bCs/>
                <w:iCs/>
                <w:sz w:val="22"/>
                <w:szCs w:val="22"/>
              </w:rPr>
            </w:pPr>
            <w:r w:rsidRPr="0008224F">
              <w:rPr>
                <w:bCs/>
                <w:sz w:val="22"/>
                <w:szCs w:val="22"/>
              </w:rPr>
              <w:t>Показатель</w:t>
            </w:r>
            <w:r w:rsidRPr="0008224F">
              <w:rPr>
                <w:bCs/>
                <w:iCs/>
                <w:sz w:val="22"/>
                <w:szCs w:val="22"/>
              </w:rPr>
              <w:t xml:space="preserve"> из табл. 1.3</w:t>
            </w:r>
          </w:p>
        </w:tc>
        <w:tc>
          <w:tcPr>
            <w:tcW w:w="2989" w:type="pct"/>
          </w:tcPr>
          <w:p w14:paraId="0AD37846" w14:textId="77777777" w:rsidR="0099233D" w:rsidRPr="0008224F" w:rsidRDefault="0099233D" w:rsidP="00B70A5F">
            <w:pPr>
              <w:ind w:firstLine="0"/>
              <w:jc w:val="center"/>
              <w:rPr>
                <w:bCs/>
                <w:iCs/>
                <w:sz w:val="22"/>
                <w:szCs w:val="22"/>
              </w:rPr>
            </w:pPr>
            <w:r w:rsidRPr="0008224F">
              <w:rPr>
                <w:bCs/>
                <w:iCs/>
                <w:sz w:val="22"/>
                <w:szCs w:val="22"/>
              </w:rPr>
              <w:t xml:space="preserve">Комментарии к значению </w:t>
            </w:r>
            <w:r w:rsidRPr="0008224F">
              <w:rPr>
                <w:sz w:val="22"/>
                <w:szCs w:val="22"/>
              </w:rPr>
              <w:t>показателя</w:t>
            </w:r>
            <w:r w:rsidR="00B70A5F" w:rsidRPr="0008224F">
              <w:rPr>
                <w:sz w:val="22"/>
                <w:szCs w:val="22"/>
              </w:rPr>
              <w:t xml:space="preserve"> (ей)</w:t>
            </w:r>
          </w:p>
        </w:tc>
      </w:tr>
      <w:tr w:rsidR="004062E8" w:rsidRPr="00204165" w14:paraId="65FE4BC7" w14:textId="77777777" w:rsidTr="004062E8">
        <w:tc>
          <w:tcPr>
            <w:tcW w:w="1196" w:type="pct"/>
          </w:tcPr>
          <w:p w14:paraId="0D6E2629" w14:textId="62250134" w:rsidR="004062E8" w:rsidRPr="0008224F" w:rsidRDefault="004062E8" w:rsidP="004062E8">
            <w:pPr>
              <w:ind w:firstLine="0"/>
              <w:rPr>
                <w:bCs/>
                <w:iCs/>
                <w:sz w:val="22"/>
                <w:szCs w:val="22"/>
                <w:lang w:val="en-US"/>
              </w:rPr>
            </w:pPr>
            <w:r w:rsidRPr="0008224F">
              <w:rPr>
                <w:bCs/>
                <w:iCs/>
                <w:sz w:val="22"/>
                <w:szCs w:val="22"/>
              </w:rPr>
              <w:t>Владимирская обл</w:t>
            </w:r>
            <w:r w:rsidR="0008224F" w:rsidRPr="0008224F">
              <w:rPr>
                <w:bCs/>
                <w:iCs/>
                <w:sz w:val="22"/>
                <w:szCs w:val="22"/>
              </w:rPr>
              <w:t>.</w:t>
            </w:r>
          </w:p>
        </w:tc>
        <w:tc>
          <w:tcPr>
            <w:tcW w:w="815" w:type="pct"/>
          </w:tcPr>
          <w:p w14:paraId="30B53BDC" w14:textId="77777777" w:rsidR="004062E8" w:rsidRPr="0008224F" w:rsidRDefault="0008224F" w:rsidP="004062E8">
            <w:pPr>
              <w:ind w:firstLine="0"/>
              <w:rPr>
                <w:bCs/>
                <w:iCs/>
                <w:sz w:val="20"/>
                <w:szCs w:val="20"/>
              </w:rPr>
            </w:pPr>
            <w:r w:rsidRPr="0008224F">
              <w:rPr>
                <w:bCs/>
                <w:iCs/>
                <w:sz w:val="20"/>
                <w:szCs w:val="20"/>
              </w:rPr>
              <w:t>Аналог:</w:t>
            </w:r>
          </w:p>
          <w:p w14:paraId="5253B14B" w14:textId="4189DCC8" w:rsidR="0008224F" w:rsidRPr="0008224F" w:rsidRDefault="0008224F" w:rsidP="004062E8">
            <w:pPr>
              <w:ind w:firstLine="0"/>
              <w:rPr>
                <w:bCs/>
                <w:iCs/>
                <w:sz w:val="20"/>
                <w:szCs w:val="20"/>
              </w:rPr>
            </w:pPr>
            <w:r w:rsidRPr="0008224F">
              <w:rPr>
                <w:bCs/>
                <w:iCs/>
                <w:sz w:val="20"/>
                <w:szCs w:val="20"/>
              </w:rPr>
              <w:t xml:space="preserve">Город – </w:t>
            </w:r>
            <w:r>
              <w:rPr>
                <w:bCs/>
                <w:iCs/>
                <w:sz w:val="20"/>
                <w:szCs w:val="20"/>
              </w:rPr>
              <w:t>35,6</w:t>
            </w:r>
          </w:p>
          <w:p w14:paraId="2F1ED71F" w14:textId="60E7C769" w:rsidR="0008224F" w:rsidRPr="0008224F" w:rsidRDefault="0008224F" w:rsidP="004062E8">
            <w:pPr>
              <w:ind w:firstLine="0"/>
              <w:rPr>
                <w:bCs/>
                <w:iCs/>
                <w:sz w:val="20"/>
                <w:szCs w:val="20"/>
              </w:rPr>
            </w:pPr>
            <w:r w:rsidRPr="0008224F">
              <w:rPr>
                <w:bCs/>
                <w:iCs/>
                <w:sz w:val="20"/>
                <w:szCs w:val="20"/>
              </w:rPr>
              <w:t xml:space="preserve">Село – </w:t>
            </w:r>
            <w:r>
              <w:rPr>
                <w:bCs/>
                <w:iCs/>
                <w:sz w:val="20"/>
                <w:szCs w:val="20"/>
              </w:rPr>
              <w:t>0</w:t>
            </w:r>
          </w:p>
          <w:p w14:paraId="1CC4C1FD" w14:textId="77777777" w:rsidR="0008224F" w:rsidRPr="0008224F" w:rsidRDefault="0008224F" w:rsidP="004062E8">
            <w:pPr>
              <w:ind w:firstLine="0"/>
              <w:rPr>
                <w:bCs/>
                <w:iCs/>
                <w:sz w:val="20"/>
                <w:szCs w:val="20"/>
              </w:rPr>
            </w:pPr>
            <w:r w:rsidRPr="0008224F">
              <w:rPr>
                <w:bCs/>
                <w:iCs/>
                <w:sz w:val="20"/>
                <w:szCs w:val="20"/>
              </w:rPr>
              <w:t>Цифра:</w:t>
            </w:r>
          </w:p>
          <w:p w14:paraId="023215EA" w14:textId="46AD7436" w:rsidR="0008224F" w:rsidRPr="0008224F" w:rsidRDefault="0008224F" w:rsidP="004062E8">
            <w:pPr>
              <w:ind w:firstLine="0"/>
              <w:rPr>
                <w:bCs/>
                <w:iCs/>
                <w:sz w:val="20"/>
                <w:szCs w:val="20"/>
              </w:rPr>
            </w:pPr>
            <w:r w:rsidRPr="0008224F">
              <w:rPr>
                <w:bCs/>
                <w:iCs/>
                <w:sz w:val="20"/>
                <w:szCs w:val="20"/>
              </w:rPr>
              <w:t xml:space="preserve">Город – </w:t>
            </w:r>
            <w:r>
              <w:rPr>
                <w:bCs/>
                <w:iCs/>
                <w:sz w:val="20"/>
                <w:szCs w:val="20"/>
              </w:rPr>
              <w:t>100</w:t>
            </w:r>
          </w:p>
          <w:p w14:paraId="55BAAF10" w14:textId="56811688" w:rsidR="0008224F" w:rsidRPr="0008224F" w:rsidRDefault="0008224F" w:rsidP="004062E8">
            <w:pPr>
              <w:ind w:firstLine="0"/>
              <w:rPr>
                <w:bCs/>
                <w:iCs/>
                <w:sz w:val="20"/>
                <w:szCs w:val="20"/>
              </w:rPr>
            </w:pPr>
            <w:r w:rsidRPr="0008224F">
              <w:rPr>
                <w:bCs/>
                <w:iCs/>
                <w:sz w:val="20"/>
                <w:szCs w:val="20"/>
              </w:rPr>
              <w:t xml:space="preserve">Село – </w:t>
            </w:r>
            <w:r>
              <w:rPr>
                <w:bCs/>
                <w:iCs/>
                <w:sz w:val="20"/>
                <w:szCs w:val="20"/>
              </w:rPr>
              <w:t>99,6</w:t>
            </w:r>
          </w:p>
        </w:tc>
        <w:tc>
          <w:tcPr>
            <w:tcW w:w="2989" w:type="pct"/>
          </w:tcPr>
          <w:p w14:paraId="75DACD2E" w14:textId="7D0C3AD6" w:rsidR="004062E8" w:rsidRPr="0008224F" w:rsidRDefault="00DF6EF0" w:rsidP="004062E8">
            <w:pPr>
              <w:ind w:firstLine="0"/>
              <w:rPr>
                <w:bCs/>
                <w:iCs/>
                <w:sz w:val="22"/>
                <w:szCs w:val="22"/>
              </w:rPr>
            </w:pPr>
            <w:r>
              <w:rPr>
                <w:bCs/>
                <w:iCs/>
                <w:sz w:val="22"/>
                <w:szCs w:val="22"/>
              </w:rPr>
              <w:t>Из-за большего количества коммуникаций в городах</w:t>
            </w:r>
            <w:r w:rsidR="003918E2">
              <w:rPr>
                <w:bCs/>
                <w:iCs/>
                <w:sz w:val="22"/>
                <w:szCs w:val="22"/>
              </w:rPr>
              <w:t xml:space="preserve">, треть городского населения до сих пор имеет доступ к аналоговому телевидению. </w:t>
            </w:r>
          </w:p>
        </w:tc>
      </w:tr>
      <w:tr w:rsidR="004062E8" w:rsidRPr="00204165" w14:paraId="2921F40A" w14:textId="77777777" w:rsidTr="004062E8">
        <w:tc>
          <w:tcPr>
            <w:tcW w:w="1196" w:type="pct"/>
          </w:tcPr>
          <w:p w14:paraId="2A74DB05" w14:textId="4A4A79FE" w:rsidR="004062E8" w:rsidRPr="0008224F" w:rsidRDefault="004062E8" w:rsidP="004062E8">
            <w:pPr>
              <w:ind w:firstLine="0"/>
              <w:rPr>
                <w:bCs/>
                <w:iCs/>
                <w:sz w:val="22"/>
                <w:szCs w:val="22"/>
              </w:rPr>
            </w:pPr>
            <w:r w:rsidRPr="0008224F">
              <w:rPr>
                <w:bCs/>
                <w:iCs/>
                <w:sz w:val="22"/>
                <w:szCs w:val="22"/>
              </w:rPr>
              <w:t>Республика Адыгея</w:t>
            </w:r>
          </w:p>
        </w:tc>
        <w:tc>
          <w:tcPr>
            <w:tcW w:w="815" w:type="pct"/>
          </w:tcPr>
          <w:p w14:paraId="759B106E" w14:textId="77777777" w:rsidR="0008224F" w:rsidRPr="0008224F" w:rsidRDefault="0008224F" w:rsidP="0008224F">
            <w:pPr>
              <w:ind w:firstLine="0"/>
              <w:rPr>
                <w:bCs/>
                <w:iCs/>
                <w:sz w:val="20"/>
                <w:szCs w:val="20"/>
              </w:rPr>
            </w:pPr>
            <w:r w:rsidRPr="0008224F">
              <w:rPr>
                <w:bCs/>
                <w:iCs/>
                <w:sz w:val="20"/>
                <w:szCs w:val="20"/>
              </w:rPr>
              <w:t>Аналог:</w:t>
            </w:r>
          </w:p>
          <w:p w14:paraId="58D23C47" w14:textId="3F26A72F" w:rsidR="0008224F" w:rsidRPr="0008224F" w:rsidRDefault="0008224F" w:rsidP="0008224F">
            <w:pPr>
              <w:ind w:firstLine="0"/>
              <w:rPr>
                <w:bCs/>
                <w:iCs/>
                <w:sz w:val="20"/>
                <w:szCs w:val="20"/>
              </w:rPr>
            </w:pPr>
            <w:r w:rsidRPr="0008224F">
              <w:rPr>
                <w:bCs/>
                <w:iCs/>
                <w:sz w:val="20"/>
                <w:szCs w:val="20"/>
              </w:rPr>
              <w:t xml:space="preserve">Город – </w:t>
            </w:r>
            <w:r>
              <w:rPr>
                <w:bCs/>
                <w:iCs/>
                <w:sz w:val="20"/>
                <w:szCs w:val="20"/>
              </w:rPr>
              <w:t>71,9</w:t>
            </w:r>
          </w:p>
          <w:p w14:paraId="145F546D" w14:textId="3344B5E6" w:rsidR="0008224F" w:rsidRPr="0008224F" w:rsidRDefault="0008224F" w:rsidP="0008224F">
            <w:pPr>
              <w:ind w:firstLine="0"/>
              <w:rPr>
                <w:bCs/>
                <w:iCs/>
                <w:sz w:val="20"/>
                <w:szCs w:val="20"/>
              </w:rPr>
            </w:pPr>
            <w:r w:rsidRPr="0008224F">
              <w:rPr>
                <w:bCs/>
                <w:iCs/>
                <w:sz w:val="20"/>
                <w:szCs w:val="20"/>
              </w:rPr>
              <w:t xml:space="preserve">Село – </w:t>
            </w:r>
            <w:r>
              <w:rPr>
                <w:bCs/>
                <w:iCs/>
                <w:sz w:val="20"/>
                <w:szCs w:val="20"/>
              </w:rPr>
              <w:t>39,7</w:t>
            </w:r>
          </w:p>
          <w:p w14:paraId="28368AE7" w14:textId="77777777" w:rsidR="0008224F" w:rsidRPr="0008224F" w:rsidRDefault="0008224F" w:rsidP="0008224F">
            <w:pPr>
              <w:ind w:firstLine="0"/>
              <w:rPr>
                <w:bCs/>
                <w:iCs/>
                <w:sz w:val="20"/>
                <w:szCs w:val="20"/>
              </w:rPr>
            </w:pPr>
            <w:r w:rsidRPr="0008224F">
              <w:rPr>
                <w:bCs/>
                <w:iCs/>
                <w:sz w:val="20"/>
                <w:szCs w:val="20"/>
              </w:rPr>
              <w:t>Цифра:</w:t>
            </w:r>
          </w:p>
          <w:p w14:paraId="4F7B8753" w14:textId="7BEDB214" w:rsidR="0008224F" w:rsidRPr="0008224F" w:rsidRDefault="0008224F" w:rsidP="0008224F">
            <w:pPr>
              <w:ind w:firstLine="0"/>
              <w:rPr>
                <w:bCs/>
                <w:iCs/>
                <w:sz w:val="20"/>
                <w:szCs w:val="20"/>
              </w:rPr>
            </w:pPr>
            <w:r w:rsidRPr="0008224F">
              <w:rPr>
                <w:bCs/>
                <w:iCs/>
                <w:sz w:val="20"/>
                <w:szCs w:val="20"/>
              </w:rPr>
              <w:t xml:space="preserve">Город – </w:t>
            </w:r>
            <w:r>
              <w:rPr>
                <w:bCs/>
                <w:iCs/>
                <w:sz w:val="20"/>
                <w:szCs w:val="20"/>
              </w:rPr>
              <w:t>100</w:t>
            </w:r>
          </w:p>
          <w:p w14:paraId="60031758" w14:textId="193284DB" w:rsidR="004062E8" w:rsidRPr="0008224F" w:rsidRDefault="0008224F" w:rsidP="0008224F">
            <w:pPr>
              <w:ind w:firstLine="0"/>
              <w:rPr>
                <w:bCs/>
                <w:iCs/>
                <w:sz w:val="20"/>
                <w:szCs w:val="20"/>
              </w:rPr>
            </w:pPr>
            <w:r w:rsidRPr="0008224F">
              <w:rPr>
                <w:bCs/>
                <w:iCs/>
                <w:sz w:val="20"/>
                <w:szCs w:val="20"/>
              </w:rPr>
              <w:t>Село –</w:t>
            </w:r>
            <w:r>
              <w:rPr>
                <w:bCs/>
                <w:iCs/>
                <w:sz w:val="20"/>
                <w:szCs w:val="20"/>
              </w:rPr>
              <w:t>99,9</w:t>
            </w:r>
          </w:p>
        </w:tc>
        <w:tc>
          <w:tcPr>
            <w:tcW w:w="2989" w:type="pct"/>
          </w:tcPr>
          <w:p w14:paraId="71A38493" w14:textId="3EE3017C" w:rsidR="004062E8" w:rsidRPr="0008224F" w:rsidRDefault="00974F38" w:rsidP="003918E2">
            <w:pPr>
              <w:ind w:firstLine="0"/>
              <w:rPr>
                <w:bCs/>
                <w:iCs/>
                <w:sz w:val="22"/>
                <w:szCs w:val="22"/>
              </w:rPr>
            </w:pPr>
            <w:r>
              <w:rPr>
                <w:bCs/>
                <w:iCs/>
                <w:sz w:val="22"/>
                <w:szCs w:val="22"/>
              </w:rPr>
              <w:t xml:space="preserve">По причине сложного рельефа отключение аналогового вещания затруднено. </w:t>
            </w:r>
            <w:r w:rsidR="00803204">
              <w:rPr>
                <w:bCs/>
                <w:iCs/>
                <w:sz w:val="22"/>
                <w:szCs w:val="22"/>
              </w:rPr>
              <w:t>Также необходимо учитывать распространённость спутникового ТВ.</w:t>
            </w:r>
          </w:p>
        </w:tc>
      </w:tr>
      <w:tr w:rsidR="004062E8" w:rsidRPr="00204165" w14:paraId="36B150B1" w14:textId="77777777" w:rsidTr="004062E8">
        <w:tc>
          <w:tcPr>
            <w:tcW w:w="1196" w:type="pct"/>
          </w:tcPr>
          <w:p w14:paraId="41DDE08F" w14:textId="4B715996" w:rsidR="004062E8" w:rsidRPr="0008224F" w:rsidRDefault="004062E8" w:rsidP="004062E8">
            <w:pPr>
              <w:ind w:firstLine="0"/>
              <w:rPr>
                <w:bCs/>
                <w:iCs/>
                <w:sz w:val="22"/>
                <w:szCs w:val="22"/>
              </w:rPr>
            </w:pPr>
            <w:r w:rsidRPr="0008224F">
              <w:rPr>
                <w:bCs/>
                <w:iCs/>
                <w:sz w:val="22"/>
                <w:szCs w:val="22"/>
              </w:rPr>
              <w:t>Ульяновская обл.</w:t>
            </w:r>
          </w:p>
        </w:tc>
        <w:tc>
          <w:tcPr>
            <w:tcW w:w="815" w:type="pct"/>
          </w:tcPr>
          <w:p w14:paraId="0878BF18" w14:textId="77777777" w:rsidR="0008224F" w:rsidRPr="0008224F" w:rsidRDefault="0008224F" w:rsidP="0008224F">
            <w:pPr>
              <w:ind w:firstLine="0"/>
              <w:rPr>
                <w:bCs/>
                <w:iCs/>
                <w:sz w:val="20"/>
                <w:szCs w:val="20"/>
              </w:rPr>
            </w:pPr>
            <w:r w:rsidRPr="0008224F">
              <w:rPr>
                <w:bCs/>
                <w:iCs/>
                <w:sz w:val="20"/>
                <w:szCs w:val="20"/>
              </w:rPr>
              <w:t>Аналог:</w:t>
            </w:r>
          </w:p>
          <w:p w14:paraId="1B47BA83" w14:textId="14511216" w:rsidR="0008224F" w:rsidRPr="0008224F" w:rsidRDefault="0008224F" w:rsidP="0008224F">
            <w:pPr>
              <w:ind w:firstLine="0"/>
              <w:rPr>
                <w:bCs/>
                <w:iCs/>
                <w:sz w:val="20"/>
                <w:szCs w:val="20"/>
              </w:rPr>
            </w:pPr>
            <w:r w:rsidRPr="0008224F">
              <w:rPr>
                <w:bCs/>
                <w:iCs/>
                <w:sz w:val="20"/>
                <w:szCs w:val="20"/>
              </w:rPr>
              <w:t xml:space="preserve">Город – </w:t>
            </w:r>
            <w:r>
              <w:rPr>
                <w:bCs/>
                <w:iCs/>
                <w:sz w:val="20"/>
                <w:szCs w:val="20"/>
              </w:rPr>
              <w:t>70,6</w:t>
            </w:r>
          </w:p>
          <w:p w14:paraId="29CAEF4F" w14:textId="052F8EDE" w:rsidR="0008224F" w:rsidRPr="0008224F" w:rsidRDefault="0008224F" w:rsidP="0008224F">
            <w:pPr>
              <w:ind w:firstLine="0"/>
              <w:rPr>
                <w:bCs/>
                <w:iCs/>
                <w:sz w:val="20"/>
                <w:szCs w:val="20"/>
              </w:rPr>
            </w:pPr>
            <w:r w:rsidRPr="0008224F">
              <w:rPr>
                <w:bCs/>
                <w:iCs/>
                <w:sz w:val="20"/>
                <w:szCs w:val="20"/>
              </w:rPr>
              <w:t xml:space="preserve">Село – </w:t>
            </w:r>
            <w:r>
              <w:rPr>
                <w:bCs/>
                <w:iCs/>
                <w:sz w:val="20"/>
                <w:szCs w:val="20"/>
              </w:rPr>
              <w:t>0</w:t>
            </w:r>
          </w:p>
          <w:p w14:paraId="694B7A9F" w14:textId="77777777" w:rsidR="0008224F" w:rsidRPr="0008224F" w:rsidRDefault="0008224F" w:rsidP="0008224F">
            <w:pPr>
              <w:ind w:firstLine="0"/>
              <w:rPr>
                <w:bCs/>
                <w:iCs/>
                <w:sz w:val="20"/>
                <w:szCs w:val="20"/>
              </w:rPr>
            </w:pPr>
            <w:r w:rsidRPr="0008224F">
              <w:rPr>
                <w:bCs/>
                <w:iCs/>
                <w:sz w:val="20"/>
                <w:szCs w:val="20"/>
              </w:rPr>
              <w:t>Цифра:</w:t>
            </w:r>
          </w:p>
          <w:p w14:paraId="0FAC0633" w14:textId="6CFADC38" w:rsidR="0008224F" w:rsidRPr="0008224F" w:rsidRDefault="0008224F" w:rsidP="0008224F">
            <w:pPr>
              <w:ind w:firstLine="0"/>
              <w:rPr>
                <w:bCs/>
                <w:iCs/>
                <w:sz w:val="20"/>
                <w:szCs w:val="20"/>
              </w:rPr>
            </w:pPr>
            <w:r w:rsidRPr="0008224F">
              <w:rPr>
                <w:bCs/>
                <w:iCs/>
                <w:sz w:val="20"/>
                <w:szCs w:val="20"/>
              </w:rPr>
              <w:t xml:space="preserve">Город – </w:t>
            </w:r>
            <w:r>
              <w:rPr>
                <w:bCs/>
                <w:iCs/>
                <w:sz w:val="20"/>
                <w:szCs w:val="20"/>
              </w:rPr>
              <w:t>99</w:t>
            </w:r>
          </w:p>
          <w:p w14:paraId="77FCAA7C" w14:textId="3E6152A8" w:rsidR="004062E8" w:rsidRPr="0008224F" w:rsidRDefault="0008224F" w:rsidP="0008224F">
            <w:pPr>
              <w:ind w:firstLine="0"/>
              <w:rPr>
                <w:bCs/>
                <w:iCs/>
                <w:sz w:val="20"/>
                <w:szCs w:val="20"/>
              </w:rPr>
            </w:pPr>
            <w:r w:rsidRPr="0008224F">
              <w:rPr>
                <w:bCs/>
                <w:iCs/>
                <w:sz w:val="20"/>
                <w:szCs w:val="20"/>
              </w:rPr>
              <w:t>Село –</w:t>
            </w:r>
            <w:r>
              <w:rPr>
                <w:bCs/>
                <w:iCs/>
                <w:sz w:val="20"/>
                <w:szCs w:val="20"/>
              </w:rPr>
              <w:t xml:space="preserve"> 98,6</w:t>
            </w:r>
          </w:p>
        </w:tc>
        <w:tc>
          <w:tcPr>
            <w:tcW w:w="2989" w:type="pct"/>
          </w:tcPr>
          <w:p w14:paraId="168E993B" w14:textId="77777777" w:rsidR="00803204" w:rsidRPr="00803204" w:rsidRDefault="00803204" w:rsidP="00803204">
            <w:pPr>
              <w:ind w:firstLine="0"/>
              <w:rPr>
                <w:sz w:val="22"/>
                <w:szCs w:val="22"/>
              </w:rPr>
            </w:pPr>
            <w:r w:rsidRPr="00803204">
              <w:rPr>
                <w:sz w:val="22"/>
                <w:szCs w:val="22"/>
              </w:rPr>
              <w:t>Федеральный переход на цифровое ТВ</w:t>
            </w:r>
          </w:p>
          <w:p w14:paraId="33253D66" w14:textId="77777777" w:rsidR="004062E8" w:rsidRPr="0008224F" w:rsidRDefault="004062E8" w:rsidP="004062E8">
            <w:pPr>
              <w:rPr>
                <w:bCs/>
                <w:iCs/>
                <w:sz w:val="22"/>
                <w:szCs w:val="22"/>
              </w:rPr>
            </w:pPr>
          </w:p>
        </w:tc>
      </w:tr>
    </w:tbl>
    <w:p w14:paraId="67AE0B0D" w14:textId="77777777" w:rsidR="0099233D" w:rsidRDefault="0099233D" w:rsidP="001759BA">
      <w:pPr>
        <w:shd w:val="clear" w:color="auto" w:fill="FFFFFF"/>
        <w:ind w:firstLine="567"/>
        <w:rPr>
          <w:sz w:val="28"/>
          <w:szCs w:val="28"/>
        </w:rPr>
      </w:pPr>
    </w:p>
    <w:p w14:paraId="1AEAD1EF" w14:textId="77777777" w:rsidR="00B66EE9" w:rsidRDefault="00B66EE9">
      <w:pPr>
        <w:jc w:val="left"/>
      </w:pPr>
      <w:r>
        <w:br w:type="page"/>
      </w:r>
    </w:p>
    <w:p w14:paraId="3D8479FE" w14:textId="77777777" w:rsidR="00B66EE9" w:rsidRDefault="00B66EE9" w:rsidP="00B66EE9">
      <w:pPr>
        <w:shd w:val="clear" w:color="auto" w:fill="FFFFFF"/>
        <w:ind w:firstLine="567"/>
        <w:jc w:val="right"/>
        <w:rPr>
          <w:lang w:val="en-US"/>
        </w:rPr>
      </w:pPr>
      <w:r>
        <w:lastRenderedPageBreak/>
        <w:t>Таблица 1.</w:t>
      </w:r>
      <w:r>
        <w:rPr>
          <w:lang w:val="en-US"/>
        </w:rPr>
        <w:t>3</w:t>
      </w:r>
      <w:r>
        <w:t>.</w:t>
      </w:r>
    </w:p>
    <w:p w14:paraId="1E48D9A5" w14:textId="77777777" w:rsidR="001759BA" w:rsidRPr="00B70A5F" w:rsidRDefault="00B70A5F" w:rsidP="001C33E0">
      <w:pPr>
        <w:shd w:val="clear" w:color="auto" w:fill="FFFFFF"/>
        <w:jc w:val="left"/>
        <w:rPr>
          <w:sz w:val="16"/>
          <w:szCs w:val="16"/>
        </w:rPr>
      </w:pPr>
      <w:r w:rsidRPr="00B70A5F">
        <w:rPr>
          <w:noProof/>
        </w:rPr>
        <w:drawing>
          <wp:inline distT="0" distB="0" distL="0" distR="0" wp14:anchorId="362EAEEA" wp14:editId="37F90D84">
            <wp:extent cx="2401200" cy="8643600"/>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8643600"/>
                    </a:xfrm>
                    <a:prstGeom prst="rect">
                      <a:avLst/>
                    </a:prstGeom>
                    <a:noFill/>
                    <a:ln>
                      <a:noFill/>
                    </a:ln>
                  </pic:spPr>
                </pic:pic>
              </a:graphicData>
            </a:graphic>
          </wp:inline>
        </w:drawing>
      </w:r>
    </w:p>
    <w:p w14:paraId="6BD256A5" w14:textId="77777777" w:rsidR="00BE4D22" w:rsidRDefault="00BE4D22" w:rsidP="00BE4D22">
      <w:pPr>
        <w:pStyle w:val="20"/>
      </w:pPr>
      <w:bookmarkStart w:id="10" w:name="_Toc95341930"/>
      <w:r>
        <w:lastRenderedPageBreak/>
        <w:t>Характеристика конкуренции рынка услуг связи</w:t>
      </w:r>
      <w:bookmarkEnd w:id="10"/>
    </w:p>
    <w:p w14:paraId="7F52F19F" w14:textId="77777777" w:rsidR="00F56FEB" w:rsidRPr="005E0368" w:rsidRDefault="00F56FEB" w:rsidP="00F56FEB">
      <w:pPr>
        <w:pStyle w:val="ac"/>
        <w:rPr>
          <w:bCs/>
          <w:i/>
          <w:iCs/>
          <w:szCs w:val="28"/>
        </w:rPr>
      </w:pPr>
      <w:r w:rsidRPr="00B713C8">
        <w:rPr>
          <w:b/>
          <w:bCs/>
          <w:i/>
          <w:iCs/>
          <w:szCs w:val="28"/>
        </w:rPr>
        <w:t xml:space="preserve">Задание </w:t>
      </w:r>
      <w:r w:rsidR="0099233D">
        <w:rPr>
          <w:b/>
          <w:bCs/>
          <w:i/>
          <w:iCs/>
          <w:szCs w:val="28"/>
        </w:rPr>
        <w:t>4</w:t>
      </w:r>
    </w:p>
    <w:p w14:paraId="2C0C605E" w14:textId="77777777" w:rsidR="007C07F4" w:rsidRPr="007C07F4" w:rsidRDefault="00F56FEB" w:rsidP="00F56FEB">
      <w:pPr>
        <w:shd w:val="clear" w:color="auto" w:fill="FFFFFF"/>
        <w:ind w:firstLine="567"/>
        <w:rPr>
          <w:sz w:val="28"/>
          <w:szCs w:val="28"/>
        </w:rPr>
      </w:pPr>
      <w:r w:rsidRPr="00900208">
        <w:rPr>
          <w:sz w:val="28"/>
          <w:szCs w:val="28"/>
        </w:rPr>
        <w:t>1.</w:t>
      </w:r>
      <w:r>
        <w:rPr>
          <w:i/>
          <w:sz w:val="28"/>
          <w:szCs w:val="28"/>
        </w:rPr>
        <w:t> </w:t>
      </w:r>
      <w:r w:rsidR="007C07F4" w:rsidRPr="007C07F4">
        <w:rPr>
          <w:sz w:val="28"/>
          <w:szCs w:val="28"/>
        </w:rPr>
        <w:t xml:space="preserve">Изучите </w:t>
      </w:r>
      <w:r w:rsidR="007C07F4">
        <w:rPr>
          <w:sz w:val="28"/>
          <w:szCs w:val="28"/>
        </w:rPr>
        <w:t>следующие п</w:t>
      </w:r>
      <w:r w:rsidR="007C07F4" w:rsidRPr="007C07F4">
        <w:rPr>
          <w:sz w:val="28"/>
          <w:szCs w:val="28"/>
        </w:rPr>
        <w:t>онятия</w:t>
      </w:r>
      <w:r w:rsidR="007C07F4">
        <w:rPr>
          <w:sz w:val="28"/>
          <w:szCs w:val="28"/>
        </w:rPr>
        <w:t>:</w:t>
      </w:r>
      <w:r w:rsidR="007C07F4" w:rsidRPr="007C07F4">
        <w:rPr>
          <w:sz w:val="28"/>
          <w:szCs w:val="28"/>
        </w:rPr>
        <w:t xml:space="preserve"> </w:t>
      </w:r>
      <w:r w:rsidR="007C07F4">
        <w:rPr>
          <w:sz w:val="28"/>
          <w:szCs w:val="28"/>
        </w:rPr>
        <w:t>к</w:t>
      </w:r>
      <w:r w:rsidR="007C07F4" w:rsidRPr="007C07F4">
        <w:rPr>
          <w:sz w:val="28"/>
          <w:szCs w:val="28"/>
        </w:rPr>
        <w:t>оэффициент рыночной концентрации</w:t>
      </w:r>
      <w:r w:rsidR="007C07F4">
        <w:rPr>
          <w:sz w:val="28"/>
          <w:szCs w:val="28"/>
        </w:rPr>
        <w:t xml:space="preserve"> и </w:t>
      </w:r>
      <w:r w:rsidR="007C07F4" w:rsidRPr="007C07F4">
        <w:rPr>
          <w:sz w:val="28"/>
          <w:szCs w:val="28"/>
        </w:rPr>
        <w:t xml:space="preserve">Индекс рыночной концентрации </w:t>
      </w:r>
      <w:proofErr w:type="spellStart"/>
      <w:r w:rsidR="007C07F4" w:rsidRPr="007C07F4">
        <w:rPr>
          <w:sz w:val="28"/>
          <w:szCs w:val="28"/>
        </w:rPr>
        <w:t>Герфиндаля-Гиршмана</w:t>
      </w:r>
      <w:proofErr w:type="spellEnd"/>
      <w:r w:rsidR="007C07F4" w:rsidRPr="007C07F4">
        <w:rPr>
          <w:sz w:val="28"/>
          <w:szCs w:val="28"/>
        </w:rPr>
        <w:t xml:space="preserve"> (HHI)</w:t>
      </w:r>
      <w:r w:rsidR="007C07F4">
        <w:rPr>
          <w:sz w:val="28"/>
          <w:szCs w:val="28"/>
        </w:rPr>
        <w:t>.</w:t>
      </w:r>
    </w:p>
    <w:p w14:paraId="71D9B682" w14:textId="77777777" w:rsidR="007C07F4" w:rsidRPr="00083BB0" w:rsidRDefault="007C07F4" w:rsidP="007C07F4">
      <w:pPr>
        <w:pStyle w:val="ac"/>
        <w:rPr>
          <w:szCs w:val="28"/>
        </w:rPr>
      </w:pPr>
      <w:r w:rsidRPr="00083BB0">
        <w:rPr>
          <w:b/>
          <w:i/>
          <w:szCs w:val="28"/>
        </w:rPr>
        <w:t>Коэффициент рыночной концентрации</w:t>
      </w:r>
      <w:r w:rsidRPr="00083BB0">
        <w:rPr>
          <w:szCs w:val="28"/>
        </w:rPr>
        <w:t xml:space="preserve"> </w:t>
      </w:r>
      <w:r w:rsidRPr="00083BB0">
        <w:rPr>
          <w:b/>
          <w:i/>
          <w:szCs w:val="28"/>
        </w:rPr>
        <w:t>(CR-(3))</w:t>
      </w:r>
      <w:r w:rsidRPr="00083BB0">
        <w:rPr>
          <w:szCs w:val="28"/>
        </w:rPr>
        <w:t xml:space="preserve"> – сумма долей на товарном рынке (выраженных в процентах) определ</w:t>
      </w:r>
      <w:r w:rsidR="00151510">
        <w:rPr>
          <w:szCs w:val="28"/>
        </w:rPr>
        <w:t>ё</w:t>
      </w:r>
      <w:r w:rsidRPr="00083BB0">
        <w:rPr>
          <w:szCs w:val="28"/>
        </w:rPr>
        <w:t>нного числа (n=3 или 4) крупнейших хозяйствующих субъектов, действующих на данном рынке:</w:t>
      </w:r>
    </w:p>
    <w:p w14:paraId="483B9A8D" w14:textId="77777777" w:rsidR="007C07F4" w:rsidRPr="00083BB0" w:rsidRDefault="007C07F4" w:rsidP="007C07F4">
      <w:pPr>
        <w:pStyle w:val="ac"/>
        <w:rPr>
          <w:szCs w:val="28"/>
        </w:rPr>
      </w:pPr>
      <w:r w:rsidRPr="00083BB0">
        <w:rPr>
          <w:szCs w:val="28"/>
        </w:rPr>
        <w:t>I тип – высококонцентрированные рынки:</w:t>
      </w:r>
    </w:p>
    <w:p w14:paraId="31A500D8" w14:textId="77777777" w:rsidR="007C07F4" w:rsidRPr="00083BB0" w:rsidRDefault="007C07F4" w:rsidP="007C07F4">
      <w:pPr>
        <w:pStyle w:val="HTML"/>
        <w:ind w:firstLine="709"/>
        <w:jc w:val="both"/>
        <w:rPr>
          <w:rFonts w:ascii="Times New Roman" w:hAnsi="Times New Roman" w:cs="Times New Roman"/>
          <w:sz w:val="28"/>
          <w:szCs w:val="28"/>
        </w:rPr>
      </w:pPr>
      <w:r w:rsidRPr="00083BB0">
        <w:rPr>
          <w:rFonts w:ascii="Times New Roman" w:hAnsi="Times New Roman" w:cs="Times New Roman"/>
          <w:sz w:val="28"/>
          <w:szCs w:val="28"/>
        </w:rPr>
        <w:t xml:space="preserve">при 70% </w:t>
      </w:r>
      <w:proofErr w:type="gramStart"/>
      <w:r w:rsidRPr="00083BB0">
        <w:rPr>
          <w:rFonts w:ascii="Times New Roman" w:hAnsi="Times New Roman" w:cs="Times New Roman"/>
          <w:sz w:val="28"/>
          <w:szCs w:val="28"/>
        </w:rPr>
        <w:t>&lt; CR</w:t>
      </w:r>
      <w:proofErr w:type="gramEnd"/>
      <w:r w:rsidRPr="00083BB0">
        <w:rPr>
          <w:rFonts w:ascii="Times New Roman" w:hAnsi="Times New Roman" w:cs="Times New Roman"/>
          <w:sz w:val="28"/>
          <w:szCs w:val="28"/>
        </w:rPr>
        <w:t>–(</w:t>
      </w:r>
      <w:r w:rsidRPr="00083BB0">
        <w:rPr>
          <w:rFonts w:ascii="Times New Roman" w:hAnsi="Times New Roman" w:cs="Times New Roman"/>
          <w:sz w:val="28"/>
          <w:szCs w:val="28"/>
          <w:lang w:val="en-US"/>
        </w:rPr>
        <w:t>n</w:t>
      </w:r>
      <w:r w:rsidRPr="00083BB0">
        <w:rPr>
          <w:rFonts w:ascii="Times New Roman" w:hAnsi="Times New Roman" w:cs="Times New Roman"/>
          <w:sz w:val="28"/>
          <w:szCs w:val="28"/>
        </w:rPr>
        <w:t>) &lt; 100%;</w:t>
      </w:r>
    </w:p>
    <w:p w14:paraId="221E2E58" w14:textId="77777777" w:rsidR="007C07F4" w:rsidRPr="00083BB0" w:rsidRDefault="007C07F4" w:rsidP="007C07F4">
      <w:pPr>
        <w:pStyle w:val="ac"/>
        <w:rPr>
          <w:szCs w:val="28"/>
        </w:rPr>
      </w:pPr>
      <w:r w:rsidRPr="00083BB0">
        <w:rPr>
          <w:szCs w:val="28"/>
        </w:rPr>
        <w:t>II тип – умеренно концентрированные рынки:</w:t>
      </w:r>
    </w:p>
    <w:p w14:paraId="7AE4B191" w14:textId="77777777" w:rsidR="007C07F4" w:rsidRPr="00083BB0" w:rsidRDefault="007C07F4" w:rsidP="007C07F4">
      <w:pPr>
        <w:pStyle w:val="ac"/>
        <w:rPr>
          <w:szCs w:val="28"/>
        </w:rPr>
      </w:pPr>
      <w:r w:rsidRPr="00083BB0">
        <w:rPr>
          <w:szCs w:val="28"/>
        </w:rPr>
        <w:t xml:space="preserve">при 45% </w:t>
      </w:r>
      <w:proofErr w:type="gramStart"/>
      <w:r w:rsidRPr="00083BB0">
        <w:rPr>
          <w:szCs w:val="28"/>
        </w:rPr>
        <w:t>&lt; CR</w:t>
      </w:r>
      <w:proofErr w:type="gramEnd"/>
      <w:r w:rsidRPr="00083BB0">
        <w:rPr>
          <w:szCs w:val="28"/>
        </w:rPr>
        <w:t>–(</w:t>
      </w:r>
      <w:r w:rsidRPr="00083BB0">
        <w:rPr>
          <w:szCs w:val="28"/>
          <w:lang w:val="en-US"/>
        </w:rPr>
        <w:t>n</w:t>
      </w:r>
      <w:r w:rsidRPr="00083BB0">
        <w:rPr>
          <w:szCs w:val="28"/>
        </w:rPr>
        <w:t>) &lt; 70%;</w:t>
      </w:r>
    </w:p>
    <w:p w14:paraId="327D1272" w14:textId="77777777" w:rsidR="007C07F4" w:rsidRPr="00083BB0" w:rsidRDefault="007C07F4" w:rsidP="007C07F4">
      <w:pPr>
        <w:pStyle w:val="ac"/>
        <w:rPr>
          <w:szCs w:val="28"/>
        </w:rPr>
      </w:pPr>
      <w:r w:rsidRPr="00083BB0">
        <w:rPr>
          <w:szCs w:val="28"/>
        </w:rPr>
        <w:t xml:space="preserve">III тип – </w:t>
      </w:r>
      <w:proofErr w:type="spellStart"/>
      <w:r w:rsidRPr="00083BB0">
        <w:rPr>
          <w:szCs w:val="28"/>
        </w:rPr>
        <w:t>низкоконцентрированные</w:t>
      </w:r>
      <w:proofErr w:type="spellEnd"/>
      <w:r w:rsidRPr="00083BB0">
        <w:rPr>
          <w:szCs w:val="28"/>
        </w:rPr>
        <w:t xml:space="preserve"> рынки:</w:t>
      </w:r>
    </w:p>
    <w:p w14:paraId="0339622E" w14:textId="77777777" w:rsidR="007C07F4" w:rsidRPr="00083BB0" w:rsidRDefault="007C07F4" w:rsidP="007C07F4">
      <w:pPr>
        <w:pStyle w:val="ac"/>
        <w:rPr>
          <w:szCs w:val="28"/>
        </w:rPr>
      </w:pPr>
      <w:r w:rsidRPr="00083BB0">
        <w:rPr>
          <w:szCs w:val="28"/>
        </w:rPr>
        <w:t>при CR–(</w:t>
      </w:r>
      <w:r w:rsidRPr="00083BB0">
        <w:rPr>
          <w:szCs w:val="28"/>
          <w:lang w:val="en-US"/>
        </w:rPr>
        <w:t>n</w:t>
      </w:r>
      <w:r w:rsidRPr="00083BB0">
        <w:rPr>
          <w:szCs w:val="28"/>
        </w:rPr>
        <w:t xml:space="preserve">) </w:t>
      </w:r>
      <w:proofErr w:type="gramStart"/>
      <w:r w:rsidRPr="00083BB0">
        <w:rPr>
          <w:szCs w:val="28"/>
        </w:rPr>
        <w:t>&lt; 45</w:t>
      </w:r>
      <w:proofErr w:type="gramEnd"/>
      <w:r w:rsidRPr="00083BB0">
        <w:rPr>
          <w:szCs w:val="28"/>
        </w:rPr>
        <w:t>%;</w:t>
      </w:r>
    </w:p>
    <w:p w14:paraId="4B782C1E" w14:textId="77777777" w:rsidR="007C07F4" w:rsidRPr="00083BB0" w:rsidRDefault="007C07F4" w:rsidP="007C07F4">
      <w:pPr>
        <w:pStyle w:val="ac"/>
        <w:rPr>
          <w:szCs w:val="28"/>
        </w:rPr>
      </w:pPr>
      <w:r w:rsidRPr="00083BB0">
        <w:rPr>
          <w:szCs w:val="28"/>
        </w:rPr>
        <w:t>где: n – число рассматриваемых крупнейших хозяйствующих субъектов, действующих на данном товарном рынке;</w:t>
      </w:r>
    </w:p>
    <w:p w14:paraId="5C415796" w14:textId="77777777" w:rsidR="007C07F4" w:rsidRPr="00083BB0" w:rsidRDefault="007C07F4" w:rsidP="007C07F4">
      <w:pPr>
        <w:pStyle w:val="ac"/>
        <w:rPr>
          <w:szCs w:val="28"/>
        </w:rPr>
      </w:pPr>
      <w:r w:rsidRPr="00083BB0">
        <w:rPr>
          <w:b/>
          <w:i/>
          <w:szCs w:val="28"/>
        </w:rPr>
        <w:t xml:space="preserve">Индекс рыночной концентрации </w:t>
      </w:r>
      <w:proofErr w:type="spellStart"/>
      <w:r w:rsidRPr="00083BB0">
        <w:rPr>
          <w:b/>
          <w:i/>
          <w:szCs w:val="28"/>
        </w:rPr>
        <w:t>Герфиндаля-Гиршмана</w:t>
      </w:r>
      <w:proofErr w:type="spellEnd"/>
      <w:r w:rsidRPr="00083BB0">
        <w:rPr>
          <w:b/>
          <w:i/>
          <w:szCs w:val="28"/>
        </w:rPr>
        <w:t xml:space="preserve"> (HHI</w:t>
      </w:r>
      <w:r w:rsidRPr="00083BB0">
        <w:rPr>
          <w:szCs w:val="28"/>
        </w:rPr>
        <w:t xml:space="preserve">) – сумма квадратов долей на товарном рынке (выраженных в процентах) </w:t>
      </w:r>
      <w:r w:rsidRPr="00083BB0">
        <w:rPr>
          <w:b/>
          <w:szCs w:val="28"/>
        </w:rPr>
        <w:t>всех хозяйствующих субъектов, действующих на данном рынке</w:t>
      </w:r>
      <w:r w:rsidRPr="00083BB0">
        <w:rPr>
          <w:szCs w:val="28"/>
        </w:rPr>
        <w:t>:</w:t>
      </w:r>
    </w:p>
    <w:p w14:paraId="51C9FA6B" w14:textId="77777777" w:rsidR="007C07F4" w:rsidRPr="00083BB0" w:rsidRDefault="007C07F4" w:rsidP="007C07F4">
      <w:pPr>
        <w:pStyle w:val="ac"/>
        <w:rPr>
          <w:szCs w:val="28"/>
        </w:rPr>
      </w:pPr>
      <w:r w:rsidRPr="00083BB0">
        <w:rPr>
          <w:szCs w:val="28"/>
        </w:rPr>
        <w:t>где N – общее количество хозяйствующих субъектов, действующих на данном товарном рынке.</w:t>
      </w:r>
    </w:p>
    <w:p w14:paraId="4C98CE69" w14:textId="77777777" w:rsidR="007C07F4" w:rsidRPr="00083BB0" w:rsidRDefault="007C07F4" w:rsidP="007C07F4">
      <w:pPr>
        <w:pStyle w:val="ac"/>
        <w:rPr>
          <w:szCs w:val="28"/>
        </w:rPr>
      </w:pPr>
      <w:r w:rsidRPr="00083BB0">
        <w:rPr>
          <w:szCs w:val="28"/>
        </w:rPr>
        <w:t xml:space="preserve">В соответствии с различными значениями коэффициента рыночной концентрации и индекса рыночной концентрации </w:t>
      </w:r>
      <w:proofErr w:type="spellStart"/>
      <w:r w:rsidRPr="00083BB0">
        <w:rPr>
          <w:szCs w:val="28"/>
        </w:rPr>
        <w:t>Герфиндаля-Гиршмана</w:t>
      </w:r>
      <w:proofErr w:type="spellEnd"/>
      <w:r w:rsidRPr="00083BB0">
        <w:rPr>
          <w:szCs w:val="28"/>
        </w:rPr>
        <w:t xml:space="preserve"> выделяются следующие уровни концентрации товарного рынка:</w:t>
      </w:r>
    </w:p>
    <w:p w14:paraId="1D336F6F" w14:textId="77777777" w:rsidR="007C07F4" w:rsidRPr="00083BB0" w:rsidRDefault="007C07F4" w:rsidP="007C07F4">
      <w:pPr>
        <w:pStyle w:val="ac"/>
        <w:rPr>
          <w:szCs w:val="28"/>
        </w:rPr>
      </w:pPr>
      <w:r w:rsidRPr="00083BB0">
        <w:rPr>
          <w:szCs w:val="28"/>
        </w:rPr>
        <w:t xml:space="preserve">– высокий – при 2000 </w:t>
      </w:r>
      <w:proofErr w:type="gramStart"/>
      <w:r w:rsidRPr="00083BB0">
        <w:rPr>
          <w:szCs w:val="28"/>
        </w:rPr>
        <w:t>&lt; HHI</w:t>
      </w:r>
      <w:proofErr w:type="gramEnd"/>
      <w:r w:rsidRPr="00083BB0">
        <w:rPr>
          <w:szCs w:val="28"/>
        </w:rPr>
        <w:t xml:space="preserve"> &lt; 10000;</w:t>
      </w:r>
    </w:p>
    <w:p w14:paraId="5946AE45" w14:textId="77777777" w:rsidR="007C07F4" w:rsidRPr="00083BB0" w:rsidRDefault="007C07F4" w:rsidP="007C07F4">
      <w:pPr>
        <w:pStyle w:val="ac"/>
        <w:rPr>
          <w:szCs w:val="28"/>
        </w:rPr>
      </w:pPr>
      <w:r w:rsidRPr="00083BB0">
        <w:rPr>
          <w:szCs w:val="28"/>
        </w:rPr>
        <w:t xml:space="preserve">– умеренный – 1000 </w:t>
      </w:r>
      <w:proofErr w:type="gramStart"/>
      <w:r w:rsidRPr="00083BB0">
        <w:rPr>
          <w:szCs w:val="28"/>
        </w:rPr>
        <w:t>&lt; HHI</w:t>
      </w:r>
      <w:proofErr w:type="gramEnd"/>
      <w:r w:rsidRPr="00083BB0">
        <w:rPr>
          <w:szCs w:val="28"/>
        </w:rPr>
        <w:t xml:space="preserve"> &lt; 2000;</w:t>
      </w:r>
    </w:p>
    <w:p w14:paraId="079868B5" w14:textId="77777777" w:rsidR="007C07F4" w:rsidRPr="00083BB0" w:rsidRDefault="007C07F4" w:rsidP="007C07F4">
      <w:pPr>
        <w:pStyle w:val="ac"/>
        <w:rPr>
          <w:szCs w:val="28"/>
        </w:rPr>
      </w:pPr>
      <w:r w:rsidRPr="00083BB0">
        <w:rPr>
          <w:szCs w:val="28"/>
        </w:rPr>
        <w:t xml:space="preserve">– низкий – HHI </w:t>
      </w:r>
      <w:proofErr w:type="gramStart"/>
      <w:r w:rsidRPr="00083BB0">
        <w:rPr>
          <w:szCs w:val="28"/>
        </w:rPr>
        <w:t>&lt; 1000</w:t>
      </w:r>
      <w:proofErr w:type="gramEnd"/>
      <w:r w:rsidRPr="00083BB0">
        <w:rPr>
          <w:szCs w:val="28"/>
        </w:rPr>
        <w:t>.</w:t>
      </w:r>
    </w:p>
    <w:p w14:paraId="7CF5A0D9" w14:textId="77777777" w:rsidR="00F56FEB" w:rsidRDefault="00F56FEB" w:rsidP="00F56FEB">
      <w:pPr>
        <w:shd w:val="clear" w:color="auto" w:fill="FFFFFF"/>
        <w:ind w:firstLine="567"/>
        <w:rPr>
          <w:sz w:val="28"/>
          <w:szCs w:val="28"/>
        </w:rPr>
      </w:pPr>
      <w:r>
        <w:rPr>
          <w:sz w:val="28"/>
          <w:szCs w:val="28"/>
        </w:rPr>
        <w:t>2. Определите коэффициент концентрации и</w:t>
      </w:r>
      <w:r w:rsidR="00151510">
        <w:rPr>
          <w:sz w:val="28"/>
          <w:szCs w:val="28"/>
        </w:rPr>
        <w:t xml:space="preserve"> </w:t>
      </w:r>
      <w:r w:rsidR="00151510" w:rsidRPr="00151510">
        <w:rPr>
          <w:sz w:val="28"/>
          <w:szCs w:val="28"/>
        </w:rPr>
        <w:t xml:space="preserve">индекс рыночной концентрации </w:t>
      </w:r>
      <w:proofErr w:type="spellStart"/>
      <w:r w:rsidR="00151510" w:rsidRPr="00151510">
        <w:rPr>
          <w:sz w:val="28"/>
          <w:szCs w:val="28"/>
        </w:rPr>
        <w:t>Герфиндаля-Гиршмана</w:t>
      </w:r>
      <w:proofErr w:type="spellEnd"/>
      <w:r w:rsidRPr="00421152">
        <w:rPr>
          <w:sz w:val="28"/>
          <w:szCs w:val="28"/>
        </w:rPr>
        <w:t>.</w:t>
      </w:r>
    </w:p>
    <w:p w14:paraId="76288E67" w14:textId="77777777" w:rsidR="00311553" w:rsidRDefault="00311553" w:rsidP="00F56FEB">
      <w:pPr>
        <w:shd w:val="clear" w:color="auto" w:fill="FFFFFF"/>
        <w:ind w:firstLine="567"/>
        <w:rPr>
          <w:sz w:val="28"/>
          <w:szCs w:val="28"/>
        </w:rPr>
      </w:pPr>
    </w:p>
    <w:tbl>
      <w:tblPr>
        <w:tblW w:w="4292" w:type="pct"/>
        <w:tblLook w:val="04A0" w:firstRow="1" w:lastRow="0" w:firstColumn="1" w:lastColumn="0" w:noHBand="0" w:noVBand="1"/>
      </w:tblPr>
      <w:tblGrid>
        <w:gridCol w:w="2182"/>
        <w:gridCol w:w="2873"/>
        <w:gridCol w:w="1643"/>
        <w:gridCol w:w="1323"/>
      </w:tblGrid>
      <w:tr w:rsidR="00944B16" w:rsidRPr="00F35741" w14:paraId="42B0826E"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9BDCCB" w14:textId="77777777" w:rsidR="00944B16" w:rsidRPr="00944B16" w:rsidRDefault="00944B16" w:rsidP="00944B16">
            <w:pPr>
              <w:pStyle w:val="a7"/>
              <w:spacing w:before="0" w:after="0"/>
              <w:rPr>
                <w:rFonts w:ascii="Times New Roman" w:hAnsi="Times New Roman" w:cs="Times New Roman"/>
                <w:sz w:val="22"/>
                <w:szCs w:val="22"/>
              </w:rPr>
            </w:pPr>
            <w:r w:rsidRPr="00944B16">
              <w:rPr>
                <w:rFonts w:ascii="Times New Roman" w:hAnsi="Times New Roman" w:cs="Times New Roman"/>
                <w:color w:val="000000"/>
                <w:sz w:val="22"/>
                <w:szCs w:val="22"/>
              </w:rPr>
              <w:t>Название </w:t>
            </w:r>
          </w:p>
          <w:p w14:paraId="553EBAE8" w14:textId="62724FB4" w:rsidR="00944B16" w:rsidRPr="00944B16" w:rsidRDefault="00944B16" w:rsidP="00944B16">
            <w:pPr>
              <w:rPr>
                <w:bCs/>
                <w:sz w:val="22"/>
                <w:szCs w:val="22"/>
              </w:rPr>
            </w:pPr>
            <w:r w:rsidRPr="00944B16">
              <w:rPr>
                <w:color w:val="000000"/>
                <w:sz w:val="22"/>
                <w:szCs w:val="22"/>
              </w:rPr>
              <w:t>организации</w:t>
            </w:r>
          </w:p>
        </w:tc>
        <w:tc>
          <w:tcPr>
            <w:tcW w:w="2873" w:type="dxa"/>
            <w:tcBorders>
              <w:top w:val="single" w:sz="4" w:space="0" w:color="auto"/>
              <w:left w:val="nil"/>
              <w:bottom w:val="single" w:sz="4" w:space="0" w:color="auto"/>
              <w:right w:val="single" w:sz="4" w:space="0" w:color="auto"/>
            </w:tcBorders>
            <w:shd w:val="clear" w:color="000000" w:fill="FFFFFF"/>
            <w:vAlign w:val="center"/>
            <w:hideMark/>
          </w:tcPr>
          <w:p w14:paraId="079581B3" w14:textId="77777777" w:rsidR="00944B16" w:rsidRPr="00944B16" w:rsidRDefault="00944B16" w:rsidP="00944B16">
            <w:pPr>
              <w:pStyle w:val="a7"/>
              <w:spacing w:before="0" w:after="0"/>
              <w:rPr>
                <w:rFonts w:ascii="Times New Roman" w:hAnsi="Times New Roman" w:cs="Times New Roman"/>
                <w:sz w:val="22"/>
                <w:szCs w:val="22"/>
              </w:rPr>
            </w:pPr>
            <w:r w:rsidRPr="00944B16">
              <w:rPr>
                <w:rFonts w:ascii="Times New Roman" w:hAnsi="Times New Roman" w:cs="Times New Roman"/>
                <w:color w:val="000000"/>
                <w:sz w:val="22"/>
                <w:szCs w:val="22"/>
              </w:rPr>
              <w:t>Преимущественная </w:t>
            </w:r>
          </w:p>
          <w:p w14:paraId="0F5E52B5" w14:textId="0D9D550C" w:rsidR="00944B16" w:rsidRPr="00944B16" w:rsidRDefault="00944B16" w:rsidP="00944B16">
            <w:pPr>
              <w:rPr>
                <w:bCs/>
                <w:sz w:val="22"/>
                <w:szCs w:val="22"/>
              </w:rPr>
            </w:pPr>
            <w:r w:rsidRPr="00944B16">
              <w:rPr>
                <w:color w:val="000000"/>
                <w:sz w:val="22"/>
                <w:szCs w:val="22"/>
              </w:rPr>
              <w:t>бизнес-модель</w:t>
            </w:r>
          </w:p>
        </w:tc>
        <w:tc>
          <w:tcPr>
            <w:tcW w:w="1643" w:type="dxa"/>
            <w:tcBorders>
              <w:top w:val="single" w:sz="4" w:space="0" w:color="auto"/>
              <w:left w:val="nil"/>
              <w:bottom w:val="single" w:sz="4" w:space="0" w:color="auto"/>
              <w:right w:val="single" w:sz="4" w:space="0" w:color="auto"/>
            </w:tcBorders>
            <w:shd w:val="clear" w:color="000000" w:fill="FFFFFF"/>
            <w:vAlign w:val="center"/>
            <w:hideMark/>
          </w:tcPr>
          <w:p w14:paraId="3097942A" w14:textId="58071543" w:rsidR="00944B16" w:rsidRPr="00944B16" w:rsidRDefault="00944B16" w:rsidP="00944B16">
            <w:pPr>
              <w:jc w:val="center"/>
              <w:rPr>
                <w:bCs/>
                <w:sz w:val="22"/>
                <w:szCs w:val="22"/>
              </w:rPr>
            </w:pPr>
            <w:r w:rsidRPr="00944B16">
              <w:rPr>
                <w:color w:val="000000"/>
                <w:sz w:val="22"/>
                <w:szCs w:val="22"/>
              </w:rPr>
              <w:t>Выручка в 2019 г. без НДС, ₽млн.</w:t>
            </w:r>
          </w:p>
        </w:tc>
        <w:tc>
          <w:tcPr>
            <w:tcW w:w="1323" w:type="dxa"/>
            <w:tcBorders>
              <w:top w:val="single" w:sz="4" w:space="0" w:color="auto"/>
              <w:left w:val="nil"/>
              <w:bottom w:val="single" w:sz="4" w:space="0" w:color="auto"/>
              <w:right w:val="single" w:sz="4" w:space="0" w:color="auto"/>
            </w:tcBorders>
            <w:shd w:val="clear" w:color="000000" w:fill="FFFFFF"/>
          </w:tcPr>
          <w:p w14:paraId="421BE1C1" w14:textId="5A3913CC" w:rsidR="00944B16" w:rsidRPr="00944B16" w:rsidRDefault="00944B16" w:rsidP="00944B16">
            <w:pPr>
              <w:jc w:val="center"/>
              <w:rPr>
                <w:bCs/>
                <w:sz w:val="22"/>
                <w:szCs w:val="22"/>
              </w:rPr>
            </w:pPr>
            <w:r w:rsidRPr="00944B16">
              <w:rPr>
                <w:color w:val="000000"/>
                <w:sz w:val="22"/>
                <w:szCs w:val="22"/>
              </w:rPr>
              <w:t>Доля в общем объеме</w:t>
            </w:r>
          </w:p>
        </w:tc>
      </w:tr>
      <w:tr w:rsidR="00944B16" w:rsidRPr="00510E03" w14:paraId="35FF6C6C"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887D39" w14:textId="146AB209" w:rsidR="00944B16" w:rsidRPr="00944B16" w:rsidRDefault="00944B16" w:rsidP="00944B16">
            <w:pPr>
              <w:jc w:val="left"/>
              <w:rPr>
                <w:sz w:val="22"/>
                <w:szCs w:val="22"/>
              </w:rPr>
            </w:pPr>
            <w:r w:rsidRPr="00944B16">
              <w:rPr>
                <w:color w:val="000000"/>
                <w:sz w:val="22"/>
                <w:szCs w:val="22"/>
              </w:rPr>
              <w:t>МТС*</w:t>
            </w:r>
          </w:p>
        </w:tc>
        <w:tc>
          <w:tcPr>
            <w:tcW w:w="2873" w:type="dxa"/>
            <w:tcBorders>
              <w:top w:val="nil"/>
              <w:left w:val="nil"/>
              <w:bottom w:val="single" w:sz="4" w:space="0" w:color="auto"/>
              <w:right w:val="single" w:sz="4" w:space="0" w:color="auto"/>
            </w:tcBorders>
            <w:shd w:val="clear" w:color="000000" w:fill="FFFFFF"/>
            <w:vAlign w:val="center"/>
            <w:hideMark/>
          </w:tcPr>
          <w:p w14:paraId="77389D37" w14:textId="22CAF193" w:rsidR="00944B16" w:rsidRPr="00944B16" w:rsidRDefault="00944B16" w:rsidP="00944B16">
            <w:pPr>
              <w:jc w:val="center"/>
              <w:rPr>
                <w:sz w:val="22"/>
                <w:szCs w:val="22"/>
              </w:rPr>
            </w:pPr>
            <w:r w:rsidRPr="00944B16">
              <w:rPr>
                <w:color w:val="000000"/>
                <w:sz w:val="22"/>
                <w:szCs w:val="22"/>
              </w:rPr>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51F438F2" w14:textId="15867390" w:rsidR="00944B16" w:rsidRPr="00944B16" w:rsidRDefault="00944B16" w:rsidP="00944B16">
            <w:pPr>
              <w:jc w:val="center"/>
              <w:rPr>
                <w:sz w:val="22"/>
                <w:szCs w:val="22"/>
              </w:rPr>
            </w:pPr>
            <w:r w:rsidRPr="00944B16">
              <w:rPr>
                <w:color w:val="000000"/>
                <w:sz w:val="22"/>
                <w:szCs w:val="22"/>
              </w:rPr>
              <w:t>472 600</w:t>
            </w:r>
          </w:p>
        </w:tc>
        <w:tc>
          <w:tcPr>
            <w:tcW w:w="1323" w:type="dxa"/>
            <w:tcBorders>
              <w:top w:val="nil"/>
              <w:left w:val="nil"/>
              <w:bottom w:val="single" w:sz="4" w:space="0" w:color="auto"/>
              <w:right w:val="single" w:sz="4" w:space="0" w:color="auto"/>
            </w:tcBorders>
            <w:shd w:val="clear" w:color="000000" w:fill="FFFFFF"/>
          </w:tcPr>
          <w:p w14:paraId="21398065" w14:textId="07AAFE80" w:rsidR="00944B16" w:rsidRPr="00944B16" w:rsidRDefault="00944B16" w:rsidP="00944B16">
            <w:pPr>
              <w:jc w:val="center"/>
              <w:rPr>
                <w:sz w:val="22"/>
                <w:szCs w:val="22"/>
              </w:rPr>
            </w:pPr>
            <w:r w:rsidRPr="00944B16">
              <w:rPr>
                <w:color w:val="000000"/>
                <w:sz w:val="22"/>
                <w:szCs w:val="22"/>
              </w:rPr>
              <w:t>29,4</w:t>
            </w:r>
          </w:p>
        </w:tc>
      </w:tr>
      <w:tr w:rsidR="00944B16" w:rsidRPr="00510E03" w14:paraId="58E3EE06"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EF3AE3" w14:textId="77C61E8A" w:rsidR="00944B16" w:rsidRPr="00944B16" w:rsidRDefault="00944B16" w:rsidP="00944B16">
            <w:pPr>
              <w:jc w:val="left"/>
              <w:rPr>
                <w:sz w:val="22"/>
                <w:szCs w:val="22"/>
              </w:rPr>
            </w:pPr>
            <w:r w:rsidRPr="00944B16">
              <w:rPr>
                <w:color w:val="000000"/>
                <w:sz w:val="22"/>
                <w:szCs w:val="22"/>
              </w:rPr>
              <w:t>Мегафон*</w:t>
            </w:r>
          </w:p>
        </w:tc>
        <w:tc>
          <w:tcPr>
            <w:tcW w:w="2873" w:type="dxa"/>
            <w:tcBorders>
              <w:top w:val="nil"/>
              <w:left w:val="nil"/>
              <w:bottom w:val="single" w:sz="4" w:space="0" w:color="auto"/>
              <w:right w:val="single" w:sz="4" w:space="0" w:color="auto"/>
            </w:tcBorders>
            <w:shd w:val="clear" w:color="000000" w:fill="FFFFFF"/>
            <w:vAlign w:val="center"/>
            <w:hideMark/>
          </w:tcPr>
          <w:p w14:paraId="4EB2CD29" w14:textId="247C1468" w:rsidR="00944B16" w:rsidRPr="00944B16" w:rsidRDefault="00944B16" w:rsidP="00944B16">
            <w:pPr>
              <w:jc w:val="center"/>
              <w:rPr>
                <w:sz w:val="22"/>
                <w:szCs w:val="22"/>
              </w:rPr>
            </w:pPr>
            <w:r w:rsidRPr="00944B16">
              <w:rPr>
                <w:color w:val="000000"/>
                <w:sz w:val="22"/>
                <w:szCs w:val="22"/>
              </w:rPr>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3C758EAA" w14:textId="58CF502F" w:rsidR="00944B16" w:rsidRPr="00944B16" w:rsidRDefault="00944B16" w:rsidP="00944B16">
            <w:pPr>
              <w:jc w:val="center"/>
              <w:rPr>
                <w:sz w:val="22"/>
                <w:szCs w:val="22"/>
              </w:rPr>
            </w:pPr>
            <w:r w:rsidRPr="00944B16">
              <w:rPr>
                <w:color w:val="000000"/>
                <w:sz w:val="22"/>
                <w:szCs w:val="22"/>
              </w:rPr>
              <w:t>343 390</w:t>
            </w:r>
          </w:p>
        </w:tc>
        <w:tc>
          <w:tcPr>
            <w:tcW w:w="1323" w:type="dxa"/>
            <w:tcBorders>
              <w:top w:val="nil"/>
              <w:left w:val="nil"/>
              <w:bottom w:val="single" w:sz="4" w:space="0" w:color="auto"/>
              <w:right w:val="single" w:sz="4" w:space="0" w:color="auto"/>
            </w:tcBorders>
            <w:shd w:val="clear" w:color="000000" w:fill="FFFFFF"/>
          </w:tcPr>
          <w:p w14:paraId="04EED166" w14:textId="5EAFDFD3" w:rsidR="00944B16" w:rsidRPr="00944B16" w:rsidRDefault="00944B16" w:rsidP="00944B16">
            <w:pPr>
              <w:jc w:val="center"/>
              <w:rPr>
                <w:sz w:val="22"/>
                <w:szCs w:val="22"/>
              </w:rPr>
            </w:pPr>
            <w:r w:rsidRPr="00944B16">
              <w:rPr>
                <w:color w:val="000000"/>
                <w:sz w:val="22"/>
                <w:szCs w:val="22"/>
              </w:rPr>
              <w:t>21,4</w:t>
            </w:r>
          </w:p>
        </w:tc>
      </w:tr>
      <w:tr w:rsidR="00944B16" w:rsidRPr="00510E03" w14:paraId="4242B64C"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2F5052" w14:textId="26826EEB" w:rsidR="00944B16" w:rsidRPr="00944B16" w:rsidRDefault="00944B16" w:rsidP="00944B16">
            <w:pPr>
              <w:jc w:val="left"/>
              <w:rPr>
                <w:sz w:val="22"/>
                <w:szCs w:val="22"/>
              </w:rPr>
            </w:pPr>
            <w:r w:rsidRPr="00944B16">
              <w:rPr>
                <w:color w:val="000000"/>
                <w:sz w:val="22"/>
                <w:szCs w:val="22"/>
              </w:rPr>
              <w:t>Ростелеком*</w:t>
            </w:r>
          </w:p>
        </w:tc>
        <w:tc>
          <w:tcPr>
            <w:tcW w:w="2873" w:type="dxa"/>
            <w:tcBorders>
              <w:top w:val="nil"/>
              <w:left w:val="nil"/>
              <w:bottom w:val="single" w:sz="4" w:space="0" w:color="auto"/>
              <w:right w:val="single" w:sz="4" w:space="0" w:color="auto"/>
            </w:tcBorders>
            <w:shd w:val="clear" w:color="000000" w:fill="FFFFFF"/>
            <w:vAlign w:val="center"/>
            <w:hideMark/>
          </w:tcPr>
          <w:p w14:paraId="21292219" w14:textId="365963AE" w:rsidR="00944B16" w:rsidRPr="00944B16" w:rsidRDefault="00944B16" w:rsidP="00944B16">
            <w:pPr>
              <w:jc w:val="center"/>
              <w:rPr>
                <w:sz w:val="22"/>
                <w:szCs w:val="22"/>
              </w:rPr>
            </w:pPr>
            <w:r w:rsidRPr="00944B16">
              <w:rPr>
                <w:color w:val="000000"/>
                <w:sz w:val="22"/>
                <w:szCs w:val="22"/>
              </w:rPr>
              <w:t>Проводная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20DD76C" w14:textId="45592765" w:rsidR="00944B16" w:rsidRPr="00944B16" w:rsidRDefault="00944B16" w:rsidP="00944B16">
            <w:pPr>
              <w:jc w:val="center"/>
              <w:rPr>
                <w:sz w:val="22"/>
                <w:szCs w:val="22"/>
              </w:rPr>
            </w:pPr>
            <w:r w:rsidRPr="00944B16">
              <w:rPr>
                <w:color w:val="000000"/>
                <w:sz w:val="22"/>
                <w:szCs w:val="22"/>
              </w:rPr>
              <w:t>337 400</w:t>
            </w:r>
          </w:p>
        </w:tc>
        <w:tc>
          <w:tcPr>
            <w:tcW w:w="1323" w:type="dxa"/>
            <w:tcBorders>
              <w:top w:val="nil"/>
              <w:left w:val="nil"/>
              <w:bottom w:val="single" w:sz="4" w:space="0" w:color="auto"/>
              <w:right w:val="single" w:sz="4" w:space="0" w:color="auto"/>
            </w:tcBorders>
            <w:shd w:val="clear" w:color="000000" w:fill="FFFFFF"/>
          </w:tcPr>
          <w:p w14:paraId="280E28DF" w14:textId="7C138054" w:rsidR="00944B16" w:rsidRPr="00944B16" w:rsidRDefault="00944B16" w:rsidP="00944B16">
            <w:pPr>
              <w:jc w:val="center"/>
              <w:rPr>
                <w:sz w:val="22"/>
                <w:szCs w:val="22"/>
              </w:rPr>
            </w:pPr>
            <w:r w:rsidRPr="00944B16">
              <w:rPr>
                <w:color w:val="000000"/>
                <w:sz w:val="22"/>
                <w:szCs w:val="22"/>
              </w:rPr>
              <w:t>21,0</w:t>
            </w:r>
          </w:p>
        </w:tc>
      </w:tr>
      <w:tr w:rsidR="00944B16" w:rsidRPr="00510E03" w14:paraId="58A64682"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254FF9" w14:textId="77777777" w:rsidR="00944B16" w:rsidRPr="00944B16" w:rsidRDefault="00944B16" w:rsidP="00944B16">
            <w:pPr>
              <w:pStyle w:val="a7"/>
              <w:spacing w:before="0" w:after="0"/>
              <w:jc w:val="left"/>
              <w:rPr>
                <w:rFonts w:ascii="Times New Roman" w:hAnsi="Times New Roman" w:cs="Times New Roman"/>
                <w:sz w:val="22"/>
                <w:szCs w:val="22"/>
              </w:rPr>
            </w:pPr>
            <w:proofErr w:type="spellStart"/>
            <w:r w:rsidRPr="00944B16">
              <w:rPr>
                <w:rFonts w:ascii="Times New Roman" w:hAnsi="Times New Roman" w:cs="Times New Roman"/>
                <w:color w:val="000000"/>
                <w:sz w:val="22"/>
                <w:szCs w:val="22"/>
              </w:rPr>
              <w:t>Вымпелком</w:t>
            </w:r>
            <w:proofErr w:type="spellEnd"/>
            <w:r w:rsidRPr="00944B16">
              <w:rPr>
                <w:rFonts w:ascii="Times New Roman" w:hAnsi="Times New Roman" w:cs="Times New Roman"/>
                <w:color w:val="000000"/>
                <w:sz w:val="22"/>
                <w:szCs w:val="22"/>
              </w:rPr>
              <w:t> </w:t>
            </w:r>
          </w:p>
          <w:p w14:paraId="1D5FD4F3" w14:textId="3C79AB78" w:rsidR="00944B16" w:rsidRPr="00944B16" w:rsidRDefault="00944B16" w:rsidP="00944B16">
            <w:pPr>
              <w:jc w:val="left"/>
              <w:rPr>
                <w:sz w:val="22"/>
                <w:szCs w:val="22"/>
              </w:rPr>
            </w:pPr>
            <w:r w:rsidRPr="00944B16">
              <w:rPr>
                <w:color w:val="000000"/>
                <w:sz w:val="22"/>
                <w:szCs w:val="22"/>
              </w:rPr>
              <w:t>(Билайн)*</w:t>
            </w:r>
          </w:p>
        </w:tc>
        <w:tc>
          <w:tcPr>
            <w:tcW w:w="2873" w:type="dxa"/>
            <w:tcBorders>
              <w:top w:val="nil"/>
              <w:left w:val="nil"/>
              <w:bottom w:val="single" w:sz="4" w:space="0" w:color="auto"/>
              <w:right w:val="single" w:sz="4" w:space="0" w:color="auto"/>
            </w:tcBorders>
            <w:shd w:val="clear" w:color="000000" w:fill="FFFFFF"/>
            <w:vAlign w:val="center"/>
            <w:hideMark/>
          </w:tcPr>
          <w:p w14:paraId="00793ED4" w14:textId="6CAF5841" w:rsidR="00944B16" w:rsidRPr="00944B16" w:rsidRDefault="00944B16" w:rsidP="00944B16">
            <w:pPr>
              <w:jc w:val="center"/>
              <w:rPr>
                <w:sz w:val="22"/>
                <w:szCs w:val="22"/>
              </w:rPr>
            </w:pPr>
            <w:r w:rsidRPr="00944B16">
              <w:rPr>
                <w:color w:val="000000"/>
                <w:sz w:val="22"/>
                <w:szCs w:val="22"/>
              </w:rPr>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66C089B" w14:textId="3F8C1970" w:rsidR="00944B16" w:rsidRPr="00944B16" w:rsidRDefault="00944B16" w:rsidP="00944B16">
            <w:pPr>
              <w:jc w:val="center"/>
              <w:rPr>
                <w:sz w:val="22"/>
                <w:szCs w:val="22"/>
              </w:rPr>
            </w:pPr>
            <w:r w:rsidRPr="00944B16">
              <w:rPr>
                <w:color w:val="000000"/>
                <w:sz w:val="22"/>
                <w:szCs w:val="22"/>
              </w:rPr>
              <w:t>289 900</w:t>
            </w:r>
          </w:p>
        </w:tc>
        <w:tc>
          <w:tcPr>
            <w:tcW w:w="1323" w:type="dxa"/>
            <w:tcBorders>
              <w:top w:val="nil"/>
              <w:left w:val="nil"/>
              <w:bottom w:val="single" w:sz="4" w:space="0" w:color="auto"/>
              <w:right w:val="single" w:sz="4" w:space="0" w:color="auto"/>
            </w:tcBorders>
            <w:shd w:val="clear" w:color="000000" w:fill="FFFFFF"/>
          </w:tcPr>
          <w:p w14:paraId="399307FD" w14:textId="5562A7D8" w:rsidR="00944B16" w:rsidRPr="00944B16" w:rsidRDefault="00944B16" w:rsidP="00944B16">
            <w:pPr>
              <w:jc w:val="center"/>
              <w:rPr>
                <w:sz w:val="22"/>
                <w:szCs w:val="22"/>
              </w:rPr>
            </w:pPr>
            <w:r w:rsidRPr="00944B16">
              <w:rPr>
                <w:color w:val="000000"/>
                <w:sz w:val="22"/>
                <w:szCs w:val="22"/>
              </w:rPr>
              <w:t>18,0</w:t>
            </w:r>
          </w:p>
        </w:tc>
      </w:tr>
      <w:tr w:rsidR="00944B16" w:rsidRPr="00510E03" w14:paraId="7E3437F2"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25D8E8" w14:textId="77777777" w:rsidR="00944B16" w:rsidRPr="00944B16" w:rsidRDefault="00944B16" w:rsidP="00944B16">
            <w:pPr>
              <w:pStyle w:val="a7"/>
              <w:spacing w:before="0" w:after="0"/>
              <w:jc w:val="left"/>
              <w:rPr>
                <w:rFonts w:ascii="Times New Roman" w:hAnsi="Times New Roman" w:cs="Times New Roman"/>
                <w:sz w:val="22"/>
                <w:szCs w:val="22"/>
              </w:rPr>
            </w:pPr>
            <w:r w:rsidRPr="00944B16">
              <w:rPr>
                <w:rFonts w:ascii="Times New Roman" w:hAnsi="Times New Roman" w:cs="Times New Roman"/>
                <w:color w:val="000000"/>
                <w:sz w:val="22"/>
                <w:szCs w:val="22"/>
              </w:rPr>
              <w:t xml:space="preserve">Т2 </w:t>
            </w:r>
            <w:proofErr w:type="spellStart"/>
            <w:r w:rsidRPr="00944B16">
              <w:rPr>
                <w:rFonts w:ascii="Times New Roman" w:hAnsi="Times New Roman" w:cs="Times New Roman"/>
                <w:color w:val="000000"/>
                <w:sz w:val="22"/>
                <w:szCs w:val="22"/>
              </w:rPr>
              <w:t>Мобайл</w:t>
            </w:r>
            <w:proofErr w:type="spellEnd"/>
            <w:r w:rsidRPr="00944B16">
              <w:rPr>
                <w:rFonts w:ascii="Times New Roman" w:hAnsi="Times New Roman" w:cs="Times New Roman"/>
                <w:color w:val="000000"/>
                <w:sz w:val="22"/>
                <w:szCs w:val="22"/>
              </w:rPr>
              <w:t> </w:t>
            </w:r>
          </w:p>
          <w:p w14:paraId="578AA1A6" w14:textId="08FF0770" w:rsidR="00944B16" w:rsidRPr="00944B16" w:rsidRDefault="00944B16" w:rsidP="00944B16">
            <w:pPr>
              <w:jc w:val="left"/>
              <w:rPr>
                <w:sz w:val="22"/>
                <w:szCs w:val="22"/>
              </w:rPr>
            </w:pPr>
            <w:r w:rsidRPr="00944B16">
              <w:rPr>
                <w:color w:val="000000"/>
                <w:sz w:val="22"/>
                <w:szCs w:val="22"/>
              </w:rPr>
              <w:t>(Теле</w:t>
            </w:r>
            <w:proofErr w:type="gramStart"/>
            <w:r w:rsidRPr="00944B16">
              <w:rPr>
                <w:color w:val="000000"/>
                <w:sz w:val="22"/>
                <w:szCs w:val="22"/>
              </w:rPr>
              <w:t>2)*</w:t>
            </w:r>
            <w:proofErr w:type="gramEnd"/>
          </w:p>
        </w:tc>
        <w:tc>
          <w:tcPr>
            <w:tcW w:w="2873" w:type="dxa"/>
            <w:tcBorders>
              <w:top w:val="nil"/>
              <w:left w:val="nil"/>
              <w:bottom w:val="single" w:sz="4" w:space="0" w:color="auto"/>
              <w:right w:val="single" w:sz="4" w:space="0" w:color="auto"/>
            </w:tcBorders>
            <w:shd w:val="clear" w:color="000000" w:fill="FFFFFF"/>
            <w:vAlign w:val="center"/>
            <w:hideMark/>
          </w:tcPr>
          <w:p w14:paraId="7C684F1E" w14:textId="67A9BBA4" w:rsidR="00944B16" w:rsidRPr="00944B16" w:rsidRDefault="00944B16" w:rsidP="00944B16">
            <w:pPr>
              <w:jc w:val="center"/>
              <w:rPr>
                <w:sz w:val="22"/>
                <w:szCs w:val="22"/>
              </w:rPr>
            </w:pPr>
            <w:r w:rsidRPr="00944B16">
              <w:rPr>
                <w:color w:val="000000"/>
                <w:sz w:val="22"/>
                <w:szCs w:val="22"/>
              </w:rPr>
              <w:t>Сотовая связь</w:t>
            </w:r>
          </w:p>
        </w:tc>
        <w:tc>
          <w:tcPr>
            <w:tcW w:w="1643" w:type="dxa"/>
            <w:tcBorders>
              <w:top w:val="nil"/>
              <w:left w:val="nil"/>
              <w:bottom w:val="single" w:sz="4" w:space="0" w:color="auto"/>
              <w:right w:val="single" w:sz="4" w:space="0" w:color="auto"/>
            </w:tcBorders>
            <w:shd w:val="clear" w:color="000000" w:fill="FFFFFF"/>
            <w:vAlign w:val="center"/>
            <w:hideMark/>
          </w:tcPr>
          <w:p w14:paraId="48B02EBB" w14:textId="42B6F2AF" w:rsidR="00944B16" w:rsidRPr="00944B16" w:rsidRDefault="00944B16" w:rsidP="00944B16">
            <w:pPr>
              <w:jc w:val="center"/>
              <w:rPr>
                <w:sz w:val="22"/>
                <w:szCs w:val="22"/>
              </w:rPr>
            </w:pPr>
            <w:r w:rsidRPr="00944B16">
              <w:rPr>
                <w:color w:val="000000"/>
                <w:sz w:val="22"/>
                <w:szCs w:val="22"/>
              </w:rPr>
              <w:t>163 300</w:t>
            </w:r>
          </w:p>
        </w:tc>
        <w:tc>
          <w:tcPr>
            <w:tcW w:w="1323" w:type="dxa"/>
            <w:tcBorders>
              <w:top w:val="nil"/>
              <w:left w:val="nil"/>
              <w:bottom w:val="single" w:sz="4" w:space="0" w:color="auto"/>
              <w:right w:val="single" w:sz="4" w:space="0" w:color="auto"/>
            </w:tcBorders>
            <w:shd w:val="clear" w:color="000000" w:fill="FFFFFF"/>
          </w:tcPr>
          <w:p w14:paraId="29FD8717" w14:textId="77777777" w:rsidR="00944B16" w:rsidRPr="00944B16" w:rsidRDefault="00944B16" w:rsidP="00944B16">
            <w:pPr>
              <w:jc w:val="center"/>
              <w:rPr>
                <w:sz w:val="22"/>
                <w:szCs w:val="22"/>
              </w:rPr>
            </w:pPr>
          </w:p>
        </w:tc>
      </w:tr>
      <w:tr w:rsidR="00944B16" w:rsidRPr="00510E03" w14:paraId="34960317"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tcPr>
          <w:p w14:paraId="44F022DF" w14:textId="77777777" w:rsidR="00944B16" w:rsidRPr="00944B16" w:rsidRDefault="00944B16" w:rsidP="00944B16">
            <w:pPr>
              <w:pStyle w:val="a7"/>
              <w:spacing w:before="0" w:after="0"/>
              <w:jc w:val="left"/>
              <w:rPr>
                <w:rFonts w:ascii="Times New Roman" w:hAnsi="Times New Roman" w:cs="Times New Roman"/>
                <w:sz w:val="22"/>
                <w:szCs w:val="22"/>
              </w:rPr>
            </w:pPr>
            <w:r w:rsidRPr="00944B16">
              <w:rPr>
                <w:rFonts w:ascii="Times New Roman" w:hAnsi="Times New Roman" w:cs="Times New Roman"/>
                <w:color w:val="000000"/>
                <w:sz w:val="22"/>
                <w:szCs w:val="22"/>
              </w:rPr>
              <w:t>CR-по 4 </w:t>
            </w:r>
          </w:p>
          <w:p w14:paraId="78E870CC" w14:textId="4B769410" w:rsidR="00944B16" w:rsidRPr="00944B16" w:rsidRDefault="00944B16" w:rsidP="00944B16">
            <w:pPr>
              <w:jc w:val="left"/>
              <w:rPr>
                <w:sz w:val="22"/>
                <w:szCs w:val="22"/>
              </w:rPr>
            </w:pPr>
            <w:r w:rsidRPr="00944B16">
              <w:rPr>
                <w:color w:val="000000"/>
                <w:sz w:val="22"/>
                <w:szCs w:val="22"/>
              </w:rPr>
              <w:t>игрокам рынка</w:t>
            </w:r>
          </w:p>
        </w:tc>
        <w:tc>
          <w:tcPr>
            <w:tcW w:w="2873" w:type="dxa"/>
            <w:tcBorders>
              <w:top w:val="single" w:sz="4" w:space="0" w:color="auto"/>
              <w:left w:val="nil"/>
              <w:bottom w:val="single" w:sz="4" w:space="0" w:color="auto"/>
              <w:right w:val="single" w:sz="4" w:space="0" w:color="auto"/>
            </w:tcBorders>
            <w:shd w:val="clear" w:color="000000" w:fill="FFFFFF"/>
            <w:vAlign w:val="center"/>
          </w:tcPr>
          <w:p w14:paraId="083C3AE6" w14:textId="77777777" w:rsidR="00944B16" w:rsidRPr="00944B16" w:rsidRDefault="00944B16" w:rsidP="00944B16">
            <w:pPr>
              <w:jc w:val="center"/>
              <w:rPr>
                <w:sz w:val="22"/>
                <w:szCs w:val="22"/>
              </w:rPr>
            </w:pPr>
          </w:p>
        </w:tc>
        <w:tc>
          <w:tcPr>
            <w:tcW w:w="1643" w:type="dxa"/>
            <w:tcBorders>
              <w:top w:val="single" w:sz="4" w:space="0" w:color="auto"/>
              <w:left w:val="nil"/>
              <w:bottom w:val="single" w:sz="4" w:space="0" w:color="auto"/>
              <w:right w:val="single" w:sz="4" w:space="0" w:color="auto"/>
            </w:tcBorders>
            <w:shd w:val="clear" w:color="000000" w:fill="FFFFFF"/>
            <w:vAlign w:val="center"/>
          </w:tcPr>
          <w:p w14:paraId="09AC358B" w14:textId="77777777" w:rsidR="00944B16" w:rsidRPr="00944B16" w:rsidRDefault="00944B16" w:rsidP="00944B16">
            <w:pPr>
              <w:jc w:val="center"/>
              <w:rPr>
                <w:sz w:val="22"/>
                <w:szCs w:val="22"/>
              </w:rPr>
            </w:pPr>
          </w:p>
        </w:tc>
        <w:tc>
          <w:tcPr>
            <w:tcW w:w="1323" w:type="dxa"/>
            <w:tcBorders>
              <w:top w:val="single" w:sz="4" w:space="0" w:color="auto"/>
              <w:left w:val="nil"/>
              <w:bottom w:val="single" w:sz="4" w:space="0" w:color="auto"/>
              <w:right w:val="single" w:sz="4" w:space="0" w:color="auto"/>
            </w:tcBorders>
            <w:shd w:val="clear" w:color="000000" w:fill="FFFFFF"/>
          </w:tcPr>
          <w:p w14:paraId="2E8EBA83" w14:textId="1F1AF57E" w:rsidR="00944B16" w:rsidRPr="00944B16" w:rsidRDefault="00944B16" w:rsidP="00944B16">
            <w:pPr>
              <w:jc w:val="center"/>
              <w:rPr>
                <w:sz w:val="22"/>
                <w:szCs w:val="22"/>
              </w:rPr>
            </w:pPr>
            <w:r w:rsidRPr="00944B16">
              <w:rPr>
                <w:color w:val="000000"/>
                <w:sz w:val="22"/>
                <w:szCs w:val="22"/>
              </w:rPr>
              <w:t>89,8</w:t>
            </w:r>
          </w:p>
        </w:tc>
      </w:tr>
      <w:tr w:rsidR="00944B16" w:rsidRPr="00510E03" w14:paraId="05A672E1" w14:textId="77777777" w:rsidTr="00660820">
        <w:trPr>
          <w:trHeight w:val="20"/>
        </w:trPr>
        <w:tc>
          <w:tcPr>
            <w:tcW w:w="2182" w:type="dxa"/>
            <w:tcBorders>
              <w:top w:val="single" w:sz="4" w:space="0" w:color="auto"/>
              <w:left w:val="single" w:sz="4" w:space="0" w:color="auto"/>
              <w:bottom w:val="single" w:sz="4" w:space="0" w:color="auto"/>
              <w:right w:val="single" w:sz="4" w:space="0" w:color="auto"/>
            </w:tcBorders>
            <w:shd w:val="clear" w:color="000000" w:fill="FFFFFF"/>
            <w:vAlign w:val="center"/>
          </w:tcPr>
          <w:p w14:paraId="7A01587A" w14:textId="465988A9" w:rsidR="00944B16" w:rsidRPr="00944B16" w:rsidRDefault="00944B16" w:rsidP="00944B16">
            <w:pPr>
              <w:jc w:val="left"/>
              <w:rPr>
                <w:sz w:val="22"/>
                <w:szCs w:val="22"/>
              </w:rPr>
            </w:pPr>
            <w:r w:rsidRPr="00944B16">
              <w:rPr>
                <w:color w:val="000000"/>
                <w:sz w:val="22"/>
                <w:szCs w:val="22"/>
              </w:rPr>
              <w:t>HHI по 5 игрокам рынка</w:t>
            </w:r>
          </w:p>
        </w:tc>
        <w:tc>
          <w:tcPr>
            <w:tcW w:w="2873" w:type="dxa"/>
            <w:tcBorders>
              <w:top w:val="single" w:sz="4" w:space="0" w:color="auto"/>
              <w:left w:val="nil"/>
              <w:bottom w:val="single" w:sz="4" w:space="0" w:color="auto"/>
              <w:right w:val="single" w:sz="4" w:space="0" w:color="auto"/>
            </w:tcBorders>
            <w:shd w:val="clear" w:color="000000" w:fill="FFFFFF"/>
            <w:vAlign w:val="center"/>
          </w:tcPr>
          <w:p w14:paraId="20AC3955" w14:textId="77777777" w:rsidR="00944B16" w:rsidRPr="00944B16" w:rsidRDefault="00944B16" w:rsidP="00944B16">
            <w:pPr>
              <w:jc w:val="center"/>
              <w:rPr>
                <w:sz w:val="22"/>
                <w:szCs w:val="22"/>
              </w:rPr>
            </w:pPr>
          </w:p>
        </w:tc>
        <w:tc>
          <w:tcPr>
            <w:tcW w:w="1643" w:type="dxa"/>
            <w:tcBorders>
              <w:top w:val="single" w:sz="4" w:space="0" w:color="auto"/>
              <w:left w:val="nil"/>
              <w:bottom w:val="single" w:sz="4" w:space="0" w:color="auto"/>
              <w:right w:val="single" w:sz="4" w:space="0" w:color="auto"/>
            </w:tcBorders>
            <w:shd w:val="clear" w:color="000000" w:fill="FFFFFF"/>
            <w:vAlign w:val="center"/>
          </w:tcPr>
          <w:p w14:paraId="0A2032D8" w14:textId="77777777" w:rsidR="00944B16" w:rsidRPr="00944B16" w:rsidRDefault="00944B16" w:rsidP="00944B16">
            <w:pPr>
              <w:jc w:val="center"/>
              <w:rPr>
                <w:sz w:val="22"/>
                <w:szCs w:val="22"/>
              </w:rPr>
            </w:pPr>
          </w:p>
        </w:tc>
        <w:tc>
          <w:tcPr>
            <w:tcW w:w="1323" w:type="dxa"/>
            <w:tcBorders>
              <w:top w:val="single" w:sz="4" w:space="0" w:color="auto"/>
              <w:left w:val="nil"/>
              <w:bottom w:val="single" w:sz="4" w:space="0" w:color="auto"/>
              <w:right w:val="single" w:sz="4" w:space="0" w:color="auto"/>
            </w:tcBorders>
            <w:shd w:val="clear" w:color="000000" w:fill="FFFFFF"/>
          </w:tcPr>
          <w:p w14:paraId="73DC8F89" w14:textId="77777777" w:rsidR="00944B16" w:rsidRPr="00944B16" w:rsidRDefault="00944B16" w:rsidP="00944B16">
            <w:pPr>
              <w:pStyle w:val="a7"/>
              <w:spacing w:before="0" w:after="0"/>
              <w:rPr>
                <w:rFonts w:ascii="Times New Roman" w:hAnsi="Times New Roman" w:cs="Times New Roman"/>
                <w:sz w:val="22"/>
                <w:szCs w:val="22"/>
              </w:rPr>
            </w:pPr>
            <w:r w:rsidRPr="00944B16">
              <w:rPr>
                <w:rFonts w:ascii="Times New Roman" w:hAnsi="Times New Roman" w:cs="Times New Roman"/>
                <w:color w:val="000000"/>
                <w:sz w:val="22"/>
                <w:szCs w:val="22"/>
              </w:rPr>
              <w:t>2191,36</w:t>
            </w:r>
          </w:p>
          <w:p w14:paraId="340D84A5" w14:textId="77777777" w:rsidR="00944B16" w:rsidRPr="00944B16" w:rsidRDefault="00944B16" w:rsidP="00944B16">
            <w:pPr>
              <w:jc w:val="center"/>
              <w:rPr>
                <w:sz w:val="22"/>
                <w:szCs w:val="22"/>
              </w:rPr>
            </w:pPr>
          </w:p>
        </w:tc>
      </w:tr>
    </w:tbl>
    <w:p w14:paraId="5D91D969" w14:textId="77777777" w:rsidR="0021306E" w:rsidRDefault="00AA4A2C" w:rsidP="0021306E">
      <w:pPr>
        <w:pStyle w:val="af"/>
      </w:pPr>
      <w:r>
        <w:t xml:space="preserve">Вывод. </w:t>
      </w:r>
    </w:p>
    <w:p w14:paraId="3F4E6969" w14:textId="77777777" w:rsidR="0021306E" w:rsidRPr="005E0368" w:rsidRDefault="0021306E" w:rsidP="0021306E">
      <w:pPr>
        <w:pStyle w:val="ac"/>
        <w:rPr>
          <w:bCs/>
          <w:i/>
          <w:iCs/>
          <w:szCs w:val="28"/>
        </w:rPr>
      </w:pPr>
      <w:r w:rsidRPr="00B713C8">
        <w:rPr>
          <w:b/>
          <w:bCs/>
          <w:i/>
          <w:iCs/>
          <w:szCs w:val="28"/>
        </w:rPr>
        <w:t xml:space="preserve">Задание </w:t>
      </w:r>
      <w:r w:rsidR="0099233D">
        <w:rPr>
          <w:b/>
          <w:bCs/>
          <w:i/>
          <w:iCs/>
          <w:szCs w:val="28"/>
        </w:rPr>
        <w:t>5</w:t>
      </w:r>
    </w:p>
    <w:p w14:paraId="3E2EB9EF" w14:textId="77777777" w:rsidR="0021306E" w:rsidRDefault="0021306E" w:rsidP="0021306E">
      <w:pPr>
        <w:pStyle w:val="af"/>
        <w:rPr>
          <w:lang w:bidi="en-US"/>
        </w:rPr>
      </w:pPr>
      <w:r>
        <w:lastRenderedPageBreak/>
        <w:t>1.</w:t>
      </w:r>
      <w:r w:rsidR="00F018F4">
        <w:t> </w:t>
      </w:r>
      <w:r>
        <w:t xml:space="preserve">Изучите применение технология </w:t>
      </w:r>
      <w:r>
        <w:rPr>
          <w:lang w:val="en-US"/>
        </w:rPr>
        <w:t>Wi</w:t>
      </w:r>
      <w:r w:rsidRPr="002300EC">
        <w:t>–</w:t>
      </w:r>
      <w:r>
        <w:rPr>
          <w:lang w:val="en-US"/>
        </w:rPr>
        <w:t>Fi</w:t>
      </w:r>
      <w:r>
        <w:t>.</w:t>
      </w:r>
    </w:p>
    <w:p w14:paraId="219FE908" w14:textId="77777777" w:rsidR="0021306E" w:rsidRDefault="00F018F4" w:rsidP="0021306E">
      <w:pPr>
        <w:pStyle w:val="af"/>
        <w:rPr>
          <w:lang w:bidi="en-US"/>
        </w:rPr>
      </w:pPr>
      <w:r>
        <w:rPr>
          <w:lang w:bidi="en-US"/>
        </w:rPr>
        <w:t>2</w:t>
      </w:r>
      <w:r w:rsidR="0021306E">
        <w:rPr>
          <w:lang w:bidi="en-US"/>
        </w:rPr>
        <w:t>. </w:t>
      </w:r>
      <w:r>
        <w:rPr>
          <w:lang w:bidi="en-US"/>
        </w:rPr>
        <w:t xml:space="preserve">Оцените количество </w:t>
      </w:r>
      <w:r w:rsidR="00E840EA">
        <w:rPr>
          <w:lang w:bidi="en-US"/>
        </w:rPr>
        <w:t xml:space="preserve">и места размещения </w:t>
      </w:r>
      <w:r>
        <w:rPr>
          <w:lang w:bidi="en-US"/>
        </w:rPr>
        <w:t xml:space="preserve">точек бесплатного доступа к </w:t>
      </w:r>
      <w:r>
        <w:rPr>
          <w:lang w:val="en-US"/>
        </w:rPr>
        <w:t>Wi</w:t>
      </w:r>
      <w:r w:rsidRPr="002300EC">
        <w:t>–</w:t>
      </w:r>
      <w:r>
        <w:rPr>
          <w:lang w:val="en-US"/>
        </w:rPr>
        <w:t>Fi</w:t>
      </w:r>
      <w:r>
        <w:rPr>
          <w:lang w:bidi="en-US"/>
        </w:rPr>
        <w:t xml:space="preserve"> в </w:t>
      </w:r>
      <w:r w:rsidR="0021306E">
        <w:rPr>
          <w:lang w:bidi="en-US"/>
        </w:rPr>
        <w:t>город</w:t>
      </w:r>
      <w:r>
        <w:rPr>
          <w:lang w:bidi="en-US"/>
        </w:rPr>
        <w:t>е</w:t>
      </w:r>
      <w:r w:rsidR="0021306E">
        <w:rPr>
          <w:lang w:bidi="en-US"/>
        </w:rPr>
        <w:t xml:space="preserve"> из таблицы 1.</w:t>
      </w:r>
      <w:r w:rsidR="008B1361">
        <w:rPr>
          <w:lang w:bidi="en-US"/>
        </w:rPr>
        <w:t>4</w:t>
      </w:r>
      <w:r w:rsidR="0021306E">
        <w:rPr>
          <w:lang w:bidi="en-US"/>
        </w:rPr>
        <w:t>.</w:t>
      </w:r>
    </w:p>
    <w:p w14:paraId="0EBB9E44" w14:textId="77777777" w:rsidR="0021306E" w:rsidRDefault="0021306E" w:rsidP="0021306E">
      <w:pPr>
        <w:pStyle w:val="af"/>
        <w:rPr>
          <w:i/>
          <w:szCs w:val="28"/>
        </w:rPr>
      </w:pPr>
    </w:p>
    <w:tbl>
      <w:tblPr>
        <w:tblStyle w:val="af3"/>
        <w:tblW w:w="4912" w:type="pct"/>
        <w:tblLook w:val="04A0" w:firstRow="1" w:lastRow="0" w:firstColumn="1" w:lastColumn="0" w:noHBand="0" w:noVBand="1"/>
      </w:tblPr>
      <w:tblGrid>
        <w:gridCol w:w="1133"/>
        <w:gridCol w:w="2493"/>
        <w:gridCol w:w="2436"/>
        <w:gridCol w:w="3118"/>
      </w:tblGrid>
      <w:tr w:rsidR="00F018F4" w:rsidRPr="000C4EC5" w14:paraId="1E9DD328" w14:textId="77777777" w:rsidTr="00B07874">
        <w:tc>
          <w:tcPr>
            <w:tcW w:w="617" w:type="pct"/>
          </w:tcPr>
          <w:p w14:paraId="4EB35FAF" w14:textId="77777777" w:rsidR="00F018F4" w:rsidRPr="000C4EC5" w:rsidRDefault="00F018F4" w:rsidP="00E840EA">
            <w:pPr>
              <w:ind w:firstLine="0"/>
              <w:jc w:val="center"/>
              <w:rPr>
                <w:bCs/>
                <w:iCs/>
                <w:lang w:val="en-US"/>
              </w:rPr>
            </w:pPr>
            <w:r>
              <w:rPr>
                <w:bCs/>
                <w:iCs/>
              </w:rPr>
              <w:t>Номер варианта</w:t>
            </w:r>
          </w:p>
        </w:tc>
        <w:tc>
          <w:tcPr>
            <w:tcW w:w="1358" w:type="pct"/>
          </w:tcPr>
          <w:p w14:paraId="526A9344" w14:textId="77777777" w:rsidR="00F018F4" w:rsidRPr="000C4EC5" w:rsidRDefault="00F018F4" w:rsidP="00E840EA">
            <w:pPr>
              <w:ind w:firstLine="0"/>
              <w:jc w:val="center"/>
              <w:rPr>
                <w:bCs/>
                <w:iCs/>
              </w:rPr>
            </w:pPr>
            <w:r>
              <w:rPr>
                <w:bCs/>
                <w:iCs/>
              </w:rPr>
              <w:t>Город</w:t>
            </w:r>
          </w:p>
        </w:tc>
        <w:tc>
          <w:tcPr>
            <w:tcW w:w="1327" w:type="pct"/>
          </w:tcPr>
          <w:p w14:paraId="5DA0779C" w14:textId="77777777" w:rsidR="00F018F4" w:rsidRPr="00C33C8E" w:rsidRDefault="00F018F4" w:rsidP="006675ED">
            <w:pPr>
              <w:ind w:firstLine="0"/>
              <w:jc w:val="left"/>
              <w:rPr>
                <w:bCs/>
                <w:iCs/>
              </w:rPr>
            </w:pPr>
            <w:r>
              <w:rPr>
                <w:bCs/>
                <w:iCs/>
              </w:rPr>
              <w:t>Количество точек</w:t>
            </w:r>
          </w:p>
        </w:tc>
        <w:tc>
          <w:tcPr>
            <w:tcW w:w="1699" w:type="pct"/>
          </w:tcPr>
          <w:p w14:paraId="701988B1" w14:textId="77777777" w:rsidR="00F018F4" w:rsidRPr="00C33C8E" w:rsidRDefault="00F018F4" w:rsidP="00F018F4">
            <w:pPr>
              <w:ind w:firstLine="0"/>
              <w:jc w:val="left"/>
              <w:rPr>
                <w:bCs/>
                <w:iCs/>
              </w:rPr>
            </w:pPr>
            <w:r>
              <w:rPr>
                <w:bCs/>
                <w:iCs/>
              </w:rPr>
              <w:t>Места размещения точек</w:t>
            </w:r>
          </w:p>
        </w:tc>
      </w:tr>
      <w:tr w:rsidR="00F018F4" w:rsidRPr="00204165" w14:paraId="60DAC851" w14:textId="77777777" w:rsidTr="00B07874">
        <w:tc>
          <w:tcPr>
            <w:tcW w:w="617" w:type="pct"/>
          </w:tcPr>
          <w:p w14:paraId="27BA6BE4" w14:textId="09CCD7D7" w:rsidR="00F018F4" w:rsidRPr="00204165" w:rsidRDefault="00B07874" w:rsidP="00E840EA">
            <w:pPr>
              <w:ind w:firstLine="0"/>
              <w:rPr>
                <w:bCs/>
                <w:iCs/>
              </w:rPr>
            </w:pPr>
            <w:r>
              <w:rPr>
                <w:bCs/>
                <w:iCs/>
              </w:rPr>
              <w:t>4</w:t>
            </w:r>
          </w:p>
        </w:tc>
        <w:tc>
          <w:tcPr>
            <w:tcW w:w="1358" w:type="pct"/>
          </w:tcPr>
          <w:p w14:paraId="35C9D2CF" w14:textId="7BF76783" w:rsidR="00F018F4" w:rsidRPr="00204165" w:rsidRDefault="00B07874" w:rsidP="00E840EA">
            <w:pPr>
              <w:ind w:firstLine="0"/>
              <w:rPr>
                <w:bCs/>
                <w:iCs/>
              </w:rPr>
            </w:pPr>
            <w:r>
              <w:rPr>
                <w:rFonts w:eastAsiaTheme="minorEastAsia"/>
              </w:rPr>
              <w:t>Новосибирск</w:t>
            </w:r>
          </w:p>
        </w:tc>
        <w:tc>
          <w:tcPr>
            <w:tcW w:w="1327" w:type="pct"/>
          </w:tcPr>
          <w:p w14:paraId="1AA925E5" w14:textId="30208D66" w:rsidR="00F018F4" w:rsidRPr="00B07874" w:rsidRDefault="00B07874" w:rsidP="00E840EA">
            <w:pPr>
              <w:ind w:firstLine="0"/>
              <w:rPr>
                <w:bCs/>
                <w:iCs/>
              </w:rPr>
            </w:pPr>
            <w:r>
              <w:rPr>
                <w:bCs/>
                <w:iCs/>
              </w:rPr>
              <w:t>150</w:t>
            </w:r>
          </w:p>
        </w:tc>
        <w:tc>
          <w:tcPr>
            <w:tcW w:w="1699" w:type="pct"/>
          </w:tcPr>
          <w:p w14:paraId="661F7BBC" w14:textId="27700D17" w:rsidR="00F018F4" w:rsidRPr="00204165" w:rsidRDefault="00B07874" w:rsidP="00F018F4">
            <w:pPr>
              <w:ind w:firstLine="0"/>
              <w:rPr>
                <w:bCs/>
                <w:iCs/>
              </w:rPr>
            </w:pPr>
            <w:r>
              <w:rPr>
                <w:bCs/>
                <w:iCs/>
              </w:rPr>
              <w:t xml:space="preserve">По большей части у станций метрополитена. </w:t>
            </w:r>
          </w:p>
        </w:tc>
      </w:tr>
    </w:tbl>
    <w:p w14:paraId="4443B048" w14:textId="77CD343E" w:rsidR="006675ED" w:rsidRPr="00405C05" w:rsidRDefault="00B07874" w:rsidP="006675ED">
      <w:pPr>
        <w:shd w:val="clear" w:color="auto" w:fill="FFFFFF"/>
        <w:ind w:firstLine="567"/>
        <w:rPr>
          <w:sz w:val="28"/>
          <w:szCs w:val="28"/>
          <w:lang w:val="en-US"/>
        </w:rPr>
      </w:pPr>
      <w:r w:rsidRPr="00B07874">
        <w:rPr>
          <w:noProof/>
          <w:sz w:val="28"/>
          <w:szCs w:val="28"/>
        </w:rPr>
        <w:drawing>
          <wp:inline distT="0" distB="0" distL="0" distR="0" wp14:anchorId="165A17A7" wp14:editId="56CA7D1A">
            <wp:extent cx="5796280" cy="3637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6280" cy="3637915"/>
                    </a:xfrm>
                    <a:prstGeom prst="rect">
                      <a:avLst/>
                    </a:prstGeom>
                  </pic:spPr>
                </pic:pic>
              </a:graphicData>
            </a:graphic>
          </wp:inline>
        </w:drawing>
      </w:r>
    </w:p>
    <w:p w14:paraId="73CE805C" w14:textId="77777777" w:rsidR="0021306E" w:rsidRPr="00E41DAA" w:rsidRDefault="0021306E" w:rsidP="0021306E">
      <w:pPr>
        <w:pStyle w:val="af"/>
        <w:spacing w:after="120"/>
        <w:ind w:firstLine="0"/>
        <w:jc w:val="right"/>
        <w:rPr>
          <w:sz w:val="24"/>
          <w:szCs w:val="24"/>
          <w:lang w:bidi="en-US"/>
        </w:rPr>
      </w:pPr>
      <w:r w:rsidRPr="00E41DAA">
        <w:rPr>
          <w:sz w:val="24"/>
          <w:szCs w:val="24"/>
          <w:lang w:bidi="en-US"/>
        </w:rPr>
        <w:t>Таблица</w:t>
      </w:r>
      <w:r>
        <w:rPr>
          <w:sz w:val="24"/>
          <w:szCs w:val="24"/>
          <w:lang w:bidi="en-US"/>
        </w:rPr>
        <w:t xml:space="preserve"> 1.</w:t>
      </w:r>
      <w:r w:rsidR="008B1361">
        <w:rPr>
          <w:sz w:val="24"/>
          <w:szCs w:val="24"/>
          <w:lang w:bidi="en-US"/>
        </w:rPr>
        <w:t>4</w:t>
      </w:r>
    </w:p>
    <w:p w14:paraId="541F5131" w14:textId="77777777" w:rsidR="0021306E" w:rsidRPr="00397787" w:rsidRDefault="00F018F4" w:rsidP="0021306E">
      <w:pPr>
        <w:pStyle w:val="af"/>
        <w:spacing w:after="120"/>
        <w:ind w:firstLine="0"/>
        <w:jc w:val="center"/>
        <w:rPr>
          <w:rFonts w:eastAsiaTheme="minorEastAsia"/>
          <w:sz w:val="24"/>
          <w:szCs w:val="24"/>
        </w:rPr>
      </w:pPr>
      <w:r>
        <w:rPr>
          <w:sz w:val="24"/>
          <w:szCs w:val="24"/>
          <w:lang w:bidi="en-US"/>
        </w:rPr>
        <w:t>И</w:t>
      </w:r>
      <w:r w:rsidR="0021306E" w:rsidRPr="00397787">
        <w:rPr>
          <w:sz w:val="24"/>
          <w:szCs w:val="24"/>
          <w:lang w:bidi="en-US"/>
        </w:rPr>
        <w:t xml:space="preserve">спользования </w:t>
      </w:r>
      <w:r>
        <w:rPr>
          <w:sz w:val="24"/>
          <w:szCs w:val="24"/>
          <w:lang w:bidi="en-US"/>
        </w:rPr>
        <w:t xml:space="preserve">бесплатного доступа к </w:t>
      </w:r>
      <w:r w:rsidR="0021306E" w:rsidRPr="006B5BE6">
        <w:rPr>
          <w:sz w:val="24"/>
          <w:szCs w:val="24"/>
          <w:lang w:val="en-US"/>
        </w:rPr>
        <w:t>Wi</w:t>
      </w:r>
      <w:r w:rsidR="0021306E" w:rsidRPr="006B5BE6">
        <w:rPr>
          <w:sz w:val="24"/>
          <w:szCs w:val="24"/>
        </w:rPr>
        <w:t>–</w:t>
      </w:r>
      <w:r w:rsidR="0021306E" w:rsidRPr="006B5BE6">
        <w:rPr>
          <w:sz w:val="24"/>
          <w:szCs w:val="24"/>
          <w:lang w:val="en-US"/>
        </w:rPr>
        <w:t>Fi</w:t>
      </w:r>
      <w:r w:rsidR="0021306E">
        <w:rPr>
          <w:sz w:val="24"/>
          <w:szCs w:val="24"/>
        </w:rPr>
        <w:t xml:space="preserve"> </w:t>
      </w:r>
      <w:r w:rsidR="0021306E" w:rsidRPr="006B5BE6">
        <w:rPr>
          <w:rFonts w:eastAsiaTheme="minorEastAsia"/>
          <w:sz w:val="24"/>
          <w:szCs w:val="24"/>
        </w:rPr>
        <w:t>в городе</w:t>
      </w:r>
    </w:p>
    <w:tbl>
      <w:tblPr>
        <w:tblStyle w:val="af3"/>
        <w:tblW w:w="5000" w:type="pct"/>
        <w:tblLayout w:type="fixed"/>
        <w:tblLook w:val="04A0" w:firstRow="1" w:lastRow="0" w:firstColumn="1" w:lastColumn="0" w:noHBand="0" w:noVBand="1"/>
      </w:tblPr>
      <w:tblGrid>
        <w:gridCol w:w="1279"/>
        <w:gridCol w:w="8065"/>
      </w:tblGrid>
      <w:tr w:rsidR="0021306E" w:rsidRPr="00736E93" w14:paraId="05F3C298" w14:textId="77777777" w:rsidTr="000F2790">
        <w:trPr>
          <w:trHeight w:val="20"/>
        </w:trPr>
        <w:tc>
          <w:tcPr>
            <w:tcW w:w="1279" w:type="dxa"/>
          </w:tcPr>
          <w:p w14:paraId="507AA3BC" w14:textId="77777777" w:rsidR="0021306E" w:rsidRDefault="0021306E" w:rsidP="00E840EA">
            <w:pPr>
              <w:pStyle w:val="af"/>
              <w:ind w:firstLine="0"/>
              <w:jc w:val="center"/>
              <w:rPr>
                <w:rFonts w:eastAsiaTheme="minorEastAsia"/>
                <w:sz w:val="24"/>
                <w:szCs w:val="24"/>
              </w:rPr>
            </w:pPr>
            <w:r w:rsidRPr="00736E93">
              <w:rPr>
                <w:rFonts w:eastAsiaTheme="minorEastAsia"/>
                <w:sz w:val="24"/>
                <w:szCs w:val="24"/>
              </w:rPr>
              <w:t>Номер</w:t>
            </w:r>
          </w:p>
          <w:p w14:paraId="0BE84276" w14:textId="77777777" w:rsidR="0021306E" w:rsidRPr="00736E93" w:rsidRDefault="0021306E" w:rsidP="00E840EA">
            <w:pPr>
              <w:pStyle w:val="af"/>
              <w:ind w:firstLine="0"/>
              <w:jc w:val="center"/>
              <w:rPr>
                <w:rFonts w:eastAsiaTheme="minorEastAsia"/>
                <w:sz w:val="24"/>
                <w:szCs w:val="24"/>
              </w:rPr>
            </w:pPr>
            <w:r w:rsidRPr="00736E93">
              <w:rPr>
                <w:rFonts w:eastAsiaTheme="minorEastAsia"/>
                <w:sz w:val="24"/>
                <w:szCs w:val="24"/>
              </w:rPr>
              <w:t>варианта</w:t>
            </w:r>
          </w:p>
        </w:tc>
        <w:tc>
          <w:tcPr>
            <w:tcW w:w="8065" w:type="dxa"/>
          </w:tcPr>
          <w:p w14:paraId="684A5034" w14:textId="77777777" w:rsidR="0021306E" w:rsidRPr="00736E93" w:rsidRDefault="0021306E" w:rsidP="00F018F4">
            <w:pPr>
              <w:pStyle w:val="af"/>
              <w:ind w:firstLine="0"/>
              <w:jc w:val="center"/>
              <w:rPr>
                <w:sz w:val="24"/>
                <w:szCs w:val="24"/>
                <w:lang w:bidi="en-US"/>
              </w:rPr>
            </w:pPr>
            <w:r>
              <w:rPr>
                <w:rFonts w:eastAsiaTheme="minorEastAsia"/>
                <w:sz w:val="24"/>
                <w:szCs w:val="24"/>
              </w:rPr>
              <w:t xml:space="preserve">Название </w:t>
            </w:r>
            <w:r w:rsidR="00F018F4" w:rsidRPr="006B5BE6">
              <w:rPr>
                <w:rFonts w:eastAsiaTheme="minorEastAsia"/>
                <w:sz w:val="24"/>
                <w:szCs w:val="24"/>
              </w:rPr>
              <w:t>город</w:t>
            </w:r>
            <w:r w:rsidR="00F018F4">
              <w:rPr>
                <w:rFonts w:eastAsiaTheme="minorEastAsia"/>
                <w:sz w:val="24"/>
                <w:szCs w:val="24"/>
              </w:rPr>
              <w:t>а</w:t>
            </w:r>
          </w:p>
        </w:tc>
      </w:tr>
      <w:tr w:rsidR="0021306E" w:rsidRPr="006D7DB6" w14:paraId="7568D0E9" w14:textId="77777777" w:rsidTr="000F2790">
        <w:trPr>
          <w:trHeight w:val="20"/>
        </w:trPr>
        <w:tc>
          <w:tcPr>
            <w:tcW w:w="1279" w:type="dxa"/>
          </w:tcPr>
          <w:p w14:paraId="737D03AD"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1</w:t>
            </w:r>
          </w:p>
        </w:tc>
        <w:tc>
          <w:tcPr>
            <w:tcW w:w="8065" w:type="dxa"/>
          </w:tcPr>
          <w:p w14:paraId="1E030879" w14:textId="77777777" w:rsidR="0021306E" w:rsidRPr="00FC1E07" w:rsidRDefault="0021306E" w:rsidP="00E840EA">
            <w:pPr>
              <w:pStyle w:val="af"/>
              <w:ind w:firstLine="0"/>
              <w:rPr>
                <w:sz w:val="24"/>
                <w:szCs w:val="24"/>
                <w:lang w:val="en-US" w:bidi="en-US"/>
              </w:rPr>
            </w:pPr>
            <w:r>
              <w:rPr>
                <w:sz w:val="24"/>
                <w:szCs w:val="24"/>
                <w:lang w:bidi="en-US"/>
              </w:rPr>
              <w:t>Новгород</w:t>
            </w:r>
          </w:p>
        </w:tc>
      </w:tr>
      <w:tr w:rsidR="0021306E" w:rsidRPr="006D7DB6" w14:paraId="253BDB3B" w14:textId="77777777" w:rsidTr="000F2790">
        <w:trPr>
          <w:trHeight w:val="20"/>
        </w:trPr>
        <w:tc>
          <w:tcPr>
            <w:tcW w:w="1279" w:type="dxa"/>
          </w:tcPr>
          <w:p w14:paraId="51237B5F"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2</w:t>
            </w:r>
          </w:p>
        </w:tc>
        <w:tc>
          <w:tcPr>
            <w:tcW w:w="8065" w:type="dxa"/>
          </w:tcPr>
          <w:p w14:paraId="5940C7BF" w14:textId="77777777" w:rsidR="0021306E" w:rsidRPr="00132D19" w:rsidRDefault="0021306E" w:rsidP="00E840EA">
            <w:pPr>
              <w:pStyle w:val="af"/>
              <w:ind w:firstLine="0"/>
              <w:rPr>
                <w:sz w:val="24"/>
                <w:szCs w:val="24"/>
                <w:lang w:bidi="en-US"/>
              </w:rPr>
            </w:pPr>
            <w:r>
              <w:rPr>
                <w:sz w:val="24"/>
                <w:szCs w:val="24"/>
                <w:lang w:bidi="en-US"/>
              </w:rPr>
              <w:t>Набережные Челны</w:t>
            </w:r>
          </w:p>
        </w:tc>
      </w:tr>
      <w:tr w:rsidR="0021306E" w:rsidRPr="006D7DB6" w14:paraId="29F78EFC" w14:textId="77777777" w:rsidTr="000F2790">
        <w:trPr>
          <w:trHeight w:val="20"/>
        </w:trPr>
        <w:tc>
          <w:tcPr>
            <w:tcW w:w="1279" w:type="dxa"/>
          </w:tcPr>
          <w:p w14:paraId="04562F0B"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3</w:t>
            </w:r>
          </w:p>
        </w:tc>
        <w:tc>
          <w:tcPr>
            <w:tcW w:w="8065" w:type="dxa"/>
          </w:tcPr>
          <w:p w14:paraId="79576CD8" w14:textId="77777777" w:rsidR="0021306E" w:rsidRPr="00132D19" w:rsidRDefault="0021306E" w:rsidP="00E840EA">
            <w:pPr>
              <w:pStyle w:val="af"/>
              <w:ind w:firstLine="0"/>
              <w:rPr>
                <w:rFonts w:eastAsiaTheme="minorEastAsia"/>
                <w:sz w:val="24"/>
                <w:szCs w:val="24"/>
              </w:rPr>
            </w:pPr>
            <w:r>
              <w:rPr>
                <w:rFonts w:eastAsiaTheme="minorEastAsia"/>
                <w:sz w:val="24"/>
                <w:szCs w:val="24"/>
              </w:rPr>
              <w:t>Архангельск</w:t>
            </w:r>
          </w:p>
        </w:tc>
      </w:tr>
      <w:tr w:rsidR="0021306E" w:rsidRPr="006D7DB6" w14:paraId="10632B39" w14:textId="77777777" w:rsidTr="000F2790">
        <w:trPr>
          <w:trHeight w:val="20"/>
        </w:trPr>
        <w:tc>
          <w:tcPr>
            <w:tcW w:w="1279" w:type="dxa"/>
          </w:tcPr>
          <w:p w14:paraId="19351E69"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4</w:t>
            </w:r>
          </w:p>
        </w:tc>
        <w:tc>
          <w:tcPr>
            <w:tcW w:w="8065" w:type="dxa"/>
          </w:tcPr>
          <w:p w14:paraId="25DC52DA" w14:textId="77777777" w:rsidR="0021306E" w:rsidRPr="00132D19" w:rsidRDefault="0021306E" w:rsidP="00E840EA">
            <w:pPr>
              <w:pStyle w:val="af"/>
              <w:ind w:firstLine="0"/>
              <w:rPr>
                <w:rFonts w:eastAsiaTheme="minorEastAsia"/>
                <w:sz w:val="24"/>
                <w:szCs w:val="24"/>
              </w:rPr>
            </w:pPr>
            <w:r>
              <w:rPr>
                <w:rFonts w:eastAsiaTheme="minorEastAsia"/>
                <w:sz w:val="24"/>
                <w:szCs w:val="24"/>
              </w:rPr>
              <w:t>Новосибирск</w:t>
            </w:r>
          </w:p>
        </w:tc>
      </w:tr>
      <w:tr w:rsidR="0021306E" w:rsidRPr="006D7DB6" w14:paraId="25CA0DDB" w14:textId="77777777" w:rsidTr="000F2790">
        <w:trPr>
          <w:trHeight w:val="20"/>
        </w:trPr>
        <w:tc>
          <w:tcPr>
            <w:tcW w:w="1279" w:type="dxa"/>
          </w:tcPr>
          <w:p w14:paraId="477DDBC2"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5</w:t>
            </w:r>
          </w:p>
        </w:tc>
        <w:tc>
          <w:tcPr>
            <w:tcW w:w="8065" w:type="dxa"/>
          </w:tcPr>
          <w:p w14:paraId="42648834" w14:textId="77777777" w:rsidR="0021306E" w:rsidRPr="00132D19" w:rsidRDefault="0021306E" w:rsidP="00E840EA">
            <w:pPr>
              <w:pStyle w:val="af"/>
              <w:ind w:firstLine="0"/>
              <w:rPr>
                <w:rFonts w:eastAsiaTheme="minorEastAsia"/>
                <w:sz w:val="24"/>
                <w:szCs w:val="24"/>
              </w:rPr>
            </w:pPr>
            <w:r>
              <w:rPr>
                <w:rFonts w:eastAsiaTheme="minorEastAsia"/>
                <w:sz w:val="24"/>
                <w:szCs w:val="24"/>
              </w:rPr>
              <w:t>Владикавказ</w:t>
            </w:r>
          </w:p>
        </w:tc>
      </w:tr>
      <w:tr w:rsidR="0021306E" w:rsidRPr="006D7DB6" w14:paraId="60AB464B" w14:textId="77777777" w:rsidTr="000F2790">
        <w:trPr>
          <w:trHeight w:val="20"/>
        </w:trPr>
        <w:tc>
          <w:tcPr>
            <w:tcW w:w="1279" w:type="dxa"/>
          </w:tcPr>
          <w:p w14:paraId="538251AA"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6</w:t>
            </w:r>
          </w:p>
        </w:tc>
        <w:tc>
          <w:tcPr>
            <w:tcW w:w="8065" w:type="dxa"/>
          </w:tcPr>
          <w:p w14:paraId="4983CF0F" w14:textId="77777777" w:rsidR="0021306E" w:rsidRPr="00132D19" w:rsidRDefault="0021306E" w:rsidP="00E840EA">
            <w:pPr>
              <w:pStyle w:val="af"/>
              <w:ind w:firstLine="0"/>
              <w:rPr>
                <w:rFonts w:eastAsiaTheme="minorEastAsia"/>
                <w:sz w:val="24"/>
                <w:szCs w:val="24"/>
              </w:rPr>
            </w:pPr>
            <w:r>
              <w:rPr>
                <w:rFonts w:eastAsiaTheme="minorEastAsia"/>
                <w:sz w:val="24"/>
                <w:szCs w:val="24"/>
              </w:rPr>
              <w:t>Петропавловск-Камчатский</w:t>
            </w:r>
          </w:p>
        </w:tc>
      </w:tr>
      <w:tr w:rsidR="0021306E" w:rsidRPr="006D7DB6" w14:paraId="5E4478D3" w14:textId="77777777" w:rsidTr="000F2790">
        <w:trPr>
          <w:trHeight w:val="20"/>
        </w:trPr>
        <w:tc>
          <w:tcPr>
            <w:tcW w:w="1279" w:type="dxa"/>
          </w:tcPr>
          <w:p w14:paraId="25B48EE7"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7</w:t>
            </w:r>
          </w:p>
        </w:tc>
        <w:tc>
          <w:tcPr>
            <w:tcW w:w="8065" w:type="dxa"/>
          </w:tcPr>
          <w:p w14:paraId="1ADAFDBA" w14:textId="77777777" w:rsidR="0021306E" w:rsidRPr="00132D19" w:rsidRDefault="0021306E" w:rsidP="00E840EA">
            <w:pPr>
              <w:pStyle w:val="af"/>
              <w:ind w:firstLine="0"/>
              <w:rPr>
                <w:rFonts w:eastAsiaTheme="minorEastAsia"/>
                <w:sz w:val="24"/>
                <w:szCs w:val="24"/>
              </w:rPr>
            </w:pPr>
            <w:r>
              <w:rPr>
                <w:rFonts w:eastAsiaTheme="minorEastAsia"/>
                <w:sz w:val="24"/>
                <w:szCs w:val="24"/>
              </w:rPr>
              <w:t>Южно-Сахалинск</w:t>
            </w:r>
          </w:p>
        </w:tc>
      </w:tr>
      <w:tr w:rsidR="0021306E" w:rsidRPr="006D7DB6" w14:paraId="6E7F8F1D" w14:textId="77777777" w:rsidTr="000F2790">
        <w:trPr>
          <w:trHeight w:val="20"/>
        </w:trPr>
        <w:tc>
          <w:tcPr>
            <w:tcW w:w="1279" w:type="dxa"/>
          </w:tcPr>
          <w:p w14:paraId="03DC0F99"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8</w:t>
            </w:r>
          </w:p>
        </w:tc>
        <w:tc>
          <w:tcPr>
            <w:tcW w:w="8065" w:type="dxa"/>
          </w:tcPr>
          <w:p w14:paraId="2C4F0500" w14:textId="77777777" w:rsidR="0021306E" w:rsidRPr="00132D19" w:rsidRDefault="0021306E" w:rsidP="00E840EA">
            <w:pPr>
              <w:pStyle w:val="af"/>
              <w:ind w:firstLine="0"/>
              <w:rPr>
                <w:rFonts w:eastAsiaTheme="minorEastAsia"/>
                <w:sz w:val="24"/>
                <w:szCs w:val="24"/>
              </w:rPr>
            </w:pPr>
            <w:r>
              <w:rPr>
                <w:rFonts w:eastAsiaTheme="minorEastAsia"/>
                <w:sz w:val="24"/>
                <w:szCs w:val="24"/>
              </w:rPr>
              <w:t>Комсомольск на Амуре</w:t>
            </w:r>
          </w:p>
        </w:tc>
      </w:tr>
      <w:tr w:rsidR="0021306E" w:rsidRPr="006D7DB6" w14:paraId="5B0C9EC6" w14:textId="77777777" w:rsidTr="000F2790">
        <w:trPr>
          <w:trHeight w:val="20"/>
        </w:trPr>
        <w:tc>
          <w:tcPr>
            <w:tcW w:w="1279" w:type="dxa"/>
          </w:tcPr>
          <w:p w14:paraId="2EA23BA1" w14:textId="77777777" w:rsidR="0021306E" w:rsidRPr="00736E93" w:rsidRDefault="0021306E" w:rsidP="00E840EA">
            <w:pPr>
              <w:pStyle w:val="af"/>
              <w:ind w:firstLine="0"/>
              <w:rPr>
                <w:rFonts w:eastAsiaTheme="minorEastAsia"/>
                <w:sz w:val="24"/>
                <w:szCs w:val="24"/>
              </w:rPr>
            </w:pPr>
            <w:r w:rsidRPr="00736E93">
              <w:rPr>
                <w:rFonts w:eastAsiaTheme="minorEastAsia"/>
                <w:sz w:val="24"/>
                <w:szCs w:val="24"/>
              </w:rPr>
              <w:t>9</w:t>
            </w:r>
          </w:p>
        </w:tc>
        <w:tc>
          <w:tcPr>
            <w:tcW w:w="8065" w:type="dxa"/>
          </w:tcPr>
          <w:p w14:paraId="20D65F24" w14:textId="77777777" w:rsidR="0021306E" w:rsidRPr="00132D19" w:rsidRDefault="0021306E" w:rsidP="00E840EA">
            <w:pPr>
              <w:pStyle w:val="af"/>
              <w:ind w:firstLine="0"/>
              <w:rPr>
                <w:rFonts w:eastAsiaTheme="minorEastAsia"/>
                <w:sz w:val="24"/>
                <w:szCs w:val="24"/>
              </w:rPr>
            </w:pPr>
            <w:r>
              <w:rPr>
                <w:rFonts w:eastAsiaTheme="minorEastAsia"/>
                <w:sz w:val="24"/>
                <w:szCs w:val="24"/>
              </w:rPr>
              <w:t>Чита</w:t>
            </w:r>
          </w:p>
        </w:tc>
      </w:tr>
      <w:tr w:rsidR="008B1361" w:rsidRPr="00132D19" w14:paraId="62CEAE17" w14:textId="77777777" w:rsidTr="000F2790">
        <w:trPr>
          <w:trHeight w:val="20"/>
        </w:trPr>
        <w:tc>
          <w:tcPr>
            <w:tcW w:w="1279" w:type="dxa"/>
          </w:tcPr>
          <w:p w14:paraId="0E3402B3"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1</w:t>
            </w:r>
            <w:r>
              <w:rPr>
                <w:rFonts w:eastAsiaTheme="minorEastAsia"/>
                <w:sz w:val="24"/>
                <w:szCs w:val="24"/>
              </w:rPr>
              <w:t>0</w:t>
            </w:r>
          </w:p>
        </w:tc>
        <w:tc>
          <w:tcPr>
            <w:tcW w:w="8065" w:type="dxa"/>
          </w:tcPr>
          <w:p w14:paraId="7C584EA9" w14:textId="77777777" w:rsidR="008B1361" w:rsidRPr="00132D19" w:rsidRDefault="008B1361" w:rsidP="003166A4">
            <w:pPr>
              <w:pStyle w:val="af"/>
              <w:ind w:firstLine="0"/>
              <w:rPr>
                <w:sz w:val="24"/>
                <w:szCs w:val="24"/>
                <w:lang w:bidi="en-US"/>
              </w:rPr>
            </w:pPr>
            <w:r>
              <w:rPr>
                <w:sz w:val="24"/>
                <w:szCs w:val="24"/>
              </w:rPr>
              <w:t xml:space="preserve">Череповец </w:t>
            </w:r>
          </w:p>
        </w:tc>
      </w:tr>
      <w:tr w:rsidR="008B1361" w:rsidRPr="00FC1E07" w14:paraId="61FA49A5" w14:textId="77777777" w:rsidTr="000F2790">
        <w:trPr>
          <w:trHeight w:val="20"/>
        </w:trPr>
        <w:tc>
          <w:tcPr>
            <w:tcW w:w="1279" w:type="dxa"/>
          </w:tcPr>
          <w:p w14:paraId="2DF99C92" w14:textId="77777777" w:rsidR="008B1361" w:rsidRPr="000F2790" w:rsidRDefault="008B1361" w:rsidP="000F2790">
            <w:pPr>
              <w:pStyle w:val="af"/>
              <w:ind w:firstLine="0"/>
              <w:rPr>
                <w:rFonts w:eastAsiaTheme="minorEastAsia"/>
                <w:sz w:val="24"/>
                <w:szCs w:val="24"/>
                <w:lang w:val="en-US"/>
              </w:rPr>
            </w:pPr>
            <w:r w:rsidRPr="00736E93">
              <w:rPr>
                <w:rFonts w:eastAsiaTheme="minorEastAsia"/>
                <w:sz w:val="24"/>
                <w:szCs w:val="24"/>
              </w:rPr>
              <w:t>1</w:t>
            </w:r>
            <w:r>
              <w:rPr>
                <w:rFonts w:eastAsiaTheme="minorEastAsia"/>
                <w:sz w:val="24"/>
                <w:szCs w:val="24"/>
                <w:lang w:val="en-US"/>
              </w:rPr>
              <w:t>1</w:t>
            </w:r>
          </w:p>
        </w:tc>
        <w:tc>
          <w:tcPr>
            <w:tcW w:w="8065" w:type="dxa"/>
          </w:tcPr>
          <w:p w14:paraId="5BF85C50" w14:textId="77777777" w:rsidR="008B1361" w:rsidRPr="000F2790" w:rsidRDefault="008B1361" w:rsidP="000F2790">
            <w:pPr>
              <w:pStyle w:val="af"/>
              <w:ind w:firstLine="0"/>
              <w:rPr>
                <w:sz w:val="24"/>
                <w:szCs w:val="24"/>
                <w:lang w:bidi="en-US"/>
              </w:rPr>
            </w:pPr>
            <w:r>
              <w:rPr>
                <w:sz w:val="24"/>
                <w:szCs w:val="24"/>
                <w:lang w:bidi="en-US"/>
              </w:rPr>
              <w:t xml:space="preserve">Чукотка, </w:t>
            </w:r>
            <w:r w:rsidRPr="000F2790">
              <w:rPr>
                <w:sz w:val="24"/>
                <w:szCs w:val="24"/>
                <w:lang w:bidi="en-US"/>
              </w:rPr>
              <w:t>сел</w:t>
            </w:r>
            <w:r>
              <w:rPr>
                <w:sz w:val="24"/>
                <w:szCs w:val="24"/>
                <w:lang w:bidi="en-US"/>
              </w:rPr>
              <w:t>о</w:t>
            </w:r>
            <w:r w:rsidRPr="000F2790">
              <w:rPr>
                <w:sz w:val="24"/>
                <w:szCs w:val="24"/>
                <w:lang w:bidi="en-US"/>
              </w:rPr>
              <w:t xml:space="preserve"> </w:t>
            </w:r>
            <w:proofErr w:type="spellStart"/>
            <w:r w:rsidRPr="000F2790">
              <w:rPr>
                <w:sz w:val="24"/>
                <w:szCs w:val="24"/>
                <w:lang w:bidi="en-US"/>
              </w:rPr>
              <w:t>Рыркайпий</w:t>
            </w:r>
            <w:proofErr w:type="spellEnd"/>
          </w:p>
        </w:tc>
      </w:tr>
      <w:tr w:rsidR="008B1361" w:rsidRPr="00132D19" w14:paraId="658E345C" w14:textId="77777777" w:rsidTr="000F2790">
        <w:trPr>
          <w:trHeight w:val="20"/>
        </w:trPr>
        <w:tc>
          <w:tcPr>
            <w:tcW w:w="1279" w:type="dxa"/>
          </w:tcPr>
          <w:p w14:paraId="59E81DF3"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2</w:t>
            </w:r>
          </w:p>
        </w:tc>
        <w:tc>
          <w:tcPr>
            <w:tcW w:w="8065" w:type="dxa"/>
          </w:tcPr>
          <w:p w14:paraId="38D1D968" w14:textId="77777777" w:rsidR="008B1361" w:rsidRPr="00132D19" w:rsidRDefault="008B1361" w:rsidP="000F2790">
            <w:pPr>
              <w:pStyle w:val="af"/>
              <w:ind w:firstLine="0"/>
              <w:rPr>
                <w:sz w:val="24"/>
                <w:szCs w:val="24"/>
                <w:lang w:bidi="en-US"/>
              </w:rPr>
            </w:pPr>
            <w:r w:rsidRPr="00CB6EEA">
              <w:rPr>
                <w:sz w:val="24"/>
                <w:szCs w:val="24"/>
                <w:lang w:bidi="en-US"/>
              </w:rPr>
              <w:t>Ставропол</w:t>
            </w:r>
            <w:r>
              <w:rPr>
                <w:sz w:val="24"/>
                <w:szCs w:val="24"/>
                <w:lang w:bidi="en-US"/>
              </w:rPr>
              <w:t>ь</w:t>
            </w:r>
          </w:p>
        </w:tc>
      </w:tr>
      <w:tr w:rsidR="008B1361" w:rsidRPr="00132D19" w14:paraId="2EEDCEB5" w14:textId="77777777" w:rsidTr="000F2790">
        <w:trPr>
          <w:trHeight w:val="20"/>
        </w:trPr>
        <w:tc>
          <w:tcPr>
            <w:tcW w:w="1279" w:type="dxa"/>
          </w:tcPr>
          <w:p w14:paraId="1B7B9580"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3</w:t>
            </w:r>
          </w:p>
        </w:tc>
        <w:tc>
          <w:tcPr>
            <w:tcW w:w="8065" w:type="dxa"/>
          </w:tcPr>
          <w:p w14:paraId="6F230E70" w14:textId="77777777" w:rsidR="008B1361" w:rsidRPr="00132D19" w:rsidRDefault="008B1361" w:rsidP="000F2790">
            <w:pPr>
              <w:pStyle w:val="af"/>
              <w:ind w:firstLine="0"/>
              <w:rPr>
                <w:rFonts w:eastAsiaTheme="minorEastAsia"/>
                <w:sz w:val="24"/>
                <w:szCs w:val="24"/>
              </w:rPr>
            </w:pPr>
            <w:r>
              <w:rPr>
                <w:rFonts w:eastAsiaTheme="minorEastAsia"/>
                <w:sz w:val="24"/>
                <w:szCs w:val="24"/>
              </w:rPr>
              <w:t>Уссурийск</w:t>
            </w:r>
          </w:p>
        </w:tc>
      </w:tr>
      <w:tr w:rsidR="008B1361" w:rsidRPr="00132D19" w14:paraId="22C3744C" w14:textId="77777777" w:rsidTr="000F2790">
        <w:trPr>
          <w:trHeight w:val="20"/>
        </w:trPr>
        <w:tc>
          <w:tcPr>
            <w:tcW w:w="1279" w:type="dxa"/>
          </w:tcPr>
          <w:p w14:paraId="741FBE82"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4</w:t>
            </w:r>
          </w:p>
        </w:tc>
        <w:tc>
          <w:tcPr>
            <w:tcW w:w="8065" w:type="dxa"/>
          </w:tcPr>
          <w:p w14:paraId="00DC6962" w14:textId="77777777" w:rsidR="008B1361" w:rsidRPr="00132D19" w:rsidRDefault="008B1361" w:rsidP="000F2790">
            <w:pPr>
              <w:pStyle w:val="af"/>
              <w:ind w:firstLine="0"/>
              <w:rPr>
                <w:rFonts w:eastAsiaTheme="minorEastAsia"/>
                <w:sz w:val="24"/>
                <w:szCs w:val="24"/>
              </w:rPr>
            </w:pPr>
            <w:r w:rsidRPr="00CB6EEA">
              <w:rPr>
                <w:rFonts w:eastAsiaTheme="minorEastAsia"/>
                <w:sz w:val="24"/>
                <w:szCs w:val="24"/>
              </w:rPr>
              <w:t>Агрыз</w:t>
            </w:r>
          </w:p>
        </w:tc>
      </w:tr>
      <w:tr w:rsidR="008B1361" w:rsidRPr="00132D19" w14:paraId="79D10AA5" w14:textId="77777777" w:rsidTr="000F2790">
        <w:trPr>
          <w:trHeight w:val="20"/>
        </w:trPr>
        <w:tc>
          <w:tcPr>
            <w:tcW w:w="1279" w:type="dxa"/>
          </w:tcPr>
          <w:p w14:paraId="3F515B15"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5</w:t>
            </w:r>
          </w:p>
        </w:tc>
        <w:tc>
          <w:tcPr>
            <w:tcW w:w="8065" w:type="dxa"/>
          </w:tcPr>
          <w:p w14:paraId="2F2000F2" w14:textId="77777777" w:rsidR="008B1361" w:rsidRPr="00132D19" w:rsidRDefault="008B1361" w:rsidP="000F2790">
            <w:pPr>
              <w:pStyle w:val="af"/>
              <w:ind w:firstLine="0"/>
              <w:rPr>
                <w:rFonts w:eastAsiaTheme="minorEastAsia"/>
                <w:sz w:val="24"/>
                <w:szCs w:val="24"/>
              </w:rPr>
            </w:pPr>
            <w:r w:rsidRPr="00CB6EEA">
              <w:rPr>
                <w:rFonts w:eastAsiaTheme="minorEastAsia"/>
                <w:sz w:val="24"/>
                <w:szCs w:val="24"/>
              </w:rPr>
              <w:t>Балтийск</w:t>
            </w:r>
          </w:p>
        </w:tc>
      </w:tr>
      <w:tr w:rsidR="008B1361" w:rsidRPr="00132D19" w14:paraId="5F939489" w14:textId="77777777" w:rsidTr="000F2790">
        <w:trPr>
          <w:trHeight w:val="20"/>
        </w:trPr>
        <w:tc>
          <w:tcPr>
            <w:tcW w:w="1279" w:type="dxa"/>
          </w:tcPr>
          <w:p w14:paraId="639247C3"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lastRenderedPageBreak/>
              <w:t>1</w:t>
            </w:r>
            <w:r w:rsidRPr="00736E93">
              <w:rPr>
                <w:rFonts w:eastAsiaTheme="minorEastAsia"/>
                <w:sz w:val="24"/>
                <w:szCs w:val="24"/>
              </w:rPr>
              <w:t>6</w:t>
            </w:r>
          </w:p>
        </w:tc>
        <w:tc>
          <w:tcPr>
            <w:tcW w:w="8065" w:type="dxa"/>
          </w:tcPr>
          <w:p w14:paraId="7DD7EC5D" w14:textId="77777777" w:rsidR="008B1361" w:rsidRPr="00132D19" w:rsidRDefault="008B1361" w:rsidP="000F2790">
            <w:pPr>
              <w:pStyle w:val="af"/>
              <w:ind w:firstLine="0"/>
              <w:rPr>
                <w:rFonts w:eastAsiaTheme="minorEastAsia"/>
                <w:sz w:val="24"/>
                <w:szCs w:val="24"/>
              </w:rPr>
            </w:pPr>
            <w:proofErr w:type="spellStart"/>
            <w:r w:rsidRPr="00CB6EEA">
              <w:rPr>
                <w:rFonts w:eastAsiaTheme="minorEastAsia"/>
                <w:sz w:val="24"/>
                <w:szCs w:val="24"/>
              </w:rPr>
              <w:t>Белёв</w:t>
            </w:r>
            <w:proofErr w:type="spellEnd"/>
          </w:p>
        </w:tc>
      </w:tr>
      <w:tr w:rsidR="008B1361" w:rsidRPr="00132D19" w14:paraId="043303DC" w14:textId="77777777" w:rsidTr="000F2790">
        <w:trPr>
          <w:trHeight w:val="20"/>
        </w:trPr>
        <w:tc>
          <w:tcPr>
            <w:tcW w:w="1279" w:type="dxa"/>
          </w:tcPr>
          <w:p w14:paraId="3BB62336" w14:textId="77777777" w:rsidR="008B1361" w:rsidRPr="000F2790" w:rsidRDefault="008B1361" w:rsidP="000F2790">
            <w:pPr>
              <w:pStyle w:val="af"/>
              <w:ind w:firstLine="0"/>
              <w:rPr>
                <w:rFonts w:eastAsiaTheme="minorEastAsia"/>
                <w:sz w:val="24"/>
                <w:szCs w:val="24"/>
                <w:lang w:val="en-US"/>
              </w:rPr>
            </w:pPr>
            <w:r>
              <w:rPr>
                <w:rFonts w:eastAsiaTheme="minorEastAsia"/>
                <w:sz w:val="24"/>
                <w:szCs w:val="24"/>
                <w:lang w:val="en-US"/>
              </w:rPr>
              <w:t>17</w:t>
            </w:r>
          </w:p>
        </w:tc>
        <w:tc>
          <w:tcPr>
            <w:tcW w:w="8065" w:type="dxa"/>
          </w:tcPr>
          <w:p w14:paraId="5571A77B" w14:textId="77777777" w:rsidR="008B1361" w:rsidRPr="00132D19" w:rsidRDefault="008B1361" w:rsidP="000F2790">
            <w:pPr>
              <w:pStyle w:val="af"/>
              <w:ind w:firstLine="0"/>
              <w:rPr>
                <w:rFonts w:eastAsiaTheme="minorEastAsia"/>
                <w:sz w:val="24"/>
                <w:szCs w:val="24"/>
              </w:rPr>
            </w:pPr>
            <w:proofErr w:type="spellStart"/>
            <w:r w:rsidRPr="00CB6EEA">
              <w:rPr>
                <w:rFonts w:eastAsiaTheme="minorEastAsia"/>
                <w:sz w:val="24"/>
                <w:szCs w:val="24"/>
              </w:rPr>
              <w:t>Гороховц</w:t>
            </w:r>
            <w:proofErr w:type="spellEnd"/>
          </w:p>
        </w:tc>
      </w:tr>
      <w:tr w:rsidR="008B1361" w:rsidRPr="00132D19" w14:paraId="07DAF96D" w14:textId="77777777" w:rsidTr="000F2790">
        <w:trPr>
          <w:trHeight w:val="20"/>
        </w:trPr>
        <w:tc>
          <w:tcPr>
            <w:tcW w:w="1279" w:type="dxa"/>
          </w:tcPr>
          <w:p w14:paraId="3427D129"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18</w:t>
            </w:r>
          </w:p>
        </w:tc>
        <w:tc>
          <w:tcPr>
            <w:tcW w:w="8065" w:type="dxa"/>
          </w:tcPr>
          <w:p w14:paraId="768FDB3F" w14:textId="77777777" w:rsidR="008B1361" w:rsidRPr="00132D19" w:rsidRDefault="008B1361" w:rsidP="000F2790">
            <w:pPr>
              <w:pStyle w:val="af"/>
              <w:ind w:firstLine="0"/>
              <w:rPr>
                <w:rFonts w:eastAsiaTheme="minorEastAsia"/>
                <w:sz w:val="24"/>
                <w:szCs w:val="24"/>
              </w:rPr>
            </w:pPr>
            <w:r w:rsidRPr="007D001F">
              <w:rPr>
                <w:rFonts w:eastAsiaTheme="minorEastAsia"/>
                <w:sz w:val="24"/>
                <w:szCs w:val="24"/>
              </w:rPr>
              <w:t>Звенигово</w:t>
            </w:r>
          </w:p>
        </w:tc>
      </w:tr>
      <w:tr w:rsidR="008B1361" w:rsidRPr="00132D19" w14:paraId="738025EE" w14:textId="77777777" w:rsidTr="000F2790">
        <w:trPr>
          <w:trHeight w:val="20"/>
        </w:trPr>
        <w:tc>
          <w:tcPr>
            <w:tcW w:w="1279" w:type="dxa"/>
          </w:tcPr>
          <w:p w14:paraId="769F6FAF" w14:textId="77777777" w:rsidR="008B1361" w:rsidRPr="00736E93" w:rsidRDefault="008B1361" w:rsidP="000F2790">
            <w:pPr>
              <w:pStyle w:val="af"/>
              <w:ind w:firstLine="0"/>
              <w:rPr>
                <w:rFonts w:eastAsiaTheme="minorEastAsia"/>
                <w:sz w:val="24"/>
                <w:szCs w:val="24"/>
              </w:rPr>
            </w:pPr>
            <w:r>
              <w:rPr>
                <w:rFonts w:eastAsiaTheme="minorEastAsia"/>
                <w:sz w:val="24"/>
                <w:szCs w:val="24"/>
                <w:lang w:val="en-US"/>
              </w:rPr>
              <w:t>1</w:t>
            </w:r>
            <w:r w:rsidRPr="00736E93">
              <w:rPr>
                <w:rFonts w:eastAsiaTheme="minorEastAsia"/>
                <w:sz w:val="24"/>
                <w:szCs w:val="24"/>
              </w:rPr>
              <w:t>9</w:t>
            </w:r>
          </w:p>
        </w:tc>
        <w:tc>
          <w:tcPr>
            <w:tcW w:w="8065" w:type="dxa"/>
          </w:tcPr>
          <w:p w14:paraId="5D8C8967" w14:textId="77777777" w:rsidR="008B1361" w:rsidRPr="00132D19" w:rsidRDefault="008B1361" w:rsidP="000F2790">
            <w:pPr>
              <w:pStyle w:val="af"/>
              <w:ind w:firstLine="0"/>
              <w:rPr>
                <w:rFonts w:eastAsiaTheme="minorEastAsia"/>
                <w:sz w:val="24"/>
                <w:szCs w:val="24"/>
              </w:rPr>
            </w:pPr>
            <w:r w:rsidRPr="007D001F">
              <w:rPr>
                <w:rFonts w:eastAsiaTheme="minorEastAsia"/>
                <w:sz w:val="24"/>
                <w:szCs w:val="24"/>
              </w:rPr>
              <w:t>Златоуст</w:t>
            </w:r>
          </w:p>
        </w:tc>
      </w:tr>
      <w:tr w:rsidR="008B1361" w:rsidRPr="00132D19" w14:paraId="0D6FD2B5" w14:textId="77777777" w:rsidTr="00D121D3">
        <w:trPr>
          <w:trHeight w:val="20"/>
        </w:trPr>
        <w:tc>
          <w:tcPr>
            <w:tcW w:w="1279" w:type="dxa"/>
          </w:tcPr>
          <w:p w14:paraId="163C22C9"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2</w:t>
            </w:r>
            <w:r>
              <w:rPr>
                <w:rFonts w:eastAsiaTheme="minorEastAsia"/>
                <w:sz w:val="24"/>
                <w:szCs w:val="24"/>
              </w:rPr>
              <w:t>0</w:t>
            </w:r>
          </w:p>
        </w:tc>
        <w:tc>
          <w:tcPr>
            <w:tcW w:w="8065" w:type="dxa"/>
          </w:tcPr>
          <w:p w14:paraId="1C0F2E4C" w14:textId="77777777" w:rsidR="008B1361" w:rsidRPr="00132D19" w:rsidRDefault="008B1361" w:rsidP="003166A4">
            <w:pPr>
              <w:pStyle w:val="af"/>
              <w:ind w:firstLine="0"/>
              <w:rPr>
                <w:sz w:val="24"/>
                <w:szCs w:val="24"/>
                <w:lang w:bidi="en-US"/>
              </w:rPr>
            </w:pPr>
            <w:r w:rsidRPr="000F2790">
              <w:rPr>
                <w:sz w:val="24"/>
                <w:szCs w:val="24"/>
                <w:lang w:bidi="en-US"/>
              </w:rPr>
              <w:t>Йошкар-Ол</w:t>
            </w:r>
            <w:r>
              <w:rPr>
                <w:sz w:val="24"/>
                <w:szCs w:val="24"/>
                <w:lang w:bidi="en-US"/>
              </w:rPr>
              <w:t>а</w:t>
            </w:r>
          </w:p>
        </w:tc>
      </w:tr>
      <w:tr w:rsidR="008B1361" w:rsidRPr="000F2790" w14:paraId="7A12EC3C" w14:textId="77777777" w:rsidTr="00D121D3">
        <w:trPr>
          <w:trHeight w:val="20"/>
        </w:trPr>
        <w:tc>
          <w:tcPr>
            <w:tcW w:w="1279" w:type="dxa"/>
          </w:tcPr>
          <w:p w14:paraId="15F32CF8" w14:textId="77777777" w:rsidR="008B1361" w:rsidRPr="000F2790" w:rsidRDefault="008B1361" w:rsidP="00D121D3">
            <w:pPr>
              <w:pStyle w:val="af"/>
              <w:ind w:firstLine="0"/>
              <w:rPr>
                <w:rFonts w:eastAsiaTheme="minorEastAsia"/>
                <w:sz w:val="24"/>
                <w:szCs w:val="24"/>
                <w:lang w:val="en-US"/>
              </w:rPr>
            </w:pPr>
            <w:r>
              <w:rPr>
                <w:rFonts w:eastAsiaTheme="minorEastAsia"/>
                <w:sz w:val="24"/>
                <w:szCs w:val="24"/>
                <w:lang w:val="en-US"/>
              </w:rPr>
              <w:t>21</w:t>
            </w:r>
          </w:p>
        </w:tc>
        <w:tc>
          <w:tcPr>
            <w:tcW w:w="8065" w:type="dxa"/>
          </w:tcPr>
          <w:p w14:paraId="2D10D6F3" w14:textId="77777777" w:rsidR="008B1361" w:rsidRPr="000F2790" w:rsidRDefault="008B1361" w:rsidP="00D121D3">
            <w:pPr>
              <w:pStyle w:val="af"/>
              <w:ind w:firstLine="0"/>
              <w:rPr>
                <w:sz w:val="24"/>
                <w:szCs w:val="24"/>
                <w:lang w:bidi="en-US"/>
              </w:rPr>
            </w:pPr>
            <w:r w:rsidRPr="000F232C">
              <w:rPr>
                <w:sz w:val="24"/>
                <w:szCs w:val="24"/>
                <w:lang w:bidi="en-US"/>
              </w:rPr>
              <w:t>Знаменск</w:t>
            </w:r>
          </w:p>
        </w:tc>
      </w:tr>
      <w:tr w:rsidR="008B1361" w:rsidRPr="00132D19" w14:paraId="75E7FAB7" w14:textId="77777777" w:rsidTr="00D121D3">
        <w:trPr>
          <w:trHeight w:val="20"/>
        </w:trPr>
        <w:tc>
          <w:tcPr>
            <w:tcW w:w="1279" w:type="dxa"/>
          </w:tcPr>
          <w:p w14:paraId="42FDB05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2</w:t>
            </w:r>
          </w:p>
        </w:tc>
        <w:tc>
          <w:tcPr>
            <w:tcW w:w="8065" w:type="dxa"/>
          </w:tcPr>
          <w:p w14:paraId="19629482" w14:textId="77777777" w:rsidR="008B1361" w:rsidRPr="00132D19" w:rsidRDefault="008B1361" w:rsidP="00D121D3">
            <w:pPr>
              <w:pStyle w:val="af"/>
              <w:ind w:firstLine="0"/>
              <w:rPr>
                <w:sz w:val="24"/>
                <w:szCs w:val="24"/>
                <w:lang w:bidi="en-US"/>
              </w:rPr>
            </w:pPr>
            <w:r w:rsidRPr="000F232C">
              <w:rPr>
                <w:sz w:val="24"/>
                <w:szCs w:val="24"/>
                <w:lang w:bidi="en-US"/>
              </w:rPr>
              <w:t>Ижевск</w:t>
            </w:r>
          </w:p>
        </w:tc>
      </w:tr>
      <w:tr w:rsidR="008B1361" w:rsidRPr="00132D19" w14:paraId="3495FEAF" w14:textId="77777777" w:rsidTr="00D121D3">
        <w:trPr>
          <w:trHeight w:val="20"/>
        </w:trPr>
        <w:tc>
          <w:tcPr>
            <w:tcW w:w="1279" w:type="dxa"/>
          </w:tcPr>
          <w:p w14:paraId="5F8A4739"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3</w:t>
            </w:r>
          </w:p>
        </w:tc>
        <w:tc>
          <w:tcPr>
            <w:tcW w:w="8065" w:type="dxa"/>
          </w:tcPr>
          <w:p w14:paraId="56DB4294" w14:textId="77777777" w:rsidR="008B1361" w:rsidRPr="00132D19" w:rsidRDefault="008B1361" w:rsidP="00D121D3">
            <w:pPr>
              <w:pStyle w:val="af"/>
              <w:ind w:firstLine="0"/>
              <w:rPr>
                <w:rFonts w:eastAsiaTheme="minorEastAsia"/>
                <w:sz w:val="24"/>
                <w:szCs w:val="24"/>
              </w:rPr>
            </w:pPr>
            <w:r>
              <w:rPr>
                <w:rFonts w:eastAsiaTheme="minorEastAsia"/>
                <w:sz w:val="24"/>
                <w:szCs w:val="24"/>
              </w:rPr>
              <w:t>Иваново</w:t>
            </w:r>
          </w:p>
        </w:tc>
      </w:tr>
      <w:tr w:rsidR="008B1361" w:rsidRPr="00132D19" w14:paraId="247D23DF" w14:textId="77777777" w:rsidTr="00D121D3">
        <w:trPr>
          <w:trHeight w:val="20"/>
        </w:trPr>
        <w:tc>
          <w:tcPr>
            <w:tcW w:w="1279" w:type="dxa"/>
          </w:tcPr>
          <w:p w14:paraId="79584E0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4</w:t>
            </w:r>
          </w:p>
        </w:tc>
        <w:tc>
          <w:tcPr>
            <w:tcW w:w="8065" w:type="dxa"/>
          </w:tcPr>
          <w:p w14:paraId="4BB61CD6" w14:textId="77777777" w:rsidR="008B1361" w:rsidRPr="00132D19" w:rsidRDefault="008B1361" w:rsidP="00D121D3">
            <w:pPr>
              <w:pStyle w:val="af"/>
              <w:ind w:firstLine="0"/>
              <w:rPr>
                <w:rFonts w:eastAsiaTheme="minorEastAsia"/>
                <w:sz w:val="24"/>
                <w:szCs w:val="24"/>
              </w:rPr>
            </w:pPr>
            <w:r w:rsidRPr="000F232C">
              <w:rPr>
                <w:rFonts w:eastAsiaTheme="minorEastAsia"/>
                <w:sz w:val="24"/>
                <w:szCs w:val="24"/>
              </w:rPr>
              <w:t>Инта</w:t>
            </w:r>
          </w:p>
        </w:tc>
      </w:tr>
      <w:tr w:rsidR="008B1361" w:rsidRPr="00132D19" w14:paraId="4FBD7AD7" w14:textId="77777777" w:rsidTr="00D121D3">
        <w:trPr>
          <w:trHeight w:val="20"/>
        </w:trPr>
        <w:tc>
          <w:tcPr>
            <w:tcW w:w="1279" w:type="dxa"/>
          </w:tcPr>
          <w:p w14:paraId="6FD5EB97"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5</w:t>
            </w:r>
          </w:p>
        </w:tc>
        <w:tc>
          <w:tcPr>
            <w:tcW w:w="8065" w:type="dxa"/>
          </w:tcPr>
          <w:p w14:paraId="7CBBE7ED"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Ишим</w:t>
            </w:r>
          </w:p>
        </w:tc>
      </w:tr>
      <w:tr w:rsidR="008B1361" w:rsidRPr="00132D19" w14:paraId="267A3939" w14:textId="77777777" w:rsidTr="00D121D3">
        <w:trPr>
          <w:trHeight w:val="20"/>
        </w:trPr>
        <w:tc>
          <w:tcPr>
            <w:tcW w:w="1279" w:type="dxa"/>
          </w:tcPr>
          <w:p w14:paraId="331E5ACE"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6</w:t>
            </w:r>
          </w:p>
        </w:tc>
        <w:tc>
          <w:tcPr>
            <w:tcW w:w="8065" w:type="dxa"/>
          </w:tcPr>
          <w:p w14:paraId="2E8E5C5D"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Калач-на-Дону</w:t>
            </w:r>
          </w:p>
        </w:tc>
      </w:tr>
      <w:tr w:rsidR="008B1361" w:rsidRPr="00132D19" w14:paraId="61A45175" w14:textId="77777777" w:rsidTr="00D121D3">
        <w:trPr>
          <w:trHeight w:val="20"/>
        </w:trPr>
        <w:tc>
          <w:tcPr>
            <w:tcW w:w="1279" w:type="dxa"/>
          </w:tcPr>
          <w:p w14:paraId="39F20697" w14:textId="77777777" w:rsidR="008B1361" w:rsidRPr="000F2790" w:rsidRDefault="008B1361" w:rsidP="000F232C">
            <w:pPr>
              <w:pStyle w:val="af"/>
              <w:ind w:firstLine="0"/>
              <w:rPr>
                <w:rFonts w:eastAsiaTheme="minorEastAsia"/>
                <w:sz w:val="24"/>
                <w:szCs w:val="24"/>
                <w:lang w:val="en-US"/>
              </w:rPr>
            </w:pPr>
            <w:r>
              <w:rPr>
                <w:rFonts w:eastAsiaTheme="minorEastAsia"/>
                <w:sz w:val="24"/>
                <w:szCs w:val="24"/>
                <w:lang w:val="en-US"/>
              </w:rPr>
              <w:t>27</w:t>
            </w:r>
          </w:p>
        </w:tc>
        <w:tc>
          <w:tcPr>
            <w:tcW w:w="8065" w:type="dxa"/>
          </w:tcPr>
          <w:p w14:paraId="14F3A241"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Колпашево</w:t>
            </w:r>
          </w:p>
        </w:tc>
      </w:tr>
      <w:tr w:rsidR="008B1361" w:rsidRPr="00132D19" w14:paraId="29584C70" w14:textId="77777777" w:rsidTr="00D121D3">
        <w:trPr>
          <w:trHeight w:val="20"/>
        </w:trPr>
        <w:tc>
          <w:tcPr>
            <w:tcW w:w="1279" w:type="dxa"/>
          </w:tcPr>
          <w:p w14:paraId="77D5D808"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28</w:t>
            </w:r>
          </w:p>
        </w:tc>
        <w:tc>
          <w:tcPr>
            <w:tcW w:w="8065" w:type="dxa"/>
          </w:tcPr>
          <w:p w14:paraId="61CDA5A3"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Корсаков</w:t>
            </w:r>
          </w:p>
        </w:tc>
      </w:tr>
      <w:tr w:rsidR="008B1361" w:rsidRPr="00132D19" w14:paraId="6D507B06" w14:textId="77777777" w:rsidTr="00D121D3">
        <w:trPr>
          <w:trHeight w:val="20"/>
        </w:trPr>
        <w:tc>
          <w:tcPr>
            <w:tcW w:w="1279" w:type="dxa"/>
          </w:tcPr>
          <w:p w14:paraId="3B791F95" w14:textId="77777777" w:rsidR="008B1361" w:rsidRPr="00736E93" w:rsidRDefault="008B1361" w:rsidP="000F232C">
            <w:pPr>
              <w:pStyle w:val="af"/>
              <w:ind w:firstLine="0"/>
              <w:rPr>
                <w:rFonts w:eastAsiaTheme="minorEastAsia"/>
                <w:sz w:val="24"/>
                <w:szCs w:val="24"/>
              </w:rPr>
            </w:pPr>
            <w:r>
              <w:rPr>
                <w:rFonts w:eastAsiaTheme="minorEastAsia"/>
                <w:sz w:val="24"/>
                <w:szCs w:val="24"/>
                <w:lang w:val="en-US"/>
              </w:rPr>
              <w:t>2</w:t>
            </w:r>
            <w:r w:rsidRPr="00736E93">
              <w:rPr>
                <w:rFonts w:eastAsiaTheme="minorEastAsia"/>
                <w:sz w:val="24"/>
                <w:szCs w:val="24"/>
              </w:rPr>
              <w:t>9</w:t>
            </w:r>
          </w:p>
        </w:tc>
        <w:tc>
          <w:tcPr>
            <w:tcW w:w="8065" w:type="dxa"/>
          </w:tcPr>
          <w:p w14:paraId="30BD6821" w14:textId="77777777" w:rsidR="008B1361" w:rsidRPr="00132D19" w:rsidRDefault="008B1361" w:rsidP="00D121D3">
            <w:pPr>
              <w:pStyle w:val="af"/>
              <w:ind w:firstLine="0"/>
              <w:rPr>
                <w:rFonts w:eastAsiaTheme="minorEastAsia"/>
                <w:sz w:val="24"/>
                <w:szCs w:val="24"/>
              </w:rPr>
            </w:pPr>
            <w:r w:rsidRPr="00FC2895">
              <w:rPr>
                <w:rFonts w:eastAsiaTheme="minorEastAsia"/>
                <w:sz w:val="24"/>
                <w:szCs w:val="24"/>
              </w:rPr>
              <w:t>Краснознаменск</w:t>
            </w:r>
            <w:r>
              <w:rPr>
                <w:rFonts w:eastAsiaTheme="minorEastAsia"/>
                <w:sz w:val="24"/>
                <w:szCs w:val="24"/>
              </w:rPr>
              <w:t xml:space="preserve">, </w:t>
            </w:r>
            <w:r w:rsidRPr="00FC2895">
              <w:rPr>
                <w:rFonts w:eastAsiaTheme="minorEastAsia"/>
                <w:sz w:val="24"/>
                <w:szCs w:val="24"/>
              </w:rPr>
              <w:t>Калининградская область</w:t>
            </w:r>
          </w:p>
        </w:tc>
      </w:tr>
      <w:tr w:rsidR="008B1361" w:rsidRPr="00132D19" w14:paraId="7050EB7E" w14:textId="77777777" w:rsidTr="00D121D3">
        <w:trPr>
          <w:trHeight w:val="20"/>
        </w:trPr>
        <w:tc>
          <w:tcPr>
            <w:tcW w:w="1279" w:type="dxa"/>
          </w:tcPr>
          <w:p w14:paraId="438C887F" w14:textId="77777777" w:rsidR="008B1361" w:rsidRPr="00736E93" w:rsidRDefault="008B1361" w:rsidP="003166A4">
            <w:pPr>
              <w:pStyle w:val="af"/>
              <w:ind w:firstLine="0"/>
              <w:rPr>
                <w:rFonts w:eastAsiaTheme="minorEastAsia"/>
                <w:sz w:val="24"/>
                <w:szCs w:val="24"/>
              </w:rPr>
            </w:pPr>
            <w:r>
              <w:rPr>
                <w:rFonts w:eastAsiaTheme="minorEastAsia"/>
                <w:sz w:val="24"/>
                <w:szCs w:val="24"/>
                <w:lang w:val="en-US"/>
              </w:rPr>
              <w:t>3</w:t>
            </w:r>
            <w:r>
              <w:rPr>
                <w:rFonts w:eastAsiaTheme="minorEastAsia"/>
                <w:sz w:val="24"/>
                <w:szCs w:val="24"/>
              </w:rPr>
              <w:t>0</w:t>
            </w:r>
          </w:p>
        </w:tc>
        <w:tc>
          <w:tcPr>
            <w:tcW w:w="8065" w:type="dxa"/>
          </w:tcPr>
          <w:p w14:paraId="015D3899" w14:textId="77777777" w:rsidR="008B1361" w:rsidRPr="00132D19" w:rsidRDefault="008B1361" w:rsidP="003166A4">
            <w:pPr>
              <w:pStyle w:val="af"/>
              <w:ind w:firstLine="0"/>
              <w:rPr>
                <w:sz w:val="24"/>
                <w:szCs w:val="24"/>
                <w:lang w:bidi="en-US"/>
              </w:rPr>
            </w:pPr>
            <w:r>
              <w:rPr>
                <w:sz w:val="24"/>
                <w:szCs w:val="24"/>
                <w:lang w:bidi="en-US"/>
              </w:rPr>
              <w:t>Зима, Иркутская область</w:t>
            </w:r>
          </w:p>
        </w:tc>
      </w:tr>
      <w:bookmarkEnd w:id="5"/>
      <w:bookmarkEnd w:id="6"/>
      <w:bookmarkEnd w:id="7"/>
      <w:bookmarkEnd w:id="8"/>
    </w:tbl>
    <w:p w14:paraId="6B673D87" w14:textId="77777777" w:rsidR="00FC659C" w:rsidRPr="001E42C6" w:rsidRDefault="00FC659C" w:rsidP="001E42C6">
      <w:pPr>
        <w:pStyle w:val="af"/>
      </w:pPr>
    </w:p>
    <w:sectPr w:rsidR="00FC659C" w:rsidRPr="001E42C6" w:rsidSect="0050307D">
      <w:headerReference w:type="default" r:id="rId13"/>
      <w:footerReference w:type="default" r:id="rId14"/>
      <w:pgSz w:w="11906" w:h="16838"/>
      <w:pgMar w:top="1418" w:right="1247" w:bottom="1418"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DBD1F" w14:textId="77777777" w:rsidR="00271927" w:rsidRDefault="00271927">
      <w:r>
        <w:separator/>
      </w:r>
    </w:p>
  </w:endnote>
  <w:endnote w:type="continuationSeparator" w:id="0">
    <w:p w14:paraId="1747791F" w14:textId="77777777" w:rsidR="00271927" w:rsidRDefault="00271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NTTimes/Cyrillic">
    <w:altName w:val="Times New Roman"/>
    <w:panose1 w:val="020B0604020202020204"/>
    <w:charset w:val="00"/>
    <w:family w:val="auto"/>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DB38" w14:textId="77777777" w:rsidR="001C33E0" w:rsidRDefault="001C33E0" w:rsidP="001367CE">
    <w:pPr>
      <w:pStyle w:val="af5"/>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3CBE" w14:textId="77777777" w:rsidR="001C33E0" w:rsidRDefault="001C33E0">
    <w:pPr>
      <w:pStyle w:val="af5"/>
      <w:jc w:val="right"/>
    </w:pPr>
    <w:r>
      <w:fldChar w:fldCharType="begin"/>
    </w:r>
    <w:r>
      <w:instrText xml:space="preserve"> PAGE   \* MERGEFORMAT </w:instrText>
    </w:r>
    <w:r>
      <w:fldChar w:fldCharType="separate"/>
    </w:r>
    <w:r w:rsidR="008B1361">
      <w:rPr>
        <w:noProof/>
      </w:rPr>
      <w:t>2</w:t>
    </w:r>
    <w:r>
      <w:rPr>
        <w:noProof/>
      </w:rPr>
      <w:fldChar w:fldCharType="end"/>
    </w:r>
  </w:p>
  <w:p w14:paraId="75022BBF" w14:textId="77777777" w:rsidR="001C33E0" w:rsidRDefault="001C33E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92C1" w14:textId="77777777" w:rsidR="00271927" w:rsidRDefault="00271927">
      <w:r>
        <w:separator/>
      </w:r>
    </w:p>
  </w:footnote>
  <w:footnote w:type="continuationSeparator" w:id="0">
    <w:p w14:paraId="57A21D04" w14:textId="77777777" w:rsidR="00271927" w:rsidRDefault="00271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9F5" w14:textId="77777777" w:rsidR="001C33E0" w:rsidRDefault="001C33E0">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8.35pt;visibility:visible" o:bullet="t">
        <v:imagedata r:id="rId1" o:title=""/>
      </v:shape>
    </w:pict>
  </w:numPicBullet>
  <w:numPicBullet w:numPicBulletId="1">
    <w:pict>
      <v:shape id="_x0000_i1103" type="#_x0000_t75" style="width:13.7pt;height:11.25pt;visibility:visible" o:bullet="t">
        <v:imagedata r:id="rId2" o:title=""/>
      </v:shape>
    </w:pict>
  </w:numPicBullet>
  <w:numPicBullet w:numPicBulletId="2">
    <w:pict>
      <v:shape id="_x0000_i1104" type="#_x0000_t75" style="width:27.45pt;height:11.25pt;visibility:visible" o:bullet="t">
        <v:imagedata r:id="rId3" o:title=""/>
      </v:shape>
    </w:pict>
  </w:numPicBullet>
  <w:numPicBullet w:numPicBulletId="3">
    <w:pict>
      <v:shape id="_x0000_i1105" type="#_x0000_t75" style="width:7.85pt;height:10.3pt;visibility:visible" o:bullet="t">
        <v:imagedata r:id="rId4" o:title=""/>
      </v:shape>
    </w:pict>
  </w:numPicBullet>
  <w:abstractNum w:abstractNumId="0" w15:restartNumberingAfterBreak="0">
    <w:nsid w:val="FFFFFF83"/>
    <w:multiLevelType w:val="singleLevel"/>
    <w:tmpl w:val="283257C0"/>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2A61408"/>
    <w:lvl w:ilvl="0">
      <w:start w:val="1"/>
      <w:numFmt w:val="decimal"/>
      <w:pStyle w:val="a"/>
      <w:lvlText w:val="%1."/>
      <w:lvlJc w:val="left"/>
      <w:pPr>
        <w:tabs>
          <w:tab w:val="num" w:pos="786"/>
        </w:tabs>
        <w:ind w:left="786" w:hanging="360"/>
      </w:pPr>
      <w:rPr>
        <w:i/>
      </w:rPr>
    </w:lvl>
  </w:abstractNum>
  <w:abstractNum w:abstractNumId="2" w15:restartNumberingAfterBreak="0">
    <w:nsid w:val="FFFFFF89"/>
    <w:multiLevelType w:val="singleLevel"/>
    <w:tmpl w:val="86027790"/>
    <w:lvl w:ilvl="0">
      <w:start w:val="1"/>
      <w:numFmt w:val="bullet"/>
      <w:pStyle w:val="a0"/>
      <w:lvlText w:val=""/>
      <w:lvlJc w:val="left"/>
      <w:pPr>
        <w:tabs>
          <w:tab w:val="num" w:pos="502"/>
        </w:tabs>
        <w:ind w:left="502" w:hanging="360"/>
      </w:pPr>
      <w:rPr>
        <w:rFonts w:ascii="Symbol" w:hAnsi="Symbol" w:hint="default"/>
      </w:rPr>
    </w:lvl>
  </w:abstractNum>
  <w:abstractNum w:abstractNumId="3" w15:restartNumberingAfterBreak="0">
    <w:nsid w:val="00000001"/>
    <w:multiLevelType w:val="multilevel"/>
    <w:tmpl w:val="00000000"/>
    <w:lvl w:ilvl="0">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1">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2">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3">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4">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5">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6">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7">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lvl w:ilvl="8">
      <w:start w:val="1"/>
      <w:numFmt w:val="decimal"/>
      <w:lvlText w:val="%1."/>
      <w:lvlJc w:val="left"/>
      <w:rPr>
        <w:rFonts w:ascii="Tahoma" w:hAnsi="Tahoma" w:cs="Tahoma"/>
        <w:b w:val="0"/>
        <w:bCs w:val="0"/>
        <w:i w:val="0"/>
        <w:iCs w:val="0"/>
        <w:smallCaps w:val="0"/>
        <w:strike w:val="0"/>
        <w:color w:val="000000"/>
        <w:spacing w:val="0"/>
        <w:w w:val="100"/>
        <w:position w:val="0"/>
        <w:sz w:val="14"/>
        <w:szCs w:val="14"/>
        <w:u w:val="none"/>
      </w:rPr>
    </w:lvl>
  </w:abstractNum>
  <w:abstractNum w:abstractNumId="4" w15:restartNumberingAfterBreak="0">
    <w:nsid w:val="005A1C46"/>
    <w:multiLevelType w:val="multilevel"/>
    <w:tmpl w:val="B3D8DC5C"/>
    <w:lvl w:ilvl="0">
      <w:start w:val="2"/>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4026E2C"/>
    <w:multiLevelType w:val="multilevel"/>
    <w:tmpl w:val="C12C3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62AE7"/>
    <w:multiLevelType w:val="multilevel"/>
    <w:tmpl w:val="391E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E2F09"/>
    <w:multiLevelType w:val="multilevel"/>
    <w:tmpl w:val="338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2404F"/>
    <w:multiLevelType w:val="multilevel"/>
    <w:tmpl w:val="9AFE8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763F7"/>
    <w:multiLevelType w:val="hybridMultilevel"/>
    <w:tmpl w:val="3920E44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F09758E"/>
    <w:multiLevelType w:val="multilevel"/>
    <w:tmpl w:val="4254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35ACB"/>
    <w:multiLevelType w:val="multilevel"/>
    <w:tmpl w:val="D820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8155B"/>
    <w:multiLevelType w:val="hybridMultilevel"/>
    <w:tmpl w:val="DB40A6BC"/>
    <w:lvl w:ilvl="0" w:tplc="24B20D70">
      <w:start w:val="1"/>
      <w:numFmt w:val="bullet"/>
      <w:lvlText w:val=""/>
      <w:lvlPicBulletId w:val="3"/>
      <w:lvlJc w:val="left"/>
      <w:pPr>
        <w:tabs>
          <w:tab w:val="num" w:pos="720"/>
        </w:tabs>
        <w:ind w:left="720" w:hanging="360"/>
      </w:pPr>
      <w:rPr>
        <w:rFonts w:ascii="Symbol" w:hAnsi="Symbol" w:hint="default"/>
      </w:rPr>
    </w:lvl>
    <w:lvl w:ilvl="1" w:tplc="FFA05C0A" w:tentative="1">
      <w:start w:val="1"/>
      <w:numFmt w:val="bullet"/>
      <w:lvlText w:val=""/>
      <w:lvlJc w:val="left"/>
      <w:pPr>
        <w:tabs>
          <w:tab w:val="num" w:pos="1440"/>
        </w:tabs>
        <w:ind w:left="1440" w:hanging="360"/>
      </w:pPr>
      <w:rPr>
        <w:rFonts w:ascii="Symbol" w:hAnsi="Symbol" w:hint="default"/>
      </w:rPr>
    </w:lvl>
    <w:lvl w:ilvl="2" w:tplc="5BE60D2A" w:tentative="1">
      <w:start w:val="1"/>
      <w:numFmt w:val="bullet"/>
      <w:lvlText w:val=""/>
      <w:lvlJc w:val="left"/>
      <w:pPr>
        <w:tabs>
          <w:tab w:val="num" w:pos="2160"/>
        </w:tabs>
        <w:ind w:left="2160" w:hanging="360"/>
      </w:pPr>
      <w:rPr>
        <w:rFonts w:ascii="Symbol" w:hAnsi="Symbol" w:hint="default"/>
      </w:rPr>
    </w:lvl>
    <w:lvl w:ilvl="3" w:tplc="4ED0FC64" w:tentative="1">
      <w:start w:val="1"/>
      <w:numFmt w:val="bullet"/>
      <w:lvlText w:val=""/>
      <w:lvlJc w:val="left"/>
      <w:pPr>
        <w:tabs>
          <w:tab w:val="num" w:pos="2880"/>
        </w:tabs>
        <w:ind w:left="2880" w:hanging="360"/>
      </w:pPr>
      <w:rPr>
        <w:rFonts w:ascii="Symbol" w:hAnsi="Symbol" w:hint="default"/>
      </w:rPr>
    </w:lvl>
    <w:lvl w:ilvl="4" w:tplc="3DDA5A20" w:tentative="1">
      <w:start w:val="1"/>
      <w:numFmt w:val="bullet"/>
      <w:lvlText w:val=""/>
      <w:lvlJc w:val="left"/>
      <w:pPr>
        <w:tabs>
          <w:tab w:val="num" w:pos="3600"/>
        </w:tabs>
        <w:ind w:left="3600" w:hanging="360"/>
      </w:pPr>
      <w:rPr>
        <w:rFonts w:ascii="Symbol" w:hAnsi="Symbol" w:hint="default"/>
      </w:rPr>
    </w:lvl>
    <w:lvl w:ilvl="5" w:tplc="F3AEFFDA" w:tentative="1">
      <w:start w:val="1"/>
      <w:numFmt w:val="bullet"/>
      <w:lvlText w:val=""/>
      <w:lvlJc w:val="left"/>
      <w:pPr>
        <w:tabs>
          <w:tab w:val="num" w:pos="4320"/>
        </w:tabs>
        <w:ind w:left="4320" w:hanging="360"/>
      </w:pPr>
      <w:rPr>
        <w:rFonts w:ascii="Symbol" w:hAnsi="Symbol" w:hint="default"/>
      </w:rPr>
    </w:lvl>
    <w:lvl w:ilvl="6" w:tplc="E2BAB25E" w:tentative="1">
      <w:start w:val="1"/>
      <w:numFmt w:val="bullet"/>
      <w:lvlText w:val=""/>
      <w:lvlJc w:val="left"/>
      <w:pPr>
        <w:tabs>
          <w:tab w:val="num" w:pos="5040"/>
        </w:tabs>
        <w:ind w:left="5040" w:hanging="360"/>
      </w:pPr>
      <w:rPr>
        <w:rFonts w:ascii="Symbol" w:hAnsi="Symbol" w:hint="default"/>
      </w:rPr>
    </w:lvl>
    <w:lvl w:ilvl="7" w:tplc="5B564810" w:tentative="1">
      <w:start w:val="1"/>
      <w:numFmt w:val="bullet"/>
      <w:lvlText w:val=""/>
      <w:lvlJc w:val="left"/>
      <w:pPr>
        <w:tabs>
          <w:tab w:val="num" w:pos="5760"/>
        </w:tabs>
        <w:ind w:left="5760" w:hanging="360"/>
      </w:pPr>
      <w:rPr>
        <w:rFonts w:ascii="Symbol" w:hAnsi="Symbol" w:hint="default"/>
      </w:rPr>
    </w:lvl>
    <w:lvl w:ilvl="8" w:tplc="10503B0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5203163"/>
    <w:multiLevelType w:val="multilevel"/>
    <w:tmpl w:val="A40CD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65986"/>
    <w:multiLevelType w:val="multilevel"/>
    <w:tmpl w:val="64AC742A"/>
    <w:lvl w:ilvl="0">
      <w:start w:val="2"/>
      <w:numFmt w:val="decimal"/>
      <w:lvlText w:val="%1."/>
      <w:lvlJc w:val="left"/>
      <w:pPr>
        <w:ind w:left="675" w:hanging="675"/>
      </w:pPr>
      <w:rPr>
        <w:rFonts w:hint="default"/>
      </w:rPr>
    </w:lvl>
    <w:lvl w:ilvl="1">
      <w:start w:val="8"/>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1EEE354B"/>
    <w:multiLevelType w:val="hybridMultilevel"/>
    <w:tmpl w:val="052A707A"/>
    <w:lvl w:ilvl="0" w:tplc="987A2DD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5F4B96"/>
    <w:multiLevelType w:val="multilevel"/>
    <w:tmpl w:val="DB1C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87391"/>
    <w:multiLevelType w:val="multilevel"/>
    <w:tmpl w:val="81EA87D2"/>
    <w:lvl w:ilvl="0">
      <w:start w:val="1"/>
      <w:numFmt w:val="decimal"/>
      <w:lvlText w:val="%1."/>
      <w:lvlJc w:val="left"/>
      <w:pPr>
        <w:ind w:left="4613" w:hanging="360"/>
      </w:pPr>
    </w:lvl>
    <w:lvl w:ilvl="1">
      <w:start w:val="1"/>
      <w:numFmt w:val="decimal"/>
      <w:lvlText w:val="%1.%2"/>
      <w:lvlJc w:val="left"/>
      <w:pPr>
        <w:ind w:left="3695" w:hanging="576"/>
      </w:pPr>
    </w:lvl>
    <w:lvl w:ilvl="2">
      <w:start w:val="1"/>
      <w:numFmt w:val="bullet"/>
      <w:lvlText w:val=""/>
      <w:lvlJc w:val="left"/>
      <w:pPr>
        <w:ind w:left="4406" w:hanging="720"/>
      </w:pPr>
      <w:rPr>
        <w:rFonts w:ascii="Symbol" w:hAnsi="Symbol" w:hint="default"/>
      </w:rPr>
    </w:lvl>
    <w:lvl w:ilvl="3">
      <w:start w:val="1"/>
      <w:numFmt w:val="decimal"/>
      <w:lvlText w:val="%1.%2.%3.%4"/>
      <w:lvlJc w:val="left"/>
      <w:pPr>
        <w:ind w:left="1998" w:hanging="864"/>
      </w:pPr>
    </w:lvl>
    <w:lvl w:ilvl="4">
      <w:start w:val="1"/>
      <w:numFmt w:val="decimal"/>
      <w:lvlText w:val="%1.%2.%3.%4.%5"/>
      <w:lvlJc w:val="left"/>
      <w:pPr>
        <w:ind w:left="5827" w:hanging="1008"/>
      </w:pPr>
    </w:lvl>
    <w:lvl w:ilvl="5">
      <w:start w:val="1"/>
      <w:numFmt w:val="decimal"/>
      <w:lvlText w:val="%1.%2.%3.%4.%5.%6"/>
      <w:lvlJc w:val="left"/>
      <w:pPr>
        <w:ind w:left="4837" w:hanging="1152"/>
      </w:pPr>
    </w:lvl>
    <w:lvl w:ilvl="6">
      <w:start w:val="1"/>
      <w:numFmt w:val="decimal"/>
      <w:lvlText w:val="%1.%2.%3.%4.%5.%6.%7"/>
      <w:lvlJc w:val="left"/>
      <w:pPr>
        <w:ind w:left="4981" w:hanging="1296"/>
      </w:pPr>
    </w:lvl>
    <w:lvl w:ilvl="7">
      <w:start w:val="1"/>
      <w:numFmt w:val="decimal"/>
      <w:lvlText w:val="%1.%2.%3.%4.%5.%6.%7.%8"/>
      <w:lvlJc w:val="left"/>
      <w:pPr>
        <w:ind w:left="5125" w:hanging="1440"/>
      </w:pPr>
    </w:lvl>
    <w:lvl w:ilvl="8">
      <w:start w:val="1"/>
      <w:numFmt w:val="decimal"/>
      <w:lvlText w:val="%1.%2.%3.%4.%5.%6.%7.%8.%9"/>
      <w:lvlJc w:val="left"/>
      <w:pPr>
        <w:ind w:left="5269" w:hanging="1584"/>
      </w:pPr>
    </w:lvl>
  </w:abstractNum>
  <w:abstractNum w:abstractNumId="18" w15:restartNumberingAfterBreak="0">
    <w:nsid w:val="25637CB4"/>
    <w:multiLevelType w:val="multilevel"/>
    <w:tmpl w:val="D2DE2AB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9" w15:restartNumberingAfterBreak="0">
    <w:nsid w:val="296A7094"/>
    <w:multiLevelType w:val="singleLevel"/>
    <w:tmpl w:val="E15E53EC"/>
    <w:lvl w:ilvl="0">
      <w:start w:val="1"/>
      <w:numFmt w:val="bullet"/>
      <w:pStyle w:val="3"/>
      <w:lvlText w:val=""/>
      <w:lvlJc w:val="left"/>
      <w:pPr>
        <w:tabs>
          <w:tab w:val="num" w:pos="927"/>
        </w:tabs>
        <w:ind w:left="924" w:hanging="357"/>
      </w:pPr>
      <w:rPr>
        <w:rFonts w:ascii="Symbol" w:hAnsi="Symbol" w:hint="default"/>
      </w:rPr>
    </w:lvl>
  </w:abstractNum>
  <w:abstractNum w:abstractNumId="20" w15:restartNumberingAfterBreak="0">
    <w:nsid w:val="2E0B1EF7"/>
    <w:multiLevelType w:val="hybridMultilevel"/>
    <w:tmpl w:val="018CD330"/>
    <w:lvl w:ilvl="0" w:tplc="551EF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AB1192"/>
    <w:multiLevelType w:val="multilevel"/>
    <w:tmpl w:val="9CB205CC"/>
    <w:lvl w:ilvl="0">
      <w:start w:val="2"/>
      <w:numFmt w:val="decimal"/>
      <w:lvlText w:val="%1."/>
      <w:lvlJc w:val="left"/>
      <w:pPr>
        <w:ind w:left="450" w:hanging="450"/>
      </w:pPr>
      <w:rPr>
        <w:rFonts w:hint="default"/>
        <w:b/>
      </w:rPr>
    </w:lvl>
    <w:lvl w:ilvl="1">
      <w:start w:val="5"/>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2" w15:restartNumberingAfterBreak="0">
    <w:nsid w:val="3C024E32"/>
    <w:multiLevelType w:val="hybridMultilevel"/>
    <w:tmpl w:val="62E4518A"/>
    <w:lvl w:ilvl="0" w:tplc="98C89FDA">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D7B58B8"/>
    <w:multiLevelType w:val="multilevel"/>
    <w:tmpl w:val="B1CC8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F55BD"/>
    <w:multiLevelType w:val="multilevel"/>
    <w:tmpl w:val="F29CE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67ED4"/>
    <w:multiLevelType w:val="multilevel"/>
    <w:tmpl w:val="DEC8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72CA3"/>
    <w:multiLevelType w:val="hybridMultilevel"/>
    <w:tmpl w:val="6DEC7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7" w15:restartNumberingAfterBreak="0">
    <w:nsid w:val="49130FA3"/>
    <w:multiLevelType w:val="multilevel"/>
    <w:tmpl w:val="323A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96419D"/>
    <w:multiLevelType w:val="hybridMultilevel"/>
    <w:tmpl w:val="CF50E2CC"/>
    <w:lvl w:ilvl="0" w:tplc="683665E6">
      <w:start w:val="1"/>
      <w:numFmt w:val="bullet"/>
      <w:lvlText w:val=""/>
      <w:lvlPicBulletId w:val="1"/>
      <w:lvlJc w:val="left"/>
      <w:pPr>
        <w:tabs>
          <w:tab w:val="num" w:pos="720"/>
        </w:tabs>
        <w:ind w:left="720" w:hanging="360"/>
      </w:pPr>
      <w:rPr>
        <w:rFonts w:ascii="Symbol" w:hAnsi="Symbol" w:hint="default"/>
      </w:rPr>
    </w:lvl>
    <w:lvl w:ilvl="1" w:tplc="7E4CAD46" w:tentative="1">
      <w:start w:val="1"/>
      <w:numFmt w:val="bullet"/>
      <w:lvlText w:val=""/>
      <w:lvlJc w:val="left"/>
      <w:pPr>
        <w:tabs>
          <w:tab w:val="num" w:pos="1440"/>
        </w:tabs>
        <w:ind w:left="1440" w:hanging="360"/>
      </w:pPr>
      <w:rPr>
        <w:rFonts w:ascii="Symbol" w:hAnsi="Symbol" w:hint="default"/>
      </w:rPr>
    </w:lvl>
    <w:lvl w:ilvl="2" w:tplc="E9808392" w:tentative="1">
      <w:start w:val="1"/>
      <w:numFmt w:val="bullet"/>
      <w:lvlText w:val=""/>
      <w:lvlJc w:val="left"/>
      <w:pPr>
        <w:tabs>
          <w:tab w:val="num" w:pos="2160"/>
        </w:tabs>
        <w:ind w:left="2160" w:hanging="360"/>
      </w:pPr>
      <w:rPr>
        <w:rFonts w:ascii="Symbol" w:hAnsi="Symbol" w:hint="default"/>
      </w:rPr>
    </w:lvl>
    <w:lvl w:ilvl="3" w:tplc="F32A2DBC" w:tentative="1">
      <w:start w:val="1"/>
      <w:numFmt w:val="bullet"/>
      <w:lvlText w:val=""/>
      <w:lvlJc w:val="left"/>
      <w:pPr>
        <w:tabs>
          <w:tab w:val="num" w:pos="2880"/>
        </w:tabs>
        <w:ind w:left="2880" w:hanging="360"/>
      </w:pPr>
      <w:rPr>
        <w:rFonts w:ascii="Symbol" w:hAnsi="Symbol" w:hint="default"/>
      </w:rPr>
    </w:lvl>
    <w:lvl w:ilvl="4" w:tplc="14AC776E" w:tentative="1">
      <w:start w:val="1"/>
      <w:numFmt w:val="bullet"/>
      <w:lvlText w:val=""/>
      <w:lvlJc w:val="left"/>
      <w:pPr>
        <w:tabs>
          <w:tab w:val="num" w:pos="3600"/>
        </w:tabs>
        <w:ind w:left="3600" w:hanging="360"/>
      </w:pPr>
      <w:rPr>
        <w:rFonts w:ascii="Symbol" w:hAnsi="Symbol" w:hint="default"/>
      </w:rPr>
    </w:lvl>
    <w:lvl w:ilvl="5" w:tplc="3474ADB2" w:tentative="1">
      <w:start w:val="1"/>
      <w:numFmt w:val="bullet"/>
      <w:lvlText w:val=""/>
      <w:lvlJc w:val="left"/>
      <w:pPr>
        <w:tabs>
          <w:tab w:val="num" w:pos="4320"/>
        </w:tabs>
        <w:ind w:left="4320" w:hanging="360"/>
      </w:pPr>
      <w:rPr>
        <w:rFonts w:ascii="Symbol" w:hAnsi="Symbol" w:hint="default"/>
      </w:rPr>
    </w:lvl>
    <w:lvl w:ilvl="6" w:tplc="36E6A538" w:tentative="1">
      <w:start w:val="1"/>
      <w:numFmt w:val="bullet"/>
      <w:lvlText w:val=""/>
      <w:lvlJc w:val="left"/>
      <w:pPr>
        <w:tabs>
          <w:tab w:val="num" w:pos="5040"/>
        </w:tabs>
        <w:ind w:left="5040" w:hanging="360"/>
      </w:pPr>
      <w:rPr>
        <w:rFonts w:ascii="Symbol" w:hAnsi="Symbol" w:hint="default"/>
      </w:rPr>
    </w:lvl>
    <w:lvl w:ilvl="7" w:tplc="E66A1090" w:tentative="1">
      <w:start w:val="1"/>
      <w:numFmt w:val="bullet"/>
      <w:lvlText w:val=""/>
      <w:lvlJc w:val="left"/>
      <w:pPr>
        <w:tabs>
          <w:tab w:val="num" w:pos="5760"/>
        </w:tabs>
        <w:ind w:left="5760" w:hanging="360"/>
      </w:pPr>
      <w:rPr>
        <w:rFonts w:ascii="Symbol" w:hAnsi="Symbol" w:hint="default"/>
      </w:rPr>
    </w:lvl>
    <w:lvl w:ilvl="8" w:tplc="BFFE04F8"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1C81AEB"/>
    <w:multiLevelType w:val="multilevel"/>
    <w:tmpl w:val="255EF784"/>
    <w:lvl w:ilvl="0">
      <w:start w:val="1"/>
      <w:numFmt w:val="decimal"/>
      <w:pStyle w:val="a1"/>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534F548E"/>
    <w:multiLevelType w:val="multilevel"/>
    <w:tmpl w:val="4FCE08C4"/>
    <w:styleLink w:val="a2"/>
    <w:lvl w:ilvl="0">
      <w:start w:val="1"/>
      <w:numFmt w:val="decimal"/>
      <w:lvlText w:val="%1."/>
      <w:lvlJc w:val="left"/>
      <w:pPr>
        <w:ind w:left="1069" w:hanging="360"/>
      </w:pPr>
      <w:rPr>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53BC1C70"/>
    <w:multiLevelType w:val="multilevel"/>
    <w:tmpl w:val="4DA6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923A0"/>
    <w:multiLevelType w:val="hybridMultilevel"/>
    <w:tmpl w:val="BCDA927A"/>
    <w:lvl w:ilvl="0" w:tplc="D41A9FA8">
      <w:start w:val="1"/>
      <w:numFmt w:val="bullet"/>
      <w:lvlText w:val=""/>
      <w:lvlPicBulletId w:val="0"/>
      <w:lvlJc w:val="left"/>
      <w:pPr>
        <w:tabs>
          <w:tab w:val="num" w:pos="720"/>
        </w:tabs>
        <w:ind w:left="720" w:hanging="360"/>
      </w:pPr>
      <w:rPr>
        <w:rFonts w:ascii="Symbol" w:hAnsi="Symbol" w:hint="default"/>
      </w:rPr>
    </w:lvl>
    <w:lvl w:ilvl="1" w:tplc="871E2E14" w:tentative="1">
      <w:start w:val="1"/>
      <w:numFmt w:val="bullet"/>
      <w:lvlText w:val=""/>
      <w:lvlJc w:val="left"/>
      <w:pPr>
        <w:tabs>
          <w:tab w:val="num" w:pos="1440"/>
        </w:tabs>
        <w:ind w:left="1440" w:hanging="360"/>
      </w:pPr>
      <w:rPr>
        <w:rFonts w:ascii="Symbol" w:hAnsi="Symbol" w:hint="default"/>
      </w:rPr>
    </w:lvl>
    <w:lvl w:ilvl="2" w:tplc="1BC00E02" w:tentative="1">
      <w:start w:val="1"/>
      <w:numFmt w:val="bullet"/>
      <w:lvlText w:val=""/>
      <w:lvlJc w:val="left"/>
      <w:pPr>
        <w:tabs>
          <w:tab w:val="num" w:pos="2160"/>
        </w:tabs>
        <w:ind w:left="2160" w:hanging="360"/>
      </w:pPr>
      <w:rPr>
        <w:rFonts w:ascii="Symbol" w:hAnsi="Symbol" w:hint="default"/>
      </w:rPr>
    </w:lvl>
    <w:lvl w:ilvl="3" w:tplc="D35E4122" w:tentative="1">
      <w:start w:val="1"/>
      <w:numFmt w:val="bullet"/>
      <w:lvlText w:val=""/>
      <w:lvlJc w:val="left"/>
      <w:pPr>
        <w:tabs>
          <w:tab w:val="num" w:pos="2880"/>
        </w:tabs>
        <w:ind w:left="2880" w:hanging="360"/>
      </w:pPr>
      <w:rPr>
        <w:rFonts w:ascii="Symbol" w:hAnsi="Symbol" w:hint="default"/>
      </w:rPr>
    </w:lvl>
    <w:lvl w:ilvl="4" w:tplc="101EA8BA" w:tentative="1">
      <w:start w:val="1"/>
      <w:numFmt w:val="bullet"/>
      <w:lvlText w:val=""/>
      <w:lvlJc w:val="left"/>
      <w:pPr>
        <w:tabs>
          <w:tab w:val="num" w:pos="3600"/>
        </w:tabs>
        <w:ind w:left="3600" w:hanging="360"/>
      </w:pPr>
      <w:rPr>
        <w:rFonts w:ascii="Symbol" w:hAnsi="Symbol" w:hint="default"/>
      </w:rPr>
    </w:lvl>
    <w:lvl w:ilvl="5" w:tplc="678E29D6" w:tentative="1">
      <w:start w:val="1"/>
      <w:numFmt w:val="bullet"/>
      <w:lvlText w:val=""/>
      <w:lvlJc w:val="left"/>
      <w:pPr>
        <w:tabs>
          <w:tab w:val="num" w:pos="4320"/>
        </w:tabs>
        <w:ind w:left="4320" w:hanging="360"/>
      </w:pPr>
      <w:rPr>
        <w:rFonts w:ascii="Symbol" w:hAnsi="Symbol" w:hint="default"/>
      </w:rPr>
    </w:lvl>
    <w:lvl w:ilvl="6" w:tplc="4C4425CA" w:tentative="1">
      <w:start w:val="1"/>
      <w:numFmt w:val="bullet"/>
      <w:lvlText w:val=""/>
      <w:lvlJc w:val="left"/>
      <w:pPr>
        <w:tabs>
          <w:tab w:val="num" w:pos="5040"/>
        </w:tabs>
        <w:ind w:left="5040" w:hanging="360"/>
      </w:pPr>
      <w:rPr>
        <w:rFonts w:ascii="Symbol" w:hAnsi="Symbol" w:hint="default"/>
      </w:rPr>
    </w:lvl>
    <w:lvl w:ilvl="7" w:tplc="1C403EE0" w:tentative="1">
      <w:start w:val="1"/>
      <w:numFmt w:val="bullet"/>
      <w:lvlText w:val=""/>
      <w:lvlJc w:val="left"/>
      <w:pPr>
        <w:tabs>
          <w:tab w:val="num" w:pos="5760"/>
        </w:tabs>
        <w:ind w:left="5760" w:hanging="360"/>
      </w:pPr>
      <w:rPr>
        <w:rFonts w:ascii="Symbol" w:hAnsi="Symbol" w:hint="default"/>
      </w:rPr>
    </w:lvl>
    <w:lvl w:ilvl="8" w:tplc="8BE2C90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ACA2E15"/>
    <w:multiLevelType w:val="multilevel"/>
    <w:tmpl w:val="07B278AA"/>
    <w:lvl w:ilvl="0">
      <w:start w:val="1"/>
      <w:numFmt w:val="decimal"/>
      <w:pStyle w:val="1"/>
      <w:lvlText w:val="%1."/>
      <w:lvlJc w:val="left"/>
      <w:pPr>
        <w:ind w:left="2345" w:hanging="360"/>
      </w:pPr>
    </w:lvl>
    <w:lvl w:ilvl="1">
      <w:start w:val="1"/>
      <w:numFmt w:val="decimal"/>
      <w:pStyle w:val="20"/>
      <w:lvlText w:val="%1.%2"/>
      <w:lvlJc w:val="left"/>
      <w:pPr>
        <w:ind w:left="4262" w:hanging="576"/>
      </w:pPr>
    </w:lvl>
    <w:lvl w:ilvl="2">
      <w:start w:val="1"/>
      <w:numFmt w:val="decimal"/>
      <w:pStyle w:val="30"/>
      <w:lvlText w:val="%1.%2.%3"/>
      <w:lvlJc w:val="left"/>
      <w:pPr>
        <w:ind w:left="3414" w:hanging="720"/>
      </w:pPr>
    </w:lvl>
    <w:lvl w:ilvl="3">
      <w:start w:val="1"/>
      <w:numFmt w:val="decimal"/>
      <w:pStyle w:val="4"/>
      <w:lvlText w:val="%1.%2.%3.%4"/>
      <w:lvlJc w:val="left"/>
      <w:pPr>
        <w:ind w:left="1998" w:hanging="864"/>
      </w:pPr>
    </w:lvl>
    <w:lvl w:ilvl="4">
      <w:start w:val="1"/>
      <w:numFmt w:val="decimal"/>
      <w:lvlText w:val="%1.%2.%3.%4.%5"/>
      <w:lvlJc w:val="left"/>
      <w:pPr>
        <w:ind w:left="5827" w:hanging="1008"/>
      </w:pPr>
    </w:lvl>
    <w:lvl w:ilvl="5">
      <w:start w:val="1"/>
      <w:numFmt w:val="decimal"/>
      <w:lvlText w:val="%1.%2.%3.%4.%5.%6"/>
      <w:lvlJc w:val="left"/>
      <w:pPr>
        <w:ind w:left="4837" w:hanging="1152"/>
      </w:pPr>
    </w:lvl>
    <w:lvl w:ilvl="6">
      <w:start w:val="1"/>
      <w:numFmt w:val="decimal"/>
      <w:lvlText w:val="%1.%2.%3.%4.%5.%6.%7"/>
      <w:lvlJc w:val="left"/>
      <w:pPr>
        <w:ind w:left="4981" w:hanging="1296"/>
      </w:pPr>
    </w:lvl>
    <w:lvl w:ilvl="7">
      <w:start w:val="1"/>
      <w:numFmt w:val="decimal"/>
      <w:lvlText w:val="%1.%2.%3.%4.%5.%6.%7.%8"/>
      <w:lvlJc w:val="left"/>
      <w:pPr>
        <w:ind w:left="5125" w:hanging="1440"/>
      </w:pPr>
    </w:lvl>
    <w:lvl w:ilvl="8">
      <w:start w:val="1"/>
      <w:numFmt w:val="decimal"/>
      <w:lvlText w:val="%1.%2.%3.%4.%5.%6.%7.%8.%9"/>
      <w:lvlJc w:val="left"/>
      <w:pPr>
        <w:ind w:left="5269" w:hanging="1584"/>
      </w:pPr>
    </w:lvl>
  </w:abstractNum>
  <w:abstractNum w:abstractNumId="34" w15:restartNumberingAfterBreak="0">
    <w:nsid w:val="5B6D27CE"/>
    <w:multiLevelType w:val="multilevel"/>
    <w:tmpl w:val="A5C6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0C1509"/>
    <w:multiLevelType w:val="multilevel"/>
    <w:tmpl w:val="59F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D13BD"/>
    <w:multiLevelType w:val="multilevel"/>
    <w:tmpl w:val="BC06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AF7509"/>
    <w:multiLevelType w:val="hybridMultilevel"/>
    <w:tmpl w:val="0AFA5A3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D0705F5"/>
    <w:multiLevelType w:val="multilevel"/>
    <w:tmpl w:val="77847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0B5480"/>
    <w:multiLevelType w:val="multilevel"/>
    <w:tmpl w:val="FDB8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B77D19"/>
    <w:multiLevelType w:val="hybridMultilevel"/>
    <w:tmpl w:val="046E32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FD0816"/>
    <w:multiLevelType w:val="multilevel"/>
    <w:tmpl w:val="E32EE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8C20A9"/>
    <w:multiLevelType w:val="multilevel"/>
    <w:tmpl w:val="43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75C78"/>
    <w:multiLevelType w:val="hybridMultilevel"/>
    <w:tmpl w:val="D08C1C46"/>
    <w:lvl w:ilvl="0" w:tplc="73FABE3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7E22395E"/>
    <w:multiLevelType w:val="hybridMultilevel"/>
    <w:tmpl w:val="2A4E7B16"/>
    <w:lvl w:ilvl="0" w:tplc="5A82C35A">
      <w:start w:val="1"/>
      <w:numFmt w:val="bullet"/>
      <w:lvlText w:val=""/>
      <w:lvlPicBulletId w:val="2"/>
      <w:lvlJc w:val="left"/>
      <w:pPr>
        <w:tabs>
          <w:tab w:val="num" w:pos="720"/>
        </w:tabs>
        <w:ind w:left="720" w:hanging="360"/>
      </w:pPr>
      <w:rPr>
        <w:rFonts w:ascii="Symbol" w:hAnsi="Symbol" w:hint="default"/>
      </w:rPr>
    </w:lvl>
    <w:lvl w:ilvl="1" w:tplc="D2CA2FEA" w:tentative="1">
      <w:start w:val="1"/>
      <w:numFmt w:val="bullet"/>
      <w:lvlText w:val=""/>
      <w:lvlJc w:val="left"/>
      <w:pPr>
        <w:tabs>
          <w:tab w:val="num" w:pos="1440"/>
        </w:tabs>
        <w:ind w:left="1440" w:hanging="360"/>
      </w:pPr>
      <w:rPr>
        <w:rFonts w:ascii="Symbol" w:hAnsi="Symbol" w:hint="default"/>
      </w:rPr>
    </w:lvl>
    <w:lvl w:ilvl="2" w:tplc="A664D006" w:tentative="1">
      <w:start w:val="1"/>
      <w:numFmt w:val="bullet"/>
      <w:lvlText w:val=""/>
      <w:lvlJc w:val="left"/>
      <w:pPr>
        <w:tabs>
          <w:tab w:val="num" w:pos="2160"/>
        </w:tabs>
        <w:ind w:left="2160" w:hanging="360"/>
      </w:pPr>
      <w:rPr>
        <w:rFonts w:ascii="Symbol" w:hAnsi="Symbol" w:hint="default"/>
      </w:rPr>
    </w:lvl>
    <w:lvl w:ilvl="3" w:tplc="2F02B132" w:tentative="1">
      <w:start w:val="1"/>
      <w:numFmt w:val="bullet"/>
      <w:lvlText w:val=""/>
      <w:lvlJc w:val="left"/>
      <w:pPr>
        <w:tabs>
          <w:tab w:val="num" w:pos="2880"/>
        </w:tabs>
        <w:ind w:left="2880" w:hanging="360"/>
      </w:pPr>
      <w:rPr>
        <w:rFonts w:ascii="Symbol" w:hAnsi="Symbol" w:hint="default"/>
      </w:rPr>
    </w:lvl>
    <w:lvl w:ilvl="4" w:tplc="5AD411BA" w:tentative="1">
      <w:start w:val="1"/>
      <w:numFmt w:val="bullet"/>
      <w:lvlText w:val=""/>
      <w:lvlJc w:val="left"/>
      <w:pPr>
        <w:tabs>
          <w:tab w:val="num" w:pos="3600"/>
        </w:tabs>
        <w:ind w:left="3600" w:hanging="360"/>
      </w:pPr>
      <w:rPr>
        <w:rFonts w:ascii="Symbol" w:hAnsi="Symbol" w:hint="default"/>
      </w:rPr>
    </w:lvl>
    <w:lvl w:ilvl="5" w:tplc="6C0A39D0" w:tentative="1">
      <w:start w:val="1"/>
      <w:numFmt w:val="bullet"/>
      <w:lvlText w:val=""/>
      <w:lvlJc w:val="left"/>
      <w:pPr>
        <w:tabs>
          <w:tab w:val="num" w:pos="4320"/>
        </w:tabs>
        <w:ind w:left="4320" w:hanging="360"/>
      </w:pPr>
      <w:rPr>
        <w:rFonts w:ascii="Symbol" w:hAnsi="Symbol" w:hint="default"/>
      </w:rPr>
    </w:lvl>
    <w:lvl w:ilvl="6" w:tplc="44667A36" w:tentative="1">
      <w:start w:val="1"/>
      <w:numFmt w:val="bullet"/>
      <w:lvlText w:val=""/>
      <w:lvlJc w:val="left"/>
      <w:pPr>
        <w:tabs>
          <w:tab w:val="num" w:pos="5040"/>
        </w:tabs>
        <w:ind w:left="5040" w:hanging="360"/>
      </w:pPr>
      <w:rPr>
        <w:rFonts w:ascii="Symbol" w:hAnsi="Symbol" w:hint="default"/>
      </w:rPr>
    </w:lvl>
    <w:lvl w:ilvl="7" w:tplc="C8FA989A" w:tentative="1">
      <w:start w:val="1"/>
      <w:numFmt w:val="bullet"/>
      <w:lvlText w:val=""/>
      <w:lvlJc w:val="left"/>
      <w:pPr>
        <w:tabs>
          <w:tab w:val="num" w:pos="5760"/>
        </w:tabs>
        <w:ind w:left="5760" w:hanging="360"/>
      </w:pPr>
      <w:rPr>
        <w:rFonts w:ascii="Symbol" w:hAnsi="Symbol" w:hint="default"/>
      </w:rPr>
    </w:lvl>
    <w:lvl w:ilvl="8" w:tplc="EA4C2944"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FD15909"/>
    <w:multiLevelType w:val="hybridMultilevel"/>
    <w:tmpl w:val="579ECB4E"/>
    <w:lvl w:ilvl="0" w:tplc="93C0D628">
      <w:start w:val="1"/>
      <w:numFmt w:val="decimal"/>
      <w:lvlText w:val="%1)"/>
      <w:lvlJc w:val="left"/>
      <w:pPr>
        <w:ind w:left="1452" w:hanging="885"/>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
  </w:num>
  <w:num w:numId="2">
    <w:abstractNumId w:val="0"/>
  </w:num>
  <w:num w:numId="3">
    <w:abstractNumId w:val="1"/>
  </w:num>
  <w:num w:numId="4">
    <w:abstractNumId w:val="33"/>
  </w:num>
  <w:num w:numId="5">
    <w:abstractNumId w:val="29"/>
  </w:num>
  <w:num w:numId="6">
    <w:abstractNumId w:val="19"/>
  </w:num>
  <w:num w:numId="7">
    <w:abstractNumId w:val="4"/>
  </w:num>
  <w:num w:numId="8">
    <w:abstractNumId w:val="14"/>
  </w:num>
  <w:num w:numId="9">
    <w:abstractNumId w:val="21"/>
  </w:num>
  <w:num w:numId="10">
    <w:abstractNumId w:val="30"/>
  </w:num>
  <w:num w:numId="11">
    <w:abstractNumId w:val="15"/>
  </w:num>
  <w:num w:numId="12">
    <w:abstractNumId w:val="7"/>
  </w:num>
  <w:num w:numId="13">
    <w:abstractNumId w:val="34"/>
  </w:num>
  <w:num w:numId="14">
    <w:abstractNumId w:val="32"/>
  </w:num>
  <w:num w:numId="15">
    <w:abstractNumId w:val="28"/>
  </w:num>
  <w:num w:numId="16">
    <w:abstractNumId w:val="44"/>
  </w:num>
  <w:num w:numId="17">
    <w:abstractNumId w:val="3"/>
  </w:num>
  <w:num w:numId="18">
    <w:abstractNumId w:val="12"/>
  </w:num>
  <w:num w:numId="19">
    <w:abstractNumId w:val="45"/>
  </w:num>
  <w:num w:numId="20">
    <w:abstractNumId w:val="20"/>
  </w:num>
  <w:num w:numId="21">
    <w:abstractNumId w:val="11"/>
  </w:num>
  <w:num w:numId="22">
    <w:abstractNumId w:val="6"/>
  </w:num>
  <w:num w:numId="23">
    <w:abstractNumId w:val="10"/>
  </w:num>
  <w:num w:numId="24">
    <w:abstractNumId w:val="36"/>
  </w:num>
  <w:num w:numId="25">
    <w:abstractNumId w:val="25"/>
  </w:num>
  <w:num w:numId="26">
    <w:abstractNumId w:val="35"/>
  </w:num>
  <w:num w:numId="27">
    <w:abstractNumId w:val="27"/>
  </w:num>
  <w:num w:numId="28">
    <w:abstractNumId w:val="17"/>
  </w:num>
  <w:num w:numId="29">
    <w:abstractNumId w:val="9"/>
  </w:num>
  <w:num w:numId="30">
    <w:abstractNumId w:val="18"/>
  </w:num>
  <w:num w:numId="31">
    <w:abstractNumId w:val="40"/>
  </w:num>
  <w:num w:numId="32">
    <w:abstractNumId w:val="37"/>
  </w:num>
  <w:num w:numId="33">
    <w:abstractNumId w:val="26"/>
  </w:num>
  <w:num w:numId="34">
    <w:abstractNumId w:val="42"/>
  </w:num>
  <w:num w:numId="35">
    <w:abstractNumId w:val="16"/>
  </w:num>
  <w:num w:numId="36">
    <w:abstractNumId w:val="43"/>
  </w:num>
  <w:num w:numId="37">
    <w:abstractNumId w:val="5"/>
  </w:num>
  <w:num w:numId="38">
    <w:abstractNumId w:val="23"/>
  </w:num>
  <w:num w:numId="39">
    <w:abstractNumId w:val="13"/>
  </w:num>
  <w:num w:numId="40">
    <w:abstractNumId w:val="38"/>
  </w:num>
  <w:num w:numId="41">
    <w:abstractNumId w:val="41"/>
  </w:num>
  <w:num w:numId="42">
    <w:abstractNumId w:val="24"/>
  </w:num>
  <w:num w:numId="43">
    <w:abstractNumId w:val="8"/>
  </w:num>
  <w:num w:numId="44">
    <w:abstractNumId w:val="39"/>
  </w:num>
  <w:num w:numId="45">
    <w:abstractNumId w:val="31"/>
  </w:num>
  <w:num w:numId="46">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F7F"/>
    <w:rsid w:val="0000087B"/>
    <w:rsid w:val="0000137F"/>
    <w:rsid w:val="0000196B"/>
    <w:rsid w:val="00002250"/>
    <w:rsid w:val="000033D6"/>
    <w:rsid w:val="00010896"/>
    <w:rsid w:val="000127F7"/>
    <w:rsid w:val="00015C81"/>
    <w:rsid w:val="000178CE"/>
    <w:rsid w:val="00017BB2"/>
    <w:rsid w:val="00017E8D"/>
    <w:rsid w:val="000202CA"/>
    <w:rsid w:val="00020A4D"/>
    <w:rsid w:val="00020BE5"/>
    <w:rsid w:val="00023990"/>
    <w:rsid w:val="000243F7"/>
    <w:rsid w:val="000253F9"/>
    <w:rsid w:val="000269FF"/>
    <w:rsid w:val="0002756E"/>
    <w:rsid w:val="00027B08"/>
    <w:rsid w:val="000311C3"/>
    <w:rsid w:val="000318AB"/>
    <w:rsid w:val="0003240F"/>
    <w:rsid w:val="00032E94"/>
    <w:rsid w:val="000364C8"/>
    <w:rsid w:val="00042EFC"/>
    <w:rsid w:val="00043D51"/>
    <w:rsid w:val="000455B1"/>
    <w:rsid w:val="00050605"/>
    <w:rsid w:val="00051122"/>
    <w:rsid w:val="00053BF3"/>
    <w:rsid w:val="00054A3D"/>
    <w:rsid w:val="00057392"/>
    <w:rsid w:val="00060DE3"/>
    <w:rsid w:val="0006164E"/>
    <w:rsid w:val="00064456"/>
    <w:rsid w:val="00064982"/>
    <w:rsid w:val="00064CA5"/>
    <w:rsid w:val="00065665"/>
    <w:rsid w:val="0006614D"/>
    <w:rsid w:val="0006679D"/>
    <w:rsid w:val="000670B9"/>
    <w:rsid w:val="000674E1"/>
    <w:rsid w:val="000711EF"/>
    <w:rsid w:val="0007161E"/>
    <w:rsid w:val="0007169C"/>
    <w:rsid w:val="00072C8D"/>
    <w:rsid w:val="00073AE4"/>
    <w:rsid w:val="00077071"/>
    <w:rsid w:val="00077DC6"/>
    <w:rsid w:val="000805F8"/>
    <w:rsid w:val="000807D7"/>
    <w:rsid w:val="00080D64"/>
    <w:rsid w:val="0008224F"/>
    <w:rsid w:val="00082C4A"/>
    <w:rsid w:val="00086ACE"/>
    <w:rsid w:val="000878F7"/>
    <w:rsid w:val="00090985"/>
    <w:rsid w:val="00092297"/>
    <w:rsid w:val="00094A9C"/>
    <w:rsid w:val="00095A97"/>
    <w:rsid w:val="000966E4"/>
    <w:rsid w:val="00096B9E"/>
    <w:rsid w:val="00096BAD"/>
    <w:rsid w:val="00097A32"/>
    <w:rsid w:val="00097BEC"/>
    <w:rsid w:val="000A0134"/>
    <w:rsid w:val="000A114A"/>
    <w:rsid w:val="000A14B1"/>
    <w:rsid w:val="000A4D54"/>
    <w:rsid w:val="000A5A38"/>
    <w:rsid w:val="000A7304"/>
    <w:rsid w:val="000B00BA"/>
    <w:rsid w:val="000B0A5F"/>
    <w:rsid w:val="000B1474"/>
    <w:rsid w:val="000B176C"/>
    <w:rsid w:val="000B1E42"/>
    <w:rsid w:val="000B2560"/>
    <w:rsid w:val="000B3201"/>
    <w:rsid w:val="000B3384"/>
    <w:rsid w:val="000B3521"/>
    <w:rsid w:val="000C026B"/>
    <w:rsid w:val="000C137C"/>
    <w:rsid w:val="000C2D5F"/>
    <w:rsid w:val="000C7E1B"/>
    <w:rsid w:val="000C7E3E"/>
    <w:rsid w:val="000C7FBB"/>
    <w:rsid w:val="000D174D"/>
    <w:rsid w:val="000D1A01"/>
    <w:rsid w:val="000D1C71"/>
    <w:rsid w:val="000D2FBE"/>
    <w:rsid w:val="000D3C3D"/>
    <w:rsid w:val="000D3DF4"/>
    <w:rsid w:val="000D43B5"/>
    <w:rsid w:val="000D46F1"/>
    <w:rsid w:val="000D4939"/>
    <w:rsid w:val="000D5A57"/>
    <w:rsid w:val="000D61A8"/>
    <w:rsid w:val="000D6D1D"/>
    <w:rsid w:val="000D7C35"/>
    <w:rsid w:val="000E051E"/>
    <w:rsid w:val="000E0DF1"/>
    <w:rsid w:val="000E1F90"/>
    <w:rsid w:val="000E26CE"/>
    <w:rsid w:val="000E2D8F"/>
    <w:rsid w:val="000E4912"/>
    <w:rsid w:val="000E57CB"/>
    <w:rsid w:val="000E61F5"/>
    <w:rsid w:val="000E633F"/>
    <w:rsid w:val="000E7A26"/>
    <w:rsid w:val="000F10D7"/>
    <w:rsid w:val="000F1326"/>
    <w:rsid w:val="000F232C"/>
    <w:rsid w:val="000F2790"/>
    <w:rsid w:val="000F2A47"/>
    <w:rsid w:val="000F3060"/>
    <w:rsid w:val="000F37A5"/>
    <w:rsid w:val="000F48E4"/>
    <w:rsid w:val="000F65B7"/>
    <w:rsid w:val="000F74F9"/>
    <w:rsid w:val="000F7FDB"/>
    <w:rsid w:val="00100910"/>
    <w:rsid w:val="00101DFB"/>
    <w:rsid w:val="0010286C"/>
    <w:rsid w:val="00104FBC"/>
    <w:rsid w:val="00115D8D"/>
    <w:rsid w:val="00116E62"/>
    <w:rsid w:val="00117ABF"/>
    <w:rsid w:val="00117C5D"/>
    <w:rsid w:val="00120F83"/>
    <w:rsid w:val="00121B97"/>
    <w:rsid w:val="00121DCA"/>
    <w:rsid w:val="00122A5E"/>
    <w:rsid w:val="00123509"/>
    <w:rsid w:val="00123AFB"/>
    <w:rsid w:val="001243BA"/>
    <w:rsid w:val="001256E0"/>
    <w:rsid w:val="00125AAF"/>
    <w:rsid w:val="00125FC7"/>
    <w:rsid w:val="00126718"/>
    <w:rsid w:val="0012671B"/>
    <w:rsid w:val="00126779"/>
    <w:rsid w:val="001300B4"/>
    <w:rsid w:val="001318D9"/>
    <w:rsid w:val="00132A9E"/>
    <w:rsid w:val="00132D19"/>
    <w:rsid w:val="001330C4"/>
    <w:rsid w:val="001344CD"/>
    <w:rsid w:val="00134656"/>
    <w:rsid w:val="001367CE"/>
    <w:rsid w:val="00140159"/>
    <w:rsid w:val="00141296"/>
    <w:rsid w:val="00141FD4"/>
    <w:rsid w:val="00142E87"/>
    <w:rsid w:val="00143AC4"/>
    <w:rsid w:val="0014531D"/>
    <w:rsid w:val="00146859"/>
    <w:rsid w:val="00146ACC"/>
    <w:rsid w:val="00146C97"/>
    <w:rsid w:val="00146F2A"/>
    <w:rsid w:val="0015031F"/>
    <w:rsid w:val="00151430"/>
    <w:rsid w:val="00151510"/>
    <w:rsid w:val="0015218E"/>
    <w:rsid w:val="00152377"/>
    <w:rsid w:val="00152555"/>
    <w:rsid w:val="001532CB"/>
    <w:rsid w:val="001560BD"/>
    <w:rsid w:val="00156D48"/>
    <w:rsid w:val="00160E62"/>
    <w:rsid w:val="001653D6"/>
    <w:rsid w:val="0016550D"/>
    <w:rsid w:val="0016558D"/>
    <w:rsid w:val="00167689"/>
    <w:rsid w:val="001700EB"/>
    <w:rsid w:val="0017069D"/>
    <w:rsid w:val="00171A4A"/>
    <w:rsid w:val="00173403"/>
    <w:rsid w:val="0017369D"/>
    <w:rsid w:val="00173F03"/>
    <w:rsid w:val="0017489D"/>
    <w:rsid w:val="00175093"/>
    <w:rsid w:val="001759BA"/>
    <w:rsid w:val="00176DED"/>
    <w:rsid w:val="00177AEC"/>
    <w:rsid w:val="00177F41"/>
    <w:rsid w:val="001807DD"/>
    <w:rsid w:val="00180809"/>
    <w:rsid w:val="001811DF"/>
    <w:rsid w:val="00182F1C"/>
    <w:rsid w:val="00185A97"/>
    <w:rsid w:val="0018722D"/>
    <w:rsid w:val="001872CA"/>
    <w:rsid w:val="0018730B"/>
    <w:rsid w:val="001879A0"/>
    <w:rsid w:val="00187AC2"/>
    <w:rsid w:val="00187EA5"/>
    <w:rsid w:val="00190B68"/>
    <w:rsid w:val="0019271A"/>
    <w:rsid w:val="001927DC"/>
    <w:rsid w:val="00192CA8"/>
    <w:rsid w:val="001943AF"/>
    <w:rsid w:val="00194DB1"/>
    <w:rsid w:val="0019601A"/>
    <w:rsid w:val="00196E0F"/>
    <w:rsid w:val="001A01E7"/>
    <w:rsid w:val="001A2428"/>
    <w:rsid w:val="001A2B1A"/>
    <w:rsid w:val="001A3572"/>
    <w:rsid w:val="001A395D"/>
    <w:rsid w:val="001A42BC"/>
    <w:rsid w:val="001A559E"/>
    <w:rsid w:val="001A5BB2"/>
    <w:rsid w:val="001A5E46"/>
    <w:rsid w:val="001A659C"/>
    <w:rsid w:val="001B1055"/>
    <w:rsid w:val="001B2510"/>
    <w:rsid w:val="001B3ED1"/>
    <w:rsid w:val="001B3EFA"/>
    <w:rsid w:val="001B459A"/>
    <w:rsid w:val="001B52E0"/>
    <w:rsid w:val="001B787C"/>
    <w:rsid w:val="001C09F0"/>
    <w:rsid w:val="001C33E0"/>
    <w:rsid w:val="001C630D"/>
    <w:rsid w:val="001C69AD"/>
    <w:rsid w:val="001C7692"/>
    <w:rsid w:val="001D1123"/>
    <w:rsid w:val="001D1903"/>
    <w:rsid w:val="001D2645"/>
    <w:rsid w:val="001D271A"/>
    <w:rsid w:val="001D2F3A"/>
    <w:rsid w:val="001D5FF8"/>
    <w:rsid w:val="001D6E72"/>
    <w:rsid w:val="001D79A8"/>
    <w:rsid w:val="001E0107"/>
    <w:rsid w:val="001E0821"/>
    <w:rsid w:val="001E1A72"/>
    <w:rsid w:val="001E1C52"/>
    <w:rsid w:val="001E1CC7"/>
    <w:rsid w:val="001E42C6"/>
    <w:rsid w:val="001E4E84"/>
    <w:rsid w:val="001E5F8F"/>
    <w:rsid w:val="001F0B7C"/>
    <w:rsid w:val="001F1420"/>
    <w:rsid w:val="001F220F"/>
    <w:rsid w:val="001F39F0"/>
    <w:rsid w:val="001F3ECB"/>
    <w:rsid w:val="001F494D"/>
    <w:rsid w:val="001F52C5"/>
    <w:rsid w:val="002005EC"/>
    <w:rsid w:val="002007DE"/>
    <w:rsid w:val="00201CB2"/>
    <w:rsid w:val="0020236E"/>
    <w:rsid w:val="00203470"/>
    <w:rsid w:val="002042B5"/>
    <w:rsid w:val="0020453D"/>
    <w:rsid w:val="00205BD2"/>
    <w:rsid w:val="00205DFF"/>
    <w:rsid w:val="0020778E"/>
    <w:rsid w:val="002077CF"/>
    <w:rsid w:val="0021040C"/>
    <w:rsid w:val="00210804"/>
    <w:rsid w:val="00210DAD"/>
    <w:rsid w:val="00212AD4"/>
    <w:rsid w:val="00213066"/>
    <w:rsid w:val="0021306E"/>
    <w:rsid w:val="00213A26"/>
    <w:rsid w:val="00214726"/>
    <w:rsid w:val="00215CBF"/>
    <w:rsid w:val="0021630F"/>
    <w:rsid w:val="00216322"/>
    <w:rsid w:val="002164D0"/>
    <w:rsid w:val="00216AA2"/>
    <w:rsid w:val="0021783B"/>
    <w:rsid w:val="00220C64"/>
    <w:rsid w:val="00220FE4"/>
    <w:rsid w:val="00222DA0"/>
    <w:rsid w:val="00223760"/>
    <w:rsid w:val="00223C26"/>
    <w:rsid w:val="002259D6"/>
    <w:rsid w:val="00225E96"/>
    <w:rsid w:val="00225EAA"/>
    <w:rsid w:val="00226ED8"/>
    <w:rsid w:val="0022786D"/>
    <w:rsid w:val="002300EC"/>
    <w:rsid w:val="0023049A"/>
    <w:rsid w:val="0023076B"/>
    <w:rsid w:val="00230CBF"/>
    <w:rsid w:val="00235C4E"/>
    <w:rsid w:val="00236CE0"/>
    <w:rsid w:val="00237094"/>
    <w:rsid w:val="00237102"/>
    <w:rsid w:val="002373AF"/>
    <w:rsid w:val="00237424"/>
    <w:rsid w:val="00237A57"/>
    <w:rsid w:val="00237DF4"/>
    <w:rsid w:val="00240F93"/>
    <w:rsid w:val="00241322"/>
    <w:rsid w:val="00242370"/>
    <w:rsid w:val="00242691"/>
    <w:rsid w:val="002437C1"/>
    <w:rsid w:val="00244CCA"/>
    <w:rsid w:val="0024508F"/>
    <w:rsid w:val="00245C6B"/>
    <w:rsid w:val="00246B26"/>
    <w:rsid w:val="00250B1D"/>
    <w:rsid w:val="002510A4"/>
    <w:rsid w:val="00251347"/>
    <w:rsid w:val="002513F7"/>
    <w:rsid w:val="002514AB"/>
    <w:rsid w:val="00251C23"/>
    <w:rsid w:val="00252CF7"/>
    <w:rsid w:val="0025328A"/>
    <w:rsid w:val="00260F09"/>
    <w:rsid w:val="00264152"/>
    <w:rsid w:val="00265A1B"/>
    <w:rsid w:val="00266DA8"/>
    <w:rsid w:val="002715CF"/>
    <w:rsid w:val="00271927"/>
    <w:rsid w:val="00273184"/>
    <w:rsid w:val="00273BFC"/>
    <w:rsid w:val="00274566"/>
    <w:rsid w:val="00274AD5"/>
    <w:rsid w:val="0027590D"/>
    <w:rsid w:val="00276EBA"/>
    <w:rsid w:val="00281038"/>
    <w:rsid w:val="00282A3B"/>
    <w:rsid w:val="00283351"/>
    <w:rsid w:val="002838E1"/>
    <w:rsid w:val="00284398"/>
    <w:rsid w:val="00286051"/>
    <w:rsid w:val="002872BD"/>
    <w:rsid w:val="00294B35"/>
    <w:rsid w:val="002A1AF9"/>
    <w:rsid w:val="002A2D68"/>
    <w:rsid w:val="002A4CAE"/>
    <w:rsid w:val="002B0539"/>
    <w:rsid w:val="002B0AAC"/>
    <w:rsid w:val="002B35E3"/>
    <w:rsid w:val="002B6C2E"/>
    <w:rsid w:val="002C00E8"/>
    <w:rsid w:val="002C2352"/>
    <w:rsid w:val="002C7EBF"/>
    <w:rsid w:val="002D1E17"/>
    <w:rsid w:val="002D2976"/>
    <w:rsid w:val="002D4486"/>
    <w:rsid w:val="002D4E3B"/>
    <w:rsid w:val="002D66A8"/>
    <w:rsid w:val="002D6762"/>
    <w:rsid w:val="002D6A60"/>
    <w:rsid w:val="002D7274"/>
    <w:rsid w:val="002E14F6"/>
    <w:rsid w:val="002E1A04"/>
    <w:rsid w:val="002E1ABA"/>
    <w:rsid w:val="002E3C40"/>
    <w:rsid w:val="002E49E1"/>
    <w:rsid w:val="002E78D4"/>
    <w:rsid w:val="002F0036"/>
    <w:rsid w:val="002F0F57"/>
    <w:rsid w:val="002F1BB3"/>
    <w:rsid w:val="002F1F0A"/>
    <w:rsid w:val="002F246C"/>
    <w:rsid w:val="002F25A3"/>
    <w:rsid w:val="002F3034"/>
    <w:rsid w:val="002F361B"/>
    <w:rsid w:val="002F3E1B"/>
    <w:rsid w:val="002F4F68"/>
    <w:rsid w:val="002F5A6F"/>
    <w:rsid w:val="002F5D5D"/>
    <w:rsid w:val="002F7AAC"/>
    <w:rsid w:val="002F7D8B"/>
    <w:rsid w:val="00300D05"/>
    <w:rsid w:val="00300D35"/>
    <w:rsid w:val="0030183F"/>
    <w:rsid w:val="00303EB1"/>
    <w:rsid w:val="00305BE6"/>
    <w:rsid w:val="00305F91"/>
    <w:rsid w:val="0030697B"/>
    <w:rsid w:val="00306E46"/>
    <w:rsid w:val="00311037"/>
    <w:rsid w:val="003113A5"/>
    <w:rsid w:val="00311553"/>
    <w:rsid w:val="00313103"/>
    <w:rsid w:val="00314AF9"/>
    <w:rsid w:val="00315964"/>
    <w:rsid w:val="00315990"/>
    <w:rsid w:val="00316BFE"/>
    <w:rsid w:val="00316CBC"/>
    <w:rsid w:val="0031778E"/>
    <w:rsid w:val="003215FF"/>
    <w:rsid w:val="00321834"/>
    <w:rsid w:val="0032269B"/>
    <w:rsid w:val="003244AB"/>
    <w:rsid w:val="003247A1"/>
    <w:rsid w:val="00324948"/>
    <w:rsid w:val="003251DB"/>
    <w:rsid w:val="003256CB"/>
    <w:rsid w:val="00325B8C"/>
    <w:rsid w:val="00330B26"/>
    <w:rsid w:val="00330E26"/>
    <w:rsid w:val="00332D2C"/>
    <w:rsid w:val="00332DD8"/>
    <w:rsid w:val="00332E3E"/>
    <w:rsid w:val="00332F75"/>
    <w:rsid w:val="003347FC"/>
    <w:rsid w:val="00334DAD"/>
    <w:rsid w:val="00335A98"/>
    <w:rsid w:val="00335D4B"/>
    <w:rsid w:val="00336366"/>
    <w:rsid w:val="003417D3"/>
    <w:rsid w:val="003419AD"/>
    <w:rsid w:val="00341D45"/>
    <w:rsid w:val="00342B5D"/>
    <w:rsid w:val="00342CA7"/>
    <w:rsid w:val="00343EE8"/>
    <w:rsid w:val="00345936"/>
    <w:rsid w:val="00346377"/>
    <w:rsid w:val="00350C81"/>
    <w:rsid w:val="00350FE9"/>
    <w:rsid w:val="00351659"/>
    <w:rsid w:val="00353789"/>
    <w:rsid w:val="0035450B"/>
    <w:rsid w:val="00355409"/>
    <w:rsid w:val="003573E1"/>
    <w:rsid w:val="003573EB"/>
    <w:rsid w:val="00357C09"/>
    <w:rsid w:val="003604B2"/>
    <w:rsid w:val="0036214B"/>
    <w:rsid w:val="0036380E"/>
    <w:rsid w:val="00366198"/>
    <w:rsid w:val="003661BE"/>
    <w:rsid w:val="00367919"/>
    <w:rsid w:val="00367BA4"/>
    <w:rsid w:val="00367D9A"/>
    <w:rsid w:val="003712A1"/>
    <w:rsid w:val="0037165B"/>
    <w:rsid w:val="00371C46"/>
    <w:rsid w:val="003723AE"/>
    <w:rsid w:val="00373B75"/>
    <w:rsid w:val="00375CFD"/>
    <w:rsid w:val="00376B54"/>
    <w:rsid w:val="00377202"/>
    <w:rsid w:val="00380968"/>
    <w:rsid w:val="00383114"/>
    <w:rsid w:val="00383BC2"/>
    <w:rsid w:val="00387741"/>
    <w:rsid w:val="003918E2"/>
    <w:rsid w:val="00392AF6"/>
    <w:rsid w:val="0039366A"/>
    <w:rsid w:val="003941C2"/>
    <w:rsid w:val="00395348"/>
    <w:rsid w:val="0039571C"/>
    <w:rsid w:val="00396F7F"/>
    <w:rsid w:val="00397099"/>
    <w:rsid w:val="00397787"/>
    <w:rsid w:val="003A02EB"/>
    <w:rsid w:val="003A0F94"/>
    <w:rsid w:val="003A14CB"/>
    <w:rsid w:val="003A259F"/>
    <w:rsid w:val="003A3F64"/>
    <w:rsid w:val="003A4160"/>
    <w:rsid w:val="003A4D0C"/>
    <w:rsid w:val="003A4E98"/>
    <w:rsid w:val="003A5511"/>
    <w:rsid w:val="003B1165"/>
    <w:rsid w:val="003B164F"/>
    <w:rsid w:val="003B332C"/>
    <w:rsid w:val="003B6D93"/>
    <w:rsid w:val="003B73D5"/>
    <w:rsid w:val="003B7D6F"/>
    <w:rsid w:val="003C1092"/>
    <w:rsid w:val="003C27CC"/>
    <w:rsid w:val="003C6CE7"/>
    <w:rsid w:val="003C7150"/>
    <w:rsid w:val="003D01ED"/>
    <w:rsid w:val="003D0234"/>
    <w:rsid w:val="003D0567"/>
    <w:rsid w:val="003D18AF"/>
    <w:rsid w:val="003D35FA"/>
    <w:rsid w:val="003D37F3"/>
    <w:rsid w:val="003D3D27"/>
    <w:rsid w:val="003D4622"/>
    <w:rsid w:val="003D498B"/>
    <w:rsid w:val="003D58D2"/>
    <w:rsid w:val="003D5EEE"/>
    <w:rsid w:val="003D5F7A"/>
    <w:rsid w:val="003D63E8"/>
    <w:rsid w:val="003D6D40"/>
    <w:rsid w:val="003D7827"/>
    <w:rsid w:val="003E0A2E"/>
    <w:rsid w:val="003E1181"/>
    <w:rsid w:val="003E37D1"/>
    <w:rsid w:val="003E45BD"/>
    <w:rsid w:val="003E4C4A"/>
    <w:rsid w:val="003E540C"/>
    <w:rsid w:val="003E58F0"/>
    <w:rsid w:val="003E5B71"/>
    <w:rsid w:val="003E6CCE"/>
    <w:rsid w:val="003F0EAC"/>
    <w:rsid w:val="003F1252"/>
    <w:rsid w:val="003F1E28"/>
    <w:rsid w:val="003F3638"/>
    <w:rsid w:val="003F39A8"/>
    <w:rsid w:val="003F4A66"/>
    <w:rsid w:val="003F59AC"/>
    <w:rsid w:val="003F63EC"/>
    <w:rsid w:val="003F67ED"/>
    <w:rsid w:val="003F76AF"/>
    <w:rsid w:val="00400922"/>
    <w:rsid w:val="00400B72"/>
    <w:rsid w:val="004022E4"/>
    <w:rsid w:val="004023BC"/>
    <w:rsid w:val="00404DF7"/>
    <w:rsid w:val="00405C05"/>
    <w:rsid w:val="004062E8"/>
    <w:rsid w:val="004063C4"/>
    <w:rsid w:val="00407ABE"/>
    <w:rsid w:val="00412369"/>
    <w:rsid w:val="0041449D"/>
    <w:rsid w:val="0041554D"/>
    <w:rsid w:val="00415F37"/>
    <w:rsid w:val="0041633E"/>
    <w:rsid w:val="004164D2"/>
    <w:rsid w:val="00417B4C"/>
    <w:rsid w:val="00421152"/>
    <w:rsid w:val="004220F1"/>
    <w:rsid w:val="004238EB"/>
    <w:rsid w:val="00424DF2"/>
    <w:rsid w:val="004275C8"/>
    <w:rsid w:val="004278DB"/>
    <w:rsid w:val="00427BEA"/>
    <w:rsid w:val="00427F3D"/>
    <w:rsid w:val="00431013"/>
    <w:rsid w:val="00431D8E"/>
    <w:rsid w:val="00431F4B"/>
    <w:rsid w:val="004326CB"/>
    <w:rsid w:val="0043294C"/>
    <w:rsid w:val="004332B5"/>
    <w:rsid w:val="00434307"/>
    <w:rsid w:val="00435E11"/>
    <w:rsid w:val="00436310"/>
    <w:rsid w:val="004376AE"/>
    <w:rsid w:val="0044070A"/>
    <w:rsid w:val="00442DC2"/>
    <w:rsid w:val="00443094"/>
    <w:rsid w:val="00443D61"/>
    <w:rsid w:val="00443EA0"/>
    <w:rsid w:val="00443F6D"/>
    <w:rsid w:val="00444AAF"/>
    <w:rsid w:val="004458EC"/>
    <w:rsid w:val="0044673C"/>
    <w:rsid w:val="00447E7F"/>
    <w:rsid w:val="004518CA"/>
    <w:rsid w:val="004519D6"/>
    <w:rsid w:val="004548D0"/>
    <w:rsid w:val="004553F4"/>
    <w:rsid w:val="00456B79"/>
    <w:rsid w:val="00456D84"/>
    <w:rsid w:val="0045737B"/>
    <w:rsid w:val="00457621"/>
    <w:rsid w:val="004607C6"/>
    <w:rsid w:val="00462C22"/>
    <w:rsid w:val="0046311D"/>
    <w:rsid w:val="004639F5"/>
    <w:rsid w:val="00463BCD"/>
    <w:rsid w:val="00463F41"/>
    <w:rsid w:val="004648E8"/>
    <w:rsid w:val="00465897"/>
    <w:rsid w:val="00465AFF"/>
    <w:rsid w:val="004677C1"/>
    <w:rsid w:val="004678D5"/>
    <w:rsid w:val="00467BDE"/>
    <w:rsid w:val="004700FF"/>
    <w:rsid w:val="004754A6"/>
    <w:rsid w:val="0048046A"/>
    <w:rsid w:val="004810C6"/>
    <w:rsid w:val="0048138B"/>
    <w:rsid w:val="0048154C"/>
    <w:rsid w:val="00481A33"/>
    <w:rsid w:val="004824B1"/>
    <w:rsid w:val="004831E1"/>
    <w:rsid w:val="00483544"/>
    <w:rsid w:val="004846E5"/>
    <w:rsid w:val="00484C81"/>
    <w:rsid w:val="00485607"/>
    <w:rsid w:val="0048604D"/>
    <w:rsid w:val="00486B89"/>
    <w:rsid w:val="00487DA6"/>
    <w:rsid w:val="00490773"/>
    <w:rsid w:val="00492395"/>
    <w:rsid w:val="00493404"/>
    <w:rsid w:val="0049378C"/>
    <w:rsid w:val="004941D2"/>
    <w:rsid w:val="004946FB"/>
    <w:rsid w:val="004A03E3"/>
    <w:rsid w:val="004A053E"/>
    <w:rsid w:val="004A152A"/>
    <w:rsid w:val="004A3864"/>
    <w:rsid w:val="004A5312"/>
    <w:rsid w:val="004A5D17"/>
    <w:rsid w:val="004B0202"/>
    <w:rsid w:val="004B0F1F"/>
    <w:rsid w:val="004B2872"/>
    <w:rsid w:val="004B2BD8"/>
    <w:rsid w:val="004B517C"/>
    <w:rsid w:val="004C3480"/>
    <w:rsid w:val="004C3BE7"/>
    <w:rsid w:val="004C4284"/>
    <w:rsid w:val="004C45E9"/>
    <w:rsid w:val="004C5FAA"/>
    <w:rsid w:val="004C76CF"/>
    <w:rsid w:val="004C7D60"/>
    <w:rsid w:val="004D2EA3"/>
    <w:rsid w:val="004D409F"/>
    <w:rsid w:val="004D6374"/>
    <w:rsid w:val="004D7A26"/>
    <w:rsid w:val="004E002C"/>
    <w:rsid w:val="004E09A6"/>
    <w:rsid w:val="004E1261"/>
    <w:rsid w:val="004E1A78"/>
    <w:rsid w:val="004E20A9"/>
    <w:rsid w:val="004E2D51"/>
    <w:rsid w:val="004E3424"/>
    <w:rsid w:val="004E60D2"/>
    <w:rsid w:val="004E7DEB"/>
    <w:rsid w:val="004E7DFD"/>
    <w:rsid w:val="004F0784"/>
    <w:rsid w:val="004F1668"/>
    <w:rsid w:val="004F2B69"/>
    <w:rsid w:val="004F2E6D"/>
    <w:rsid w:val="004F2EBF"/>
    <w:rsid w:val="004F33B2"/>
    <w:rsid w:val="004F3A75"/>
    <w:rsid w:val="004F419C"/>
    <w:rsid w:val="004F4334"/>
    <w:rsid w:val="004F550D"/>
    <w:rsid w:val="004F5751"/>
    <w:rsid w:val="004F5FE1"/>
    <w:rsid w:val="004F63AD"/>
    <w:rsid w:val="004F6DE1"/>
    <w:rsid w:val="004F7D69"/>
    <w:rsid w:val="00500985"/>
    <w:rsid w:val="0050139E"/>
    <w:rsid w:val="0050307D"/>
    <w:rsid w:val="005034BC"/>
    <w:rsid w:val="005036B9"/>
    <w:rsid w:val="00503E76"/>
    <w:rsid w:val="005046DD"/>
    <w:rsid w:val="00510E03"/>
    <w:rsid w:val="005115E3"/>
    <w:rsid w:val="00512F9A"/>
    <w:rsid w:val="005143D1"/>
    <w:rsid w:val="005156BC"/>
    <w:rsid w:val="005157D4"/>
    <w:rsid w:val="0051697F"/>
    <w:rsid w:val="00517418"/>
    <w:rsid w:val="00517CB3"/>
    <w:rsid w:val="00520652"/>
    <w:rsid w:val="00520E24"/>
    <w:rsid w:val="00521A0F"/>
    <w:rsid w:val="00523F9E"/>
    <w:rsid w:val="005244BD"/>
    <w:rsid w:val="00524B8E"/>
    <w:rsid w:val="0052669B"/>
    <w:rsid w:val="00526799"/>
    <w:rsid w:val="00526914"/>
    <w:rsid w:val="0052714D"/>
    <w:rsid w:val="00531399"/>
    <w:rsid w:val="00531EEB"/>
    <w:rsid w:val="005324E0"/>
    <w:rsid w:val="00532A2A"/>
    <w:rsid w:val="00533EEA"/>
    <w:rsid w:val="00535414"/>
    <w:rsid w:val="00535696"/>
    <w:rsid w:val="005357E4"/>
    <w:rsid w:val="0053748D"/>
    <w:rsid w:val="00537532"/>
    <w:rsid w:val="005377E5"/>
    <w:rsid w:val="00537AAB"/>
    <w:rsid w:val="005407DD"/>
    <w:rsid w:val="00541CF4"/>
    <w:rsid w:val="0054268B"/>
    <w:rsid w:val="00542A6F"/>
    <w:rsid w:val="00543927"/>
    <w:rsid w:val="00544901"/>
    <w:rsid w:val="00545D96"/>
    <w:rsid w:val="00546303"/>
    <w:rsid w:val="005472DF"/>
    <w:rsid w:val="00547796"/>
    <w:rsid w:val="00550B2D"/>
    <w:rsid w:val="00552318"/>
    <w:rsid w:val="00552B43"/>
    <w:rsid w:val="00555926"/>
    <w:rsid w:val="00555AE0"/>
    <w:rsid w:val="00555E3F"/>
    <w:rsid w:val="0055679A"/>
    <w:rsid w:val="005600AC"/>
    <w:rsid w:val="0056038D"/>
    <w:rsid w:val="00560958"/>
    <w:rsid w:val="0056337B"/>
    <w:rsid w:val="00564B60"/>
    <w:rsid w:val="0056514B"/>
    <w:rsid w:val="00567DCB"/>
    <w:rsid w:val="00571D3F"/>
    <w:rsid w:val="00572EF5"/>
    <w:rsid w:val="0057304C"/>
    <w:rsid w:val="005748A6"/>
    <w:rsid w:val="005768FD"/>
    <w:rsid w:val="00576E88"/>
    <w:rsid w:val="00576F5B"/>
    <w:rsid w:val="00580758"/>
    <w:rsid w:val="00580A64"/>
    <w:rsid w:val="005847F3"/>
    <w:rsid w:val="0058569E"/>
    <w:rsid w:val="00586A6A"/>
    <w:rsid w:val="005870BB"/>
    <w:rsid w:val="00587482"/>
    <w:rsid w:val="00591D77"/>
    <w:rsid w:val="00592455"/>
    <w:rsid w:val="0059282C"/>
    <w:rsid w:val="00592D6B"/>
    <w:rsid w:val="005952B5"/>
    <w:rsid w:val="00596930"/>
    <w:rsid w:val="00596BF0"/>
    <w:rsid w:val="005A25A3"/>
    <w:rsid w:val="005A396B"/>
    <w:rsid w:val="005A3FE9"/>
    <w:rsid w:val="005A4CA4"/>
    <w:rsid w:val="005A4D34"/>
    <w:rsid w:val="005A4E18"/>
    <w:rsid w:val="005A6801"/>
    <w:rsid w:val="005B116B"/>
    <w:rsid w:val="005B372E"/>
    <w:rsid w:val="005B3C11"/>
    <w:rsid w:val="005B3D0D"/>
    <w:rsid w:val="005B3E3B"/>
    <w:rsid w:val="005B40B5"/>
    <w:rsid w:val="005B4AD3"/>
    <w:rsid w:val="005B4D31"/>
    <w:rsid w:val="005B74A3"/>
    <w:rsid w:val="005C16A6"/>
    <w:rsid w:val="005C21CD"/>
    <w:rsid w:val="005C49B5"/>
    <w:rsid w:val="005D1228"/>
    <w:rsid w:val="005D3891"/>
    <w:rsid w:val="005D4BBC"/>
    <w:rsid w:val="005D4ED7"/>
    <w:rsid w:val="005D5056"/>
    <w:rsid w:val="005D5CE7"/>
    <w:rsid w:val="005D7E46"/>
    <w:rsid w:val="005E3125"/>
    <w:rsid w:val="005E522F"/>
    <w:rsid w:val="005E591C"/>
    <w:rsid w:val="005E6A27"/>
    <w:rsid w:val="005E6C9C"/>
    <w:rsid w:val="005F00F4"/>
    <w:rsid w:val="005F1CE1"/>
    <w:rsid w:val="005F3E2F"/>
    <w:rsid w:val="005F4786"/>
    <w:rsid w:val="005F4ACF"/>
    <w:rsid w:val="005F5382"/>
    <w:rsid w:val="005F5594"/>
    <w:rsid w:val="005F6633"/>
    <w:rsid w:val="0060117B"/>
    <w:rsid w:val="00601523"/>
    <w:rsid w:val="00604E9C"/>
    <w:rsid w:val="00605512"/>
    <w:rsid w:val="00605515"/>
    <w:rsid w:val="00606AF5"/>
    <w:rsid w:val="006116F3"/>
    <w:rsid w:val="00612D27"/>
    <w:rsid w:val="00613C3B"/>
    <w:rsid w:val="00614644"/>
    <w:rsid w:val="0061524E"/>
    <w:rsid w:val="006158EB"/>
    <w:rsid w:val="006159E1"/>
    <w:rsid w:val="006159E4"/>
    <w:rsid w:val="00615E83"/>
    <w:rsid w:val="006203A5"/>
    <w:rsid w:val="00623408"/>
    <w:rsid w:val="0062379A"/>
    <w:rsid w:val="00623C22"/>
    <w:rsid w:val="006244F6"/>
    <w:rsid w:val="0062598D"/>
    <w:rsid w:val="006262D9"/>
    <w:rsid w:val="00627AB1"/>
    <w:rsid w:val="0063143F"/>
    <w:rsid w:val="006319F5"/>
    <w:rsid w:val="00632238"/>
    <w:rsid w:val="006325E9"/>
    <w:rsid w:val="00632BA4"/>
    <w:rsid w:val="006347A8"/>
    <w:rsid w:val="0063488F"/>
    <w:rsid w:val="00637FDC"/>
    <w:rsid w:val="00640D06"/>
    <w:rsid w:val="00645383"/>
    <w:rsid w:val="00645A55"/>
    <w:rsid w:val="006460D2"/>
    <w:rsid w:val="006460E3"/>
    <w:rsid w:val="006464F2"/>
    <w:rsid w:val="00646E0A"/>
    <w:rsid w:val="00650FFA"/>
    <w:rsid w:val="00651596"/>
    <w:rsid w:val="0065190A"/>
    <w:rsid w:val="00651DBC"/>
    <w:rsid w:val="0065414F"/>
    <w:rsid w:val="00654262"/>
    <w:rsid w:val="0065535D"/>
    <w:rsid w:val="00655BBE"/>
    <w:rsid w:val="00655EFB"/>
    <w:rsid w:val="00660107"/>
    <w:rsid w:val="00660820"/>
    <w:rsid w:val="0066183A"/>
    <w:rsid w:val="00661910"/>
    <w:rsid w:val="0066317E"/>
    <w:rsid w:val="00664A84"/>
    <w:rsid w:val="00665597"/>
    <w:rsid w:val="00665C39"/>
    <w:rsid w:val="00665C91"/>
    <w:rsid w:val="00666C31"/>
    <w:rsid w:val="00666D2D"/>
    <w:rsid w:val="006675ED"/>
    <w:rsid w:val="0067050B"/>
    <w:rsid w:val="00670622"/>
    <w:rsid w:val="006739CA"/>
    <w:rsid w:val="00673F70"/>
    <w:rsid w:val="006766B1"/>
    <w:rsid w:val="0067722F"/>
    <w:rsid w:val="0068119F"/>
    <w:rsid w:val="00681891"/>
    <w:rsid w:val="00681EA5"/>
    <w:rsid w:val="0068593E"/>
    <w:rsid w:val="00686E7E"/>
    <w:rsid w:val="00687E30"/>
    <w:rsid w:val="00687EDF"/>
    <w:rsid w:val="006901DF"/>
    <w:rsid w:val="00691352"/>
    <w:rsid w:val="0069187F"/>
    <w:rsid w:val="00691D37"/>
    <w:rsid w:val="006924EA"/>
    <w:rsid w:val="006937EB"/>
    <w:rsid w:val="00693862"/>
    <w:rsid w:val="00693EE4"/>
    <w:rsid w:val="00694004"/>
    <w:rsid w:val="00696B5B"/>
    <w:rsid w:val="00696E68"/>
    <w:rsid w:val="00697939"/>
    <w:rsid w:val="006A03CE"/>
    <w:rsid w:val="006A558A"/>
    <w:rsid w:val="006A5BCC"/>
    <w:rsid w:val="006A6E2E"/>
    <w:rsid w:val="006A72BA"/>
    <w:rsid w:val="006B0C94"/>
    <w:rsid w:val="006B1662"/>
    <w:rsid w:val="006B1DA9"/>
    <w:rsid w:val="006B1E39"/>
    <w:rsid w:val="006B2E31"/>
    <w:rsid w:val="006B4182"/>
    <w:rsid w:val="006B42E6"/>
    <w:rsid w:val="006B5BE6"/>
    <w:rsid w:val="006B7D15"/>
    <w:rsid w:val="006C178A"/>
    <w:rsid w:val="006C191F"/>
    <w:rsid w:val="006C2A0C"/>
    <w:rsid w:val="006C39AA"/>
    <w:rsid w:val="006C39BC"/>
    <w:rsid w:val="006C42AD"/>
    <w:rsid w:val="006C52EF"/>
    <w:rsid w:val="006C576A"/>
    <w:rsid w:val="006C613C"/>
    <w:rsid w:val="006C7F34"/>
    <w:rsid w:val="006D15CB"/>
    <w:rsid w:val="006D2439"/>
    <w:rsid w:val="006D34DE"/>
    <w:rsid w:val="006D39AF"/>
    <w:rsid w:val="006D4F49"/>
    <w:rsid w:val="006D5467"/>
    <w:rsid w:val="006D71B6"/>
    <w:rsid w:val="006D72F1"/>
    <w:rsid w:val="006D7567"/>
    <w:rsid w:val="006D7DB6"/>
    <w:rsid w:val="006D7FEC"/>
    <w:rsid w:val="006E29AF"/>
    <w:rsid w:val="006E52E5"/>
    <w:rsid w:val="006E6312"/>
    <w:rsid w:val="006E64A8"/>
    <w:rsid w:val="006E708E"/>
    <w:rsid w:val="006F1A81"/>
    <w:rsid w:val="006F1CBC"/>
    <w:rsid w:val="006F3438"/>
    <w:rsid w:val="006F407D"/>
    <w:rsid w:val="006F4568"/>
    <w:rsid w:val="006F49E0"/>
    <w:rsid w:val="006F61EF"/>
    <w:rsid w:val="006F6530"/>
    <w:rsid w:val="00701A46"/>
    <w:rsid w:val="00701ECC"/>
    <w:rsid w:val="00702671"/>
    <w:rsid w:val="00702FF4"/>
    <w:rsid w:val="00704FB7"/>
    <w:rsid w:val="007050E4"/>
    <w:rsid w:val="00706266"/>
    <w:rsid w:val="0071312B"/>
    <w:rsid w:val="00713C14"/>
    <w:rsid w:val="0071556F"/>
    <w:rsid w:val="00716F11"/>
    <w:rsid w:val="00720437"/>
    <w:rsid w:val="00722343"/>
    <w:rsid w:val="00730501"/>
    <w:rsid w:val="00730AF3"/>
    <w:rsid w:val="00731805"/>
    <w:rsid w:val="00731BD5"/>
    <w:rsid w:val="0073254B"/>
    <w:rsid w:val="0073267E"/>
    <w:rsid w:val="00732902"/>
    <w:rsid w:val="0073499E"/>
    <w:rsid w:val="00735E84"/>
    <w:rsid w:val="00735EAB"/>
    <w:rsid w:val="00736E93"/>
    <w:rsid w:val="00737413"/>
    <w:rsid w:val="007432BD"/>
    <w:rsid w:val="007432D6"/>
    <w:rsid w:val="00745838"/>
    <w:rsid w:val="00746219"/>
    <w:rsid w:val="00747353"/>
    <w:rsid w:val="00747E6A"/>
    <w:rsid w:val="007516E7"/>
    <w:rsid w:val="00752CB7"/>
    <w:rsid w:val="00754483"/>
    <w:rsid w:val="00754A7A"/>
    <w:rsid w:val="007571D9"/>
    <w:rsid w:val="0075727A"/>
    <w:rsid w:val="00760281"/>
    <w:rsid w:val="007606E4"/>
    <w:rsid w:val="0076089D"/>
    <w:rsid w:val="007621B3"/>
    <w:rsid w:val="00762417"/>
    <w:rsid w:val="00762E4D"/>
    <w:rsid w:val="00764446"/>
    <w:rsid w:val="00764F56"/>
    <w:rsid w:val="007651E6"/>
    <w:rsid w:val="0076708B"/>
    <w:rsid w:val="007674B7"/>
    <w:rsid w:val="00770C98"/>
    <w:rsid w:val="00770E07"/>
    <w:rsid w:val="00771D27"/>
    <w:rsid w:val="00772B89"/>
    <w:rsid w:val="0077310F"/>
    <w:rsid w:val="00773351"/>
    <w:rsid w:val="00773B45"/>
    <w:rsid w:val="00774765"/>
    <w:rsid w:val="00775521"/>
    <w:rsid w:val="00777F19"/>
    <w:rsid w:val="00777F3D"/>
    <w:rsid w:val="007808D0"/>
    <w:rsid w:val="00783DC6"/>
    <w:rsid w:val="00786916"/>
    <w:rsid w:val="00786EC4"/>
    <w:rsid w:val="00787A28"/>
    <w:rsid w:val="00787A9C"/>
    <w:rsid w:val="00790015"/>
    <w:rsid w:val="00790C1D"/>
    <w:rsid w:val="007937F2"/>
    <w:rsid w:val="007938F5"/>
    <w:rsid w:val="00793C7C"/>
    <w:rsid w:val="0079402C"/>
    <w:rsid w:val="0079419C"/>
    <w:rsid w:val="007942C8"/>
    <w:rsid w:val="00795311"/>
    <w:rsid w:val="00795760"/>
    <w:rsid w:val="00795A8D"/>
    <w:rsid w:val="00796400"/>
    <w:rsid w:val="00796576"/>
    <w:rsid w:val="007A01E3"/>
    <w:rsid w:val="007A05DA"/>
    <w:rsid w:val="007A07D1"/>
    <w:rsid w:val="007A0B96"/>
    <w:rsid w:val="007A0E86"/>
    <w:rsid w:val="007A1967"/>
    <w:rsid w:val="007A2156"/>
    <w:rsid w:val="007A2963"/>
    <w:rsid w:val="007A300F"/>
    <w:rsid w:val="007A3583"/>
    <w:rsid w:val="007A384B"/>
    <w:rsid w:val="007A41DF"/>
    <w:rsid w:val="007B0254"/>
    <w:rsid w:val="007B1476"/>
    <w:rsid w:val="007B268D"/>
    <w:rsid w:val="007B2A50"/>
    <w:rsid w:val="007B5B02"/>
    <w:rsid w:val="007B5F1E"/>
    <w:rsid w:val="007B6861"/>
    <w:rsid w:val="007B72D5"/>
    <w:rsid w:val="007B79AC"/>
    <w:rsid w:val="007B7E09"/>
    <w:rsid w:val="007C07F4"/>
    <w:rsid w:val="007C1242"/>
    <w:rsid w:val="007C20DE"/>
    <w:rsid w:val="007C41B7"/>
    <w:rsid w:val="007C4DA2"/>
    <w:rsid w:val="007C5CE6"/>
    <w:rsid w:val="007C752B"/>
    <w:rsid w:val="007C7F07"/>
    <w:rsid w:val="007D001F"/>
    <w:rsid w:val="007D0111"/>
    <w:rsid w:val="007D309C"/>
    <w:rsid w:val="007D5D40"/>
    <w:rsid w:val="007D6168"/>
    <w:rsid w:val="007D65A8"/>
    <w:rsid w:val="007E0986"/>
    <w:rsid w:val="007E0E3B"/>
    <w:rsid w:val="007E20CC"/>
    <w:rsid w:val="007E6C05"/>
    <w:rsid w:val="007E736E"/>
    <w:rsid w:val="007E7B20"/>
    <w:rsid w:val="007E7C35"/>
    <w:rsid w:val="007F1824"/>
    <w:rsid w:val="007F21E7"/>
    <w:rsid w:val="007F5C93"/>
    <w:rsid w:val="007F5EE6"/>
    <w:rsid w:val="007F6AE8"/>
    <w:rsid w:val="007F6E03"/>
    <w:rsid w:val="007F6F03"/>
    <w:rsid w:val="007F6F89"/>
    <w:rsid w:val="007F7894"/>
    <w:rsid w:val="00800A21"/>
    <w:rsid w:val="00800AED"/>
    <w:rsid w:val="00803204"/>
    <w:rsid w:val="0080447C"/>
    <w:rsid w:val="0080749B"/>
    <w:rsid w:val="00807CD9"/>
    <w:rsid w:val="008103FA"/>
    <w:rsid w:val="00811CA9"/>
    <w:rsid w:val="008134EF"/>
    <w:rsid w:val="00814BCF"/>
    <w:rsid w:val="00815484"/>
    <w:rsid w:val="00816B01"/>
    <w:rsid w:val="008170E3"/>
    <w:rsid w:val="00820684"/>
    <w:rsid w:val="00823DCD"/>
    <w:rsid w:val="008253C9"/>
    <w:rsid w:val="0082555E"/>
    <w:rsid w:val="00825939"/>
    <w:rsid w:val="00830ECA"/>
    <w:rsid w:val="00831361"/>
    <w:rsid w:val="00832F68"/>
    <w:rsid w:val="00832FE1"/>
    <w:rsid w:val="00835395"/>
    <w:rsid w:val="00836C58"/>
    <w:rsid w:val="008375F3"/>
    <w:rsid w:val="00840CF0"/>
    <w:rsid w:val="00842C7E"/>
    <w:rsid w:val="00843A81"/>
    <w:rsid w:val="00843E41"/>
    <w:rsid w:val="008440E4"/>
    <w:rsid w:val="00847F52"/>
    <w:rsid w:val="00851B12"/>
    <w:rsid w:val="0085365B"/>
    <w:rsid w:val="00854571"/>
    <w:rsid w:val="0085620E"/>
    <w:rsid w:val="00860780"/>
    <w:rsid w:val="00860C8C"/>
    <w:rsid w:val="00864442"/>
    <w:rsid w:val="0086452C"/>
    <w:rsid w:val="0086517E"/>
    <w:rsid w:val="0086608C"/>
    <w:rsid w:val="00867263"/>
    <w:rsid w:val="008714C0"/>
    <w:rsid w:val="00872D90"/>
    <w:rsid w:val="008751B3"/>
    <w:rsid w:val="00875576"/>
    <w:rsid w:val="0087589B"/>
    <w:rsid w:val="00876690"/>
    <w:rsid w:val="00877994"/>
    <w:rsid w:val="00880CD1"/>
    <w:rsid w:val="0088156E"/>
    <w:rsid w:val="00882046"/>
    <w:rsid w:val="00882FDC"/>
    <w:rsid w:val="0088309E"/>
    <w:rsid w:val="0089198E"/>
    <w:rsid w:val="00893C9F"/>
    <w:rsid w:val="00894D68"/>
    <w:rsid w:val="0089633B"/>
    <w:rsid w:val="0089731E"/>
    <w:rsid w:val="00897BF2"/>
    <w:rsid w:val="00897C51"/>
    <w:rsid w:val="008A1D69"/>
    <w:rsid w:val="008A4B1C"/>
    <w:rsid w:val="008A5036"/>
    <w:rsid w:val="008A6B3C"/>
    <w:rsid w:val="008B01EA"/>
    <w:rsid w:val="008B04A6"/>
    <w:rsid w:val="008B1361"/>
    <w:rsid w:val="008B14BF"/>
    <w:rsid w:val="008B1CDA"/>
    <w:rsid w:val="008B201F"/>
    <w:rsid w:val="008B249C"/>
    <w:rsid w:val="008B4D9E"/>
    <w:rsid w:val="008B7EE4"/>
    <w:rsid w:val="008C0730"/>
    <w:rsid w:val="008C2D60"/>
    <w:rsid w:val="008C3926"/>
    <w:rsid w:val="008C4ECE"/>
    <w:rsid w:val="008C5112"/>
    <w:rsid w:val="008C6C02"/>
    <w:rsid w:val="008C70F7"/>
    <w:rsid w:val="008C7893"/>
    <w:rsid w:val="008D010D"/>
    <w:rsid w:val="008D20F3"/>
    <w:rsid w:val="008D2479"/>
    <w:rsid w:val="008D3255"/>
    <w:rsid w:val="008D3AB2"/>
    <w:rsid w:val="008D515D"/>
    <w:rsid w:val="008D66D5"/>
    <w:rsid w:val="008E029C"/>
    <w:rsid w:val="008E0BD1"/>
    <w:rsid w:val="008E13B7"/>
    <w:rsid w:val="008E14F9"/>
    <w:rsid w:val="008E2045"/>
    <w:rsid w:val="008E216D"/>
    <w:rsid w:val="008E34D2"/>
    <w:rsid w:val="008E3689"/>
    <w:rsid w:val="008E3D02"/>
    <w:rsid w:val="008E6476"/>
    <w:rsid w:val="008E78C8"/>
    <w:rsid w:val="008E7B89"/>
    <w:rsid w:val="008F1DE4"/>
    <w:rsid w:val="008F4B91"/>
    <w:rsid w:val="008F545C"/>
    <w:rsid w:val="008F68DA"/>
    <w:rsid w:val="00900208"/>
    <w:rsid w:val="00902F78"/>
    <w:rsid w:val="00904119"/>
    <w:rsid w:val="00904226"/>
    <w:rsid w:val="009043A2"/>
    <w:rsid w:val="009050DB"/>
    <w:rsid w:val="00905205"/>
    <w:rsid w:val="00905E3D"/>
    <w:rsid w:val="009069B7"/>
    <w:rsid w:val="00906ED7"/>
    <w:rsid w:val="00910961"/>
    <w:rsid w:val="0091442C"/>
    <w:rsid w:val="0091478F"/>
    <w:rsid w:val="009158C5"/>
    <w:rsid w:val="00916012"/>
    <w:rsid w:val="00920BAB"/>
    <w:rsid w:val="00923BF1"/>
    <w:rsid w:val="00923FE0"/>
    <w:rsid w:val="00924534"/>
    <w:rsid w:val="009247BC"/>
    <w:rsid w:val="00924A81"/>
    <w:rsid w:val="00925222"/>
    <w:rsid w:val="00927502"/>
    <w:rsid w:val="009300C7"/>
    <w:rsid w:val="0093057E"/>
    <w:rsid w:val="009318FD"/>
    <w:rsid w:val="0093266C"/>
    <w:rsid w:val="00933AEE"/>
    <w:rsid w:val="0093401E"/>
    <w:rsid w:val="00936354"/>
    <w:rsid w:val="00936D14"/>
    <w:rsid w:val="009371BA"/>
    <w:rsid w:val="009374F6"/>
    <w:rsid w:val="009402D5"/>
    <w:rsid w:val="00940679"/>
    <w:rsid w:val="00941513"/>
    <w:rsid w:val="00942A20"/>
    <w:rsid w:val="00942D5C"/>
    <w:rsid w:val="00942DDC"/>
    <w:rsid w:val="00943CBA"/>
    <w:rsid w:val="00944B16"/>
    <w:rsid w:val="009454B7"/>
    <w:rsid w:val="0094600A"/>
    <w:rsid w:val="009470F8"/>
    <w:rsid w:val="00947F79"/>
    <w:rsid w:val="00952025"/>
    <w:rsid w:val="0095237A"/>
    <w:rsid w:val="0095269A"/>
    <w:rsid w:val="009529A0"/>
    <w:rsid w:val="009560DC"/>
    <w:rsid w:val="00956787"/>
    <w:rsid w:val="00962969"/>
    <w:rsid w:val="00963895"/>
    <w:rsid w:val="00964976"/>
    <w:rsid w:val="00965229"/>
    <w:rsid w:val="009652B0"/>
    <w:rsid w:val="009730EA"/>
    <w:rsid w:val="00973D2B"/>
    <w:rsid w:val="0097439B"/>
    <w:rsid w:val="00974C2F"/>
    <w:rsid w:val="00974E24"/>
    <w:rsid w:val="00974F38"/>
    <w:rsid w:val="00975B8A"/>
    <w:rsid w:val="00976093"/>
    <w:rsid w:val="009764F1"/>
    <w:rsid w:val="009779EE"/>
    <w:rsid w:val="00977C94"/>
    <w:rsid w:val="0098006B"/>
    <w:rsid w:val="009823ED"/>
    <w:rsid w:val="009835D9"/>
    <w:rsid w:val="00983687"/>
    <w:rsid w:val="00984191"/>
    <w:rsid w:val="009909CE"/>
    <w:rsid w:val="0099233D"/>
    <w:rsid w:val="00994831"/>
    <w:rsid w:val="0099550B"/>
    <w:rsid w:val="00996824"/>
    <w:rsid w:val="00996C76"/>
    <w:rsid w:val="009971FE"/>
    <w:rsid w:val="00997641"/>
    <w:rsid w:val="009A0361"/>
    <w:rsid w:val="009A1404"/>
    <w:rsid w:val="009A2BA4"/>
    <w:rsid w:val="009A3124"/>
    <w:rsid w:val="009A374A"/>
    <w:rsid w:val="009A3AD3"/>
    <w:rsid w:val="009A3EAE"/>
    <w:rsid w:val="009A448A"/>
    <w:rsid w:val="009B1D1D"/>
    <w:rsid w:val="009B2587"/>
    <w:rsid w:val="009B3238"/>
    <w:rsid w:val="009B3F31"/>
    <w:rsid w:val="009B7593"/>
    <w:rsid w:val="009C125E"/>
    <w:rsid w:val="009C2251"/>
    <w:rsid w:val="009C33C1"/>
    <w:rsid w:val="009C68EE"/>
    <w:rsid w:val="009D155C"/>
    <w:rsid w:val="009D1673"/>
    <w:rsid w:val="009D1B1D"/>
    <w:rsid w:val="009D30D8"/>
    <w:rsid w:val="009D310C"/>
    <w:rsid w:val="009D4AEB"/>
    <w:rsid w:val="009D6639"/>
    <w:rsid w:val="009D6706"/>
    <w:rsid w:val="009E17D3"/>
    <w:rsid w:val="009E355A"/>
    <w:rsid w:val="009E42FA"/>
    <w:rsid w:val="009E4769"/>
    <w:rsid w:val="009E4E9B"/>
    <w:rsid w:val="009F1702"/>
    <w:rsid w:val="009F378D"/>
    <w:rsid w:val="009F5B5C"/>
    <w:rsid w:val="009F5E3F"/>
    <w:rsid w:val="009F698C"/>
    <w:rsid w:val="009F73C7"/>
    <w:rsid w:val="00A00EFD"/>
    <w:rsid w:val="00A03D8D"/>
    <w:rsid w:val="00A04221"/>
    <w:rsid w:val="00A07135"/>
    <w:rsid w:val="00A076C7"/>
    <w:rsid w:val="00A0790B"/>
    <w:rsid w:val="00A1093E"/>
    <w:rsid w:val="00A116C1"/>
    <w:rsid w:val="00A11A13"/>
    <w:rsid w:val="00A12829"/>
    <w:rsid w:val="00A13070"/>
    <w:rsid w:val="00A14C45"/>
    <w:rsid w:val="00A153A1"/>
    <w:rsid w:val="00A15A5B"/>
    <w:rsid w:val="00A15BB4"/>
    <w:rsid w:val="00A15FE1"/>
    <w:rsid w:val="00A169D8"/>
    <w:rsid w:val="00A173AE"/>
    <w:rsid w:val="00A17C88"/>
    <w:rsid w:val="00A2100C"/>
    <w:rsid w:val="00A21BCC"/>
    <w:rsid w:val="00A21D1F"/>
    <w:rsid w:val="00A22047"/>
    <w:rsid w:val="00A22760"/>
    <w:rsid w:val="00A22D23"/>
    <w:rsid w:val="00A2318F"/>
    <w:rsid w:val="00A242FC"/>
    <w:rsid w:val="00A260C6"/>
    <w:rsid w:val="00A2733A"/>
    <w:rsid w:val="00A27894"/>
    <w:rsid w:val="00A3013E"/>
    <w:rsid w:val="00A30386"/>
    <w:rsid w:val="00A31741"/>
    <w:rsid w:val="00A3176C"/>
    <w:rsid w:val="00A32CF5"/>
    <w:rsid w:val="00A33EE8"/>
    <w:rsid w:val="00A3411E"/>
    <w:rsid w:val="00A34985"/>
    <w:rsid w:val="00A36827"/>
    <w:rsid w:val="00A42A69"/>
    <w:rsid w:val="00A4304E"/>
    <w:rsid w:val="00A4464C"/>
    <w:rsid w:val="00A44784"/>
    <w:rsid w:val="00A451E7"/>
    <w:rsid w:val="00A475B8"/>
    <w:rsid w:val="00A50F8A"/>
    <w:rsid w:val="00A5171A"/>
    <w:rsid w:val="00A5276C"/>
    <w:rsid w:val="00A5348F"/>
    <w:rsid w:val="00A55651"/>
    <w:rsid w:val="00A563BC"/>
    <w:rsid w:val="00A574AD"/>
    <w:rsid w:val="00A6051D"/>
    <w:rsid w:val="00A60614"/>
    <w:rsid w:val="00A61179"/>
    <w:rsid w:val="00A6185A"/>
    <w:rsid w:val="00A61873"/>
    <w:rsid w:val="00A62F63"/>
    <w:rsid w:val="00A64588"/>
    <w:rsid w:val="00A668F5"/>
    <w:rsid w:val="00A66F8C"/>
    <w:rsid w:val="00A708F8"/>
    <w:rsid w:val="00A7203C"/>
    <w:rsid w:val="00A73AB2"/>
    <w:rsid w:val="00A740FF"/>
    <w:rsid w:val="00A763C6"/>
    <w:rsid w:val="00A76B2D"/>
    <w:rsid w:val="00A77179"/>
    <w:rsid w:val="00A80318"/>
    <w:rsid w:val="00A805E3"/>
    <w:rsid w:val="00A80FA8"/>
    <w:rsid w:val="00A81C70"/>
    <w:rsid w:val="00A831F4"/>
    <w:rsid w:val="00A83427"/>
    <w:rsid w:val="00A8489B"/>
    <w:rsid w:val="00A852A4"/>
    <w:rsid w:val="00A86007"/>
    <w:rsid w:val="00A87290"/>
    <w:rsid w:val="00A90187"/>
    <w:rsid w:val="00A901D9"/>
    <w:rsid w:val="00A916D1"/>
    <w:rsid w:val="00A92290"/>
    <w:rsid w:val="00A93048"/>
    <w:rsid w:val="00A93634"/>
    <w:rsid w:val="00A9387F"/>
    <w:rsid w:val="00A93A0A"/>
    <w:rsid w:val="00A95E29"/>
    <w:rsid w:val="00A95E39"/>
    <w:rsid w:val="00A975BA"/>
    <w:rsid w:val="00AA0320"/>
    <w:rsid w:val="00AA0B83"/>
    <w:rsid w:val="00AA23E6"/>
    <w:rsid w:val="00AA3647"/>
    <w:rsid w:val="00AA39B9"/>
    <w:rsid w:val="00AA43A5"/>
    <w:rsid w:val="00AA4A2C"/>
    <w:rsid w:val="00AA7FED"/>
    <w:rsid w:val="00AB330E"/>
    <w:rsid w:val="00AB3FF5"/>
    <w:rsid w:val="00AB68E6"/>
    <w:rsid w:val="00AB7613"/>
    <w:rsid w:val="00AC0072"/>
    <w:rsid w:val="00AC0187"/>
    <w:rsid w:val="00AC13A7"/>
    <w:rsid w:val="00AC1D89"/>
    <w:rsid w:val="00AC52BA"/>
    <w:rsid w:val="00AC53D8"/>
    <w:rsid w:val="00AC68A5"/>
    <w:rsid w:val="00AC6FF1"/>
    <w:rsid w:val="00AC7232"/>
    <w:rsid w:val="00AD138B"/>
    <w:rsid w:val="00AD1537"/>
    <w:rsid w:val="00AD15AD"/>
    <w:rsid w:val="00AD47BB"/>
    <w:rsid w:val="00AD5433"/>
    <w:rsid w:val="00AD6817"/>
    <w:rsid w:val="00AD7A4F"/>
    <w:rsid w:val="00AD7F8D"/>
    <w:rsid w:val="00AE2E71"/>
    <w:rsid w:val="00AE4A33"/>
    <w:rsid w:val="00AE6232"/>
    <w:rsid w:val="00AE7407"/>
    <w:rsid w:val="00AF1230"/>
    <w:rsid w:val="00AF17A7"/>
    <w:rsid w:val="00AF1EE6"/>
    <w:rsid w:val="00AF2682"/>
    <w:rsid w:val="00AF31FB"/>
    <w:rsid w:val="00AF394C"/>
    <w:rsid w:val="00AF5677"/>
    <w:rsid w:val="00AF5B6B"/>
    <w:rsid w:val="00AF618B"/>
    <w:rsid w:val="00AF647D"/>
    <w:rsid w:val="00AF68FA"/>
    <w:rsid w:val="00AF7DDE"/>
    <w:rsid w:val="00B00476"/>
    <w:rsid w:val="00B005E8"/>
    <w:rsid w:val="00B00FFD"/>
    <w:rsid w:val="00B01788"/>
    <w:rsid w:val="00B0226D"/>
    <w:rsid w:val="00B07874"/>
    <w:rsid w:val="00B07C4A"/>
    <w:rsid w:val="00B07FE3"/>
    <w:rsid w:val="00B10984"/>
    <w:rsid w:val="00B1116C"/>
    <w:rsid w:val="00B11F60"/>
    <w:rsid w:val="00B14472"/>
    <w:rsid w:val="00B159BB"/>
    <w:rsid w:val="00B1680A"/>
    <w:rsid w:val="00B1742A"/>
    <w:rsid w:val="00B20026"/>
    <w:rsid w:val="00B2066A"/>
    <w:rsid w:val="00B207BC"/>
    <w:rsid w:val="00B3177B"/>
    <w:rsid w:val="00B32D08"/>
    <w:rsid w:val="00B32F9F"/>
    <w:rsid w:val="00B330C4"/>
    <w:rsid w:val="00B33972"/>
    <w:rsid w:val="00B33C1A"/>
    <w:rsid w:val="00B355E0"/>
    <w:rsid w:val="00B366DF"/>
    <w:rsid w:val="00B415EB"/>
    <w:rsid w:val="00B416D5"/>
    <w:rsid w:val="00B41CD1"/>
    <w:rsid w:val="00B4485B"/>
    <w:rsid w:val="00B450C0"/>
    <w:rsid w:val="00B5057F"/>
    <w:rsid w:val="00B527AB"/>
    <w:rsid w:val="00B537FB"/>
    <w:rsid w:val="00B53FDE"/>
    <w:rsid w:val="00B56E34"/>
    <w:rsid w:val="00B57ED4"/>
    <w:rsid w:val="00B610F0"/>
    <w:rsid w:val="00B617B0"/>
    <w:rsid w:val="00B622E4"/>
    <w:rsid w:val="00B64619"/>
    <w:rsid w:val="00B65B78"/>
    <w:rsid w:val="00B6637D"/>
    <w:rsid w:val="00B66EE9"/>
    <w:rsid w:val="00B674E5"/>
    <w:rsid w:val="00B70A1B"/>
    <w:rsid w:val="00B70A5F"/>
    <w:rsid w:val="00B71B06"/>
    <w:rsid w:val="00B764CA"/>
    <w:rsid w:val="00B7682B"/>
    <w:rsid w:val="00B8110E"/>
    <w:rsid w:val="00B81F7B"/>
    <w:rsid w:val="00B8208D"/>
    <w:rsid w:val="00B8284A"/>
    <w:rsid w:val="00B83BFD"/>
    <w:rsid w:val="00B85EE3"/>
    <w:rsid w:val="00B86346"/>
    <w:rsid w:val="00B867A7"/>
    <w:rsid w:val="00B96E11"/>
    <w:rsid w:val="00BA137B"/>
    <w:rsid w:val="00BA3344"/>
    <w:rsid w:val="00BA3431"/>
    <w:rsid w:val="00BA34C9"/>
    <w:rsid w:val="00BA3D53"/>
    <w:rsid w:val="00BA3E72"/>
    <w:rsid w:val="00BA48EE"/>
    <w:rsid w:val="00BA4F9C"/>
    <w:rsid w:val="00BB321F"/>
    <w:rsid w:val="00BB3239"/>
    <w:rsid w:val="00BB43AD"/>
    <w:rsid w:val="00BB43F7"/>
    <w:rsid w:val="00BB708B"/>
    <w:rsid w:val="00BB7C18"/>
    <w:rsid w:val="00BC16DD"/>
    <w:rsid w:val="00BC2B1B"/>
    <w:rsid w:val="00BC3A28"/>
    <w:rsid w:val="00BC3A3F"/>
    <w:rsid w:val="00BC457E"/>
    <w:rsid w:val="00BC6423"/>
    <w:rsid w:val="00BC6B44"/>
    <w:rsid w:val="00BC7260"/>
    <w:rsid w:val="00BC7D2E"/>
    <w:rsid w:val="00BD059F"/>
    <w:rsid w:val="00BD0B01"/>
    <w:rsid w:val="00BD1697"/>
    <w:rsid w:val="00BD6B27"/>
    <w:rsid w:val="00BE0F34"/>
    <w:rsid w:val="00BE1665"/>
    <w:rsid w:val="00BE20FA"/>
    <w:rsid w:val="00BE4D22"/>
    <w:rsid w:val="00BE6733"/>
    <w:rsid w:val="00BE73B4"/>
    <w:rsid w:val="00BE7776"/>
    <w:rsid w:val="00BF028A"/>
    <w:rsid w:val="00BF05C5"/>
    <w:rsid w:val="00BF28B2"/>
    <w:rsid w:val="00BF325F"/>
    <w:rsid w:val="00BF3561"/>
    <w:rsid w:val="00BF4561"/>
    <w:rsid w:val="00BF45CD"/>
    <w:rsid w:val="00BF5073"/>
    <w:rsid w:val="00BF7E10"/>
    <w:rsid w:val="00C008B8"/>
    <w:rsid w:val="00C0092B"/>
    <w:rsid w:val="00C02601"/>
    <w:rsid w:val="00C0395C"/>
    <w:rsid w:val="00C0396D"/>
    <w:rsid w:val="00C041A6"/>
    <w:rsid w:val="00C04CBB"/>
    <w:rsid w:val="00C06846"/>
    <w:rsid w:val="00C06873"/>
    <w:rsid w:val="00C06A55"/>
    <w:rsid w:val="00C072E5"/>
    <w:rsid w:val="00C13FD8"/>
    <w:rsid w:val="00C1560A"/>
    <w:rsid w:val="00C17571"/>
    <w:rsid w:val="00C20AD2"/>
    <w:rsid w:val="00C22591"/>
    <w:rsid w:val="00C226E1"/>
    <w:rsid w:val="00C231AE"/>
    <w:rsid w:val="00C25342"/>
    <w:rsid w:val="00C25723"/>
    <w:rsid w:val="00C258F5"/>
    <w:rsid w:val="00C3060B"/>
    <w:rsid w:val="00C317B7"/>
    <w:rsid w:val="00C317CC"/>
    <w:rsid w:val="00C318C0"/>
    <w:rsid w:val="00C3466D"/>
    <w:rsid w:val="00C3487C"/>
    <w:rsid w:val="00C34B68"/>
    <w:rsid w:val="00C37E21"/>
    <w:rsid w:val="00C400AB"/>
    <w:rsid w:val="00C407C8"/>
    <w:rsid w:val="00C41B18"/>
    <w:rsid w:val="00C420BE"/>
    <w:rsid w:val="00C43421"/>
    <w:rsid w:val="00C43AC1"/>
    <w:rsid w:val="00C4577B"/>
    <w:rsid w:val="00C46F0E"/>
    <w:rsid w:val="00C50C58"/>
    <w:rsid w:val="00C50C7C"/>
    <w:rsid w:val="00C5137F"/>
    <w:rsid w:val="00C51769"/>
    <w:rsid w:val="00C52730"/>
    <w:rsid w:val="00C52FEA"/>
    <w:rsid w:val="00C530F6"/>
    <w:rsid w:val="00C53A3E"/>
    <w:rsid w:val="00C5403F"/>
    <w:rsid w:val="00C55BAB"/>
    <w:rsid w:val="00C573CA"/>
    <w:rsid w:val="00C57C81"/>
    <w:rsid w:val="00C6012C"/>
    <w:rsid w:val="00C61ED5"/>
    <w:rsid w:val="00C6362E"/>
    <w:rsid w:val="00C63C6C"/>
    <w:rsid w:val="00C63D6C"/>
    <w:rsid w:val="00C651C1"/>
    <w:rsid w:val="00C667B1"/>
    <w:rsid w:val="00C66D0D"/>
    <w:rsid w:val="00C67D25"/>
    <w:rsid w:val="00C70757"/>
    <w:rsid w:val="00C70D2F"/>
    <w:rsid w:val="00C723BF"/>
    <w:rsid w:val="00C74334"/>
    <w:rsid w:val="00C74ACF"/>
    <w:rsid w:val="00C76BE5"/>
    <w:rsid w:val="00C802EE"/>
    <w:rsid w:val="00C80981"/>
    <w:rsid w:val="00C815DD"/>
    <w:rsid w:val="00C85B36"/>
    <w:rsid w:val="00C869FE"/>
    <w:rsid w:val="00C86E1D"/>
    <w:rsid w:val="00C87FC9"/>
    <w:rsid w:val="00C905C2"/>
    <w:rsid w:val="00C91D94"/>
    <w:rsid w:val="00C92096"/>
    <w:rsid w:val="00C925F3"/>
    <w:rsid w:val="00C926B6"/>
    <w:rsid w:val="00C92B34"/>
    <w:rsid w:val="00C9303B"/>
    <w:rsid w:val="00C941F4"/>
    <w:rsid w:val="00C972B0"/>
    <w:rsid w:val="00C97335"/>
    <w:rsid w:val="00CA0C26"/>
    <w:rsid w:val="00CA1106"/>
    <w:rsid w:val="00CA1FE2"/>
    <w:rsid w:val="00CA2483"/>
    <w:rsid w:val="00CA37AA"/>
    <w:rsid w:val="00CA40B0"/>
    <w:rsid w:val="00CA5024"/>
    <w:rsid w:val="00CA665B"/>
    <w:rsid w:val="00CA7220"/>
    <w:rsid w:val="00CB0F21"/>
    <w:rsid w:val="00CB1D21"/>
    <w:rsid w:val="00CB2DB9"/>
    <w:rsid w:val="00CB379A"/>
    <w:rsid w:val="00CB5190"/>
    <w:rsid w:val="00CB5284"/>
    <w:rsid w:val="00CB607D"/>
    <w:rsid w:val="00CB636D"/>
    <w:rsid w:val="00CB6EEA"/>
    <w:rsid w:val="00CB6FC6"/>
    <w:rsid w:val="00CB71FC"/>
    <w:rsid w:val="00CC112C"/>
    <w:rsid w:val="00CC1A58"/>
    <w:rsid w:val="00CC3A47"/>
    <w:rsid w:val="00CC3E7B"/>
    <w:rsid w:val="00CC3F8D"/>
    <w:rsid w:val="00CC482A"/>
    <w:rsid w:val="00CC6172"/>
    <w:rsid w:val="00CC63EA"/>
    <w:rsid w:val="00CC6CFB"/>
    <w:rsid w:val="00CC7444"/>
    <w:rsid w:val="00CD13A3"/>
    <w:rsid w:val="00CD3DDB"/>
    <w:rsid w:val="00CD47CE"/>
    <w:rsid w:val="00CD49B8"/>
    <w:rsid w:val="00CD5509"/>
    <w:rsid w:val="00CD70D1"/>
    <w:rsid w:val="00CD73E0"/>
    <w:rsid w:val="00CE2C12"/>
    <w:rsid w:val="00CE4284"/>
    <w:rsid w:val="00CE5388"/>
    <w:rsid w:val="00CE5F72"/>
    <w:rsid w:val="00CE7CA6"/>
    <w:rsid w:val="00CF01DD"/>
    <w:rsid w:val="00CF1CAD"/>
    <w:rsid w:val="00CF2C3D"/>
    <w:rsid w:val="00CF3C05"/>
    <w:rsid w:val="00CF3D38"/>
    <w:rsid w:val="00CF612D"/>
    <w:rsid w:val="00CF6340"/>
    <w:rsid w:val="00CF67F5"/>
    <w:rsid w:val="00D038BF"/>
    <w:rsid w:val="00D0437C"/>
    <w:rsid w:val="00D045FC"/>
    <w:rsid w:val="00D076FD"/>
    <w:rsid w:val="00D10330"/>
    <w:rsid w:val="00D121D3"/>
    <w:rsid w:val="00D1409C"/>
    <w:rsid w:val="00D141D5"/>
    <w:rsid w:val="00D1423D"/>
    <w:rsid w:val="00D14427"/>
    <w:rsid w:val="00D15013"/>
    <w:rsid w:val="00D15FB1"/>
    <w:rsid w:val="00D16801"/>
    <w:rsid w:val="00D178B2"/>
    <w:rsid w:val="00D17F0A"/>
    <w:rsid w:val="00D22AAA"/>
    <w:rsid w:val="00D2379C"/>
    <w:rsid w:val="00D246D6"/>
    <w:rsid w:val="00D2655E"/>
    <w:rsid w:val="00D3045D"/>
    <w:rsid w:val="00D30C33"/>
    <w:rsid w:val="00D30E75"/>
    <w:rsid w:val="00D31783"/>
    <w:rsid w:val="00D322DC"/>
    <w:rsid w:val="00D33F2B"/>
    <w:rsid w:val="00D34311"/>
    <w:rsid w:val="00D34931"/>
    <w:rsid w:val="00D36910"/>
    <w:rsid w:val="00D36AB2"/>
    <w:rsid w:val="00D378DA"/>
    <w:rsid w:val="00D37A08"/>
    <w:rsid w:val="00D37CBA"/>
    <w:rsid w:val="00D37D16"/>
    <w:rsid w:val="00D402D3"/>
    <w:rsid w:val="00D40EFA"/>
    <w:rsid w:val="00D41D03"/>
    <w:rsid w:val="00D424E6"/>
    <w:rsid w:val="00D4565B"/>
    <w:rsid w:val="00D459FA"/>
    <w:rsid w:val="00D51AE1"/>
    <w:rsid w:val="00D53165"/>
    <w:rsid w:val="00D563E4"/>
    <w:rsid w:val="00D56940"/>
    <w:rsid w:val="00D56A92"/>
    <w:rsid w:val="00D57B08"/>
    <w:rsid w:val="00D6082C"/>
    <w:rsid w:val="00D61A9B"/>
    <w:rsid w:val="00D61B59"/>
    <w:rsid w:val="00D6234B"/>
    <w:rsid w:val="00D62641"/>
    <w:rsid w:val="00D638A2"/>
    <w:rsid w:val="00D6426D"/>
    <w:rsid w:val="00D65198"/>
    <w:rsid w:val="00D66C7E"/>
    <w:rsid w:val="00D66F31"/>
    <w:rsid w:val="00D67739"/>
    <w:rsid w:val="00D703A9"/>
    <w:rsid w:val="00D714BA"/>
    <w:rsid w:val="00D71809"/>
    <w:rsid w:val="00D71EEB"/>
    <w:rsid w:val="00D72FC4"/>
    <w:rsid w:val="00D73014"/>
    <w:rsid w:val="00D73720"/>
    <w:rsid w:val="00D75106"/>
    <w:rsid w:val="00D75265"/>
    <w:rsid w:val="00D7649D"/>
    <w:rsid w:val="00D77657"/>
    <w:rsid w:val="00D776A4"/>
    <w:rsid w:val="00D816F6"/>
    <w:rsid w:val="00D83969"/>
    <w:rsid w:val="00D852BE"/>
    <w:rsid w:val="00D85FFD"/>
    <w:rsid w:val="00D86370"/>
    <w:rsid w:val="00D86DDC"/>
    <w:rsid w:val="00D870FD"/>
    <w:rsid w:val="00D879CB"/>
    <w:rsid w:val="00D9303F"/>
    <w:rsid w:val="00D94465"/>
    <w:rsid w:val="00D949B7"/>
    <w:rsid w:val="00D949EF"/>
    <w:rsid w:val="00D96545"/>
    <w:rsid w:val="00D96CDE"/>
    <w:rsid w:val="00D972A9"/>
    <w:rsid w:val="00D97C00"/>
    <w:rsid w:val="00DA0371"/>
    <w:rsid w:val="00DA2CF8"/>
    <w:rsid w:val="00DA3722"/>
    <w:rsid w:val="00DA3E57"/>
    <w:rsid w:val="00DA45A9"/>
    <w:rsid w:val="00DA55BA"/>
    <w:rsid w:val="00DA6277"/>
    <w:rsid w:val="00DA666B"/>
    <w:rsid w:val="00DB0258"/>
    <w:rsid w:val="00DB0691"/>
    <w:rsid w:val="00DB0CFB"/>
    <w:rsid w:val="00DB3648"/>
    <w:rsid w:val="00DB4360"/>
    <w:rsid w:val="00DB43D2"/>
    <w:rsid w:val="00DB47D4"/>
    <w:rsid w:val="00DB550F"/>
    <w:rsid w:val="00DB580D"/>
    <w:rsid w:val="00DB5812"/>
    <w:rsid w:val="00DB5C60"/>
    <w:rsid w:val="00DB6C6B"/>
    <w:rsid w:val="00DB6D0B"/>
    <w:rsid w:val="00DC021F"/>
    <w:rsid w:val="00DC043D"/>
    <w:rsid w:val="00DC2BAD"/>
    <w:rsid w:val="00DC3B48"/>
    <w:rsid w:val="00DC3EDE"/>
    <w:rsid w:val="00DC4E2A"/>
    <w:rsid w:val="00DC7F82"/>
    <w:rsid w:val="00DD08E1"/>
    <w:rsid w:val="00DD0BCC"/>
    <w:rsid w:val="00DD1343"/>
    <w:rsid w:val="00DD2749"/>
    <w:rsid w:val="00DD29C3"/>
    <w:rsid w:val="00DD2DA4"/>
    <w:rsid w:val="00DD399E"/>
    <w:rsid w:val="00DD3D50"/>
    <w:rsid w:val="00DD5542"/>
    <w:rsid w:val="00DD5817"/>
    <w:rsid w:val="00DD5D15"/>
    <w:rsid w:val="00DD635A"/>
    <w:rsid w:val="00DD7F9D"/>
    <w:rsid w:val="00DE1C81"/>
    <w:rsid w:val="00DE21B1"/>
    <w:rsid w:val="00DE33B3"/>
    <w:rsid w:val="00DE35CF"/>
    <w:rsid w:val="00DE37BB"/>
    <w:rsid w:val="00DE4CCE"/>
    <w:rsid w:val="00DE4DB9"/>
    <w:rsid w:val="00DE6652"/>
    <w:rsid w:val="00DE6BBA"/>
    <w:rsid w:val="00DE6F02"/>
    <w:rsid w:val="00DF0E35"/>
    <w:rsid w:val="00DF227B"/>
    <w:rsid w:val="00DF30F2"/>
    <w:rsid w:val="00DF6EF0"/>
    <w:rsid w:val="00DF7C40"/>
    <w:rsid w:val="00E02B7E"/>
    <w:rsid w:val="00E05184"/>
    <w:rsid w:val="00E1013E"/>
    <w:rsid w:val="00E12C97"/>
    <w:rsid w:val="00E13137"/>
    <w:rsid w:val="00E140CB"/>
    <w:rsid w:val="00E14A12"/>
    <w:rsid w:val="00E1566E"/>
    <w:rsid w:val="00E163F1"/>
    <w:rsid w:val="00E166E7"/>
    <w:rsid w:val="00E2253C"/>
    <w:rsid w:val="00E2473B"/>
    <w:rsid w:val="00E24D84"/>
    <w:rsid w:val="00E251FA"/>
    <w:rsid w:val="00E25E80"/>
    <w:rsid w:val="00E269C5"/>
    <w:rsid w:val="00E300E3"/>
    <w:rsid w:val="00E302CE"/>
    <w:rsid w:val="00E31582"/>
    <w:rsid w:val="00E3188A"/>
    <w:rsid w:val="00E31F39"/>
    <w:rsid w:val="00E34AEE"/>
    <w:rsid w:val="00E37F49"/>
    <w:rsid w:val="00E401F6"/>
    <w:rsid w:val="00E4094D"/>
    <w:rsid w:val="00E409FD"/>
    <w:rsid w:val="00E4120B"/>
    <w:rsid w:val="00E41ABF"/>
    <w:rsid w:val="00E41D0A"/>
    <w:rsid w:val="00E41DAA"/>
    <w:rsid w:val="00E42B42"/>
    <w:rsid w:val="00E42FAC"/>
    <w:rsid w:val="00E435B3"/>
    <w:rsid w:val="00E44160"/>
    <w:rsid w:val="00E444D2"/>
    <w:rsid w:val="00E45F90"/>
    <w:rsid w:val="00E50C2D"/>
    <w:rsid w:val="00E51C52"/>
    <w:rsid w:val="00E51D30"/>
    <w:rsid w:val="00E525E7"/>
    <w:rsid w:val="00E5360B"/>
    <w:rsid w:val="00E53A40"/>
    <w:rsid w:val="00E54E45"/>
    <w:rsid w:val="00E56B87"/>
    <w:rsid w:val="00E63036"/>
    <w:rsid w:val="00E64148"/>
    <w:rsid w:val="00E64302"/>
    <w:rsid w:val="00E660F9"/>
    <w:rsid w:val="00E67D8E"/>
    <w:rsid w:val="00E70C5B"/>
    <w:rsid w:val="00E71B0D"/>
    <w:rsid w:val="00E72DEA"/>
    <w:rsid w:val="00E72F58"/>
    <w:rsid w:val="00E7334E"/>
    <w:rsid w:val="00E73B25"/>
    <w:rsid w:val="00E754EB"/>
    <w:rsid w:val="00E760A2"/>
    <w:rsid w:val="00E769F9"/>
    <w:rsid w:val="00E76D0E"/>
    <w:rsid w:val="00E77669"/>
    <w:rsid w:val="00E8240B"/>
    <w:rsid w:val="00E825ED"/>
    <w:rsid w:val="00E82C31"/>
    <w:rsid w:val="00E840EA"/>
    <w:rsid w:val="00E84B20"/>
    <w:rsid w:val="00E85C41"/>
    <w:rsid w:val="00E85CB3"/>
    <w:rsid w:val="00E8751B"/>
    <w:rsid w:val="00E87537"/>
    <w:rsid w:val="00E87BAE"/>
    <w:rsid w:val="00E90060"/>
    <w:rsid w:val="00E911E8"/>
    <w:rsid w:val="00E927A6"/>
    <w:rsid w:val="00E93F88"/>
    <w:rsid w:val="00E95824"/>
    <w:rsid w:val="00E96E33"/>
    <w:rsid w:val="00E97114"/>
    <w:rsid w:val="00EA0B50"/>
    <w:rsid w:val="00EA0F88"/>
    <w:rsid w:val="00EA1AF5"/>
    <w:rsid w:val="00EB00BB"/>
    <w:rsid w:val="00EB1097"/>
    <w:rsid w:val="00EB1A52"/>
    <w:rsid w:val="00EB1FAB"/>
    <w:rsid w:val="00EB25AC"/>
    <w:rsid w:val="00EB266A"/>
    <w:rsid w:val="00EB3D03"/>
    <w:rsid w:val="00EB45C1"/>
    <w:rsid w:val="00EB4625"/>
    <w:rsid w:val="00EB599B"/>
    <w:rsid w:val="00EC069B"/>
    <w:rsid w:val="00EC08A5"/>
    <w:rsid w:val="00EC0EAC"/>
    <w:rsid w:val="00EC21BD"/>
    <w:rsid w:val="00EC311C"/>
    <w:rsid w:val="00EC3A9A"/>
    <w:rsid w:val="00EC3F0E"/>
    <w:rsid w:val="00EC501F"/>
    <w:rsid w:val="00EC598F"/>
    <w:rsid w:val="00EC5C69"/>
    <w:rsid w:val="00EC63AE"/>
    <w:rsid w:val="00EC6DCC"/>
    <w:rsid w:val="00EC7337"/>
    <w:rsid w:val="00EC7F0E"/>
    <w:rsid w:val="00ED172C"/>
    <w:rsid w:val="00ED2650"/>
    <w:rsid w:val="00ED321A"/>
    <w:rsid w:val="00ED3599"/>
    <w:rsid w:val="00ED5CD5"/>
    <w:rsid w:val="00ED755F"/>
    <w:rsid w:val="00ED75A6"/>
    <w:rsid w:val="00EE0079"/>
    <w:rsid w:val="00EE0BA3"/>
    <w:rsid w:val="00EE1E6B"/>
    <w:rsid w:val="00EE3545"/>
    <w:rsid w:val="00EE48CC"/>
    <w:rsid w:val="00EE7EB7"/>
    <w:rsid w:val="00EF0C05"/>
    <w:rsid w:val="00EF20A8"/>
    <w:rsid w:val="00EF2317"/>
    <w:rsid w:val="00EF2B48"/>
    <w:rsid w:val="00EF2FC8"/>
    <w:rsid w:val="00EF3C03"/>
    <w:rsid w:val="00EF4FA2"/>
    <w:rsid w:val="00EF6C12"/>
    <w:rsid w:val="00EF6F61"/>
    <w:rsid w:val="00EF6F8B"/>
    <w:rsid w:val="00EF71F6"/>
    <w:rsid w:val="00F018F4"/>
    <w:rsid w:val="00F01C55"/>
    <w:rsid w:val="00F031F4"/>
    <w:rsid w:val="00F03B90"/>
    <w:rsid w:val="00F0450D"/>
    <w:rsid w:val="00F047CC"/>
    <w:rsid w:val="00F04C7D"/>
    <w:rsid w:val="00F054C8"/>
    <w:rsid w:val="00F061D5"/>
    <w:rsid w:val="00F11510"/>
    <w:rsid w:val="00F11EFB"/>
    <w:rsid w:val="00F12E42"/>
    <w:rsid w:val="00F14990"/>
    <w:rsid w:val="00F14A07"/>
    <w:rsid w:val="00F14E41"/>
    <w:rsid w:val="00F151E2"/>
    <w:rsid w:val="00F15298"/>
    <w:rsid w:val="00F2290E"/>
    <w:rsid w:val="00F2356E"/>
    <w:rsid w:val="00F259A7"/>
    <w:rsid w:val="00F25A62"/>
    <w:rsid w:val="00F277FB"/>
    <w:rsid w:val="00F306EF"/>
    <w:rsid w:val="00F32806"/>
    <w:rsid w:val="00F32BFB"/>
    <w:rsid w:val="00F32EDF"/>
    <w:rsid w:val="00F33020"/>
    <w:rsid w:val="00F332F0"/>
    <w:rsid w:val="00F33333"/>
    <w:rsid w:val="00F340F5"/>
    <w:rsid w:val="00F347FB"/>
    <w:rsid w:val="00F35552"/>
    <w:rsid w:val="00F35741"/>
    <w:rsid w:val="00F36284"/>
    <w:rsid w:val="00F37992"/>
    <w:rsid w:val="00F37E18"/>
    <w:rsid w:val="00F40DD9"/>
    <w:rsid w:val="00F413ED"/>
    <w:rsid w:val="00F432DD"/>
    <w:rsid w:val="00F436DA"/>
    <w:rsid w:val="00F44048"/>
    <w:rsid w:val="00F4479C"/>
    <w:rsid w:val="00F45727"/>
    <w:rsid w:val="00F45A91"/>
    <w:rsid w:val="00F465B2"/>
    <w:rsid w:val="00F513FB"/>
    <w:rsid w:val="00F52C5B"/>
    <w:rsid w:val="00F541F8"/>
    <w:rsid w:val="00F569B5"/>
    <w:rsid w:val="00F569C5"/>
    <w:rsid w:val="00F56B26"/>
    <w:rsid w:val="00F56E8A"/>
    <w:rsid w:val="00F56FEB"/>
    <w:rsid w:val="00F5711F"/>
    <w:rsid w:val="00F5727B"/>
    <w:rsid w:val="00F574E8"/>
    <w:rsid w:val="00F604D4"/>
    <w:rsid w:val="00F60DE9"/>
    <w:rsid w:val="00F610B6"/>
    <w:rsid w:val="00F625DA"/>
    <w:rsid w:val="00F6295B"/>
    <w:rsid w:val="00F652BA"/>
    <w:rsid w:val="00F65EEA"/>
    <w:rsid w:val="00F663DF"/>
    <w:rsid w:val="00F668A2"/>
    <w:rsid w:val="00F671BC"/>
    <w:rsid w:val="00F67C4B"/>
    <w:rsid w:val="00F70DAA"/>
    <w:rsid w:val="00F71948"/>
    <w:rsid w:val="00F73319"/>
    <w:rsid w:val="00F748C4"/>
    <w:rsid w:val="00F7563C"/>
    <w:rsid w:val="00F7568D"/>
    <w:rsid w:val="00F7592B"/>
    <w:rsid w:val="00F761B0"/>
    <w:rsid w:val="00F76801"/>
    <w:rsid w:val="00F76832"/>
    <w:rsid w:val="00F77BDD"/>
    <w:rsid w:val="00F80857"/>
    <w:rsid w:val="00F80B40"/>
    <w:rsid w:val="00F83368"/>
    <w:rsid w:val="00F840DE"/>
    <w:rsid w:val="00F84330"/>
    <w:rsid w:val="00F86C14"/>
    <w:rsid w:val="00F87642"/>
    <w:rsid w:val="00F937FE"/>
    <w:rsid w:val="00F93D08"/>
    <w:rsid w:val="00F946C3"/>
    <w:rsid w:val="00F96F49"/>
    <w:rsid w:val="00F97068"/>
    <w:rsid w:val="00F97633"/>
    <w:rsid w:val="00F97B5D"/>
    <w:rsid w:val="00FA0221"/>
    <w:rsid w:val="00FA0DB9"/>
    <w:rsid w:val="00FA0FE2"/>
    <w:rsid w:val="00FA2EAF"/>
    <w:rsid w:val="00FA31B0"/>
    <w:rsid w:val="00FA32B6"/>
    <w:rsid w:val="00FA434F"/>
    <w:rsid w:val="00FA4933"/>
    <w:rsid w:val="00FA5208"/>
    <w:rsid w:val="00FA57A9"/>
    <w:rsid w:val="00FA5AF1"/>
    <w:rsid w:val="00FA79FF"/>
    <w:rsid w:val="00FA7DDF"/>
    <w:rsid w:val="00FB02BB"/>
    <w:rsid w:val="00FB28BD"/>
    <w:rsid w:val="00FB28D8"/>
    <w:rsid w:val="00FB3848"/>
    <w:rsid w:val="00FB4543"/>
    <w:rsid w:val="00FB5425"/>
    <w:rsid w:val="00FB76DB"/>
    <w:rsid w:val="00FC0F47"/>
    <w:rsid w:val="00FC125D"/>
    <w:rsid w:val="00FC18A6"/>
    <w:rsid w:val="00FC1E07"/>
    <w:rsid w:val="00FC24F9"/>
    <w:rsid w:val="00FC2895"/>
    <w:rsid w:val="00FC2C52"/>
    <w:rsid w:val="00FC2DBF"/>
    <w:rsid w:val="00FC4C72"/>
    <w:rsid w:val="00FC4D7B"/>
    <w:rsid w:val="00FC5691"/>
    <w:rsid w:val="00FC5D77"/>
    <w:rsid w:val="00FC659C"/>
    <w:rsid w:val="00FC6C18"/>
    <w:rsid w:val="00FD0621"/>
    <w:rsid w:val="00FD0CB9"/>
    <w:rsid w:val="00FD1C53"/>
    <w:rsid w:val="00FD27DC"/>
    <w:rsid w:val="00FD30E7"/>
    <w:rsid w:val="00FD3416"/>
    <w:rsid w:val="00FD4BB5"/>
    <w:rsid w:val="00FD5C23"/>
    <w:rsid w:val="00FD6BA9"/>
    <w:rsid w:val="00FD73C8"/>
    <w:rsid w:val="00FD76A0"/>
    <w:rsid w:val="00FD78A6"/>
    <w:rsid w:val="00FD7C55"/>
    <w:rsid w:val="00FE0136"/>
    <w:rsid w:val="00FE0472"/>
    <w:rsid w:val="00FE0B40"/>
    <w:rsid w:val="00FE15FE"/>
    <w:rsid w:val="00FE5449"/>
    <w:rsid w:val="00FE5F96"/>
    <w:rsid w:val="00FE75AE"/>
    <w:rsid w:val="00FF13CA"/>
    <w:rsid w:val="00FF41BF"/>
    <w:rsid w:val="00FF4786"/>
    <w:rsid w:val="00FF4939"/>
    <w:rsid w:val="00FF57F6"/>
    <w:rsid w:val="00FF5F93"/>
    <w:rsid w:val="00FF6683"/>
    <w:rsid w:val="00FF67B8"/>
    <w:rsid w:val="00FF6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40B98E"/>
  <w15:docId w15:val="{203AB519-2DDD-624B-9404-F682CB2A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FC5691"/>
    <w:pPr>
      <w:jc w:val="both"/>
    </w:pPr>
    <w:rPr>
      <w:sz w:val="24"/>
      <w:szCs w:val="24"/>
    </w:rPr>
  </w:style>
  <w:style w:type="paragraph" w:styleId="1">
    <w:name w:val="heading 1"/>
    <w:basedOn w:val="a3"/>
    <w:next w:val="a3"/>
    <w:link w:val="10"/>
    <w:qFormat/>
    <w:rsid w:val="006A558A"/>
    <w:pPr>
      <w:keepNext/>
      <w:pageBreakBefore/>
      <w:numPr>
        <w:numId w:val="4"/>
      </w:numPr>
      <w:suppressAutoHyphens/>
      <w:spacing w:before="120" w:after="120" w:line="360" w:lineRule="auto"/>
      <w:ind w:left="0" w:firstLine="0"/>
      <w:jc w:val="center"/>
      <w:outlineLvl w:val="0"/>
    </w:pPr>
    <w:rPr>
      <w:b/>
      <w:bCs/>
      <w:caps/>
      <w:kern w:val="32"/>
      <w:sz w:val="28"/>
      <w:szCs w:val="32"/>
      <w:lang w:eastAsia="en-US" w:bidi="en-US"/>
    </w:rPr>
  </w:style>
  <w:style w:type="paragraph" w:styleId="20">
    <w:name w:val="heading 2"/>
    <w:basedOn w:val="a3"/>
    <w:next w:val="a3"/>
    <w:link w:val="21"/>
    <w:uiPriority w:val="9"/>
    <w:unhideWhenUsed/>
    <w:qFormat/>
    <w:rsid w:val="00C92096"/>
    <w:pPr>
      <w:keepNext/>
      <w:numPr>
        <w:ilvl w:val="1"/>
        <w:numId w:val="4"/>
      </w:numPr>
      <w:suppressAutoHyphens/>
      <w:spacing w:before="120" w:after="120" w:line="360" w:lineRule="auto"/>
      <w:ind w:left="0" w:firstLine="0"/>
      <w:jc w:val="center"/>
      <w:outlineLvl w:val="1"/>
    </w:pPr>
    <w:rPr>
      <w:b/>
      <w:bCs/>
      <w:iCs/>
      <w:sz w:val="28"/>
      <w:szCs w:val="28"/>
      <w:lang w:eastAsia="en-US" w:bidi="en-US"/>
    </w:rPr>
  </w:style>
  <w:style w:type="paragraph" w:styleId="30">
    <w:name w:val="heading 3"/>
    <w:basedOn w:val="a3"/>
    <w:next w:val="a3"/>
    <w:link w:val="31"/>
    <w:uiPriority w:val="9"/>
    <w:unhideWhenUsed/>
    <w:qFormat/>
    <w:rsid w:val="00C92096"/>
    <w:pPr>
      <w:keepNext/>
      <w:numPr>
        <w:ilvl w:val="2"/>
        <w:numId w:val="4"/>
      </w:numPr>
      <w:suppressAutoHyphens/>
      <w:spacing w:before="120" w:after="120" w:line="360" w:lineRule="auto"/>
      <w:ind w:left="0" w:firstLine="0"/>
      <w:jc w:val="center"/>
      <w:outlineLvl w:val="2"/>
    </w:pPr>
    <w:rPr>
      <w:b/>
      <w:bCs/>
      <w:i/>
      <w:sz w:val="28"/>
      <w:szCs w:val="26"/>
      <w:lang w:eastAsia="en-US" w:bidi="en-US"/>
    </w:rPr>
  </w:style>
  <w:style w:type="paragraph" w:styleId="4">
    <w:name w:val="heading 4"/>
    <w:basedOn w:val="a3"/>
    <w:next w:val="a3"/>
    <w:link w:val="40"/>
    <w:uiPriority w:val="9"/>
    <w:unhideWhenUsed/>
    <w:qFormat/>
    <w:rsid w:val="00C92096"/>
    <w:pPr>
      <w:keepNext/>
      <w:numPr>
        <w:ilvl w:val="3"/>
        <w:numId w:val="4"/>
      </w:numPr>
      <w:suppressAutoHyphens/>
      <w:spacing w:before="60" w:after="60" w:line="360" w:lineRule="auto"/>
      <w:ind w:left="0" w:firstLine="0"/>
      <w:jc w:val="left"/>
      <w:outlineLvl w:val="3"/>
    </w:pPr>
    <w:rPr>
      <w:bCs/>
      <w:i/>
      <w:sz w:val="28"/>
      <w:szCs w:val="28"/>
      <w:lang w:eastAsia="en-US" w:bidi="en-US"/>
    </w:rPr>
  </w:style>
  <w:style w:type="paragraph" w:styleId="5">
    <w:name w:val="heading 5"/>
    <w:basedOn w:val="a3"/>
    <w:next w:val="a3"/>
    <w:link w:val="50"/>
    <w:uiPriority w:val="9"/>
    <w:qFormat/>
    <w:rsid w:val="00481A33"/>
    <w:pPr>
      <w:spacing w:before="240" w:after="60"/>
      <w:ind w:left="866" w:hanging="1008"/>
      <w:outlineLvl w:val="4"/>
    </w:pPr>
    <w:rPr>
      <w:b/>
      <w:bCs/>
      <w:i/>
      <w:iCs/>
      <w:sz w:val="26"/>
      <w:szCs w:val="26"/>
    </w:rPr>
  </w:style>
  <w:style w:type="paragraph" w:styleId="6">
    <w:name w:val="heading 6"/>
    <w:basedOn w:val="a3"/>
    <w:next w:val="a3"/>
    <w:link w:val="60"/>
    <w:uiPriority w:val="9"/>
    <w:qFormat/>
    <w:rsid w:val="00481A33"/>
    <w:pPr>
      <w:spacing w:before="240" w:after="60"/>
      <w:ind w:left="1010" w:hanging="1152"/>
      <w:jc w:val="left"/>
      <w:outlineLvl w:val="5"/>
    </w:pPr>
    <w:rPr>
      <w:b/>
      <w:bCs/>
      <w:sz w:val="22"/>
      <w:szCs w:val="22"/>
      <w:lang w:eastAsia="en-US" w:bidi="en-US"/>
    </w:rPr>
  </w:style>
  <w:style w:type="paragraph" w:styleId="7">
    <w:name w:val="heading 7"/>
    <w:basedOn w:val="a3"/>
    <w:next w:val="a3"/>
    <w:link w:val="70"/>
    <w:uiPriority w:val="9"/>
    <w:qFormat/>
    <w:rsid w:val="00481A33"/>
    <w:pPr>
      <w:spacing w:before="240" w:after="60"/>
      <w:ind w:left="1154" w:hanging="1296"/>
      <w:jc w:val="left"/>
      <w:outlineLvl w:val="6"/>
    </w:pPr>
    <w:rPr>
      <w:lang w:eastAsia="en-US" w:bidi="en-US"/>
    </w:rPr>
  </w:style>
  <w:style w:type="paragraph" w:styleId="8">
    <w:name w:val="heading 8"/>
    <w:basedOn w:val="a3"/>
    <w:next w:val="a3"/>
    <w:link w:val="80"/>
    <w:uiPriority w:val="9"/>
    <w:qFormat/>
    <w:rsid w:val="00481A33"/>
    <w:pPr>
      <w:spacing w:before="240" w:after="60"/>
      <w:ind w:left="1298" w:hanging="1440"/>
      <w:outlineLvl w:val="7"/>
    </w:pPr>
    <w:rPr>
      <w:i/>
      <w:iCs/>
    </w:rPr>
  </w:style>
  <w:style w:type="paragraph" w:styleId="9">
    <w:name w:val="heading 9"/>
    <w:basedOn w:val="a3"/>
    <w:next w:val="a3"/>
    <w:link w:val="90"/>
    <w:uiPriority w:val="9"/>
    <w:qFormat/>
    <w:rsid w:val="00481A33"/>
    <w:pPr>
      <w:spacing w:before="240" w:after="60"/>
      <w:ind w:left="1442" w:hanging="1584"/>
      <w:jc w:val="left"/>
      <w:outlineLvl w:val="8"/>
    </w:pPr>
    <w:rPr>
      <w:rFonts w:ascii="Cambria" w:hAnsi="Cambria"/>
      <w:sz w:val="22"/>
      <w:szCs w:val="22"/>
      <w:lang w:eastAsia="en-US" w:bidi="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Normal (Web)"/>
    <w:aliases w:val="Обычный (веб) Знак,Обычный (Web) Знак Знак Знак,Обычный (веб)1 Знак,Обычный (Web) Знак Знак Знак Знак Знак Знак Знак Знак,Обычный (Web) Знак Знак Знак Знак Знак Знак Знак Знак Знак Знак Знак Знак"/>
    <w:basedOn w:val="a3"/>
    <w:link w:val="a8"/>
    <w:uiPriority w:val="99"/>
    <w:qFormat/>
    <w:rsid w:val="00E2253C"/>
    <w:pPr>
      <w:spacing w:before="26" w:after="26"/>
    </w:pPr>
    <w:rPr>
      <w:rFonts w:ascii="Arial" w:hAnsi="Arial" w:cs="Arial"/>
      <w:color w:val="332E2D"/>
      <w:spacing w:val="2"/>
    </w:rPr>
  </w:style>
  <w:style w:type="paragraph" w:styleId="a9">
    <w:name w:val="Title"/>
    <w:basedOn w:val="a3"/>
    <w:qFormat/>
    <w:rsid w:val="00E2253C"/>
    <w:pPr>
      <w:jc w:val="center"/>
    </w:pPr>
    <w:rPr>
      <w:i/>
      <w:iCs/>
    </w:rPr>
  </w:style>
  <w:style w:type="character" w:styleId="aa">
    <w:name w:val="Hyperlink"/>
    <w:basedOn w:val="a4"/>
    <w:uiPriority w:val="99"/>
    <w:rsid w:val="00E2253C"/>
    <w:rPr>
      <w:color w:val="004B99"/>
      <w:u w:val="single"/>
    </w:rPr>
  </w:style>
  <w:style w:type="character" w:styleId="ab">
    <w:name w:val="FollowedHyperlink"/>
    <w:basedOn w:val="a4"/>
    <w:rsid w:val="00E2253C"/>
    <w:rPr>
      <w:color w:val="800080"/>
      <w:u w:val="single"/>
    </w:rPr>
  </w:style>
  <w:style w:type="paragraph" w:customStyle="1" w:styleId="tekst">
    <w:name w:val="tekst"/>
    <w:basedOn w:val="a3"/>
    <w:rsid w:val="00E2253C"/>
    <w:pPr>
      <w:spacing w:before="100" w:beforeAutospacing="1" w:after="100" w:afterAutospacing="1"/>
      <w:jc w:val="left"/>
    </w:pPr>
  </w:style>
  <w:style w:type="character" w:customStyle="1" w:styleId="tekst1">
    <w:name w:val="tekst1"/>
    <w:basedOn w:val="a4"/>
    <w:rsid w:val="00E2253C"/>
  </w:style>
  <w:style w:type="paragraph" w:styleId="32">
    <w:name w:val="Body Text Indent 3"/>
    <w:basedOn w:val="a3"/>
    <w:rsid w:val="0000087B"/>
    <w:pPr>
      <w:widowControl w:val="0"/>
      <w:autoSpaceDE w:val="0"/>
      <w:autoSpaceDN w:val="0"/>
      <w:adjustRightInd w:val="0"/>
      <w:ind w:firstLine="720"/>
    </w:pPr>
    <w:rPr>
      <w:szCs w:val="20"/>
    </w:rPr>
  </w:style>
  <w:style w:type="paragraph" w:styleId="ac">
    <w:name w:val="Body Text"/>
    <w:basedOn w:val="a3"/>
    <w:link w:val="ad"/>
    <w:rsid w:val="00BF325F"/>
    <w:pPr>
      <w:widowControl w:val="0"/>
      <w:autoSpaceDE w:val="0"/>
      <w:autoSpaceDN w:val="0"/>
      <w:adjustRightInd w:val="0"/>
      <w:ind w:firstLine="567"/>
    </w:pPr>
    <w:rPr>
      <w:sz w:val="28"/>
      <w:szCs w:val="20"/>
    </w:rPr>
  </w:style>
  <w:style w:type="paragraph" w:styleId="22">
    <w:name w:val="Body Text 2"/>
    <w:basedOn w:val="a3"/>
    <w:link w:val="23"/>
    <w:rsid w:val="0000087B"/>
    <w:pPr>
      <w:widowControl w:val="0"/>
      <w:autoSpaceDE w:val="0"/>
      <w:autoSpaceDN w:val="0"/>
      <w:adjustRightInd w:val="0"/>
    </w:pPr>
    <w:rPr>
      <w:sz w:val="18"/>
      <w:szCs w:val="20"/>
    </w:rPr>
  </w:style>
  <w:style w:type="paragraph" w:styleId="33">
    <w:name w:val="Body Text 3"/>
    <w:basedOn w:val="a3"/>
    <w:rsid w:val="0000087B"/>
    <w:pPr>
      <w:widowControl w:val="0"/>
      <w:autoSpaceDE w:val="0"/>
      <w:autoSpaceDN w:val="0"/>
      <w:adjustRightInd w:val="0"/>
      <w:jc w:val="center"/>
    </w:pPr>
    <w:rPr>
      <w:sz w:val="20"/>
      <w:szCs w:val="20"/>
    </w:rPr>
  </w:style>
  <w:style w:type="character" w:customStyle="1" w:styleId="texhtml">
    <w:name w:val="texhtml"/>
    <w:basedOn w:val="a4"/>
    <w:rsid w:val="0000087B"/>
  </w:style>
  <w:style w:type="paragraph" w:customStyle="1" w:styleId="ae">
    <w:name w:val="Таблица"/>
    <w:basedOn w:val="a3"/>
    <w:next w:val="a3"/>
    <w:rsid w:val="00146ACC"/>
    <w:pPr>
      <w:widowControl w:val="0"/>
      <w:shd w:val="clear" w:color="auto" w:fill="FFFFFF"/>
      <w:autoSpaceDE w:val="0"/>
      <w:autoSpaceDN w:val="0"/>
      <w:adjustRightInd w:val="0"/>
      <w:jc w:val="left"/>
    </w:pPr>
    <w:rPr>
      <w:bCs/>
      <w:sz w:val="20"/>
      <w:szCs w:val="18"/>
    </w:rPr>
  </w:style>
  <w:style w:type="paragraph" w:styleId="a">
    <w:name w:val="List Number"/>
    <w:basedOn w:val="af"/>
    <w:rsid w:val="00146ACC"/>
    <w:pPr>
      <w:widowControl w:val="0"/>
      <w:numPr>
        <w:numId w:val="3"/>
      </w:numPr>
      <w:autoSpaceDE w:val="0"/>
      <w:autoSpaceDN w:val="0"/>
      <w:adjustRightInd w:val="0"/>
    </w:pPr>
    <w:rPr>
      <w:szCs w:val="20"/>
    </w:rPr>
  </w:style>
  <w:style w:type="paragraph" w:styleId="a0">
    <w:name w:val="List Bullet"/>
    <w:basedOn w:val="af"/>
    <w:qFormat/>
    <w:rsid w:val="00146ACC"/>
    <w:pPr>
      <w:widowControl w:val="0"/>
      <w:numPr>
        <w:numId w:val="1"/>
      </w:numPr>
      <w:autoSpaceDE w:val="0"/>
      <w:autoSpaceDN w:val="0"/>
      <w:adjustRightInd w:val="0"/>
    </w:pPr>
    <w:rPr>
      <w:szCs w:val="20"/>
    </w:rPr>
  </w:style>
  <w:style w:type="paragraph" w:styleId="2">
    <w:name w:val="List Bullet 2"/>
    <w:basedOn w:val="a3"/>
    <w:rsid w:val="00146ACC"/>
    <w:pPr>
      <w:widowControl w:val="0"/>
      <w:numPr>
        <w:numId w:val="2"/>
      </w:numPr>
      <w:autoSpaceDE w:val="0"/>
      <w:autoSpaceDN w:val="0"/>
      <w:adjustRightInd w:val="0"/>
    </w:pPr>
    <w:rPr>
      <w:szCs w:val="20"/>
    </w:rPr>
  </w:style>
  <w:style w:type="paragraph" w:styleId="af0">
    <w:name w:val="Body Text Indent"/>
    <w:basedOn w:val="a3"/>
    <w:link w:val="af1"/>
    <w:rsid w:val="00146ACC"/>
    <w:pPr>
      <w:widowControl w:val="0"/>
      <w:autoSpaceDE w:val="0"/>
      <w:autoSpaceDN w:val="0"/>
      <w:adjustRightInd w:val="0"/>
      <w:ind w:firstLine="567"/>
    </w:pPr>
    <w:rPr>
      <w:sz w:val="28"/>
      <w:szCs w:val="20"/>
    </w:rPr>
  </w:style>
  <w:style w:type="paragraph" w:styleId="24">
    <w:name w:val="Body Text Indent 2"/>
    <w:basedOn w:val="a3"/>
    <w:link w:val="25"/>
    <w:uiPriority w:val="99"/>
    <w:rsid w:val="00146ACC"/>
    <w:pPr>
      <w:ind w:firstLine="567"/>
    </w:pPr>
    <w:rPr>
      <w:sz w:val="28"/>
      <w:szCs w:val="20"/>
    </w:rPr>
  </w:style>
  <w:style w:type="paragraph" w:styleId="af2">
    <w:name w:val="Subtitle"/>
    <w:basedOn w:val="a3"/>
    <w:qFormat/>
    <w:rsid w:val="00146ACC"/>
    <w:pPr>
      <w:widowControl w:val="0"/>
      <w:autoSpaceDE w:val="0"/>
      <w:autoSpaceDN w:val="0"/>
      <w:adjustRightInd w:val="0"/>
      <w:ind w:firstLine="720"/>
    </w:pPr>
    <w:rPr>
      <w:i/>
      <w:iCs/>
      <w:szCs w:val="20"/>
    </w:rPr>
  </w:style>
  <w:style w:type="paragraph" w:styleId="HTML">
    <w:name w:val="HTML Preformatted"/>
    <w:basedOn w:val="a3"/>
    <w:link w:val="HTML0"/>
    <w:uiPriority w:val="99"/>
    <w:rsid w:val="00146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table" w:styleId="af3">
    <w:name w:val="Table Grid"/>
    <w:basedOn w:val="a5"/>
    <w:uiPriority w:val="59"/>
    <w:rsid w:val="00A169D8"/>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3"/>
    <w:rsid w:val="001367CE"/>
    <w:pPr>
      <w:tabs>
        <w:tab w:val="center" w:pos="4677"/>
        <w:tab w:val="right" w:pos="9355"/>
      </w:tabs>
    </w:pPr>
  </w:style>
  <w:style w:type="paragraph" w:styleId="af5">
    <w:name w:val="footer"/>
    <w:basedOn w:val="a3"/>
    <w:link w:val="af6"/>
    <w:rsid w:val="001367CE"/>
    <w:pPr>
      <w:tabs>
        <w:tab w:val="center" w:pos="4677"/>
        <w:tab w:val="right" w:pos="9355"/>
      </w:tabs>
    </w:pPr>
  </w:style>
  <w:style w:type="character" w:styleId="af7">
    <w:name w:val="page number"/>
    <w:basedOn w:val="a4"/>
    <w:rsid w:val="001367CE"/>
  </w:style>
  <w:style w:type="character" w:customStyle="1" w:styleId="51">
    <w:name w:val="Основной текст (5)_"/>
    <w:basedOn w:val="a4"/>
    <w:link w:val="510"/>
    <w:uiPriority w:val="99"/>
    <w:locked/>
    <w:rsid w:val="00316BFE"/>
    <w:rPr>
      <w:rFonts w:ascii="Arial" w:hAnsi="Arial" w:cs="Arial"/>
      <w:sz w:val="19"/>
      <w:szCs w:val="19"/>
      <w:shd w:val="clear" w:color="auto" w:fill="FFFFFF"/>
    </w:rPr>
  </w:style>
  <w:style w:type="character" w:customStyle="1" w:styleId="52">
    <w:name w:val="Основной текст (5)"/>
    <w:basedOn w:val="51"/>
    <w:uiPriority w:val="99"/>
    <w:rsid w:val="00316BFE"/>
    <w:rPr>
      <w:rFonts w:ascii="Arial" w:hAnsi="Arial" w:cs="Arial"/>
      <w:sz w:val="19"/>
      <w:szCs w:val="19"/>
      <w:shd w:val="clear" w:color="auto" w:fill="FFFFFF"/>
    </w:rPr>
  </w:style>
  <w:style w:type="paragraph" w:customStyle="1" w:styleId="510">
    <w:name w:val="Основной текст (5)1"/>
    <w:basedOn w:val="a3"/>
    <w:link w:val="51"/>
    <w:uiPriority w:val="99"/>
    <w:rsid w:val="00316BFE"/>
    <w:pPr>
      <w:shd w:val="clear" w:color="auto" w:fill="FFFFFF"/>
      <w:spacing w:before="300" w:after="180" w:line="240" w:lineRule="exact"/>
    </w:pPr>
    <w:rPr>
      <w:rFonts w:ascii="Arial" w:hAnsi="Arial" w:cs="Arial"/>
      <w:sz w:val="19"/>
      <w:szCs w:val="19"/>
    </w:rPr>
  </w:style>
  <w:style w:type="character" w:styleId="af8">
    <w:name w:val="Strong"/>
    <w:basedOn w:val="a4"/>
    <w:uiPriority w:val="22"/>
    <w:qFormat/>
    <w:rsid w:val="0007169C"/>
    <w:rPr>
      <w:b/>
      <w:bCs/>
    </w:rPr>
  </w:style>
  <w:style w:type="character" w:styleId="af9">
    <w:name w:val="Emphasis"/>
    <w:basedOn w:val="a4"/>
    <w:uiPriority w:val="20"/>
    <w:qFormat/>
    <w:rsid w:val="0007169C"/>
    <w:rPr>
      <w:i/>
      <w:iCs/>
    </w:rPr>
  </w:style>
  <w:style w:type="character" w:customStyle="1" w:styleId="money">
    <w:name w:val="money"/>
    <w:basedOn w:val="a4"/>
    <w:rsid w:val="00E525E7"/>
  </w:style>
  <w:style w:type="paragraph" w:customStyle="1" w:styleId="afa">
    <w:name w:val="Дополнительный"/>
    <w:basedOn w:val="a3"/>
    <w:qFormat/>
    <w:rsid w:val="00BF325F"/>
    <w:pPr>
      <w:ind w:firstLine="567"/>
    </w:pPr>
    <w:rPr>
      <w:rFonts w:eastAsia="Calibri"/>
      <w:szCs w:val="22"/>
      <w:lang w:eastAsia="en-US"/>
    </w:rPr>
  </w:style>
  <w:style w:type="paragraph" w:customStyle="1" w:styleId="af">
    <w:name w:val="Основной"/>
    <w:basedOn w:val="a3"/>
    <w:qFormat/>
    <w:rsid w:val="00447E7F"/>
    <w:pPr>
      <w:ind w:firstLine="567"/>
    </w:pPr>
    <w:rPr>
      <w:rFonts w:eastAsia="Calibri"/>
      <w:sz w:val="28"/>
      <w:szCs w:val="22"/>
      <w:lang w:eastAsia="en-US"/>
    </w:rPr>
  </w:style>
  <w:style w:type="paragraph" w:customStyle="1" w:styleId="11">
    <w:name w:val="Заголовок 1 без нумерации"/>
    <w:basedOn w:val="1"/>
    <w:next w:val="af"/>
    <w:rsid w:val="00D36AB2"/>
    <w:pPr>
      <w:numPr>
        <w:numId w:val="0"/>
      </w:numPr>
    </w:pPr>
  </w:style>
  <w:style w:type="paragraph" w:styleId="12">
    <w:name w:val="toc 1"/>
    <w:basedOn w:val="a3"/>
    <w:next w:val="a3"/>
    <w:uiPriority w:val="39"/>
    <w:rsid w:val="00400B72"/>
    <w:pPr>
      <w:tabs>
        <w:tab w:val="right" w:leader="dot" w:pos="9627"/>
      </w:tabs>
      <w:autoSpaceDE w:val="0"/>
      <w:autoSpaceDN w:val="0"/>
      <w:ind w:left="567" w:hanging="567"/>
      <w:jc w:val="left"/>
    </w:pPr>
    <w:rPr>
      <w:b/>
      <w:bCs/>
      <w:noProof/>
      <w:sz w:val="28"/>
      <w:szCs w:val="28"/>
      <w:lang w:bidi="en-US"/>
    </w:rPr>
  </w:style>
  <w:style w:type="paragraph" w:styleId="26">
    <w:name w:val="toc 2"/>
    <w:basedOn w:val="a3"/>
    <w:next w:val="a3"/>
    <w:uiPriority w:val="39"/>
    <w:rsid w:val="00400B72"/>
    <w:pPr>
      <w:tabs>
        <w:tab w:val="right" w:leader="dot" w:pos="9627"/>
      </w:tabs>
      <w:autoSpaceDE w:val="0"/>
      <w:autoSpaceDN w:val="0"/>
      <w:ind w:left="1134" w:hanging="567"/>
      <w:jc w:val="left"/>
    </w:pPr>
    <w:rPr>
      <w:rFonts w:cs="Arial"/>
      <w:noProof/>
      <w:sz w:val="28"/>
      <w:szCs w:val="28"/>
      <w:lang w:bidi="en-US"/>
    </w:rPr>
  </w:style>
  <w:style w:type="paragraph" w:styleId="34">
    <w:name w:val="toc 3"/>
    <w:basedOn w:val="a3"/>
    <w:next w:val="a3"/>
    <w:uiPriority w:val="39"/>
    <w:unhideWhenUsed/>
    <w:rsid w:val="00400B72"/>
    <w:pPr>
      <w:tabs>
        <w:tab w:val="left" w:pos="1985"/>
        <w:tab w:val="right" w:leader="dot" w:pos="9627"/>
      </w:tabs>
      <w:ind w:left="1985" w:hanging="851"/>
      <w:jc w:val="left"/>
    </w:pPr>
    <w:rPr>
      <w:noProof/>
      <w:sz w:val="28"/>
      <w:lang w:eastAsia="en-US" w:bidi="en-US"/>
    </w:rPr>
  </w:style>
  <w:style w:type="character" w:customStyle="1" w:styleId="af6">
    <w:name w:val="Нижний колонтитул Знак"/>
    <w:basedOn w:val="a4"/>
    <w:link w:val="af5"/>
    <w:uiPriority w:val="99"/>
    <w:rsid w:val="00BF325F"/>
    <w:rPr>
      <w:sz w:val="24"/>
      <w:szCs w:val="24"/>
    </w:rPr>
  </w:style>
  <w:style w:type="paragraph" w:styleId="afb">
    <w:name w:val="List Paragraph"/>
    <w:basedOn w:val="a3"/>
    <w:uiPriority w:val="34"/>
    <w:qFormat/>
    <w:rsid w:val="002F25A3"/>
    <w:pPr>
      <w:spacing w:after="200" w:line="276" w:lineRule="auto"/>
      <w:ind w:left="720"/>
      <w:contextualSpacing/>
      <w:jc w:val="left"/>
    </w:pPr>
    <w:rPr>
      <w:rFonts w:ascii="Calibri" w:eastAsia="Calibri" w:hAnsi="Calibri"/>
      <w:sz w:val="22"/>
      <w:szCs w:val="22"/>
      <w:lang w:eastAsia="en-US"/>
    </w:rPr>
  </w:style>
  <w:style w:type="paragraph" w:customStyle="1" w:styleId="afc">
    <w:name w:val="основной"/>
    <w:basedOn w:val="a3"/>
    <w:rsid w:val="00A80318"/>
    <w:pPr>
      <w:ind w:firstLine="709"/>
    </w:pPr>
  </w:style>
  <w:style w:type="paragraph" w:customStyle="1" w:styleId="afd">
    <w:name w:val="Название таблицы"/>
    <w:basedOn w:val="a3"/>
    <w:qFormat/>
    <w:rsid w:val="00936D14"/>
    <w:pPr>
      <w:keepNext/>
      <w:spacing w:before="120" w:beforeAutospacing="1" w:after="60" w:afterAutospacing="1" w:line="360" w:lineRule="auto"/>
      <w:ind w:left="720"/>
    </w:pPr>
    <w:rPr>
      <w:rFonts w:ascii="Arial" w:hAnsi="Arial"/>
      <w:sz w:val="20"/>
    </w:rPr>
  </w:style>
  <w:style w:type="paragraph" w:customStyle="1" w:styleId="afe">
    <w:name w:val="Заголовок таблицы"/>
    <w:basedOn w:val="a3"/>
    <w:qFormat/>
    <w:rsid w:val="00936D14"/>
    <w:pPr>
      <w:keepLines/>
      <w:spacing w:before="120" w:beforeAutospacing="1" w:after="120" w:afterAutospacing="1" w:line="360" w:lineRule="auto"/>
      <w:jc w:val="center"/>
    </w:pPr>
    <w:rPr>
      <w:rFonts w:ascii="Arial" w:hAnsi="Arial"/>
      <w:b/>
      <w:sz w:val="18"/>
    </w:rPr>
  </w:style>
  <w:style w:type="paragraph" w:customStyle="1" w:styleId="aff">
    <w:name w:val="Текст таблицы"/>
    <w:basedOn w:val="a3"/>
    <w:qFormat/>
    <w:rsid w:val="00936D14"/>
    <w:pPr>
      <w:keepLines/>
      <w:spacing w:before="60" w:beforeAutospacing="1" w:after="60" w:afterAutospacing="1" w:line="360" w:lineRule="auto"/>
    </w:pPr>
    <w:rPr>
      <w:rFonts w:ascii="Arial" w:hAnsi="Arial" w:cs="Arial"/>
      <w:sz w:val="18"/>
    </w:rPr>
  </w:style>
  <w:style w:type="paragraph" w:styleId="aff0">
    <w:name w:val="annotation text"/>
    <w:basedOn w:val="a3"/>
    <w:link w:val="aff1"/>
    <w:uiPriority w:val="99"/>
    <w:rsid w:val="00936D14"/>
    <w:pPr>
      <w:spacing w:before="100" w:beforeAutospacing="1" w:after="100" w:afterAutospacing="1" w:line="360" w:lineRule="auto"/>
    </w:pPr>
    <w:rPr>
      <w:sz w:val="20"/>
      <w:szCs w:val="20"/>
    </w:rPr>
  </w:style>
  <w:style w:type="character" w:customStyle="1" w:styleId="aff1">
    <w:name w:val="Текст примечания Знак"/>
    <w:basedOn w:val="a4"/>
    <w:link w:val="aff0"/>
    <w:uiPriority w:val="99"/>
    <w:rsid w:val="00936D14"/>
  </w:style>
  <w:style w:type="paragraph" w:customStyle="1" w:styleId="13">
    <w:name w:val="Стиль1"/>
    <w:basedOn w:val="a3"/>
    <w:autoRedefine/>
    <w:rsid w:val="00533EEA"/>
    <w:pPr>
      <w:tabs>
        <w:tab w:val="left" w:pos="1080"/>
      </w:tabs>
      <w:autoSpaceDE w:val="0"/>
      <w:autoSpaceDN w:val="0"/>
      <w:adjustRightInd w:val="0"/>
      <w:spacing w:line="360" w:lineRule="auto"/>
      <w:ind w:firstLine="720"/>
    </w:pPr>
    <w:rPr>
      <w:sz w:val="28"/>
      <w:szCs w:val="20"/>
    </w:rPr>
  </w:style>
  <w:style w:type="character" w:customStyle="1" w:styleId="23">
    <w:name w:val="Основной текст 2 Знак"/>
    <w:basedOn w:val="a4"/>
    <w:link w:val="22"/>
    <w:rsid w:val="005034BC"/>
    <w:rPr>
      <w:sz w:val="18"/>
    </w:rPr>
  </w:style>
  <w:style w:type="paragraph" w:customStyle="1" w:styleId="aff2">
    <w:name w:val="Заголовок без нумерации"/>
    <w:basedOn w:val="1"/>
    <w:qFormat/>
    <w:rsid w:val="00E53A40"/>
    <w:rPr>
      <w:szCs w:val="28"/>
    </w:rPr>
  </w:style>
  <w:style w:type="paragraph" w:customStyle="1" w:styleId="a1">
    <w:name w:val="Нумерованный литература"/>
    <w:basedOn w:val="a"/>
    <w:qFormat/>
    <w:rsid w:val="00F25A62"/>
    <w:pPr>
      <w:widowControl/>
      <w:numPr>
        <w:numId w:val="5"/>
      </w:numPr>
      <w:tabs>
        <w:tab w:val="left" w:pos="1134"/>
      </w:tabs>
      <w:autoSpaceDE/>
      <w:autoSpaceDN/>
      <w:adjustRightInd/>
      <w:spacing w:line="360" w:lineRule="auto"/>
      <w:contextualSpacing/>
    </w:pPr>
    <w:rPr>
      <w:rFonts w:eastAsia="Times New Roman"/>
      <w:szCs w:val="24"/>
      <w:lang w:bidi="en-US"/>
    </w:rPr>
  </w:style>
  <w:style w:type="paragraph" w:styleId="27">
    <w:name w:val="List 2"/>
    <w:basedOn w:val="a3"/>
    <w:rsid w:val="00F25A62"/>
    <w:pPr>
      <w:ind w:left="566" w:hanging="283"/>
      <w:contextualSpacing/>
    </w:pPr>
  </w:style>
  <w:style w:type="paragraph" w:styleId="28">
    <w:name w:val="List Continue 2"/>
    <w:basedOn w:val="a3"/>
    <w:rsid w:val="00F25A62"/>
    <w:pPr>
      <w:spacing w:after="120"/>
      <w:ind w:left="566"/>
      <w:contextualSpacing/>
    </w:pPr>
  </w:style>
  <w:style w:type="paragraph" w:styleId="aff3">
    <w:name w:val="caption"/>
    <w:basedOn w:val="a3"/>
    <w:next w:val="a3"/>
    <w:link w:val="aff4"/>
    <w:qFormat/>
    <w:rsid w:val="00F25A62"/>
    <w:pPr>
      <w:spacing w:before="120" w:after="120"/>
      <w:ind w:firstLine="720"/>
    </w:pPr>
    <w:rPr>
      <w:b/>
      <w:szCs w:val="20"/>
    </w:rPr>
  </w:style>
  <w:style w:type="paragraph" w:styleId="3">
    <w:name w:val="List Bullet 3"/>
    <w:basedOn w:val="a3"/>
    <w:autoRedefine/>
    <w:rsid w:val="00F25A62"/>
    <w:pPr>
      <w:numPr>
        <w:numId w:val="6"/>
      </w:numPr>
    </w:pPr>
    <w:rPr>
      <w:szCs w:val="20"/>
    </w:rPr>
  </w:style>
  <w:style w:type="character" w:customStyle="1" w:styleId="apple-converted-space">
    <w:name w:val="apple-converted-space"/>
    <w:basedOn w:val="a4"/>
    <w:rsid w:val="00A32CF5"/>
  </w:style>
  <w:style w:type="paragraph" w:styleId="aff5">
    <w:name w:val="Balloon Text"/>
    <w:basedOn w:val="a3"/>
    <w:link w:val="aff6"/>
    <w:uiPriority w:val="99"/>
    <w:rsid w:val="00E409FD"/>
    <w:rPr>
      <w:rFonts w:ascii="Tahoma" w:hAnsi="Tahoma" w:cs="Tahoma"/>
      <w:sz w:val="16"/>
      <w:szCs w:val="16"/>
    </w:rPr>
  </w:style>
  <w:style w:type="character" w:customStyle="1" w:styleId="aff6">
    <w:name w:val="Текст выноски Знак"/>
    <w:basedOn w:val="a4"/>
    <w:link w:val="aff5"/>
    <w:uiPriority w:val="99"/>
    <w:rsid w:val="00E409FD"/>
    <w:rPr>
      <w:rFonts w:ascii="Tahoma" w:hAnsi="Tahoma" w:cs="Tahoma"/>
      <w:sz w:val="16"/>
      <w:szCs w:val="16"/>
    </w:rPr>
  </w:style>
  <w:style w:type="character" w:customStyle="1" w:styleId="50">
    <w:name w:val="Заголовок 5 Знак"/>
    <w:basedOn w:val="a4"/>
    <w:link w:val="5"/>
    <w:uiPriority w:val="9"/>
    <w:rsid w:val="00481A33"/>
    <w:rPr>
      <w:b/>
      <w:bCs/>
      <w:i/>
      <w:iCs/>
      <w:sz w:val="26"/>
      <w:szCs w:val="26"/>
    </w:rPr>
  </w:style>
  <w:style w:type="character" w:customStyle="1" w:styleId="60">
    <w:name w:val="Заголовок 6 Знак"/>
    <w:basedOn w:val="a4"/>
    <w:link w:val="6"/>
    <w:uiPriority w:val="9"/>
    <w:rsid w:val="00481A33"/>
    <w:rPr>
      <w:b/>
      <w:bCs/>
      <w:sz w:val="22"/>
      <w:szCs w:val="22"/>
      <w:lang w:eastAsia="en-US" w:bidi="en-US"/>
    </w:rPr>
  </w:style>
  <w:style w:type="character" w:customStyle="1" w:styleId="70">
    <w:name w:val="Заголовок 7 Знак"/>
    <w:basedOn w:val="a4"/>
    <w:link w:val="7"/>
    <w:uiPriority w:val="9"/>
    <w:rsid w:val="00481A33"/>
    <w:rPr>
      <w:sz w:val="24"/>
      <w:szCs w:val="24"/>
      <w:lang w:eastAsia="en-US" w:bidi="en-US"/>
    </w:rPr>
  </w:style>
  <w:style w:type="character" w:customStyle="1" w:styleId="80">
    <w:name w:val="Заголовок 8 Знак"/>
    <w:basedOn w:val="a4"/>
    <w:link w:val="8"/>
    <w:uiPriority w:val="9"/>
    <w:rsid w:val="00481A33"/>
    <w:rPr>
      <w:i/>
      <w:iCs/>
      <w:sz w:val="24"/>
      <w:szCs w:val="24"/>
    </w:rPr>
  </w:style>
  <w:style w:type="character" w:customStyle="1" w:styleId="90">
    <w:name w:val="Заголовок 9 Знак"/>
    <w:basedOn w:val="a4"/>
    <w:link w:val="9"/>
    <w:uiPriority w:val="9"/>
    <w:rsid w:val="00481A33"/>
    <w:rPr>
      <w:rFonts w:ascii="Cambria" w:hAnsi="Cambria"/>
      <w:sz w:val="22"/>
      <w:szCs w:val="22"/>
      <w:lang w:eastAsia="en-US" w:bidi="en-US"/>
    </w:rPr>
  </w:style>
  <w:style w:type="paragraph" w:customStyle="1" w:styleId="aff7">
    <w:name w:val="Стиль"/>
    <w:rsid w:val="00481A33"/>
    <w:pPr>
      <w:autoSpaceDE w:val="0"/>
      <w:autoSpaceDN w:val="0"/>
    </w:pPr>
    <w:rPr>
      <w:rFonts w:ascii="NTTimes/Cyrillic" w:hAnsi="NTTimes/Cyrillic" w:cs="NTTimes/Cyrillic"/>
      <w:sz w:val="24"/>
      <w:szCs w:val="24"/>
    </w:rPr>
  </w:style>
  <w:style w:type="character" w:customStyle="1" w:styleId="ad">
    <w:name w:val="Основной текст Знак"/>
    <w:basedOn w:val="a4"/>
    <w:link w:val="ac"/>
    <w:rsid w:val="00481A33"/>
    <w:rPr>
      <w:sz w:val="28"/>
    </w:rPr>
  </w:style>
  <w:style w:type="character" w:customStyle="1" w:styleId="10">
    <w:name w:val="Заголовок 1 Знак"/>
    <w:basedOn w:val="a4"/>
    <w:link w:val="1"/>
    <w:rsid w:val="006A558A"/>
    <w:rPr>
      <w:b/>
      <w:bCs/>
      <w:caps/>
      <w:kern w:val="32"/>
      <w:sz w:val="28"/>
      <w:szCs w:val="32"/>
      <w:lang w:eastAsia="en-US" w:bidi="en-US"/>
    </w:rPr>
  </w:style>
  <w:style w:type="character" w:customStyle="1" w:styleId="21">
    <w:name w:val="Заголовок 2 Знак"/>
    <w:basedOn w:val="a4"/>
    <w:link w:val="20"/>
    <w:uiPriority w:val="9"/>
    <w:rsid w:val="00481A33"/>
    <w:rPr>
      <w:b/>
      <w:bCs/>
      <w:iCs/>
      <w:sz w:val="28"/>
      <w:szCs w:val="28"/>
      <w:lang w:eastAsia="en-US" w:bidi="en-US"/>
    </w:rPr>
  </w:style>
  <w:style w:type="character" w:customStyle="1" w:styleId="31">
    <w:name w:val="Заголовок 3 Знак"/>
    <w:basedOn w:val="a4"/>
    <w:link w:val="30"/>
    <w:uiPriority w:val="9"/>
    <w:rsid w:val="00481A33"/>
    <w:rPr>
      <w:b/>
      <w:bCs/>
      <w:i/>
      <w:sz w:val="28"/>
      <w:szCs w:val="26"/>
      <w:lang w:eastAsia="en-US" w:bidi="en-US"/>
    </w:rPr>
  </w:style>
  <w:style w:type="character" w:customStyle="1" w:styleId="40">
    <w:name w:val="Заголовок 4 Знак"/>
    <w:basedOn w:val="a4"/>
    <w:link w:val="4"/>
    <w:uiPriority w:val="9"/>
    <w:rsid w:val="00481A33"/>
    <w:rPr>
      <w:bCs/>
      <w:i/>
      <w:sz w:val="28"/>
      <w:szCs w:val="28"/>
      <w:lang w:eastAsia="en-US" w:bidi="en-US"/>
    </w:rPr>
  </w:style>
  <w:style w:type="paragraph" w:customStyle="1" w:styleId="style3">
    <w:name w:val="style3"/>
    <w:basedOn w:val="a3"/>
    <w:rsid w:val="00481A33"/>
    <w:pPr>
      <w:spacing w:before="100" w:beforeAutospacing="1" w:after="100" w:afterAutospacing="1"/>
      <w:jc w:val="left"/>
    </w:pPr>
  </w:style>
  <w:style w:type="paragraph" w:customStyle="1" w:styleId="14">
    <w:name w:val="Обычный1"/>
    <w:rsid w:val="00481A33"/>
    <w:pPr>
      <w:widowControl w:val="0"/>
      <w:spacing w:before="300" w:line="440" w:lineRule="auto"/>
      <w:ind w:left="40" w:right="1200" w:firstLine="700"/>
      <w:jc w:val="both"/>
    </w:pPr>
    <w:rPr>
      <w:snapToGrid w:val="0"/>
      <w:sz w:val="22"/>
    </w:rPr>
  </w:style>
  <w:style w:type="character" w:customStyle="1" w:styleId="a8">
    <w:name w:val="Обычный (Интернет) Знак"/>
    <w:aliases w:val="Обычный (веб) Знак Знак,Обычный (Web) Знак Знак Знак Знак,Обычный (веб)1 Знак Знак,Обычный (Web) Знак Знак Знак Знак Знак Знак Знак Знак Знак,Обычный (Web) Знак Знак Знак Знак Знак Знак Знак Знак Знак Знак Знак Знак Знак"/>
    <w:basedOn w:val="a4"/>
    <w:link w:val="a7"/>
    <w:uiPriority w:val="99"/>
    <w:rsid w:val="00481A33"/>
    <w:rPr>
      <w:rFonts w:ascii="Arial" w:hAnsi="Arial" w:cs="Arial"/>
      <w:color w:val="332E2D"/>
      <w:spacing w:val="2"/>
      <w:sz w:val="24"/>
      <w:szCs w:val="24"/>
    </w:rPr>
  </w:style>
  <w:style w:type="character" w:customStyle="1" w:styleId="mw-headline">
    <w:name w:val="mw-headline"/>
    <w:basedOn w:val="a4"/>
    <w:rsid w:val="00481A33"/>
  </w:style>
  <w:style w:type="paragraph" w:styleId="aff8">
    <w:name w:val="No Spacing"/>
    <w:link w:val="aff9"/>
    <w:uiPriority w:val="1"/>
    <w:qFormat/>
    <w:rsid w:val="00481A33"/>
    <w:rPr>
      <w:rFonts w:ascii="Calibri" w:eastAsia="Calibri" w:hAnsi="Calibri"/>
      <w:sz w:val="22"/>
      <w:szCs w:val="22"/>
      <w:lang w:eastAsia="en-US"/>
    </w:rPr>
  </w:style>
  <w:style w:type="character" w:customStyle="1" w:styleId="aff9">
    <w:name w:val="Без интервала Знак"/>
    <w:link w:val="aff8"/>
    <w:uiPriority w:val="1"/>
    <w:rsid w:val="00481A33"/>
    <w:rPr>
      <w:rFonts w:ascii="Calibri" w:eastAsia="Calibri" w:hAnsi="Calibri"/>
      <w:sz w:val="22"/>
      <w:szCs w:val="22"/>
      <w:lang w:eastAsia="en-US"/>
    </w:rPr>
  </w:style>
  <w:style w:type="paragraph" w:customStyle="1" w:styleId="tekstob">
    <w:name w:val="tekstob"/>
    <w:basedOn w:val="a3"/>
    <w:rsid w:val="00481A33"/>
    <w:pPr>
      <w:spacing w:before="100" w:beforeAutospacing="1" w:after="100" w:afterAutospacing="1"/>
      <w:jc w:val="left"/>
    </w:pPr>
  </w:style>
  <w:style w:type="character" w:customStyle="1" w:styleId="25">
    <w:name w:val="Основной текст с отступом 2 Знак"/>
    <w:basedOn w:val="a4"/>
    <w:link w:val="24"/>
    <w:uiPriority w:val="99"/>
    <w:rsid w:val="00481A33"/>
    <w:rPr>
      <w:sz w:val="28"/>
    </w:rPr>
  </w:style>
  <w:style w:type="paragraph" w:customStyle="1" w:styleId="0">
    <w:name w:val="Стиль Дополнительный + Первая строка:  0 см"/>
    <w:basedOn w:val="afa"/>
    <w:rsid w:val="00ED172C"/>
    <w:pPr>
      <w:ind w:firstLine="0"/>
    </w:pPr>
    <w:rPr>
      <w:rFonts w:eastAsia="Times New Roman"/>
      <w:szCs w:val="20"/>
    </w:rPr>
  </w:style>
  <w:style w:type="numbering" w:customStyle="1" w:styleId="a2">
    <w:name w:val="Литература нумерованный"/>
    <w:basedOn w:val="a6"/>
    <w:rsid w:val="000E1F90"/>
    <w:pPr>
      <w:numPr>
        <w:numId w:val="10"/>
      </w:numPr>
    </w:pPr>
  </w:style>
  <w:style w:type="paragraph" w:styleId="41">
    <w:name w:val="toc 4"/>
    <w:basedOn w:val="a3"/>
    <w:next w:val="a3"/>
    <w:autoRedefine/>
    <w:uiPriority w:val="39"/>
    <w:rsid w:val="00E12C97"/>
    <w:pPr>
      <w:tabs>
        <w:tab w:val="left" w:pos="3119"/>
        <w:tab w:val="right" w:leader="dot" w:pos="9628"/>
      </w:tabs>
      <w:ind w:left="1985"/>
    </w:pPr>
    <w:rPr>
      <w:sz w:val="28"/>
    </w:rPr>
  </w:style>
  <w:style w:type="character" w:customStyle="1" w:styleId="apple-style-span">
    <w:name w:val="apple-style-span"/>
    <w:basedOn w:val="a4"/>
    <w:rsid w:val="00832FE1"/>
  </w:style>
  <w:style w:type="character" w:customStyle="1" w:styleId="29">
    <w:name w:val="Основной текст (2)_"/>
    <w:basedOn w:val="a4"/>
    <w:link w:val="2a"/>
    <w:uiPriority w:val="99"/>
    <w:locked/>
    <w:rsid w:val="002E1ABA"/>
    <w:rPr>
      <w:rFonts w:ascii="Tahoma" w:hAnsi="Tahoma" w:cs="Tahoma"/>
      <w:sz w:val="14"/>
      <w:szCs w:val="14"/>
      <w:shd w:val="clear" w:color="auto" w:fill="FFFFFF"/>
    </w:rPr>
  </w:style>
  <w:style w:type="paragraph" w:customStyle="1" w:styleId="2a">
    <w:name w:val="Основной текст (2)"/>
    <w:basedOn w:val="a3"/>
    <w:link w:val="29"/>
    <w:uiPriority w:val="99"/>
    <w:rsid w:val="002E1ABA"/>
    <w:pPr>
      <w:widowControl w:val="0"/>
      <w:shd w:val="clear" w:color="auto" w:fill="FFFFFF"/>
      <w:spacing w:line="168" w:lineRule="exact"/>
    </w:pPr>
    <w:rPr>
      <w:rFonts w:ascii="Tahoma" w:hAnsi="Tahoma" w:cs="Tahoma"/>
      <w:sz w:val="14"/>
      <w:szCs w:val="14"/>
    </w:rPr>
  </w:style>
  <w:style w:type="character" w:customStyle="1" w:styleId="af1">
    <w:name w:val="Основной текст с отступом Знак"/>
    <w:basedOn w:val="a4"/>
    <w:link w:val="af0"/>
    <w:rsid w:val="00882FDC"/>
    <w:rPr>
      <w:sz w:val="28"/>
    </w:rPr>
  </w:style>
  <w:style w:type="paragraph" w:customStyle="1" w:styleId="affa">
    <w:name w:val="Рисунок название"/>
    <w:basedOn w:val="a3"/>
    <w:next w:val="a3"/>
    <w:qFormat/>
    <w:rsid w:val="00882FDC"/>
    <w:pPr>
      <w:spacing w:before="120" w:after="120"/>
      <w:jc w:val="center"/>
    </w:pPr>
    <w:rPr>
      <w:i/>
    </w:rPr>
  </w:style>
  <w:style w:type="paragraph" w:customStyle="1" w:styleId="b-services-listdesc">
    <w:name w:val="b-services-list__desc"/>
    <w:basedOn w:val="a3"/>
    <w:rsid w:val="00242370"/>
    <w:pPr>
      <w:spacing w:before="100" w:beforeAutospacing="1" w:after="100" w:afterAutospacing="1"/>
      <w:jc w:val="left"/>
    </w:pPr>
  </w:style>
  <w:style w:type="paragraph" w:customStyle="1" w:styleId="220">
    <w:name w:val="Основной текст с отступом 22"/>
    <w:basedOn w:val="a3"/>
    <w:rsid w:val="001C09F0"/>
    <w:pPr>
      <w:spacing w:line="452" w:lineRule="exact"/>
      <w:ind w:firstLine="709"/>
    </w:pPr>
    <w:rPr>
      <w:sz w:val="28"/>
      <w:szCs w:val="20"/>
    </w:rPr>
  </w:style>
  <w:style w:type="character" w:styleId="affb">
    <w:name w:val="footnote reference"/>
    <w:basedOn w:val="a4"/>
    <w:rsid w:val="00FC2C52"/>
    <w:rPr>
      <w:position w:val="6"/>
      <w:sz w:val="16"/>
    </w:rPr>
  </w:style>
  <w:style w:type="paragraph" w:styleId="affc">
    <w:name w:val="footnote text"/>
    <w:basedOn w:val="a3"/>
    <w:link w:val="affd"/>
    <w:rsid w:val="00FC2C52"/>
    <w:pPr>
      <w:tabs>
        <w:tab w:val="left" w:pos="256"/>
        <w:tab w:val="left" w:pos="794"/>
        <w:tab w:val="left" w:pos="1191"/>
        <w:tab w:val="left" w:pos="1588"/>
        <w:tab w:val="left" w:pos="1985"/>
      </w:tabs>
      <w:spacing w:before="136" w:line="199" w:lineRule="exact"/>
    </w:pPr>
    <w:rPr>
      <w:sz w:val="18"/>
      <w:szCs w:val="20"/>
      <w:lang w:val="en-US"/>
    </w:rPr>
  </w:style>
  <w:style w:type="character" w:customStyle="1" w:styleId="affd">
    <w:name w:val="Текст сноски Знак"/>
    <w:basedOn w:val="a4"/>
    <w:link w:val="affc"/>
    <w:rsid w:val="00FC2C52"/>
    <w:rPr>
      <w:sz w:val="18"/>
      <w:lang w:val="en-US"/>
    </w:rPr>
  </w:style>
  <w:style w:type="character" w:customStyle="1" w:styleId="aff4">
    <w:name w:val="Название объекта Знак"/>
    <w:basedOn w:val="a4"/>
    <w:link w:val="aff3"/>
    <w:rsid w:val="00FC2C52"/>
    <w:rPr>
      <w:b/>
      <w:sz w:val="24"/>
    </w:rPr>
  </w:style>
  <w:style w:type="paragraph" w:customStyle="1" w:styleId="Default">
    <w:name w:val="Default"/>
    <w:rsid w:val="00D30E75"/>
    <w:pPr>
      <w:autoSpaceDE w:val="0"/>
      <w:autoSpaceDN w:val="0"/>
      <w:adjustRightInd w:val="0"/>
    </w:pPr>
    <w:rPr>
      <w:rFonts w:eastAsia="MS Mincho"/>
      <w:color w:val="000000"/>
      <w:sz w:val="24"/>
      <w:szCs w:val="24"/>
      <w:lang w:eastAsia="ja-JP"/>
    </w:rPr>
  </w:style>
  <w:style w:type="character" w:customStyle="1" w:styleId="views">
    <w:name w:val="views"/>
    <w:basedOn w:val="a4"/>
    <w:rsid w:val="00623C22"/>
  </w:style>
  <w:style w:type="character" w:customStyle="1" w:styleId="comms">
    <w:name w:val="comms"/>
    <w:basedOn w:val="a4"/>
    <w:rsid w:val="00623C22"/>
  </w:style>
  <w:style w:type="character" w:customStyle="1" w:styleId="catalog">
    <w:name w:val="catalog"/>
    <w:basedOn w:val="a4"/>
    <w:rsid w:val="00623C22"/>
  </w:style>
  <w:style w:type="character" w:customStyle="1" w:styleId="time">
    <w:name w:val="time"/>
    <w:basedOn w:val="a4"/>
    <w:rsid w:val="00623C22"/>
  </w:style>
  <w:style w:type="character" w:customStyle="1" w:styleId="b-linkwrapper">
    <w:name w:val="b-link__wrapper"/>
    <w:basedOn w:val="a4"/>
    <w:rsid w:val="002F0036"/>
  </w:style>
  <w:style w:type="character" w:customStyle="1" w:styleId="HTML0">
    <w:name w:val="Стандартный HTML Знак"/>
    <w:basedOn w:val="a4"/>
    <w:link w:val="HTML"/>
    <w:uiPriority w:val="99"/>
    <w:rsid w:val="007050E4"/>
    <w:rPr>
      <w:rFonts w:ascii="Courier New" w:hAnsi="Courier New" w:cs="Courier New"/>
    </w:rPr>
  </w:style>
  <w:style w:type="character" w:customStyle="1" w:styleId="s10">
    <w:name w:val="s_10"/>
    <w:basedOn w:val="a4"/>
    <w:rsid w:val="007050E4"/>
  </w:style>
  <w:style w:type="paragraph" w:customStyle="1" w:styleId="s22">
    <w:name w:val="s_22"/>
    <w:basedOn w:val="a3"/>
    <w:rsid w:val="007050E4"/>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97">
      <w:bodyDiv w:val="1"/>
      <w:marLeft w:val="0"/>
      <w:marRight w:val="0"/>
      <w:marTop w:val="0"/>
      <w:marBottom w:val="0"/>
      <w:divBdr>
        <w:top w:val="none" w:sz="0" w:space="0" w:color="auto"/>
        <w:left w:val="none" w:sz="0" w:space="0" w:color="auto"/>
        <w:bottom w:val="none" w:sz="0" w:space="0" w:color="auto"/>
        <w:right w:val="none" w:sz="0" w:space="0" w:color="auto"/>
      </w:divBdr>
    </w:div>
    <w:div w:id="8341137">
      <w:bodyDiv w:val="1"/>
      <w:marLeft w:val="0"/>
      <w:marRight w:val="0"/>
      <w:marTop w:val="0"/>
      <w:marBottom w:val="0"/>
      <w:divBdr>
        <w:top w:val="none" w:sz="0" w:space="0" w:color="auto"/>
        <w:left w:val="none" w:sz="0" w:space="0" w:color="auto"/>
        <w:bottom w:val="none" w:sz="0" w:space="0" w:color="auto"/>
        <w:right w:val="none" w:sz="0" w:space="0" w:color="auto"/>
      </w:divBdr>
    </w:div>
    <w:div w:id="8529749">
      <w:bodyDiv w:val="1"/>
      <w:marLeft w:val="0"/>
      <w:marRight w:val="0"/>
      <w:marTop w:val="0"/>
      <w:marBottom w:val="0"/>
      <w:divBdr>
        <w:top w:val="none" w:sz="0" w:space="0" w:color="auto"/>
        <w:left w:val="none" w:sz="0" w:space="0" w:color="auto"/>
        <w:bottom w:val="none" w:sz="0" w:space="0" w:color="auto"/>
        <w:right w:val="none" w:sz="0" w:space="0" w:color="auto"/>
      </w:divBdr>
    </w:div>
    <w:div w:id="11735687">
      <w:bodyDiv w:val="1"/>
      <w:marLeft w:val="0"/>
      <w:marRight w:val="0"/>
      <w:marTop w:val="0"/>
      <w:marBottom w:val="0"/>
      <w:divBdr>
        <w:top w:val="none" w:sz="0" w:space="0" w:color="auto"/>
        <w:left w:val="none" w:sz="0" w:space="0" w:color="auto"/>
        <w:bottom w:val="none" w:sz="0" w:space="0" w:color="auto"/>
        <w:right w:val="none" w:sz="0" w:space="0" w:color="auto"/>
      </w:divBdr>
    </w:div>
    <w:div w:id="59714561">
      <w:bodyDiv w:val="1"/>
      <w:marLeft w:val="0"/>
      <w:marRight w:val="0"/>
      <w:marTop w:val="0"/>
      <w:marBottom w:val="0"/>
      <w:divBdr>
        <w:top w:val="none" w:sz="0" w:space="0" w:color="auto"/>
        <w:left w:val="none" w:sz="0" w:space="0" w:color="auto"/>
        <w:bottom w:val="none" w:sz="0" w:space="0" w:color="auto"/>
        <w:right w:val="none" w:sz="0" w:space="0" w:color="auto"/>
      </w:divBdr>
    </w:div>
    <w:div w:id="61831304">
      <w:bodyDiv w:val="1"/>
      <w:marLeft w:val="0"/>
      <w:marRight w:val="0"/>
      <w:marTop w:val="0"/>
      <w:marBottom w:val="0"/>
      <w:divBdr>
        <w:top w:val="none" w:sz="0" w:space="0" w:color="auto"/>
        <w:left w:val="none" w:sz="0" w:space="0" w:color="auto"/>
        <w:bottom w:val="none" w:sz="0" w:space="0" w:color="auto"/>
        <w:right w:val="none" w:sz="0" w:space="0" w:color="auto"/>
      </w:divBdr>
    </w:div>
    <w:div w:id="90392161">
      <w:bodyDiv w:val="1"/>
      <w:marLeft w:val="0"/>
      <w:marRight w:val="0"/>
      <w:marTop w:val="0"/>
      <w:marBottom w:val="0"/>
      <w:divBdr>
        <w:top w:val="none" w:sz="0" w:space="0" w:color="auto"/>
        <w:left w:val="none" w:sz="0" w:space="0" w:color="auto"/>
        <w:bottom w:val="none" w:sz="0" w:space="0" w:color="auto"/>
        <w:right w:val="none" w:sz="0" w:space="0" w:color="auto"/>
      </w:divBdr>
    </w:div>
    <w:div w:id="104467720">
      <w:bodyDiv w:val="1"/>
      <w:marLeft w:val="0"/>
      <w:marRight w:val="0"/>
      <w:marTop w:val="0"/>
      <w:marBottom w:val="0"/>
      <w:divBdr>
        <w:top w:val="none" w:sz="0" w:space="0" w:color="auto"/>
        <w:left w:val="none" w:sz="0" w:space="0" w:color="auto"/>
        <w:bottom w:val="none" w:sz="0" w:space="0" w:color="auto"/>
        <w:right w:val="none" w:sz="0" w:space="0" w:color="auto"/>
      </w:divBdr>
      <w:divsChild>
        <w:div w:id="1168712029">
          <w:marLeft w:val="0"/>
          <w:marRight w:val="0"/>
          <w:marTop w:val="0"/>
          <w:marBottom w:val="0"/>
          <w:divBdr>
            <w:top w:val="none" w:sz="0" w:space="0" w:color="auto"/>
            <w:left w:val="none" w:sz="0" w:space="0" w:color="auto"/>
            <w:bottom w:val="none" w:sz="0" w:space="0" w:color="auto"/>
            <w:right w:val="none" w:sz="0" w:space="0" w:color="auto"/>
          </w:divBdr>
          <w:divsChild>
            <w:div w:id="395858208">
              <w:marLeft w:val="0"/>
              <w:marRight w:val="0"/>
              <w:marTop w:val="0"/>
              <w:marBottom w:val="0"/>
              <w:divBdr>
                <w:top w:val="none" w:sz="0" w:space="0" w:color="auto"/>
                <w:left w:val="none" w:sz="0" w:space="0" w:color="auto"/>
                <w:bottom w:val="none" w:sz="0" w:space="0" w:color="auto"/>
                <w:right w:val="none" w:sz="0" w:space="0" w:color="auto"/>
              </w:divBdr>
            </w:div>
            <w:div w:id="13113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088">
      <w:bodyDiv w:val="1"/>
      <w:marLeft w:val="0"/>
      <w:marRight w:val="0"/>
      <w:marTop w:val="0"/>
      <w:marBottom w:val="0"/>
      <w:divBdr>
        <w:top w:val="none" w:sz="0" w:space="0" w:color="auto"/>
        <w:left w:val="none" w:sz="0" w:space="0" w:color="auto"/>
        <w:bottom w:val="none" w:sz="0" w:space="0" w:color="auto"/>
        <w:right w:val="none" w:sz="0" w:space="0" w:color="auto"/>
      </w:divBdr>
      <w:divsChild>
        <w:div w:id="2097315282">
          <w:marLeft w:val="0"/>
          <w:marRight w:val="0"/>
          <w:marTop w:val="0"/>
          <w:marBottom w:val="0"/>
          <w:divBdr>
            <w:top w:val="none" w:sz="0" w:space="0" w:color="auto"/>
            <w:left w:val="none" w:sz="0" w:space="0" w:color="auto"/>
            <w:bottom w:val="none" w:sz="0" w:space="0" w:color="auto"/>
            <w:right w:val="none" w:sz="0" w:space="0" w:color="auto"/>
          </w:divBdr>
        </w:div>
      </w:divsChild>
    </w:div>
    <w:div w:id="108470503">
      <w:bodyDiv w:val="1"/>
      <w:marLeft w:val="0"/>
      <w:marRight w:val="0"/>
      <w:marTop w:val="0"/>
      <w:marBottom w:val="0"/>
      <w:divBdr>
        <w:top w:val="none" w:sz="0" w:space="0" w:color="auto"/>
        <w:left w:val="none" w:sz="0" w:space="0" w:color="auto"/>
        <w:bottom w:val="none" w:sz="0" w:space="0" w:color="auto"/>
        <w:right w:val="none" w:sz="0" w:space="0" w:color="auto"/>
      </w:divBdr>
    </w:div>
    <w:div w:id="181866506">
      <w:bodyDiv w:val="1"/>
      <w:marLeft w:val="0"/>
      <w:marRight w:val="0"/>
      <w:marTop w:val="0"/>
      <w:marBottom w:val="0"/>
      <w:divBdr>
        <w:top w:val="none" w:sz="0" w:space="0" w:color="auto"/>
        <w:left w:val="none" w:sz="0" w:space="0" w:color="auto"/>
        <w:bottom w:val="none" w:sz="0" w:space="0" w:color="auto"/>
        <w:right w:val="none" w:sz="0" w:space="0" w:color="auto"/>
      </w:divBdr>
    </w:div>
    <w:div w:id="197283533">
      <w:bodyDiv w:val="1"/>
      <w:marLeft w:val="0"/>
      <w:marRight w:val="0"/>
      <w:marTop w:val="0"/>
      <w:marBottom w:val="0"/>
      <w:divBdr>
        <w:top w:val="none" w:sz="0" w:space="0" w:color="auto"/>
        <w:left w:val="none" w:sz="0" w:space="0" w:color="auto"/>
        <w:bottom w:val="none" w:sz="0" w:space="0" w:color="auto"/>
        <w:right w:val="none" w:sz="0" w:space="0" w:color="auto"/>
      </w:divBdr>
      <w:divsChild>
        <w:div w:id="1297681219">
          <w:marLeft w:val="0"/>
          <w:marRight w:val="0"/>
          <w:marTop w:val="0"/>
          <w:marBottom w:val="0"/>
          <w:divBdr>
            <w:top w:val="none" w:sz="0" w:space="0" w:color="auto"/>
            <w:left w:val="none" w:sz="0" w:space="0" w:color="auto"/>
            <w:bottom w:val="none" w:sz="0" w:space="0" w:color="auto"/>
            <w:right w:val="none" w:sz="0" w:space="0" w:color="auto"/>
          </w:divBdr>
        </w:div>
      </w:divsChild>
    </w:div>
    <w:div w:id="225527947">
      <w:bodyDiv w:val="1"/>
      <w:marLeft w:val="0"/>
      <w:marRight w:val="0"/>
      <w:marTop w:val="0"/>
      <w:marBottom w:val="0"/>
      <w:divBdr>
        <w:top w:val="none" w:sz="0" w:space="0" w:color="auto"/>
        <w:left w:val="none" w:sz="0" w:space="0" w:color="auto"/>
        <w:bottom w:val="none" w:sz="0" w:space="0" w:color="auto"/>
        <w:right w:val="none" w:sz="0" w:space="0" w:color="auto"/>
      </w:divBdr>
    </w:div>
    <w:div w:id="240064946">
      <w:bodyDiv w:val="1"/>
      <w:marLeft w:val="0"/>
      <w:marRight w:val="0"/>
      <w:marTop w:val="0"/>
      <w:marBottom w:val="0"/>
      <w:divBdr>
        <w:top w:val="none" w:sz="0" w:space="0" w:color="auto"/>
        <w:left w:val="none" w:sz="0" w:space="0" w:color="auto"/>
        <w:bottom w:val="none" w:sz="0" w:space="0" w:color="auto"/>
        <w:right w:val="none" w:sz="0" w:space="0" w:color="auto"/>
      </w:divBdr>
    </w:div>
    <w:div w:id="248008729">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sChild>
        <w:div w:id="986283791">
          <w:marLeft w:val="0"/>
          <w:marRight w:val="0"/>
          <w:marTop w:val="0"/>
          <w:marBottom w:val="0"/>
          <w:divBdr>
            <w:top w:val="none" w:sz="0" w:space="0" w:color="auto"/>
            <w:left w:val="none" w:sz="0" w:space="0" w:color="auto"/>
            <w:bottom w:val="none" w:sz="0" w:space="0" w:color="auto"/>
            <w:right w:val="none" w:sz="0" w:space="0" w:color="auto"/>
          </w:divBdr>
        </w:div>
      </w:divsChild>
    </w:div>
    <w:div w:id="258493099">
      <w:bodyDiv w:val="1"/>
      <w:marLeft w:val="0"/>
      <w:marRight w:val="0"/>
      <w:marTop w:val="0"/>
      <w:marBottom w:val="0"/>
      <w:divBdr>
        <w:top w:val="none" w:sz="0" w:space="0" w:color="auto"/>
        <w:left w:val="none" w:sz="0" w:space="0" w:color="auto"/>
        <w:bottom w:val="none" w:sz="0" w:space="0" w:color="auto"/>
        <w:right w:val="none" w:sz="0" w:space="0" w:color="auto"/>
      </w:divBdr>
      <w:divsChild>
        <w:div w:id="495077551">
          <w:marLeft w:val="2483"/>
          <w:marRight w:val="199"/>
          <w:marTop w:val="0"/>
          <w:marBottom w:val="0"/>
          <w:divBdr>
            <w:top w:val="none" w:sz="0" w:space="0" w:color="auto"/>
            <w:left w:val="none" w:sz="0" w:space="0" w:color="auto"/>
            <w:bottom w:val="none" w:sz="0" w:space="0" w:color="auto"/>
            <w:right w:val="none" w:sz="0" w:space="0" w:color="auto"/>
          </w:divBdr>
          <w:divsChild>
            <w:div w:id="184221980">
              <w:marLeft w:val="0"/>
              <w:marRight w:val="181"/>
              <w:marTop w:val="0"/>
              <w:marBottom w:val="0"/>
              <w:divBdr>
                <w:top w:val="none" w:sz="0" w:space="0" w:color="auto"/>
                <w:left w:val="none" w:sz="0" w:space="0" w:color="auto"/>
                <w:bottom w:val="none" w:sz="0" w:space="0" w:color="auto"/>
                <w:right w:val="none" w:sz="0" w:space="0" w:color="auto"/>
              </w:divBdr>
              <w:divsChild>
                <w:div w:id="1818525658">
                  <w:marLeft w:val="0"/>
                  <w:marRight w:val="0"/>
                  <w:marTop w:val="0"/>
                  <w:marBottom w:val="0"/>
                  <w:divBdr>
                    <w:top w:val="none" w:sz="0" w:space="0" w:color="auto"/>
                    <w:left w:val="none" w:sz="0" w:space="0" w:color="auto"/>
                    <w:bottom w:val="none" w:sz="0" w:space="0" w:color="auto"/>
                    <w:right w:val="none" w:sz="0" w:space="0" w:color="auto"/>
                  </w:divBdr>
                  <w:divsChild>
                    <w:div w:id="515467454">
                      <w:marLeft w:val="0"/>
                      <w:marRight w:val="0"/>
                      <w:marTop w:val="0"/>
                      <w:marBottom w:val="199"/>
                      <w:divBdr>
                        <w:top w:val="none" w:sz="0" w:space="0" w:color="auto"/>
                        <w:left w:val="none" w:sz="0" w:space="0" w:color="auto"/>
                        <w:bottom w:val="none" w:sz="0" w:space="0" w:color="auto"/>
                        <w:right w:val="none" w:sz="0" w:space="0" w:color="auto"/>
                      </w:divBdr>
                    </w:div>
                  </w:divsChild>
                </w:div>
              </w:divsChild>
            </w:div>
          </w:divsChild>
        </w:div>
        <w:div w:id="1866092667">
          <w:marLeft w:val="0"/>
          <w:marRight w:val="0"/>
          <w:marTop w:val="0"/>
          <w:marBottom w:val="0"/>
          <w:divBdr>
            <w:top w:val="none" w:sz="0" w:space="0" w:color="auto"/>
            <w:left w:val="none" w:sz="0" w:space="0" w:color="auto"/>
            <w:bottom w:val="none" w:sz="0" w:space="0" w:color="auto"/>
            <w:right w:val="none" w:sz="0" w:space="0" w:color="auto"/>
          </w:divBdr>
          <w:divsChild>
            <w:div w:id="818960139">
              <w:marLeft w:val="0"/>
              <w:marRight w:val="0"/>
              <w:marTop w:val="0"/>
              <w:marBottom w:val="0"/>
              <w:divBdr>
                <w:top w:val="none" w:sz="0" w:space="0" w:color="auto"/>
                <w:left w:val="none" w:sz="0" w:space="0" w:color="auto"/>
                <w:bottom w:val="none" w:sz="0" w:space="0" w:color="auto"/>
                <w:right w:val="none" w:sz="0" w:space="0" w:color="auto"/>
              </w:divBdr>
              <w:divsChild>
                <w:div w:id="99689439">
                  <w:marLeft w:val="1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95503">
      <w:bodyDiv w:val="1"/>
      <w:marLeft w:val="0"/>
      <w:marRight w:val="0"/>
      <w:marTop w:val="0"/>
      <w:marBottom w:val="0"/>
      <w:divBdr>
        <w:top w:val="none" w:sz="0" w:space="0" w:color="auto"/>
        <w:left w:val="none" w:sz="0" w:space="0" w:color="auto"/>
        <w:bottom w:val="none" w:sz="0" w:space="0" w:color="auto"/>
        <w:right w:val="none" w:sz="0" w:space="0" w:color="auto"/>
      </w:divBdr>
    </w:div>
    <w:div w:id="302543799">
      <w:bodyDiv w:val="1"/>
      <w:marLeft w:val="0"/>
      <w:marRight w:val="0"/>
      <w:marTop w:val="0"/>
      <w:marBottom w:val="0"/>
      <w:divBdr>
        <w:top w:val="none" w:sz="0" w:space="0" w:color="auto"/>
        <w:left w:val="none" w:sz="0" w:space="0" w:color="auto"/>
        <w:bottom w:val="none" w:sz="0" w:space="0" w:color="auto"/>
        <w:right w:val="none" w:sz="0" w:space="0" w:color="auto"/>
      </w:divBdr>
    </w:div>
    <w:div w:id="307975453">
      <w:bodyDiv w:val="1"/>
      <w:marLeft w:val="0"/>
      <w:marRight w:val="0"/>
      <w:marTop w:val="0"/>
      <w:marBottom w:val="0"/>
      <w:divBdr>
        <w:top w:val="none" w:sz="0" w:space="0" w:color="auto"/>
        <w:left w:val="none" w:sz="0" w:space="0" w:color="auto"/>
        <w:bottom w:val="none" w:sz="0" w:space="0" w:color="auto"/>
        <w:right w:val="none" w:sz="0" w:space="0" w:color="auto"/>
      </w:divBdr>
      <w:divsChild>
        <w:div w:id="7947075">
          <w:marLeft w:val="0"/>
          <w:marRight w:val="0"/>
          <w:marTop w:val="0"/>
          <w:marBottom w:val="0"/>
          <w:divBdr>
            <w:top w:val="none" w:sz="0" w:space="0" w:color="auto"/>
            <w:left w:val="none" w:sz="0" w:space="0" w:color="auto"/>
            <w:bottom w:val="none" w:sz="0" w:space="0" w:color="auto"/>
            <w:right w:val="none" w:sz="0" w:space="0" w:color="auto"/>
          </w:divBdr>
        </w:div>
        <w:div w:id="1795904221">
          <w:marLeft w:val="0"/>
          <w:marRight w:val="0"/>
          <w:marTop w:val="0"/>
          <w:marBottom w:val="0"/>
          <w:divBdr>
            <w:top w:val="none" w:sz="0" w:space="0" w:color="auto"/>
            <w:left w:val="none" w:sz="0" w:space="0" w:color="auto"/>
            <w:bottom w:val="none" w:sz="0" w:space="0" w:color="auto"/>
            <w:right w:val="none" w:sz="0" w:space="0" w:color="auto"/>
          </w:divBdr>
        </w:div>
      </w:divsChild>
    </w:div>
    <w:div w:id="308286323">
      <w:bodyDiv w:val="1"/>
      <w:marLeft w:val="0"/>
      <w:marRight w:val="0"/>
      <w:marTop w:val="0"/>
      <w:marBottom w:val="0"/>
      <w:divBdr>
        <w:top w:val="none" w:sz="0" w:space="0" w:color="auto"/>
        <w:left w:val="none" w:sz="0" w:space="0" w:color="auto"/>
        <w:bottom w:val="none" w:sz="0" w:space="0" w:color="auto"/>
        <w:right w:val="none" w:sz="0" w:space="0" w:color="auto"/>
      </w:divBdr>
    </w:div>
    <w:div w:id="330569200">
      <w:bodyDiv w:val="1"/>
      <w:marLeft w:val="0"/>
      <w:marRight w:val="0"/>
      <w:marTop w:val="0"/>
      <w:marBottom w:val="0"/>
      <w:divBdr>
        <w:top w:val="none" w:sz="0" w:space="0" w:color="auto"/>
        <w:left w:val="none" w:sz="0" w:space="0" w:color="auto"/>
        <w:bottom w:val="none" w:sz="0" w:space="0" w:color="auto"/>
        <w:right w:val="none" w:sz="0" w:space="0" w:color="auto"/>
      </w:divBdr>
    </w:div>
    <w:div w:id="357975904">
      <w:bodyDiv w:val="1"/>
      <w:marLeft w:val="0"/>
      <w:marRight w:val="0"/>
      <w:marTop w:val="0"/>
      <w:marBottom w:val="0"/>
      <w:divBdr>
        <w:top w:val="none" w:sz="0" w:space="0" w:color="auto"/>
        <w:left w:val="none" w:sz="0" w:space="0" w:color="auto"/>
        <w:bottom w:val="none" w:sz="0" w:space="0" w:color="auto"/>
        <w:right w:val="none" w:sz="0" w:space="0" w:color="auto"/>
      </w:divBdr>
      <w:divsChild>
        <w:div w:id="1653606414">
          <w:blockQuote w:val="1"/>
          <w:marLeft w:val="0"/>
          <w:marRight w:val="0"/>
          <w:marTop w:val="0"/>
          <w:marBottom w:val="135"/>
          <w:divBdr>
            <w:top w:val="none" w:sz="0" w:space="7" w:color="auto"/>
            <w:left w:val="none" w:sz="0" w:space="7" w:color="auto"/>
            <w:bottom w:val="none" w:sz="0" w:space="1" w:color="auto"/>
            <w:right w:val="none" w:sz="0" w:space="7" w:color="auto"/>
          </w:divBdr>
        </w:div>
      </w:divsChild>
    </w:div>
    <w:div w:id="367730287">
      <w:bodyDiv w:val="1"/>
      <w:marLeft w:val="0"/>
      <w:marRight w:val="0"/>
      <w:marTop w:val="0"/>
      <w:marBottom w:val="0"/>
      <w:divBdr>
        <w:top w:val="none" w:sz="0" w:space="0" w:color="auto"/>
        <w:left w:val="none" w:sz="0" w:space="0" w:color="auto"/>
        <w:bottom w:val="none" w:sz="0" w:space="0" w:color="auto"/>
        <w:right w:val="none" w:sz="0" w:space="0" w:color="auto"/>
      </w:divBdr>
    </w:div>
    <w:div w:id="370230747">
      <w:bodyDiv w:val="1"/>
      <w:marLeft w:val="0"/>
      <w:marRight w:val="0"/>
      <w:marTop w:val="0"/>
      <w:marBottom w:val="0"/>
      <w:divBdr>
        <w:top w:val="none" w:sz="0" w:space="0" w:color="auto"/>
        <w:left w:val="none" w:sz="0" w:space="0" w:color="auto"/>
        <w:bottom w:val="none" w:sz="0" w:space="0" w:color="auto"/>
        <w:right w:val="none" w:sz="0" w:space="0" w:color="auto"/>
      </w:divBdr>
    </w:div>
    <w:div w:id="375280520">
      <w:bodyDiv w:val="1"/>
      <w:marLeft w:val="0"/>
      <w:marRight w:val="0"/>
      <w:marTop w:val="0"/>
      <w:marBottom w:val="0"/>
      <w:divBdr>
        <w:top w:val="none" w:sz="0" w:space="0" w:color="auto"/>
        <w:left w:val="none" w:sz="0" w:space="0" w:color="auto"/>
        <w:bottom w:val="none" w:sz="0" w:space="0" w:color="auto"/>
        <w:right w:val="none" w:sz="0" w:space="0" w:color="auto"/>
      </w:divBdr>
    </w:div>
    <w:div w:id="378093836">
      <w:bodyDiv w:val="1"/>
      <w:marLeft w:val="0"/>
      <w:marRight w:val="0"/>
      <w:marTop w:val="0"/>
      <w:marBottom w:val="0"/>
      <w:divBdr>
        <w:top w:val="none" w:sz="0" w:space="0" w:color="auto"/>
        <w:left w:val="none" w:sz="0" w:space="0" w:color="auto"/>
        <w:bottom w:val="none" w:sz="0" w:space="0" w:color="auto"/>
        <w:right w:val="none" w:sz="0" w:space="0" w:color="auto"/>
      </w:divBdr>
    </w:div>
    <w:div w:id="382411335">
      <w:bodyDiv w:val="1"/>
      <w:marLeft w:val="0"/>
      <w:marRight w:val="0"/>
      <w:marTop w:val="0"/>
      <w:marBottom w:val="0"/>
      <w:divBdr>
        <w:top w:val="none" w:sz="0" w:space="0" w:color="auto"/>
        <w:left w:val="none" w:sz="0" w:space="0" w:color="auto"/>
        <w:bottom w:val="none" w:sz="0" w:space="0" w:color="auto"/>
        <w:right w:val="none" w:sz="0" w:space="0" w:color="auto"/>
      </w:divBdr>
    </w:div>
    <w:div w:id="384912415">
      <w:bodyDiv w:val="1"/>
      <w:marLeft w:val="0"/>
      <w:marRight w:val="0"/>
      <w:marTop w:val="0"/>
      <w:marBottom w:val="0"/>
      <w:divBdr>
        <w:top w:val="none" w:sz="0" w:space="0" w:color="auto"/>
        <w:left w:val="none" w:sz="0" w:space="0" w:color="auto"/>
        <w:bottom w:val="none" w:sz="0" w:space="0" w:color="auto"/>
        <w:right w:val="none" w:sz="0" w:space="0" w:color="auto"/>
      </w:divBdr>
    </w:div>
    <w:div w:id="389815827">
      <w:bodyDiv w:val="1"/>
      <w:marLeft w:val="0"/>
      <w:marRight w:val="0"/>
      <w:marTop w:val="0"/>
      <w:marBottom w:val="0"/>
      <w:divBdr>
        <w:top w:val="none" w:sz="0" w:space="0" w:color="auto"/>
        <w:left w:val="none" w:sz="0" w:space="0" w:color="auto"/>
        <w:bottom w:val="none" w:sz="0" w:space="0" w:color="auto"/>
        <w:right w:val="none" w:sz="0" w:space="0" w:color="auto"/>
      </w:divBdr>
    </w:div>
    <w:div w:id="419760468">
      <w:bodyDiv w:val="1"/>
      <w:marLeft w:val="0"/>
      <w:marRight w:val="0"/>
      <w:marTop w:val="0"/>
      <w:marBottom w:val="0"/>
      <w:divBdr>
        <w:top w:val="none" w:sz="0" w:space="0" w:color="auto"/>
        <w:left w:val="none" w:sz="0" w:space="0" w:color="auto"/>
        <w:bottom w:val="none" w:sz="0" w:space="0" w:color="auto"/>
        <w:right w:val="none" w:sz="0" w:space="0" w:color="auto"/>
      </w:divBdr>
    </w:div>
    <w:div w:id="431361716">
      <w:bodyDiv w:val="1"/>
      <w:marLeft w:val="0"/>
      <w:marRight w:val="0"/>
      <w:marTop w:val="0"/>
      <w:marBottom w:val="0"/>
      <w:divBdr>
        <w:top w:val="none" w:sz="0" w:space="0" w:color="auto"/>
        <w:left w:val="none" w:sz="0" w:space="0" w:color="auto"/>
        <w:bottom w:val="none" w:sz="0" w:space="0" w:color="auto"/>
        <w:right w:val="none" w:sz="0" w:space="0" w:color="auto"/>
      </w:divBdr>
      <w:divsChild>
        <w:div w:id="85881059">
          <w:marLeft w:val="0"/>
          <w:marRight w:val="0"/>
          <w:marTop w:val="0"/>
          <w:marBottom w:val="0"/>
          <w:divBdr>
            <w:top w:val="none" w:sz="0" w:space="0" w:color="auto"/>
            <w:left w:val="none" w:sz="0" w:space="0" w:color="auto"/>
            <w:bottom w:val="none" w:sz="0" w:space="0" w:color="auto"/>
            <w:right w:val="none" w:sz="0" w:space="0" w:color="auto"/>
          </w:divBdr>
        </w:div>
        <w:div w:id="810027477">
          <w:marLeft w:val="0"/>
          <w:marRight w:val="0"/>
          <w:marTop w:val="0"/>
          <w:marBottom w:val="0"/>
          <w:divBdr>
            <w:top w:val="none" w:sz="0" w:space="0" w:color="auto"/>
            <w:left w:val="none" w:sz="0" w:space="0" w:color="auto"/>
            <w:bottom w:val="none" w:sz="0" w:space="0" w:color="auto"/>
            <w:right w:val="none" w:sz="0" w:space="0" w:color="auto"/>
          </w:divBdr>
          <w:divsChild>
            <w:div w:id="1807745329">
              <w:marLeft w:val="0"/>
              <w:marRight w:val="0"/>
              <w:marTop w:val="0"/>
              <w:marBottom w:val="300"/>
              <w:divBdr>
                <w:top w:val="none" w:sz="0" w:space="0" w:color="auto"/>
                <w:left w:val="none" w:sz="0" w:space="0" w:color="auto"/>
                <w:bottom w:val="none" w:sz="0" w:space="0" w:color="auto"/>
                <w:right w:val="none" w:sz="0" w:space="0" w:color="auto"/>
              </w:divBdr>
            </w:div>
          </w:divsChild>
        </w:div>
        <w:div w:id="1097752350">
          <w:marLeft w:val="0"/>
          <w:marRight w:val="0"/>
          <w:marTop w:val="0"/>
          <w:marBottom w:val="0"/>
          <w:divBdr>
            <w:top w:val="none" w:sz="0" w:space="0" w:color="auto"/>
            <w:left w:val="none" w:sz="0" w:space="0" w:color="auto"/>
            <w:bottom w:val="none" w:sz="0" w:space="0" w:color="auto"/>
            <w:right w:val="none" w:sz="0" w:space="0" w:color="auto"/>
          </w:divBdr>
        </w:div>
        <w:div w:id="668412994">
          <w:marLeft w:val="0"/>
          <w:marRight w:val="0"/>
          <w:marTop w:val="0"/>
          <w:marBottom w:val="0"/>
          <w:divBdr>
            <w:top w:val="none" w:sz="0" w:space="0" w:color="auto"/>
            <w:left w:val="none" w:sz="0" w:space="0" w:color="auto"/>
            <w:bottom w:val="none" w:sz="0" w:space="0" w:color="auto"/>
            <w:right w:val="none" w:sz="0" w:space="0" w:color="auto"/>
          </w:divBdr>
        </w:div>
        <w:div w:id="134570692">
          <w:marLeft w:val="0"/>
          <w:marRight w:val="0"/>
          <w:marTop w:val="0"/>
          <w:marBottom w:val="0"/>
          <w:divBdr>
            <w:top w:val="none" w:sz="0" w:space="0" w:color="auto"/>
            <w:left w:val="none" w:sz="0" w:space="0" w:color="auto"/>
            <w:bottom w:val="none" w:sz="0" w:space="0" w:color="auto"/>
            <w:right w:val="none" w:sz="0" w:space="0" w:color="auto"/>
          </w:divBdr>
        </w:div>
      </w:divsChild>
    </w:div>
    <w:div w:id="445739070">
      <w:bodyDiv w:val="1"/>
      <w:marLeft w:val="0"/>
      <w:marRight w:val="0"/>
      <w:marTop w:val="0"/>
      <w:marBottom w:val="0"/>
      <w:divBdr>
        <w:top w:val="none" w:sz="0" w:space="0" w:color="auto"/>
        <w:left w:val="none" w:sz="0" w:space="0" w:color="auto"/>
        <w:bottom w:val="none" w:sz="0" w:space="0" w:color="auto"/>
        <w:right w:val="none" w:sz="0" w:space="0" w:color="auto"/>
      </w:divBdr>
    </w:div>
    <w:div w:id="494032450">
      <w:bodyDiv w:val="1"/>
      <w:marLeft w:val="0"/>
      <w:marRight w:val="0"/>
      <w:marTop w:val="0"/>
      <w:marBottom w:val="0"/>
      <w:divBdr>
        <w:top w:val="none" w:sz="0" w:space="0" w:color="auto"/>
        <w:left w:val="none" w:sz="0" w:space="0" w:color="auto"/>
        <w:bottom w:val="none" w:sz="0" w:space="0" w:color="auto"/>
        <w:right w:val="none" w:sz="0" w:space="0" w:color="auto"/>
      </w:divBdr>
    </w:div>
    <w:div w:id="511918134">
      <w:bodyDiv w:val="1"/>
      <w:marLeft w:val="0"/>
      <w:marRight w:val="0"/>
      <w:marTop w:val="0"/>
      <w:marBottom w:val="0"/>
      <w:divBdr>
        <w:top w:val="none" w:sz="0" w:space="0" w:color="auto"/>
        <w:left w:val="none" w:sz="0" w:space="0" w:color="auto"/>
        <w:bottom w:val="none" w:sz="0" w:space="0" w:color="auto"/>
        <w:right w:val="none" w:sz="0" w:space="0" w:color="auto"/>
      </w:divBdr>
    </w:div>
    <w:div w:id="533349527">
      <w:bodyDiv w:val="1"/>
      <w:marLeft w:val="0"/>
      <w:marRight w:val="0"/>
      <w:marTop w:val="0"/>
      <w:marBottom w:val="0"/>
      <w:divBdr>
        <w:top w:val="none" w:sz="0" w:space="0" w:color="auto"/>
        <w:left w:val="none" w:sz="0" w:space="0" w:color="auto"/>
        <w:bottom w:val="none" w:sz="0" w:space="0" w:color="auto"/>
        <w:right w:val="none" w:sz="0" w:space="0" w:color="auto"/>
      </w:divBdr>
      <w:divsChild>
        <w:div w:id="829181017">
          <w:marLeft w:val="0"/>
          <w:marRight w:val="0"/>
          <w:marTop w:val="0"/>
          <w:marBottom w:val="0"/>
          <w:divBdr>
            <w:top w:val="none" w:sz="0" w:space="0" w:color="auto"/>
            <w:left w:val="none" w:sz="0" w:space="0" w:color="auto"/>
            <w:bottom w:val="none" w:sz="0" w:space="0" w:color="auto"/>
            <w:right w:val="none" w:sz="0" w:space="0" w:color="auto"/>
          </w:divBdr>
          <w:divsChild>
            <w:div w:id="795375572">
              <w:marLeft w:val="0"/>
              <w:marRight w:val="0"/>
              <w:marTop w:val="0"/>
              <w:marBottom w:val="0"/>
              <w:divBdr>
                <w:top w:val="none" w:sz="0" w:space="0" w:color="auto"/>
                <w:left w:val="none" w:sz="0" w:space="0" w:color="auto"/>
                <w:bottom w:val="none" w:sz="0" w:space="0" w:color="auto"/>
                <w:right w:val="none" w:sz="0" w:space="0" w:color="auto"/>
              </w:divBdr>
              <w:divsChild>
                <w:div w:id="585112309">
                  <w:marLeft w:val="0"/>
                  <w:marRight w:val="0"/>
                  <w:marTop w:val="0"/>
                  <w:marBottom w:val="0"/>
                  <w:divBdr>
                    <w:top w:val="none" w:sz="0" w:space="0" w:color="auto"/>
                    <w:left w:val="none" w:sz="0" w:space="0" w:color="auto"/>
                    <w:bottom w:val="none" w:sz="0" w:space="0" w:color="auto"/>
                    <w:right w:val="none" w:sz="0" w:space="0" w:color="auto"/>
                  </w:divBdr>
                  <w:divsChild>
                    <w:div w:id="2112162054">
                      <w:marLeft w:val="0"/>
                      <w:marRight w:val="0"/>
                      <w:marTop w:val="0"/>
                      <w:marBottom w:val="0"/>
                      <w:divBdr>
                        <w:top w:val="none" w:sz="0" w:space="0" w:color="auto"/>
                        <w:left w:val="none" w:sz="0" w:space="0" w:color="auto"/>
                        <w:bottom w:val="none" w:sz="0" w:space="0" w:color="auto"/>
                        <w:right w:val="none" w:sz="0" w:space="0" w:color="auto"/>
                      </w:divBdr>
                    </w:div>
                  </w:divsChild>
                </w:div>
                <w:div w:id="1189369366">
                  <w:marLeft w:val="0"/>
                  <w:marRight w:val="0"/>
                  <w:marTop w:val="0"/>
                  <w:marBottom w:val="0"/>
                  <w:divBdr>
                    <w:top w:val="none" w:sz="0" w:space="0" w:color="auto"/>
                    <w:left w:val="none" w:sz="0" w:space="0" w:color="auto"/>
                    <w:bottom w:val="none" w:sz="0" w:space="0" w:color="auto"/>
                    <w:right w:val="none" w:sz="0" w:space="0" w:color="auto"/>
                  </w:divBdr>
                  <w:divsChild>
                    <w:div w:id="1310161844">
                      <w:marLeft w:val="0"/>
                      <w:marRight w:val="0"/>
                      <w:marTop w:val="0"/>
                      <w:marBottom w:val="0"/>
                      <w:divBdr>
                        <w:top w:val="none" w:sz="0" w:space="0" w:color="auto"/>
                        <w:left w:val="none" w:sz="0" w:space="0" w:color="auto"/>
                        <w:bottom w:val="none" w:sz="0" w:space="0" w:color="auto"/>
                        <w:right w:val="none" w:sz="0" w:space="0" w:color="auto"/>
                      </w:divBdr>
                      <w:divsChild>
                        <w:div w:id="893346942">
                          <w:marLeft w:val="0"/>
                          <w:marRight w:val="0"/>
                          <w:marTop w:val="0"/>
                          <w:marBottom w:val="0"/>
                          <w:divBdr>
                            <w:top w:val="none" w:sz="0" w:space="0" w:color="auto"/>
                            <w:left w:val="none" w:sz="0" w:space="0" w:color="auto"/>
                            <w:bottom w:val="none" w:sz="0" w:space="0" w:color="auto"/>
                            <w:right w:val="none" w:sz="0" w:space="0" w:color="auto"/>
                          </w:divBdr>
                          <w:divsChild>
                            <w:div w:id="105002046">
                              <w:marLeft w:val="0"/>
                              <w:marRight w:val="0"/>
                              <w:marTop w:val="0"/>
                              <w:marBottom w:val="0"/>
                              <w:divBdr>
                                <w:top w:val="none" w:sz="0" w:space="0" w:color="auto"/>
                                <w:left w:val="none" w:sz="0" w:space="0" w:color="auto"/>
                                <w:bottom w:val="none" w:sz="0" w:space="0" w:color="auto"/>
                                <w:right w:val="none" w:sz="0" w:space="0" w:color="auto"/>
                              </w:divBdr>
                            </w:div>
                          </w:divsChild>
                        </w:div>
                        <w:div w:id="1939485868">
                          <w:marLeft w:val="0"/>
                          <w:marRight w:val="0"/>
                          <w:marTop w:val="0"/>
                          <w:marBottom w:val="0"/>
                          <w:divBdr>
                            <w:top w:val="none" w:sz="0" w:space="0" w:color="auto"/>
                            <w:left w:val="none" w:sz="0" w:space="0" w:color="auto"/>
                            <w:bottom w:val="none" w:sz="0" w:space="0" w:color="auto"/>
                            <w:right w:val="none" w:sz="0" w:space="0" w:color="auto"/>
                          </w:divBdr>
                          <w:divsChild>
                            <w:div w:id="481848871">
                              <w:marLeft w:val="0"/>
                              <w:marRight w:val="0"/>
                              <w:marTop w:val="0"/>
                              <w:marBottom w:val="0"/>
                              <w:divBdr>
                                <w:top w:val="none" w:sz="0" w:space="0" w:color="auto"/>
                                <w:left w:val="none" w:sz="0" w:space="0" w:color="auto"/>
                                <w:bottom w:val="none" w:sz="0" w:space="0" w:color="auto"/>
                                <w:right w:val="none" w:sz="0" w:space="0" w:color="auto"/>
                              </w:divBdr>
                              <w:divsChild>
                                <w:div w:id="1067459465">
                                  <w:marLeft w:val="0"/>
                                  <w:marRight w:val="0"/>
                                  <w:marTop w:val="0"/>
                                  <w:marBottom w:val="0"/>
                                  <w:divBdr>
                                    <w:top w:val="none" w:sz="0" w:space="0" w:color="auto"/>
                                    <w:left w:val="none" w:sz="0" w:space="0" w:color="auto"/>
                                    <w:bottom w:val="none" w:sz="0" w:space="0" w:color="auto"/>
                                    <w:right w:val="none" w:sz="0" w:space="0" w:color="auto"/>
                                  </w:divBdr>
                                  <w:divsChild>
                                    <w:div w:id="348918687">
                                      <w:marLeft w:val="0"/>
                                      <w:marRight w:val="0"/>
                                      <w:marTop w:val="0"/>
                                      <w:marBottom w:val="0"/>
                                      <w:divBdr>
                                        <w:top w:val="none" w:sz="0" w:space="0" w:color="auto"/>
                                        <w:left w:val="none" w:sz="0" w:space="0" w:color="auto"/>
                                        <w:bottom w:val="none" w:sz="0" w:space="0" w:color="auto"/>
                                        <w:right w:val="none" w:sz="0" w:space="0" w:color="auto"/>
                                      </w:divBdr>
                                    </w:div>
                                  </w:divsChild>
                                </w:div>
                                <w:div w:id="1629437930">
                                  <w:marLeft w:val="0"/>
                                  <w:marRight w:val="0"/>
                                  <w:marTop w:val="0"/>
                                  <w:marBottom w:val="0"/>
                                  <w:divBdr>
                                    <w:top w:val="none" w:sz="0" w:space="0" w:color="auto"/>
                                    <w:left w:val="none" w:sz="0" w:space="0" w:color="auto"/>
                                    <w:bottom w:val="none" w:sz="0" w:space="0" w:color="auto"/>
                                    <w:right w:val="none" w:sz="0" w:space="0" w:color="auto"/>
                                  </w:divBdr>
                                </w:div>
                              </w:divsChild>
                            </w:div>
                            <w:div w:id="1583560060">
                              <w:marLeft w:val="0"/>
                              <w:marRight w:val="0"/>
                              <w:marTop w:val="0"/>
                              <w:marBottom w:val="0"/>
                              <w:divBdr>
                                <w:top w:val="none" w:sz="0" w:space="0" w:color="auto"/>
                                <w:left w:val="none" w:sz="0" w:space="0" w:color="auto"/>
                                <w:bottom w:val="none" w:sz="0" w:space="0" w:color="auto"/>
                                <w:right w:val="none" w:sz="0" w:space="0" w:color="auto"/>
                              </w:divBdr>
                              <w:divsChild>
                                <w:div w:id="13404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4540">
                      <w:marLeft w:val="0"/>
                      <w:marRight w:val="0"/>
                      <w:marTop w:val="0"/>
                      <w:marBottom w:val="0"/>
                      <w:divBdr>
                        <w:top w:val="none" w:sz="0" w:space="0" w:color="auto"/>
                        <w:left w:val="none" w:sz="0" w:space="0" w:color="auto"/>
                        <w:bottom w:val="none" w:sz="0" w:space="0" w:color="auto"/>
                        <w:right w:val="none" w:sz="0" w:space="0" w:color="auto"/>
                      </w:divBdr>
                      <w:divsChild>
                        <w:div w:id="5890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2358">
              <w:marLeft w:val="0"/>
              <w:marRight w:val="0"/>
              <w:marTop w:val="0"/>
              <w:marBottom w:val="0"/>
              <w:divBdr>
                <w:top w:val="none" w:sz="0" w:space="0" w:color="auto"/>
                <w:left w:val="none" w:sz="0" w:space="0" w:color="auto"/>
                <w:bottom w:val="none" w:sz="0" w:space="0" w:color="auto"/>
                <w:right w:val="none" w:sz="0" w:space="0" w:color="auto"/>
              </w:divBdr>
              <w:divsChild>
                <w:div w:id="12569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6884">
          <w:marLeft w:val="0"/>
          <w:marRight w:val="0"/>
          <w:marTop w:val="0"/>
          <w:marBottom w:val="0"/>
          <w:divBdr>
            <w:top w:val="none" w:sz="0" w:space="0" w:color="auto"/>
            <w:left w:val="none" w:sz="0" w:space="0" w:color="auto"/>
            <w:bottom w:val="none" w:sz="0" w:space="0" w:color="auto"/>
            <w:right w:val="none" w:sz="0" w:space="0" w:color="auto"/>
          </w:divBdr>
          <w:divsChild>
            <w:div w:id="14833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731">
      <w:bodyDiv w:val="1"/>
      <w:marLeft w:val="0"/>
      <w:marRight w:val="0"/>
      <w:marTop w:val="0"/>
      <w:marBottom w:val="0"/>
      <w:divBdr>
        <w:top w:val="none" w:sz="0" w:space="0" w:color="auto"/>
        <w:left w:val="none" w:sz="0" w:space="0" w:color="auto"/>
        <w:bottom w:val="none" w:sz="0" w:space="0" w:color="auto"/>
        <w:right w:val="none" w:sz="0" w:space="0" w:color="auto"/>
      </w:divBdr>
      <w:divsChild>
        <w:div w:id="1816529304">
          <w:marLeft w:val="0"/>
          <w:marRight w:val="0"/>
          <w:marTop w:val="0"/>
          <w:marBottom w:val="0"/>
          <w:divBdr>
            <w:top w:val="none" w:sz="0" w:space="0" w:color="auto"/>
            <w:left w:val="none" w:sz="0" w:space="0" w:color="auto"/>
            <w:bottom w:val="none" w:sz="0" w:space="0" w:color="auto"/>
            <w:right w:val="none" w:sz="0" w:space="0" w:color="auto"/>
          </w:divBdr>
        </w:div>
      </w:divsChild>
    </w:div>
    <w:div w:id="554704455">
      <w:bodyDiv w:val="1"/>
      <w:marLeft w:val="0"/>
      <w:marRight w:val="0"/>
      <w:marTop w:val="0"/>
      <w:marBottom w:val="0"/>
      <w:divBdr>
        <w:top w:val="none" w:sz="0" w:space="0" w:color="auto"/>
        <w:left w:val="none" w:sz="0" w:space="0" w:color="auto"/>
        <w:bottom w:val="none" w:sz="0" w:space="0" w:color="auto"/>
        <w:right w:val="none" w:sz="0" w:space="0" w:color="auto"/>
      </w:divBdr>
    </w:div>
    <w:div w:id="564416722">
      <w:bodyDiv w:val="1"/>
      <w:marLeft w:val="0"/>
      <w:marRight w:val="0"/>
      <w:marTop w:val="0"/>
      <w:marBottom w:val="0"/>
      <w:divBdr>
        <w:top w:val="none" w:sz="0" w:space="0" w:color="auto"/>
        <w:left w:val="none" w:sz="0" w:space="0" w:color="auto"/>
        <w:bottom w:val="none" w:sz="0" w:space="0" w:color="auto"/>
        <w:right w:val="none" w:sz="0" w:space="0" w:color="auto"/>
      </w:divBdr>
    </w:div>
    <w:div w:id="571235359">
      <w:bodyDiv w:val="1"/>
      <w:marLeft w:val="0"/>
      <w:marRight w:val="0"/>
      <w:marTop w:val="0"/>
      <w:marBottom w:val="0"/>
      <w:divBdr>
        <w:top w:val="none" w:sz="0" w:space="0" w:color="auto"/>
        <w:left w:val="none" w:sz="0" w:space="0" w:color="auto"/>
        <w:bottom w:val="none" w:sz="0" w:space="0" w:color="auto"/>
        <w:right w:val="none" w:sz="0" w:space="0" w:color="auto"/>
      </w:divBdr>
    </w:div>
    <w:div w:id="594171917">
      <w:bodyDiv w:val="1"/>
      <w:marLeft w:val="0"/>
      <w:marRight w:val="0"/>
      <w:marTop w:val="0"/>
      <w:marBottom w:val="0"/>
      <w:divBdr>
        <w:top w:val="none" w:sz="0" w:space="0" w:color="auto"/>
        <w:left w:val="none" w:sz="0" w:space="0" w:color="auto"/>
        <w:bottom w:val="none" w:sz="0" w:space="0" w:color="auto"/>
        <w:right w:val="none" w:sz="0" w:space="0" w:color="auto"/>
      </w:divBdr>
    </w:div>
    <w:div w:id="600649803">
      <w:bodyDiv w:val="1"/>
      <w:marLeft w:val="0"/>
      <w:marRight w:val="0"/>
      <w:marTop w:val="0"/>
      <w:marBottom w:val="0"/>
      <w:divBdr>
        <w:top w:val="none" w:sz="0" w:space="0" w:color="auto"/>
        <w:left w:val="none" w:sz="0" w:space="0" w:color="auto"/>
        <w:bottom w:val="none" w:sz="0" w:space="0" w:color="auto"/>
        <w:right w:val="none" w:sz="0" w:space="0" w:color="auto"/>
      </w:divBdr>
    </w:div>
    <w:div w:id="683439215">
      <w:bodyDiv w:val="1"/>
      <w:marLeft w:val="0"/>
      <w:marRight w:val="0"/>
      <w:marTop w:val="0"/>
      <w:marBottom w:val="0"/>
      <w:divBdr>
        <w:top w:val="none" w:sz="0" w:space="0" w:color="auto"/>
        <w:left w:val="none" w:sz="0" w:space="0" w:color="auto"/>
        <w:bottom w:val="none" w:sz="0" w:space="0" w:color="auto"/>
        <w:right w:val="none" w:sz="0" w:space="0" w:color="auto"/>
      </w:divBdr>
      <w:divsChild>
        <w:div w:id="774403253">
          <w:marLeft w:val="0"/>
          <w:marRight w:val="0"/>
          <w:marTop w:val="0"/>
          <w:marBottom w:val="0"/>
          <w:divBdr>
            <w:top w:val="none" w:sz="0" w:space="0" w:color="auto"/>
            <w:left w:val="none" w:sz="0" w:space="0" w:color="auto"/>
            <w:bottom w:val="none" w:sz="0" w:space="0" w:color="auto"/>
            <w:right w:val="none" w:sz="0" w:space="0" w:color="auto"/>
          </w:divBdr>
          <w:divsChild>
            <w:div w:id="1931429737">
              <w:marLeft w:val="0"/>
              <w:marRight w:val="0"/>
              <w:marTop w:val="0"/>
              <w:marBottom w:val="0"/>
              <w:divBdr>
                <w:top w:val="none" w:sz="0" w:space="0" w:color="auto"/>
                <w:left w:val="none" w:sz="0" w:space="0" w:color="auto"/>
                <w:bottom w:val="none" w:sz="0" w:space="0" w:color="auto"/>
                <w:right w:val="none" w:sz="0" w:space="0" w:color="auto"/>
              </w:divBdr>
              <w:divsChild>
                <w:div w:id="1035232429">
                  <w:marLeft w:val="0"/>
                  <w:marRight w:val="0"/>
                  <w:marTop w:val="0"/>
                  <w:marBottom w:val="0"/>
                  <w:divBdr>
                    <w:top w:val="none" w:sz="0" w:space="0" w:color="auto"/>
                    <w:left w:val="none" w:sz="0" w:space="0" w:color="auto"/>
                    <w:bottom w:val="none" w:sz="0" w:space="0" w:color="auto"/>
                    <w:right w:val="none" w:sz="0" w:space="0" w:color="auto"/>
                  </w:divBdr>
                  <w:divsChild>
                    <w:div w:id="492332039">
                      <w:marLeft w:val="0"/>
                      <w:marRight w:val="0"/>
                      <w:marTop w:val="0"/>
                      <w:marBottom w:val="0"/>
                      <w:divBdr>
                        <w:top w:val="none" w:sz="0" w:space="0" w:color="auto"/>
                        <w:left w:val="none" w:sz="0" w:space="0" w:color="auto"/>
                        <w:bottom w:val="none" w:sz="0" w:space="0" w:color="auto"/>
                        <w:right w:val="none" w:sz="0" w:space="0" w:color="auto"/>
                      </w:divBdr>
                      <w:divsChild>
                        <w:div w:id="1824808277">
                          <w:marLeft w:val="0"/>
                          <w:marRight w:val="0"/>
                          <w:marTop w:val="0"/>
                          <w:marBottom w:val="0"/>
                          <w:divBdr>
                            <w:top w:val="none" w:sz="0" w:space="0" w:color="auto"/>
                            <w:left w:val="none" w:sz="0" w:space="0" w:color="auto"/>
                            <w:bottom w:val="none" w:sz="0" w:space="0" w:color="auto"/>
                            <w:right w:val="none" w:sz="0" w:space="0" w:color="auto"/>
                          </w:divBdr>
                          <w:divsChild>
                            <w:div w:id="11069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5501">
          <w:marLeft w:val="0"/>
          <w:marRight w:val="0"/>
          <w:marTop w:val="0"/>
          <w:marBottom w:val="0"/>
          <w:divBdr>
            <w:top w:val="none" w:sz="0" w:space="0" w:color="auto"/>
            <w:left w:val="none" w:sz="0" w:space="0" w:color="auto"/>
            <w:bottom w:val="none" w:sz="0" w:space="0" w:color="auto"/>
            <w:right w:val="none" w:sz="0" w:space="0" w:color="auto"/>
          </w:divBdr>
          <w:divsChild>
            <w:div w:id="1801801590">
              <w:marLeft w:val="0"/>
              <w:marRight w:val="0"/>
              <w:marTop w:val="0"/>
              <w:marBottom w:val="0"/>
              <w:divBdr>
                <w:top w:val="none" w:sz="0" w:space="0" w:color="auto"/>
                <w:left w:val="none" w:sz="0" w:space="0" w:color="auto"/>
                <w:bottom w:val="none" w:sz="0" w:space="0" w:color="auto"/>
                <w:right w:val="none" w:sz="0" w:space="0" w:color="auto"/>
              </w:divBdr>
              <w:divsChild>
                <w:div w:id="136185492">
                  <w:marLeft w:val="0"/>
                  <w:marRight w:val="0"/>
                  <w:marTop w:val="0"/>
                  <w:marBottom w:val="0"/>
                  <w:divBdr>
                    <w:top w:val="none" w:sz="0" w:space="0" w:color="auto"/>
                    <w:left w:val="none" w:sz="0" w:space="0" w:color="auto"/>
                    <w:bottom w:val="none" w:sz="0" w:space="0" w:color="auto"/>
                    <w:right w:val="none" w:sz="0" w:space="0" w:color="auto"/>
                  </w:divBdr>
                  <w:divsChild>
                    <w:div w:id="1943151041">
                      <w:marLeft w:val="0"/>
                      <w:marRight w:val="0"/>
                      <w:marTop w:val="0"/>
                      <w:marBottom w:val="0"/>
                      <w:divBdr>
                        <w:top w:val="none" w:sz="0" w:space="0" w:color="auto"/>
                        <w:left w:val="none" w:sz="0" w:space="0" w:color="auto"/>
                        <w:bottom w:val="none" w:sz="0" w:space="0" w:color="auto"/>
                        <w:right w:val="none" w:sz="0" w:space="0" w:color="auto"/>
                      </w:divBdr>
                      <w:divsChild>
                        <w:div w:id="202835284">
                          <w:marLeft w:val="0"/>
                          <w:marRight w:val="0"/>
                          <w:marTop w:val="0"/>
                          <w:marBottom w:val="0"/>
                          <w:divBdr>
                            <w:top w:val="none" w:sz="0" w:space="0" w:color="auto"/>
                            <w:left w:val="none" w:sz="0" w:space="0" w:color="auto"/>
                            <w:bottom w:val="none" w:sz="0" w:space="0" w:color="auto"/>
                            <w:right w:val="none" w:sz="0" w:space="0" w:color="auto"/>
                          </w:divBdr>
                          <w:divsChild>
                            <w:div w:id="17159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3550">
          <w:marLeft w:val="0"/>
          <w:marRight w:val="0"/>
          <w:marTop w:val="0"/>
          <w:marBottom w:val="0"/>
          <w:divBdr>
            <w:top w:val="none" w:sz="0" w:space="0" w:color="auto"/>
            <w:left w:val="none" w:sz="0" w:space="0" w:color="auto"/>
            <w:bottom w:val="none" w:sz="0" w:space="0" w:color="auto"/>
            <w:right w:val="none" w:sz="0" w:space="0" w:color="auto"/>
          </w:divBdr>
          <w:divsChild>
            <w:div w:id="1087731899">
              <w:marLeft w:val="0"/>
              <w:marRight w:val="0"/>
              <w:marTop w:val="0"/>
              <w:marBottom w:val="0"/>
              <w:divBdr>
                <w:top w:val="none" w:sz="0" w:space="0" w:color="auto"/>
                <w:left w:val="none" w:sz="0" w:space="0" w:color="auto"/>
                <w:bottom w:val="none" w:sz="0" w:space="0" w:color="auto"/>
                <w:right w:val="none" w:sz="0" w:space="0" w:color="auto"/>
              </w:divBdr>
              <w:divsChild>
                <w:div w:id="1169251713">
                  <w:marLeft w:val="0"/>
                  <w:marRight w:val="0"/>
                  <w:marTop w:val="0"/>
                  <w:marBottom w:val="0"/>
                  <w:divBdr>
                    <w:top w:val="none" w:sz="0" w:space="0" w:color="auto"/>
                    <w:left w:val="none" w:sz="0" w:space="0" w:color="auto"/>
                    <w:bottom w:val="none" w:sz="0" w:space="0" w:color="auto"/>
                    <w:right w:val="none" w:sz="0" w:space="0" w:color="auto"/>
                  </w:divBdr>
                  <w:divsChild>
                    <w:div w:id="1390230996">
                      <w:marLeft w:val="0"/>
                      <w:marRight w:val="0"/>
                      <w:marTop w:val="0"/>
                      <w:marBottom w:val="0"/>
                      <w:divBdr>
                        <w:top w:val="none" w:sz="0" w:space="0" w:color="auto"/>
                        <w:left w:val="none" w:sz="0" w:space="0" w:color="auto"/>
                        <w:bottom w:val="none" w:sz="0" w:space="0" w:color="auto"/>
                        <w:right w:val="none" w:sz="0" w:space="0" w:color="auto"/>
                      </w:divBdr>
                      <w:divsChild>
                        <w:div w:id="667633738">
                          <w:marLeft w:val="0"/>
                          <w:marRight w:val="0"/>
                          <w:marTop w:val="0"/>
                          <w:marBottom w:val="0"/>
                          <w:divBdr>
                            <w:top w:val="none" w:sz="0" w:space="0" w:color="auto"/>
                            <w:left w:val="none" w:sz="0" w:space="0" w:color="auto"/>
                            <w:bottom w:val="none" w:sz="0" w:space="0" w:color="auto"/>
                            <w:right w:val="none" w:sz="0" w:space="0" w:color="auto"/>
                          </w:divBdr>
                          <w:divsChild>
                            <w:div w:id="17738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0720">
          <w:marLeft w:val="0"/>
          <w:marRight w:val="0"/>
          <w:marTop w:val="0"/>
          <w:marBottom w:val="0"/>
          <w:divBdr>
            <w:top w:val="none" w:sz="0" w:space="0" w:color="auto"/>
            <w:left w:val="none" w:sz="0" w:space="0" w:color="auto"/>
            <w:bottom w:val="none" w:sz="0" w:space="0" w:color="auto"/>
            <w:right w:val="none" w:sz="0" w:space="0" w:color="auto"/>
          </w:divBdr>
          <w:divsChild>
            <w:div w:id="403916018">
              <w:marLeft w:val="0"/>
              <w:marRight w:val="0"/>
              <w:marTop w:val="0"/>
              <w:marBottom w:val="0"/>
              <w:divBdr>
                <w:top w:val="none" w:sz="0" w:space="0" w:color="auto"/>
                <w:left w:val="none" w:sz="0" w:space="0" w:color="auto"/>
                <w:bottom w:val="none" w:sz="0" w:space="0" w:color="auto"/>
                <w:right w:val="none" w:sz="0" w:space="0" w:color="auto"/>
              </w:divBdr>
              <w:divsChild>
                <w:div w:id="66147585">
                  <w:marLeft w:val="0"/>
                  <w:marRight w:val="0"/>
                  <w:marTop w:val="0"/>
                  <w:marBottom w:val="0"/>
                  <w:divBdr>
                    <w:top w:val="none" w:sz="0" w:space="0" w:color="auto"/>
                    <w:left w:val="none" w:sz="0" w:space="0" w:color="auto"/>
                    <w:bottom w:val="none" w:sz="0" w:space="0" w:color="auto"/>
                    <w:right w:val="none" w:sz="0" w:space="0" w:color="auto"/>
                  </w:divBdr>
                  <w:divsChild>
                    <w:div w:id="468976870">
                      <w:marLeft w:val="0"/>
                      <w:marRight w:val="0"/>
                      <w:marTop w:val="0"/>
                      <w:marBottom w:val="0"/>
                      <w:divBdr>
                        <w:top w:val="none" w:sz="0" w:space="0" w:color="auto"/>
                        <w:left w:val="none" w:sz="0" w:space="0" w:color="auto"/>
                        <w:bottom w:val="none" w:sz="0" w:space="0" w:color="auto"/>
                        <w:right w:val="none" w:sz="0" w:space="0" w:color="auto"/>
                      </w:divBdr>
                      <w:divsChild>
                        <w:div w:id="41901570">
                          <w:marLeft w:val="0"/>
                          <w:marRight w:val="0"/>
                          <w:marTop w:val="0"/>
                          <w:marBottom w:val="0"/>
                          <w:divBdr>
                            <w:top w:val="none" w:sz="0" w:space="0" w:color="auto"/>
                            <w:left w:val="none" w:sz="0" w:space="0" w:color="auto"/>
                            <w:bottom w:val="none" w:sz="0" w:space="0" w:color="auto"/>
                            <w:right w:val="none" w:sz="0" w:space="0" w:color="auto"/>
                          </w:divBdr>
                          <w:divsChild>
                            <w:div w:id="458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7698">
          <w:marLeft w:val="0"/>
          <w:marRight w:val="0"/>
          <w:marTop w:val="0"/>
          <w:marBottom w:val="0"/>
          <w:divBdr>
            <w:top w:val="none" w:sz="0" w:space="0" w:color="auto"/>
            <w:left w:val="none" w:sz="0" w:space="0" w:color="auto"/>
            <w:bottom w:val="none" w:sz="0" w:space="0" w:color="auto"/>
            <w:right w:val="none" w:sz="0" w:space="0" w:color="auto"/>
          </w:divBdr>
          <w:divsChild>
            <w:div w:id="1740325912">
              <w:marLeft w:val="0"/>
              <w:marRight w:val="0"/>
              <w:marTop w:val="0"/>
              <w:marBottom w:val="0"/>
              <w:divBdr>
                <w:top w:val="none" w:sz="0" w:space="0" w:color="auto"/>
                <w:left w:val="none" w:sz="0" w:space="0" w:color="auto"/>
                <w:bottom w:val="none" w:sz="0" w:space="0" w:color="auto"/>
                <w:right w:val="none" w:sz="0" w:space="0" w:color="auto"/>
              </w:divBdr>
              <w:divsChild>
                <w:div w:id="1570923560">
                  <w:marLeft w:val="0"/>
                  <w:marRight w:val="0"/>
                  <w:marTop w:val="0"/>
                  <w:marBottom w:val="0"/>
                  <w:divBdr>
                    <w:top w:val="none" w:sz="0" w:space="0" w:color="auto"/>
                    <w:left w:val="none" w:sz="0" w:space="0" w:color="auto"/>
                    <w:bottom w:val="none" w:sz="0" w:space="0" w:color="auto"/>
                    <w:right w:val="none" w:sz="0" w:space="0" w:color="auto"/>
                  </w:divBdr>
                  <w:divsChild>
                    <w:div w:id="703143211">
                      <w:marLeft w:val="0"/>
                      <w:marRight w:val="0"/>
                      <w:marTop w:val="0"/>
                      <w:marBottom w:val="0"/>
                      <w:divBdr>
                        <w:top w:val="none" w:sz="0" w:space="0" w:color="auto"/>
                        <w:left w:val="none" w:sz="0" w:space="0" w:color="auto"/>
                        <w:bottom w:val="none" w:sz="0" w:space="0" w:color="auto"/>
                        <w:right w:val="none" w:sz="0" w:space="0" w:color="auto"/>
                      </w:divBdr>
                      <w:divsChild>
                        <w:div w:id="178353491">
                          <w:marLeft w:val="0"/>
                          <w:marRight w:val="0"/>
                          <w:marTop w:val="0"/>
                          <w:marBottom w:val="0"/>
                          <w:divBdr>
                            <w:top w:val="none" w:sz="0" w:space="0" w:color="auto"/>
                            <w:left w:val="none" w:sz="0" w:space="0" w:color="auto"/>
                            <w:bottom w:val="none" w:sz="0" w:space="0" w:color="auto"/>
                            <w:right w:val="none" w:sz="0" w:space="0" w:color="auto"/>
                          </w:divBdr>
                          <w:divsChild>
                            <w:div w:id="9031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03724">
          <w:marLeft w:val="0"/>
          <w:marRight w:val="0"/>
          <w:marTop w:val="0"/>
          <w:marBottom w:val="0"/>
          <w:divBdr>
            <w:top w:val="none" w:sz="0" w:space="0" w:color="auto"/>
            <w:left w:val="none" w:sz="0" w:space="0" w:color="auto"/>
            <w:bottom w:val="none" w:sz="0" w:space="0" w:color="auto"/>
            <w:right w:val="none" w:sz="0" w:space="0" w:color="auto"/>
          </w:divBdr>
          <w:divsChild>
            <w:div w:id="1886260156">
              <w:marLeft w:val="0"/>
              <w:marRight w:val="0"/>
              <w:marTop w:val="0"/>
              <w:marBottom w:val="0"/>
              <w:divBdr>
                <w:top w:val="none" w:sz="0" w:space="0" w:color="auto"/>
                <w:left w:val="none" w:sz="0" w:space="0" w:color="auto"/>
                <w:bottom w:val="none" w:sz="0" w:space="0" w:color="auto"/>
                <w:right w:val="none" w:sz="0" w:space="0" w:color="auto"/>
              </w:divBdr>
              <w:divsChild>
                <w:div w:id="1307051782">
                  <w:marLeft w:val="0"/>
                  <w:marRight w:val="0"/>
                  <w:marTop w:val="0"/>
                  <w:marBottom w:val="0"/>
                  <w:divBdr>
                    <w:top w:val="none" w:sz="0" w:space="0" w:color="auto"/>
                    <w:left w:val="none" w:sz="0" w:space="0" w:color="auto"/>
                    <w:bottom w:val="none" w:sz="0" w:space="0" w:color="auto"/>
                    <w:right w:val="none" w:sz="0" w:space="0" w:color="auto"/>
                  </w:divBdr>
                  <w:divsChild>
                    <w:div w:id="129591048">
                      <w:marLeft w:val="0"/>
                      <w:marRight w:val="0"/>
                      <w:marTop w:val="0"/>
                      <w:marBottom w:val="0"/>
                      <w:divBdr>
                        <w:top w:val="none" w:sz="0" w:space="0" w:color="auto"/>
                        <w:left w:val="none" w:sz="0" w:space="0" w:color="auto"/>
                        <w:bottom w:val="none" w:sz="0" w:space="0" w:color="auto"/>
                        <w:right w:val="none" w:sz="0" w:space="0" w:color="auto"/>
                      </w:divBdr>
                      <w:divsChild>
                        <w:div w:id="1022896067">
                          <w:marLeft w:val="0"/>
                          <w:marRight w:val="0"/>
                          <w:marTop w:val="0"/>
                          <w:marBottom w:val="0"/>
                          <w:divBdr>
                            <w:top w:val="none" w:sz="0" w:space="0" w:color="auto"/>
                            <w:left w:val="none" w:sz="0" w:space="0" w:color="auto"/>
                            <w:bottom w:val="none" w:sz="0" w:space="0" w:color="auto"/>
                            <w:right w:val="none" w:sz="0" w:space="0" w:color="auto"/>
                          </w:divBdr>
                          <w:divsChild>
                            <w:div w:id="7212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975">
          <w:marLeft w:val="0"/>
          <w:marRight w:val="0"/>
          <w:marTop w:val="0"/>
          <w:marBottom w:val="0"/>
          <w:divBdr>
            <w:top w:val="none" w:sz="0" w:space="0" w:color="auto"/>
            <w:left w:val="none" w:sz="0" w:space="0" w:color="auto"/>
            <w:bottom w:val="none" w:sz="0" w:space="0" w:color="auto"/>
            <w:right w:val="none" w:sz="0" w:space="0" w:color="auto"/>
          </w:divBdr>
          <w:divsChild>
            <w:div w:id="2035883926">
              <w:marLeft w:val="0"/>
              <w:marRight w:val="0"/>
              <w:marTop w:val="0"/>
              <w:marBottom w:val="0"/>
              <w:divBdr>
                <w:top w:val="none" w:sz="0" w:space="0" w:color="auto"/>
                <w:left w:val="none" w:sz="0" w:space="0" w:color="auto"/>
                <w:bottom w:val="none" w:sz="0" w:space="0" w:color="auto"/>
                <w:right w:val="none" w:sz="0" w:space="0" w:color="auto"/>
              </w:divBdr>
              <w:divsChild>
                <w:div w:id="469517837">
                  <w:marLeft w:val="0"/>
                  <w:marRight w:val="0"/>
                  <w:marTop w:val="0"/>
                  <w:marBottom w:val="0"/>
                  <w:divBdr>
                    <w:top w:val="none" w:sz="0" w:space="0" w:color="auto"/>
                    <w:left w:val="none" w:sz="0" w:space="0" w:color="auto"/>
                    <w:bottom w:val="none" w:sz="0" w:space="0" w:color="auto"/>
                    <w:right w:val="none" w:sz="0" w:space="0" w:color="auto"/>
                  </w:divBdr>
                  <w:divsChild>
                    <w:div w:id="421218086">
                      <w:marLeft w:val="0"/>
                      <w:marRight w:val="0"/>
                      <w:marTop w:val="0"/>
                      <w:marBottom w:val="0"/>
                      <w:divBdr>
                        <w:top w:val="none" w:sz="0" w:space="0" w:color="auto"/>
                        <w:left w:val="none" w:sz="0" w:space="0" w:color="auto"/>
                        <w:bottom w:val="none" w:sz="0" w:space="0" w:color="auto"/>
                        <w:right w:val="none" w:sz="0" w:space="0" w:color="auto"/>
                      </w:divBdr>
                      <w:divsChild>
                        <w:div w:id="2074963906">
                          <w:marLeft w:val="0"/>
                          <w:marRight w:val="0"/>
                          <w:marTop w:val="0"/>
                          <w:marBottom w:val="0"/>
                          <w:divBdr>
                            <w:top w:val="none" w:sz="0" w:space="0" w:color="auto"/>
                            <w:left w:val="none" w:sz="0" w:space="0" w:color="auto"/>
                            <w:bottom w:val="none" w:sz="0" w:space="0" w:color="auto"/>
                            <w:right w:val="none" w:sz="0" w:space="0" w:color="auto"/>
                          </w:divBdr>
                          <w:divsChild>
                            <w:div w:id="20773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3265">
          <w:marLeft w:val="0"/>
          <w:marRight w:val="0"/>
          <w:marTop w:val="0"/>
          <w:marBottom w:val="0"/>
          <w:divBdr>
            <w:top w:val="none" w:sz="0" w:space="0" w:color="auto"/>
            <w:left w:val="none" w:sz="0" w:space="0" w:color="auto"/>
            <w:bottom w:val="none" w:sz="0" w:space="0" w:color="auto"/>
            <w:right w:val="none" w:sz="0" w:space="0" w:color="auto"/>
          </w:divBdr>
          <w:divsChild>
            <w:div w:id="361782045">
              <w:marLeft w:val="0"/>
              <w:marRight w:val="0"/>
              <w:marTop w:val="0"/>
              <w:marBottom w:val="0"/>
              <w:divBdr>
                <w:top w:val="none" w:sz="0" w:space="0" w:color="auto"/>
                <w:left w:val="none" w:sz="0" w:space="0" w:color="auto"/>
                <w:bottom w:val="none" w:sz="0" w:space="0" w:color="auto"/>
                <w:right w:val="none" w:sz="0" w:space="0" w:color="auto"/>
              </w:divBdr>
              <w:divsChild>
                <w:div w:id="975570601">
                  <w:marLeft w:val="0"/>
                  <w:marRight w:val="0"/>
                  <w:marTop w:val="0"/>
                  <w:marBottom w:val="0"/>
                  <w:divBdr>
                    <w:top w:val="none" w:sz="0" w:space="0" w:color="auto"/>
                    <w:left w:val="none" w:sz="0" w:space="0" w:color="auto"/>
                    <w:bottom w:val="none" w:sz="0" w:space="0" w:color="auto"/>
                    <w:right w:val="none" w:sz="0" w:space="0" w:color="auto"/>
                  </w:divBdr>
                  <w:divsChild>
                    <w:div w:id="843016503">
                      <w:marLeft w:val="0"/>
                      <w:marRight w:val="0"/>
                      <w:marTop w:val="0"/>
                      <w:marBottom w:val="0"/>
                      <w:divBdr>
                        <w:top w:val="none" w:sz="0" w:space="0" w:color="auto"/>
                        <w:left w:val="none" w:sz="0" w:space="0" w:color="auto"/>
                        <w:bottom w:val="none" w:sz="0" w:space="0" w:color="auto"/>
                        <w:right w:val="none" w:sz="0" w:space="0" w:color="auto"/>
                      </w:divBdr>
                      <w:divsChild>
                        <w:div w:id="1584296445">
                          <w:marLeft w:val="0"/>
                          <w:marRight w:val="0"/>
                          <w:marTop w:val="0"/>
                          <w:marBottom w:val="0"/>
                          <w:divBdr>
                            <w:top w:val="none" w:sz="0" w:space="0" w:color="auto"/>
                            <w:left w:val="none" w:sz="0" w:space="0" w:color="auto"/>
                            <w:bottom w:val="none" w:sz="0" w:space="0" w:color="auto"/>
                            <w:right w:val="none" w:sz="0" w:space="0" w:color="auto"/>
                          </w:divBdr>
                        </w:div>
                      </w:divsChild>
                    </w:div>
                    <w:div w:id="987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3949">
          <w:marLeft w:val="0"/>
          <w:marRight w:val="0"/>
          <w:marTop w:val="0"/>
          <w:marBottom w:val="0"/>
          <w:divBdr>
            <w:top w:val="none" w:sz="0" w:space="0" w:color="auto"/>
            <w:left w:val="none" w:sz="0" w:space="0" w:color="auto"/>
            <w:bottom w:val="none" w:sz="0" w:space="0" w:color="auto"/>
            <w:right w:val="none" w:sz="0" w:space="0" w:color="auto"/>
          </w:divBdr>
          <w:divsChild>
            <w:div w:id="364603401">
              <w:marLeft w:val="0"/>
              <w:marRight w:val="0"/>
              <w:marTop w:val="0"/>
              <w:marBottom w:val="0"/>
              <w:divBdr>
                <w:top w:val="none" w:sz="0" w:space="0" w:color="auto"/>
                <w:left w:val="none" w:sz="0" w:space="0" w:color="auto"/>
                <w:bottom w:val="none" w:sz="0" w:space="0" w:color="auto"/>
                <w:right w:val="none" w:sz="0" w:space="0" w:color="auto"/>
              </w:divBdr>
              <w:divsChild>
                <w:div w:id="832259658">
                  <w:marLeft w:val="0"/>
                  <w:marRight w:val="0"/>
                  <w:marTop w:val="0"/>
                  <w:marBottom w:val="0"/>
                  <w:divBdr>
                    <w:top w:val="none" w:sz="0" w:space="0" w:color="auto"/>
                    <w:left w:val="none" w:sz="0" w:space="0" w:color="auto"/>
                    <w:bottom w:val="none" w:sz="0" w:space="0" w:color="auto"/>
                    <w:right w:val="none" w:sz="0" w:space="0" w:color="auto"/>
                  </w:divBdr>
                  <w:divsChild>
                    <w:div w:id="505750170">
                      <w:marLeft w:val="0"/>
                      <w:marRight w:val="0"/>
                      <w:marTop w:val="0"/>
                      <w:marBottom w:val="0"/>
                      <w:divBdr>
                        <w:top w:val="none" w:sz="0" w:space="0" w:color="auto"/>
                        <w:left w:val="none" w:sz="0" w:space="0" w:color="auto"/>
                        <w:bottom w:val="none" w:sz="0" w:space="0" w:color="auto"/>
                        <w:right w:val="none" w:sz="0" w:space="0" w:color="auto"/>
                      </w:divBdr>
                      <w:divsChild>
                        <w:div w:id="1058364169">
                          <w:marLeft w:val="0"/>
                          <w:marRight w:val="0"/>
                          <w:marTop w:val="0"/>
                          <w:marBottom w:val="0"/>
                          <w:divBdr>
                            <w:top w:val="none" w:sz="0" w:space="0" w:color="auto"/>
                            <w:left w:val="none" w:sz="0" w:space="0" w:color="auto"/>
                            <w:bottom w:val="none" w:sz="0" w:space="0" w:color="auto"/>
                            <w:right w:val="none" w:sz="0" w:space="0" w:color="auto"/>
                          </w:divBdr>
                          <w:divsChild>
                            <w:div w:id="1530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2275">
                      <w:marLeft w:val="0"/>
                      <w:marRight w:val="0"/>
                      <w:marTop w:val="0"/>
                      <w:marBottom w:val="0"/>
                      <w:divBdr>
                        <w:top w:val="none" w:sz="0" w:space="0" w:color="auto"/>
                        <w:left w:val="none" w:sz="0" w:space="0" w:color="auto"/>
                        <w:bottom w:val="none" w:sz="0" w:space="0" w:color="auto"/>
                        <w:right w:val="none" w:sz="0" w:space="0" w:color="auto"/>
                      </w:divBdr>
                      <w:divsChild>
                        <w:div w:id="29115509">
                          <w:marLeft w:val="0"/>
                          <w:marRight w:val="0"/>
                          <w:marTop w:val="0"/>
                          <w:marBottom w:val="0"/>
                          <w:divBdr>
                            <w:top w:val="none" w:sz="0" w:space="0" w:color="auto"/>
                            <w:left w:val="none" w:sz="0" w:space="0" w:color="auto"/>
                            <w:bottom w:val="none" w:sz="0" w:space="0" w:color="auto"/>
                            <w:right w:val="none" w:sz="0" w:space="0" w:color="auto"/>
                          </w:divBdr>
                          <w:divsChild>
                            <w:div w:id="2045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158785">
          <w:marLeft w:val="0"/>
          <w:marRight w:val="0"/>
          <w:marTop w:val="0"/>
          <w:marBottom w:val="0"/>
          <w:divBdr>
            <w:top w:val="none" w:sz="0" w:space="0" w:color="auto"/>
            <w:left w:val="none" w:sz="0" w:space="0" w:color="auto"/>
            <w:bottom w:val="none" w:sz="0" w:space="0" w:color="auto"/>
            <w:right w:val="none" w:sz="0" w:space="0" w:color="auto"/>
          </w:divBdr>
          <w:divsChild>
            <w:div w:id="1284069852">
              <w:marLeft w:val="0"/>
              <w:marRight w:val="0"/>
              <w:marTop w:val="0"/>
              <w:marBottom w:val="0"/>
              <w:divBdr>
                <w:top w:val="none" w:sz="0" w:space="0" w:color="auto"/>
                <w:left w:val="none" w:sz="0" w:space="0" w:color="auto"/>
                <w:bottom w:val="none" w:sz="0" w:space="0" w:color="auto"/>
                <w:right w:val="none" w:sz="0" w:space="0" w:color="auto"/>
              </w:divBdr>
              <w:divsChild>
                <w:div w:id="511576040">
                  <w:marLeft w:val="0"/>
                  <w:marRight w:val="0"/>
                  <w:marTop w:val="0"/>
                  <w:marBottom w:val="0"/>
                  <w:divBdr>
                    <w:top w:val="none" w:sz="0" w:space="0" w:color="auto"/>
                    <w:left w:val="none" w:sz="0" w:space="0" w:color="auto"/>
                    <w:bottom w:val="none" w:sz="0" w:space="0" w:color="auto"/>
                    <w:right w:val="none" w:sz="0" w:space="0" w:color="auto"/>
                  </w:divBdr>
                  <w:divsChild>
                    <w:div w:id="978341006">
                      <w:marLeft w:val="0"/>
                      <w:marRight w:val="0"/>
                      <w:marTop w:val="0"/>
                      <w:marBottom w:val="0"/>
                      <w:divBdr>
                        <w:top w:val="none" w:sz="0" w:space="0" w:color="auto"/>
                        <w:left w:val="none" w:sz="0" w:space="0" w:color="auto"/>
                        <w:bottom w:val="none" w:sz="0" w:space="0" w:color="auto"/>
                        <w:right w:val="none" w:sz="0" w:space="0" w:color="auto"/>
                      </w:divBdr>
                      <w:divsChild>
                        <w:div w:id="1338271149">
                          <w:marLeft w:val="0"/>
                          <w:marRight w:val="0"/>
                          <w:marTop w:val="0"/>
                          <w:marBottom w:val="0"/>
                          <w:divBdr>
                            <w:top w:val="none" w:sz="0" w:space="0" w:color="auto"/>
                            <w:left w:val="none" w:sz="0" w:space="0" w:color="auto"/>
                            <w:bottom w:val="none" w:sz="0" w:space="0" w:color="auto"/>
                            <w:right w:val="none" w:sz="0" w:space="0" w:color="auto"/>
                          </w:divBdr>
                          <w:divsChild>
                            <w:div w:id="20166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5820">
          <w:marLeft w:val="0"/>
          <w:marRight w:val="0"/>
          <w:marTop w:val="0"/>
          <w:marBottom w:val="0"/>
          <w:divBdr>
            <w:top w:val="none" w:sz="0" w:space="0" w:color="auto"/>
            <w:left w:val="none" w:sz="0" w:space="0" w:color="auto"/>
            <w:bottom w:val="none" w:sz="0" w:space="0" w:color="auto"/>
            <w:right w:val="none" w:sz="0" w:space="0" w:color="auto"/>
          </w:divBdr>
          <w:divsChild>
            <w:div w:id="925767753">
              <w:marLeft w:val="0"/>
              <w:marRight w:val="0"/>
              <w:marTop w:val="0"/>
              <w:marBottom w:val="0"/>
              <w:divBdr>
                <w:top w:val="none" w:sz="0" w:space="0" w:color="auto"/>
                <w:left w:val="none" w:sz="0" w:space="0" w:color="auto"/>
                <w:bottom w:val="none" w:sz="0" w:space="0" w:color="auto"/>
                <w:right w:val="none" w:sz="0" w:space="0" w:color="auto"/>
              </w:divBdr>
              <w:divsChild>
                <w:div w:id="1008555843">
                  <w:marLeft w:val="0"/>
                  <w:marRight w:val="0"/>
                  <w:marTop w:val="0"/>
                  <w:marBottom w:val="0"/>
                  <w:divBdr>
                    <w:top w:val="none" w:sz="0" w:space="0" w:color="auto"/>
                    <w:left w:val="none" w:sz="0" w:space="0" w:color="auto"/>
                    <w:bottom w:val="none" w:sz="0" w:space="0" w:color="auto"/>
                    <w:right w:val="none" w:sz="0" w:space="0" w:color="auto"/>
                  </w:divBdr>
                  <w:divsChild>
                    <w:div w:id="859929904">
                      <w:marLeft w:val="0"/>
                      <w:marRight w:val="0"/>
                      <w:marTop w:val="0"/>
                      <w:marBottom w:val="0"/>
                      <w:divBdr>
                        <w:top w:val="none" w:sz="0" w:space="0" w:color="auto"/>
                        <w:left w:val="none" w:sz="0" w:space="0" w:color="auto"/>
                        <w:bottom w:val="none" w:sz="0" w:space="0" w:color="auto"/>
                        <w:right w:val="none" w:sz="0" w:space="0" w:color="auto"/>
                      </w:divBdr>
                      <w:divsChild>
                        <w:div w:id="328487526">
                          <w:marLeft w:val="0"/>
                          <w:marRight w:val="0"/>
                          <w:marTop w:val="0"/>
                          <w:marBottom w:val="0"/>
                          <w:divBdr>
                            <w:top w:val="none" w:sz="0" w:space="0" w:color="auto"/>
                            <w:left w:val="none" w:sz="0" w:space="0" w:color="auto"/>
                            <w:bottom w:val="none" w:sz="0" w:space="0" w:color="auto"/>
                            <w:right w:val="none" w:sz="0" w:space="0" w:color="auto"/>
                          </w:divBdr>
                          <w:divsChild>
                            <w:div w:id="11786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4225">
      <w:bodyDiv w:val="1"/>
      <w:marLeft w:val="0"/>
      <w:marRight w:val="0"/>
      <w:marTop w:val="0"/>
      <w:marBottom w:val="0"/>
      <w:divBdr>
        <w:top w:val="none" w:sz="0" w:space="0" w:color="auto"/>
        <w:left w:val="none" w:sz="0" w:space="0" w:color="auto"/>
        <w:bottom w:val="none" w:sz="0" w:space="0" w:color="auto"/>
        <w:right w:val="none" w:sz="0" w:space="0" w:color="auto"/>
      </w:divBdr>
    </w:div>
    <w:div w:id="706180310">
      <w:bodyDiv w:val="1"/>
      <w:marLeft w:val="0"/>
      <w:marRight w:val="0"/>
      <w:marTop w:val="0"/>
      <w:marBottom w:val="0"/>
      <w:divBdr>
        <w:top w:val="none" w:sz="0" w:space="0" w:color="auto"/>
        <w:left w:val="none" w:sz="0" w:space="0" w:color="auto"/>
        <w:bottom w:val="none" w:sz="0" w:space="0" w:color="auto"/>
        <w:right w:val="none" w:sz="0" w:space="0" w:color="auto"/>
      </w:divBdr>
    </w:div>
    <w:div w:id="709301217">
      <w:bodyDiv w:val="1"/>
      <w:marLeft w:val="0"/>
      <w:marRight w:val="0"/>
      <w:marTop w:val="0"/>
      <w:marBottom w:val="0"/>
      <w:divBdr>
        <w:top w:val="none" w:sz="0" w:space="0" w:color="auto"/>
        <w:left w:val="none" w:sz="0" w:space="0" w:color="auto"/>
        <w:bottom w:val="none" w:sz="0" w:space="0" w:color="auto"/>
        <w:right w:val="none" w:sz="0" w:space="0" w:color="auto"/>
      </w:divBdr>
    </w:div>
    <w:div w:id="734738009">
      <w:bodyDiv w:val="1"/>
      <w:marLeft w:val="0"/>
      <w:marRight w:val="0"/>
      <w:marTop w:val="0"/>
      <w:marBottom w:val="0"/>
      <w:divBdr>
        <w:top w:val="none" w:sz="0" w:space="0" w:color="auto"/>
        <w:left w:val="none" w:sz="0" w:space="0" w:color="auto"/>
        <w:bottom w:val="none" w:sz="0" w:space="0" w:color="auto"/>
        <w:right w:val="none" w:sz="0" w:space="0" w:color="auto"/>
      </w:divBdr>
      <w:divsChild>
        <w:div w:id="582029421">
          <w:marLeft w:val="0"/>
          <w:marRight w:val="0"/>
          <w:marTop w:val="0"/>
          <w:marBottom w:val="0"/>
          <w:divBdr>
            <w:top w:val="none" w:sz="0" w:space="0" w:color="auto"/>
            <w:left w:val="none" w:sz="0" w:space="0" w:color="auto"/>
            <w:bottom w:val="none" w:sz="0" w:space="0" w:color="auto"/>
            <w:right w:val="none" w:sz="0" w:space="0" w:color="auto"/>
          </w:divBdr>
          <w:divsChild>
            <w:div w:id="97337380">
              <w:marLeft w:val="0"/>
              <w:marRight w:val="0"/>
              <w:marTop w:val="0"/>
              <w:marBottom w:val="0"/>
              <w:divBdr>
                <w:top w:val="none" w:sz="0" w:space="0" w:color="auto"/>
                <w:left w:val="none" w:sz="0" w:space="0" w:color="auto"/>
                <w:bottom w:val="none" w:sz="0" w:space="0" w:color="auto"/>
                <w:right w:val="none" w:sz="0" w:space="0" w:color="auto"/>
              </w:divBdr>
              <w:divsChild>
                <w:div w:id="1601796288">
                  <w:marLeft w:val="0"/>
                  <w:marRight w:val="0"/>
                  <w:marTop w:val="0"/>
                  <w:marBottom w:val="0"/>
                  <w:divBdr>
                    <w:top w:val="none" w:sz="0" w:space="0" w:color="auto"/>
                    <w:left w:val="none" w:sz="0" w:space="0" w:color="auto"/>
                    <w:bottom w:val="none" w:sz="0" w:space="0" w:color="auto"/>
                    <w:right w:val="none" w:sz="0" w:space="0" w:color="auto"/>
                  </w:divBdr>
                  <w:divsChild>
                    <w:div w:id="10457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4326">
              <w:marLeft w:val="0"/>
              <w:marRight w:val="0"/>
              <w:marTop w:val="0"/>
              <w:marBottom w:val="0"/>
              <w:divBdr>
                <w:top w:val="none" w:sz="0" w:space="0" w:color="auto"/>
                <w:left w:val="none" w:sz="0" w:space="0" w:color="auto"/>
                <w:bottom w:val="none" w:sz="0" w:space="0" w:color="auto"/>
                <w:right w:val="none" w:sz="0" w:space="0" w:color="auto"/>
              </w:divBdr>
              <w:divsChild>
                <w:div w:id="179123625">
                  <w:marLeft w:val="0"/>
                  <w:marRight w:val="0"/>
                  <w:marTop w:val="0"/>
                  <w:marBottom w:val="0"/>
                  <w:divBdr>
                    <w:top w:val="none" w:sz="0" w:space="0" w:color="auto"/>
                    <w:left w:val="none" w:sz="0" w:space="0" w:color="auto"/>
                    <w:bottom w:val="none" w:sz="0" w:space="0" w:color="auto"/>
                    <w:right w:val="none" w:sz="0" w:space="0" w:color="auto"/>
                  </w:divBdr>
                  <w:divsChild>
                    <w:div w:id="13226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4613">
              <w:marLeft w:val="0"/>
              <w:marRight w:val="0"/>
              <w:marTop w:val="0"/>
              <w:marBottom w:val="0"/>
              <w:divBdr>
                <w:top w:val="none" w:sz="0" w:space="0" w:color="auto"/>
                <w:left w:val="none" w:sz="0" w:space="0" w:color="auto"/>
                <w:bottom w:val="none" w:sz="0" w:space="0" w:color="auto"/>
                <w:right w:val="none" w:sz="0" w:space="0" w:color="auto"/>
              </w:divBdr>
              <w:divsChild>
                <w:div w:id="1799716030">
                  <w:marLeft w:val="0"/>
                  <w:marRight w:val="0"/>
                  <w:marTop w:val="0"/>
                  <w:marBottom w:val="0"/>
                  <w:divBdr>
                    <w:top w:val="none" w:sz="0" w:space="0" w:color="auto"/>
                    <w:left w:val="none" w:sz="0" w:space="0" w:color="auto"/>
                    <w:bottom w:val="none" w:sz="0" w:space="0" w:color="auto"/>
                    <w:right w:val="none" w:sz="0" w:space="0" w:color="auto"/>
                  </w:divBdr>
                  <w:divsChild>
                    <w:div w:id="14563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3879">
              <w:marLeft w:val="0"/>
              <w:marRight w:val="0"/>
              <w:marTop w:val="0"/>
              <w:marBottom w:val="0"/>
              <w:divBdr>
                <w:top w:val="none" w:sz="0" w:space="0" w:color="auto"/>
                <w:left w:val="none" w:sz="0" w:space="0" w:color="auto"/>
                <w:bottom w:val="none" w:sz="0" w:space="0" w:color="auto"/>
                <w:right w:val="none" w:sz="0" w:space="0" w:color="auto"/>
              </w:divBdr>
              <w:divsChild>
                <w:div w:id="2027629176">
                  <w:marLeft w:val="0"/>
                  <w:marRight w:val="0"/>
                  <w:marTop w:val="0"/>
                  <w:marBottom w:val="0"/>
                  <w:divBdr>
                    <w:top w:val="none" w:sz="0" w:space="0" w:color="auto"/>
                    <w:left w:val="none" w:sz="0" w:space="0" w:color="auto"/>
                    <w:bottom w:val="none" w:sz="0" w:space="0" w:color="auto"/>
                    <w:right w:val="none" w:sz="0" w:space="0" w:color="auto"/>
                  </w:divBdr>
                  <w:divsChild>
                    <w:div w:id="5824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823">
              <w:marLeft w:val="0"/>
              <w:marRight w:val="0"/>
              <w:marTop w:val="0"/>
              <w:marBottom w:val="0"/>
              <w:divBdr>
                <w:top w:val="none" w:sz="0" w:space="0" w:color="auto"/>
                <w:left w:val="none" w:sz="0" w:space="0" w:color="auto"/>
                <w:bottom w:val="none" w:sz="0" w:space="0" w:color="auto"/>
                <w:right w:val="none" w:sz="0" w:space="0" w:color="auto"/>
              </w:divBdr>
              <w:divsChild>
                <w:div w:id="1588617836">
                  <w:marLeft w:val="0"/>
                  <w:marRight w:val="0"/>
                  <w:marTop w:val="0"/>
                  <w:marBottom w:val="0"/>
                  <w:divBdr>
                    <w:top w:val="none" w:sz="0" w:space="0" w:color="auto"/>
                    <w:left w:val="none" w:sz="0" w:space="0" w:color="auto"/>
                    <w:bottom w:val="none" w:sz="0" w:space="0" w:color="auto"/>
                    <w:right w:val="none" w:sz="0" w:space="0" w:color="auto"/>
                  </w:divBdr>
                  <w:divsChild>
                    <w:div w:id="2091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635432">
      <w:bodyDiv w:val="1"/>
      <w:marLeft w:val="0"/>
      <w:marRight w:val="0"/>
      <w:marTop w:val="0"/>
      <w:marBottom w:val="0"/>
      <w:divBdr>
        <w:top w:val="none" w:sz="0" w:space="0" w:color="auto"/>
        <w:left w:val="none" w:sz="0" w:space="0" w:color="auto"/>
        <w:bottom w:val="none" w:sz="0" w:space="0" w:color="auto"/>
        <w:right w:val="none" w:sz="0" w:space="0" w:color="auto"/>
      </w:divBdr>
    </w:div>
    <w:div w:id="802819235">
      <w:bodyDiv w:val="1"/>
      <w:marLeft w:val="0"/>
      <w:marRight w:val="0"/>
      <w:marTop w:val="0"/>
      <w:marBottom w:val="0"/>
      <w:divBdr>
        <w:top w:val="none" w:sz="0" w:space="0" w:color="auto"/>
        <w:left w:val="none" w:sz="0" w:space="0" w:color="auto"/>
        <w:bottom w:val="none" w:sz="0" w:space="0" w:color="auto"/>
        <w:right w:val="none" w:sz="0" w:space="0" w:color="auto"/>
      </w:divBdr>
    </w:div>
    <w:div w:id="821391064">
      <w:bodyDiv w:val="1"/>
      <w:marLeft w:val="0"/>
      <w:marRight w:val="0"/>
      <w:marTop w:val="0"/>
      <w:marBottom w:val="0"/>
      <w:divBdr>
        <w:top w:val="none" w:sz="0" w:space="0" w:color="auto"/>
        <w:left w:val="none" w:sz="0" w:space="0" w:color="auto"/>
        <w:bottom w:val="none" w:sz="0" w:space="0" w:color="auto"/>
        <w:right w:val="none" w:sz="0" w:space="0" w:color="auto"/>
      </w:divBdr>
    </w:div>
    <w:div w:id="829103035">
      <w:bodyDiv w:val="1"/>
      <w:marLeft w:val="0"/>
      <w:marRight w:val="0"/>
      <w:marTop w:val="0"/>
      <w:marBottom w:val="0"/>
      <w:divBdr>
        <w:top w:val="none" w:sz="0" w:space="0" w:color="auto"/>
        <w:left w:val="none" w:sz="0" w:space="0" w:color="auto"/>
        <w:bottom w:val="none" w:sz="0" w:space="0" w:color="auto"/>
        <w:right w:val="none" w:sz="0" w:space="0" w:color="auto"/>
      </w:divBdr>
    </w:div>
    <w:div w:id="860124816">
      <w:bodyDiv w:val="1"/>
      <w:marLeft w:val="0"/>
      <w:marRight w:val="0"/>
      <w:marTop w:val="0"/>
      <w:marBottom w:val="0"/>
      <w:divBdr>
        <w:top w:val="none" w:sz="0" w:space="0" w:color="auto"/>
        <w:left w:val="none" w:sz="0" w:space="0" w:color="auto"/>
        <w:bottom w:val="none" w:sz="0" w:space="0" w:color="auto"/>
        <w:right w:val="none" w:sz="0" w:space="0" w:color="auto"/>
      </w:divBdr>
      <w:divsChild>
        <w:div w:id="469328223">
          <w:marLeft w:val="0"/>
          <w:marRight w:val="0"/>
          <w:marTop w:val="0"/>
          <w:marBottom w:val="0"/>
          <w:divBdr>
            <w:top w:val="none" w:sz="0" w:space="0" w:color="auto"/>
            <w:left w:val="none" w:sz="0" w:space="0" w:color="auto"/>
            <w:bottom w:val="none" w:sz="0" w:space="0" w:color="auto"/>
            <w:right w:val="none" w:sz="0" w:space="0" w:color="auto"/>
          </w:divBdr>
        </w:div>
        <w:div w:id="972952867">
          <w:marLeft w:val="0"/>
          <w:marRight w:val="0"/>
          <w:marTop w:val="0"/>
          <w:marBottom w:val="0"/>
          <w:divBdr>
            <w:top w:val="none" w:sz="0" w:space="0" w:color="auto"/>
            <w:left w:val="none" w:sz="0" w:space="0" w:color="auto"/>
            <w:bottom w:val="none" w:sz="0" w:space="0" w:color="auto"/>
            <w:right w:val="none" w:sz="0" w:space="0" w:color="auto"/>
          </w:divBdr>
          <w:divsChild>
            <w:div w:id="316686452">
              <w:marLeft w:val="0"/>
              <w:marRight w:val="0"/>
              <w:marTop w:val="0"/>
              <w:marBottom w:val="300"/>
              <w:divBdr>
                <w:top w:val="none" w:sz="0" w:space="0" w:color="auto"/>
                <w:left w:val="none" w:sz="0" w:space="0" w:color="auto"/>
                <w:bottom w:val="none" w:sz="0" w:space="0" w:color="auto"/>
                <w:right w:val="none" w:sz="0" w:space="0" w:color="auto"/>
              </w:divBdr>
            </w:div>
          </w:divsChild>
        </w:div>
        <w:div w:id="1867793575">
          <w:marLeft w:val="0"/>
          <w:marRight w:val="0"/>
          <w:marTop w:val="0"/>
          <w:marBottom w:val="0"/>
          <w:divBdr>
            <w:top w:val="none" w:sz="0" w:space="0" w:color="auto"/>
            <w:left w:val="none" w:sz="0" w:space="0" w:color="auto"/>
            <w:bottom w:val="none" w:sz="0" w:space="0" w:color="auto"/>
            <w:right w:val="none" w:sz="0" w:space="0" w:color="auto"/>
          </w:divBdr>
        </w:div>
        <w:div w:id="1482388007">
          <w:marLeft w:val="0"/>
          <w:marRight w:val="0"/>
          <w:marTop w:val="0"/>
          <w:marBottom w:val="0"/>
          <w:divBdr>
            <w:top w:val="none" w:sz="0" w:space="0" w:color="auto"/>
            <w:left w:val="none" w:sz="0" w:space="0" w:color="auto"/>
            <w:bottom w:val="none" w:sz="0" w:space="0" w:color="auto"/>
            <w:right w:val="none" w:sz="0" w:space="0" w:color="auto"/>
          </w:divBdr>
        </w:div>
        <w:div w:id="1637680657">
          <w:marLeft w:val="0"/>
          <w:marRight w:val="0"/>
          <w:marTop w:val="0"/>
          <w:marBottom w:val="0"/>
          <w:divBdr>
            <w:top w:val="none" w:sz="0" w:space="0" w:color="auto"/>
            <w:left w:val="none" w:sz="0" w:space="0" w:color="auto"/>
            <w:bottom w:val="none" w:sz="0" w:space="0" w:color="auto"/>
            <w:right w:val="none" w:sz="0" w:space="0" w:color="auto"/>
          </w:divBdr>
        </w:div>
      </w:divsChild>
    </w:div>
    <w:div w:id="880631776">
      <w:bodyDiv w:val="1"/>
      <w:marLeft w:val="0"/>
      <w:marRight w:val="0"/>
      <w:marTop w:val="0"/>
      <w:marBottom w:val="0"/>
      <w:divBdr>
        <w:top w:val="none" w:sz="0" w:space="0" w:color="auto"/>
        <w:left w:val="none" w:sz="0" w:space="0" w:color="auto"/>
        <w:bottom w:val="none" w:sz="0" w:space="0" w:color="auto"/>
        <w:right w:val="none" w:sz="0" w:space="0" w:color="auto"/>
      </w:divBdr>
    </w:div>
    <w:div w:id="913930350">
      <w:bodyDiv w:val="1"/>
      <w:marLeft w:val="0"/>
      <w:marRight w:val="0"/>
      <w:marTop w:val="0"/>
      <w:marBottom w:val="0"/>
      <w:divBdr>
        <w:top w:val="none" w:sz="0" w:space="0" w:color="auto"/>
        <w:left w:val="none" w:sz="0" w:space="0" w:color="auto"/>
        <w:bottom w:val="none" w:sz="0" w:space="0" w:color="auto"/>
        <w:right w:val="none" w:sz="0" w:space="0" w:color="auto"/>
      </w:divBdr>
    </w:div>
    <w:div w:id="919218605">
      <w:bodyDiv w:val="1"/>
      <w:marLeft w:val="0"/>
      <w:marRight w:val="0"/>
      <w:marTop w:val="0"/>
      <w:marBottom w:val="0"/>
      <w:divBdr>
        <w:top w:val="none" w:sz="0" w:space="0" w:color="auto"/>
        <w:left w:val="none" w:sz="0" w:space="0" w:color="auto"/>
        <w:bottom w:val="none" w:sz="0" w:space="0" w:color="auto"/>
        <w:right w:val="none" w:sz="0" w:space="0" w:color="auto"/>
      </w:divBdr>
      <w:divsChild>
        <w:div w:id="2035644595">
          <w:marLeft w:val="0"/>
          <w:marRight w:val="0"/>
          <w:marTop w:val="0"/>
          <w:marBottom w:val="0"/>
          <w:divBdr>
            <w:top w:val="none" w:sz="0" w:space="0" w:color="auto"/>
            <w:left w:val="none" w:sz="0" w:space="0" w:color="auto"/>
            <w:bottom w:val="none" w:sz="0" w:space="0" w:color="auto"/>
            <w:right w:val="none" w:sz="0" w:space="0" w:color="auto"/>
          </w:divBdr>
        </w:div>
        <w:div w:id="427971830">
          <w:marLeft w:val="0"/>
          <w:marRight w:val="0"/>
          <w:marTop w:val="0"/>
          <w:marBottom w:val="0"/>
          <w:divBdr>
            <w:top w:val="none" w:sz="0" w:space="0" w:color="auto"/>
            <w:left w:val="none" w:sz="0" w:space="0" w:color="auto"/>
            <w:bottom w:val="none" w:sz="0" w:space="0" w:color="auto"/>
            <w:right w:val="none" w:sz="0" w:space="0" w:color="auto"/>
          </w:divBdr>
        </w:div>
        <w:div w:id="349842801">
          <w:marLeft w:val="0"/>
          <w:marRight w:val="0"/>
          <w:marTop w:val="0"/>
          <w:marBottom w:val="0"/>
          <w:divBdr>
            <w:top w:val="none" w:sz="0" w:space="0" w:color="auto"/>
            <w:left w:val="none" w:sz="0" w:space="0" w:color="auto"/>
            <w:bottom w:val="none" w:sz="0" w:space="0" w:color="auto"/>
            <w:right w:val="none" w:sz="0" w:space="0" w:color="auto"/>
          </w:divBdr>
        </w:div>
        <w:div w:id="1697121827">
          <w:marLeft w:val="0"/>
          <w:marRight w:val="0"/>
          <w:marTop w:val="0"/>
          <w:marBottom w:val="0"/>
          <w:divBdr>
            <w:top w:val="none" w:sz="0" w:space="0" w:color="auto"/>
            <w:left w:val="none" w:sz="0" w:space="0" w:color="auto"/>
            <w:bottom w:val="none" w:sz="0" w:space="0" w:color="auto"/>
            <w:right w:val="none" w:sz="0" w:space="0" w:color="auto"/>
          </w:divBdr>
        </w:div>
        <w:div w:id="88427216">
          <w:marLeft w:val="0"/>
          <w:marRight w:val="0"/>
          <w:marTop w:val="0"/>
          <w:marBottom w:val="0"/>
          <w:divBdr>
            <w:top w:val="none" w:sz="0" w:space="0" w:color="auto"/>
            <w:left w:val="none" w:sz="0" w:space="0" w:color="auto"/>
            <w:bottom w:val="none" w:sz="0" w:space="0" w:color="auto"/>
            <w:right w:val="none" w:sz="0" w:space="0" w:color="auto"/>
          </w:divBdr>
        </w:div>
        <w:div w:id="554389746">
          <w:marLeft w:val="0"/>
          <w:marRight w:val="0"/>
          <w:marTop w:val="0"/>
          <w:marBottom w:val="0"/>
          <w:divBdr>
            <w:top w:val="none" w:sz="0" w:space="0" w:color="auto"/>
            <w:left w:val="none" w:sz="0" w:space="0" w:color="auto"/>
            <w:bottom w:val="none" w:sz="0" w:space="0" w:color="auto"/>
            <w:right w:val="none" w:sz="0" w:space="0" w:color="auto"/>
          </w:divBdr>
        </w:div>
        <w:div w:id="1936595287">
          <w:marLeft w:val="0"/>
          <w:marRight w:val="0"/>
          <w:marTop w:val="0"/>
          <w:marBottom w:val="0"/>
          <w:divBdr>
            <w:top w:val="none" w:sz="0" w:space="0" w:color="auto"/>
            <w:left w:val="none" w:sz="0" w:space="0" w:color="auto"/>
            <w:bottom w:val="none" w:sz="0" w:space="0" w:color="auto"/>
            <w:right w:val="none" w:sz="0" w:space="0" w:color="auto"/>
          </w:divBdr>
        </w:div>
        <w:div w:id="488521462">
          <w:marLeft w:val="0"/>
          <w:marRight w:val="0"/>
          <w:marTop w:val="0"/>
          <w:marBottom w:val="0"/>
          <w:divBdr>
            <w:top w:val="none" w:sz="0" w:space="0" w:color="auto"/>
            <w:left w:val="none" w:sz="0" w:space="0" w:color="auto"/>
            <w:bottom w:val="none" w:sz="0" w:space="0" w:color="auto"/>
            <w:right w:val="none" w:sz="0" w:space="0" w:color="auto"/>
          </w:divBdr>
        </w:div>
        <w:div w:id="117841654">
          <w:marLeft w:val="0"/>
          <w:marRight w:val="0"/>
          <w:marTop w:val="0"/>
          <w:marBottom w:val="0"/>
          <w:divBdr>
            <w:top w:val="none" w:sz="0" w:space="0" w:color="auto"/>
            <w:left w:val="none" w:sz="0" w:space="0" w:color="auto"/>
            <w:bottom w:val="none" w:sz="0" w:space="0" w:color="auto"/>
            <w:right w:val="none" w:sz="0" w:space="0" w:color="auto"/>
          </w:divBdr>
        </w:div>
        <w:div w:id="1521309440">
          <w:marLeft w:val="0"/>
          <w:marRight w:val="0"/>
          <w:marTop w:val="0"/>
          <w:marBottom w:val="0"/>
          <w:divBdr>
            <w:top w:val="none" w:sz="0" w:space="0" w:color="auto"/>
            <w:left w:val="none" w:sz="0" w:space="0" w:color="auto"/>
            <w:bottom w:val="none" w:sz="0" w:space="0" w:color="auto"/>
            <w:right w:val="none" w:sz="0" w:space="0" w:color="auto"/>
          </w:divBdr>
        </w:div>
        <w:div w:id="337925337">
          <w:marLeft w:val="0"/>
          <w:marRight w:val="0"/>
          <w:marTop w:val="0"/>
          <w:marBottom w:val="0"/>
          <w:divBdr>
            <w:top w:val="none" w:sz="0" w:space="0" w:color="auto"/>
            <w:left w:val="none" w:sz="0" w:space="0" w:color="auto"/>
            <w:bottom w:val="none" w:sz="0" w:space="0" w:color="auto"/>
            <w:right w:val="none" w:sz="0" w:space="0" w:color="auto"/>
          </w:divBdr>
          <w:divsChild>
            <w:div w:id="943534847">
              <w:marLeft w:val="0"/>
              <w:marRight w:val="0"/>
              <w:marTop w:val="0"/>
              <w:marBottom w:val="0"/>
              <w:divBdr>
                <w:top w:val="none" w:sz="0" w:space="0" w:color="auto"/>
                <w:left w:val="none" w:sz="0" w:space="0" w:color="auto"/>
                <w:bottom w:val="none" w:sz="0" w:space="0" w:color="auto"/>
                <w:right w:val="none" w:sz="0" w:space="0" w:color="auto"/>
              </w:divBdr>
            </w:div>
            <w:div w:id="1949851542">
              <w:marLeft w:val="0"/>
              <w:marRight w:val="0"/>
              <w:marTop w:val="0"/>
              <w:marBottom w:val="0"/>
              <w:divBdr>
                <w:top w:val="none" w:sz="0" w:space="0" w:color="auto"/>
                <w:left w:val="none" w:sz="0" w:space="0" w:color="auto"/>
                <w:bottom w:val="none" w:sz="0" w:space="0" w:color="auto"/>
                <w:right w:val="none" w:sz="0" w:space="0" w:color="auto"/>
              </w:divBdr>
            </w:div>
            <w:div w:id="255942791">
              <w:marLeft w:val="0"/>
              <w:marRight w:val="0"/>
              <w:marTop w:val="0"/>
              <w:marBottom w:val="0"/>
              <w:divBdr>
                <w:top w:val="none" w:sz="0" w:space="0" w:color="auto"/>
                <w:left w:val="none" w:sz="0" w:space="0" w:color="auto"/>
                <w:bottom w:val="none" w:sz="0" w:space="0" w:color="auto"/>
                <w:right w:val="none" w:sz="0" w:space="0" w:color="auto"/>
              </w:divBdr>
            </w:div>
            <w:div w:id="1287855370">
              <w:marLeft w:val="0"/>
              <w:marRight w:val="0"/>
              <w:marTop w:val="0"/>
              <w:marBottom w:val="0"/>
              <w:divBdr>
                <w:top w:val="none" w:sz="0" w:space="0" w:color="auto"/>
                <w:left w:val="none" w:sz="0" w:space="0" w:color="auto"/>
                <w:bottom w:val="none" w:sz="0" w:space="0" w:color="auto"/>
                <w:right w:val="none" w:sz="0" w:space="0" w:color="auto"/>
              </w:divBdr>
            </w:div>
            <w:div w:id="521939140">
              <w:marLeft w:val="0"/>
              <w:marRight w:val="0"/>
              <w:marTop w:val="0"/>
              <w:marBottom w:val="0"/>
              <w:divBdr>
                <w:top w:val="none" w:sz="0" w:space="0" w:color="auto"/>
                <w:left w:val="none" w:sz="0" w:space="0" w:color="auto"/>
                <w:bottom w:val="none" w:sz="0" w:space="0" w:color="auto"/>
                <w:right w:val="none" w:sz="0" w:space="0" w:color="auto"/>
              </w:divBdr>
            </w:div>
            <w:div w:id="1959485713">
              <w:marLeft w:val="0"/>
              <w:marRight w:val="0"/>
              <w:marTop w:val="0"/>
              <w:marBottom w:val="0"/>
              <w:divBdr>
                <w:top w:val="none" w:sz="0" w:space="0" w:color="auto"/>
                <w:left w:val="none" w:sz="0" w:space="0" w:color="auto"/>
                <w:bottom w:val="none" w:sz="0" w:space="0" w:color="auto"/>
                <w:right w:val="none" w:sz="0" w:space="0" w:color="auto"/>
              </w:divBdr>
            </w:div>
            <w:div w:id="2132627735">
              <w:marLeft w:val="0"/>
              <w:marRight w:val="0"/>
              <w:marTop w:val="0"/>
              <w:marBottom w:val="0"/>
              <w:divBdr>
                <w:top w:val="none" w:sz="0" w:space="0" w:color="auto"/>
                <w:left w:val="none" w:sz="0" w:space="0" w:color="auto"/>
                <w:bottom w:val="none" w:sz="0" w:space="0" w:color="auto"/>
                <w:right w:val="none" w:sz="0" w:space="0" w:color="auto"/>
              </w:divBdr>
            </w:div>
            <w:div w:id="198903626">
              <w:marLeft w:val="0"/>
              <w:marRight w:val="0"/>
              <w:marTop w:val="0"/>
              <w:marBottom w:val="0"/>
              <w:divBdr>
                <w:top w:val="none" w:sz="0" w:space="0" w:color="auto"/>
                <w:left w:val="none" w:sz="0" w:space="0" w:color="auto"/>
                <w:bottom w:val="none" w:sz="0" w:space="0" w:color="auto"/>
                <w:right w:val="none" w:sz="0" w:space="0" w:color="auto"/>
              </w:divBdr>
            </w:div>
            <w:div w:id="601691462">
              <w:marLeft w:val="0"/>
              <w:marRight w:val="0"/>
              <w:marTop w:val="0"/>
              <w:marBottom w:val="0"/>
              <w:divBdr>
                <w:top w:val="none" w:sz="0" w:space="0" w:color="auto"/>
                <w:left w:val="none" w:sz="0" w:space="0" w:color="auto"/>
                <w:bottom w:val="none" w:sz="0" w:space="0" w:color="auto"/>
                <w:right w:val="none" w:sz="0" w:space="0" w:color="auto"/>
              </w:divBdr>
            </w:div>
            <w:div w:id="1053770368">
              <w:marLeft w:val="0"/>
              <w:marRight w:val="0"/>
              <w:marTop w:val="0"/>
              <w:marBottom w:val="0"/>
              <w:divBdr>
                <w:top w:val="none" w:sz="0" w:space="0" w:color="auto"/>
                <w:left w:val="none" w:sz="0" w:space="0" w:color="auto"/>
                <w:bottom w:val="none" w:sz="0" w:space="0" w:color="auto"/>
                <w:right w:val="none" w:sz="0" w:space="0" w:color="auto"/>
              </w:divBdr>
            </w:div>
            <w:div w:id="865754765">
              <w:marLeft w:val="0"/>
              <w:marRight w:val="0"/>
              <w:marTop w:val="0"/>
              <w:marBottom w:val="0"/>
              <w:divBdr>
                <w:top w:val="none" w:sz="0" w:space="0" w:color="auto"/>
                <w:left w:val="none" w:sz="0" w:space="0" w:color="auto"/>
                <w:bottom w:val="none" w:sz="0" w:space="0" w:color="auto"/>
                <w:right w:val="none" w:sz="0" w:space="0" w:color="auto"/>
              </w:divBdr>
            </w:div>
            <w:div w:id="1827016916">
              <w:marLeft w:val="0"/>
              <w:marRight w:val="0"/>
              <w:marTop w:val="0"/>
              <w:marBottom w:val="0"/>
              <w:divBdr>
                <w:top w:val="none" w:sz="0" w:space="0" w:color="auto"/>
                <w:left w:val="none" w:sz="0" w:space="0" w:color="auto"/>
                <w:bottom w:val="none" w:sz="0" w:space="0" w:color="auto"/>
                <w:right w:val="none" w:sz="0" w:space="0" w:color="auto"/>
              </w:divBdr>
            </w:div>
            <w:div w:id="758908828">
              <w:marLeft w:val="0"/>
              <w:marRight w:val="0"/>
              <w:marTop w:val="0"/>
              <w:marBottom w:val="0"/>
              <w:divBdr>
                <w:top w:val="none" w:sz="0" w:space="0" w:color="auto"/>
                <w:left w:val="none" w:sz="0" w:space="0" w:color="auto"/>
                <w:bottom w:val="none" w:sz="0" w:space="0" w:color="auto"/>
                <w:right w:val="none" w:sz="0" w:space="0" w:color="auto"/>
              </w:divBdr>
            </w:div>
            <w:div w:id="1925870897">
              <w:marLeft w:val="0"/>
              <w:marRight w:val="0"/>
              <w:marTop w:val="0"/>
              <w:marBottom w:val="0"/>
              <w:divBdr>
                <w:top w:val="none" w:sz="0" w:space="0" w:color="auto"/>
                <w:left w:val="none" w:sz="0" w:space="0" w:color="auto"/>
                <w:bottom w:val="none" w:sz="0" w:space="0" w:color="auto"/>
                <w:right w:val="none" w:sz="0" w:space="0" w:color="auto"/>
              </w:divBdr>
            </w:div>
            <w:div w:id="242300180">
              <w:marLeft w:val="0"/>
              <w:marRight w:val="0"/>
              <w:marTop w:val="0"/>
              <w:marBottom w:val="0"/>
              <w:divBdr>
                <w:top w:val="none" w:sz="0" w:space="0" w:color="auto"/>
                <w:left w:val="none" w:sz="0" w:space="0" w:color="auto"/>
                <w:bottom w:val="none" w:sz="0" w:space="0" w:color="auto"/>
                <w:right w:val="none" w:sz="0" w:space="0" w:color="auto"/>
              </w:divBdr>
            </w:div>
            <w:div w:id="1415736957">
              <w:marLeft w:val="0"/>
              <w:marRight w:val="0"/>
              <w:marTop w:val="0"/>
              <w:marBottom w:val="0"/>
              <w:divBdr>
                <w:top w:val="none" w:sz="0" w:space="0" w:color="auto"/>
                <w:left w:val="none" w:sz="0" w:space="0" w:color="auto"/>
                <w:bottom w:val="none" w:sz="0" w:space="0" w:color="auto"/>
                <w:right w:val="none" w:sz="0" w:space="0" w:color="auto"/>
              </w:divBdr>
            </w:div>
            <w:div w:id="1248807237">
              <w:marLeft w:val="0"/>
              <w:marRight w:val="0"/>
              <w:marTop w:val="0"/>
              <w:marBottom w:val="0"/>
              <w:divBdr>
                <w:top w:val="none" w:sz="0" w:space="0" w:color="auto"/>
                <w:left w:val="none" w:sz="0" w:space="0" w:color="auto"/>
                <w:bottom w:val="none" w:sz="0" w:space="0" w:color="auto"/>
                <w:right w:val="none" w:sz="0" w:space="0" w:color="auto"/>
              </w:divBdr>
            </w:div>
            <w:div w:id="104888461">
              <w:marLeft w:val="0"/>
              <w:marRight w:val="0"/>
              <w:marTop w:val="0"/>
              <w:marBottom w:val="0"/>
              <w:divBdr>
                <w:top w:val="none" w:sz="0" w:space="0" w:color="auto"/>
                <w:left w:val="none" w:sz="0" w:space="0" w:color="auto"/>
                <w:bottom w:val="none" w:sz="0" w:space="0" w:color="auto"/>
                <w:right w:val="none" w:sz="0" w:space="0" w:color="auto"/>
              </w:divBdr>
            </w:div>
            <w:div w:id="1826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4647">
      <w:bodyDiv w:val="1"/>
      <w:marLeft w:val="0"/>
      <w:marRight w:val="0"/>
      <w:marTop w:val="0"/>
      <w:marBottom w:val="0"/>
      <w:divBdr>
        <w:top w:val="none" w:sz="0" w:space="0" w:color="auto"/>
        <w:left w:val="none" w:sz="0" w:space="0" w:color="auto"/>
        <w:bottom w:val="none" w:sz="0" w:space="0" w:color="auto"/>
        <w:right w:val="none" w:sz="0" w:space="0" w:color="auto"/>
      </w:divBdr>
    </w:div>
    <w:div w:id="944386564">
      <w:bodyDiv w:val="1"/>
      <w:marLeft w:val="0"/>
      <w:marRight w:val="0"/>
      <w:marTop w:val="0"/>
      <w:marBottom w:val="0"/>
      <w:divBdr>
        <w:top w:val="none" w:sz="0" w:space="0" w:color="auto"/>
        <w:left w:val="none" w:sz="0" w:space="0" w:color="auto"/>
        <w:bottom w:val="none" w:sz="0" w:space="0" w:color="auto"/>
        <w:right w:val="none" w:sz="0" w:space="0" w:color="auto"/>
      </w:divBdr>
    </w:div>
    <w:div w:id="966400119">
      <w:bodyDiv w:val="1"/>
      <w:marLeft w:val="0"/>
      <w:marRight w:val="0"/>
      <w:marTop w:val="0"/>
      <w:marBottom w:val="0"/>
      <w:divBdr>
        <w:top w:val="none" w:sz="0" w:space="0" w:color="auto"/>
        <w:left w:val="none" w:sz="0" w:space="0" w:color="auto"/>
        <w:bottom w:val="none" w:sz="0" w:space="0" w:color="auto"/>
        <w:right w:val="none" w:sz="0" w:space="0" w:color="auto"/>
      </w:divBdr>
    </w:div>
    <w:div w:id="983513107">
      <w:bodyDiv w:val="1"/>
      <w:marLeft w:val="0"/>
      <w:marRight w:val="0"/>
      <w:marTop w:val="0"/>
      <w:marBottom w:val="0"/>
      <w:divBdr>
        <w:top w:val="none" w:sz="0" w:space="0" w:color="auto"/>
        <w:left w:val="none" w:sz="0" w:space="0" w:color="auto"/>
        <w:bottom w:val="none" w:sz="0" w:space="0" w:color="auto"/>
        <w:right w:val="none" w:sz="0" w:space="0" w:color="auto"/>
      </w:divBdr>
    </w:div>
    <w:div w:id="1032682014">
      <w:bodyDiv w:val="1"/>
      <w:marLeft w:val="0"/>
      <w:marRight w:val="0"/>
      <w:marTop w:val="0"/>
      <w:marBottom w:val="0"/>
      <w:divBdr>
        <w:top w:val="none" w:sz="0" w:space="0" w:color="auto"/>
        <w:left w:val="none" w:sz="0" w:space="0" w:color="auto"/>
        <w:bottom w:val="none" w:sz="0" w:space="0" w:color="auto"/>
        <w:right w:val="none" w:sz="0" w:space="0" w:color="auto"/>
      </w:divBdr>
    </w:div>
    <w:div w:id="1050299500">
      <w:bodyDiv w:val="1"/>
      <w:marLeft w:val="0"/>
      <w:marRight w:val="0"/>
      <w:marTop w:val="0"/>
      <w:marBottom w:val="0"/>
      <w:divBdr>
        <w:top w:val="none" w:sz="0" w:space="0" w:color="auto"/>
        <w:left w:val="none" w:sz="0" w:space="0" w:color="auto"/>
        <w:bottom w:val="none" w:sz="0" w:space="0" w:color="auto"/>
        <w:right w:val="none" w:sz="0" w:space="0" w:color="auto"/>
      </w:divBdr>
    </w:div>
    <w:div w:id="1062294133">
      <w:bodyDiv w:val="1"/>
      <w:marLeft w:val="0"/>
      <w:marRight w:val="0"/>
      <w:marTop w:val="0"/>
      <w:marBottom w:val="0"/>
      <w:divBdr>
        <w:top w:val="none" w:sz="0" w:space="0" w:color="auto"/>
        <w:left w:val="none" w:sz="0" w:space="0" w:color="auto"/>
        <w:bottom w:val="none" w:sz="0" w:space="0" w:color="auto"/>
        <w:right w:val="none" w:sz="0" w:space="0" w:color="auto"/>
      </w:divBdr>
    </w:div>
    <w:div w:id="1074282960">
      <w:bodyDiv w:val="1"/>
      <w:marLeft w:val="0"/>
      <w:marRight w:val="0"/>
      <w:marTop w:val="0"/>
      <w:marBottom w:val="0"/>
      <w:divBdr>
        <w:top w:val="none" w:sz="0" w:space="0" w:color="auto"/>
        <w:left w:val="none" w:sz="0" w:space="0" w:color="auto"/>
        <w:bottom w:val="none" w:sz="0" w:space="0" w:color="auto"/>
        <w:right w:val="none" w:sz="0" w:space="0" w:color="auto"/>
      </w:divBdr>
    </w:div>
    <w:div w:id="1097795061">
      <w:bodyDiv w:val="1"/>
      <w:marLeft w:val="0"/>
      <w:marRight w:val="0"/>
      <w:marTop w:val="0"/>
      <w:marBottom w:val="0"/>
      <w:divBdr>
        <w:top w:val="none" w:sz="0" w:space="0" w:color="auto"/>
        <w:left w:val="none" w:sz="0" w:space="0" w:color="auto"/>
        <w:bottom w:val="none" w:sz="0" w:space="0" w:color="auto"/>
        <w:right w:val="none" w:sz="0" w:space="0" w:color="auto"/>
      </w:divBdr>
    </w:div>
    <w:div w:id="1113551993">
      <w:bodyDiv w:val="1"/>
      <w:marLeft w:val="0"/>
      <w:marRight w:val="0"/>
      <w:marTop w:val="0"/>
      <w:marBottom w:val="0"/>
      <w:divBdr>
        <w:top w:val="none" w:sz="0" w:space="0" w:color="auto"/>
        <w:left w:val="none" w:sz="0" w:space="0" w:color="auto"/>
        <w:bottom w:val="none" w:sz="0" w:space="0" w:color="auto"/>
        <w:right w:val="none" w:sz="0" w:space="0" w:color="auto"/>
      </w:divBdr>
      <w:divsChild>
        <w:div w:id="1252196777">
          <w:marLeft w:val="0"/>
          <w:marRight w:val="0"/>
          <w:marTop w:val="0"/>
          <w:marBottom w:val="0"/>
          <w:divBdr>
            <w:top w:val="none" w:sz="0" w:space="0" w:color="auto"/>
            <w:left w:val="none" w:sz="0" w:space="0" w:color="auto"/>
            <w:bottom w:val="none" w:sz="0" w:space="0" w:color="auto"/>
            <w:right w:val="none" w:sz="0" w:space="0" w:color="auto"/>
          </w:divBdr>
          <w:divsChild>
            <w:div w:id="533154703">
              <w:marLeft w:val="0"/>
              <w:marRight w:val="0"/>
              <w:marTop w:val="0"/>
              <w:marBottom w:val="0"/>
              <w:divBdr>
                <w:top w:val="none" w:sz="0" w:space="0" w:color="auto"/>
                <w:left w:val="none" w:sz="0" w:space="0" w:color="auto"/>
                <w:bottom w:val="none" w:sz="0" w:space="0" w:color="auto"/>
                <w:right w:val="none" w:sz="0" w:space="0" w:color="auto"/>
              </w:divBdr>
            </w:div>
            <w:div w:id="21011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4294">
      <w:bodyDiv w:val="1"/>
      <w:marLeft w:val="0"/>
      <w:marRight w:val="0"/>
      <w:marTop w:val="0"/>
      <w:marBottom w:val="0"/>
      <w:divBdr>
        <w:top w:val="none" w:sz="0" w:space="0" w:color="auto"/>
        <w:left w:val="none" w:sz="0" w:space="0" w:color="auto"/>
        <w:bottom w:val="none" w:sz="0" w:space="0" w:color="auto"/>
        <w:right w:val="none" w:sz="0" w:space="0" w:color="auto"/>
      </w:divBdr>
    </w:div>
    <w:div w:id="1128008834">
      <w:bodyDiv w:val="1"/>
      <w:marLeft w:val="0"/>
      <w:marRight w:val="0"/>
      <w:marTop w:val="0"/>
      <w:marBottom w:val="0"/>
      <w:divBdr>
        <w:top w:val="none" w:sz="0" w:space="0" w:color="auto"/>
        <w:left w:val="none" w:sz="0" w:space="0" w:color="auto"/>
        <w:bottom w:val="none" w:sz="0" w:space="0" w:color="auto"/>
        <w:right w:val="none" w:sz="0" w:space="0" w:color="auto"/>
      </w:divBdr>
    </w:div>
    <w:div w:id="1163004820">
      <w:bodyDiv w:val="1"/>
      <w:marLeft w:val="0"/>
      <w:marRight w:val="0"/>
      <w:marTop w:val="0"/>
      <w:marBottom w:val="0"/>
      <w:divBdr>
        <w:top w:val="none" w:sz="0" w:space="0" w:color="auto"/>
        <w:left w:val="none" w:sz="0" w:space="0" w:color="auto"/>
        <w:bottom w:val="none" w:sz="0" w:space="0" w:color="auto"/>
        <w:right w:val="none" w:sz="0" w:space="0" w:color="auto"/>
      </w:divBdr>
    </w:div>
    <w:div w:id="1171725167">
      <w:bodyDiv w:val="1"/>
      <w:marLeft w:val="0"/>
      <w:marRight w:val="0"/>
      <w:marTop w:val="0"/>
      <w:marBottom w:val="0"/>
      <w:divBdr>
        <w:top w:val="none" w:sz="0" w:space="0" w:color="auto"/>
        <w:left w:val="none" w:sz="0" w:space="0" w:color="auto"/>
        <w:bottom w:val="none" w:sz="0" w:space="0" w:color="auto"/>
        <w:right w:val="none" w:sz="0" w:space="0" w:color="auto"/>
      </w:divBdr>
    </w:div>
    <w:div w:id="1175611599">
      <w:bodyDiv w:val="1"/>
      <w:marLeft w:val="0"/>
      <w:marRight w:val="0"/>
      <w:marTop w:val="0"/>
      <w:marBottom w:val="0"/>
      <w:divBdr>
        <w:top w:val="none" w:sz="0" w:space="0" w:color="auto"/>
        <w:left w:val="none" w:sz="0" w:space="0" w:color="auto"/>
        <w:bottom w:val="none" w:sz="0" w:space="0" w:color="auto"/>
        <w:right w:val="none" w:sz="0" w:space="0" w:color="auto"/>
      </w:divBdr>
      <w:divsChild>
        <w:div w:id="805052970">
          <w:marLeft w:val="0"/>
          <w:marRight w:val="0"/>
          <w:marTop w:val="0"/>
          <w:marBottom w:val="0"/>
          <w:divBdr>
            <w:top w:val="none" w:sz="0" w:space="8" w:color="auto"/>
            <w:left w:val="none" w:sz="0" w:space="8" w:color="auto"/>
            <w:bottom w:val="none" w:sz="0" w:space="8" w:color="auto"/>
            <w:right w:val="none" w:sz="0" w:space="8" w:color="auto"/>
          </w:divBdr>
        </w:div>
        <w:div w:id="1872911785">
          <w:marLeft w:val="0"/>
          <w:marRight w:val="0"/>
          <w:marTop w:val="0"/>
          <w:marBottom w:val="0"/>
          <w:divBdr>
            <w:top w:val="none" w:sz="0" w:space="8" w:color="auto"/>
            <w:left w:val="none" w:sz="0" w:space="8" w:color="auto"/>
            <w:bottom w:val="single" w:sz="4" w:space="8" w:color="3F3F3F"/>
            <w:right w:val="none" w:sz="0" w:space="8" w:color="auto"/>
          </w:divBdr>
        </w:div>
      </w:divsChild>
    </w:div>
    <w:div w:id="1191456284">
      <w:bodyDiv w:val="1"/>
      <w:marLeft w:val="0"/>
      <w:marRight w:val="0"/>
      <w:marTop w:val="0"/>
      <w:marBottom w:val="0"/>
      <w:divBdr>
        <w:top w:val="none" w:sz="0" w:space="0" w:color="auto"/>
        <w:left w:val="none" w:sz="0" w:space="0" w:color="auto"/>
        <w:bottom w:val="none" w:sz="0" w:space="0" w:color="auto"/>
        <w:right w:val="none" w:sz="0" w:space="0" w:color="auto"/>
      </w:divBdr>
    </w:div>
    <w:div w:id="1201432086">
      <w:bodyDiv w:val="1"/>
      <w:marLeft w:val="0"/>
      <w:marRight w:val="0"/>
      <w:marTop w:val="0"/>
      <w:marBottom w:val="0"/>
      <w:divBdr>
        <w:top w:val="none" w:sz="0" w:space="0" w:color="auto"/>
        <w:left w:val="none" w:sz="0" w:space="0" w:color="auto"/>
        <w:bottom w:val="none" w:sz="0" w:space="0" w:color="auto"/>
        <w:right w:val="none" w:sz="0" w:space="0" w:color="auto"/>
      </w:divBdr>
    </w:div>
    <w:div w:id="1218198221">
      <w:bodyDiv w:val="1"/>
      <w:marLeft w:val="0"/>
      <w:marRight w:val="0"/>
      <w:marTop w:val="0"/>
      <w:marBottom w:val="0"/>
      <w:divBdr>
        <w:top w:val="none" w:sz="0" w:space="0" w:color="auto"/>
        <w:left w:val="none" w:sz="0" w:space="0" w:color="auto"/>
        <w:bottom w:val="none" w:sz="0" w:space="0" w:color="auto"/>
        <w:right w:val="none" w:sz="0" w:space="0" w:color="auto"/>
      </w:divBdr>
      <w:divsChild>
        <w:div w:id="2003895325">
          <w:marLeft w:val="0"/>
          <w:marRight w:val="0"/>
          <w:marTop w:val="0"/>
          <w:marBottom w:val="0"/>
          <w:divBdr>
            <w:top w:val="none" w:sz="0" w:space="0" w:color="auto"/>
            <w:left w:val="none" w:sz="0" w:space="0" w:color="auto"/>
            <w:bottom w:val="none" w:sz="0" w:space="0" w:color="auto"/>
            <w:right w:val="none" w:sz="0" w:space="0" w:color="auto"/>
          </w:divBdr>
          <w:divsChild>
            <w:div w:id="1792048857">
              <w:marLeft w:val="0"/>
              <w:marRight w:val="0"/>
              <w:marTop w:val="0"/>
              <w:marBottom w:val="0"/>
              <w:divBdr>
                <w:top w:val="none" w:sz="0" w:space="0" w:color="auto"/>
                <w:left w:val="none" w:sz="0" w:space="0" w:color="auto"/>
                <w:bottom w:val="none" w:sz="0" w:space="0" w:color="auto"/>
                <w:right w:val="none" w:sz="0" w:space="0" w:color="auto"/>
              </w:divBdr>
            </w:div>
            <w:div w:id="19587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2667">
      <w:bodyDiv w:val="1"/>
      <w:marLeft w:val="0"/>
      <w:marRight w:val="0"/>
      <w:marTop w:val="0"/>
      <w:marBottom w:val="0"/>
      <w:divBdr>
        <w:top w:val="none" w:sz="0" w:space="0" w:color="auto"/>
        <w:left w:val="none" w:sz="0" w:space="0" w:color="auto"/>
        <w:bottom w:val="none" w:sz="0" w:space="0" w:color="auto"/>
        <w:right w:val="none" w:sz="0" w:space="0" w:color="auto"/>
      </w:divBdr>
    </w:div>
    <w:div w:id="1265459013">
      <w:bodyDiv w:val="1"/>
      <w:marLeft w:val="0"/>
      <w:marRight w:val="0"/>
      <w:marTop w:val="0"/>
      <w:marBottom w:val="0"/>
      <w:divBdr>
        <w:top w:val="none" w:sz="0" w:space="0" w:color="auto"/>
        <w:left w:val="none" w:sz="0" w:space="0" w:color="auto"/>
        <w:bottom w:val="none" w:sz="0" w:space="0" w:color="auto"/>
        <w:right w:val="none" w:sz="0" w:space="0" w:color="auto"/>
      </w:divBdr>
    </w:div>
    <w:div w:id="1384138683">
      <w:bodyDiv w:val="1"/>
      <w:marLeft w:val="0"/>
      <w:marRight w:val="0"/>
      <w:marTop w:val="0"/>
      <w:marBottom w:val="0"/>
      <w:divBdr>
        <w:top w:val="none" w:sz="0" w:space="0" w:color="auto"/>
        <w:left w:val="none" w:sz="0" w:space="0" w:color="auto"/>
        <w:bottom w:val="none" w:sz="0" w:space="0" w:color="auto"/>
        <w:right w:val="none" w:sz="0" w:space="0" w:color="auto"/>
      </w:divBdr>
    </w:div>
    <w:div w:id="1402752255">
      <w:bodyDiv w:val="1"/>
      <w:marLeft w:val="0"/>
      <w:marRight w:val="0"/>
      <w:marTop w:val="0"/>
      <w:marBottom w:val="0"/>
      <w:divBdr>
        <w:top w:val="none" w:sz="0" w:space="0" w:color="auto"/>
        <w:left w:val="none" w:sz="0" w:space="0" w:color="auto"/>
        <w:bottom w:val="none" w:sz="0" w:space="0" w:color="auto"/>
        <w:right w:val="none" w:sz="0" w:space="0" w:color="auto"/>
      </w:divBdr>
    </w:div>
    <w:div w:id="1403941487">
      <w:bodyDiv w:val="1"/>
      <w:marLeft w:val="0"/>
      <w:marRight w:val="0"/>
      <w:marTop w:val="0"/>
      <w:marBottom w:val="0"/>
      <w:divBdr>
        <w:top w:val="none" w:sz="0" w:space="0" w:color="auto"/>
        <w:left w:val="none" w:sz="0" w:space="0" w:color="auto"/>
        <w:bottom w:val="none" w:sz="0" w:space="0" w:color="auto"/>
        <w:right w:val="none" w:sz="0" w:space="0" w:color="auto"/>
      </w:divBdr>
      <w:divsChild>
        <w:div w:id="1982419369">
          <w:marLeft w:val="0"/>
          <w:marRight w:val="0"/>
          <w:marTop w:val="0"/>
          <w:marBottom w:val="0"/>
          <w:divBdr>
            <w:top w:val="none" w:sz="0" w:space="0" w:color="auto"/>
            <w:left w:val="none" w:sz="0" w:space="13" w:color="auto"/>
            <w:bottom w:val="none" w:sz="0" w:space="0" w:color="auto"/>
            <w:right w:val="none" w:sz="0" w:space="0" w:color="auto"/>
          </w:divBdr>
        </w:div>
      </w:divsChild>
    </w:div>
    <w:div w:id="1415278490">
      <w:bodyDiv w:val="1"/>
      <w:marLeft w:val="0"/>
      <w:marRight w:val="0"/>
      <w:marTop w:val="0"/>
      <w:marBottom w:val="0"/>
      <w:divBdr>
        <w:top w:val="none" w:sz="0" w:space="0" w:color="auto"/>
        <w:left w:val="none" w:sz="0" w:space="0" w:color="auto"/>
        <w:bottom w:val="none" w:sz="0" w:space="0" w:color="auto"/>
        <w:right w:val="none" w:sz="0" w:space="0" w:color="auto"/>
      </w:divBdr>
    </w:div>
    <w:div w:id="1434276899">
      <w:bodyDiv w:val="1"/>
      <w:marLeft w:val="0"/>
      <w:marRight w:val="0"/>
      <w:marTop w:val="0"/>
      <w:marBottom w:val="0"/>
      <w:divBdr>
        <w:top w:val="none" w:sz="0" w:space="0" w:color="auto"/>
        <w:left w:val="none" w:sz="0" w:space="0" w:color="auto"/>
        <w:bottom w:val="none" w:sz="0" w:space="0" w:color="auto"/>
        <w:right w:val="none" w:sz="0" w:space="0" w:color="auto"/>
      </w:divBdr>
    </w:div>
    <w:div w:id="1466971873">
      <w:bodyDiv w:val="1"/>
      <w:marLeft w:val="0"/>
      <w:marRight w:val="0"/>
      <w:marTop w:val="0"/>
      <w:marBottom w:val="0"/>
      <w:divBdr>
        <w:top w:val="none" w:sz="0" w:space="0" w:color="auto"/>
        <w:left w:val="none" w:sz="0" w:space="0" w:color="auto"/>
        <w:bottom w:val="none" w:sz="0" w:space="0" w:color="auto"/>
        <w:right w:val="none" w:sz="0" w:space="0" w:color="auto"/>
      </w:divBdr>
    </w:div>
    <w:div w:id="1516647443">
      <w:bodyDiv w:val="1"/>
      <w:marLeft w:val="0"/>
      <w:marRight w:val="0"/>
      <w:marTop w:val="0"/>
      <w:marBottom w:val="0"/>
      <w:divBdr>
        <w:top w:val="none" w:sz="0" w:space="0" w:color="auto"/>
        <w:left w:val="none" w:sz="0" w:space="0" w:color="auto"/>
        <w:bottom w:val="none" w:sz="0" w:space="0" w:color="auto"/>
        <w:right w:val="none" w:sz="0" w:space="0" w:color="auto"/>
      </w:divBdr>
      <w:divsChild>
        <w:div w:id="161897150">
          <w:marLeft w:val="0"/>
          <w:marRight w:val="0"/>
          <w:marTop w:val="0"/>
          <w:marBottom w:val="0"/>
          <w:divBdr>
            <w:top w:val="none" w:sz="0" w:space="0" w:color="auto"/>
            <w:left w:val="none" w:sz="0" w:space="0" w:color="auto"/>
            <w:bottom w:val="none" w:sz="0" w:space="0" w:color="auto"/>
            <w:right w:val="none" w:sz="0" w:space="0" w:color="auto"/>
          </w:divBdr>
          <w:divsChild>
            <w:div w:id="2028601414">
              <w:marLeft w:val="0"/>
              <w:marRight w:val="0"/>
              <w:marTop w:val="0"/>
              <w:marBottom w:val="0"/>
              <w:divBdr>
                <w:top w:val="none" w:sz="0" w:space="0" w:color="auto"/>
                <w:left w:val="none" w:sz="0" w:space="0" w:color="auto"/>
                <w:bottom w:val="none" w:sz="0" w:space="0" w:color="auto"/>
                <w:right w:val="none" w:sz="0" w:space="0" w:color="auto"/>
              </w:divBdr>
            </w:div>
            <w:div w:id="208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268">
      <w:bodyDiv w:val="1"/>
      <w:marLeft w:val="0"/>
      <w:marRight w:val="0"/>
      <w:marTop w:val="0"/>
      <w:marBottom w:val="0"/>
      <w:divBdr>
        <w:top w:val="none" w:sz="0" w:space="0" w:color="auto"/>
        <w:left w:val="none" w:sz="0" w:space="0" w:color="auto"/>
        <w:bottom w:val="none" w:sz="0" w:space="0" w:color="auto"/>
        <w:right w:val="none" w:sz="0" w:space="0" w:color="auto"/>
      </w:divBdr>
    </w:div>
    <w:div w:id="1524441304">
      <w:bodyDiv w:val="1"/>
      <w:marLeft w:val="0"/>
      <w:marRight w:val="0"/>
      <w:marTop w:val="0"/>
      <w:marBottom w:val="0"/>
      <w:divBdr>
        <w:top w:val="none" w:sz="0" w:space="0" w:color="auto"/>
        <w:left w:val="none" w:sz="0" w:space="0" w:color="auto"/>
        <w:bottom w:val="none" w:sz="0" w:space="0" w:color="auto"/>
        <w:right w:val="none" w:sz="0" w:space="0" w:color="auto"/>
      </w:divBdr>
    </w:div>
    <w:div w:id="1525942281">
      <w:bodyDiv w:val="1"/>
      <w:marLeft w:val="0"/>
      <w:marRight w:val="0"/>
      <w:marTop w:val="0"/>
      <w:marBottom w:val="0"/>
      <w:divBdr>
        <w:top w:val="none" w:sz="0" w:space="0" w:color="auto"/>
        <w:left w:val="none" w:sz="0" w:space="0" w:color="auto"/>
        <w:bottom w:val="none" w:sz="0" w:space="0" w:color="auto"/>
        <w:right w:val="none" w:sz="0" w:space="0" w:color="auto"/>
      </w:divBdr>
    </w:div>
    <w:div w:id="1561864936">
      <w:bodyDiv w:val="1"/>
      <w:marLeft w:val="0"/>
      <w:marRight w:val="0"/>
      <w:marTop w:val="0"/>
      <w:marBottom w:val="0"/>
      <w:divBdr>
        <w:top w:val="none" w:sz="0" w:space="0" w:color="auto"/>
        <w:left w:val="none" w:sz="0" w:space="0" w:color="auto"/>
        <w:bottom w:val="none" w:sz="0" w:space="0" w:color="auto"/>
        <w:right w:val="none" w:sz="0" w:space="0" w:color="auto"/>
      </w:divBdr>
    </w:div>
    <w:div w:id="1591817137">
      <w:bodyDiv w:val="1"/>
      <w:marLeft w:val="0"/>
      <w:marRight w:val="0"/>
      <w:marTop w:val="0"/>
      <w:marBottom w:val="0"/>
      <w:divBdr>
        <w:top w:val="none" w:sz="0" w:space="0" w:color="auto"/>
        <w:left w:val="none" w:sz="0" w:space="0" w:color="auto"/>
        <w:bottom w:val="none" w:sz="0" w:space="0" w:color="auto"/>
        <w:right w:val="none" w:sz="0" w:space="0" w:color="auto"/>
      </w:divBdr>
    </w:div>
    <w:div w:id="1597983498">
      <w:bodyDiv w:val="1"/>
      <w:marLeft w:val="0"/>
      <w:marRight w:val="0"/>
      <w:marTop w:val="0"/>
      <w:marBottom w:val="0"/>
      <w:divBdr>
        <w:top w:val="none" w:sz="0" w:space="0" w:color="auto"/>
        <w:left w:val="none" w:sz="0" w:space="0" w:color="auto"/>
        <w:bottom w:val="none" w:sz="0" w:space="0" w:color="auto"/>
        <w:right w:val="none" w:sz="0" w:space="0" w:color="auto"/>
      </w:divBdr>
    </w:div>
    <w:div w:id="1609005163">
      <w:bodyDiv w:val="1"/>
      <w:marLeft w:val="0"/>
      <w:marRight w:val="0"/>
      <w:marTop w:val="0"/>
      <w:marBottom w:val="0"/>
      <w:divBdr>
        <w:top w:val="none" w:sz="0" w:space="0" w:color="auto"/>
        <w:left w:val="none" w:sz="0" w:space="0" w:color="auto"/>
        <w:bottom w:val="none" w:sz="0" w:space="0" w:color="auto"/>
        <w:right w:val="none" w:sz="0" w:space="0" w:color="auto"/>
      </w:divBdr>
    </w:div>
    <w:div w:id="1673297896">
      <w:bodyDiv w:val="1"/>
      <w:marLeft w:val="0"/>
      <w:marRight w:val="0"/>
      <w:marTop w:val="0"/>
      <w:marBottom w:val="0"/>
      <w:divBdr>
        <w:top w:val="none" w:sz="0" w:space="0" w:color="auto"/>
        <w:left w:val="none" w:sz="0" w:space="0" w:color="auto"/>
        <w:bottom w:val="none" w:sz="0" w:space="0" w:color="auto"/>
        <w:right w:val="none" w:sz="0" w:space="0" w:color="auto"/>
      </w:divBdr>
    </w:div>
    <w:div w:id="1765373467">
      <w:bodyDiv w:val="1"/>
      <w:marLeft w:val="0"/>
      <w:marRight w:val="0"/>
      <w:marTop w:val="0"/>
      <w:marBottom w:val="0"/>
      <w:divBdr>
        <w:top w:val="none" w:sz="0" w:space="0" w:color="auto"/>
        <w:left w:val="none" w:sz="0" w:space="0" w:color="auto"/>
        <w:bottom w:val="none" w:sz="0" w:space="0" w:color="auto"/>
        <w:right w:val="none" w:sz="0" w:space="0" w:color="auto"/>
      </w:divBdr>
    </w:div>
    <w:div w:id="1766487802">
      <w:bodyDiv w:val="1"/>
      <w:marLeft w:val="0"/>
      <w:marRight w:val="0"/>
      <w:marTop w:val="0"/>
      <w:marBottom w:val="0"/>
      <w:divBdr>
        <w:top w:val="none" w:sz="0" w:space="0" w:color="auto"/>
        <w:left w:val="none" w:sz="0" w:space="0" w:color="auto"/>
        <w:bottom w:val="none" w:sz="0" w:space="0" w:color="auto"/>
        <w:right w:val="none" w:sz="0" w:space="0" w:color="auto"/>
      </w:divBdr>
    </w:div>
    <w:div w:id="1767075298">
      <w:bodyDiv w:val="1"/>
      <w:marLeft w:val="0"/>
      <w:marRight w:val="0"/>
      <w:marTop w:val="0"/>
      <w:marBottom w:val="0"/>
      <w:divBdr>
        <w:top w:val="none" w:sz="0" w:space="0" w:color="auto"/>
        <w:left w:val="none" w:sz="0" w:space="0" w:color="auto"/>
        <w:bottom w:val="none" w:sz="0" w:space="0" w:color="auto"/>
        <w:right w:val="none" w:sz="0" w:space="0" w:color="auto"/>
      </w:divBdr>
    </w:div>
    <w:div w:id="1804882856">
      <w:bodyDiv w:val="1"/>
      <w:marLeft w:val="0"/>
      <w:marRight w:val="0"/>
      <w:marTop w:val="0"/>
      <w:marBottom w:val="0"/>
      <w:divBdr>
        <w:top w:val="none" w:sz="0" w:space="0" w:color="auto"/>
        <w:left w:val="none" w:sz="0" w:space="0" w:color="auto"/>
        <w:bottom w:val="none" w:sz="0" w:space="0" w:color="auto"/>
        <w:right w:val="none" w:sz="0" w:space="0" w:color="auto"/>
      </w:divBdr>
      <w:divsChild>
        <w:div w:id="175732173">
          <w:marLeft w:val="0"/>
          <w:marRight w:val="0"/>
          <w:marTop w:val="0"/>
          <w:marBottom w:val="0"/>
          <w:divBdr>
            <w:top w:val="none" w:sz="0" w:space="0" w:color="auto"/>
            <w:left w:val="none" w:sz="0" w:space="0" w:color="auto"/>
            <w:bottom w:val="none" w:sz="0" w:space="0" w:color="auto"/>
            <w:right w:val="none" w:sz="0" w:space="0" w:color="auto"/>
          </w:divBdr>
          <w:divsChild>
            <w:div w:id="50353225">
              <w:marLeft w:val="0"/>
              <w:marRight w:val="0"/>
              <w:marTop w:val="0"/>
              <w:marBottom w:val="0"/>
              <w:divBdr>
                <w:top w:val="none" w:sz="0" w:space="0" w:color="auto"/>
                <w:left w:val="none" w:sz="0" w:space="0" w:color="auto"/>
                <w:bottom w:val="none" w:sz="0" w:space="0" w:color="auto"/>
                <w:right w:val="none" w:sz="0" w:space="0" w:color="auto"/>
              </w:divBdr>
              <w:divsChild>
                <w:div w:id="1688092490">
                  <w:marLeft w:val="0"/>
                  <w:marRight w:val="0"/>
                  <w:marTop w:val="0"/>
                  <w:marBottom w:val="0"/>
                  <w:divBdr>
                    <w:top w:val="none" w:sz="0" w:space="0" w:color="auto"/>
                    <w:left w:val="none" w:sz="0" w:space="0" w:color="auto"/>
                    <w:bottom w:val="none" w:sz="0" w:space="0" w:color="auto"/>
                    <w:right w:val="none" w:sz="0" w:space="0" w:color="auto"/>
                  </w:divBdr>
                  <w:divsChild>
                    <w:div w:id="1885604240">
                      <w:marLeft w:val="0"/>
                      <w:marRight w:val="0"/>
                      <w:marTop w:val="0"/>
                      <w:marBottom w:val="0"/>
                      <w:divBdr>
                        <w:top w:val="none" w:sz="0" w:space="0" w:color="auto"/>
                        <w:left w:val="none" w:sz="0" w:space="0" w:color="auto"/>
                        <w:bottom w:val="none" w:sz="0" w:space="0" w:color="auto"/>
                        <w:right w:val="none" w:sz="0" w:space="0" w:color="auto"/>
                      </w:divBdr>
                      <w:divsChild>
                        <w:div w:id="443154958">
                          <w:marLeft w:val="0"/>
                          <w:marRight w:val="0"/>
                          <w:marTop w:val="0"/>
                          <w:marBottom w:val="0"/>
                          <w:divBdr>
                            <w:top w:val="none" w:sz="0" w:space="0" w:color="auto"/>
                            <w:left w:val="none" w:sz="0" w:space="0" w:color="auto"/>
                            <w:bottom w:val="none" w:sz="0" w:space="0" w:color="auto"/>
                            <w:right w:val="none" w:sz="0" w:space="0" w:color="auto"/>
                          </w:divBdr>
                          <w:divsChild>
                            <w:div w:id="1681083681">
                              <w:marLeft w:val="0"/>
                              <w:marRight w:val="0"/>
                              <w:marTop w:val="0"/>
                              <w:marBottom w:val="0"/>
                              <w:divBdr>
                                <w:top w:val="none" w:sz="0" w:space="0" w:color="auto"/>
                                <w:left w:val="none" w:sz="0" w:space="0" w:color="auto"/>
                                <w:bottom w:val="none" w:sz="0" w:space="0" w:color="auto"/>
                                <w:right w:val="none" w:sz="0" w:space="0" w:color="auto"/>
                              </w:divBdr>
                              <w:divsChild>
                                <w:div w:id="10360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562">
                          <w:marLeft w:val="0"/>
                          <w:marRight w:val="0"/>
                          <w:marTop w:val="0"/>
                          <w:marBottom w:val="0"/>
                          <w:divBdr>
                            <w:top w:val="none" w:sz="0" w:space="0" w:color="auto"/>
                            <w:left w:val="none" w:sz="0" w:space="0" w:color="auto"/>
                            <w:bottom w:val="none" w:sz="0" w:space="0" w:color="auto"/>
                            <w:right w:val="none" w:sz="0" w:space="0" w:color="auto"/>
                          </w:divBdr>
                          <w:divsChild>
                            <w:div w:id="403574741">
                              <w:marLeft w:val="0"/>
                              <w:marRight w:val="0"/>
                              <w:marTop w:val="0"/>
                              <w:marBottom w:val="0"/>
                              <w:divBdr>
                                <w:top w:val="none" w:sz="0" w:space="0" w:color="auto"/>
                                <w:left w:val="none" w:sz="0" w:space="0" w:color="auto"/>
                                <w:bottom w:val="none" w:sz="0" w:space="0" w:color="auto"/>
                                <w:right w:val="none" w:sz="0" w:space="0" w:color="auto"/>
                              </w:divBdr>
                              <w:divsChild>
                                <w:div w:id="18407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104078">
      <w:bodyDiv w:val="1"/>
      <w:marLeft w:val="0"/>
      <w:marRight w:val="0"/>
      <w:marTop w:val="0"/>
      <w:marBottom w:val="0"/>
      <w:divBdr>
        <w:top w:val="none" w:sz="0" w:space="0" w:color="auto"/>
        <w:left w:val="none" w:sz="0" w:space="0" w:color="auto"/>
        <w:bottom w:val="none" w:sz="0" w:space="0" w:color="auto"/>
        <w:right w:val="none" w:sz="0" w:space="0" w:color="auto"/>
      </w:divBdr>
    </w:div>
    <w:div w:id="1825009025">
      <w:bodyDiv w:val="1"/>
      <w:marLeft w:val="0"/>
      <w:marRight w:val="0"/>
      <w:marTop w:val="0"/>
      <w:marBottom w:val="0"/>
      <w:divBdr>
        <w:top w:val="none" w:sz="0" w:space="0" w:color="auto"/>
        <w:left w:val="none" w:sz="0" w:space="0" w:color="auto"/>
        <w:bottom w:val="none" w:sz="0" w:space="0" w:color="auto"/>
        <w:right w:val="none" w:sz="0" w:space="0" w:color="auto"/>
      </w:divBdr>
    </w:div>
    <w:div w:id="1830290738">
      <w:bodyDiv w:val="1"/>
      <w:marLeft w:val="0"/>
      <w:marRight w:val="0"/>
      <w:marTop w:val="0"/>
      <w:marBottom w:val="0"/>
      <w:divBdr>
        <w:top w:val="none" w:sz="0" w:space="0" w:color="auto"/>
        <w:left w:val="none" w:sz="0" w:space="0" w:color="auto"/>
        <w:bottom w:val="none" w:sz="0" w:space="0" w:color="auto"/>
        <w:right w:val="none" w:sz="0" w:space="0" w:color="auto"/>
      </w:divBdr>
    </w:div>
    <w:div w:id="1850411839">
      <w:bodyDiv w:val="1"/>
      <w:marLeft w:val="0"/>
      <w:marRight w:val="0"/>
      <w:marTop w:val="0"/>
      <w:marBottom w:val="0"/>
      <w:divBdr>
        <w:top w:val="none" w:sz="0" w:space="0" w:color="auto"/>
        <w:left w:val="none" w:sz="0" w:space="0" w:color="auto"/>
        <w:bottom w:val="none" w:sz="0" w:space="0" w:color="auto"/>
        <w:right w:val="none" w:sz="0" w:space="0" w:color="auto"/>
      </w:divBdr>
    </w:div>
    <w:div w:id="1870871786">
      <w:bodyDiv w:val="1"/>
      <w:marLeft w:val="0"/>
      <w:marRight w:val="0"/>
      <w:marTop w:val="0"/>
      <w:marBottom w:val="0"/>
      <w:divBdr>
        <w:top w:val="none" w:sz="0" w:space="0" w:color="auto"/>
        <w:left w:val="none" w:sz="0" w:space="0" w:color="auto"/>
        <w:bottom w:val="none" w:sz="0" w:space="0" w:color="auto"/>
        <w:right w:val="none" w:sz="0" w:space="0" w:color="auto"/>
      </w:divBdr>
    </w:div>
    <w:div w:id="1887911134">
      <w:bodyDiv w:val="1"/>
      <w:marLeft w:val="0"/>
      <w:marRight w:val="0"/>
      <w:marTop w:val="0"/>
      <w:marBottom w:val="0"/>
      <w:divBdr>
        <w:top w:val="none" w:sz="0" w:space="0" w:color="auto"/>
        <w:left w:val="none" w:sz="0" w:space="0" w:color="auto"/>
        <w:bottom w:val="none" w:sz="0" w:space="0" w:color="auto"/>
        <w:right w:val="none" w:sz="0" w:space="0" w:color="auto"/>
      </w:divBdr>
    </w:div>
    <w:div w:id="1905796079">
      <w:bodyDiv w:val="1"/>
      <w:marLeft w:val="0"/>
      <w:marRight w:val="0"/>
      <w:marTop w:val="0"/>
      <w:marBottom w:val="0"/>
      <w:divBdr>
        <w:top w:val="none" w:sz="0" w:space="0" w:color="auto"/>
        <w:left w:val="none" w:sz="0" w:space="0" w:color="auto"/>
        <w:bottom w:val="none" w:sz="0" w:space="0" w:color="auto"/>
        <w:right w:val="none" w:sz="0" w:space="0" w:color="auto"/>
      </w:divBdr>
    </w:div>
    <w:div w:id="1915431760">
      <w:bodyDiv w:val="1"/>
      <w:marLeft w:val="0"/>
      <w:marRight w:val="0"/>
      <w:marTop w:val="0"/>
      <w:marBottom w:val="0"/>
      <w:divBdr>
        <w:top w:val="none" w:sz="0" w:space="0" w:color="auto"/>
        <w:left w:val="none" w:sz="0" w:space="0" w:color="auto"/>
        <w:bottom w:val="none" w:sz="0" w:space="0" w:color="auto"/>
        <w:right w:val="none" w:sz="0" w:space="0" w:color="auto"/>
      </w:divBdr>
    </w:div>
    <w:div w:id="1921021618">
      <w:bodyDiv w:val="1"/>
      <w:marLeft w:val="0"/>
      <w:marRight w:val="0"/>
      <w:marTop w:val="0"/>
      <w:marBottom w:val="0"/>
      <w:divBdr>
        <w:top w:val="none" w:sz="0" w:space="0" w:color="auto"/>
        <w:left w:val="none" w:sz="0" w:space="0" w:color="auto"/>
        <w:bottom w:val="none" w:sz="0" w:space="0" w:color="auto"/>
        <w:right w:val="none" w:sz="0" w:space="0" w:color="auto"/>
      </w:divBdr>
    </w:div>
    <w:div w:id="1956326209">
      <w:bodyDiv w:val="1"/>
      <w:marLeft w:val="0"/>
      <w:marRight w:val="0"/>
      <w:marTop w:val="0"/>
      <w:marBottom w:val="0"/>
      <w:divBdr>
        <w:top w:val="none" w:sz="0" w:space="0" w:color="auto"/>
        <w:left w:val="none" w:sz="0" w:space="0" w:color="auto"/>
        <w:bottom w:val="none" w:sz="0" w:space="0" w:color="auto"/>
        <w:right w:val="none" w:sz="0" w:space="0" w:color="auto"/>
      </w:divBdr>
      <w:divsChild>
        <w:div w:id="1753505835">
          <w:marLeft w:val="0"/>
          <w:marRight w:val="0"/>
          <w:marTop w:val="0"/>
          <w:marBottom w:val="0"/>
          <w:divBdr>
            <w:top w:val="none" w:sz="0" w:space="0" w:color="auto"/>
            <w:left w:val="none" w:sz="0" w:space="0" w:color="auto"/>
            <w:bottom w:val="none" w:sz="0" w:space="0" w:color="auto"/>
            <w:right w:val="none" w:sz="0" w:space="0" w:color="auto"/>
          </w:divBdr>
          <w:divsChild>
            <w:div w:id="2006860804">
              <w:marLeft w:val="0"/>
              <w:marRight w:val="0"/>
              <w:marTop w:val="0"/>
              <w:marBottom w:val="0"/>
              <w:divBdr>
                <w:top w:val="none" w:sz="0" w:space="0" w:color="auto"/>
                <w:left w:val="none" w:sz="0" w:space="0" w:color="auto"/>
                <w:bottom w:val="none" w:sz="0" w:space="0" w:color="auto"/>
                <w:right w:val="none" w:sz="0" w:space="0" w:color="auto"/>
              </w:divBdr>
              <w:divsChild>
                <w:div w:id="545990902">
                  <w:marLeft w:val="0"/>
                  <w:marRight w:val="0"/>
                  <w:marTop w:val="0"/>
                  <w:marBottom w:val="0"/>
                  <w:divBdr>
                    <w:top w:val="none" w:sz="0" w:space="0" w:color="auto"/>
                    <w:left w:val="none" w:sz="0" w:space="0" w:color="auto"/>
                    <w:bottom w:val="none" w:sz="0" w:space="0" w:color="auto"/>
                    <w:right w:val="none" w:sz="0" w:space="0" w:color="auto"/>
                  </w:divBdr>
                  <w:divsChild>
                    <w:div w:id="314603608">
                      <w:marLeft w:val="0"/>
                      <w:marRight w:val="0"/>
                      <w:marTop w:val="0"/>
                      <w:marBottom w:val="0"/>
                      <w:divBdr>
                        <w:top w:val="none" w:sz="0" w:space="0" w:color="auto"/>
                        <w:left w:val="none" w:sz="0" w:space="0" w:color="auto"/>
                        <w:bottom w:val="none" w:sz="0" w:space="0" w:color="auto"/>
                        <w:right w:val="none" w:sz="0" w:space="0" w:color="auto"/>
                      </w:divBdr>
                    </w:div>
                    <w:div w:id="1429695570">
                      <w:marLeft w:val="0"/>
                      <w:marRight w:val="0"/>
                      <w:marTop w:val="0"/>
                      <w:marBottom w:val="0"/>
                      <w:divBdr>
                        <w:top w:val="none" w:sz="0" w:space="0" w:color="auto"/>
                        <w:left w:val="none" w:sz="0" w:space="0" w:color="auto"/>
                        <w:bottom w:val="none" w:sz="0" w:space="0" w:color="auto"/>
                        <w:right w:val="none" w:sz="0" w:space="0" w:color="auto"/>
                      </w:divBdr>
                      <w:divsChild>
                        <w:div w:id="70473136">
                          <w:marLeft w:val="0"/>
                          <w:marRight w:val="0"/>
                          <w:marTop w:val="0"/>
                          <w:marBottom w:val="0"/>
                          <w:divBdr>
                            <w:top w:val="none" w:sz="0" w:space="0" w:color="auto"/>
                            <w:left w:val="none" w:sz="0" w:space="0" w:color="auto"/>
                            <w:bottom w:val="none" w:sz="0" w:space="0" w:color="auto"/>
                            <w:right w:val="none" w:sz="0" w:space="0" w:color="auto"/>
                          </w:divBdr>
                        </w:div>
                        <w:div w:id="16473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57608">
          <w:marLeft w:val="0"/>
          <w:marRight w:val="0"/>
          <w:marTop w:val="0"/>
          <w:marBottom w:val="0"/>
          <w:divBdr>
            <w:top w:val="none" w:sz="0" w:space="0" w:color="auto"/>
            <w:left w:val="none" w:sz="0" w:space="0" w:color="auto"/>
            <w:bottom w:val="none" w:sz="0" w:space="0" w:color="auto"/>
            <w:right w:val="none" w:sz="0" w:space="0" w:color="auto"/>
          </w:divBdr>
          <w:divsChild>
            <w:div w:id="2083327432">
              <w:marLeft w:val="0"/>
              <w:marRight w:val="0"/>
              <w:marTop w:val="0"/>
              <w:marBottom w:val="0"/>
              <w:divBdr>
                <w:top w:val="none" w:sz="0" w:space="0" w:color="auto"/>
                <w:left w:val="none" w:sz="0" w:space="0" w:color="auto"/>
                <w:bottom w:val="none" w:sz="0" w:space="0" w:color="auto"/>
                <w:right w:val="none" w:sz="0" w:space="0" w:color="auto"/>
              </w:divBdr>
              <w:divsChild>
                <w:div w:id="349331022">
                  <w:marLeft w:val="0"/>
                  <w:marRight w:val="0"/>
                  <w:marTop w:val="0"/>
                  <w:marBottom w:val="0"/>
                  <w:divBdr>
                    <w:top w:val="none" w:sz="0" w:space="0" w:color="auto"/>
                    <w:left w:val="none" w:sz="0" w:space="0" w:color="auto"/>
                    <w:bottom w:val="none" w:sz="0" w:space="0" w:color="auto"/>
                    <w:right w:val="none" w:sz="0" w:space="0" w:color="auto"/>
                  </w:divBdr>
                  <w:divsChild>
                    <w:div w:id="2011711445">
                      <w:marLeft w:val="0"/>
                      <w:marRight w:val="0"/>
                      <w:marTop w:val="0"/>
                      <w:marBottom w:val="0"/>
                      <w:divBdr>
                        <w:top w:val="none" w:sz="0" w:space="0" w:color="auto"/>
                        <w:left w:val="none" w:sz="0" w:space="0" w:color="auto"/>
                        <w:bottom w:val="none" w:sz="0" w:space="0" w:color="auto"/>
                        <w:right w:val="none" w:sz="0" w:space="0" w:color="auto"/>
                      </w:divBdr>
                    </w:div>
                    <w:div w:id="928853156">
                      <w:marLeft w:val="0"/>
                      <w:marRight w:val="0"/>
                      <w:marTop w:val="0"/>
                      <w:marBottom w:val="0"/>
                      <w:divBdr>
                        <w:top w:val="none" w:sz="0" w:space="0" w:color="auto"/>
                        <w:left w:val="none" w:sz="0" w:space="0" w:color="auto"/>
                        <w:bottom w:val="none" w:sz="0" w:space="0" w:color="auto"/>
                        <w:right w:val="none" w:sz="0" w:space="0" w:color="auto"/>
                      </w:divBdr>
                      <w:divsChild>
                        <w:div w:id="1110851837">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85098">
          <w:marLeft w:val="0"/>
          <w:marRight w:val="0"/>
          <w:marTop w:val="0"/>
          <w:marBottom w:val="0"/>
          <w:divBdr>
            <w:top w:val="none" w:sz="0" w:space="0" w:color="auto"/>
            <w:left w:val="none" w:sz="0" w:space="0" w:color="auto"/>
            <w:bottom w:val="none" w:sz="0" w:space="0" w:color="auto"/>
            <w:right w:val="none" w:sz="0" w:space="0" w:color="auto"/>
          </w:divBdr>
          <w:divsChild>
            <w:div w:id="2079009315">
              <w:marLeft w:val="0"/>
              <w:marRight w:val="0"/>
              <w:marTop w:val="0"/>
              <w:marBottom w:val="0"/>
              <w:divBdr>
                <w:top w:val="none" w:sz="0" w:space="0" w:color="auto"/>
                <w:left w:val="none" w:sz="0" w:space="0" w:color="auto"/>
                <w:bottom w:val="none" w:sz="0" w:space="0" w:color="auto"/>
                <w:right w:val="none" w:sz="0" w:space="0" w:color="auto"/>
              </w:divBdr>
              <w:divsChild>
                <w:div w:id="814418474">
                  <w:marLeft w:val="0"/>
                  <w:marRight w:val="0"/>
                  <w:marTop w:val="0"/>
                  <w:marBottom w:val="0"/>
                  <w:divBdr>
                    <w:top w:val="none" w:sz="0" w:space="0" w:color="auto"/>
                    <w:left w:val="none" w:sz="0" w:space="0" w:color="auto"/>
                    <w:bottom w:val="none" w:sz="0" w:space="0" w:color="auto"/>
                    <w:right w:val="none" w:sz="0" w:space="0" w:color="auto"/>
                  </w:divBdr>
                  <w:divsChild>
                    <w:div w:id="1140420856">
                      <w:marLeft w:val="0"/>
                      <w:marRight w:val="0"/>
                      <w:marTop w:val="0"/>
                      <w:marBottom w:val="0"/>
                      <w:divBdr>
                        <w:top w:val="none" w:sz="0" w:space="0" w:color="auto"/>
                        <w:left w:val="none" w:sz="0" w:space="0" w:color="auto"/>
                        <w:bottom w:val="none" w:sz="0" w:space="0" w:color="auto"/>
                        <w:right w:val="none" w:sz="0" w:space="0" w:color="auto"/>
                      </w:divBdr>
                    </w:div>
                    <w:div w:id="2029747303">
                      <w:marLeft w:val="0"/>
                      <w:marRight w:val="0"/>
                      <w:marTop w:val="0"/>
                      <w:marBottom w:val="0"/>
                      <w:divBdr>
                        <w:top w:val="none" w:sz="0" w:space="0" w:color="auto"/>
                        <w:left w:val="none" w:sz="0" w:space="0" w:color="auto"/>
                        <w:bottom w:val="none" w:sz="0" w:space="0" w:color="auto"/>
                        <w:right w:val="none" w:sz="0" w:space="0" w:color="auto"/>
                      </w:divBdr>
                      <w:divsChild>
                        <w:div w:id="288632632">
                          <w:marLeft w:val="0"/>
                          <w:marRight w:val="0"/>
                          <w:marTop w:val="0"/>
                          <w:marBottom w:val="0"/>
                          <w:divBdr>
                            <w:top w:val="none" w:sz="0" w:space="0" w:color="auto"/>
                            <w:left w:val="none" w:sz="0" w:space="0" w:color="auto"/>
                            <w:bottom w:val="none" w:sz="0" w:space="0" w:color="auto"/>
                            <w:right w:val="none" w:sz="0" w:space="0" w:color="auto"/>
                          </w:divBdr>
                        </w:div>
                        <w:div w:id="3192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00133">
          <w:marLeft w:val="0"/>
          <w:marRight w:val="0"/>
          <w:marTop w:val="0"/>
          <w:marBottom w:val="0"/>
          <w:divBdr>
            <w:top w:val="none" w:sz="0" w:space="0" w:color="auto"/>
            <w:left w:val="none" w:sz="0" w:space="0" w:color="auto"/>
            <w:bottom w:val="none" w:sz="0" w:space="0" w:color="auto"/>
            <w:right w:val="none" w:sz="0" w:space="0" w:color="auto"/>
          </w:divBdr>
          <w:divsChild>
            <w:div w:id="1442993345">
              <w:marLeft w:val="0"/>
              <w:marRight w:val="0"/>
              <w:marTop w:val="0"/>
              <w:marBottom w:val="0"/>
              <w:divBdr>
                <w:top w:val="none" w:sz="0" w:space="0" w:color="auto"/>
                <w:left w:val="none" w:sz="0" w:space="0" w:color="auto"/>
                <w:bottom w:val="none" w:sz="0" w:space="0" w:color="auto"/>
                <w:right w:val="none" w:sz="0" w:space="0" w:color="auto"/>
              </w:divBdr>
              <w:divsChild>
                <w:div w:id="1742482114">
                  <w:marLeft w:val="0"/>
                  <w:marRight w:val="0"/>
                  <w:marTop w:val="0"/>
                  <w:marBottom w:val="0"/>
                  <w:divBdr>
                    <w:top w:val="none" w:sz="0" w:space="0" w:color="auto"/>
                    <w:left w:val="none" w:sz="0" w:space="0" w:color="auto"/>
                    <w:bottom w:val="none" w:sz="0" w:space="0" w:color="auto"/>
                    <w:right w:val="none" w:sz="0" w:space="0" w:color="auto"/>
                  </w:divBdr>
                  <w:divsChild>
                    <w:div w:id="1311208337">
                      <w:marLeft w:val="0"/>
                      <w:marRight w:val="0"/>
                      <w:marTop w:val="0"/>
                      <w:marBottom w:val="0"/>
                      <w:divBdr>
                        <w:top w:val="none" w:sz="0" w:space="0" w:color="auto"/>
                        <w:left w:val="none" w:sz="0" w:space="0" w:color="auto"/>
                        <w:bottom w:val="none" w:sz="0" w:space="0" w:color="auto"/>
                        <w:right w:val="none" w:sz="0" w:space="0" w:color="auto"/>
                      </w:divBdr>
                    </w:div>
                    <w:div w:id="291786517">
                      <w:marLeft w:val="0"/>
                      <w:marRight w:val="0"/>
                      <w:marTop w:val="0"/>
                      <w:marBottom w:val="0"/>
                      <w:divBdr>
                        <w:top w:val="none" w:sz="0" w:space="0" w:color="auto"/>
                        <w:left w:val="none" w:sz="0" w:space="0" w:color="auto"/>
                        <w:bottom w:val="none" w:sz="0" w:space="0" w:color="auto"/>
                        <w:right w:val="none" w:sz="0" w:space="0" w:color="auto"/>
                      </w:divBdr>
                      <w:divsChild>
                        <w:div w:id="1004357595">
                          <w:marLeft w:val="0"/>
                          <w:marRight w:val="0"/>
                          <w:marTop w:val="0"/>
                          <w:marBottom w:val="0"/>
                          <w:divBdr>
                            <w:top w:val="none" w:sz="0" w:space="0" w:color="auto"/>
                            <w:left w:val="none" w:sz="0" w:space="0" w:color="auto"/>
                            <w:bottom w:val="none" w:sz="0" w:space="0" w:color="auto"/>
                            <w:right w:val="none" w:sz="0" w:space="0" w:color="auto"/>
                          </w:divBdr>
                        </w:div>
                        <w:div w:id="1278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4102">
          <w:marLeft w:val="0"/>
          <w:marRight w:val="0"/>
          <w:marTop w:val="0"/>
          <w:marBottom w:val="0"/>
          <w:divBdr>
            <w:top w:val="none" w:sz="0" w:space="0" w:color="auto"/>
            <w:left w:val="none" w:sz="0" w:space="0" w:color="auto"/>
            <w:bottom w:val="none" w:sz="0" w:space="0" w:color="auto"/>
            <w:right w:val="none" w:sz="0" w:space="0" w:color="auto"/>
          </w:divBdr>
          <w:divsChild>
            <w:div w:id="1242719769">
              <w:marLeft w:val="0"/>
              <w:marRight w:val="0"/>
              <w:marTop w:val="0"/>
              <w:marBottom w:val="0"/>
              <w:divBdr>
                <w:top w:val="none" w:sz="0" w:space="0" w:color="auto"/>
                <w:left w:val="none" w:sz="0" w:space="0" w:color="auto"/>
                <w:bottom w:val="none" w:sz="0" w:space="0" w:color="auto"/>
                <w:right w:val="none" w:sz="0" w:space="0" w:color="auto"/>
              </w:divBdr>
              <w:divsChild>
                <w:div w:id="1531185785">
                  <w:marLeft w:val="0"/>
                  <w:marRight w:val="0"/>
                  <w:marTop w:val="0"/>
                  <w:marBottom w:val="0"/>
                  <w:divBdr>
                    <w:top w:val="none" w:sz="0" w:space="0" w:color="auto"/>
                    <w:left w:val="none" w:sz="0" w:space="0" w:color="auto"/>
                    <w:bottom w:val="none" w:sz="0" w:space="0" w:color="auto"/>
                    <w:right w:val="none" w:sz="0" w:space="0" w:color="auto"/>
                  </w:divBdr>
                  <w:divsChild>
                    <w:div w:id="906914709">
                      <w:marLeft w:val="0"/>
                      <w:marRight w:val="0"/>
                      <w:marTop w:val="0"/>
                      <w:marBottom w:val="0"/>
                      <w:divBdr>
                        <w:top w:val="none" w:sz="0" w:space="0" w:color="auto"/>
                        <w:left w:val="none" w:sz="0" w:space="0" w:color="auto"/>
                        <w:bottom w:val="none" w:sz="0" w:space="0" w:color="auto"/>
                        <w:right w:val="none" w:sz="0" w:space="0" w:color="auto"/>
                      </w:divBdr>
                    </w:div>
                    <w:div w:id="1886407200">
                      <w:marLeft w:val="0"/>
                      <w:marRight w:val="0"/>
                      <w:marTop w:val="0"/>
                      <w:marBottom w:val="0"/>
                      <w:divBdr>
                        <w:top w:val="none" w:sz="0" w:space="0" w:color="auto"/>
                        <w:left w:val="none" w:sz="0" w:space="0" w:color="auto"/>
                        <w:bottom w:val="none" w:sz="0" w:space="0" w:color="auto"/>
                        <w:right w:val="none" w:sz="0" w:space="0" w:color="auto"/>
                      </w:divBdr>
                      <w:divsChild>
                        <w:div w:id="1227568716">
                          <w:marLeft w:val="0"/>
                          <w:marRight w:val="0"/>
                          <w:marTop w:val="0"/>
                          <w:marBottom w:val="0"/>
                          <w:divBdr>
                            <w:top w:val="none" w:sz="0" w:space="0" w:color="auto"/>
                            <w:left w:val="none" w:sz="0" w:space="0" w:color="auto"/>
                            <w:bottom w:val="none" w:sz="0" w:space="0" w:color="auto"/>
                            <w:right w:val="none" w:sz="0" w:space="0" w:color="auto"/>
                          </w:divBdr>
                        </w:div>
                        <w:div w:id="6687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4777">
          <w:marLeft w:val="0"/>
          <w:marRight w:val="0"/>
          <w:marTop w:val="0"/>
          <w:marBottom w:val="0"/>
          <w:divBdr>
            <w:top w:val="none" w:sz="0" w:space="0" w:color="auto"/>
            <w:left w:val="none" w:sz="0" w:space="0" w:color="auto"/>
            <w:bottom w:val="none" w:sz="0" w:space="0" w:color="auto"/>
            <w:right w:val="none" w:sz="0" w:space="0" w:color="auto"/>
          </w:divBdr>
          <w:divsChild>
            <w:div w:id="1201819874">
              <w:marLeft w:val="0"/>
              <w:marRight w:val="0"/>
              <w:marTop w:val="0"/>
              <w:marBottom w:val="0"/>
              <w:divBdr>
                <w:top w:val="none" w:sz="0" w:space="0" w:color="auto"/>
                <w:left w:val="none" w:sz="0" w:space="0" w:color="auto"/>
                <w:bottom w:val="none" w:sz="0" w:space="0" w:color="auto"/>
                <w:right w:val="none" w:sz="0" w:space="0" w:color="auto"/>
              </w:divBdr>
              <w:divsChild>
                <w:div w:id="20906276">
                  <w:marLeft w:val="0"/>
                  <w:marRight w:val="0"/>
                  <w:marTop w:val="0"/>
                  <w:marBottom w:val="0"/>
                  <w:divBdr>
                    <w:top w:val="none" w:sz="0" w:space="0" w:color="auto"/>
                    <w:left w:val="none" w:sz="0" w:space="0" w:color="auto"/>
                    <w:bottom w:val="none" w:sz="0" w:space="0" w:color="auto"/>
                    <w:right w:val="none" w:sz="0" w:space="0" w:color="auto"/>
                  </w:divBdr>
                  <w:divsChild>
                    <w:div w:id="861436621">
                      <w:marLeft w:val="0"/>
                      <w:marRight w:val="0"/>
                      <w:marTop w:val="0"/>
                      <w:marBottom w:val="0"/>
                      <w:divBdr>
                        <w:top w:val="none" w:sz="0" w:space="0" w:color="auto"/>
                        <w:left w:val="none" w:sz="0" w:space="0" w:color="auto"/>
                        <w:bottom w:val="none" w:sz="0" w:space="0" w:color="auto"/>
                        <w:right w:val="none" w:sz="0" w:space="0" w:color="auto"/>
                      </w:divBdr>
                    </w:div>
                    <w:div w:id="1917016057">
                      <w:marLeft w:val="0"/>
                      <w:marRight w:val="0"/>
                      <w:marTop w:val="0"/>
                      <w:marBottom w:val="0"/>
                      <w:divBdr>
                        <w:top w:val="none" w:sz="0" w:space="0" w:color="auto"/>
                        <w:left w:val="none" w:sz="0" w:space="0" w:color="auto"/>
                        <w:bottom w:val="none" w:sz="0" w:space="0" w:color="auto"/>
                        <w:right w:val="none" w:sz="0" w:space="0" w:color="auto"/>
                      </w:divBdr>
                      <w:divsChild>
                        <w:div w:id="774591548">
                          <w:marLeft w:val="0"/>
                          <w:marRight w:val="0"/>
                          <w:marTop w:val="0"/>
                          <w:marBottom w:val="0"/>
                          <w:divBdr>
                            <w:top w:val="none" w:sz="0" w:space="0" w:color="auto"/>
                            <w:left w:val="none" w:sz="0" w:space="0" w:color="auto"/>
                            <w:bottom w:val="none" w:sz="0" w:space="0" w:color="auto"/>
                            <w:right w:val="none" w:sz="0" w:space="0" w:color="auto"/>
                          </w:divBdr>
                        </w:div>
                        <w:div w:id="4488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84707">
          <w:marLeft w:val="0"/>
          <w:marRight w:val="0"/>
          <w:marTop w:val="0"/>
          <w:marBottom w:val="0"/>
          <w:divBdr>
            <w:top w:val="none" w:sz="0" w:space="0" w:color="auto"/>
            <w:left w:val="none" w:sz="0" w:space="0" w:color="auto"/>
            <w:bottom w:val="none" w:sz="0" w:space="0" w:color="auto"/>
            <w:right w:val="none" w:sz="0" w:space="0" w:color="auto"/>
          </w:divBdr>
          <w:divsChild>
            <w:div w:id="1914897563">
              <w:marLeft w:val="0"/>
              <w:marRight w:val="0"/>
              <w:marTop w:val="0"/>
              <w:marBottom w:val="0"/>
              <w:divBdr>
                <w:top w:val="none" w:sz="0" w:space="0" w:color="auto"/>
                <w:left w:val="none" w:sz="0" w:space="0" w:color="auto"/>
                <w:bottom w:val="none" w:sz="0" w:space="0" w:color="auto"/>
                <w:right w:val="none" w:sz="0" w:space="0" w:color="auto"/>
              </w:divBdr>
              <w:divsChild>
                <w:div w:id="1194348546">
                  <w:marLeft w:val="0"/>
                  <w:marRight w:val="0"/>
                  <w:marTop w:val="0"/>
                  <w:marBottom w:val="0"/>
                  <w:divBdr>
                    <w:top w:val="none" w:sz="0" w:space="0" w:color="auto"/>
                    <w:left w:val="none" w:sz="0" w:space="0" w:color="auto"/>
                    <w:bottom w:val="none" w:sz="0" w:space="0" w:color="auto"/>
                    <w:right w:val="none" w:sz="0" w:space="0" w:color="auto"/>
                  </w:divBdr>
                  <w:divsChild>
                    <w:div w:id="362436596">
                      <w:marLeft w:val="0"/>
                      <w:marRight w:val="0"/>
                      <w:marTop w:val="0"/>
                      <w:marBottom w:val="0"/>
                      <w:divBdr>
                        <w:top w:val="none" w:sz="0" w:space="0" w:color="auto"/>
                        <w:left w:val="none" w:sz="0" w:space="0" w:color="auto"/>
                        <w:bottom w:val="none" w:sz="0" w:space="0" w:color="auto"/>
                        <w:right w:val="none" w:sz="0" w:space="0" w:color="auto"/>
                      </w:divBdr>
                    </w:div>
                    <w:div w:id="234751268">
                      <w:marLeft w:val="0"/>
                      <w:marRight w:val="0"/>
                      <w:marTop w:val="0"/>
                      <w:marBottom w:val="0"/>
                      <w:divBdr>
                        <w:top w:val="none" w:sz="0" w:space="0" w:color="auto"/>
                        <w:left w:val="none" w:sz="0" w:space="0" w:color="auto"/>
                        <w:bottom w:val="none" w:sz="0" w:space="0" w:color="auto"/>
                        <w:right w:val="none" w:sz="0" w:space="0" w:color="auto"/>
                      </w:divBdr>
                      <w:divsChild>
                        <w:div w:id="1145586719">
                          <w:marLeft w:val="0"/>
                          <w:marRight w:val="0"/>
                          <w:marTop w:val="0"/>
                          <w:marBottom w:val="0"/>
                          <w:divBdr>
                            <w:top w:val="none" w:sz="0" w:space="0" w:color="auto"/>
                            <w:left w:val="none" w:sz="0" w:space="0" w:color="auto"/>
                            <w:bottom w:val="none" w:sz="0" w:space="0" w:color="auto"/>
                            <w:right w:val="none" w:sz="0" w:space="0" w:color="auto"/>
                          </w:divBdr>
                        </w:div>
                        <w:div w:id="1232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74312">
          <w:marLeft w:val="0"/>
          <w:marRight w:val="0"/>
          <w:marTop w:val="0"/>
          <w:marBottom w:val="0"/>
          <w:divBdr>
            <w:top w:val="none" w:sz="0" w:space="0" w:color="auto"/>
            <w:left w:val="none" w:sz="0" w:space="0" w:color="auto"/>
            <w:bottom w:val="none" w:sz="0" w:space="0" w:color="auto"/>
            <w:right w:val="none" w:sz="0" w:space="0" w:color="auto"/>
          </w:divBdr>
          <w:divsChild>
            <w:div w:id="389353524">
              <w:marLeft w:val="0"/>
              <w:marRight w:val="0"/>
              <w:marTop w:val="0"/>
              <w:marBottom w:val="0"/>
              <w:divBdr>
                <w:top w:val="none" w:sz="0" w:space="0" w:color="auto"/>
                <w:left w:val="none" w:sz="0" w:space="0" w:color="auto"/>
                <w:bottom w:val="none" w:sz="0" w:space="0" w:color="auto"/>
                <w:right w:val="none" w:sz="0" w:space="0" w:color="auto"/>
              </w:divBdr>
              <w:divsChild>
                <w:div w:id="2011567336">
                  <w:marLeft w:val="0"/>
                  <w:marRight w:val="0"/>
                  <w:marTop w:val="0"/>
                  <w:marBottom w:val="0"/>
                  <w:divBdr>
                    <w:top w:val="none" w:sz="0" w:space="0" w:color="auto"/>
                    <w:left w:val="none" w:sz="0" w:space="0" w:color="auto"/>
                    <w:bottom w:val="none" w:sz="0" w:space="0" w:color="auto"/>
                    <w:right w:val="none" w:sz="0" w:space="0" w:color="auto"/>
                  </w:divBdr>
                  <w:divsChild>
                    <w:div w:id="456262816">
                      <w:marLeft w:val="0"/>
                      <w:marRight w:val="0"/>
                      <w:marTop w:val="0"/>
                      <w:marBottom w:val="0"/>
                      <w:divBdr>
                        <w:top w:val="none" w:sz="0" w:space="0" w:color="auto"/>
                        <w:left w:val="none" w:sz="0" w:space="0" w:color="auto"/>
                        <w:bottom w:val="none" w:sz="0" w:space="0" w:color="auto"/>
                        <w:right w:val="none" w:sz="0" w:space="0" w:color="auto"/>
                      </w:divBdr>
                    </w:div>
                    <w:div w:id="982781102">
                      <w:marLeft w:val="0"/>
                      <w:marRight w:val="0"/>
                      <w:marTop w:val="0"/>
                      <w:marBottom w:val="0"/>
                      <w:divBdr>
                        <w:top w:val="none" w:sz="0" w:space="0" w:color="auto"/>
                        <w:left w:val="none" w:sz="0" w:space="0" w:color="auto"/>
                        <w:bottom w:val="none" w:sz="0" w:space="0" w:color="auto"/>
                        <w:right w:val="none" w:sz="0" w:space="0" w:color="auto"/>
                      </w:divBdr>
                      <w:divsChild>
                        <w:div w:id="1782608205">
                          <w:marLeft w:val="0"/>
                          <w:marRight w:val="0"/>
                          <w:marTop w:val="0"/>
                          <w:marBottom w:val="0"/>
                          <w:divBdr>
                            <w:top w:val="none" w:sz="0" w:space="0" w:color="auto"/>
                            <w:left w:val="none" w:sz="0" w:space="0" w:color="auto"/>
                            <w:bottom w:val="none" w:sz="0" w:space="0" w:color="auto"/>
                            <w:right w:val="none" w:sz="0" w:space="0" w:color="auto"/>
                          </w:divBdr>
                        </w:div>
                        <w:div w:id="8059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4459">
          <w:marLeft w:val="0"/>
          <w:marRight w:val="0"/>
          <w:marTop w:val="0"/>
          <w:marBottom w:val="0"/>
          <w:divBdr>
            <w:top w:val="none" w:sz="0" w:space="0" w:color="auto"/>
            <w:left w:val="none" w:sz="0" w:space="0" w:color="auto"/>
            <w:bottom w:val="none" w:sz="0" w:space="0" w:color="auto"/>
            <w:right w:val="none" w:sz="0" w:space="0" w:color="auto"/>
          </w:divBdr>
          <w:divsChild>
            <w:div w:id="2069569575">
              <w:marLeft w:val="0"/>
              <w:marRight w:val="0"/>
              <w:marTop w:val="0"/>
              <w:marBottom w:val="0"/>
              <w:divBdr>
                <w:top w:val="none" w:sz="0" w:space="0" w:color="auto"/>
                <w:left w:val="none" w:sz="0" w:space="0" w:color="auto"/>
                <w:bottom w:val="none" w:sz="0" w:space="0" w:color="auto"/>
                <w:right w:val="none" w:sz="0" w:space="0" w:color="auto"/>
              </w:divBdr>
              <w:divsChild>
                <w:div w:id="1554999450">
                  <w:marLeft w:val="0"/>
                  <w:marRight w:val="0"/>
                  <w:marTop w:val="0"/>
                  <w:marBottom w:val="0"/>
                  <w:divBdr>
                    <w:top w:val="none" w:sz="0" w:space="0" w:color="auto"/>
                    <w:left w:val="none" w:sz="0" w:space="0" w:color="auto"/>
                    <w:bottom w:val="none" w:sz="0" w:space="0" w:color="auto"/>
                    <w:right w:val="none" w:sz="0" w:space="0" w:color="auto"/>
                  </w:divBdr>
                  <w:divsChild>
                    <w:div w:id="720597245">
                      <w:marLeft w:val="0"/>
                      <w:marRight w:val="0"/>
                      <w:marTop w:val="0"/>
                      <w:marBottom w:val="0"/>
                      <w:divBdr>
                        <w:top w:val="none" w:sz="0" w:space="0" w:color="auto"/>
                        <w:left w:val="none" w:sz="0" w:space="0" w:color="auto"/>
                        <w:bottom w:val="none" w:sz="0" w:space="0" w:color="auto"/>
                        <w:right w:val="none" w:sz="0" w:space="0" w:color="auto"/>
                      </w:divBdr>
                    </w:div>
                    <w:div w:id="1714891027">
                      <w:marLeft w:val="0"/>
                      <w:marRight w:val="0"/>
                      <w:marTop w:val="0"/>
                      <w:marBottom w:val="0"/>
                      <w:divBdr>
                        <w:top w:val="none" w:sz="0" w:space="0" w:color="auto"/>
                        <w:left w:val="none" w:sz="0" w:space="0" w:color="auto"/>
                        <w:bottom w:val="none" w:sz="0" w:space="0" w:color="auto"/>
                        <w:right w:val="none" w:sz="0" w:space="0" w:color="auto"/>
                      </w:divBdr>
                      <w:divsChild>
                        <w:div w:id="1292395841">
                          <w:marLeft w:val="0"/>
                          <w:marRight w:val="0"/>
                          <w:marTop w:val="0"/>
                          <w:marBottom w:val="0"/>
                          <w:divBdr>
                            <w:top w:val="none" w:sz="0" w:space="0" w:color="auto"/>
                            <w:left w:val="none" w:sz="0" w:space="0" w:color="auto"/>
                            <w:bottom w:val="none" w:sz="0" w:space="0" w:color="auto"/>
                            <w:right w:val="none" w:sz="0" w:space="0" w:color="auto"/>
                          </w:divBdr>
                        </w:div>
                        <w:div w:id="3501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4341">
          <w:marLeft w:val="0"/>
          <w:marRight w:val="0"/>
          <w:marTop w:val="0"/>
          <w:marBottom w:val="0"/>
          <w:divBdr>
            <w:top w:val="none" w:sz="0" w:space="0" w:color="auto"/>
            <w:left w:val="none" w:sz="0" w:space="0" w:color="auto"/>
            <w:bottom w:val="none" w:sz="0" w:space="0" w:color="auto"/>
            <w:right w:val="none" w:sz="0" w:space="0" w:color="auto"/>
          </w:divBdr>
          <w:divsChild>
            <w:div w:id="1244148657">
              <w:marLeft w:val="0"/>
              <w:marRight w:val="0"/>
              <w:marTop w:val="0"/>
              <w:marBottom w:val="0"/>
              <w:divBdr>
                <w:top w:val="none" w:sz="0" w:space="0" w:color="auto"/>
                <w:left w:val="none" w:sz="0" w:space="0" w:color="auto"/>
                <w:bottom w:val="none" w:sz="0" w:space="0" w:color="auto"/>
                <w:right w:val="none" w:sz="0" w:space="0" w:color="auto"/>
              </w:divBdr>
              <w:divsChild>
                <w:div w:id="526337785">
                  <w:marLeft w:val="0"/>
                  <w:marRight w:val="0"/>
                  <w:marTop w:val="0"/>
                  <w:marBottom w:val="0"/>
                  <w:divBdr>
                    <w:top w:val="none" w:sz="0" w:space="0" w:color="auto"/>
                    <w:left w:val="none" w:sz="0" w:space="0" w:color="auto"/>
                    <w:bottom w:val="none" w:sz="0" w:space="0" w:color="auto"/>
                    <w:right w:val="none" w:sz="0" w:space="0" w:color="auto"/>
                  </w:divBdr>
                  <w:divsChild>
                    <w:div w:id="1002047066">
                      <w:marLeft w:val="0"/>
                      <w:marRight w:val="0"/>
                      <w:marTop w:val="0"/>
                      <w:marBottom w:val="0"/>
                      <w:divBdr>
                        <w:top w:val="none" w:sz="0" w:space="0" w:color="auto"/>
                        <w:left w:val="none" w:sz="0" w:space="0" w:color="auto"/>
                        <w:bottom w:val="none" w:sz="0" w:space="0" w:color="auto"/>
                        <w:right w:val="none" w:sz="0" w:space="0" w:color="auto"/>
                      </w:divBdr>
                    </w:div>
                    <w:div w:id="483622812">
                      <w:marLeft w:val="0"/>
                      <w:marRight w:val="0"/>
                      <w:marTop w:val="0"/>
                      <w:marBottom w:val="0"/>
                      <w:divBdr>
                        <w:top w:val="none" w:sz="0" w:space="0" w:color="auto"/>
                        <w:left w:val="none" w:sz="0" w:space="0" w:color="auto"/>
                        <w:bottom w:val="none" w:sz="0" w:space="0" w:color="auto"/>
                        <w:right w:val="none" w:sz="0" w:space="0" w:color="auto"/>
                      </w:divBdr>
                      <w:divsChild>
                        <w:div w:id="819348096">
                          <w:marLeft w:val="0"/>
                          <w:marRight w:val="0"/>
                          <w:marTop w:val="0"/>
                          <w:marBottom w:val="0"/>
                          <w:divBdr>
                            <w:top w:val="none" w:sz="0" w:space="0" w:color="auto"/>
                            <w:left w:val="none" w:sz="0" w:space="0" w:color="auto"/>
                            <w:bottom w:val="none" w:sz="0" w:space="0" w:color="auto"/>
                            <w:right w:val="none" w:sz="0" w:space="0" w:color="auto"/>
                          </w:divBdr>
                        </w:div>
                        <w:div w:id="14031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8143">
          <w:marLeft w:val="0"/>
          <w:marRight w:val="0"/>
          <w:marTop w:val="0"/>
          <w:marBottom w:val="0"/>
          <w:divBdr>
            <w:top w:val="none" w:sz="0" w:space="0" w:color="auto"/>
            <w:left w:val="none" w:sz="0" w:space="0" w:color="auto"/>
            <w:bottom w:val="none" w:sz="0" w:space="0" w:color="auto"/>
            <w:right w:val="none" w:sz="0" w:space="0" w:color="auto"/>
          </w:divBdr>
          <w:divsChild>
            <w:div w:id="1810437708">
              <w:marLeft w:val="0"/>
              <w:marRight w:val="0"/>
              <w:marTop w:val="0"/>
              <w:marBottom w:val="0"/>
              <w:divBdr>
                <w:top w:val="none" w:sz="0" w:space="0" w:color="auto"/>
                <w:left w:val="none" w:sz="0" w:space="0" w:color="auto"/>
                <w:bottom w:val="none" w:sz="0" w:space="0" w:color="auto"/>
                <w:right w:val="none" w:sz="0" w:space="0" w:color="auto"/>
              </w:divBdr>
              <w:divsChild>
                <w:div w:id="948438039">
                  <w:marLeft w:val="0"/>
                  <w:marRight w:val="0"/>
                  <w:marTop w:val="0"/>
                  <w:marBottom w:val="0"/>
                  <w:divBdr>
                    <w:top w:val="none" w:sz="0" w:space="0" w:color="auto"/>
                    <w:left w:val="none" w:sz="0" w:space="0" w:color="auto"/>
                    <w:bottom w:val="none" w:sz="0" w:space="0" w:color="auto"/>
                    <w:right w:val="none" w:sz="0" w:space="0" w:color="auto"/>
                  </w:divBdr>
                  <w:divsChild>
                    <w:div w:id="801850762">
                      <w:marLeft w:val="0"/>
                      <w:marRight w:val="0"/>
                      <w:marTop w:val="0"/>
                      <w:marBottom w:val="0"/>
                      <w:divBdr>
                        <w:top w:val="none" w:sz="0" w:space="0" w:color="auto"/>
                        <w:left w:val="none" w:sz="0" w:space="0" w:color="auto"/>
                        <w:bottom w:val="none" w:sz="0" w:space="0" w:color="auto"/>
                        <w:right w:val="none" w:sz="0" w:space="0" w:color="auto"/>
                      </w:divBdr>
                    </w:div>
                    <w:div w:id="794251401">
                      <w:marLeft w:val="0"/>
                      <w:marRight w:val="0"/>
                      <w:marTop w:val="0"/>
                      <w:marBottom w:val="0"/>
                      <w:divBdr>
                        <w:top w:val="none" w:sz="0" w:space="0" w:color="auto"/>
                        <w:left w:val="none" w:sz="0" w:space="0" w:color="auto"/>
                        <w:bottom w:val="none" w:sz="0" w:space="0" w:color="auto"/>
                        <w:right w:val="none" w:sz="0" w:space="0" w:color="auto"/>
                      </w:divBdr>
                      <w:divsChild>
                        <w:div w:id="1848668953">
                          <w:marLeft w:val="0"/>
                          <w:marRight w:val="0"/>
                          <w:marTop w:val="0"/>
                          <w:marBottom w:val="0"/>
                          <w:divBdr>
                            <w:top w:val="none" w:sz="0" w:space="0" w:color="auto"/>
                            <w:left w:val="none" w:sz="0" w:space="0" w:color="auto"/>
                            <w:bottom w:val="none" w:sz="0" w:space="0" w:color="auto"/>
                            <w:right w:val="none" w:sz="0" w:space="0" w:color="auto"/>
                          </w:divBdr>
                        </w:div>
                        <w:div w:id="864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18001">
          <w:marLeft w:val="0"/>
          <w:marRight w:val="0"/>
          <w:marTop w:val="0"/>
          <w:marBottom w:val="0"/>
          <w:divBdr>
            <w:top w:val="none" w:sz="0" w:space="0" w:color="auto"/>
            <w:left w:val="none" w:sz="0" w:space="0" w:color="auto"/>
            <w:bottom w:val="none" w:sz="0" w:space="0" w:color="auto"/>
            <w:right w:val="none" w:sz="0" w:space="0" w:color="auto"/>
          </w:divBdr>
          <w:divsChild>
            <w:div w:id="808668669">
              <w:marLeft w:val="0"/>
              <w:marRight w:val="0"/>
              <w:marTop w:val="0"/>
              <w:marBottom w:val="0"/>
              <w:divBdr>
                <w:top w:val="none" w:sz="0" w:space="0" w:color="auto"/>
                <w:left w:val="none" w:sz="0" w:space="0" w:color="auto"/>
                <w:bottom w:val="none" w:sz="0" w:space="0" w:color="auto"/>
                <w:right w:val="none" w:sz="0" w:space="0" w:color="auto"/>
              </w:divBdr>
              <w:divsChild>
                <w:div w:id="369186663">
                  <w:marLeft w:val="0"/>
                  <w:marRight w:val="0"/>
                  <w:marTop w:val="0"/>
                  <w:marBottom w:val="0"/>
                  <w:divBdr>
                    <w:top w:val="none" w:sz="0" w:space="0" w:color="auto"/>
                    <w:left w:val="none" w:sz="0" w:space="0" w:color="auto"/>
                    <w:bottom w:val="none" w:sz="0" w:space="0" w:color="auto"/>
                    <w:right w:val="none" w:sz="0" w:space="0" w:color="auto"/>
                  </w:divBdr>
                  <w:divsChild>
                    <w:div w:id="1744722675">
                      <w:marLeft w:val="0"/>
                      <w:marRight w:val="0"/>
                      <w:marTop w:val="0"/>
                      <w:marBottom w:val="0"/>
                      <w:divBdr>
                        <w:top w:val="none" w:sz="0" w:space="0" w:color="auto"/>
                        <w:left w:val="none" w:sz="0" w:space="0" w:color="auto"/>
                        <w:bottom w:val="none" w:sz="0" w:space="0" w:color="auto"/>
                        <w:right w:val="none" w:sz="0" w:space="0" w:color="auto"/>
                      </w:divBdr>
                    </w:div>
                    <w:div w:id="1578855055">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
                        <w:div w:id="122467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25097">
      <w:bodyDiv w:val="1"/>
      <w:marLeft w:val="0"/>
      <w:marRight w:val="0"/>
      <w:marTop w:val="0"/>
      <w:marBottom w:val="0"/>
      <w:divBdr>
        <w:top w:val="none" w:sz="0" w:space="0" w:color="auto"/>
        <w:left w:val="none" w:sz="0" w:space="0" w:color="auto"/>
        <w:bottom w:val="none" w:sz="0" w:space="0" w:color="auto"/>
        <w:right w:val="none" w:sz="0" w:space="0" w:color="auto"/>
      </w:divBdr>
    </w:div>
    <w:div w:id="2003389038">
      <w:bodyDiv w:val="1"/>
      <w:marLeft w:val="0"/>
      <w:marRight w:val="0"/>
      <w:marTop w:val="0"/>
      <w:marBottom w:val="0"/>
      <w:divBdr>
        <w:top w:val="none" w:sz="0" w:space="0" w:color="auto"/>
        <w:left w:val="none" w:sz="0" w:space="0" w:color="auto"/>
        <w:bottom w:val="none" w:sz="0" w:space="0" w:color="auto"/>
        <w:right w:val="none" w:sz="0" w:space="0" w:color="auto"/>
      </w:divBdr>
    </w:div>
    <w:div w:id="2028484556">
      <w:bodyDiv w:val="1"/>
      <w:marLeft w:val="0"/>
      <w:marRight w:val="0"/>
      <w:marTop w:val="0"/>
      <w:marBottom w:val="0"/>
      <w:divBdr>
        <w:top w:val="none" w:sz="0" w:space="0" w:color="auto"/>
        <w:left w:val="none" w:sz="0" w:space="0" w:color="auto"/>
        <w:bottom w:val="none" w:sz="0" w:space="0" w:color="auto"/>
        <w:right w:val="none" w:sz="0" w:space="0" w:color="auto"/>
      </w:divBdr>
    </w:div>
    <w:div w:id="2029981508">
      <w:bodyDiv w:val="1"/>
      <w:marLeft w:val="0"/>
      <w:marRight w:val="0"/>
      <w:marTop w:val="0"/>
      <w:marBottom w:val="0"/>
      <w:divBdr>
        <w:top w:val="none" w:sz="0" w:space="0" w:color="auto"/>
        <w:left w:val="none" w:sz="0" w:space="0" w:color="auto"/>
        <w:bottom w:val="none" w:sz="0" w:space="0" w:color="auto"/>
        <w:right w:val="none" w:sz="0" w:space="0" w:color="auto"/>
      </w:divBdr>
    </w:div>
    <w:div w:id="2060935575">
      <w:bodyDiv w:val="1"/>
      <w:marLeft w:val="0"/>
      <w:marRight w:val="0"/>
      <w:marTop w:val="0"/>
      <w:marBottom w:val="0"/>
      <w:divBdr>
        <w:top w:val="none" w:sz="0" w:space="0" w:color="auto"/>
        <w:left w:val="none" w:sz="0" w:space="0" w:color="auto"/>
        <w:bottom w:val="none" w:sz="0" w:space="0" w:color="auto"/>
        <w:right w:val="none" w:sz="0" w:space="0" w:color="auto"/>
      </w:divBdr>
      <w:divsChild>
        <w:div w:id="270824041">
          <w:marLeft w:val="0"/>
          <w:marRight w:val="0"/>
          <w:marTop w:val="0"/>
          <w:marBottom w:val="0"/>
          <w:divBdr>
            <w:top w:val="none" w:sz="0" w:space="0" w:color="auto"/>
            <w:left w:val="none" w:sz="0" w:space="0" w:color="auto"/>
            <w:bottom w:val="none" w:sz="0" w:space="0" w:color="auto"/>
            <w:right w:val="none" w:sz="0" w:space="0" w:color="auto"/>
          </w:divBdr>
        </w:div>
        <w:div w:id="999236664">
          <w:marLeft w:val="0"/>
          <w:marRight w:val="0"/>
          <w:marTop w:val="0"/>
          <w:marBottom w:val="0"/>
          <w:divBdr>
            <w:top w:val="none" w:sz="0" w:space="0" w:color="auto"/>
            <w:left w:val="none" w:sz="0" w:space="0" w:color="auto"/>
            <w:bottom w:val="none" w:sz="0" w:space="0" w:color="auto"/>
            <w:right w:val="none" w:sz="0" w:space="0" w:color="auto"/>
          </w:divBdr>
        </w:div>
        <w:div w:id="1642612649">
          <w:marLeft w:val="0"/>
          <w:marRight w:val="0"/>
          <w:marTop w:val="0"/>
          <w:marBottom w:val="0"/>
          <w:divBdr>
            <w:top w:val="none" w:sz="0" w:space="0" w:color="auto"/>
            <w:left w:val="none" w:sz="0" w:space="0" w:color="auto"/>
            <w:bottom w:val="none" w:sz="0" w:space="0" w:color="auto"/>
            <w:right w:val="none" w:sz="0" w:space="0" w:color="auto"/>
          </w:divBdr>
          <w:divsChild>
            <w:div w:id="158156244">
              <w:marLeft w:val="0"/>
              <w:marRight w:val="0"/>
              <w:marTop w:val="0"/>
              <w:marBottom w:val="0"/>
              <w:divBdr>
                <w:top w:val="none" w:sz="0" w:space="0" w:color="auto"/>
                <w:left w:val="none" w:sz="0" w:space="0" w:color="auto"/>
                <w:bottom w:val="none" w:sz="0" w:space="0" w:color="auto"/>
                <w:right w:val="none" w:sz="0" w:space="0" w:color="auto"/>
              </w:divBdr>
              <w:divsChild>
                <w:div w:id="1281952786">
                  <w:marLeft w:val="0"/>
                  <w:marRight w:val="0"/>
                  <w:marTop w:val="0"/>
                  <w:marBottom w:val="0"/>
                  <w:divBdr>
                    <w:top w:val="none" w:sz="0" w:space="0" w:color="auto"/>
                    <w:left w:val="none" w:sz="0" w:space="0" w:color="auto"/>
                    <w:bottom w:val="none" w:sz="0" w:space="0" w:color="auto"/>
                    <w:right w:val="none" w:sz="0" w:space="0" w:color="auto"/>
                  </w:divBdr>
                </w:div>
              </w:divsChild>
            </w:div>
            <w:div w:id="503210344">
              <w:marLeft w:val="0"/>
              <w:marRight w:val="0"/>
              <w:marTop w:val="0"/>
              <w:marBottom w:val="0"/>
              <w:divBdr>
                <w:top w:val="none" w:sz="0" w:space="0" w:color="auto"/>
                <w:left w:val="none" w:sz="0" w:space="0" w:color="auto"/>
                <w:bottom w:val="none" w:sz="0" w:space="0" w:color="auto"/>
                <w:right w:val="none" w:sz="0" w:space="0" w:color="auto"/>
              </w:divBdr>
              <w:divsChild>
                <w:div w:id="1803839973">
                  <w:marLeft w:val="0"/>
                  <w:marRight w:val="0"/>
                  <w:marTop w:val="0"/>
                  <w:marBottom w:val="0"/>
                  <w:divBdr>
                    <w:top w:val="none" w:sz="0" w:space="0" w:color="auto"/>
                    <w:left w:val="none" w:sz="0" w:space="0" w:color="auto"/>
                    <w:bottom w:val="none" w:sz="0" w:space="0" w:color="auto"/>
                    <w:right w:val="none" w:sz="0" w:space="0" w:color="auto"/>
                  </w:divBdr>
                </w:div>
              </w:divsChild>
            </w:div>
            <w:div w:id="670836684">
              <w:marLeft w:val="0"/>
              <w:marRight w:val="0"/>
              <w:marTop w:val="0"/>
              <w:marBottom w:val="0"/>
              <w:divBdr>
                <w:top w:val="none" w:sz="0" w:space="0" w:color="auto"/>
                <w:left w:val="none" w:sz="0" w:space="0" w:color="auto"/>
                <w:bottom w:val="none" w:sz="0" w:space="0" w:color="auto"/>
                <w:right w:val="none" w:sz="0" w:space="0" w:color="auto"/>
              </w:divBdr>
              <w:divsChild>
                <w:div w:id="21231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339">
      <w:bodyDiv w:val="1"/>
      <w:marLeft w:val="0"/>
      <w:marRight w:val="0"/>
      <w:marTop w:val="0"/>
      <w:marBottom w:val="0"/>
      <w:divBdr>
        <w:top w:val="none" w:sz="0" w:space="0" w:color="auto"/>
        <w:left w:val="none" w:sz="0" w:space="0" w:color="auto"/>
        <w:bottom w:val="none" w:sz="0" w:space="0" w:color="auto"/>
        <w:right w:val="none" w:sz="0" w:space="0" w:color="auto"/>
      </w:divBdr>
    </w:div>
    <w:div w:id="2066832415">
      <w:bodyDiv w:val="1"/>
      <w:marLeft w:val="0"/>
      <w:marRight w:val="0"/>
      <w:marTop w:val="0"/>
      <w:marBottom w:val="0"/>
      <w:divBdr>
        <w:top w:val="none" w:sz="0" w:space="0" w:color="auto"/>
        <w:left w:val="none" w:sz="0" w:space="0" w:color="auto"/>
        <w:bottom w:val="none" w:sz="0" w:space="0" w:color="auto"/>
        <w:right w:val="none" w:sz="0" w:space="0" w:color="auto"/>
      </w:divBdr>
    </w:div>
    <w:div w:id="2092391689">
      <w:bodyDiv w:val="1"/>
      <w:marLeft w:val="0"/>
      <w:marRight w:val="0"/>
      <w:marTop w:val="0"/>
      <w:marBottom w:val="0"/>
      <w:divBdr>
        <w:top w:val="none" w:sz="0" w:space="0" w:color="auto"/>
        <w:left w:val="none" w:sz="0" w:space="0" w:color="auto"/>
        <w:bottom w:val="none" w:sz="0" w:space="0" w:color="auto"/>
        <w:right w:val="none" w:sz="0" w:space="0" w:color="auto"/>
      </w:divBdr>
    </w:div>
    <w:div w:id="2094668444">
      <w:bodyDiv w:val="1"/>
      <w:marLeft w:val="0"/>
      <w:marRight w:val="0"/>
      <w:marTop w:val="0"/>
      <w:marBottom w:val="0"/>
      <w:divBdr>
        <w:top w:val="none" w:sz="0" w:space="0" w:color="auto"/>
        <w:left w:val="none" w:sz="0" w:space="0" w:color="auto"/>
        <w:bottom w:val="none" w:sz="0" w:space="0" w:color="auto"/>
        <w:right w:val="none" w:sz="0" w:space="0" w:color="auto"/>
      </w:divBdr>
    </w:div>
    <w:div w:id="2105419261">
      <w:bodyDiv w:val="1"/>
      <w:marLeft w:val="0"/>
      <w:marRight w:val="0"/>
      <w:marTop w:val="0"/>
      <w:marBottom w:val="0"/>
      <w:divBdr>
        <w:top w:val="none" w:sz="0" w:space="0" w:color="auto"/>
        <w:left w:val="none" w:sz="0" w:space="0" w:color="auto"/>
        <w:bottom w:val="none" w:sz="0" w:space="0" w:color="auto"/>
        <w:right w:val="none" w:sz="0" w:space="0" w:color="auto"/>
      </w:divBdr>
    </w:div>
    <w:div w:id="2135899027">
      <w:bodyDiv w:val="1"/>
      <w:marLeft w:val="0"/>
      <w:marRight w:val="0"/>
      <w:marTop w:val="0"/>
      <w:marBottom w:val="0"/>
      <w:divBdr>
        <w:top w:val="none" w:sz="0" w:space="0" w:color="auto"/>
        <w:left w:val="none" w:sz="0" w:space="0" w:color="auto"/>
        <w:bottom w:val="none" w:sz="0" w:space="0" w:color="auto"/>
        <w:right w:val="none" w:sz="0" w:space="0" w:color="auto"/>
      </w:divBdr>
    </w:div>
    <w:div w:id="21446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FD52E-F8C5-4470-949D-EA5DA5FB5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12</Pages>
  <Words>1175</Words>
  <Characters>6700</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Возникновение и развитие менеджмента качества</vt:lpstr>
    </vt:vector>
  </TitlesOfParts>
  <Company>ЛОНИИС</Company>
  <LinksUpToDate>false</LinksUpToDate>
  <CharactersWithSpaces>7860</CharactersWithSpaces>
  <SharedDoc>false</SharedDoc>
  <HLinks>
    <vt:vector size="1242" baseType="variant">
      <vt:variant>
        <vt:i4>8126574</vt:i4>
      </vt:variant>
      <vt:variant>
        <vt:i4>780</vt:i4>
      </vt:variant>
      <vt:variant>
        <vt:i4>0</vt:i4>
      </vt:variant>
      <vt:variant>
        <vt:i4>5</vt:i4>
      </vt:variant>
      <vt:variant>
        <vt:lpwstr>http://www.iso.org/iso/home.htm</vt:lpwstr>
      </vt:variant>
      <vt:variant>
        <vt:lpwstr/>
      </vt:variant>
      <vt:variant>
        <vt:i4>5963791</vt:i4>
      </vt:variant>
      <vt:variant>
        <vt:i4>777</vt:i4>
      </vt:variant>
      <vt:variant>
        <vt:i4>0</vt:i4>
      </vt:variant>
      <vt:variant>
        <vt:i4>5</vt:i4>
      </vt:variant>
      <vt:variant>
        <vt:lpwstr>http://www.dbrmfg.co.nz/</vt:lpwstr>
      </vt:variant>
      <vt:variant>
        <vt:lpwstr/>
      </vt:variant>
      <vt:variant>
        <vt:i4>2228333</vt:i4>
      </vt:variant>
      <vt:variant>
        <vt:i4>774</vt:i4>
      </vt:variant>
      <vt:variant>
        <vt:i4>0</vt:i4>
      </vt:variant>
      <vt:variant>
        <vt:i4>5</vt:i4>
      </vt:variant>
      <vt:variant>
        <vt:lpwstr>http://www.shingoprize.org/</vt:lpwstr>
      </vt:variant>
      <vt:variant>
        <vt:lpwstr/>
      </vt:variant>
      <vt:variant>
        <vt:i4>5308444</vt:i4>
      </vt:variant>
      <vt:variant>
        <vt:i4>771</vt:i4>
      </vt:variant>
      <vt:variant>
        <vt:i4>0</vt:i4>
      </vt:variant>
      <vt:variant>
        <vt:i4>5</vt:i4>
      </vt:variant>
      <vt:variant>
        <vt:lpwstr>http://www.bid-star.com/</vt:lpwstr>
      </vt:variant>
      <vt:variant>
        <vt:lpwstr/>
      </vt:variant>
      <vt:variant>
        <vt:i4>7077992</vt:i4>
      </vt:variant>
      <vt:variant>
        <vt:i4>768</vt:i4>
      </vt:variant>
      <vt:variant>
        <vt:i4>0</vt:i4>
      </vt:variant>
      <vt:variant>
        <vt:i4>5</vt:i4>
      </vt:variant>
      <vt:variant>
        <vt:lpwstr>http://www.guality.org/html/awards.html</vt:lpwstr>
      </vt:variant>
      <vt:variant>
        <vt:lpwstr/>
      </vt:variant>
      <vt:variant>
        <vt:i4>5767199</vt:i4>
      </vt:variant>
      <vt:variant>
        <vt:i4>765</vt:i4>
      </vt:variant>
      <vt:variant>
        <vt:i4>0</vt:i4>
      </vt:variant>
      <vt:variant>
        <vt:i4>5</vt:i4>
      </vt:variant>
      <vt:variant>
        <vt:lpwstr>http://www.quality.nist.gov/</vt:lpwstr>
      </vt:variant>
      <vt:variant>
        <vt:lpwstr/>
      </vt:variant>
      <vt:variant>
        <vt:i4>262238</vt:i4>
      </vt:variant>
      <vt:variant>
        <vt:i4>762</vt:i4>
      </vt:variant>
      <vt:variant>
        <vt:i4>0</vt:i4>
      </vt:variant>
      <vt:variant>
        <vt:i4>5</vt:i4>
      </vt:variant>
      <vt:variant>
        <vt:lpwstr>http://www.jpc-sed.or.jp/</vt:lpwstr>
      </vt:variant>
      <vt:variant>
        <vt:lpwstr/>
      </vt:variant>
      <vt:variant>
        <vt:i4>5111884</vt:i4>
      </vt:variant>
      <vt:variant>
        <vt:i4>759</vt:i4>
      </vt:variant>
      <vt:variant>
        <vt:i4>0</vt:i4>
      </vt:variant>
      <vt:variant>
        <vt:i4>5</vt:i4>
      </vt:variant>
      <vt:variant>
        <vt:lpwstr>http://www.jqac.com/</vt:lpwstr>
      </vt:variant>
      <vt:variant>
        <vt:lpwstr/>
      </vt:variant>
      <vt:variant>
        <vt:i4>2818161</vt:i4>
      </vt:variant>
      <vt:variant>
        <vt:i4>756</vt:i4>
      </vt:variant>
      <vt:variant>
        <vt:i4>0</vt:i4>
      </vt:variant>
      <vt:variant>
        <vt:i4>5</vt:i4>
      </vt:variant>
      <vt:variant>
        <vt:lpwstr>http://www.juse.or.jp/</vt:lpwstr>
      </vt:variant>
      <vt:variant>
        <vt:lpwstr/>
      </vt:variant>
      <vt:variant>
        <vt:i4>4128819</vt:i4>
      </vt:variant>
      <vt:variant>
        <vt:i4>753</vt:i4>
      </vt:variant>
      <vt:variant>
        <vt:i4>0</vt:i4>
      </vt:variant>
      <vt:variant>
        <vt:i4>5</vt:i4>
      </vt:variant>
      <vt:variant>
        <vt:lpwstr>http://www.deming.org/</vt:lpwstr>
      </vt:variant>
      <vt:variant>
        <vt:lpwstr/>
      </vt:variant>
      <vt:variant>
        <vt:i4>5308495</vt:i4>
      </vt:variant>
      <vt:variant>
        <vt:i4>750</vt:i4>
      </vt:variant>
      <vt:variant>
        <vt:i4>0</vt:i4>
      </vt:variant>
      <vt:variant>
        <vt:i4>5</vt:i4>
      </vt:variant>
      <vt:variant>
        <vt:lpwstr>http://www.asq.org/join/about/awards</vt:lpwstr>
      </vt:variant>
      <vt:variant>
        <vt:lpwstr/>
      </vt:variant>
      <vt:variant>
        <vt:i4>5046359</vt:i4>
      </vt:variant>
      <vt:variant>
        <vt:i4>747</vt:i4>
      </vt:variant>
      <vt:variant>
        <vt:i4>0</vt:i4>
      </vt:variant>
      <vt:variant>
        <vt:i4>5</vt:i4>
      </vt:variant>
      <vt:variant>
        <vt:lpwstr>http://www.qfdi.org/</vt:lpwstr>
      </vt:variant>
      <vt:variant>
        <vt:lpwstr/>
      </vt:variant>
      <vt:variant>
        <vt:i4>2621567</vt:i4>
      </vt:variant>
      <vt:variant>
        <vt:i4>744</vt:i4>
      </vt:variant>
      <vt:variant>
        <vt:i4>0</vt:i4>
      </vt:variant>
      <vt:variant>
        <vt:i4>5</vt:i4>
      </vt:variant>
      <vt:variant>
        <vt:lpwstr>http://www.clemmer.net/</vt:lpwstr>
      </vt:variant>
      <vt:variant>
        <vt:lpwstr/>
      </vt:variant>
      <vt:variant>
        <vt:i4>2883699</vt:i4>
      </vt:variant>
      <vt:variant>
        <vt:i4>741</vt:i4>
      </vt:variant>
      <vt:variant>
        <vt:i4>0</vt:i4>
      </vt:variant>
      <vt:variant>
        <vt:i4>5</vt:i4>
      </vt:variant>
      <vt:variant>
        <vt:lpwstr>http://www.gbn.com/</vt:lpwstr>
      </vt:variant>
      <vt:variant>
        <vt:lpwstr/>
      </vt:variant>
      <vt:variant>
        <vt:i4>4718667</vt:i4>
      </vt:variant>
      <vt:variant>
        <vt:i4>738</vt:i4>
      </vt:variant>
      <vt:variant>
        <vt:i4>0</vt:i4>
      </vt:variant>
      <vt:variant>
        <vt:i4>5</vt:i4>
      </vt:variant>
      <vt:variant>
        <vt:lpwstr>http://www.apqc.org/</vt:lpwstr>
      </vt:variant>
      <vt:variant>
        <vt:lpwstr/>
      </vt:variant>
      <vt:variant>
        <vt:i4>1179653</vt:i4>
      </vt:variant>
      <vt:variant>
        <vt:i4>735</vt:i4>
      </vt:variant>
      <vt:variant>
        <vt:i4>0</vt:i4>
      </vt:variant>
      <vt:variant>
        <vt:i4>5</vt:i4>
      </vt:variant>
      <vt:variant>
        <vt:lpwstr>http://www.baldrige.nist.gov/</vt:lpwstr>
      </vt:variant>
      <vt:variant>
        <vt:lpwstr/>
      </vt:variant>
      <vt:variant>
        <vt:i4>5111900</vt:i4>
      </vt:variant>
      <vt:variant>
        <vt:i4>732</vt:i4>
      </vt:variant>
      <vt:variant>
        <vt:i4>0</vt:i4>
      </vt:variant>
      <vt:variant>
        <vt:i4>5</vt:i4>
      </vt:variant>
      <vt:variant>
        <vt:lpwstr>http://www.bpir.com/</vt:lpwstr>
      </vt:variant>
      <vt:variant>
        <vt:lpwstr/>
      </vt:variant>
      <vt:variant>
        <vt:i4>7733351</vt:i4>
      </vt:variant>
      <vt:variant>
        <vt:i4>729</vt:i4>
      </vt:variant>
      <vt:variant>
        <vt:i4>0</vt:i4>
      </vt:variant>
      <vt:variant>
        <vt:i4>5</vt:i4>
      </vt:variant>
      <vt:variant>
        <vt:lpwstr>http://www.european-quality.co.uk/</vt:lpwstr>
      </vt:variant>
      <vt:variant>
        <vt:lpwstr/>
      </vt:variant>
      <vt:variant>
        <vt:i4>5177360</vt:i4>
      </vt:variant>
      <vt:variant>
        <vt:i4>726</vt:i4>
      </vt:variant>
      <vt:variant>
        <vt:i4>0</vt:i4>
      </vt:variant>
      <vt:variant>
        <vt:i4>5</vt:i4>
      </vt:variant>
      <vt:variant>
        <vt:lpwstr>http://www.taylorandfrancisgroup.com/</vt:lpwstr>
      </vt:variant>
      <vt:variant>
        <vt:lpwstr/>
      </vt:variant>
      <vt:variant>
        <vt:i4>3473463</vt:i4>
      </vt:variant>
      <vt:variant>
        <vt:i4>723</vt:i4>
      </vt:variant>
      <vt:variant>
        <vt:i4>0</vt:i4>
      </vt:variant>
      <vt:variant>
        <vt:i4>5</vt:i4>
      </vt:variant>
      <vt:variant>
        <vt:lpwstr>http://www.oberon.emeraldinsight.com/rpsp/journals/</vt:lpwstr>
      </vt:variant>
      <vt:variant>
        <vt:lpwstr/>
      </vt:variant>
      <vt:variant>
        <vt:i4>6094919</vt:i4>
      </vt:variant>
      <vt:variant>
        <vt:i4>720</vt:i4>
      </vt:variant>
      <vt:variant>
        <vt:i4>0</vt:i4>
      </vt:variant>
      <vt:variant>
        <vt:i4>5</vt:i4>
      </vt:variant>
      <vt:variant>
        <vt:lpwstr>http://www.apo-tokyo.org/</vt:lpwstr>
      </vt:variant>
      <vt:variant>
        <vt:lpwstr/>
      </vt:variant>
      <vt:variant>
        <vt:i4>4980819</vt:i4>
      </vt:variant>
      <vt:variant>
        <vt:i4>717</vt:i4>
      </vt:variant>
      <vt:variant>
        <vt:i4>0</vt:i4>
      </vt:variant>
      <vt:variant>
        <vt:i4>5</vt:i4>
      </vt:variant>
      <vt:variant>
        <vt:lpwstr>http://www.efqm.org/</vt:lpwstr>
      </vt:variant>
      <vt:variant>
        <vt:lpwstr/>
      </vt:variant>
      <vt:variant>
        <vt:i4>2162787</vt:i4>
      </vt:variant>
      <vt:variant>
        <vt:i4>714</vt:i4>
      </vt:variant>
      <vt:variant>
        <vt:i4>0</vt:i4>
      </vt:variant>
      <vt:variant>
        <vt:i4>5</vt:i4>
      </vt:variant>
      <vt:variant>
        <vt:lpwstr>http://www.eog.org/</vt:lpwstr>
      </vt:variant>
      <vt:variant>
        <vt:lpwstr/>
      </vt:variant>
      <vt:variant>
        <vt:i4>5439493</vt:i4>
      </vt:variant>
      <vt:variant>
        <vt:i4>711</vt:i4>
      </vt:variant>
      <vt:variant>
        <vt:i4>0</vt:i4>
      </vt:variant>
      <vt:variant>
        <vt:i4>5</vt:i4>
      </vt:variant>
      <vt:variant>
        <vt:lpwstr>http://www.juran.com/</vt:lpwstr>
      </vt:variant>
      <vt:variant>
        <vt:lpwstr/>
      </vt:variant>
      <vt:variant>
        <vt:i4>4128819</vt:i4>
      </vt:variant>
      <vt:variant>
        <vt:i4>708</vt:i4>
      </vt:variant>
      <vt:variant>
        <vt:i4>0</vt:i4>
      </vt:variant>
      <vt:variant>
        <vt:i4>5</vt:i4>
      </vt:variant>
      <vt:variant>
        <vt:lpwstr>http://www.deming.org/</vt:lpwstr>
      </vt:variant>
      <vt:variant>
        <vt:lpwstr/>
      </vt:variant>
      <vt:variant>
        <vt:i4>5242910</vt:i4>
      </vt:variant>
      <vt:variant>
        <vt:i4>705</vt:i4>
      </vt:variant>
      <vt:variant>
        <vt:i4>0</vt:i4>
      </vt:variant>
      <vt:variant>
        <vt:i4>5</vt:i4>
      </vt:variant>
      <vt:variant>
        <vt:lpwstr>http://www.isixsigma.com/</vt:lpwstr>
      </vt:variant>
      <vt:variant>
        <vt:lpwstr/>
      </vt:variant>
      <vt:variant>
        <vt:i4>1441860</vt:i4>
      </vt:variant>
      <vt:variant>
        <vt:i4>702</vt:i4>
      </vt:variant>
      <vt:variant>
        <vt:i4>0</vt:i4>
      </vt:variant>
      <vt:variant>
        <vt:i4>5</vt:i4>
      </vt:variant>
      <vt:variant>
        <vt:lpwstr>http://www.deming.eng.clemson.edu/pub/den</vt:lpwstr>
      </vt:variant>
      <vt:variant>
        <vt:lpwstr/>
      </vt:variant>
      <vt:variant>
        <vt:i4>3932213</vt:i4>
      </vt:variant>
      <vt:variant>
        <vt:i4>699</vt:i4>
      </vt:variant>
      <vt:variant>
        <vt:i4>0</vt:i4>
      </vt:variant>
      <vt:variant>
        <vt:i4>5</vt:i4>
      </vt:variant>
      <vt:variant>
        <vt:lpwstr>http://www.qulitypress.asq.org/</vt:lpwstr>
      </vt:variant>
      <vt:variant>
        <vt:lpwstr/>
      </vt:variant>
      <vt:variant>
        <vt:i4>2752551</vt:i4>
      </vt:variant>
      <vt:variant>
        <vt:i4>696</vt:i4>
      </vt:variant>
      <vt:variant>
        <vt:i4>0</vt:i4>
      </vt:variant>
      <vt:variant>
        <vt:i4>5</vt:i4>
      </vt:variant>
      <vt:variant>
        <vt:lpwstr>http://www.amazon.com/</vt:lpwstr>
      </vt:variant>
      <vt:variant>
        <vt:lpwstr/>
      </vt:variant>
      <vt:variant>
        <vt:i4>3342463</vt:i4>
      </vt:variant>
      <vt:variant>
        <vt:i4>693</vt:i4>
      </vt:variant>
      <vt:variant>
        <vt:i4>0</vt:i4>
      </vt:variant>
      <vt:variant>
        <vt:i4>5</vt:i4>
      </vt:variant>
      <vt:variant>
        <vt:lpwstr>http://www.asq.org/</vt:lpwstr>
      </vt:variant>
      <vt:variant>
        <vt:lpwstr/>
      </vt:variant>
      <vt:variant>
        <vt:i4>79</vt:i4>
      </vt:variant>
      <vt:variant>
        <vt:i4>690</vt:i4>
      </vt:variant>
      <vt:variant>
        <vt:i4>0</vt:i4>
      </vt:variant>
      <vt:variant>
        <vt:i4>5</vt:i4>
      </vt:variant>
      <vt:variant>
        <vt:lpwstr>http://www.transformation-logictree.com/</vt:lpwstr>
      </vt:variant>
      <vt:variant>
        <vt:lpwstr/>
      </vt:variant>
      <vt:variant>
        <vt:i4>7078003</vt:i4>
      </vt:variant>
      <vt:variant>
        <vt:i4>687</vt:i4>
      </vt:variant>
      <vt:variant>
        <vt:i4>0</vt:i4>
      </vt:variant>
      <vt:variant>
        <vt:i4>5</vt:i4>
      </vt:variant>
      <vt:variant>
        <vt:lpwstr>http://www.finheec.fi/</vt:lpwstr>
      </vt:variant>
      <vt:variant>
        <vt:lpwstr/>
      </vt:variant>
      <vt:variant>
        <vt:i4>4784205</vt:i4>
      </vt:variant>
      <vt:variant>
        <vt:i4>684</vt:i4>
      </vt:variant>
      <vt:variant>
        <vt:i4>0</vt:i4>
      </vt:variant>
      <vt:variant>
        <vt:i4>5</vt:i4>
      </vt:variant>
      <vt:variant>
        <vt:lpwstr>http://www.expert-iso.ru/</vt:lpwstr>
      </vt:variant>
      <vt:variant>
        <vt:lpwstr/>
      </vt:variant>
      <vt:variant>
        <vt:i4>262220</vt:i4>
      </vt:variant>
      <vt:variant>
        <vt:i4>681</vt:i4>
      </vt:variant>
      <vt:variant>
        <vt:i4>0</vt:i4>
      </vt:variant>
      <vt:variant>
        <vt:i4>5</vt:i4>
      </vt:variant>
      <vt:variant>
        <vt:lpwstr>http://www.vniiki.ru/</vt:lpwstr>
      </vt:variant>
      <vt:variant>
        <vt:lpwstr/>
      </vt:variant>
      <vt:variant>
        <vt:i4>1703948</vt:i4>
      </vt:variant>
      <vt:variant>
        <vt:i4>678</vt:i4>
      </vt:variant>
      <vt:variant>
        <vt:i4>0</vt:i4>
      </vt:variant>
      <vt:variant>
        <vt:i4>5</vt:i4>
      </vt:variant>
      <vt:variant>
        <vt:lpwstr>http://www.vniis.ru/</vt:lpwstr>
      </vt:variant>
      <vt:variant>
        <vt:lpwstr/>
      </vt:variant>
      <vt:variant>
        <vt:i4>6553657</vt:i4>
      </vt:variant>
      <vt:variant>
        <vt:i4>675</vt:i4>
      </vt:variant>
      <vt:variant>
        <vt:i4>0</vt:i4>
      </vt:variant>
      <vt:variant>
        <vt:i4>5</vt:i4>
      </vt:variant>
      <vt:variant>
        <vt:lpwstr>http://www.gost.ru/</vt:lpwstr>
      </vt:variant>
      <vt:variant>
        <vt:lpwstr/>
      </vt:variant>
      <vt:variant>
        <vt:i4>7274554</vt:i4>
      </vt:variant>
      <vt:variant>
        <vt:i4>672</vt:i4>
      </vt:variant>
      <vt:variant>
        <vt:i4>0</vt:i4>
      </vt:variant>
      <vt:variant>
        <vt:i4>5</vt:i4>
      </vt:variant>
      <vt:variant>
        <vt:lpwstr>http://www.mirq.ru/</vt:lpwstr>
      </vt:variant>
      <vt:variant>
        <vt:lpwstr/>
      </vt:variant>
      <vt:variant>
        <vt:i4>8126498</vt:i4>
      </vt:variant>
      <vt:variant>
        <vt:i4>669</vt:i4>
      </vt:variant>
      <vt:variant>
        <vt:i4>0</vt:i4>
      </vt:variant>
      <vt:variant>
        <vt:i4>5</vt:i4>
      </vt:variant>
      <vt:variant>
        <vt:lpwstr>http://www.asms.ru/</vt:lpwstr>
      </vt:variant>
      <vt:variant>
        <vt:lpwstr/>
      </vt:variant>
      <vt:variant>
        <vt:i4>6357090</vt:i4>
      </vt:variant>
      <vt:variant>
        <vt:i4>666</vt:i4>
      </vt:variant>
      <vt:variant>
        <vt:i4>0</vt:i4>
      </vt:variant>
      <vt:variant>
        <vt:i4>5</vt:i4>
      </vt:variant>
      <vt:variant>
        <vt:lpwstr>http://www.dis.ru/</vt:lpwstr>
      </vt:variant>
      <vt:variant>
        <vt:lpwstr/>
      </vt:variant>
      <vt:variant>
        <vt:i4>4390991</vt:i4>
      </vt:variant>
      <vt:variant>
        <vt:i4>663</vt:i4>
      </vt:variant>
      <vt:variant>
        <vt:i4>0</vt:i4>
      </vt:variant>
      <vt:variant>
        <vt:i4>5</vt:i4>
      </vt:variant>
      <vt:variant>
        <vt:lpwstr>http://www.farial.ru/press/ageofquality/</vt:lpwstr>
      </vt:variant>
      <vt:variant>
        <vt:lpwstr/>
      </vt:variant>
      <vt:variant>
        <vt:i4>2293868</vt:i4>
      </vt:variant>
      <vt:variant>
        <vt:i4>660</vt:i4>
      </vt:variant>
      <vt:variant>
        <vt:i4>0</vt:i4>
      </vt:variant>
      <vt:variant>
        <vt:i4>5</vt:i4>
      </vt:variant>
      <vt:variant>
        <vt:lpwstr>http://www.m21.com.ua/</vt:lpwstr>
      </vt:variant>
      <vt:variant>
        <vt:lpwstr/>
      </vt:variant>
      <vt:variant>
        <vt:i4>1507401</vt:i4>
      </vt:variant>
      <vt:variant>
        <vt:i4>657</vt:i4>
      </vt:variant>
      <vt:variant>
        <vt:i4>0</vt:i4>
      </vt:variant>
      <vt:variant>
        <vt:i4>5</vt:i4>
      </vt:variant>
      <vt:variant>
        <vt:lpwstr>http://www.aic-poria.ru/</vt:lpwstr>
      </vt:variant>
      <vt:variant>
        <vt:lpwstr/>
      </vt:variant>
      <vt:variant>
        <vt:i4>6881377</vt:i4>
      </vt:variant>
      <vt:variant>
        <vt:i4>654</vt:i4>
      </vt:variant>
      <vt:variant>
        <vt:i4>0</vt:i4>
      </vt:variant>
      <vt:variant>
        <vt:i4>5</vt:i4>
      </vt:variant>
      <vt:variant>
        <vt:lpwstr>http://www.rjm.ru/</vt:lpwstr>
      </vt:variant>
      <vt:variant>
        <vt:lpwstr/>
      </vt:variant>
      <vt:variant>
        <vt:i4>3604514</vt:i4>
      </vt:variant>
      <vt:variant>
        <vt:i4>651</vt:i4>
      </vt:variant>
      <vt:variant>
        <vt:i4>0</vt:i4>
      </vt:variant>
      <vt:variant>
        <vt:i4>5</vt:i4>
      </vt:variant>
      <vt:variant>
        <vt:lpwstr>http://www.strategy.com.ua/</vt:lpwstr>
      </vt:variant>
      <vt:variant>
        <vt:lpwstr/>
      </vt:variant>
      <vt:variant>
        <vt:i4>1572943</vt:i4>
      </vt:variant>
      <vt:variant>
        <vt:i4>648</vt:i4>
      </vt:variant>
      <vt:variant>
        <vt:i4>0</vt:i4>
      </vt:variant>
      <vt:variant>
        <vt:i4>5</vt:i4>
      </vt:variant>
      <vt:variant>
        <vt:lpwstr>http://www.q-mir.ru/</vt:lpwstr>
      </vt:variant>
      <vt:variant>
        <vt:lpwstr/>
      </vt:variant>
      <vt:variant>
        <vt:i4>7012407</vt:i4>
      </vt:variant>
      <vt:variant>
        <vt:i4>645</vt:i4>
      </vt:variant>
      <vt:variant>
        <vt:i4>0</vt:i4>
      </vt:variant>
      <vt:variant>
        <vt:i4>5</vt:i4>
      </vt:variant>
      <vt:variant>
        <vt:lpwstr>http://www.quality-journal.ru/</vt:lpwstr>
      </vt:variant>
      <vt:variant>
        <vt:lpwstr/>
      </vt:variant>
      <vt:variant>
        <vt:i4>1376286</vt:i4>
      </vt:variant>
      <vt:variant>
        <vt:i4>642</vt:i4>
      </vt:variant>
      <vt:variant>
        <vt:i4>0</vt:i4>
      </vt:variant>
      <vt:variant>
        <vt:i4>5</vt:i4>
      </vt:variant>
      <vt:variant>
        <vt:lpwstr>http://www.mckinsey.com/lokations/moskow/russianquarterly</vt:lpwstr>
      </vt:variant>
      <vt:variant>
        <vt:lpwstr/>
      </vt:variant>
      <vt:variant>
        <vt:i4>3014757</vt:i4>
      </vt:variant>
      <vt:variant>
        <vt:i4>639</vt:i4>
      </vt:variant>
      <vt:variant>
        <vt:i4>0</vt:i4>
      </vt:variant>
      <vt:variant>
        <vt:i4>5</vt:i4>
      </vt:variant>
      <vt:variant>
        <vt:lpwstr>http://www.unimgmt.eunnet.net/</vt:lpwstr>
      </vt:variant>
      <vt:variant>
        <vt:lpwstr/>
      </vt:variant>
      <vt:variant>
        <vt:i4>1572881</vt:i4>
      </vt:variant>
      <vt:variant>
        <vt:i4>636</vt:i4>
      </vt:variant>
      <vt:variant>
        <vt:i4>0</vt:i4>
      </vt:variant>
      <vt:variant>
        <vt:i4>5</vt:i4>
      </vt:variant>
      <vt:variant>
        <vt:lpwstr>http://www.qol.ur.ru/</vt:lpwstr>
      </vt:variant>
      <vt:variant>
        <vt:lpwstr/>
      </vt:variant>
      <vt:variant>
        <vt:i4>4849664</vt:i4>
      </vt:variant>
      <vt:variant>
        <vt:i4>633</vt:i4>
      </vt:variant>
      <vt:variant>
        <vt:i4>0</vt:i4>
      </vt:variant>
      <vt:variant>
        <vt:i4>5</vt:i4>
      </vt:variant>
      <vt:variant>
        <vt:lpwstr>http://www.sf-online.ru/</vt:lpwstr>
      </vt:variant>
      <vt:variant>
        <vt:lpwstr/>
      </vt:variant>
      <vt:variant>
        <vt:i4>4194377</vt:i4>
      </vt:variant>
      <vt:variant>
        <vt:i4>630</vt:i4>
      </vt:variant>
      <vt:variant>
        <vt:i4>0</vt:i4>
      </vt:variant>
      <vt:variant>
        <vt:i4>5</vt:i4>
      </vt:variant>
      <vt:variant>
        <vt:lpwstr>http://www.zhuk.net/</vt:lpwstr>
      </vt:variant>
      <vt:variant>
        <vt:lpwstr/>
      </vt:variant>
      <vt:variant>
        <vt:i4>21</vt:i4>
      </vt:variant>
      <vt:variant>
        <vt:i4>627</vt:i4>
      </vt:variant>
      <vt:variant>
        <vt:i4>0</vt:i4>
      </vt:variant>
      <vt:variant>
        <vt:i4>5</vt:i4>
      </vt:variant>
      <vt:variant>
        <vt:lpwstr>http://www.altrc.ru/</vt:lpwstr>
      </vt:variant>
      <vt:variant>
        <vt:lpwstr/>
      </vt:variant>
      <vt:variant>
        <vt:i4>786451</vt:i4>
      </vt:variant>
      <vt:variant>
        <vt:i4>624</vt:i4>
      </vt:variant>
      <vt:variant>
        <vt:i4>0</vt:i4>
      </vt:variant>
      <vt:variant>
        <vt:i4>5</vt:i4>
      </vt:variant>
      <vt:variant>
        <vt:lpwstr>http://www.e-xecutive.ru/</vt:lpwstr>
      </vt:variant>
      <vt:variant>
        <vt:lpwstr/>
      </vt:variant>
      <vt:variant>
        <vt:i4>3014717</vt:i4>
      </vt:variant>
      <vt:variant>
        <vt:i4>621</vt:i4>
      </vt:variant>
      <vt:variant>
        <vt:i4>0</vt:i4>
      </vt:variant>
      <vt:variant>
        <vt:i4>5</vt:i4>
      </vt:variant>
      <vt:variant>
        <vt:lpwstr>http://www.ecsocman.edu.ru/</vt:lpwstr>
      </vt:variant>
      <vt:variant>
        <vt:lpwstr/>
      </vt:variant>
      <vt:variant>
        <vt:i4>2031636</vt:i4>
      </vt:variant>
      <vt:variant>
        <vt:i4>618</vt:i4>
      </vt:variant>
      <vt:variant>
        <vt:i4>0</vt:i4>
      </vt:variant>
      <vt:variant>
        <vt:i4>5</vt:i4>
      </vt:variant>
      <vt:variant>
        <vt:lpwstr>http://www.elitarium.ru/</vt:lpwstr>
      </vt:variant>
      <vt:variant>
        <vt:lpwstr/>
      </vt:variant>
      <vt:variant>
        <vt:i4>7864359</vt:i4>
      </vt:variant>
      <vt:variant>
        <vt:i4>615</vt:i4>
      </vt:variant>
      <vt:variant>
        <vt:i4>0</vt:i4>
      </vt:variant>
      <vt:variant>
        <vt:i4>5</vt:i4>
      </vt:variant>
      <vt:variant>
        <vt:lpwstr>http://www.tqm.stankin.ru/</vt:lpwstr>
      </vt:variant>
      <vt:variant>
        <vt:lpwstr/>
      </vt:variant>
      <vt:variant>
        <vt:i4>4325471</vt:i4>
      </vt:variant>
      <vt:variant>
        <vt:i4>612</vt:i4>
      </vt:variant>
      <vt:variant>
        <vt:i4>0</vt:i4>
      </vt:variant>
      <vt:variant>
        <vt:i4>5</vt:i4>
      </vt:variant>
      <vt:variant>
        <vt:lpwstr>http://www.management.com.ua/</vt:lpwstr>
      </vt:variant>
      <vt:variant>
        <vt:lpwstr/>
      </vt:variant>
      <vt:variant>
        <vt:i4>5570589</vt:i4>
      </vt:variant>
      <vt:variant>
        <vt:i4>609</vt:i4>
      </vt:variant>
      <vt:variant>
        <vt:i4>0</vt:i4>
      </vt:variant>
      <vt:variant>
        <vt:i4>5</vt:i4>
      </vt:variant>
      <vt:variant>
        <vt:lpwstr>http://www.iso.staratel.com/</vt:lpwstr>
      </vt:variant>
      <vt:variant>
        <vt:lpwstr/>
      </vt:variant>
      <vt:variant>
        <vt:i4>1638494</vt:i4>
      </vt:variant>
      <vt:variant>
        <vt:i4>606</vt:i4>
      </vt:variant>
      <vt:variant>
        <vt:i4>0</vt:i4>
      </vt:variant>
      <vt:variant>
        <vt:i4>5</vt:i4>
      </vt:variant>
      <vt:variant>
        <vt:lpwstr>http://www.tqmservice.ru/</vt:lpwstr>
      </vt:variant>
      <vt:variant>
        <vt:lpwstr/>
      </vt:variant>
      <vt:variant>
        <vt:i4>6422588</vt:i4>
      </vt:variant>
      <vt:variant>
        <vt:i4>603</vt:i4>
      </vt:variant>
      <vt:variant>
        <vt:i4>0</vt:i4>
      </vt:variant>
      <vt:variant>
        <vt:i4>5</vt:i4>
      </vt:variant>
      <vt:variant>
        <vt:lpwstr>http://www.big.spb.ru/</vt:lpwstr>
      </vt:variant>
      <vt:variant>
        <vt:lpwstr/>
      </vt:variant>
      <vt:variant>
        <vt:i4>1507358</vt:i4>
      </vt:variant>
      <vt:variant>
        <vt:i4>600</vt:i4>
      </vt:variant>
      <vt:variant>
        <vt:i4>0</vt:i4>
      </vt:variant>
      <vt:variant>
        <vt:i4>5</vt:i4>
      </vt:variant>
      <vt:variant>
        <vt:lpwstr>http://www.iteam.ru/</vt:lpwstr>
      </vt:variant>
      <vt:variant>
        <vt:lpwstr/>
      </vt:variant>
      <vt:variant>
        <vt:i4>1507333</vt:i4>
      </vt:variant>
      <vt:variant>
        <vt:i4>597</vt:i4>
      </vt:variant>
      <vt:variant>
        <vt:i4>0</vt:i4>
      </vt:variant>
      <vt:variant>
        <vt:i4>5</vt:i4>
      </vt:variant>
      <vt:variant>
        <vt:lpwstr>http://www.finexpert.ru/</vt:lpwstr>
      </vt:variant>
      <vt:variant>
        <vt:lpwstr/>
      </vt:variant>
      <vt:variant>
        <vt:i4>7602237</vt:i4>
      </vt:variant>
      <vt:variant>
        <vt:i4>594</vt:i4>
      </vt:variant>
      <vt:variant>
        <vt:i4>0</vt:i4>
      </vt:variant>
      <vt:variant>
        <vt:i4>5</vt:i4>
      </vt:variant>
      <vt:variant>
        <vt:lpwstr>http://www.standard.ru/</vt:lpwstr>
      </vt:variant>
      <vt:variant>
        <vt:lpwstr/>
      </vt:variant>
      <vt:variant>
        <vt:i4>4063279</vt:i4>
      </vt:variant>
      <vt:variant>
        <vt:i4>591</vt:i4>
      </vt:variant>
      <vt:variant>
        <vt:i4>0</vt:i4>
      </vt:variant>
      <vt:variant>
        <vt:i4>5</vt:i4>
      </vt:variant>
      <vt:variant>
        <vt:lpwstr>http://www.klubok.net/</vt:lpwstr>
      </vt:variant>
      <vt:variant>
        <vt:lpwstr/>
      </vt:variant>
      <vt:variant>
        <vt:i4>4456522</vt:i4>
      </vt:variant>
      <vt:variant>
        <vt:i4>588</vt:i4>
      </vt:variant>
      <vt:variant>
        <vt:i4>0</vt:i4>
      </vt:variant>
      <vt:variant>
        <vt:i4>5</vt:i4>
      </vt:variant>
      <vt:variant>
        <vt:lpwstr>http://www.markus.spb.ru/</vt:lpwstr>
      </vt:variant>
      <vt:variant>
        <vt:lpwstr/>
      </vt:variant>
      <vt:variant>
        <vt:i4>6881316</vt:i4>
      </vt:variant>
      <vt:variant>
        <vt:i4>585</vt:i4>
      </vt:variant>
      <vt:variant>
        <vt:i4>0</vt:i4>
      </vt:variant>
      <vt:variant>
        <vt:i4>5</vt:i4>
      </vt:variant>
      <vt:variant>
        <vt:lpwstr>http://www.ispu.ru/</vt:lpwstr>
      </vt:variant>
      <vt:variant>
        <vt:lpwstr/>
      </vt:variant>
      <vt:variant>
        <vt:i4>7995434</vt:i4>
      </vt:variant>
      <vt:variant>
        <vt:i4>582</vt:i4>
      </vt:variant>
      <vt:variant>
        <vt:i4>0</vt:i4>
      </vt:variant>
      <vt:variant>
        <vt:i4>5</vt:i4>
      </vt:variant>
      <vt:variant>
        <vt:lpwstr>http://www.cfin.ru/</vt:lpwstr>
      </vt:variant>
      <vt:variant>
        <vt:lpwstr/>
      </vt:variant>
      <vt:variant>
        <vt:i4>5701646</vt:i4>
      </vt:variant>
      <vt:variant>
        <vt:i4>579</vt:i4>
      </vt:variant>
      <vt:variant>
        <vt:i4>0</vt:i4>
      </vt:variant>
      <vt:variant>
        <vt:i4>5</vt:i4>
      </vt:variant>
      <vt:variant>
        <vt:lpwstr>http://www.certicom.kiev.ua/</vt:lpwstr>
      </vt:variant>
      <vt:variant>
        <vt:lpwstr/>
      </vt:variant>
      <vt:variant>
        <vt:i4>7012452</vt:i4>
      </vt:variant>
      <vt:variant>
        <vt:i4>576</vt:i4>
      </vt:variant>
      <vt:variant>
        <vt:i4>0</vt:i4>
      </vt:variant>
      <vt:variant>
        <vt:i4>5</vt:i4>
      </vt:variant>
      <vt:variant>
        <vt:lpwstr>http://www.ateh.h12.ru/</vt:lpwstr>
      </vt:variant>
      <vt:variant>
        <vt:lpwstr/>
      </vt:variant>
      <vt:variant>
        <vt:i4>852035</vt:i4>
      </vt:variant>
      <vt:variant>
        <vt:i4>573</vt:i4>
      </vt:variant>
      <vt:variant>
        <vt:i4>0</vt:i4>
      </vt:variant>
      <vt:variant>
        <vt:i4>5</vt:i4>
      </vt:variant>
      <vt:variant>
        <vt:lpwstr>http://www.volga-quality.ru/</vt:lpwstr>
      </vt:variant>
      <vt:variant>
        <vt:lpwstr/>
      </vt:variant>
      <vt:variant>
        <vt:i4>3080306</vt:i4>
      </vt:variant>
      <vt:variant>
        <vt:i4>570</vt:i4>
      </vt:variant>
      <vt:variant>
        <vt:i4>0</vt:i4>
      </vt:variant>
      <vt:variant>
        <vt:i4>5</vt:i4>
      </vt:variant>
      <vt:variant>
        <vt:lpwstr>http://qm-s.com/pub.php?pub=3&amp;id10</vt:lpwstr>
      </vt:variant>
      <vt:variant>
        <vt:lpwstr/>
      </vt:variant>
      <vt:variant>
        <vt:i4>5308421</vt:i4>
      </vt:variant>
      <vt:variant>
        <vt:i4>567</vt:i4>
      </vt:variant>
      <vt:variant>
        <vt:i4>0</vt:i4>
      </vt:variant>
      <vt:variant>
        <vt:i4>5</vt:i4>
      </vt:variant>
      <vt:variant>
        <vt:lpwstr>http://zhurnal.lib.ru/s/stepenko_a_o/</vt:lpwstr>
      </vt:variant>
      <vt:variant>
        <vt:lpwstr/>
      </vt:variant>
      <vt:variant>
        <vt:i4>6488125</vt:i4>
      </vt:variant>
      <vt:variant>
        <vt:i4>564</vt:i4>
      </vt:variant>
      <vt:variant>
        <vt:i4>0</vt:i4>
      </vt:variant>
      <vt:variant>
        <vt:i4>5</vt:i4>
      </vt:variant>
      <vt:variant>
        <vt:lpwstr>http://www.quality.eup.ru/</vt:lpwstr>
      </vt:variant>
      <vt:variant>
        <vt:lpwstr/>
      </vt:variant>
      <vt:variant>
        <vt:i4>7340145</vt:i4>
      </vt:variant>
      <vt:variant>
        <vt:i4>561</vt:i4>
      </vt:variant>
      <vt:variant>
        <vt:i4>0</vt:i4>
      </vt:variant>
      <vt:variant>
        <vt:i4>5</vt:i4>
      </vt:variant>
      <vt:variant>
        <vt:lpwstr>http://www.iso9000.ru/</vt:lpwstr>
      </vt:variant>
      <vt:variant>
        <vt:lpwstr/>
      </vt:variant>
      <vt:variant>
        <vt:i4>7602303</vt:i4>
      </vt:variant>
      <vt:variant>
        <vt:i4>558</vt:i4>
      </vt:variant>
      <vt:variant>
        <vt:i4>0</vt:i4>
      </vt:variant>
      <vt:variant>
        <vt:i4>5</vt:i4>
      </vt:variant>
      <vt:variant>
        <vt:lpwstr>http://www.stq.ru/</vt:lpwstr>
      </vt:variant>
      <vt:variant>
        <vt:lpwstr/>
      </vt:variant>
      <vt:variant>
        <vt:i4>7667833</vt:i4>
      </vt:variant>
      <vt:variant>
        <vt:i4>555</vt:i4>
      </vt:variant>
      <vt:variant>
        <vt:i4>0</vt:i4>
      </vt:variant>
      <vt:variant>
        <vt:i4>5</vt:i4>
      </vt:variant>
      <vt:variant>
        <vt:lpwstr>http://www.centerprioritet.ru/</vt:lpwstr>
      </vt:variant>
      <vt:variant>
        <vt:lpwstr/>
      </vt:variant>
      <vt:variant>
        <vt:i4>1703940</vt:i4>
      </vt:variant>
      <vt:variant>
        <vt:i4>552</vt:i4>
      </vt:variant>
      <vt:variant>
        <vt:i4>0</vt:i4>
      </vt:variant>
      <vt:variant>
        <vt:i4>5</vt:i4>
      </vt:variant>
      <vt:variant>
        <vt:lpwstr>http://www.icss.as.ru/books/</vt:lpwstr>
      </vt:variant>
      <vt:variant>
        <vt:lpwstr/>
      </vt:variant>
      <vt:variant>
        <vt:i4>917575</vt:i4>
      </vt:variant>
      <vt:variant>
        <vt:i4>549</vt:i4>
      </vt:variant>
      <vt:variant>
        <vt:i4>0</vt:i4>
      </vt:variant>
      <vt:variant>
        <vt:i4>5</vt:i4>
      </vt:variant>
      <vt:variant>
        <vt:lpwstr>http://www.kommersant.ru/</vt:lpwstr>
      </vt:variant>
      <vt:variant>
        <vt:lpwstr/>
      </vt:variant>
      <vt:variant>
        <vt:i4>262209</vt:i4>
      </vt:variant>
      <vt:variant>
        <vt:i4>546</vt:i4>
      </vt:variant>
      <vt:variant>
        <vt:i4>0</vt:i4>
      </vt:variant>
      <vt:variant>
        <vt:i4>5</vt:i4>
      </vt:variant>
      <vt:variant>
        <vt:lpwstr>http://www.reitor.ru/</vt:lpwstr>
      </vt:variant>
      <vt:variant>
        <vt:lpwstr/>
      </vt:variant>
      <vt:variant>
        <vt:i4>1507401</vt:i4>
      </vt:variant>
      <vt:variant>
        <vt:i4>543</vt:i4>
      </vt:variant>
      <vt:variant>
        <vt:i4>0</vt:i4>
      </vt:variant>
      <vt:variant>
        <vt:i4>5</vt:i4>
      </vt:variant>
      <vt:variant>
        <vt:lpwstr>http://www.deming.ru/</vt:lpwstr>
      </vt:variant>
      <vt:variant>
        <vt:lpwstr/>
      </vt:variant>
      <vt:variant>
        <vt:i4>2883600</vt:i4>
      </vt:variant>
      <vt:variant>
        <vt:i4>540</vt:i4>
      </vt:variant>
      <vt:variant>
        <vt:i4>0</vt:i4>
      </vt:variant>
      <vt:variant>
        <vt:i4>5</vt:i4>
      </vt:variant>
      <vt:variant>
        <vt:lpwstr>http://www.vixett.com/select/marketing/telecom_services/e-business</vt:lpwstr>
      </vt:variant>
      <vt:variant>
        <vt:lpwstr/>
      </vt:variant>
      <vt:variant>
        <vt:i4>2883600</vt:i4>
      </vt:variant>
      <vt:variant>
        <vt:i4>537</vt:i4>
      </vt:variant>
      <vt:variant>
        <vt:i4>0</vt:i4>
      </vt:variant>
      <vt:variant>
        <vt:i4>5</vt:i4>
      </vt:variant>
      <vt:variant>
        <vt:lpwstr>http://www.vixett.com/select/marketing/telecom_services/e-business</vt:lpwstr>
      </vt:variant>
      <vt:variant>
        <vt:lpwstr/>
      </vt:variant>
      <vt:variant>
        <vt:i4>3801181</vt:i4>
      </vt:variant>
      <vt:variant>
        <vt:i4>534</vt:i4>
      </vt:variant>
      <vt:variant>
        <vt:i4>0</vt:i4>
      </vt:variant>
      <vt:variant>
        <vt:i4>5</vt:i4>
      </vt:variant>
      <vt:variant>
        <vt:lpwstr>http://www.vixett.com/select/marketing/telecom_operators/telecom_operators_interworking</vt:lpwstr>
      </vt:variant>
      <vt:variant>
        <vt:lpwstr/>
      </vt:variant>
      <vt:variant>
        <vt:i4>5242933</vt:i4>
      </vt:variant>
      <vt:variant>
        <vt:i4>531</vt:i4>
      </vt:variant>
      <vt:variant>
        <vt:i4>0</vt:i4>
      </vt:variant>
      <vt:variant>
        <vt:i4>5</vt:i4>
      </vt:variant>
      <vt:variant>
        <vt:lpwstr>http://www.vixett.com/select/marketing/marketing_terms/terms_telecom_services</vt:lpwstr>
      </vt:variant>
      <vt:variant>
        <vt:lpwstr/>
      </vt:variant>
      <vt:variant>
        <vt:i4>3735573</vt:i4>
      </vt:variant>
      <vt:variant>
        <vt:i4>528</vt:i4>
      </vt:variant>
      <vt:variant>
        <vt:i4>0</vt:i4>
      </vt:variant>
      <vt:variant>
        <vt:i4>5</vt:i4>
      </vt:variant>
      <vt:variant>
        <vt:lpwstr>http://www.vixett.com/menu/marketing/telecom_marketing</vt:lpwstr>
      </vt:variant>
      <vt:variant>
        <vt:lpwstr/>
      </vt:variant>
      <vt:variant>
        <vt:i4>5570562</vt:i4>
      </vt:variant>
      <vt:variant>
        <vt:i4>525</vt:i4>
      </vt:variant>
      <vt:variant>
        <vt:i4>0</vt:i4>
      </vt:variant>
      <vt:variant>
        <vt:i4>5</vt:i4>
      </vt:variant>
      <vt:variant>
        <vt:lpwstr>http://www.billingcollege.com/upload/M.3050.1.pdf</vt:lpwstr>
      </vt:variant>
      <vt:variant>
        <vt:lpwstr/>
      </vt:variant>
      <vt:variant>
        <vt:i4>2752577</vt:i4>
      </vt:variant>
      <vt:variant>
        <vt:i4>522</vt:i4>
      </vt:variant>
      <vt:variant>
        <vt:i4>0</vt:i4>
      </vt:variant>
      <vt:variant>
        <vt:i4>5</vt:i4>
      </vt:variant>
      <vt:variant>
        <vt:lpwstr>http://www.vixett.com/select/marketing/marketing_terms/terms_telecom_operators</vt:lpwstr>
      </vt:variant>
      <vt:variant>
        <vt:lpwstr/>
      </vt:variant>
      <vt:variant>
        <vt:i4>2883711</vt:i4>
      </vt:variant>
      <vt:variant>
        <vt:i4>519</vt:i4>
      </vt:variant>
      <vt:variant>
        <vt:i4>0</vt:i4>
      </vt:variant>
      <vt:variant>
        <vt:i4>5</vt:i4>
      </vt:variant>
      <vt:variant>
        <vt:lpwstr>http://www.tmforum.org/BusinessProcessFramework/1647/home.html</vt:lpwstr>
      </vt:variant>
      <vt:variant>
        <vt:lpwstr/>
      </vt:variant>
      <vt:variant>
        <vt:i4>7405658</vt:i4>
      </vt:variant>
      <vt:variant>
        <vt:i4>516</vt:i4>
      </vt:variant>
      <vt:variant>
        <vt:i4>0</vt:i4>
      </vt:variant>
      <vt:variant>
        <vt:i4>5</vt:i4>
      </vt:variant>
      <vt:variant>
        <vt:lpwstr>http://www.vixett.com/menu/marketing/business_models</vt:lpwstr>
      </vt:variant>
      <vt:variant>
        <vt:lpwstr/>
      </vt:variant>
      <vt:variant>
        <vt:i4>393241</vt:i4>
      </vt:variant>
      <vt:variant>
        <vt:i4>513</vt:i4>
      </vt:variant>
      <vt:variant>
        <vt:i4>0</vt:i4>
      </vt:variant>
      <vt:variant>
        <vt:i4>5</vt:i4>
      </vt:variant>
      <vt:variant>
        <vt:lpwstr>http://www.tmforum.org/solutions/IntegratedCustomercentric/3949/home.html</vt:lpwstr>
      </vt:variant>
      <vt:variant>
        <vt:lpwstr/>
      </vt:variant>
      <vt:variant>
        <vt:i4>3473535</vt:i4>
      </vt:variant>
      <vt:variant>
        <vt:i4>510</vt:i4>
      </vt:variant>
      <vt:variant>
        <vt:i4>0</vt:i4>
      </vt:variant>
      <vt:variant>
        <vt:i4>5</vt:i4>
      </vt:variant>
      <vt:variant>
        <vt:lpwstr>http://www.vixett.com/select/marketing/telecom_markets/content_markets</vt:lpwstr>
      </vt:variant>
      <vt:variant>
        <vt:lpwstr/>
      </vt:variant>
      <vt:variant>
        <vt:i4>4194421</vt:i4>
      </vt:variant>
      <vt:variant>
        <vt:i4>507</vt:i4>
      </vt:variant>
      <vt:variant>
        <vt:i4>0</vt:i4>
      </vt:variant>
      <vt:variant>
        <vt:i4>5</vt:i4>
      </vt:variant>
      <vt:variant>
        <vt:lpwstr>http://www.vixett.com/menu/marketing/telecom_services</vt:lpwstr>
      </vt:variant>
      <vt:variant>
        <vt:lpwstr/>
      </vt:variant>
      <vt:variant>
        <vt:i4>2097262</vt:i4>
      </vt:variant>
      <vt:variant>
        <vt:i4>504</vt:i4>
      </vt:variant>
      <vt:variant>
        <vt:i4>0</vt:i4>
      </vt:variant>
      <vt:variant>
        <vt:i4>5</vt:i4>
      </vt:variant>
      <vt:variant>
        <vt:lpwstr>http://www.tmforum.org/Overview/1912/home.html</vt:lpwstr>
      </vt:variant>
      <vt:variant>
        <vt:lpwstr/>
      </vt:variant>
      <vt:variant>
        <vt:i4>3801181</vt:i4>
      </vt:variant>
      <vt:variant>
        <vt:i4>501</vt:i4>
      </vt:variant>
      <vt:variant>
        <vt:i4>0</vt:i4>
      </vt:variant>
      <vt:variant>
        <vt:i4>5</vt:i4>
      </vt:variant>
      <vt:variant>
        <vt:lpwstr>http://www.vixett.com/select/marketing/telecom_operators/telecom_operators_interworking</vt:lpwstr>
      </vt:variant>
      <vt:variant>
        <vt:lpwstr/>
      </vt:variant>
      <vt:variant>
        <vt:i4>3014779</vt:i4>
      </vt:variant>
      <vt:variant>
        <vt:i4>498</vt:i4>
      </vt:variant>
      <vt:variant>
        <vt:i4>0</vt:i4>
      </vt:variant>
      <vt:variant>
        <vt:i4>5</vt:i4>
      </vt:variant>
      <vt:variant>
        <vt:lpwstr>http://www.tmforum.org/</vt:lpwstr>
      </vt:variant>
      <vt:variant>
        <vt:lpwstr/>
      </vt:variant>
      <vt:variant>
        <vt:i4>2752577</vt:i4>
      </vt:variant>
      <vt:variant>
        <vt:i4>495</vt:i4>
      </vt:variant>
      <vt:variant>
        <vt:i4>0</vt:i4>
      </vt:variant>
      <vt:variant>
        <vt:i4>5</vt:i4>
      </vt:variant>
      <vt:variant>
        <vt:lpwstr>http://www.vixett.com/select/marketing/marketing_terms/terms_telecom_operators</vt:lpwstr>
      </vt:variant>
      <vt:variant>
        <vt:lpwstr/>
      </vt:variant>
      <vt:variant>
        <vt:i4>2752577</vt:i4>
      </vt:variant>
      <vt:variant>
        <vt:i4>492</vt:i4>
      </vt:variant>
      <vt:variant>
        <vt:i4>0</vt:i4>
      </vt:variant>
      <vt:variant>
        <vt:i4>5</vt:i4>
      </vt:variant>
      <vt:variant>
        <vt:lpwstr>http://www.vixett.com/select/marketing/marketing_terms/terms_telecom_operators</vt:lpwstr>
      </vt:variant>
      <vt:variant>
        <vt:lpwstr/>
      </vt:variant>
      <vt:variant>
        <vt:i4>2752577</vt:i4>
      </vt:variant>
      <vt:variant>
        <vt:i4>489</vt:i4>
      </vt:variant>
      <vt:variant>
        <vt:i4>0</vt:i4>
      </vt:variant>
      <vt:variant>
        <vt:i4>5</vt:i4>
      </vt:variant>
      <vt:variant>
        <vt:lpwstr>http://www.vixett.com/select/marketing/marketing_terms/terms_telecom_operators</vt:lpwstr>
      </vt:variant>
      <vt:variant>
        <vt:lpwstr/>
      </vt:variant>
      <vt:variant>
        <vt:i4>4194421</vt:i4>
      </vt:variant>
      <vt:variant>
        <vt:i4>486</vt:i4>
      </vt:variant>
      <vt:variant>
        <vt:i4>0</vt:i4>
      </vt:variant>
      <vt:variant>
        <vt:i4>5</vt:i4>
      </vt:variant>
      <vt:variant>
        <vt:lpwstr>http://www.vixett.com/menu/marketing/telecom_services</vt:lpwstr>
      </vt:variant>
      <vt:variant>
        <vt:lpwstr/>
      </vt:variant>
      <vt:variant>
        <vt:i4>4456571</vt:i4>
      </vt:variant>
      <vt:variant>
        <vt:i4>483</vt:i4>
      </vt:variant>
      <vt:variant>
        <vt:i4>0</vt:i4>
      </vt:variant>
      <vt:variant>
        <vt:i4>5</vt:i4>
      </vt:variant>
      <vt:variant>
        <vt:lpwstr>http://www.vixett.com/menu/marketing/telecom_markets</vt:lpwstr>
      </vt:variant>
      <vt:variant>
        <vt:lpwstr/>
      </vt:variant>
      <vt:variant>
        <vt:i4>2555933</vt:i4>
      </vt:variant>
      <vt:variant>
        <vt:i4>480</vt:i4>
      </vt:variant>
      <vt:variant>
        <vt:i4>0</vt:i4>
      </vt:variant>
      <vt:variant>
        <vt:i4>5</vt:i4>
      </vt:variant>
      <vt:variant>
        <vt:lpwstr>http://www.vixett.com/menu/technologies/telecom_security</vt:lpwstr>
      </vt:variant>
      <vt:variant>
        <vt:lpwstr/>
      </vt:variant>
      <vt:variant>
        <vt:i4>5242933</vt:i4>
      </vt:variant>
      <vt:variant>
        <vt:i4>477</vt:i4>
      </vt:variant>
      <vt:variant>
        <vt:i4>0</vt:i4>
      </vt:variant>
      <vt:variant>
        <vt:i4>5</vt:i4>
      </vt:variant>
      <vt:variant>
        <vt:lpwstr>http://www.vixett.com/select/marketing/marketing_terms/terms_telecom_services</vt:lpwstr>
      </vt:variant>
      <vt:variant>
        <vt:lpwstr/>
      </vt:variant>
      <vt:variant>
        <vt:i4>5242933</vt:i4>
      </vt:variant>
      <vt:variant>
        <vt:i4>474</vt:i4>
      </vt:variant>
      <vt:variant>
        <vt:i4>0</vt:i4>
      </vt:variant>
      <vt:variant>
        <vt:i4>5</vt:i4>
      </vt:variant>
      <vt:variant>
        <vt:lpwstr>http://www.vixett.com/select/marketing/marketing_terms/terms_telecom_services</vt:lpwstr>
      </vt:variant>
      <vt:variant>
        <vt:lpwstr/>
      </vt:variant>
      <vt:variant>
        <vt:i4>3473535</vt:i4>
      </vt:variant>
      <vt:variant>
        <vt:i4>471</vt:i4>
      </vt:variant>
      <vt:variant>
        <vt:i4>0</vt:i4>
      </vt:variant>
      <vt:variant>
        <vt:i4>5</vt:i4>
      </vt:variant>
      <vt:variant>
        <vt:lpwstr>http://www.vixett.com/select/marketing/telecom_markets/content_markets</vt:lpwstr>
      </vt:variant>
      <vt:variant>
        <vt:lpwstr/>
      </vt:variant>
      <vt:variant>
        <vt:i4>3473535</vt:i4>
      </vt:variant>
      <vt:variant>
        <vt:i4>468</vt:i4>
      </vt:variant>
      <vt:variant>
        <vt:i4>0</vt:i4>
      </vt:variant>
      <vt:variant>
        <vt:i4>5</vt:i4>
      </vt:variant>
      <vt:variant>
        <vt:lpwstr>http://www.vixett.com/select/marketing/telecom_markets/content_markets</vt:lpwstr>
      </vt:variant>
      <vt:variant>
        <vt:lpwstr/>
      </vt:variant>
      <vt:variant>
        <vt:i4>5242933</vt:i4>
      </vt:variant>
      <vt:variant>
        <vt:i4>465</vt:i4>
      </vt:variant>
      <vt:variant>
        <vt:i4>0</vt:i4>
      </vt:variant>
      <vt:variant>
        <vt:i4>5</vt:i4>
      </vt:variant>
      <vt:variant>
        <vt:lpwstr>http://www.vixett.com/select/marketing/marketing_terms/terms_telecom_services</vt:lpwstr>
      </vt:variant>
      <vt:variant>
        <vt:lpwstr/>
      </vt:variant>
      <vt:variant>
        <vt:i4>3735573</vt:i4>
      </vt:variant>
      <vt:variant>
        <vt:i4>462</vt:i4>
      </vt:variant>
      <vt:variant>
        <vt:i4>0</vt:i4>
      </vt:variant>
      <vt:variant>
        <vt:i4>5</vt:i4>
      </vt:variant>
      <vt:variant>
        <vt:lpwstr>http://www.vixett.com/menu/marketing/telecom_marketing</vt:lpwstr>
      </vt:variant>
      <vt:variant>
        <vt:lpwstr/>
      </vt:variant>
      <vt:variant>
        <vt:i4>4194421</vt:i4>
      </vt:variant>
      <vt:variant>
        <vt:i4>459</vt:i4>
      </vt:variant>
      <vt:variant>
        <vt:i4>0</vt:i4>
      </vt:variant>
      <vt:variant>
        <vt:i4>5</vt:i4>
      </vt:variant>
      <vt:variant>
        <vt:lpwstr>http://www.vixett.com/menu/marketing/telecom_services</vt:lpwstr>
      </vt:variant>
      <vt:variant>
        <vt:lpwstr/>
      </vt:variant>
      <vt:variant>
        <vt:i4>7340068</vt:i4>
      </vt:variant>
      <vt:variant>
        <vt:i4>456</vt:i4>
      </vt:variant>
      <vt:variant>
        <vt:i4>0</vt:i4>
      </vt:variant>
      <vt:variant>
        <vt:i4>5</vt:i4>
      </vt:variant>
      <vt:variant>
        <vt:lpwstr>http://www.vixett.com/select/marketing/telecom_markets/access_markets</vt:lpwstr>
      </vt:variant>
      <vt:variant>
        <vt:lpwstr/>
      </vt:variant>
      <vt:variant>
        <vt:i4>4456571</vt:i4>
      </vt:variant>
      <vt:variant>
        <vt:i4>453</vt:i4>
      </vt:variant>
      <vt:variant>
        <vt:i4>0</vt:i4>
      </vt:variant>
      <vt:variant>
        <vt:i4>5</vt:i4>
      </vt:variant>
      <vt:variant>
        <vt:lpwstr>http://www.vixett.com/menu/marketing/telecom_markets</vt:lpwstr>
      </vt:variant>
      <vt:variant>
        <vt:lpwstr/>
      </vt:variant>
      <vt:variant>
        <vt:i4>5242933</vt:i4>
      </vt:variant>
      <vt:variant>
        <vt:i4>450</vt:i4>
      </vt:variant>
      <vt:variant>
        <vt:i4>0</vt:i4>
      </vt:variant>
      <vt:variant>
        <vt:i4>5</vt:i4>
      </vt:variant>
      <vt:variant>
        <vt:lpwstr>http://www.vixett.com/select/marketing/marketing_terms/terms_telecom_services</vt:lpwstr>
      </vt:variant>
      <vt:variant>
        <vt:lpwstr/>
      </vt:variant>
      <vt:variant>
        <vt:i4>1179651</vt:i4>
      </vt:variant>
      <vt:variant>
        <vt:i4>447</vt:i4>
      </vt:variant>
      <vt:variant>
        <vt:i4>0</vt:i4>
      </vt:variant>
      <vt:variant>
        <vt:i4>5</vt:i4>
      </vt:variant>
      <vt:variant>
        <vt:lpwstr>http://www.vixett.com/menu/technologies/radio_frequencies_EMC</vt:lpwstr>
      </vt:variant>
      <vt:variant>
        <vt:lpwstr/>
      </vt:variant>
      <vt:variant>
        <vt:i4>720984</vt:i4>
      </vt:variant>
      <vt:variant>
        <vt:i4>444</vt:i4>
      </vt:variant>
      <vt:variant>
        <vt:i4>0</vt:i4>
      </vt:variant>
      <vt:variant>
        <vt:i4>5</vt:i4>
      </vt:variant>
      <vt:variant>
        <vt:lpwstr>http://ru.wikipedia.org/wiki/MVNO</vt:lpwstr>
      </vt:variant>
      <vt:variant>
        <vt:lpwstr/>
      </vt:variant>
      <vt:variant>
        <vt:i4>5242933</vt:i4>
      </vt:variant>
      <vt:variant>
        <vt:i4>441</vt:i4>
      </vt:variant>
      <vt:variant>
        <vt:i4>0</vt:i4>
      </vt:variant>
      <vt:variant>
        <vt:i4>5</vt:i4>
      </vt:variant>
      <vt:variant>
        <vt:lpwstr>http://www.vixett.com/select/marketing/marketing_terms/terms_telecom_services</vt:lpwstr>
      </vt:variant>
      <vt:variant>
        <vt:lpwstr/>
      </vt:variant>
      <vt:variant>
        <vt:i4>4194421</vt:i4>
      </vt:variant>
      <vt:variant>
        <vt:i4>438</vt:i4>
      </vt:variant>
      <vt:variant>
        <vt:i4>0</vt:i4>
      </vt:variant>
      <vt:variant>
        <vt:i4>5</vt:i4>
      </vt:variant>
      <vt:variant>
        <vt:lpwstr>http://www.vixett.com/menu/marketing/telecom_services</vt:lpwstr>
      </vt:variant>
      <vt:variant>
        <vt:lpwstr/>
      </vt:variant>
      <vt:variant>
        <vt:i4>4456571</vt:i4>
      </vt:variant>
      <vt:variant>
        <vt:i4>435</vt:i4>
      </vt:variant>
      <vt:variant>
        <vt:i4>0</vt:i4>
      </vt:variant>
      <vt:variant>
        <vt:i4>5</vt:i4>
      </vt:variant>
      <vt:variant>
        <vt:lpwstr>http://www.vixett.com/menu/marketing/telecom_markets</vt:lpwstr>
      </vt:variant>
      <vt:variant>
        <vt:lpwstr/>
      </vt:variant>
      <vt:variant>
        <vt:i4>2687061</vt:i4>
      </vt:variant>
      <vt:variant>
        <vt:i4>432</vt:i4>
      </vt:variant>
      <vt:variant>
        <vt:i4>0</vt:i4>
      </vt:variant>
      <vt:variant>
        <vt:i4>5</vt:i4>
      </vt:variant>
      <vt:variant>
        <vt:lpwstr>http://www.vixett.com/select/marketing/marketing_terms/terms_telecom_marketing</vt:lpwstr>
      </vt:variant>
      <vt:variant>
        <vt:lpwstr/>
      </vt:variant>
      <vt:variant>
        <vt:i4>4456571</vt:i4>
      </vt:variant>
      <vt:variant>
        <vt:i4>429</vt:i4>
      </vt:variant>
      <vt:variant>
        <vt:i4>0</vt:i4>
      </vt:variant>
      <vt:variant>
        <vt:i4>5</vt:i4>
      </vt:variant>
      <vt:variant>
        <vt:lpwstr>http://www.vixett.com/menu/marketing/telecom_markets</vt:lpwstr>
      </vt:variant>
      <vt:variant>
        <vt:lpwstr/>
      </vt:variant>
      <vt:variant>
        <vt:i4>3801089</vt:i4>
      </vt:variant>
      <vt:variant>
        <vt:i4>426</vt:i4>
      </vt:variant>
      <vt:variant>
        <vt:i4>0</vt:i4>
      </vt:variant>
      <vt:variant>
        <vt:i4>5</vt:i4>
      </vt:variant>
      <vt:variant>
        <vt:lpwstr>http://www.vixett.com/menu/marketing/telecom_operators</vt:lpwstr>
      </vt:variant>
      <vt:variant>
        <vt:lpwstr/>
      </vt:variant>
      <vt:variant>
        <vt:i4>1310724</vt:i4>
      </vt:variant>
      <vt:variant>
        <vt:i4>420</vt:i4>
      </vt:variant>
      <vt:variant>
        <vt:i4>0</vt:i4>
      </vt:variant>
      <vt:variant>
        <vt:i4>5</vt:i4>
      </vt:variant>
      <vt:variant>
        <vt:lpwstr>http://vocable.ru/?st=%CE%D2%CD%CE%D8%C5%CD%C8%C5</vt:lpwstr>
      </vt:variant>
      <vt:variant>
        <vt:lpwstr/>
      </vt:variant>
      <vt:variant>
        <vt:i4>1835102</vt:i4>
      </vt:variant>
      <vt:variant>
        <vt:i4>417</vt:i4>
      </vt:variant>
      <vt:variant>
        <vt:i4>0</vt:i4>
      </vt:variant>
      <vt:variant>
        <vt:i4>5</vt:i4>
      </vt:variant>
      <vt:variant>
        <vt:lpwstr>http://vocable.ru/?st=%D2%CE%C2%C0%D0</vt:lpwstr>
      </vt:variant>
      <vt:variant>
        <vt:lpwstr/>
      </vt:variant>
      <vt:variant>
        <vt:i4>5242880</vt:i4>
      </vt:variant>
      <vt:variant>
        <vt:i4>414</vt:i4>
      </vt:variant>
      <vt:variant>
        <vt:i4>0</vt:i4>
      </vt:variant>
      <vt:variant>
        <vt:i4>5</vt:i4>
      </vt:variant>
      <vt:variant>
        <vt:lpwstr>http://vocable.ru/?st=%D5%C0%D0%C0%CA%D2%C5%D0%C8%D1%D2%C8%CA%C0</vt:lpwstr>
      </vt:variant>
      <vt:variant>
        <vt:lpwstr/>
      </vt:variant>
      <vt:variant>
        <vt:i4>262211</vt:i4>
      </vt:variant>
      <vt:variant>
        <vt:i4>372</vt:i4>
      </vt:variant>
      <vt:variant>
        <vt:i4>0</vt:i4>
      </vt:variant>
      <vt:variant>
        <vt:i4>5</vt:i4>
      </vt:variant>
      <vt:variant>
        <vt:lpwstr>http://ru.wikipedia.org/wiki/%D0%94%D0%B5%D0%B9%D1%81%D1%82%D0%B2%D0%B8%D1%82%D0%B5%D0%BB%D1%8C%D0%BD%D1%8B%D0%B5_%D1%87%D0%BB%D0%B5%D0%BD%D1%8B_%D0%A0%D0%90%D0%9D</vt:lpwstr>
      </vt:variant>
      <vt:variant>
        <vt:lpwstr/>
      </vt:variant>
      <vt:variant>
        <vt:i4>851991</vt:i4>
      </vt:variant>
      <vt:variant>
        <vt:i4>369</vt:i4>
      </vt:variant>
      <vt:variant>
        <vt:i4>0</vt:i4>
      </vt:variant>
      <vt:variant>
        <vt:i4>5</vt:i4>
      </vt:variant>
      <vt:variant>
        <vt:lpwstr>http://ru.wikipedia.org/wiki/1944</vt:lpwstr>
      </vt:variant>
      <vt:variant>
        <vt:lpwstr/>
      </vt:variant>
      <vt:variant>
        <vt:i4>4128774</vt:i4>
      </vt:variant>
      <vt:variant>
        <vt:i4>363</vt:i4>
      </vt:variant>
      <vt:variant>
        <vt:i4>0</vt:i4>
      </vt:variant>
      <vt:variant>
        <vt:i4>5</vt:i4>
      </vt:variant>
      <vt:variant>
        <vt:lpwstr>http://ru.wikipedia.org/wiki/ISO_14000</vt:lpwstr>
      </vt:variant>
      <vt:variant>
        <vt:lpwstr/>
      </vt:variant>
      <vt:variant>
        <vt:i4>458802</vt:i4>
      </vt:variant>
      <vt:variant>
        <vt:i4>360</vt:i4>
      </vt:variant>
      <vt:variant>
        <vt:i4>0</vt:i4>
      </vt:variant>
      <vt:variant>
        <vt:i4>5</vt:i4>
      </vt:variant>
      <vt:variant>
        <vt:lpwstr>http://ru.wikipedia.org/wiki/ISO_9000</vt:lpwstr>
      </vt:variant>
      <vt:variant>
        <vt:lpwstr/>
      </vt:variant>
      <vt:variant>
        <vt:i4>4063234</vt:i4>
      </vt:variant>
      <vt:variant>
        <vt:i4>357</vt:i4>
      </vt:variant>
      <vt:variant>
        <vt:i4>0</vt:i4>
      </vt:variant>
      <vt:variant>
        <vt:i4>5</vt:i4>
      </vt:variant>
      <vt:variant>
        <vt:lpwstr>http://ru.wikipedia.org/w/index.php?title=ISO/IEC_27005&amp;action=edit&amp;redlink=1</vt:lpwstr>
      </vt:variant>
      <vt:variant>
        <vt:lpwstr/>
      </vt:variant>
      <vt:variant>
        <vt:i4>3866694</vt:i4>
      </vt:variant>
      <vt:variant>
        <vt:i4>354</vt:i4>
      </vt:variant>
      <vt:variant>
        <vt:i4>0</vt:i4>
      </vt:variant>
      <vt:variant>
        <vt:i4>5</vt:i4>
      </vt:variant>
      <vt:variant>
        <vt:lpwstr>http://ru.wikipedia.org/wiki/ISO/IEC_17799</vt:lpwstr>
      </vt:variant>
      <vt:variant>
        <vt:lpwstr/>
      </vt:variant>
      <vt:variant>
        <vt:i4>5242948</vt:i4>
      </vt:variant>
      <vt:variant>
        <vt:i4>351</vt:i4>
      </vt:variant>
      <vt:variant>
        <vt:i4>0</vt:i4>
      </vt:variant>
      <vt:variant>
        <vt:i4>5</vt:i4>
      </vt:variant>
      <vt:variant>
        <vt:lpwstr>http://ru.wikipedia.org/wiki/%D0%A1%D0%9C%D0%98%D0%91</vt:lpwstr>
      </vt:variant>
      <vt:variant>
        <vt:lpwstr/>
      </vt:variant>
      <vt:variant>
        <vt:i4>5898255</vt:i4>
      </vt:variant>
      <vt:variant>
        <vt:i4>348</vt:i4>
      </vt:variant>
      <vt:variant>
        <vt:i4>0</vt:i4>
      </vt:variant>
      <vt:variant>
        <vt:i4>5</vt:i4>
      </vt:variant>
      <vt:variant>
        <vt:lpwstr>http://ru.wikipedia.org/wiki/%D0%9C%D0%B5%D0%B6%D0%B4%D1%83%D0%BD%D0%B0%D1%80%D0%BE%D0%B4%D0%BD%D0%B0%D1%8F_%D1%8D%D0%BB%D0%B5%D0%BA%D1%82%D1%80%D0%BE%D1%82%D0%B5%D1%85%D0%BD%D0%B8%D1%87%D0%B5%D1%81%D0%BA%D0%B0%D1%8F_%D0%BA%D0%BE%D0%BC%D0%B8%D1%81%D1%81%D0%B8%D1%8F</vt:lpwstr>
      </vt:variant>
      <vt:variant>
        <vt:lpwstr/>
      </vt:variant>
      <vt:variant>
        <vt:i4>917597</vt:i4>
      </vt:variant>
      <vt:variant>
        <vt:i4>345</vt:i4>
      </vt:variant>
      <vt:variant>
        <vt:i4>0</vt:i4>
      </vt:variant>
      <vt:variant>
        <vt:i4>5</vt:i4>
      </vt:variant>
      <vt:variant>
        <vt:lpwstr>http://ru.wikipedia.org/wiki/ISO</vt:lpwstr>
      </vt:variant>
      <vt:variant>
        <vt:lpwstr/>
      </vt:variant>
      <vt:variant>
        <vt:i4>6029437</vt:i4>
      </vt:variant>
      <vt:variant>
        <vt:i4>342</vt:i4>
      </vt:variant>
      <vt:variant>
        <vt:i4>0</vt:i4>
      </vt:variant>
      <vt:variant>
        <vt:i4>5</vt:i4>
      </vt:variant>
      <vt:variant>
        <vt:lpwstr>http://ru.wikipedia.org/wiki/%D0%98%D0%BD%D1%84%D0%BE%D1%80%D0%BC%D0%B0%D1%86%D0%B8%D0%BE%D0%BD%D0%BD%D0%B0%D1%8F_%D0%B1%D0%B5%D0%B7%D0%BE%D0%BF%D0%B0%D1%81%D0%BD%D0%BE%D1%81%D1%82%D1%8C</vt:lpwstr>
      </vt:variant>
      <vt:variant>
        <vt:lpwstr/>
      </vt:variant>
      <vt:variant>
        <vt:i4>1114207</vt:i4>
      </vt:variant>
      <vt:variant>
        <vt:i4>336</vt:i4>
      </vt:variant>
      <vt:variant>
        <vt:i4>0</vt:i4>
      </vt:variant>
      <vt:variant>
        <vt:i4>5</vt:i4>
      </vt:variant>
      <vt:variant>
        <vt:lpwstr>http://ru.wikipedia.org/wiki/TQM</vt:lpwstr>
      </vt:variant>
      <vt:variant>
        <vt:lpwstr/>
      </vt:variant>
      <vt:variant>
        <vt:i4>786450</vt:i4>
      </vt:variant>
      <vt:variant>
        <vt:i4>333</vt:i4>
      </vt:variant>
      <vt:variant>
        <vt:i4>0</vt:i4>
      </vt:variant>
      <vt:variant>
        <vt:i4>5</vt:i4>
      </vt:variant>
      <vt:variant>
        <vt:lpwstr>http://ru.wikipedia.org/wiki/%D0%A1%D0%B8%D1%81%D1%82%D0%B5%D0%BC%D0%B0_%D0%BC%D0%B5%D0%BD%D0%B5%D0%B4%D0%B6%D0%BC%D0%B5%D0%BD%D1%82%D0%B0_%D0%BA%D0%B0%D1%87%D0%B5%D1%81%D1%82%D0%B2%D0%B0</vt:lpwstr>
      </vt:variant>
      <vt:variant>
        <vt:lpwstr/>
      </vt:variant>
      <vt:variant>
        <vt:i4>2555959</vt:i4>
      </vt:variant>
      <vt:variant>
        <vt:i4>321</vt:i4>
      </vt:variant>
      <vt:variant>
        <vt:i4>0</vt:i4>
      </vt:variant>
      <vt:variant>
        <vt:i4>5</vt:i4>
      </vt:variant>
      <vt:variant>
        <vt:lpwstr>http://ru.wikipedia.org/wiki/%D0%A0%D0%B0%D0%B4%D0%B8%D0%B0%D0%BD%D1%82</vt:lpwstr>
      </vt:variant>
      <vt:variant>
        <vt:lpwstr/>
      </vt:variant>
      <vt:variant>
        <vt:i4>2555965</vt:i4>
      </vt:variant>
      <vt:variant>
        <vt:i4>318</vt:i4>
      </vt:variant>
      <vt:variant>
        <vt:i4>0</vt:i4>
      </vt:variant>
      <vt:variant>
        <vt:i4>5</vt:i4>
      </vt:variant>
      <vt:variant>
        <vt:lpwstr>http://ru.wikipedia.org/wiki/%D0%A1%D1%85%D0%B5%D0%BC%D0%B0</vt:lpwstr>
      </vt:variant>
      <vt:variant>
        <vt:lpwstr/>
      </vt:variant>
      <vt:variant>
        <vt:i4>5439516</vt:i4>
      </vt:variant>
      <vt:variant>
        <vt:i4>315</vt:i4>
      </vt:variant>
      <vt:variant>
        <vt:i4>0</vt:i4>
      </vt:variant>
      <vt:variant>
        <vt:i4>5</vt:i4>
      </vt:variant>
      <vt:variant>
        <vt:lpwstr>http://ru.wikipedia.org/wiki/%D0%9C%D1%8B%D1%88%D0%BB%D0%B5%D0%BD%D0%B8%D0%B5</vt:lpwstr>
      </vt:variant>
      <vt:variant>
        <vt:lpwstr/>
      </vt:variant>
      <vt:variant>
        <vt:i4>327803</vt:i4>
      </vt:variant>
      <vt:variant>
        <vt:i4>312</vt:i4>
      </vt:variant>
      <vt:variant>
        <vt:i4>0</vt:i4>
      </vt:variant>
      <vt:variant>
        <vt:i4>5</vt:i4>
      </vt:variant>
      <vt:variant>
        <vt:lpwstr>http://ru.wikipedia.org/wiki/%D0%90%D0%BD%D0%B3%D0%BB%D0%B8%D0%B9%D1%81%D0%BA%D0%B8%D0%B9_%D1%8F%D0%B7%D1%8B%D0%BA</vt:lpwstr>
      </vt:variant>
      <vt:variant>
        <vt:lpwstr/>
      </vt:variant>
      <vt:variant>
        <vt:i4>8323182</vt:i4>
      </vt:variant>
      <vt:variant>
        <vt:i4>309</vt:i4>
      </vt:variant>
      <vt:variant>
        <vt:i4>0</vt:i4>
      </vt:variant>
      <vt:variant>
        <vt:i4>5</vt:i4>
      </vt:variant>
      <vt:variant>
        <vt:lpwstr>http://ru.wikipedia.org/wiki/%D0%9C%D0%B5%D1%82%D0%BE%D0%B4</vt:lpwstr>
      </vt:variant>
      <vt:variant>
        <vt:lpwstr/>
      </vt:variant>
      <vt:variant>
        <vt:i4>2555960</vt:i4>
      </vt:variant>
      <vt:variant>
        <vt:i4>306</vt:i4>
      </vt:variant>
      <vt:variant>
        <vt:i4>0</vt:i4>
      </vt:variant>
      <vt:variant>
        <vt:i4>5</vt:i4>
      </vt:variant>
      <vt:variant>
        <vt:lpwstr>http://ru.wikipedia.org/wiki/%D0%AD%D0%BA%D1%81%D0%BF%D0%B5%D1%80%D1%82</vt:lpwstr>
      </vt:variant>
      <vt:variant>
        <vt:lpwstr/>
      </vt:variant>
      <vt:variant>
        <vt:i4>5242905</vt:i4>
      </vt:variant>
      <vt:variant>
        <vt:i4>303</vt:i4>
      </vt:variant>
      <vt:variant>
        <vt:i4>0</vt:i4>
      </vt:variant>
      <vt:variant>
        <vt:i4>5</vt:i4>
      </vt:variant>
      <vt:variant>
        <vt:lpwstr>http://ru.wikipedia.org/wiki/%D0%A1%D0%BF%D0%B5%D1%86%D0%B8%D0%B0%D0%BB%D0%B8%D1%81%D1%82</vt:lpwstr>
      </vt:variant>
      <vt:variant>
        <vt:lpwstr/>
      </vt:variant>
      <vt:variant>
        <vt:i4>4849669</vt:i4>
      </vt:variant>
      <vt:variant>
        <vt:i4>300</vt:i4>
      </vt:variant>
      <vt:variant>
        <vt:i4>0</vt:i4>
      </vt:variant>
      <vt:variant>
        <vt:i4>5</vt:i4>
      </vt:variant>
      <vt:variant>
        <vt:lpwstr>http://slovari.yandex.ru/dict/bse/article/00049/41600.htm</vt:lpwstr>
      </vt:variant>
      <vt:variant>
        <vt:lpwstr/>
      </vt:variant>
      <vt:variant>
        <vt:i4>4980747</vt:i4>
      </vt:variant>
      <vt:variant>
        <vt:i4>297</vt:i4>
      </vt:variant>
      <vt:variant>
        <vt:i4>0</vt:i4>
      </vt:variant>
      <vt:variant>
        <vt:i4>5</vt:i4>
      </vt:variant>
      <vt:variant>
        <vt:lpwstr>http://slovari.yandex.ru/dict/bse/article/00048/87500.htm</vt:lpwstr>
      </vt:variant>
      <vt:variant>
        <vt:lpwstr/>
      </vt:variant>
      <vt:variant>
        <vt:i4>720973</vt:i4>
      </vt:variant>
      <vt:variant>
        <vt:i4>294</vt:i4>
      </vt:variant>
      <vt:variant>
        <vt:i4>0</vt:i4>
      </vt:variant>
      <vt:variant>
        <vt:i4>5</vt:i4>
      </vt:variant>
      <vt:variant>
        <vt:lpwstr>http://ru.wikipedia.org/wiki/%D0%A1%D1%82%D0%B0%D1%82%D0%B8%D1%81%D1%82%D0%B8%D0%BA%D0%B0</vt:lpwstr>
      </vt:variant>
      <vt:variant>
        <vt:lpwstr/>
      </vt:variant>
      <vt:variant>
        <vt:i4>524363</vt:i4>
      </vt:variant>
      <vt:variant>
        <vt:i4>291</vt:i4>
      </vt:variant>
      <vt:variant>
        <vt:i4>0</vt:i4>
      </vt:variant>
      <vt:variant>
        <vt:i4>5</vt:i4>
      </vt:variant>
      <vt:variant>
        <vt:lpwstr>http://ru.wikipedia.org/wiki/%D0%9C%D0%BE%D0%B4%D0%B5%D0%BB%D1%8C</vt:lpwstr>
      </vt:variant>
      <vt:variant>
        <vt:lpwstr/>
      </vt:variant>
      <vt:variant>
        <vt:i4>524363</vt:i4>
      </vt:variant>
      <vt:variant>
        <vt:i4>288</vt:i4>
      </vt:variant>
      <vt:variant>
        <vt:i4>0</vt:i4>
      </vt:variant>
      <vt:variant>
        <vt:i4>5</vt:i4>
      </vt:variant>
      <vt:variant>
        <vt:lpwstr>http://ru.wikipedia.org/wiki/%D0%9C%D0%BE%D0%B4%D0%B5%D0%BB%D1%8C</vt:lpwstr>
      </vt:variant>
      <vt:variant>
        <vt:lpwstr/>
      </vt:variant>
      <vt:variant>
        <vt:i4>2556011</vt:i4>
      </vt:variant>
      <vt:variant>
        <vt:i4>285</vt:i4>
      </vt:variant>
      <vt:variant>
        <vt:i4>0</vt:i4>
      </vt:variant>
      <vt:variant>
        <vt:i4>5</vt:i4>
      </vt:variant>
      <vt:variant>
        <vt:lpwstr>http://ru.wikipedia.org/wiki/%D0%AD%D0%B2%D1%80%D0%B8%D1%81%D1%82%D0%B8%D0%BA%D0%B0</vt:lpwstr>
      </vt:variant>
      <vt:variant>
        <vt:lpwstr/>
      </vt:variant>
      <vt:variant>
        <vt:i4>7733250</vt:i4>
      </vt:variant>
      <vt:variant>
        <vt:i4>282</vt:i4>
      </vt:variant>
      <vt:variant>
        <vt:i4>0</vt:i4>
      </vt:variant>
      <vt:variant>
        <vt:i4>5</vt:i4>
      </vt:variant>
      <vt:variant>
        <vt:lpwstr>http://ru.wikipedia.org/wiki/%D0%A1%D1%82%D0%B0%D1%82%D0%B8%D1%81%D1%82%D0%B8%D1%87%D0%B5%D1%81%D0%BA%D0%BE%D0%B5_%D0%BC%D0%BE%D0%B4%D0%B5%D0%BB%D0%B8%D1%80%D0%BE%D0%B2%D0%B0%D0%BD%D0%B8%D0%B5</vt:lpwstr>
      </vt:variant>
      <vt:variant>
        <vt:lpwstr/>
      </vt:variant>
      <vt:variant>
        <vt:i4>3014669</vt:i4>
      </vt:variant>
      <vt:variant>
        <vt:i4>279</vt:i4>
      </vt:variant>
      <vt:variant>
        <vt:i4>0</vt:i4>
      </vt:variant>
      <vt:variant>
        <vt:i4>5</vt:i4>
      </vt:variant>
      <vt:variant>
        <vt:lpwstr>http://ru.wikipedia.org/wiki/%D0%9C%D0%B0%D1%82%D0%B5%D0%BC%D0%B0%D1%82%D0%B8%D1%87%D0%B5%D1%81%D0%BA%D0%BE%D0%B5_%D0%BC%D0%BE%D0%B4%D0%B5%D0%BB%D0%B8%D1%80%D0%BE%D0%B2%D0%B0%D0%BD%D0%B8%D0%B5</vt:lpwstr>
      </vt:variant>
      <vt:variant>
        <vt:lpwstr/>
      </vt:variant>
      <vt:variant>
        <vt:i4>327803</vt:i4>
      </vt:variant>
      <vt:variant>
        <vt:i4>276</vt:i4>
      </vt:variant>
      <vt:variant>
        <vt:i4>0</vt:i4>
      </vt:variant>
      <vt:variant>
        <vt:i4>5</vt:i4>
      </vt:variant>
      <vt:variant>
        <vt:lpwstr>http://ru.wikipedia.org/wiki/%D0%90%D0%BD%D0%B3%D0%BB%D0%B8%D0%B9%D1%81%D0%BA%D0%B8%D0%B9_%D1%8F%D0%B7%D1%8B%D0%BA</vt:lpwstr>
      </vt:variant>
      <vt:variant>
        <vt:lpwstr/>
      </vt:variant>
      <vt:variant>
        <vt:i4>589842</vt:i4>
      </vt:variant>
      <vt:variant>
        <vt:i4>273</vt:i4>
      </vt:variant>
      <vt:variant>
        <vt:i4>0</vt:i4>
      </vt:variant>
      <vt:variant>
        <vt:i4>5</vt:i4>
      </vt:variant>
      <vt:variant>
        <vt:lpwstr>http://ru.wikipedia.org/wiki/%D0%9E%D0%B1%D1%83%D1%87%D0%B5%D0%BD%D0%B8%D0%B5_%D0%B1%D0%B5%D0%B7_%D1%83%D1%87%D0%B8%D1%82%D0%B5%D0%BB%D1%8F</vt:lpwstr>
      </vt:variant>
      <vt:variant>
        <vt:lpwstr/>
      </vt:variant>
      <vt:variant>
        <vt:i4>3014684</vt:i4>
      </vt:variant>
      <vt:variant>
        <vt:i4>270</vt:i4>
      </vt:variant>
      <vt:variant>
        <vt:i4>0</vt:i4>
      </vt:variant>
      <vt:variant>
        <vt:i4>5</vt:i4>
      </vt:variant>
      <vt:variant>
        <vt:lpwstr>http://ru.wikipedia.org/w/index.php?title=%D0%A1%D1%82%D0%B0%D1%82%D0%B8%D1%81%D1%82%D0%B8%D1%87%D0%B5%D1%81%D0%BA%D0%B0%D1%8F_%D0%BE%D0%B1%D1%80%D0%B0%D0%B1%D0%BE%D1%82%D0%BA%D0%B0&amp;action=edit&amp;redlink=1</vt:lpwstr>
      </vt:variant>
      <vt:variant>
        <vt:lpwstr/>
      </vt:variant>
      <vt:variant>
        <vt:i4>8323178</vt:i4>
      </vt:variant>
      <vt:variant>
        <vt:i4>267</vt:i4>
      </vt:variant>
      <vt:variant>
        <vt:i4>0</vt:i4>
      </vt:variant>
      <vt:variant>
        <vt:i4>5</vt:i4>
      </vt:variant>
      <vt:variant>
        <vt:lpwstr>http://ru.wikipedia.org/wiki/%D0%9A%D0%BB%D0%B0%D1%81%D1%82%D0%B5%D1%80</vt:lpwstr>
      </vt:variant>
      <vt:variant>
        <vt:lpwstr/>
      </vt:variant>
      <vt:variant>
        <vt:i4>2359354</vt:i4>
      </vt:variant>
      <vt:variant>
        <vt:i4>264</vt:i4>
      </vt:variant>
      <vt:variant>
        <vt:i4>0</vt:i4>
      </vt:variant>
      <vt:variant>
        <vt:i4>5</vt:i4>
      </vt:variant>
      <vt:variant>
        <vt:lpwstr>http://ru.wikipedia.org/wiki/%D0%92%D1%8B%D0%B1%D0%BE%D1%80%D0%BA%D0%B0</vt:lpwstr>
      </vt:variant>
      <vt:variant>
        <vt:lpwstr/>
      </vt:variant>
      <vt:variant>
        <vt:i4>327803</vt:i4>
      </vt:variant>
      <vt:variant>
        <vt:i4>261</vt:i4>
      </vt:variant>
      <vt:variant>
        <vt:i4>0</vt:i4>
      </vt:variant>
      <vt:variant>
        <vt:i4>5</vt:i4>
      </vt:variant>
      <vt:variant>
        <vt:lpwstr>http://ru.wikipedia.org/wiki/%D0%90%D0%BD%D0%B3%D0%BB%D0%B8%D0%B9%D1%81%D0%BA%D0%B8%D0%B9_%D1%8F%D0%B7%D1%8B%D0%BA</vt:lpwstr>
      </vt:variant>
      <vt:variant>
        <vt:lpwstr/>
      </vt:variant>
      <vt:variant>
        <vt:i4>4063338</vt:i4>
      </vt:variant>
      <vt:variant>
        <vt:i4>258</vt:i4>
      </vt:variant>
      <vt:variant>
        <vt:i4>0</vt:i4>
      </vt:variant>
      <vt:variant>
        <vt:i4>5</vt:i4>
      </vt:variant>
      <vt:variant>
        <vt:lpwstr>http://ru.wikipedia.org/w/index.php?title=%D0%9C%D0%BD%D0%BE%D0%B3%D0%BE%D0%BC%D0%B5%D1%80%D0%BD%D1%8B%D0%B9_%D1%81%D1%82%D0%B0%D1%82%D0%B8%D1%81%D1%82%D0%B8%D1%87%D0%B5%D1%81%D0%BA%D0%B8%D0%B9_%D0%B0%D0%BD%D0%B0%D0%BB%D0%B8%D0%B7&amp;action=edit&amp;redlink=1</vt:lpwstr>
      </vt:variant>
      <vt:variant>
        <vt:lpwstr/>
      </vt:variant>
      <vt:variant>
        <vt:i4>4522067</vt:i4>
      </vt:variant>
      <vt:variant>
        <vt:i4>255</vt:i4>
      </vt:variant>
      <vt:variant>
        <vt:i4>0</vt:i4>
      </vt:variant>
      <vt:variant>
        <vt:i4>5</vt:i4>
      </vt:variant>
      <vt:variant>
        <vt:lpwstr>http://slovari.yandex.ru/dict/sociology/article/soc/soc-0315.htm</vt:lpwstr>
      </vt:variant>
      <vt:variant>
        <vt:lpwstr/>
      </vt:variant>
      <vt:variant>
        <vt:i4>720973</vt:i4>
      </vt:variant>
      <vt:variant>
        <vt:i4>252</vt:i4>
      </vt:variant>
      <vt:variant>
        <vt:i4>0</vt:i4>
      </vt:variant>
      <vt:variant>
        <vt:i4>5</vt:i4>
      </vt:variant>
      <vt:variant>
        <vt:lpwstr>http://ru.wikipedia.org/wiki/%D0%A1%D1%82%D0%B0%D1%82%D0%B8%D1%81%D1%82%D0%B8%D0%BA%D0%B0</vt:lpwstr>
      </vt:variant>
      <vt:variant>
        <vt:lpwstr/>
      </vt:variant>
      <vt:variant>
        <vt:i4>852089</vt:i4>
      </vt:variant>
      <vt:variant>
        <vt:i4>249</vt:i4>
      </vt:variant>
      <vt:variant>
        <vt:i4>0</vt:i4>
      </vt:variant>
      <vt:variant>
        <vt:i4>5</vt:i4>
      </vt:variant>
      <vt:variant>
        <vt:lpwstr>http://ru.wikipedia.org/wiki/%D0%A0%D0%B0%D1%81%D0%BF%D0%BE%D0%B7%D0%BD%D0%B0%D0%B2%D0%B0%D0%BD%D0%B8%D0%B5_%D0%BE%D0%B1%D1%80%D0%B0%D0%B7%D0%BE%D0%B2</vt:lpwstr>
      </vt:variant>
      <vt:variant>
        <vt:lpwstr/>
      </vt:variant>
      <vt:variant>
        <vt:i4>458772</vt:i4>
      </vt:variant>
      <vt:variant>
        <vt:i4>246</vt:i4>
      </vt:variant>
      <vt:variant>
        <vt:i4>0</vt:i4>
      </vt:variant>
      <vt:variant>
        <vt:i4>5</vt:i4>
      </vt:variant>
      <vt:variant>
        <vt:lpwstr>http://ru.wikipedia.org/wiki/%D0%9F%D1%80%D0%B8%D0%BD%D1%86%D0%B8%D0%BF_%D0%BD%D0%B0%D0%B8%D0%BC%D0%B5%D0%BD%D1%8C%D1%88%D0%B5%D0%B3%D0%BE_%D0%B4%D0%B5%D0%B9%D1%81%D1%82%D0%B2%D0%B8%D1%8F</vt:lpwstr>
      </vt:variant>
      <vt:variant>
        <vt:lpwstr/>
      </vt:variant>
      <vt:variant>
        <vt:i4>5898276</vt:i4>
      </vt:variant>
      <vt:variant>
        <vt:i4>243</vt:i4>
      </vt:variant>
      <vt:variant>
        <vt:i4>0</vt:i4>
      </vt:variant>
      <vt:variant>
        <vt:i4>5</vt:i4>
      </vt:variant>
      <vt:variant>
        <vt:lpwstr>http://ru.wikipedia.org/wiki/%D0%9C%D0%B8%D0%BD%D0%B8%D0%BC%D0%B0%D0%BB%D1%8C%D0%BD%D0%B0%D1%8F_%D0%BF%D0%BE%D0%B2%D0%B5%D1%80%D1%85%D0%BD%D0%BE%D1%81%D1%82%D1%8C</vt:lpwstr>
      </vt:variant>
      <vt:variant>
        <vt:lpwstr/>
      </vt:variant>
      <vt:variant>
        <vt:i4>8323168</vt:i4>
      </vt:variant>
      <vt:variant>
        <vt:i4>240</vt:i4>
      </vt:variant>
      <vt:variant>
        <vt:i4>0</vt:i4>
      </vt:variant>
      <vt:variant>
        <vt:i4>5</vt:i4>
      </vt:variant>
      <vt:variant>
        <vt:lpwstr>http://ru.wikipedia.org/wiki/%D0%93%D0%B5%D0%BE%D0%B4%D0%B5%D0%B7%D0%B8%D1%87%D0%B5%D1%81%D0%BA%D0%B0%D1%8F</vt:lpwstr>
      </vt:variant>
      <vt:variant>
        <vt:lpwstr/>
      </vt:variant>
      <vt:variant>
        <vt:i4>2359383</vt:i4>
      </vt:variant>
      <vt:variant>
        <vt:i4>237</vt:i4>
      </vt:variant>
      <vt:variant>
        <vt:i4>0</vt:i4>
      </vt:variant>
      <vt:variant>
        <vt:i4>5</vt:i4>
      </vt:variant>
      <vt:variant>
        <vt:lpwstr>http://ru.wikipedia.org/wiki/%D0%94%D0%B8%D1%84%D1%84%D0%B5%D1%80%D0%B5%D0%BD%D1%86%D0%B8%D0%B0%D0%BB%D1%8C%D0%BD%D0%B0%D1%8F_%D0%B3%D0%B5%D0%BE%D0%BC%D0%B5%D1%82%D1%80%D0%B8%D1%8F</vt:lpwstr>
      </vt:variant>
      <vt:variant>
        <vt:lpwstr/>
      </vt:variant>
      <vt:variant>
        <vt:i4>5439554</vt:i4>
      </vt:variant>
      <vt:variant>
        <vt:i4>234</vt:i4>
      </vt:variant>
      <vt:variant>
        <vt:i4>0</vt:i4>
      </vt:variant>
      <vt:variant>
        <vt:i4>5</vt:i4>
      </vt:variant>
      <vt:variant>
        <vt:lpwstr>http://ru.wikipedia.org/wiki/%D0%9C%D0%B0%D1%82%D0%B5%D0%BC%D0%B0%D1%82%D0%B8%D0%BA%D0%B0</vt:lpwstr>
      </vt:variant>
      <vt:variant>
        <vt:lpwstr/>
      </vt:variant>
      <vt:variant>
        <vt:i4>8126524</vt:i4>
      </vt:variant>
      <vt:variant>
        <vt:i4>231</vt:i4>
      </vt:variant>
      <vt:variant>
        <vt:i4>0</vt:i4>
      </vt:variant>
      <vt:variant>
        <vt:i4>5</vt:i4>
      </vt:variant>
      <vt:variant>
        <vt:lpwstr>http://ru.wikipedia.org/wiki/%D0%AD%D0%BA%D1%81%D1%82%D1%80%D0%B5%D0%BC%D1%83%D0%BC</vt:lpwstr>
      </vt:variant>
      <vt:variant>
        <vt:lpwstr/>
      </vt:variant>
      <vt:variant>
        <vt:i4>720915</vt:i4>
      </vt:variant>
      <vt:variant>
        <vt:i4>228</vt:i4>
      </vt:variant>
      <vt:variant>
        <vt:i4>0</vt:i4>
      </vt:variant>
      <vt:variant>
        <vt:i4>5</vt:i4>
      </vt:variant>
      <vt:variant>
        <vt:lpwstr>http://ru.wikipedia.org/wiki/%D0%A4%D1%83%D0%BD%D0%BA%D1%86%D0%B8%D0%BE%D0%BD%D0%B0%D0%BB</vt:lpwstr>
      </vt:variant>
      <vt:variant>
        <vt:lpwstr/>
      </vt:variant>
      <vt:variant>
        <vt:i4>5636214</vt:i4>
      </vt:variant>
      <vt:variant>
        <vt:i4>225</vt:i4>
      </vt:variant>
      <vt:variant>
        <vt:i4>0</vt:i4>
      </vt:variant>
      <vt:variant>
        <vt:i4>5</vt:i4>
      </vt:variant>
      <vt:variant>
        <vt:lpwstr>http://ru.wikipedia.org/wiki/%D0%A4%D1%83%D0%BD%D0%BA%D1%86%D0%B8%D1%8F_%28%D0%BC%D0%B0%D1%82%D0%B5%D0%BC%D0%B0%D1%82%D0%B8%D0%BA%D0%B0%29</vt:lpwstr>
      </vt:variant>
      <vt:variant>
        <vt:lpwstr/>
      </vt:variant>
      <vt:variant>
        <vt:i4>720915</vt:i4>
      </vt:variant>
      <vt:variant>
        <vt:i4>222</vt:i4>
      </vt:variant>
      <vt:variant>
        <vt:i4>0</vt:i4>
      </vt:variant>
      <vt:variant>
        <vt:i4>5</vt:i4>
      </vt:variant>
      <vt:variant>
        <vt:lpwstr>http://ru.wikipedia.org/wiki/%D0%A4%D1%83%D0%BD%D0%BA%D1%86%D0%B8%D0%BE%D0%BD%D0%B0%D0%BB</vt:lpwstr>
      </vt:variant>
      <vt:variant>
        <vt:lpwstr/>
      </vt:variant>
      <vt:variant>
        <vt:i4>7929936</vt:i4>
      </vt:variant>
      <vt:variant>
        <vt:i4>219</vt:i4>
      </vt:variant>
      <vt:variant>
        <vt:i4>0</vt:i4>
      </vt:variant>
      <vt:variant>
        <vt:i4>5</vt:i4>
      </vt:variant>
      <vt:variant>
        <vt:lpwstr>http://ru.wikipedia.org/wiki/%D0%92%D0%B0%D1%80%D0%B8%D0%B0%D1%86%D0%B8%D1%8F_%D1%84%D1%83%D0%BD%D0%BA%D1%86%D0%B8%D0%BE%D0%BD%D0%B0%D0%BB%D0%B0</vt:lpwstr>
      </vt:variant>
      <vt:variant>
        <vt:lpwstr/>
      </vt:variant>
      <vt:variant>
        <vt:i4>6094893</vt:i4>
      </vt:variant>
      <vt:variant>
        <vt:i4>216</vt:i4>
      </vt:variant>
      <vt:variant>
        <vt:i4>0</vt:i4>
      </vt:variant>
      <vt:variant>
        <vt:i4>5</vt:i4>
      </vt:variant>
      <vt:variant>
        <vt:lpwstr>http://ru.wikipedia.org/wiki/%D0%A4%D1%83%D0%BD%D0%BA%D1%86%D0%B8%D0%BE%D0%BD%D0%B0%D0%BB%D1%8C%D0%BD%D1%8B%D0%B9_%D0%B0%D0%BD%D0%B0%D0%BB%D0%B8%D0%B7</vt:lpwstr>
      </vt:variant>
      <vt:variant>
        <vt:lpwstr/>
      </vt:variant>
      <vt:variant>
        <vt:i4>393295</vt:i4>
      </vt:variant>
      <vt:variant>
        <vt:i4>213</vt:i4>
      </vt:variant>
      <vt:variant>
        <vt:i4>0</vt:i4>
      </vt:variant>
      <vt:variant>
        <vt:i4>5</vt:i4>
      </vt:variant>
      <vt:variant>
        <vt:lpwstr>http://ru.wikipedia.org/wiki/%D0%9A%D0%BE%D1%80%D1%80%D0%B5%D0%BB%D1%8F%D1%86%D0%B8%D0%BE%D0%BD%D0%BD%D1%8B%D0%B9_%D0%B0%D0%BD%D0%B0%D0%BB%D0%B8%D0%B7</vt:lpwstr>
      </vt:variant>
      <vt:variant>
        <vt:lpwstr>.D0.9B.D0.BE.D0.B6.D0.BD.D0.B0.D1.8F_.D0.BA.D0.BE.D1.80.D1.80.D0.B5.D0.BB.D1.8F.D1.86.D0.B8.D1.8F</vt:lpwstr>
      </vt:variant>
      <vt:variant>
        <vt:i4>8192087</vt:i4>
      </vt:variant>
      <vt:variant>
        <vt:i4>210</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8192087</vt:i4>
      </vt:variant>
      <vt:variant>
        <vt:i4>207</vt:i4>
      </vt:variant>
      <vt:variant>
        <vt:i4>0</vt:i4>
      </vt:variant>
      <vt:variant>
        <vt:i4>5</vt:i4>
      </vt:variant>
      <vt:variant>
        <vt:lpwstr>http://ru.wikipedia.org/wiki/%D0%9D%D0%B5%D0%B7%D0%B0%D0%B2%D0%B8%D1%81%D0%B8%D0%BC%D0%B0%D1%8F_%D0%B8_%D0%B7%D0%B0%D0%B2%D0%B8%D1%81%D0%B8%D0%BC%D0%B0%D1%8F_%D0%BF%D0%B5%D1%80%D0%B5%D0%BC%D0%B5%D0%BD%D0%BD%D1%8B%D0%B5</vt:lpwstr>
      </vt:variant>
      <vt:variant>
        <vt:lpwstr/>
      </vt:variant>
      <vt:variant>
        <vt:i4>196723</vt:i4>
      </vt:variant>
      <vt:variant>
        <vt:i4>204</vt:i4>
      </vt:variant>
      <vt:variant>
        <vt:i4>0</vt:i4>
      </vt:variant>
      <vt:variant>
        <vt:i4>5</vt:i4>
      </vt:variant>
      <vt:variant>
        <vt:lpwstr>http://ru.wikipedia.org/wiki/%D0%A1%D1%82%D0%B0%D1%82%D0%B8%D1%81%D1%82%D0%B8%D1%87%D0%B5%D1%81%D0%BA%D0%B8%D0%B5_%D0%BC%D0%B5%D1%82%D0%BE%D0%B4%D1%8B</vt:lpwstr>
      </vt:variant>
      <vt:variant>
        <vt:lpwstr/>
      </vt:variant>
      <vt:variant>
        <vt:i4>1638434</vt:i4>
      </vt:variant>
      <vt:variant>
        <vt:i4>195</vt:i4>
      </vt:variant>
      <vt:variant>
        <vt:i4>0</vt:i4>
      </vt:variant>
      <vt:variant>
        <vt:i4>5</vt:i4>
      </vt:variant>
      <vt:variant>
        <vt:lpwstr/>
      </vt:variant>
      <vt:variant>
        <vt:lpwstr>sub_331</vt:lpwstr>
      </vt:variant>
      <vt:variant>
        <vt:i4>1376304</vt:i4>
      </vt:variant>
      <vt:variant>
        <vt:i4>188</vt:i4>
      </vt:variant>
      <vt:variant>
        <vt:i4>0</vt:i4>
      </vt:variant>
      <vt:variant>
        <vt:i4>5</vt:i4>
      </vt:variant>
      <vt:variant>
        <vt:lpwstr/>
      </vt:variant>
      <vt:variant>
        <vt:lpwstr>_Toc332715036</vt:lpwstr>
      </vt:variant>
      <vt:variant>
        <vt:i4>1376304</vt:i4>
      </vt:variant>
      <vt:variant>
        <vt:i4>182</vt:i4>
      </vt:variant>
      <vt:variant>
        <vt:i4>0</vt:i4>
      </vt:variant>
      <vt:variant>
        <vt:i4>5</vt:i4>
      </vt:variant>
      <vt:variant>
        <vt:lpwstr/>
      </vt:variant>
      <vt:variant>
        <vt:lpwstr>_Toc332715035</vt:lpwstr>
      </vt:variant>
      <vt:variant>
        <vt:i4>1376304</vt:i4>
      </vt:variant>
      <vt:variant>
        <vt:i4>176</vt:i4>
      </vt:variant>
      <vt:variant>
        <vt:i4>0</vt:i4>
      </vt:variant>
      <vt:variant>
        <vt:i4>5</vt:i4>
      </vt:variant>
      <vt:variant>
        <vt:lpwstr/>
      </vt:variant>
      <vt:variant>
        <vt:lpwstr>_Toc332715034</vt:lpwstr>
      </vt:variant>
      <vt:variant>
        <vt:i4>1376304</vt:i4>
      </vt:variant>
      <vt:variant>
        <vt:i4>170</vt:i4>
      </vt:variant>
      <vt:variant>
        <vt:i4>0</vt:i4>
      </vt:variant>
      <vt:variant>
        <vt:i4>5</vt:i4>
      </vt:variant>
      <vt:variant>
        <vt:lpwstr/>
      </vt:variant>
      <vt:variant>
        <vt:lpwstr>_Toc332715033</vt:lpwstr>
      </vt:variant>
      <vt:variant>
        <vt:i4>1376304</vt:i4>
      </vt:variant>
      <vt:variant>
        <vt:i4>164</vt:i4>
      </vt:variant>
      <vt:variant>
        <vt:i4>0</vt:i4>
      </vt:variant>
      <vt:variant>
        <vt:i4>5</vt:i4>
      </vt:variant>
      <vt:variant>
        <vt:lpwstr/>
      </vt:variant>
      <vt:variant>
        <vt:lpwstr>_Toc332715032</vt:lpwstr>
      </vt:variant>
      <vt:variant>
        <vt:i4>1376304</vt:i4>
      </vt:variant>
      <vt:variant>
        <vt:i4>158</vt:i4>
      </vt:variant>
      <vt:variant>
        <vt:i4>0</vt:i4>
      </vt:variant>
      <vt:variant>
        <vt:i4>5</vt:i4>
      </vt:variant>
      <vt:variant>
        <vt:lpwstr/>
      </vt:variant>
      <vt:variant>
        <vt:lpwstr>_Toc332715031</vt:lpwstr>
      </vt:variant>
      <vt:variant>
        <vt:i4>1376304</vt:i4>
      </vt:variant>
      <vt:variant>
        <vt:i4>152</vt:i4>
      </vt:variant>
      <vt:variant>
        <vt:i4>0</vt:i4>
      </vt:variant>
      <vt:variant>
        <vt:i4>5</vt:i4>
      </vt:variant>
      <vt:variant>
        <vt:lpwstr/>
      </vt:variant>
      <vt:variant>
        <vt:lpwstr>_Toc332715030</vt:lpwstr>
      </vt:variant>
      <vt:variant>
        <vt:i4>1310768</vt:i4>
      </vt:variant>
      <vt:variant>
        <vt:i4>146</vt:i4>
      </vt:variant>
      <vt:variant>
        <vt:i4>0</vt:i4>
      </vt:variant>
      <vt:variant>
        <vt:i4>5</vt:i4>
      </vt:variant>
      <vt:variant>
        <vt:lpwstr/>
      </vt:variant>
      <vt:variant>
        <vt:lpwstr>_Toc332715029</vt:lpwstr>
      </vt:variant>
      <vt:variant>
        <vt:i4>1310768</vt:i4>
      </vt:variant>
      <vt:variant>
        <vt:i4>140</vt:i4>
      </vt:variant>
      <vt:variant>
        <vt:i4>0</vt:i4>
      </vt:variant>
      <vt:variant>
        <vt:i4>5</vt:i4>
      </vt:variant>
      <vt:variant>
        <vt:lpwstr/>
      </vt:variant>
      <vt:variant>
        <vt:lpwstr>_Toc332715028</vt:lpwstr>
      </vt:variant>
      <vt:variant>
        <vt:i4>1310768</vt:i4>
      </vt:variant>
      <vt:variant>
        <vt:i4>134</vt:i4>
      </vt:variant>
      <vt:variant>
        <vt:i4>0</vt:i4>
      </vt:variant>
      <vt:variant>
        <vt:i4>5</vt:i4>
      </vt:variant>
      <vt:variant>
        <vt:lpwstr/>
      </vt:variant>
      <vt:variant>
        <vt:lpwstr>_Toc332715027</vt:lpwstr>
      </vt:variant>
      <vt:variant>
        <vt:i4>1310768</vt:i4>
      </vt:variant>
      <vt:variant>
        <vt:i4>128</vt:i4>
      </vt:variant>
      <vt:variant>
        <vt:i4>0</vt:i4>
      </vt:variant>
      <vt:variant>
        <vt:i4>5</vt:i4>
      </vt:variant>
      <vt:variant>
        <vt:lpwstr/>
      </vt:variant>
      <vt:variant>
        <vt:lpwstr>_Toc332715026</vt:lpwstr>
      </vt:variant>
      <vt:variant>
        <vt:i4>1310768</vt:i4>
      </vt:variant>
      <vt:variant>
        <vt:i4>122</vt:i4>
      </vt:variant>
      <vt:variant>
        <vt:i4>0</vt:i4>
      </vt:variant>
      <vt:variant>
        <vt:i4>5</vt:i4>
      </vt:variant>
      <vt:variant>
        <vt:lpwstr/>
      </vt:variant>
      <vt:variant>
        <vt:lpwstr>_Toc332715025</vt:lpwstr>
      </vt:variant>
      <vt:variant>
        <vt:i4>1310768</vt:i4>
      </vt:variant>
      <vt:variant>
        <vt:i4>116</vt:i4>
      </vt:variant>
      <vt:variant>
        <vt:i4>0</vt:i4>
      </vt:variant>
      <vt:variant>
        <vt:i4>5</vt:i4>
      </vt:variant>
      <vt:variant>
        <vt:lpwstr/>
      </vt:variant>
      <vt:variant>
        <vt:lpwstr>_Toc332715024</vt:lpwstr>
      </vt:variant>
      <vt:variant>
        <vt:i4>1310768</vt:i4>
      </vt:variant>
      <vt:variant>
        <vt:i4>110</vt:i4>
      </vt:variant>
      <vt:variant>
        <vt:i4>0</vt:i4>
      </vt:variant>
      <vt:variant>
        <vt:i4>5</vt:i4>
      </vt:variant>
      <vt:variant>
        <vt:lpwstr/>
      </vt:variant>
      <vt:variant>
        <vt:lpwstr>_Toc332715023</vt:lpwstr>
      </vt:variant>
      <vt:variant>
        <vt:i4>1310768</vt:i4>
      </vt:variant>
      <vt:variant>
        <vt:i4>104</vt:i4>
      </vt:variant>
      <vt:variant>
        <vt:i4>0</vt:i4>
      </vt:variant>
      <vt:variant>
        <vt:i4>5</vt:i4>
      </vt:variant>
      <vt:variant>
        <vt:lpwstr/>
      </vt:variant>
      <vt:variant>
        <vt:lpwstr>_Toc332715022</vt:lpwstr>
      </vt:variant>
      <vt:variant>
        <vt:i4>1310768</vt:i4>
      </vt:variant>
      <vt:variant>
        <vt:i4>98</vt:i4>
      </vt:variant>
      <vt:variant>
        <vt:i4>0</vt:i4>
      </vt:variant>
      <vt:variant>
        <vt:i4>5</vt:i4>
      </vt:variant>
      <vt:variant>
        <vt:lpwstr/>
      </vt:variant>
      <vt:variant>
        <vt:lpwstr>_Toc332715021</vt:lpwstr>
      </vt:variant>
      <vt:variant>
        <vt:i4>1310768</vt:i4>
      </vt:variant>
      <vt:variant>
        <vt:i4>92</vt:i4>
      </vt:variant>
      <vt:variant>
        <vt:i4>0</vt:i4>
      </vt:variant>
      <vt:variant>
        <vt:i4>5</vt:i4>
      </vt:variant>
      <vt:variant>
        <vt:lpwstr/>
      </vt:variant>
      <vt:variant>
        <vt:lpwstr>_Toc332715020</vt:lpwstr>
      </vt:variant>
      <vt:variant>
        <vt:i4>1507376</vt:i4>
      </vt:variant>
      <vt:variant>
        <vt:i4>86</vt:i4>
      </vt:variant>
      <vt:variant>
        <vt:i4>0</vt:i4>
      </vt:variant>
      <vt:variant>
        <vt:i4>5</vt:i4>
      </vt:variant>
      <vt:variant>
        <vt:lpwstr/>
      </vt:variant>
      <vt:variant>
        <vt:lpwstr>_Toc332715019</vt:lpwstr>
      </vt:variant>
      <vt:variant>
        <vt:i4>1507376</vt:i4>
      </vt:variant>
      <vt:variant>
        <vt:i4>80</vt:i4>
      </vt:variant>
      <vt:variant>
        <vt:i4>0</vt:i4>
      </vt:variant>
      <vt:variant>
        <vt:i4>5</vt:i4>
      </vt:variant>
      <vt:variant>
        <vt:lpwstr/>
      </vt:variant>
      <vt:variant>
        <vt:lpwstr>_Toc332715018</vt:lpwstr>
      </vt:variant>
      <vt:variant>
        <vt:i4>1507376</vt:i4>
      </vt:variant>
      <vt:variant>
        <vt:i4>74</vt:i4>
      </vt:variant>
      <vt:variant>
        <vt:i4>0</vt:i4>
      </vt:variant>
      <vt:variant>
        <vt:i4>5</vt:i4>
      </vt:variant>
      <vt:variant>
        <vt:lpwstr/>
      </vt:variant>
      <vt:variant>
        <vt:lpwstr>_Toc332715017</vt:lpwstr>
      </vt:variant>
      <vt:variant>
        <vt:i4>1507376</vt:i4>
      </vt:variant>
      <vt:variant>
        <vt:i4>68</vt:i4>
      </vt:variant>
      <vt:variant>
        <vt:i4>0</vt:i4>
      </vt:variant>
      <vt:variant>
        <vt:i4>5</vt:i4>
      </vt:variant>
      <vt:variant>
        <vt:lpwstr/>
      </vt:variant>
      <vt:variant>
        <vt:lpwstr>_Toc332715016</vt:lpwstr>
      </vt:variant>
      <vt:variant>
        <vt:i4>1507376</vt:i4>
      </vt:variant>
      <vt:variant>
        <vt:i4>62</vt:i4>
      </vt:variant>
      <vt:variant>
        <vt:i4>0</vt:i4>
      </vt:variant>
      <vt:variant>
        <vt:i4>5</vt:i4>
      </vt:variant>
      <vt:variant>
        <vt:lpwstr/>
      </vt:variant>
      <vt:variant>
        <vt:lpwstr>_Toc332715015</vt:lpwstr>
      </vt:variant>
      <vt:variant>
        <vt:i4>1507376</vt:i4>
      </vt:variant>
      <vt:variant>
        <vt:i4>56</vt:i4>
      </vt:variant>
      <vt:variant>
        <vt:i4>0</vt:i4>
      </vt:variant>
      <vt:variant>
        <vt:i4>5</vt:i4>
      </vt:variant>
      <vt:variant>
        <vt:lpwstr/>
      </vt:variant>
      <vt:variant>
        <vt:lpwstr>_Toc332715014</vt:lpwstr>
      </vt:variant>
      <vt:variant>
        <vt:i4>1507376</vt:i4>
      </vt:variant>
      <vt:variant>
        <vt:i4>50</vt:i4>
      </vt:variant>
      <vt:variant>
        <vt:i4>0</vt:i4>
      </vt:variant>
      <vt:variant>
        <vt:i4>5</vt:i4>
      </vt:variant>
      <vt:variant>
        <vt:lpwstr/>
      </vt:variant>
      <vt:variant>
        <vt:lpwstr>_Toc332715013</vt:lpwstr>
      </vt:variant>
      <vt:variant>
        <vt:i4>1507376</vt:i4>
      </vt:variant>
      <vt:variant>
        <vt:i4>44</vt:i4>
      </vt:variant>
      <vt:variant>
        <vt:i4>0</vt:i4>
      </vt:variant>
      <vt:variant>
        <vt:i4>5</vt:i4>
      </vt:variant>
      <vt:variant>
        <vt:lpwstr/>
      </vt:variant>
      <vt:variant>
        <vt:lpwstr>_Toc332715012</vt:lpwstr>
      </vt:variant>
      <vt:variant>
        <vt:i4>1507376</vt:i4>
      </vt:variant>
      <vt:variant>
        <vt:i4>38</vt:i4>
      </vt:variant>
      <vt:variant>
        <vt:i4>0</vt:i4>
      </vt:variant>
      <vt:variant>
        <vt:i4>5</vt:i4>
      </vt:variant>
      <vt:variant>
        <vt:lpwstr/>
      </vt:variant>
      <vt:variant>
        <vt:lpwstr>_Toc332715011</vt:lpwstr>
      </vt:variant>
      <vt:variant>
        <vt:i4>1507376</vt:i4>
      </vt:variant>
      <vt:variant>
        <vt:i4>32</vt:i4>
      </vt:variant>
      <vt:variant>
        <vt:i4>0</vt:i4>
      </vt:variant>
      <vt:variant>
        <vt:i4>5</vt:i4>
      </vt:variant>
      <vt:variant>
        <vt:lpwstr/>
      </vt:variant>
      <vt:variant>
        <vt:lpwstr>_Toc332715010</vt:lpwstr>
      </vt:variant>
      <vt:variant>
        <vt:i4>1441840</vt:i4>
      </vt:variant>
      <vt:variant>
        <vt:i4>26</vt:i4>
      </vt:variant>
      <vt:variant>
        <vt:i4>0</vt:i4>
      </vt:variant>
      <vt:variant>
        <vt:i4>5</vt:i4>
      </vt:variant>
      <vt:variant>
        <vt:lpwstr/>
      </vt:variant>
      <vt:variant>
        <vt:lpwstr>_Toc332715009</vt:lpwstr>
      </vt:variant>
      <vt:variant>
        <vt:i4>1441840</vt:i4>
      </vt:variant>
      <vt:variant>
        <vt:i4>20</vt:i4>
      </vt:variant>
      <vt:variant>
        <vt:i4>0</vt:i4>
      </vt:variant>
      <vt:variant>
        <vt:i4>5</vt:i4>
      </vt:variant>
      <vt:variant>
        <vt:lpwstr/>
      </vt:variant>
      <vt:variant>
        <vt:lpwstr>_Toc332715008</vt:lpwstr>
      </vt:variant>
      <vt:variant>
        <vt:i4>1441840</vt:i4>
      </vt:variant>
      <vt:variant>
        <vt:i4>14</vt:i4>
      </vt:variant>
      <vt:variant>
        <vt:i4>0</vt:i4>
      </vt:variant>
      <vt:variant>
        <vt:i4>5</vt:i4>
      </vt:variant>
      <vt:variant>
        <vt:lpwstr/>
      </vt:variant>
      <vt:variant>
        <vt:lpwstr>_Toc332715007</vt:lpwstr>
      </vt:variant>
      <vt:variant>
        <vt:i4>1441840</vt:i4>
      </vt:variant>
      <vt:variant>
        <vt:i4>8</vt:i4>
      </vt:variant>
      <vt:variant>
        <vt:i4>0</vt:i4>
      </vt:variant>
      <vt:variant>
        <vt:i4>5</vt:i4>
      </vt:variant>
      <vt:variant>
        <vt:lpwstr/>
      </vt:variant>
      <vt:variant>
        <vt:lpwstr>_Toc332715006</vt:lpwstr>
      </vt:variant>
      <vt:variant>
        <vt:i4>1441840</vt:i4>
      </vt:variant>
      <vt:variant>
        <vt:i4>2</vt:i4>
      </vt:variant>
      <vt:variant>
        <vt:i4>0</vt:i4>
      </vt:variant>
      <vt:variant>
        <vt:i4>5</vt:i4>
      </vt:variant>
      <vt:variant>
        <vt:lpwstr/>
      </vt:variant>
      <vt:variant>
        <vt:lpwstr>_Toc332715005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Возникновение и развитие менеджмента качества</dc:title>
  <dc:creator>Старкова</dc:creator>
  <cp:lastModifiedBy>Microsoft Office User</cp:lastModifiedBy>
  <cp:revision>13</cp:revision>
  <cp:lastPrinted>2017-01-30T08:53:00Z</cp:lastPrinted>
  <dcterms:created xsi:type="dcterms:W3CDTF">2022-02-08T20:59:00Z</dcterms:created>
  <dcterms:modified xsi:type="dcterms:W3CDTF">2022-03-01T21:04:00Z</dcterms:modified>
</cp:coreProperties>
</file>