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9E81AA" w14:textId="77777777" w:rsidR="00CB06DF" w:rsidRPr="009001D5" w:rsidRDefault="00CB06DF" w:rsidP="00CB06DF">
      <w:pPr>
        <w:spacing w:after="0" w:line="240" w:lineRule="auto"/>
        <w:jc w:val="center"/>
        <w:rPr>
          <w:rFonts w:ascii="Times New Roman" w:eastAsia="Calibri" w:hAnsi="Times New Roman" w:cs="Times New Roman"/>
          <w:b/>
        </w:rPr>
      </w:pPr>
      <w:r w:rsidRPr="009001D5">
        <w:rPr>
          <w:rFonts w:ascii="Times New Roman" w:eastAsia="Calibri" w:hAnsi="Times New Roman" w:cs="Times New Roman"/>
          <w:b/>
        </w:rPr>
        <w:t>ФЕДЕРАЛЬНОЕ АГЕНТСТВО СВЯЗИ</w:t>
      </w:r>
    </w:p>
    <w:p w14:paraId="75E13AC9" w14:textId="77777777" w:rsidR="00CB06DF" w:rsidRPr="009001D5" w:rsidRDefault="00CB06DF" w:rsidP="00CB06DF">
      <w:pPr>
        <w:spacing w:after="0" w:line="240" w:lineRule="auto"/>
        <w:jc w:val="center"/>
        <w:rPr>
          <w:rFonts w:ascii="Times New Roman" w:eastAsia="Calibri" w:hAnsi="Times New Roman" w:cs="Times New Roman"/>
          <w:b/>
        </w:rPr>
      </w:pPr>
      <w:r w:rsidRPr="009001D5">
        <w:rPr>
          <w:rFonts w:ascii="Times New Roman" w:eastAsia="Calibri" w:hAnsi="Times New Roman" w:cs="Times New Roman"/>
          <w:b/>
        </w:rPr>
        <w:t xml:space="preserve">ФЕДЕРАЛЬНОЕ ГОСУДАРСТВЕННОЕ БЮДЖЕТНОЕ ОБРАЗОВАТЕЛЬНОЕ </w:t>
      </w:r>
    </w:p>
    <w:p w14:paraId="5C991DAA" w14:textId="77777777" w:rsidR="00CB06DF" w:rsidRPr="009001D5" w:rsidRDefault="00CB06DF" w:rsidP="00CB06DF">
      <w:pPr>
        <w:spacing w:after="0" w:line="240" w:lineRule="auto"/>
        <w:jc w:val="center"/>
        <w:rPr>
          <w:rFonts w:ascii="Times New Roman" w:eastAsia="Calibri" w:hAnsi="Times New Roman" w:cs="Times New Roman"/>
          <w:b/>
        </w:rPr>
      </w:pPr>
      <w:r w:rsidRPr="009001D5">
        <w:rPr>
          <w:rFonts w:ascii="Times New Roman" w:eastAsia="Calibri" w:hAnsi="Times New Roman" w:cs="Times New Roman"/>
          <w:b/>
        </w:rPr>
        <w:t>УЧРЕЖДЕНИЕ ВЫСШЕГО ОБРАЗОВАНИЯ</w:t>
      </w:r>
    </w:p>
    <w:p w14:paraId="7913EB48" w14:textId="77777777" w:rsidR="00CB06DF" w:rsidRPr="009001D5" w:rsidRDefault="00CB06DF" w:rsidP="00CB06DF">
      <w:pPr>
        <w:spacing w:after="0" w:line="240" w:lineRule="auto"/>
        <w:jc w:val="center"/>
        <w:rPr>
          <w:rFonts w:ascii="Times New Roman" w:eastAsia="Calibri" w:hAnsi="Times New Roman" w:cs="Times New Roman"/>
          <w:b/>
        </w:rPr>
      </w:pPr>
      <w:r w:rsidRPr="009001D5">
        <w:rPr>
          <w:rFonts w:ascii="Times New Roman" w:eastAsia="Calibri" w:hAnsi="Times New Roman" w:cs="Times New Roman"/>
          <w:b/>
        </w:rPr>
        <w:t>«САНКТ-ПЕТЕРБУРГСКИЙ ГОСУДАРСТВЕННЫЙ УНИВЕРСИТЕТ ТЕЛЕКОММУНИКАЦИЙ ИМ. ПРОФ. М.А. БОНЧ-БРУЕВИЧА»</w:t>
      </w:r>
    </w:p>
    <w:p w14:paraId="0C3611E9" w14:textId="77777777" w:rsidR="00CB06DF" w:rsidRPr="009001D5" w:rsidRDefault="00CB06DF" w:rsidP="00CB06DF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 w:rsidRPr="009001D5">
        <w:rPr>
          <w:rFonts w:ascii="Times New Roman" w:eastAsia="Calibri" w:hAnsi="Times New Roman" w:cs="Times New Roman"/>
          <w:b/>
        </w:rPr>
        <w:t>(СПбГУТ)</w:t>
      </w:r>
    </w:p>
    <w:p w14:paraId="1159C8BA" w14:textId="77777777" w:rsidR="00CB06DF" w:rsidRPr="009001D5" w:rsidRDefault="00351054" w:rsidP="00CB06DF">
      <w:pPr>
        <w:tabs>
          <w:tab w:val="left" w:pos="9356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001D5">
        <w:rPr>
          <w:rFonts w:ascii="Times New Roman" w:eastAsia="Calibri" w:hAnsi="Times New Roman" w:cs="Times New Roman"/>
          <w:noProof/>
          <w:sz w:val="28"/>
          <w:szCs w:val="28"/>
        </w:rPr>
        <w:pict w14:anchorId="7CE1CF84">
          <v:rect id="_x0000_i1025" alt="" style="width:467.75pt;height:.05pt;mso-width-percent:0;mso-height-percent:0;mso-width-percent:0;mso-height-percent:0" o:hralign="center" o:hrstd="t" o:hr="t" fillcolor="#a0a0a0" stroked="f"/>
        </w:pict>
      </w:r>
    </w:p>
    <w:p w14:paraId="3C763A13" w14:textId="77777777" w:rsidR="00CB06DF" w:rsidRPr="009001D5" w:rsidRDefault="00CB06DF" w:rsidP="00CB06DF">
      <w:pPr>
        <w:tabs>
          <w:tab w:val="left" w:pos="9356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001D5">
        <w:rPr>
          <w:rFonts w:ascii="Times New Roman" w:eastAsia="Calibri" w:hAnsi="Times New Roman" w:cs="Times New Roman"/>
          <w:sz w:val="28"/>
          <w:szCs w:val="28"/>
        </w:rPr>
        <w:t xml:space="preserve">Факультет </w:t>
      </w:r>
      <w:r w:rsidRPr="009001D5">
        <w:rPr>
          <w:rFonts w:ascii="Times New Roman" w:eastAsia="Calibri" w:hAnsi="Times New Roman" w:cs="Times New Roman"/>
          <w:sz w:val="28"/>
          <w:szCs w:val="28"/>
          <w:u w:val="single"/>
        </w:rPr>
        <w:t>Инфокоммуникационных сетей и систем</w:t>
      </w:r>
    </w:p>
    <w:p w14:paraId="1E9EAEB7" w14:textId="77777777" w:rsidR="00CB06DF" w:rsidRPr="009001D5" w:rsidRDefault="00CB06DF" w:rsidP="00CB06DF">
      <w:pPr>
        <w:tabs>
          <w:tab w:val="left" w:pos="9356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9001D5">
        <w:rPr>
          <w:rFonts w:ascii="Times New Roman" w:eastAsia="Calibri" w:hAnsi="Times New Roman" w:cs="Times New Roman"/>
          <w:sz w:val="28"/>
          <w:szCs w:val="28"/>
        </w:rPr>
        <w:t xml:space="preserve">Кафедра </w:t>
      </w:r>
      <w:r w:rsidRPr="009001D5">
        <w:rPr>
          <w:rFonts w:ascii="Times New Roman" w:eastAsia="Calibri" w:hAnsi="Times New Roman" w:cs="Times New Roman"/>
          <w:sz w:val="28"/>
          <w:szCs w:val="28"/>
          <w:u w:val="single"/>
        </w:rPr>
        <w:t>Защищенных систем связи</w:t>
      </w:r>
    </w:p>
    <w:p w14:paraId="48A164B8" w14:textId="6BD75E44" w:rsidR="00CB06DF" w:rsidRPr="009001D5" w:rsidRDefault="00CB06DF" w:rsidP="00CB06DF">
      <w:pPr>
        <w:tabs>
          <w:tab w:val="left" w:pos="9356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001D5">
        <w:rPr>
          <w:rFonts w:ascii="Times New Roman" w:eastAsia="Calibri" w:hAnsi="Times New Roman" w:cs="Times New Roman"/>
          <w:sz w:val="28"/>
          <w:szCs w:val="28"/>
        </w:rPr>
        <w:t>Дисциплина</w:t>
      </w:r>
      <w:r w:rsidR="001D700E" w:rsidRPr="009001D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1D700E" w:rsidRPr="009001D5">
        <w:rPr>
          <w:rFonts w:ascii="Times New Roman" w:eastAsia="Calibri" w:hAnsi="Times New Roman" w:cs="Times New Roman"/>
          <w:sz w:val="28"/>
          <w:szCs w:val="28"/>
          <w:u w:val="single"/>
        </w:rPr>
        <w:t>Основы стеганографии</w:t>
      </w:r>
    </w:p>
    <w:p w14:paraId="72A1B032" w14:textId="13A7A041" w:rsidR="00CB06DF" w:rsidRPr="009001D5" w:rsidRDefault="00CB06DF" w:rsidP="00CB06DF">
      <w:pPr>
        <w:spacing w:before="720" w:after="0" w:line="240" w:lineRule="auto"/>
        <w:jc w:val="center"/>
        <w:outlineLvl w:val="3"/>
        <w:rPr>
          <w:rFonts w:ascii="Times New Roman" w:eastAsia="Times New Roman" w:hAnsi="Times New Roman" w:cs="Times New Roman"/>
          <w:b/>
          <w:bCs/>
          <w:sz w:val="32"/>
          <w:szCs w:val="28"/>
        </w:rPr>
      </w:pPr>
      <w:r w:rsidRPr="009001D5">
        <w:rPr>
          <w:rFonts w:ascii="Times New Roman" w:eastAsia="Times New Roman" w:hAnsi="Times New Roman" w:cs="Times New Roman"/>
          <w:b/>
          <w:bCs/>
          <w:sz w:val="32"/>
          <w:szCs w:val="28"/>
        </w:rPr>
        <w:t>ОТЧЕТ ПО ЛАБОРАТОРНОЙ РАБОТЕ</w:t>
      </w:r>
      <w:r w:rsidR="001D700E" w:rsidRPr="009001D5">
        <w:rPr>
          <w:rFonts w:ascii="Times New Roman" w:eastAsia="Times New Roman" w:hAnsi="Times New Roman" w:cs="Times New Roman"/>
          <w:b/>
          <w:bCs/>
          <w:sz w:val="32"/>
          <w:szCs w:val="28"/>
        </w:rPr>
        <w:t xml:space="preserve"> №</w:t>
      </w:r>
      <w:r w:rsidR="00B04917" w:rsidRPr="009001D5">
        <w:rPr>
          <w:rFonts w:ascii="Times New Roman" w:eastAsia="Times New Roman" w:hAnsi="Times New Roman" w:cs="Times New Roman"/>
          <w:b/>
          <w:bCs/>
          <w:sz w:val="32"/>
          <w:szCs w:val="28"/>
        </w:rPr>
        <w:t>1</w:t>
      </w:r>
    </w:p>
    <w:p w14:paraId="3FF167B3" w14:textId="77777777" w:rsidR="00CB06DF" w:rsidRPr="009001D5" w:rsidRDefault="00CB06DF" w:rsidP="00CB06DF">
      <w:pPr>
        <w:spacing w:before="720" w:after="0" w:line="240" w:lineRule="auto"/>
        <w:jc w:val="center"/>
        <w:outlineLvl w:val="3"/>
        <w:rPr>
          <w:rFonts w:ascii="Times New Roman" w:eastAsia="Times New Roman" w:hAnsi="Times New Roman" w:cs="Times New Roman"/>
          <w:b/>
          <w:bCs/>
          <w:sz w:val="32"/>
          <w:szCs w:val="28"/>
        </w:rPr>
      </w:pPr>
    </w:p>
    <w:p w14:paraId="2B24097B" w14:textId="77777777" w:rsidR="00CB06DF" w:rsidRPr="009001D5" w:rsidRDefault="00CB06DF" w:rsidP="00CB06DF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10"/>
          <w:szCs w:val="28"/>
        </w:rPr>
      </w:pPr>
    </w:p>
    <w:p w14:paraId="208C8A27" w14:textId="15FD2A01" w:rsidR="00CB06DF" w:rsidRPr="009001D5" w:rsidRDefault="00CB06DF" w:rsidP="00CB06DF">
      <w:pPr>
        <w:tabs>
          <w:tab w:val="center" w:pos="4536"/>
          <w:tab w:val="right" w:pos="9355"/>
        </w:tabs>
        <w:spacing w:after="0" w:line="240" w:lineRule="auto"/>
        <w:outlineLvl w:val="3"/>
        <w:rPr>
          <w:rFonts w:ascii="Times New Roman" w:eastAsia="Calibri" w:hAnsi="Times New Roman" w:cs="Times New Roman"/>
          <w:bCs/>
          <w:sz w:val="28"/>
          <w:szCs w:val="28"/>
          <w:u w:val="single"/>
        </w:rPr>
      </w:pPr>
      <w:r w:rsidRPr="009001D5">
        <w:rPr>
          <w:rFonts w:ascii="Times New Roman" w:eastAsia="Calibri" w:hAnsi="Times New Roman" w:cs="Times New Roman"/>
          <w:bCs/>
          <w:sz w:val="28"/>
          <w:szCs w:val="28"/>
          <w:u w:val="single"/>
        </w:rPr>
        <w:tab/>
      </w:r>
      <w:r w:rsidR="008A173E" w:rsidRPr="009001D5">
        <w:rPr>
          <w:rFonts w:ascii="Times New Roman" w:eastAsia="Calibri" w:hAnsi="Times New Roman" w:cs="Times New Roman"/>
          <w:bCs/>
          <w:sz w:val="28"/>
          <w:szCs w:val="28"/>
          <w:u w:val="single"/>
        </w:rPr>
        <w:t>СГ с вложением в наименьшие значащие биты</w:t>
      </w:r>
      <w:r w:rsidRPr="009001D5">
        <w:rPr>
          <w:rFonts w:ascii="Times New Roman" w:eastAsia="Calibri" w:hAnsi="Times New Roman" w:cs="Times New Roman"/>
          <w:bCs/>
          <w:sz w:val="28"/>
          <w:szCs w:val="28"/>
          <w:u w:val="single"/>
        </w:rPr>
        <w:tab/>
      </w:r>
    </w:p>
    <w:p w14:paraId="4A9CC52C" w14:textId="77777777" w:rsidR="00CB06DF" w:rsidRPr="009001D5" w:rsidRDefault="00CB06DF" w:rsidP="00CB06DF">
      <w:pPr>
        <w:spacing w:after="0" w:line="240" w:lineRule="auto"/>
        <w:jc w:val="center"/>
        <w:outlineLvl w:val="3"/>
        <w:rPr>
          <w:rFonts w:ascii="Times New Roman" w:eastAsia="Calibri" w:hAnsi="Times New Roman" w:cs="Times New Roman"/>
          <w:bCs/>
          <w:i/>
          <w:sz w:val="24"/>
          <w:szCs w:val="24"/>
        </w:rPr>
      </w:pPr>
      <w:r w:rsidRPr="009001D5">
        <w:rPr>
          <w:rFonts w:ascii="Times New Roman" w:eastAsia="Calibri" w:hAnsi="Times New Roman" w:cs="Times New Roman"/>
          <w:bCs/>
          <w:i/>
          <w:sz w:val="24"/>
          <w:szCs w:val="24"/>
        </w:rPr>
        <w:t>(тема отчета)</w:t>
      </w:r>
    </w:p>
    <w:p w14:paraId="7B44FC00" w14:textId="77777777" w:rsidR="00CB06DF" w:rsidRPr="009001D5" w:rsidRDefault="00CB06DF" w:rsidP="00CB06DF">
      <w:pPr>
        <w:spacing w:after="0" w:line="240" w:lineRule="auto"/>
        <w:jc w:val="center"/>
        <w:outlineLvl w:val="3"/>
        <w:rPr>
          <w:rFonts w:ascii="Times New Roman" w:eastAsia="Calibri" w:hAnsi="Times New Roman" w:cs="Times New Roman"/>
          <w:bCs/>
          <w:i/>
          <w:sz w:val="24"/>
          <w:szCs w:val="24"/>
        </w:rPr>
      </w:pPr>
    </w:p>
    <w:p w14:paraId="20849618" w14:textId="77777777" w:rsidR="00CB06DF" w:rsidRPr="009001D5" w:rsidRDefault="00CB06DF" w:rsidP="00CB06DF">
      <w:pPr>
        <w:tabs>
          <w:tab w:val="center" w:pos="4536"/>
          <w:tab w:val="right" w:pos="9355"/>
        </w:tabs>
        <w:spacing w:after="0" w:line="240" w:lineRule="auto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9001D5">
        <w:rPr>
          <w:rFonts w:ascii="Times New Roman" w:eastAsia="Calibri" w:hAnsi="Times New Roman" w:cs="Times New Roman"/>
          <w:sz w:val="28"/>
          <w:szCs w:val="28"/>
          <w:u w:val="single"/>
        </w:rPr>
        <w:t>11.03.02 Инфокоммуникационные технологии и системы связи / ЗСС</w:t>
      </w:r>
      <w:r w:rsidRPr="009001D5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14:paraId="197EE792" w14:textId="77777777" w:rsidR="00CB06DF" w:rsidRPr="009001D5" w:rsidRDefault="00CB06DF" w:rsidP="00CB06DF">
      <w:pPr>
        <w:tabs>
          <w:tab w:val="left" w:pos="9356"/>
        </w:tabs>
        <w:spacing w:after="0" w:line="240" w:lineRule="auto"/>
        <w:jc w:val="center"/>
        <w:rPr>
          <w:rFonts w:ascii="Times New Roman" w:eastAsia="Calibri" w:hAnsi="Times New Roman" w:cs="Times New Roman"/>
          <w:i/>
          <w:sz w:val="20"/>
          <w:szCs w:val="28"/>
        </w:rPr>
      </w:pPr>
      <w:r w:rsidRPr="009001D5">
        <w:rPr>
          <w:rFonts w:ascii="Times New Roman" w:eastAsia="Calibri" w:hAnsi="Times New Roman" w:cs="Times New Roman"/>
          <w:i/>
          <w:sz w:val="20"/>
          <w:szCs w:val="28"/>
        </w:rPr>
        <w:t xml:space="preserve"> (код и наименование направления/специальности)</w:t>
      </w:r>
    </w:p>
    <w:p w14:paraId="34867F24" w14:textId="598269ED" w:rsidR="00CB06DF" w:rsidRPr="009001D5" w:rsidRDefault="00CB06DF" w:rsidP="00CB06DF">
      <w:pPr>
        <w:spacing w:before="1680" w:after="0" w:line="240" w:lineRule="auto"/>
        <w:ind w:left="4111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9001D5">
        <w:rPr>
          <w:rFonts w:ascii="Times New Roman" w:eastAsia="Calibri" w:hAnsi="Times New Roman" w:cs="Times New Roman"/>
          <w:bCs/>
          <w:sz w:val="28"/>
          <w:szCs w:val="28"/>
        </w:rPr>
        <w:t>Студент</w:t>
      </w:r>
      <w:r w:rsidR="001D700E" w:rsidRPr="009001D5">
        <w:rPr>
          <w:rFonts w:ascii="Times New Roman" w:eastAsia="Calibri" w:hAnsi="Times New Roman" w:cs="Times New Roman"/>
          <w:bCs/>
          <w:sz w:val="28"/>
          <w:szCs w:val="28"/>
        </w:rPr>
        <w:t>ы</w:t>
      </w:r>
      <w:r w:rsidRPr="009001D5">
        <w:rPr>
          <w:rFonts w:ascii="Times New Roman" w:eastAsia="Calibri" w:hAnsi="Times New Roman" w:cs="Times New Roman"/>
          <w:bCs/>
          <w:sz w:val="28"/>
          <w:szCs w:val="28"/>
        </w:rPr>
        <w:t>:</w:t>
      </w:r>
    </w:p>
    <w:p w14:paraId="26C85D46" w14:textId="77777777" w:rsidR="00CB06DF" w:rsidRPr="009001D5" w:rsidRDefault="00CB06DF" w:rsidP="00CB06DF">
      <w:pPr>
        <w:spacing w:after="0" w:line="240" w:lineRule="auto"/>
        <w:ind w:left="4111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FAF0E0F" w14:textId="5730DA61" w:rsidR="00CB06DF" w:rsidRPr="009001D5" w:rsidRDefault="00087699" w:rsidP="00CB06DF">
      <w:pPr>
        <w:tabs>
          <w:tab w:val="right" w:pos="7088"/>
          <w:tab w:val="left" w:pos="7797"/>
          <w:tab w:val="right" w:pos="9355"/>
        </w:tabs>
        <w:spacing w:after="0" w:line="240" w:lineRule="auto"/>
        <w:ind w:left="4111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>
        <w:rPr>
          <w:rFonts w:ascii="Times New Roman" w:eastAsia="Calibri" w:hAnsi="Times New Roman" w:cs="Times New Roman"/>
          <w:sz w:val="28"/>
          <w:szCs w:val="28"/>
          <w:u w:val="single"/>
        </w:rPr>
        <w:t>Мазеин Д.С</w:t>
      </w:r>
      <w:r w:rsidR="00CB06DF" w:rsidRPr="009001D5">
        <w:rPr>
          <w:rFonts w:ascii="Times New Roman" w:eastAsia="Calibri" w:hAnsi="Times New Roman" w:cs="Times New Roman"/>
          <w:sz w:val="28"/>
          <w:szCs w:val="28"/>
          <w:u w:val="single"/>
        </w:rPr>
        <w:t>.</w:t>
      </w:r>
      <w:r w:rsidR="001D700E" w:rsidRPr="009001D5">
        <w:rPr>
          <w:rFonts w:ascii="Times New Roman" w:eastAsia="Calibri" w:hAnsi="Times New Roman" w:cs="Times New Roman"/>
          <w:sz w:val="28"/>
          <w:szCs w:val="28"/>
          <w:u w:val="single"/>
        </w:rPr>
        <w:t>,</w:t>
      </w:r>
      <w:r w:rsidR="00CB06DF" w:rsidRPr="009001D5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ИКТЗ-</w:t>
      </w:r>
      <w:r w:rsidR="005364BB" w:rsidRPr="009001D5">
        <w:rPr>
          <w:rFonts w:ascii="Times New Roman" w:eastAsia="Calibri" w:hAnsi="Times New Roman" w:cs="Times New Roman"/>
          <w:sz w:val="28"/>
          <w:szCs w:val="28"/>
          <w:u w:val="single"/>
        </w:rPr>
        <w:t>8</w:t>
      </w:r>
      <w:r w:rsidR="00CB06DF" w:rsidRPr="009001D5">
        <w:rPr>
          <w:rFonts w:ascii="Times New Roman" w:eastAsia="Calibri" w:hAnsi="Times New Roman" w:cs="Times New Roman"/>
          <w:sz w:val="28"/>
          <w:szCs w:val="28"/>
          <w:u w:val="single"/>
        </w:rPr>
        <w:t>3</w:t>
      </w:r>
      <w:r w:rsidR="00CB06DF" w:rsidRPr="009001D5">
        <w:rPr>
          <w:rFonts w:ascii="Times New Roman" w:eastAsia="Calibri" w:hAnsi="Times New Roman" w:cs="Times New Roman"/>
          <w:sz w:val="28"/>
          <w:szCs w:val="28"/>
        </w:rPr>
        <w:tab/>
      </w:r>
      <w:r w:rsidR="00CB06DF" w:rsidRPr="009001D5">
        <w:rPr>
          <w:rFonts w:ascii="Times New Roman" w:eastAsia="Calibri" w:hAnsi="Times New Roman" w:cs="Times New Roman"/>
          <w:sz w:val="28"/>
          <w:szCs w:val="28"/>
        </w:rPr>
        <w:tab/>
      </w:r>
      <w:r w:rsidR="00CB06DF" w:rsidRPr="009001D5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14:paraId="29BB482B" w14:textId="142A37F9" w:rsidR="00CB06DF" w:rsidRPr="009001D5" w:rsidRDefault="00CB06DF" w:rsidP="00CB06DF">
      <w:pPr>
        <w:tabs>
          <w:tab w:val="left" w:pos="8080"/>
        </w:tabs>
        <w:spacing w:after="0" w:line="240" w:lineRule="auto"/>
        <w:ind w:left="4819" w:firstLine="137"/>
        <w:jc w:val="both"/>
        <w:rPr>
          <w:rFonts w:ascii="Times New Roman" w:eastAsia="Calibri" w:hAnsi="Times New Roman" w:cs="Times New Roman"/>
          <w:i/>
        </w:rPr>
      </w:pPr>
      <w:r w:rsidRPr="009001D5">
        <w:rPr>
          <w:rFonts w:ascii="Times New Roman" w:eastAsia="Calibri" w:hAnsi="Times New Roman" w:cs="Times New Roman"/>
          <w:i/>
        </w:rPr>
        <w:t>(Ф.И.О.,№группы)</w:t>
      </w:r>
      <w:r w:rsidRPr="009001D5">
        <w:rPr>
          <w:rFonts w:ascii="Times New Roman" w:eastAsia="Calibri" w:hAnsi="Times New Roman" w:cs="Times New Roman"/>
          <w:i/>
        </w:rPr>
        <w:tab/>
        <w:t>(подпись)</w:t>
      </w:r>
    </w:p>
    <w:p w14:paraId="71518B36" w14:textId="110D396F" w:rsidR="001D700E" w:rsidRPr="009001D5" w:rsidRDefault="00087699" w:rsidP="001D700E">
      <w:pPr>
        <w:tabs>
          <w:tab w:val="right" w:pos="7088"/>
          <w:tab w:val="left" w:pos="7797"/>
          <w:tab w:val="right" w:pos="9355"/>
        </w:tabs>
        <w:spacing w:after="0" w:line="240" w:lineRule="auto"/>
        <w:ind w:left="4111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>
        <w:rPr>
          <w:rFonts w:ascii="Times New Roman" w:eastAsia="Calibri" w:hAnsi="Times New Roman" w:cs="Times New Roman"/>
          <w:sz w:val="28"/>
          <w:szCs w:val="28"/>
          <w:u w:val="single"/>
        </w:rPr>
        <w:t>Громов А.А.</w:t>
      </w:r>
      <w:r w:rsidR="001D700E" w:rsidRPr="009001D5">
        <w:rPr>
          <w:rFonts w:ascii="Times New Roman" w:eastAsia="Calibri" w:hAnsi="Times New Roman" w:cs="Times New Roman"/>
          <w:sz w:val="28"/>
          <w:szCs w:val="28"/>
          <w:u w:val="single"/>
        </w:rPr>
        <w:t>, ИКТЗ-</w:t>
      </w:r>
      <w:r w:rsidR="005364BB" w:rsidRPr="009001D5">
        <w:rPr>
          <w:rFonts w:ascii="Times New Roman" w:eastAsia="Calibri" w:hAnsi="Times New Roman" w:cs="Times New Roman"/>
          <w:sz w:val="28"/>
          <w:szCs w:val="28"/>
          <w:u w:val="single"/>
        </w:rPr>
        <w:t>8</w:t>
      </w:r>
      <w:r w:rsidR="001D700E" w:rsidRPr="009001D5">
        <w:rPr>
          <w:rFonts w:ascii="Times New Roman" w:eastAsia="Calibri" w:hAnsi="Times New Roman" w:cs="Times New Roman"/>
          <w:sz w:val="28"/>
          <w:szCs w:val="28"/>
          <w:u w:val="single"/>
        </w:rPr>
        <w:t>3</w:t>
      </w:r>
      <w:r w:rsidR="001D700E" w:rsidRPr="009001D5">
        <w:rPr>
          <w:rFonts w:ascii="Times New Roman" w:eastAsia="Calibri" w:hAnsi="Times New Roman" w:cs="Times New Roman"/>
          <w:sz w:val="28"/>
          <w:szCs w:val="28"/>
        </w:rPr>
        <w:tab/>
      </w:r>
      <w:r w:rsidR="001D700E" w:rsidRPr="009001D5">
        <w:rPr>
          <w:rFonts w:ascii="Times New Roman" w:eastAsia="Calibri" w:hAnsi="Times New Roman" w:cs="Times New Roman"/>
          <w:sz w:val="28"/>
          <w:szCs w:val="28"/>
        </w:rPr>
        <w:tab/>
      </w:r>
      <w:r w:rsidR="001D700E" w:rsidRPr="009001D5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14:paraId="605679D2" w14:textId="3E307FF4" w:rsidR="001D700E" w:rsidRPr="009001D5" w:rsidRDefault="001D700E" w:rsidP="001D700E">
      <w:pPr>
        <w:tabs>
          <w:tab w:val="left" w:pos="8080"/>
        </w:tabs>
        <w:spacing w:after="0" w:line="240" w:lineRule="auto"/>
        <w:ind w:left="4819" w:firstLine="137"/>
        <w:jc w:val="both"/>
        <w:rPr>
          <w:rFonts w:ascii="Times New Roman" w:eastAsia="Calibri" w:hAnsi="Times New Roman" w:cs="Times New Roman"/>
          <w:i/>
        </w:rPr>
      </w:pPr>
      <w:r w:rsidRPr="009001D5">
        <w:rPr>
          <w:rFonts w:ascii="Times New Roman" w:eastAsia="Calibri" w:hAnsi="Times New Roman" w:cs="Times New Roman"/>
          <w:i/>
        </w:rPr>
        <w:t>(Ф.И.О.,№группы)</w:t>
      </w:r>
      <w:r w:rsidRPr="009001D5">
        <w:rPr>
          <w:rFonts w:ascii="Times New Roman" w:eastAsia="Calibri" w:hAnsi="Times New Roman" w:cs="Times New Roman"/>
          <w:i/>
        </w:rPr>
        <w:tab/>
        <w:t>(подпись)</w:t>
      </w:r>
    </w:p>
    <w:p w14:paraId="398E0773" w14:textId="18F46BD9" w:rsidR="001D700E" w:rsidRPr="009001D5" w:rsidRDefault="00087699" w:rsidP="001D700E">
      <w:pPr>
        <w:tabs>
          <w:tab w:val="right" w:pos="7088"/>
          <w:tab w:val="left" w:pos="7797"/>
          <w:tab w:val="right" w:pos="9355"/>
        </w:tabs>
        <w:spacing w:after="0" w:line="240" w:lineRule="auto"/>
        <w:ind w:left="4111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>
        <w:rPr>
          <w:rFonts w:ascii="Times New Roman" w:eastAsia="Calibri" w:hAnsi="Times New Roman" w:cs="Times New Roman"/>
          <w:sz w:val="28"/>
          <w:szCs w:val="28"/>
          <w:u w:val="single"/>
        </w:rPr>
        <w:t>Микколаени М.С</w:t>
      </w:r>
      <w:r w:rsidR="001D700E" w:rsidRPr="009001D5">
        <w:rPr>
          <w:rFonts w:ascii="Times New Roman" w:eastAsia="Calibri" w:hAnsi="Times New Roman" w:cs="Times New Roman"/>
          <w:sz w:val="28"/>
          <w:szCs w:val="28"/>
          <w:u w:val="single"/>
        </w:rPr>
        <w:t>, ИКТЗ-</w:t>
      </w:r>
      <w:r w:rsidR="005364BB" w:rsidRPr="009001D5">
        <w:rPr>
          <w:rFonts w:ascii="Times New Roman" w:eastAsia="Calibri" w:hAnsi="Times New Roman" w:cs="Times New Roman"/>
          <w:sz w:val="28"/>
          <w:szCs w:val="28"/>
          <w:u w:val="single"/>
        </w:rPr>
        <w:t>8</w:t>
      </w:r>
      <w:r w:rsidR="001D700E" w:rsidRPr="009001D5">
        <w:rPr>
          <w:rFonts w:ascii="Times New Roman" w:eastAsia="Calibri" w:hAnsi="Times New Roman" w:cs="Times New Roman"/>
          <w:sz w:val="28"/>
          <w:szCs w:val="28"/>
          <w:u w:val="single"/>
        </w:rPr>
        <w:t>3</w:t>
      </w:r>
      <w:r w:rsidR="001D700E" w:rsidRPr="009001D5">
        <w:rPr>
          <w:rFonts w:ascii="Times New Roman" w:eastAsia="Calibri" w:hAnsi="Times New Roman" w:cs="Times New Roman"/>
          <w:sz w:val="28"/>
          <w:szCs w:val="28"/>
        </w:rPr>
        <w:tab/>
      </w:r>
      <w:r w:rsidR="001D700E" w:rsidRPr="009001D5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14:paraId="18C092DF" w14:textId="77777777" w:rsidR="001D700E" w:rsidRPr="009001D5" w:rsidRDefault="001D700E" w:rsidP="001D700E">
      <w:pPr>
        <w:tabs>
          <w:tab w:val="left" w:pos="8080"/>
        </w:tabs>
        <w:spacing w:after="0" w:line="240" w:lineRule="auto"/>
        <w:ind w:left="4819" w:firstLine="137"/>
        <w:jc w:val="both"/>
        <w:rPr>
          <w:rFonts w:ascii="Times New Roman" w:eastAsia="Calibri" w:hAnsi="Times New Roman" w:cs="Times New Roman"/>
          <w:i/>
        </w:rPr>
      </w:pPr>
      <w:r w:rsidRPr="009001D5">
        <w:rPr>
          <w:rFonts w:ascii="Times New Roman" w:eastAsia="Calibri" w:hAnsi="Times New Roman" w:cs="Times New Roman"/>
          <w:i/>
        </w:rPr>
        <w:t>(Ф.И.О.,№группы)</w:t>
      </w:r>
      <w:r w:rsidRPr="009001D5">
        <w:rPr>
          <w:rFonts w:ascii="Times New Roman" w:eastAsia="Calibri" w:hAnsi="Times New Roman" w:cs="Times New Roman"/>
          <w:i/>
        </w:rPr>
        <w:tab/>
        <w:t>(подпись)</w:t>
      </w:r>
    </w:p>
    <w:p w14:paraId="7821DDA1" w14:textId="5F52F47D" w:rsidR="00E9075F" w:rsidRPr="009001D5" w:rsidRDefault="009E57B6" w:rsidP="00E9075F">
      <w:pPr>
        <w:tabs>
          <w:tab w:val="right" w:pos="7088"/>
          <w:tab w:val="left" w:pos="7797"/>
          <w:tab w:val="right" w:pos="9355"/>
        </w:tabs>
        <w:spacing w:after="0" w:line="240" w:lineRule="auto"/>
        <w:ind w:left="4111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>
        <w:rPr>
          <w:rFonts w:ascii="Times New Roman" w:eastAsia="Calibri" w:hAnsi="Times New Roman" w:cs="Times New Roman"/>
          <w:sz w:val="28"/>
          <w:szCs w:val="28"/>
          <w:u w:val="single"/>
        </w:rPr>
        <w:t>Жиляков Г.</w:t>
      </w:r>
      <w:r w:rsidR="00F86B00">
        <w:rPr>
          <w:rFonts w:ascii="Times New Roman" w:eastAsia="Calibri" w:hAnsi="Times New Roman" w:cs="Times New Roman"/>
          <w:sz w:val="28"/>
          <w:szCs w:val="28"/>
          <w:u w:val="single"/>
        </w:rPr>
        <w:t>В.</w:t>
      </w:r>
      <w:r w:rsidR="00E9075F" w:rsidRPr="009001D5">
        <w:rPr>
          <w:rFonts w:ascii="Times New Roman" w:eastAsia="Calibri" w:hAnsi="Times New Roman" w:cs="Times New Roman"/>
          <w:sz w:val="28"/>
          <w:szCs w:val="28"/>
          <w:u w:val="single"/>
        </w:rPr>
        <w:t>, ИКТЗ-83</w:t>
      </w:r>
      <w:r w:rsidR="00E9075F" w:rsidRPr="009001D5">
        <w:rPr>
          <w:rFonts w:ascii="Times New Roman" w:eastAsia="Calibri" w:hAnsi="Times New Roman" w:cs="Times New Roman"/>
          <w:sz w:val="28"/>
          <w:szCs w:val="28"/>
        </w:rPr>
        <w:tab/>
      </w:r>
      <w:r w:rsidR="00E9075F" w:rsidRPr="009001D5">
        <w:rPr>
          <w:rFonts w:ascii="Times New Roman" w:eastAsia="Calibri" w:hAnsi="Times New Roman" w:cs="Times New Roman"/>
          <w:sz w:val="28"/>
          <w:szCs w:val="28"/>
        </w:rPr>
        <w:tab/>
      </w:r>
      <w:r w:rsidR="00E9075F" w:rsidRPr="009001D5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14:paraId="464067F8" w14:textId="77777777" w:rsidR="00E9075F" w:rsidRPr="009001D5" w:rsidRDefault="00E9075F" w:rsidP="00E9075F">
      <w:pPr>
        <w:tabs>
          <w:tab w:val="left" w:pos="8080"/>
        </w:tabs>
        <w:spacing w:after="0" w:line="240" w:lineRule="auto"/>
        <w:ind w:left="4819" w:firstLine="137"/>
        <w:jc w:val="both"/>
        <w:rPr>
          <w:rFonts w:ascii="Times New Roman" w:eastAsia="Calibri" w:hAnsi="Times New Roman" w:cs="Times New Roman"/>
          <w:i/>
        </w:rPr>
      </w:pPr>
      <w:r w:rsidRPr="009001D5">
        <w:rPr>
          <w:rFonts w:ascii="Times New Roman" w:eastAsia="Calibri" w:hAnsi="Times New Roman" w:cs="Times New Roman"/>
          <w:i/>
        </w:rPr>
        <w:t>(Ф.И.О.,№группы)</w:t>
      </w:r>
      <w:r w:rsidRPr="009001D5">
        <w:rPr>
          <w:rFonts w:ascii="Times New Roman" w:eastAsia="Calibri" w:hAnsi="Times New Roman" w:cs="Times New Roman"/>
          <w:i/>
        </w:rPr>
        <w:tab/>
        <w:t>(подпись)</w:t>
      </w:r>
    </w:p>
    <w:p w14:paraId="32B1FD5C" w14:textId="77777777" w:rsidR="001D700E" w:rsidRPr="009001D5" w:rsidRDefault="001D700E" w:rsidP="00CB06DF">
      <w:pPr>
        <w:tabs>
          <w:tab w:val="left" w:pos="8080"/>
        </w:tabs>
        <w:spacing w:after="0" w:line="240" w:lineRule="auto"/>
        <w:ind w:left="4819" w:firstLine="137"/>
        <w:jc w:val="both"/>
        <w:rPr>
          <w:rFonts w:ascii="Times New Roman" w:eastAsia="Calibri" w:hAnsi="Times New Roman" w:cs="Times New Roman"/>
          <w:i/>
        </w:rPr>
      </w:pPr>
    </w:p>
    <w:p w14:paraId="0A7610C2" w14:textId="77777777" w:rsidR="00BB7BB0" w:rsidRPr="009001D5" w:rsidRDefault="00BB7BB0" w:rsidP="00BB7BB0">
      <w:pPr>
        <w:spacing w:after="0" w:line="240" w:lineRule="auto"/>
        <w:ind w:left="4111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572CDEC" w14:textId="4F40F7FA" w:rsidR="00BB7BB0" w:rsidRPr="009001D5" w:rsidRDefault="00BB7BB0" w:rsidP="00BB7BB0">
      <w:pPr>
        <w:spacing w:after="0" w:line="240" w:lineRule="auto"/>
        <w:ind w:left="411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001D5">
        <w:rPr>
          <w:rFonts w:ascii="Times New Roman" w:eastAsia="Calibri" w:hAnsi="Times New Roman" w:cs="Times New Roman"/>
          <w:sz w:val="28"/>
          <w:szCs w:val="28"/>
        </w:rPr>
        <w:t>Принял:</w:t>
      </w:r>
    </w:p>
    <w:p w14:paraId="3052A962" w14:textId="77777777" w:rsidR="00BB7BB0" w:rsidRPr="009001D5" w:rsidRDefault="00BB7BB0" w:rsidP="00BB7BB0">
      <w:pPr>
        <w:spacing w:after="0" w:line="240" w:lineRule="auto"/>
        <w:ind w:left="4111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E38D57D" w14:textId="05469789" w:rsidR="00BB7BB0" w:rsidRPr="009001D5" w:rsidRDefault="001D700E" w:rsidP="00BB7BB0">
      <w:pPr>
        <w:tabs>
          <w:tab w:val="right" w:pos="7088"/>
          <w:tab w:val="left" w:pos="7797"/>
          <w:tab w:val="right" w:pos="9355"/>
        </w:tabs>
        <w:spacing w:after="0" w:line="240" w:lineRule="auto"/>
        <w:ind w:left="4111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9001D5">
        <w:rPr>
          <w:rFonts w:ascii="Times New Roman" w:eastAsia="Calibri" w:hAnsi="Times New Roman" w:cs="Times New Roman"/>
          <w:sz w:val="28"/>
          <w:szCs w:val="28"/>
          <w:u w:val="single"/>
        </w:rPr>
        <w:t>доц</w:t>
      </w:r>
      <w:r w:rsidR="00CE3C05" w:rsidRPr="009001D5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. </w:t>
      </w:r>
      <w:r w:rsidRPr="009001D5">
        <w:rPr>
          <w:rFonts w:ascii="Times New Roman" w:eastAsia="Calibri" w:hAnsi="Times New Roman" w:cs="Times New Roman"/>
          <w:sz w:val="28"/>
          <w:szCs w:val="28"/>
          <w:u w:val="single"/>
        </w:rPr>
        <w:t>Герлинг Е.Ю</w:t>
      </w:r>
      <w:r w:rsidR="00BB7BB0" w:rsidRPr="009001D5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. </w:t>
      </w:r>
      <w:r w:rsidR="00BB7BB0" w:rsidRPr="009001D5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BB7BB0" w:rsidRPr="009001D5">
        <w:rPr>
          <w:rFonts w:ascii="Times New Roman" w:eastAsia="Calibri" w:hAnsi="Times New Roman" w:cs="Times New Roman"/>
          <w:sz w:val="28"/>
          <w:szCs w:val="28"/>
        </w:rPr>
        <w:tab/>
      </w:r>
      <w:r w:rsidR="00BB7BB0" w:rsidRPr="009001D5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14:paraId="156301CB" w14:textId="77777777" w:rsidR="00BB7BB0" w:rsidRPr="009001D5" w:rsidRDefault="00BB7BB0" w:rsidP="00BB7BB0">
      <w:pPr>
        <w:tabs>
          <w:tab w:val="left" w:pos="8080"/>
        </w:tabs>
        <w:spacing w:after="0" w:line="240" w:lineRule="auto"/>
        <w:ind w:left="4819" w:firstLine="137"/>
        <w:jc w:val="both"/>
        <w:rPr>
          <w:rFonts w:ascii="Times New Roman" w:eastAsia="Calibri" w:hAnsi="Times New Roman" w:cs="Times New Roman"/>
          <w:i/>
        </w:rPr>
      </w:pPr>
      <w:r w:rsidRPr="009001D5">
        <w:rPr>
          <w:rFonts w:ascii="Times New Roman" w:eastAsia="Calibri" w:hAnsi="Times New Roman" w:cs="Times New Roman"/>
          <w:i/>
        </w:rPr>
        <w:t>(Ф.И.О.)</w:t>
      </w:r>
      <w:r w:rsidRPr="009001D5">
        <w:rPr>
          <w:rFonts w:ascii="Times New Roman" w:eastAsia="Calibri" w:hAnsi="Times New Roman" w:cs="Times New Roman"/>
          <w:i/>
        </w:rPr>
        <w:tab/>
        <w:t>(подпись)</w:t>
      </w:r>
    </w:p>
    <w:p w14:paraId="12487315" w14:textId="77777777" w:rsidR="00BB7BB0" w:rsidRPr="009001D5" w:rsidRDefault="00BB7BB0" w:rsidP="00BB7BB0">
      <w:pPr>
        <w:spacing w:after="0" w:line="240" w:lineRule="auto"/>
        <w:ind w:left="4111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6EDA3C3" w14:textId="523F24A0" w:rsidR="001D700E" w:rsidRPr="009001D5" w:rsidRDefault="001D700E">
      <w:pPr>
        <w:rPr>
          <w:rFonts w:ascii="Times New Roman" w:eastAsia="Calibri" w:hAnsi="Times New Roman" w:cs="Times New Roman"/>
          <w:sz w:val="28"/>
          <w:szCs w:val="28"/>
        </w:rPr>
      </w:pPr>
      <w:r w:rsidRPr="009001D5"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54645156" w14:textId="450FC87F" w:rsidR="00B04917" w:rsidRPr="009001D5" w:rsidRDefault="00B04917" w:rsidP="00B04917">
      <w:pPr>
        <w:pStyle w:val="1"/>
        <w:numPr>
          <w:ilvl w:val="0"/>
          <w:numId w:val="0"/>
        </w:numPr>
        <w:spacing w:line="276" w:lineRule="auto"/>
        <w:jc w:val="both"/>
        <w:rPr>
          <w:b w:val="0"/>
        </w:rPr>
      </w:pPr>
      <w:r w:rsidRPr="009001D5">
        <w:lastRenderedPageBreak/>
        <w:t xml:space="preserve">Цель работы:  </w:t>
      </w:r>
      <w:r w:rsidRPr="009001D5">
        <w:rPr>
          <w:b w:val="0"/>
        </w:rPr>
        <w:t xml:space="preserve">Понять </w:t>
      </w:r>
      <w:r w:rsidR="003157AE" w:rsidRPr="009001D5">
        <w:rPr>
          <w:b w:val="0"/>
        </w:rPr>
        <w:t>технику</w:t>
      </w:r>
      <w:r w:rsidRPr="009001D5">
        <w:rPr>
          <w:b w:val="0"/>
        </w:rPr>
        <w:t xml:space="preserve"> вложения и извлечения информации методом наименьших значащих бит. Проанализировать эффективность различных атак по выявлению вложения.</w:t>
      </w:r>
    </w:p>
    <w:p w14:paraId="27912D74" w14:textId="77777777" w:rsidR="00B04917" w:rsidRPr="009001D5" w:rsidRDefault="00B04917" w:rsidP="00B04917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9001D5">
        <w:rPr>
          <w:rFonts w:ascii="Times New Roman" w:hAnsi="Times New Roman" w:cs="Times New Roman"/>
          <w:b/>
          <w:sz w:val="28"/>
          <w:szCs w:val="28"/>
        </w:rPr>
        <w:t>Ход работы.</w:t>
      </w:r>
    </w:p>
    <w:p w14:paraId="0789937C" w14:textId="77777777" w:rsidR="00B04917" w:rsidRPr="009001D5" w:rsidRDefault="00B04917" w:rsidP="00B04917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001D5">
        <w:rPr>
          <w:rFonts w:ascii="Times New Roman" w:hAnsi="Times New Roman" w:cs="Times New Roman"/>
          <w:sz w:val="28"/>
          <w:szCs w:val="28"/>
          <w:u w:val="single"/>
        </w:rPr>
        <w:t>Вкладываемый текст с вероятностью вложения 100%.</w:t>
      </w:r>
    </w:p>
    <w:p w14:paraId="36BFFB3F" w14:textId="2CDAB92C" w:rsidR="00B04917" w:rsidRPr="009001D5" w:rsidRDefault="00CF3454" w:rsidP="00165E19">
      <w:pPr>
        <w:jc w:val="center"/>
        <w:rPr>
          <w:rFonts w:ascii="Times New Roman" w:hAnsi="Times New Roman" w:cs="Times New Roman"/>
          <w:sz w:val="28"/>
          <w:szCs w:val="28"/>
        </w:rPr>
      </w:pPr>
      <w:r w:rsidRPr="009001D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61A6EA3" wp14:editId="7E6521DE">
            <wp:extent cx="5940425" cy="45986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681AA" w14:textId="77777777" w:rsidR="00B04917" w:rsidRPr="009001D5" w:rsidRDefault="00B04917" w:rsidP="00B04917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001D5">
        <w:rPr>
          <w:rFonts w:ascii="Times New Roman" w:hAnsi="Times New Roman" w:cs="Times New Roman"/>
          <w:sz w:val="28"/>
          <w:szCs w:val="28"/>
          <w:u w:val="single"/>
        </w:rPr>
        <w:t>Статистические атаки.</w:t>
      </w:r>
    </w:p>
    <w:p w14:paraId="40795889" w14:textId="77777777" w:rsidR="00B04917" w:rsidRPr="009001D5" w:rsidRDefault="00B04917" w:rsidP="00B04917">
      <w:pPr>
        <w:pStyle w:val="aa"/>
        <w:spacing w:line="276" w:lineRule="auto"/>
        <w:rPr>
          <w:szCs w:val="28"/>
        </w:rPr>
      </w:pPr>
      <w:r w:rsidRPr="009001D5">
        <w:rPr>
          <w:szCs w:val="28"/>
        </w:rPr>
        <w:t xml:space="preserve">С помощью таблицы можно сравнить эффективность статистической атаки, основанной на гистограммах изображений, и статистической атаки с учетом корреляции пикселей. </w:t>
      </w:r>
    </w:p>
    <w:p w14:paraId="459E21BA" w14:textId="5D78DD46" w:rsidR="00B04917" w:rsidRPr="009001D5" w:rsidRDefault="00B04917" w:rsidP="00B0491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E80B2A9" w14:textId="77777777" w:rsidR="00B04917" w:rsidRPr="009001D5" w:rsidRDefault="00B04917" w:rsidP="00B04917">
      <w:pPr>
        <w:jc w:val="both"/>
        <w:rPr>
          <w:rFonts w:ascii="Times New Roman" w:hAnsi="Times New Roman" w:cs="Times New Roman"/>
          <w:sz w:val="28"/>
          <w:szCs w:val="28"/>
        </w:rPr>
      </w:pPr>
      <w:r w:rsidRPr="009001D5">
        <w:rPr>
          <w:rFonts w:ascii="Times New Roman" w:hAnsi="Times New Roman" w:cs="Times New Roman"/>
          <w:sz w:val="28"/>
          <w:szCs w:val="28"/>
        </w:rPr>
        <w:br w:type="page"/>
      </w:r>
    </w:p>
    <w:p w14:paraId="0A52F249" w14:textId="77777777" w:rsidR="00B04917" w:rsidRPr="009001D5" w:rsidRDefault="00B04917" w:rsidP="00B04917">
      <w:pPr>
        <w:jc w:val="both"/>
        <w:rPr>
          <w:rFonts w:ascii="Times New Roman" w:hAnsi="Times New Roman" w:cs="Times New Roman"/>
          <w:sz w:val="28"/>
          <w:szCs w:val="28"/>
        </w:rPr>
      </w:pPr>
      <w:r w:rsidRPr="009001D5">
        <w:rPr>
          <w:rFonts w:ascii="Times New Roman" w:hAnsi="Times New Roman" w:cs="Times New Roman"/>
          <w:sz w:val="28"/>
          <w:szCs w:val="28"/>
        </w:rPr>
        <w:lastRenderedPageBreak/>
        <w:t>Извлечение сообщения</w:t>
      </w:r>
    </w:p>
    <w:p w14:paraId="2B259BC9" w14:textId="7B7EBD60" w:rsidR="00B04917" w:rsidRPr="009001D5" w:rsidRDefault="00F756D9" w:rsidP="00165E19">
      <w:pPr>
        <w:jc w:val="center"/>
        <w:rPr>
          <w:rFonts w:ascii="Times New Roman" w:hAnsi="Times New Roman" w:cs="Times New Roman"/>
          <w:sz w:val="28"/>
          <w:szCs w:val="28"/>
        </w:rPr>
      </w:pPr>
      <w:r w:rsidRPr="009001D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8341239" wp14:editId="39E8721D">
            <wp:extent cx="5940425" cy="221361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368F9" w14:textId="77777777" w:rsidR="00B04917" w:rsidRPr="009001D5" w:rsidRDefault="00B04917" w:rsidP="00B04917">
      <w:pPr>
        <w:pStyle w:val="aa"/>
        <w:spacing w:line="276" w:lineRule="auto"/>
        <w:ind w:firstLine="0"/>
        <w:rPr>
          <w:szCs w:val="28"/>
        </w:rPr>
      </w:pPr>
      <w:r w:rsidRPr="009001D5">
        <w:rPr>
          <w:szCs w:val="28"/>
        </w:rPr>
        <w:t>Т.к. количество символов в извлеченном тексте более пятидесяти, то появится только пятьдесят первых символов (чтобы не загружать экран), и будет указан путь к файлу, в котором можно прочитать полное извлеченное сообщение.</w:t>
      </w:r>
    </w:p>
    <w:p w14:paraId="2E504384" w14:textId="77777777" w:rsidR="00B04917" w:rsidRPr="009001D5" w:rsidRDefault="00B04917" w:rsidP="00B04917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60DEDEE3" w14:textId="0331F352" w:rsidR="00B04917" w:rsidRPr="009001D5" w:rsidRDefault="00B04917" w:rsidP="00B04917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001D5">
        <w:rPr>
          <w:rFonts w:ascii="Times New Roman" w:hAnsi="Times New Roman" w:cs="Times New Roman"/>
          <w:sz w:val="28"/>
          <w:szCs w:val="28"/>
          <w:u w:val="single"/>
        </w:rPr>
        <w:t>Вероятность вложения сообщения 50%</w:t>
      </w:r>
    </w:p>
    <w:p w14:paraId="449ACE2D" w14:textId="256E9F60" w:rsidR="00B04917" w:rsidRPr="009001D5" w:rsidRDefault="00B96496" w:rsidP="00165E19">
      <w:pPr>
        <w:jc w:val="center"/>
        <w:rPr>
          <w:rFonts w:ascii="Times New Roman" w:hAnsi="Times New Roman" w:cs="Times New Roman"/>
          <w:sz w:val="28"/>
          <w:szCs w:val="28"/>
        </w:rPr>
      </w:pPr>
      <w:r w:rsidRPr="009001D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1F84FDC" wp14:editId="41313802">
            <wp:extent cx="5629301" cy="409786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9092" cy="411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4649A" w14:textId="77777777" w:rsidR="00B04917" w:rsidRPr="009001D5" w:rsidRDefault="00B04917" w:rsidP="00B04917">
      <w:pPr>
        <w:jc w:val="both"/>
        <w:rPr>
          <w:rFonts w:ascii="Times New Roman" w:hAnsi="Times New Roman" w:cs="Times New Roman"/>
          <w:sz w:val="28"/>
          <w:szCs w:val="28"/>
        </w:rPr>
      </w:pPr>
      <w:r w:rsidRPr="009001D5">
        <w:rPr>
          <w:rFonts w:ascii="Times New Roman" w:hAnsi="Times New Roman" w:cs="Times New Roman"/>
          <w:sz w:val="28"/>
          <w:szCs w:val="28"/>
        </w:rPr>
        <w:t>Если сравнить полученный результат с предыдущим, можно заметить, что количество шумов на картинке значительно уменьшилось и само изображение проглядывается значительно чётче.</w:t>
      </w:r>
    </w:p>
    <w:p w14:paraId="252E5D07" w14:textId="50AF551B" w:rsidR="00B04917" w:rsidRPr="009001D5" w:rsidRDefault="00B04917" w:rsidP="00B04917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001D5">
        <w:rPr>
          <w:rFonts w:ascii="Times New Roman" w:hAnsi="Times New Roman" w:cs="Times New Roman"/>
          <w:sz w:val="28"/>
          <w:szCs w:val="28"/>
          <w:u w:val="single"/>
        </w:rPr>
        <w:lastRenderedPageBreak/>
        <w:t>Вероятность вложения 1</w:t>
      </w:r>
      <w:r w:rsidR="009F68A2" w:rsidRPr="009001D5">
        <w:rPr>
          <w:rFonts w:ascii="Times New Roman" w:hAnsi="Times New Roman" w:cs="Times New Roman"/>
          <w:sz w:val="28"/>
          <w:szCs w:val="28"/>
          <w:u w:val="single"/>
        </w:rPr>
        <w:t>0</w:t>
      </w:r>
      <w:r w:rsidRPr="009001D5">
        <w:rPr>
          <w:rFonts w:ascii="Times New Roman" w:hAnsi="Times New Roman" w:cs="Times New Roman"/>
          <w:sz w:val="28"/>
          <w:szCs w:val="28"/>
          <w:u w:val="single"/>
        </w:rPr>
        <w:t>%</w:t>
      </w:r>
    </w:p>
    <w:p w14:paraId="628DD196" w14:textId="7816F178" w:rsidR="007007C5" w:rsidRPr="009001D5" w:rsidRDefault="00C02642" w:rsidP="00165E19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9001D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AC00CAE" wp14:editId="3AD1B12E">
            <wp:extent cx="5436491" cy="39116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8706" cy="391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F9E02" w14:textId="7A189A7A" w:rsidR="00B04917" w:rsidRPr="009001D5" w:rsidRDefault="00B04917" w:rsidP="00B04917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001D5">
        <w:rPr>
          <w:rFonts w:ascii="Times New Roman" w:hAnsi="Times New Roman" w:cs="Times New Roman"/>
          <w:sz w:val="28"/>
          <w:szCs w:val="28"/>
          <w:u w:val="single"/>
        </w:rPr>
        <w:t xml:space="preserve">Вероятность </w:t>
      </w:r>
      <w:r w:rsidR="0046537E" w:rsidRPr="009001D5">
        <w:rPr>
          <w:rFonts w:ascii="Times New Roman" w:hAnsi="Times New Roman" w:cs="Times New Roman"/>
          <w:sz w:val="28"/>
          <w:szCs w:val="28"/>
          <w:u w:val="single"/>
        </w:rPr>
        <w:t>вложения 5</w:t>
      </w:r>
      <w:r w:rsidR="00072EF9" w:rsidRPr="009001D5">
        <w:rPr>
          <w:rFonts w:ascii="Times New Roman" w:hAnsi="Times New Roman" w:cs="Times New Roman"/>
          <w:sz w:val="28"/>
          <w:szCs w:val="28"/>
          <w:u w:val="single"/>
        </w:rPr>
        <w:t>%</w:t>
      </w:r>
    </w:p>
    <w:p w14:paraId="5646BF59" w14:textId="14F0E1E6" w:rsidR="000561BE" w:rsidRPr="009001D5" w:rsidRDefault="004B5E7D" w:rsidP="00165E19">
      <w:pPr>
        <w:jc w:val="center"/>
        <w:rPr>
          <w:rFonts w:ascii="Times New Roman" w:hAnsi="Times New Roman" w:cs="Times New Roman"/>
          <w:sz w:val="28"/>
          <w:szCs w:val="28"/>
        </w:rPr>
      </w:pPr>
      <w:r w:rsidRPr="009001D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706FDC0" wp14:editId="729E0667">
            <wp:extent cx="5436235" cy="4148508"/>
            <wp:effectExtent l="0" t="0" r="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8764" cy="415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3EC9B" w14:textId="37BA3780" w:rsidR="00D6614E" w:rsidRPr="009001D5" w:rsidRDefault="00D6614E" w:rsidP="00D6614E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001D5">
        <w:rPr>
          <w:rFonts w:ascii="Times New Roman" w:hAnsi="Times New Roman" w:cs="Times New Roman"/>
          <w:sz w:val="28"/>
          <w:szCs w:val="28"/>
          <w:u w:val="single"/>
        </w:rPr>
        <w:lastRenderedPageBreak/>
        <w:t xml:space="preserve">Вероятность вложения </w:t>
      </w:r>
      <w:r w:rsidRPr="009001D5">
        <w:rPr>
          <w:rFonts w:ascii="Times New Roman" w:hAnsi="Times New Roman" w:cs="Times New Roman"/>
          <w:sz w:val="28"/>
          <w:szCs w:val="28"/>
          <w:u w:val="single"/>
        </w:rPr>
        <w:t>2</w:t>
      </w:r>
      <w:r w:rsidRPr="009001D5">
        <w:rPr>
          <w:rFonts w:ascii="Times New Roman" w:hAnsi="Times New Roman" w:cs="Times New Roman"/>
          <w:sz w:val="28"/>
          <w:szCs w:val="28"/>
          <w:u w:val="single"/>
        </w:rPr>
        <w:t>%</w:t>
      </w:r>
    </w:p>
    <w:p w14:paraId="3FADB0F0" w14:textId="233A7C49" w:rsidR="0003253C" w:rsidRPr="009001D5" w:rsidRDefault="00E23C20" w:rsidP="00165E19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9001D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505116A" wp14:editId="5ECA1A81">
            <wp:extent cx="5940425" cy="4417060"/>
            <wp:effectExtent l="0" t="0" r="3175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5E578" w14:textId="77777777" w:rsidR="00B04917" w:rsidRPr="009001D5" w:rsidRDefault="00B04917" w:rsidP="00B04917">
      <w:pPr>
        <w:jc w:val="both"/>
        <w:rPr>
          <w:rFonts w:ascii="Times New Roman" w:hAnsi="Times New Roman" w:cs="Times New Roman"/>
          <w:sz w:val="28"/>
          <w:szCs w:val="28"/>
        </w:rPr>
      </w:pPr>
      <w:r w:rsidRPr="009001D5">
        <w:rPr>
          <w:rFonts w:ascii="Times New Roman" w:hAnsi="Times New Roman" w:cs="Times New Roman"/>
          <w:sz w:val="28"/>
          <w:szCs w:val="28"/>
        </w:rPr>
        <w:t>Статистическая атака при вероятностях вложения: 1%, 0.1%, 0.05%, 0.01%, 1 двоичный символ.</w:t>
      </w:r>
    </w:p>
    <w:p w14:paraId="2550E517" w14:textId="087CCAF5" w:rsidR="00B04917" w:rsidRPr="009001D5" w:rsidRDefault="00CF5978" w:rsidP="00B04917">
      <w:pPr>
        <w:jc w:val="both"/>
        <w:rPr>
          <w:rFonts w:ascii="Times New Roman" w:hAnsi="Times New Roman" w:cs="Times New Roman"/>
          <w:sz w:val="28"/>
          <w:szCs w:val="28"/>
        </w:rPr>
      </w:pPr>
      <w:r w:rsidRPr="009001D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0A393BC" wp14:editId="36FE8160">
            <wp:extent cx="5940425" cy="275018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2C955" w14:textId="77777777" w:rsidR="00A16634" w:rsidRPr="009001D5" w:rsidRDefault="00A16634" w:rsidP="00B04917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118"/>
        <w:gridCol w:w="3113"/>
        <w:gridCol w:w="3114"/>
      </w:tblGrid>
      <w:tr w:rsidR="00B04917" w:rsidRPr="009001D5" w14:paraId="18DAD91E" w14:textId="77777777" w:rsidTr="0007109B">
        <w:tc>
          <w:tcPr>
            <w:tcW w:w="3118" w:type="dxa"/>
            <w:vAlign w:val="center"/>
          </w:tcPr>
          <w:p w14:paraId="2B717B8C" w14:textId="77777777" w:rsidR="00B04917" w:rsidRPr="009001D5" w:rsidRDefault="00B04917" w:rsidP="00CD63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01D5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Вероятность вложения</w:t>
            </w:r>
          </w:p>
        </w:tc>
        <w:tc>
          <w:tcPr>
            <w:tcW w:w="3113" w:type="dxa"/>
            <w:vAlign w:val="center"/>
          </w:tcPr>
          <w:p w14:paraId="3B9D7BAF" w14:textId="77777777" w:rsidR="00B04917" w:rsidRPr="009001D5" w:rsidRDefault="00B04917" w:rsidP="00CD63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01D5">
              <w:rPr>
                <w:rFonts w:ascii="Times New Roman" w:hAnsi="Times New Roman" w:cs="Times New Roman"/>
                <w:sz w:val="28"/>
                <w:szCs w:val="28"/>
              </w:rPr>
              <w:t>Атака без учета корреляции пикселей</w:t>
            </w:r>
          </w:p>
        </w:tc>
        <w:tc>
          <w:tcPr>
            <w:tcW w:w="3114" w:type="dxa"/>
            <w:vAlign w:val="center"/>
          </w:tcPr>
          <w:p w14:paraId="239EA98A" w14:textId="77777777" w:rsidR="00B04917" w:rsidRPr="009001D5" w:rsidRDefault="00B04917" w:rsidP="00CD63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01D5">
              <w:rPr>
                <w:rFonts w:ascii="Times New Roman" w:hAnsi="Times New Roman" w:cs="Times New Roman"/>
                <w:sz w:val="28"/>
                <w:szCs w:val="28"/>
              </w:rPr>
              <w:t>Атака с учетом корреляции пикселей</w:t>
            </w:r>
          </w:p>
        </w:tc>
      </w:tr>
      <w:tr w:rsidR="00B04917" w:rsidRPr="009001D5" w14:paraId="17890447" w14:textId="77777777" w:rsidTr="0007109B">
        <w:tc>
          <w:tcPr>
            <w:tcW w:w="3118" w:type="dxa"/>
            <w:vAlign w:val="center"/>
          </w:tcPr>
          <w:p w14:paraId="1EC82067" w14:textId="77777777" w:rsidR="00B04917" w:rsidRPr="009001D5" w:rsidRDefault="00B04917" w:rsidP="00CD63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01D5">
              <w:rPr>
                <w:rFonts w:ascii="Times New Roman" w:hAnsi="Times New Roman" w:cs="Times New Roman"/>
                <w:sz w:val="28"/>
                <w:szCs w:val="28"/>
              </w:rPr>
              <w:t>Без вложения</w:t>
            </w:r>
          </w:p>
        </w:tc>
        <w:tc>
          <w:tcPr>
            <w:tcW w:w="3113" w:type="dxa"/>
            <w:vAlign w:val="center"/>
          </w:tcPr>
          <w:p w14:paraId="7E8FD459" w14:textId="3A399DCF" w:rsidR="00B04917" w:rsidRPr="009001D5" w:rsidRDefault="00D87B03" w:rsidP="00CD63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01D5">
              <w:rPr>
                <w:rFonts w:ascii="Times New Roman" w:hAnsi="Times New Roman" w:cs="Times New Roman"/>
                <w:sz w:val="28"/>
                <w:szCs w:val="28"/>
              </w:rPr>
              <w:t>60000</w:t>
            </w:r>
          </w:p>
        </w:tc>
        <w:tc>
          <w:tcPr>
            <w:tcW w:w="3114" w:type="dxa"/>
            <w:vAlign w:val="center"/>
          </w:tcPr>
          <w:p w14:paraId="6ED25EBA" w14:textId="77777777" w:rsidR="00B04917" w:rsidRPr="009001D5" w:rsidRDefault="00B04917" w:rsidP="00CD63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01D5">
              <w:rPr>
                <w:rFonts w:ascii="Times New Roman" w:hAnsi="Times New Roman" w:cs="Times New Roman"/>
                <w:sz w:val="28"/>
                <w:szCs w:val="28"/>
              </w:rPr>
              <w:t>-0,0</w:t>
            </w:r>
          </w:p>
        </w:tc>
      </w:tr>
      <w:tr w:rsidR="00B04917" w:rsidRPr="009001D5" w14:paraId="2305EBEA" w14:textId="77777777" w:rsidTr="0007109B">
        <w:tc>
          <w:tcPr>
            <w:tcW w:w="3118" w:type="dxa"/>
            <w:vAlign w:val="center"/>
          </w:tcPr>
          <w:p w14:paraId="7E75D142" w14:textId="77777777" w:rsidR="00B04917" w:rsidRPr="009001D5" w:rsidRDefault="00B04917" w:rsidP="00CD63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01D5">
              <w:rPr>
                <w:rFonts w:ascii="Times New Roman" w:hAnsi="Times New Roman" w:cs="Times New Roman"/>
                <w:sz w:val="28"/>
                <w:szCs w:val="28"/>
              </w:rPr>
              <w:t>100%</w:t>
            </w:r>
          </w:p>
        </w:tc>
        <w:tc>
          <w:tcPr>
            <w:tcW w:w="3113" w:type="dxa"/>
            <w:vAlign w:val="center"/>
          </w:tcPr>
          <w:p w14:paraId="08E9DD65" w14:textId="450769D6" w:rsidR="00B04917" w:rsidRPr="009001D5" w:rsidRDefault="00D87B03" w:rsidP="00CD63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01D5">
              <w:rPr>
                <w:rFonts w:ascii="Times New Roman" w:hAnsi="Times New Roman" w:cs="Times New Roman"/>
                <w:sz w:val="28"/>
                <w:szCs w:val="28"/>
              </w:rPr>
              <w:t>1158</w:t>
            </w:r>
          </w:p>
        </w:tc>
        <w:tc>
          <w:tcPr>
            <w:tcW w:w="3114" w:type="dxa"/>
            <w:vAlign w:val="center"/>
          </w:tcPr>
          <w:p w14:paraId="0EDF2E75" w14:textId="7920F9EA" w:rsidR="00B04917" w:rsidRPr="009001D5" w:rsidRDefault="00B04917" w:rsidP="00CD63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001D5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07109B" w:rsidRPr="009001D5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07109B" w:rsidRPr="009001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.539330</w:t>
            </w:r>
          </w:p>
        </w:tc>
      </w:tr>
      <w:tr w:rsidR="00B04917" w:rsidRPr="009001D5" w14:paraId="4886B4BA" w14:textId="77777777" w:rsidTr="0007109B">
        <w:tc>
          <w:tcPr>
            <w:tcW w:w="3118" w:type="dxa"/>
            <w:vAlign w:val="center"/>
          </w:tcPr>
          <w:p w14:paraId="35382655" w14:textId="77777777" w:rsidR="00B04917" w:rsidRPr="009001D5" w:rsidRDefault="00B04917" w:rsidP="00CD63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01D5">
              <w:rPr>
                <w:rFonts w:ascii="Times New Roman" w:hAnsi="Times New Roman" w:cs="Times New Roman"/>
                <w:sz w:val="28"/>
                <w:szCs w:val="28"/>
              </w:rPr>
              <w:t>50%</w:t>
            </w:r>
          </w:p>
        </w:tc>
        <w:tc>
          <w:tcPr>
            <w:tcW w:w="3113" w:type="dxa"/>
            <w:vAlign w:val="center"/>
          </w:tcPr>
          <w:p w14:paraId="462358CE" w14:textId="517CCD07" w:rsidR="00B04917" w:rsidRPr="009001D5" w:rsidRDefault="00D87B03" w:rsidP="00CD63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01D5">
              <w:rPr>
                <w:rFonts w:ascii="Times New Roman" w:hAnsi="Times New Roman" w:cs="Times New Roman"/>
                <w:sz w:val="28"/>
                <w:szCs w:val="28"/>
              </w:rPr>
              <w:t>16385</w:t>
            </w:r>
          </w:p>
        </w:tc>
        <w:tc>
          <w:tcPr>
            <w:tcW w:w="3114" w:type="dxa"/>
            <w:vAlign w:val="center"/>
          </w:tcPr>
          <w:p w14:paraId="5512AD14" w14:textId="158F4603" w:rsidR="00B04917" w:rsidRPr="009001D5" w:rsidRDefault="0007109B" w:rsidP="00CD63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001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36.343384</w:t>
            </w:r>
          </w:p>
        </w:tc>
      </w:tr>
      <w:tr w:rsidR="00B04917" w:rsidRPr="009001D5" w14:paraId="48D205A8" w14:textId="77777777" w:rsidTr="0007109B">
        <w:tc>
          <w:tcPr>
            <w:tcW w:w="3118" w:type="dxa"/>
            <w:vAlign w:val="center"/>
          </w:tcPr>
          <w:p w14:paraId="72D022F4" w14:textId="77777777" w:rsidR="00B04917" w:rsidRPr="009001D5" w:rsidRDefault="00B04917" w:rsidP="00CD63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01D5">
              <w:rPr>
                <w:rFonts w:ascii="Times New Roman" w:hAnsi="Times New Roman" w:cs="Times New Roman"/>
                <w:sz w:val="28"/>
                <w:szCs w:val="28"/>
              </w:rPr>
              <w:t>10%</w:t>
            </w:r>
          </w:p>
        </w:tc>
        <w:tc>
          <w:tcPr>
            <w:tcW w:w="3113" w:type="dxa"/>
            <w:vAlign w:val="center"/>
          </w:tcPr>
          <w:p w14:paraId="35D9CD3F" w14:textId="3044AB10" w:rsidR="00B04917" w:rsidRPr="009001D5" w:rsidRDefault="00D87B03" w:rsidP="00CD63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01D5">
              <w:rPr>
                <w:rFonts w:ascii="Times New Roman" w:hAnsi="Times New Roman" w:cs="Times New Roman"/>
                <w:sz w:val="28"/>
                <w:szCs w:val="28"/>
              </w:rPr>
              <w:t>48980</w:t>
            </w:r>
          </w:p>
        </w:tc>
        <w:tc>
          <w:tcPr>
            <w:tcW w:w="3114" w:type="dxa"/>
            <w:vAlign w:val="center"/>
          </w:tcPr>
          <w:p w14:paraId="7FA3C539" w14:textId="0172EECE" w:rsidR="00B04917" w:rsidRPr="009001D5" w:rsidRDefault="0007109B" w:rsidP="00CD63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001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8.333019</w:t>
            </w:r>
          </w:p>
        </w:tc>
      </w:tr>
      <w:tr w:rsidR="00B04917" w:rsidRPr="009001D5" w14:paraId="3CB69ABC" w14:textId="77777777" w:rsidTr="0007109B">
        <w:tc>
          <w:tcPr>
            <w:tcW w:w="3118" w:type="dxa"/>
            <w:vAlign w:val="center"/>
          </w:tcPr>
          <w:p w14:paraId="3C2FD1E0" w14:textId="77777777" w:rsidR="00B04917" w:rsidRPr="009001D5" w:rsidRDefault="00B04917" w:rsidP="00CD63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01D5">
              <w:rPr>
                <w:rFonts w:ascii="Times New Roman" w:hAnsi="Times New Roman" w:cs="Times New Roman"/>
                <w:sz w:val="28"/>
                <w:szCs w:val="28"/>
              </w:rPr>
              <w:t>5%</w:t>
            </w:r>
          </w:p>
        </w:tc>
        <w:tc>
          <w:tcPr>
            <w:tcW w:w="3113" w:type="dxa"/>
            <w:vAlign w:val="center"/>
          </w:tcPr>
          <w:p w14:paraId="11936208" w14:textId="41D4FF9F" w:rsidR="00B04917" w:rsidRPr="009001D5" w:rsidRDefault="00D87B03" w:rsidP="00CD63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01D5">
              <w:rPr>
                <w:rFonts w:ascii="Times New Roman" w:hAnsi="Times New Roman" w:cs="Times New Roman"/>
                <w:sz w:val="28"/>
                <w:szCs w:val="28"/>
              </w:rPr>
              <w:t>54367</w:t>
            </w:r>
          </w:p>
        </w:tc>
        <w:tc>
          <w:tcPr>
            <w:tcW w:w="3114" w:type="dxa"/>
            <w:vAlign w:val="center"/>
          </w:tcPr>
          <w:p w14:paraId="5E2496B6" w14:textId="18E22449" w:rsidR="00B04917" w:rsidRPr="009001D5" w:rsidRDefault="0007109B" w:rsidP="00CD63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001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4.112406</w:t>
            </w:r>
          </w:p>
        </w:tc>
      </w:tr>
      <w:tr w:rsidR="00B04917" w:rsidRPr="009001D5" w14:paraId="3F14A9ED" w14:textId="77777777" w:rsidTr="0007109B">
        <w:tc>
          <w:tcPr>
            <w:tcW w:w="3118" w:type="dxa"/>
            <w:vAlign w:val="center"/>
          </w:tcPr>
          <w:p w14:paraId="445AF73D" w14:textId="77777777" w:rsidR="00B04917" w:rsidRPr="009001D5" w:rsidRDefault="00B04917" w:rsidP="00CD63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01D5">
              <w:rPr>
                <w:rFonts w:ascii="Times New Roman" w:hAnsi="Times New Roman" w:cs="Times New Roman"/>
                <w:sz w:val="28"/>
                <w:szCs w:val="28"/>
              </w:rPr>
              <w:t>2%</w:t>
            </w:r>
          </w:p>
        </w:tc>
        <w:tc>
          <w:tcPr>
            <w:tcW w:w="3113" w:type="dxa"/>
            <w:vAlign w:val="center"/>
          </w:tcPr>
          <w:p w14:paraId="70CBA9F0" w14:textId="67DB2720" w:rsidR="00B04917" w:rsidRPr="009001D5" w:rsidRDefault="00B04917" w:rsidP="00CD63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01D5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00165E19" w:rsidRPr="009001D5">
              <w:rPr>
                <w:rFonts w:ascii="Times New Roman" w:hAnsi="Times New Roman" w:cs="Times New Roman"/>
                <w:sz w:val="28"/>
                <w:szCs w:val="28"/>
              </w:rPr>
              <w:t>7481</w:t>
            </w:r>
          </w:p>
        </w:tc>
        <w:tc>
          <w:tcPr>
            <w:tcW w:w="3114" w:type="dxa"/>
            <w:vAlign w:val="center"/>
          </w:tcPr>
          <w:p w14:paraId="504340AA" w14:textId="10768B95" w:rsidR="00B04917" w:rsidRPr="009001D5" w:rsidRDefault="0007109B" w:rsidP="00CD63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001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2.084060</w:t>
            </w:r>
          </w:p>
        </w:tc>
      </w:tr>
    </w:tbl>
    <w:p w14:paraId="7D1FCB8A" w14:textId="77777777" w:rsidR="00B04917" w:rsidRPr="009001D5" w:rsidRDefault="00B04917" w:rsidP="00B04917">
      <w:pPr>
        <w:jc w:val="right"/>
        <w:rPr>
          <w:rFonts w:ascii="Times New Roman" w:hAnsi="Times New Roman" w:cs="Times New Roman"/>
          <w:sz w:val="24"/>
          <w:szCs w:val="24"/>
        </w:rPr>
      </w:pPr>
      <w:r w:rsidRPr="009001D5">
        <w:rPr>
          <w:rFonts w:ascii="Times New Roman" w:hAnsi="Times New Roman" w:cs="Times New Roman"/>
          <w:sz w:val="24"/>
          <w:szCs w:val="24"/>
        </w:rPr>
        <w:t>Таблица данных статистических атак</w:t>
      </w:r>
    </w:p>
    <w:p w14:paraId="47D078E0" w14:textId="59975189" w:rsidR="00B04917" w:rsidRPr="009001D5" w:rsidRDefault="00B04917" w:rsidP="00B04917">
      <w:pPr>
        <w:jc w:val="both"/>
        <w:rPr>
          <w:rFonts w:ascii="Times New Roman" w:hAnsi="Times New Roman" w:cs="Times New Roman"/>
          <w:sz w:val="28"/>
          <w:szCs w:val="28"/>
        </w:rPr>
      </w:pPr>
      <w:r w:rsidRPr="009001D5">
        <w:rPr>
          <w:rFonts w:ascii="Times New Roman" w:hAnsi="Times New Roman" w:cs="Times New Roman"/>
          <w:sz w:val="28"/>
          <w:szCs w:val="28"/>
        </w:rPr>
        <w:t xml:space="preserve">В качестве примера рассмотрим </w:t>
      </w:r>
      <w:r w:rsidR="00EE39E4" w:rsidRPr="009001D5">
        <w:rPr>
          <w:rFonts w:ascii="Times New Roman" w:hAnsi="Times New Roman" w:cs="Times New Roman"/>
          <w:sz w:val="28"/>
          <w:szCs w:val="28"/>
        </w:rPr>
        <w:t xml:space="preserve">три </w:t>
      </w:r>
      <w:r w:rsidR="0021517A" w:rsidRPr="009001D5">
        <w:rPr>
          <w:rFonts w:ascii="Times New Roman" w:hAnsi="Times New Roman" w:cs="Times New Roman"/>
          <w:sz w:val="28"/>
          <w:szCs w:val="28"/>
        </w:rPr>
        <w:t>различных</w:t>
      </w:r>
      <w:r w:rsidRPr="009001D5">
        <w:rPr>
          <w:rFonts w:ascii="Times New Roman" w:hAnsi="Times New Roman" w:cs="Times New Roman"/>
          <w:sz w:val="28"/>
          <w:szCs w:val="28"/>
        </w:rPr>
        <w:t xml:space="preserve"> изображени</w:t>
      </w:r>
      <w:r w:rsidR="00EE39E4" w:rsidRPr="009001D5">
        <w:rPr>
          <w:rFonts w:ascii="Times New Roman" w:hAnsi="Times New Roman" w:cs="Times New Roman"/>
          <w:sz w:val="28"/>
          <w:szCs w:val="28"/>
        </w:rPr>
        <w:t>я</w:t>
      </w:r>
      <w:r w:rsidRPr="009001D5">
        <w:rPr>
          <w:rFonts w:ascii="Times New Roman" w:hAnsi="Times New Roman" w:cs="Times New Roman"/>
          <w:sz w:val="28"/>
          <w:szCs w:val="28"/>
        </w:rPr>
        <w:t xml:space="preserve"> при тех же вероятностях вложения.</w:t>
      </w:r>
    </w:p>
    <w:p w14:paraId="23B9FA13" w14:textId="11626BC8" w:rsidR="00B04917" w:rsidRPr="009001D5" w:rsidRDefault="00B04917" w:rsidP="00B04917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001D5">
        <w:rPr>
          <w:rFonts w:ascii="Times New Roman" w:hAnsi="Times New Roman" w:cs="Times New Roman"/>
          <w:sz w:val="28"/>
          <w:szCs w:val="28"/>
          <w:u w:val="single"/>
        </w:rPr>
        <w:t>Вероятность вложения 1%</w:t>
      </w:r>
    </w:p>
    <w:p w14:paraId="30BB766E" w14:textId="45EF77C9" w:rsidR="00B04917" w:rsidRPr="009001D5" w:rsidRDefault="0054000B" w:rsidP="004A63EA">
      <w:pPr>
        <w:jc w:val="center"/>
        <w:rPr>
          <w:rFonts w:ascii="Times New Roman" w:hAnsi="Times New Roman" w:cs="Times New Roman"/>
          <w:sz w:val="28"/>
          <w:szCs w:val="28"/>
        </w:rPr>
      </w:pPr>
      <w:r w:rsidRPr="009001D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ED335D0" wp14:editId="42B60DCE">
            <wp:extent cx="5940425" cy="2487295"/>
            <wp:effectExtent l="0" t="0" r="3175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7AB1D" w14:textId="4E3B66EE" w:rsidR="00B04917" w:rsidRPr="009001D5" w:rsidRDefault="00B04917" w:rsidP="00B04917">
      <w:pPr>
        <w:jc w:val="both"/>
        <w:rPr>
          <w:rFonts w:ascii="Times New Roman" w:hAnsi="Times New Roman" w:cs="Times New Roman"/>
          <w:sz w:val="28"/>
          <w:szCs w:val="28"/>
        </w:rPr>
      </w:pPr>
      <w:r w:rsidRPr="009001D5">
        <w:rPr>
          <w:rFonts w:ascii="Times New Roman" w:hAnsi="Times New Roman" w:cs="Times New Roman"/>
          <w:sz w:val="28"/>
          <w:szCs w:val="28"/>
        </w:rPr>
        <w:t>Статистическая атака при вероятностях вложения: 1%, 0.1%, 0.05%, 0.01%, 1 двоичный символ.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723"/>
        <w:gridCol w:w="1298"/>
        <w:gridCol w:w="1266"/>
        <w:gridCol w:w="1226"/>
        <w:gridCol w:w="1266"/>
        <w:gridCol w:w="1215"/>
        <w:gridCol w:w="1351"/>
      </w:tblGrid>
      <w:tr w:rsidR="00F8477C" w:rsidRPr="009001D5" w14:paraId="6E420C6A" w14:textId="77777777" w:rsidTr="00F8477C">
        <w:tc>
          <w:tcPr>
            <w:tcW w:w="1723" w:type="dxa"/>
            <w:vAlign w:val="center"/>
          </w:tcPr>
          <w:p w14:paraId="66DB4A83" w14:textId="77777777" w:rsidR="00F8477C" w:rsidRPr="009001D5" w:rsidRDefault="00F8477C" w:rsidP="00CD63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67" w:type="dxa"/>
            <w:gridSpan w:val="2"/>
            <w:vAlign w:val="center"/>
          </w:tcPr>
          <w:p w14:paraId="2981AE07" w14:textId="1B822735" w:rsidR="00F8477C" w:rsidRPr="009001D5" w:rsidRDefault="00F8477C" w:rsidP="00CD63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01D5">
              <w:rPr>
                <w:rFonts w:ascii="Times New Roman" w:hAnsi="Times New Roman" w:cs="Times New Roman"/>
                <w:sz w:val="28"/>
                <w:szCs w:val="28"/>
              </w:rPr>
              <w:t>Изображение 1</w:t>
            </w:r>
          </w:p>
        </w:tc>
        <w:tc>
          <w:tcPr>
            <w:tcW w:w="2392" w:type="dxa"/>
            <w:gridSpan w:val="2"/>
          </w:tcPr>
          <w:p w14:paraId="214F5E6B" w14:textId="5F23E891" w:rsidR="00F8477C" w:rsidRPr="009001D5" w:rsidRDefault="00F8477C" w:rsidP="00CD63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01D5">
              <w:rPr>
                <w:rFonts w:ascii="Times New Roman" w:hAnsi="Times New Roman" w:cs="Times New Roman"/>
                <w:sz w:val="28"/>
                <w:szCs w:val="28"/>
              </w:rPr>
              <w:t>Изображение 2</w:t>
            </w:r>
          </w:p>
        </w:tc>
        <w:tc>
          <w:tcPr>
            <w:tcW w:w="2563" w:type="dxa"/>
            <w:gridSpan w:val="2"/>
          </w:tcPr>
          <w:p w14:paraId="1ED50C35" w14:textId="23DF3734" w:rsidR="00F8477C" w:rsidRPr="009001D5" w:rsidRDefault="00F8477C" w:rsidP="00CD63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01D5">
              <w:rPr>
                <w:rFonts w:ascii="Times New Roman" w:hAnsi="Times New Roman" w:cs="Times New Roman"/>
                <w:sz w:val="28"/>
                <w:szCs w:val="28"/>
              </w:rPr>
              <w:t>Изображение 3</w:t>
            </w:r>
          </w:p>
        </w:tc>
      </w:tr>
      <w:tr w:rsidR="00F8477C" w:rsidRPr="009001D5" w14:paraId="4C0ECB1D" w14:textId="77777777" w:rsidTr="00F8477C">
        <w:tc>
          <w:tcPr>
            <w:tcW w:w="1723" w:type="dxa"/>
            <w:vAlign w:val="center"/>
          </w:tcPr>
          <w:p w14:paraId="0EAFEAE0" w14:textId="77777777" w:rsidR="00930718" w:rsidRPr="009001D5" w:rsidRDefault="00930718" w:rsidP="00CD63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01D5">
              <w:rPr>
                <w:rFonts w:ascii="Times New Roman" w:hAnsi="Times New Roman" w:cs="Times New Roman"/>
                <w:sz w:val="28"/>
                <w:szCs w:val="28"/>
              </w:rPr>
              <w:t>Вероятность вложения</w:t>
            </w:r>
          </w:p>
        </w:tc>
        <w:tc>
          <w:tcPr>
            <w:tcW w:w="1674" w:type="dxa"/>
            <w:vAlign w:val="center"/>
          </w:tcPr>
          <w:p w14:paraId="0DD240A3" w14:textId="77777777" w:rsidR="00930718" w:rsidRPr="009001D5" w:rsidRDefault="00930718" w:rsidP="00CD63B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001D5">
              <w:rPr>
                <w:rFonts w:ascii="Times New Roman" w:hAnsi="Times New Roman" w:cs="Times New Roman"/>
                <w:sz w:val="20"/>
                <w:szCs w:val="20"/>
              </w:rPr>
              <w:t>Атака без учета корреляции пикселей</w:t>
            </w:r>
          </w:p>
        </w:tc>
        <w:tc>
          <w:tcPr>
            <w:tcW w:w="993" w:type="dxa"/>
          </w:tcPr>
          <w:p w14:paraId="4CE578FB" w14:textId="1FAAB8C3" w:rsidR="00930718" w:rsidRPr="009001D5" w:rsidRDefault="00F8477C" w:rsidP="00CD63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01D5">
              <w:rPr>
                <w:rFonts w:ascii="Times New Roman" w:hAnsi="Times New Roman" w:cs="Times New Roman"/>
                <w:sz w:val="20"/>
                <w:szCs w:val="20"/>
              </w:rPr>
              <w:t>Атака с учетом корреляции пикселей</w:t>
            </w:r>
          </w:p>
        </w:tc>
        <w:tc>
          <w:tcPr>
            <w:tcW w:w="1275" w:type="dxa"/>
          </w:tcPr>
          <w:p w14:paraId="233BB96F" w14:textId="046E8595" w:rsidR="00930718" w:rsidRPr="009001D5" w:rsidRDefault="00F8477C" w:rsidP="00CD63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01D5">
              <w:rPr>
                <w:rFonts w:ascii="Times New Roman" w:hAnsi="Times New Roman" w:cs="Times New Roman"/>
                <w:sz w:val="20"/>
                <w:szCs w:val="20"/>
              </w:rPr>
              <w:t>Атака без учета корреляции пикселей</w:t>
            </w:r>
          </w:p>
        </w:tc>
        <w:tc>
          <w:tcPr>
            <w:tcW w:w="1117" w:type="dxa"/>
          </w:tcPr>
          <w:p w14:paraId="6C3574EE" w14:textId="10CCE646" w:rsidR="00930718" w:rsidRPr="009001D5" w:rsidRDefault="00F8477C" w:rsidP="00CD63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01D5">
              <w:rPr>
                <w:rFonts w:ascii="Times New Roman" w:hAnsi="Times New Roman" w:cs="Times New Roman"/>
                <w:sz w:val="20"/>
                <w:szCs w:val="20"/>
              </w:rPr>
              <w:t>Атака с учетом корреляции пикселей</w:t>
            </w:r>
          </w:p>
        </w:tc>
        <w:tc>
          <w:tcPr>
            <w:tcW w:w="831" w:type="dxa"/>
          </w:tcPr>
          <w:p w14:paraId="7DCD1CFB" w14:textId="1F0765B8" w:rsidR="00930718" w:rsidRPr="009001D5" w:rsidRDefault="00F8477C" w:rsidP="00CD63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01D5">
              <w:rPr>
                <w:rFonts w:ascii="Times New Roman" w:hAnsi="Times New Roman" w:cs="Times New Roman"/>
                <w:sz w:val="20"/>
                <w:szCs w:val="20"/>
              </w:rPr>
              <w:t>Атака без учета корреляции пикселей</w:t>
            </w:r>
          </w:p>
        </w:tc>
        <w:tc>
          <w:tcPr>
            <w:tcW w:w="1732" w:type="dxa"/>
            <w:vAlign w:val="center"/>
          </w:tcPr>
          <w:p w14:paraId="5606559A" w14:textId="341752B8" w:rsidR="00930718" w:rsidRPr="009001D5" w:rsidRDefault="00930718" w:rsidP="00CD63B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001D5">
              <w:rPr>
                <w:rFonts w:ascii="Times New Roman" w:hAnsi="Times New Roman" w:cs="Times New Roman"/>
                <w:sz w:val="20"/>
                <w:szCs w:val="20"/>
              </w:rPr>
              <w:t>Атака с учетом корреляции пикселей</w:t>
            </w:r>
          </w:p>
        </w:tc>
      </w:tr>
      <w:tr w:rsidR="00F8477C" w:rsidRPr="009001D5" w14:paraId="7E74C6B6" w14:textId="77777777" w:rsidTr="00F8477C">
        <w:tc>
          <w:tcPr>
            <w:tcW w:w="1723" w:type="dxa"/>
            <w:vAlign w:val="center"/>
          </w:tcPr>
          <w:p w14:paraId="6E92ED07" w14:textId="77777777" w:rsidR="00930718" w:rsidRPr="00220A82" w:rsidRDefault="00930718" w:rsidP="00CD63B3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9001D5">
              <w:rPr>
                <w:rFonts w:ascii="Times New Roman" w:hAnsi="Times New Roman" w:cs="Times New Roman"/>
                <w:sz w:val="20"/>
                <w:szCs w:val="20"/>
              </w:rPr>
              <w:t>Без вложения</w:t>
            </w:r>
          </w:p>
        </w:tc>
        <w:tc>
          <w:tcPr>
            <w:tcW w:w="1674" w:type="dxa"/>
            <w:vAlign w:val="center"/>
          </w:tcPr>
          <w:p w14:paraId="159C090D" w14:textId="77777777" w:rsidR="00930718" w:rsidRPr="009001D5" w:rsidRDefault="00930718" w:rsidP="00CD63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01D5">
              <w:rPr>
                <w:rFonts w:ascii="Times New Roman" w:hAnsi="Times New Roman" w:cs="Times New Roman"/>
                <w:sz w:val="28"/>
                <w:szCs w:val="28"/>
              </w:rPr>
              <w:t>60000</w:t>
            </w:r>
          </w:p>
        </w:tc>
        <w:tc>
          <w:tcPr>
            <w:tcW w:w="993" w:type="dxa"/>
          </w:tcPr>
          <w:p w14:paraId="4F3CE368" w14:textId="4A717F48" w:rsidR="00930718" w:rsidRPr="009001D5" w:rsidRDefault="009001D5" w:rsidP="00CD63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-0.0</w:t>
            </w:r>
          </w:p>
        </w:tc>
        <w:tc>
          <w:tcPr>
            <w:tcW w:w="1275" w:type="dxa"/>
          </w:tcPr>
          <w:p w14:paraId="194F1C1C" w14:textId="6928686F" w:rsidR="00930718" w:rsidRPr="009001D5" w:rsidRDefault="009001D5" w:rsidP="00CD63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59998</w:t>
            </w:r>
          </w:p>
        </w:tc>
        <w:tc>
          <w:tcPr>
            <w:tcW w:w="1117" w:type="dxa"/>
          </w:tcPr>
          <w:p w14:paraId="2A78E670" w14:textId="5D2F0957" w:rsidR="00930718" w:rsidRPr="00E208B0" w:rsidRDefault="00E208B0" w:rsidP="00CD63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-0.0</w:t>
            </w:r>
          </w:p>
        </w:tc>
        <w:tc>
          <w:tcPr>
            <w:tcW w:w="831" w:type="dxa"/>
          </w:tcPr>
          <w:p w14:paraId="148CCEDB" w14:textId="69CBCD73" w:rsidR="00930718" w:rsidRPr="00E208B0" w:rsidRDefault="00E208B0" w:rsidP="00CD63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60000</w:t>
            </w:r>
          </w:p>
        </w:tc>
        <w:tc>
          <w:tcPr>
            <w:tcW w:w="1732" w:type="dxa"/>
            <w:vAlign w:val="center"/>
          </w:tcPr>
          <w:p w14:paraId="1E13F398" w14:textId="79E1498E" w:rsidR="00930718" w:rsidRPr="0006105C" w:rsidRDefault="0006105C" w:rsidP="00CD63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-0.0</w:t>
            </w:r>
          </w:p>
        </w:tc>
      </w:tr>
      <w:tr w:rsidR="00F8477C" w:rsidRPr="009001D5" w14:paraId="4133D6A2" w14:textId="77777777" w:rsidTr="00F8477C">
        <w:tc>
          <w:tcPr>
            <w:tcW w:w="1723" w:type="dxa"/>
            <w:vAlign w:val="center"/>
          </w:tcPr>
          <w:p w14:paraId="60F832AB" w14:textId="77777777" w:rsidR="00930718" w:rsidRPr="009001D5" w:rsidRDefault="00930718" w:rsidP="00CD63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01D5">
              <w:rPr>
                <w:rFonts w:ascii="Times New Roman" w:hAnsi="Times New Roman" w:cs="Times New Roman"/>
                <w:sz w:val="28"/>
                <w:szCs w:val="28"/>
              </w:rPr>
              <w:t>1%</w:t>
            </w:r>
          </w:p>
        </w:tc>
        <w:tc>
          <w:tcPr>
            <w:tcW w:w="1674" w:type="dxa"/>
            <w:vAlign w:val="center"/>
          </w:tcPr>
          <w:p w14:paraId="2CBCC262" w14:textId="6A3F272B" w:rsidR="00930718" w:rsidRPr="009001D5" w:rsidRDefault="00930718" w:rsidP="00CD63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001D5">
              <w:rPr>
                <w:rFonts w:ascii="Times New Roman" w:hAnsi="Times New Roman" w:cs="Times New Roman"/>
                <w:sz w:val="28"/>
                <w:szCs w:val="28"/>
              </w:rPr>
              <w:t>58</w:t>
            </w:r>
            <w:r w:rsidR="009001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384</w:t>
            </w:r>
          </w:p>
        </w:tc>
        <w:tc>
          <w:tcPr>
            <w:tcW w:w="993" w:type="dxa"/>
          </w:tcPr>
          <w:p w14:paraId="35A2C490" w14:textId="0BA8F079" w:rsidR="00930718" w:rsidRPr="009001D5" w:rsidRDefault="009001D5" w:rsidP="00CD63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1.040699</w:t>
            </w:r>
          </w:p>
        </w:tc>
        <w:tc>
          <w:tcPr>
            <w:tcW w:w="1275" w:type="dxa"/>
          </w:tcPr>
          <w:p w14:paraId="20E6F2C0" w14:textId="16BE01E5" w:rsidR="00930718" w:rsidRPr="00E208B0" w:rsidRDefault="00E208B0" w:rsidP="00CD63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58677</w:t>
            </w:r>
          </w:p>
        </w:tc>
        <w:tc>
          <w:tcPr>
            <w:tcW w:w="1117" w:type="dxa"/>
          </w:tcPr>
          <w:p w14:paraId="0F7A9EEB" w14:textId="0202C66E" w:rsidR="00930718" w:rsidRPr="00E208B0" w:rsidRDefault="00E208B0" w:rsidP="00CD63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1.099866</w:t>
            </w:r>
          </w:p>
        </w:tc>
        <w:tc>
          <w:tcPr>
            <w:tcW w:w="831" w:type="dxa"/>
          </w:tcPr>
          <w:p w14:paraId="080436E6" w14:textId="664884C8" w:rsidR="00930718" w:rsidRPr="00E208B0" w:rsidRDefault="00E208B0" w:rsidP="00CD63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58766</w:t>
            </w:r>
          </w:p>
        </w:tc>
        <w:tc>
          <w:tcPr>
            <w:tcW w:w="1732" w:type="dxa"/>
            <w:vAlign w:val="center"/>
          </w:tcPr>
          <w:p w14:paraId="6079F188" w14:textId="4E33AEE7" w:rsidR="00930718" w:rsidRPr="0006105C" w:rsidRDefault="0006105C" w:rsidP="00CD63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0.985819</w:t>
            </w:r>
          </w:p>
        </w:tc>
      </w:tr>
      <w:tr w:rsidR="00F8477C" w:rsidRPr="009001D5" w14:paraId="393089DA" w14:textId="77777777" w:rsidTr="00F8477C">
        <w:tc>
          <w:tcPr>
            <w:tcW w:w="1723" w:type="dxa"/>
            <w:vAlign w:val="center"/>
          </w:tcPr>
          <w:p w14:paraId="7CBDD1BA" w14:textId="77777777" w:rsidR="00930718" w:rsidRPr="009001D5" w:rsidRDefault="00930718" w:rsidP="00CD63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01D5">
              <w:rPr>
                <w:rFonts w:ascii="Times New Roman" w:hAnsi="Times New Roman" w:cs="Times New Roman"/>
                <w:sz w:val="28"/>
                <w:szCs w:val="28"/>
              </w:rPr>
              <w:t>0,1%</w:t>
            </w:r>
          </w:p>
        </w:tc>
        <w:tc>
          <w:tcPr>
            <w:tcW w:w="1674" w:type="dxa"/>
            <w:vAlign w:val="center"/>
          </w:tcPr>
          <w:p w14:paraId="1923B459" w14:textId="1DF353F8" w:rsidR="00930718" w:rsidRPr="009001D5" w:rsidRDefault="00930718" w:rsidP="00CD63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001D5">
              <w:rPr>
                <w:rFonts w:ascii="Times New Roman" w:hAnsi="Times New Roman" w:cs="Times New Roman"/>
                <w:sz w:val="28"/>
                <w:szCs w:val="28"/>
              </w:rPr>
              <w:t>59</w:t>
            </w:r>
            <w:r w:rsidR="009001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880</w:t>
            </w:r>
          </w:p>
        </w:tc>
        <w:tc>
          <w:tcPr>
            <w:tcW w:w="993" w:type="dxa"/>
          </w:tcPr>
          <w:p w14:paraId="1451DBE6" w14:textId="783485F7" w:rsidR="00930718" w:rsidRPr="009001D5" w:rsidRDefault="009001D5" w:rsidP="00CD63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0.046304</w:t>
            </w:r>
          </w:p>
        </w:tc>
        <w:tc>
          <w:tcPr>
            <w:tcW w:w="1275" w:type="dxa"/>
          </w:tcPr>
          <w:p w14:paraId="068A6931" w14:textId="4B5F370D" w:rsidR="00930718" w:rsidRPr="00E208B0" w:rsidRDefault="00E208B0" w:rsidP="00CD63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59840</w:t>
            </w:r>
          </w:p>
        </w:tc>
        <w:tc>
          <w:tcPr>
            <w:tcW w:w="1117" w:type="dxa"/>
          </w:tcPr>
          <w:p w14:paraId="272F32AA" w14:textId="5F594440" w:rsidR="00930718" w:rsidRPr="00E208B0" w:rsidRDefault="00E208B0" w:rsidP="00CD63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0.127378</w:t>
            </w:r>
          </w:p>
        </w:tc>
        <w:tc>
          <w:tcPr>
            <w:tcW w:w="831" w:type="dxa"/>
          </w:tcPr>
          <w:p w14:paraId="2C0CD199" w14:textId="381FEF86" w:rsidR="00930718" w:rsidRPr="00E208B0" w:rsidRDefault="00E208B0" w:rsidP="00CD63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59868</w:t>
            </w:r>
          </w:p>
        </w:tc>
        <w:tc>
          <w:tcPr>
            <w:tcW w:w="1732" w:type="dxa"/>
            <w:vAlign w:val="center"/>
          </w:tcPr>
          <w:p w14:paraId="09CA83D7" w14:textId="0FE12ECA" w:rsidR="00930718" w:rsidRPr="0006105C" w:rsidRDefault="0006105C" w:rsidP="00CD63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0.111607</w:t>
            </w:r>
          </w:p>
        </w:tc>
      </w:tr>
      <w:tr w:rsidR="00F8477C" w:rsidRPr="009001D5" w14:paraId="6D8A7822" w14:textId="77777777" w:rsidTr="00F8477C">
        <w:tc>
          <w:tcPr>
            <w:tcW w:w="1723" w:type="dxa"/>
            <w:vAlign w:val="center"/>
          </w:tcPr>
          <w:p w14:paraId="16253342" w14:textId="77777777" w:rsidR="00930718" w:rsidRPr="009001D5" w:rsidRDefault="00930718" w:rsidP="00CD63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01D5">
              <w:rPr>
                <w:rFonts w:ascii="Times New Roman" w:hAnsi="Times New Roman" w:cs="Times New Roman"/>
                <w:sz w:val="28"/>
                <w:szCs w:val="28"/>
              </w:rPr>
              <w:t>0,05%</w:t>
            </w:r>
          </w:p>
        </w:tc>
        <w:tc>
          <w:tcPr>
            <w:tcW w:w="1674" w:type="dxa"/>
            <w:vAlign w:val="center"/>
          </w:tcPr>
          <w:p w14:paraId="2C2C3442" w14:textId="4738DE6A" w:rsidR="00930718" w:rsidRPr="009001D5" w:rsidRDefault="00930718" w:rsidP="00CD63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001D5">
              <w:rPr>
                <w:rFonts w:ascii="Times New Roman" w:hAnsi="Times New Roman" w:cs="Times New Roman"/>
                <w:sz w:val="28"/>
                <w:szCs w:val="28"/>
              </w:rPr>
              <w:t>599</w:t>
            </w:r>
            <w:r w:rsidR="009001D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  <w:tc>
          <w:tcPr>
            <w:tcW w:w="993" w:type="dxa"/>
          </w:tcPr>
          <w:p w14:paraId="435898A6" w14:textId="0705489F" w:rsidR="00930718" w:rsidRPr="009001D5" w:rsidRDefault="009001D5" w:rsidP="00CD63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0.115727</w:t>
            </w:r>
          </w:p>
        </w:tc>
        <w:tc>
          <w:tcPr>
            <w:tcW w:w="1275" w:type="dxa"/>
          </w:tcPr>
          <w:p w14:paraId="159195B1" w14:textId="6C8E714B" w:rsidR="00930718" w:rsidRPr="00E208B0" w:rsidRDefault="00E208B0" w:rsidP="00CD63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59912</w:t>
            </w:r>
          </w:p>
        </w:tc>
        <w:tc>
          <w:tcPr>
            <w:tcW w:w="1117" w:type="dxa"/>
          </w:tcPr>
          <w:p w14:paraId="0D18E4C8" w14:textId="2D355F3E" w:rsidR="00930718" w:rsidRPr="00E208B0" w:rsidRDefault="00E208B0" w:rsidP="00CD63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0.060096</w:t>
            </w:r>
          </w:p>
        </w:tc>
        <w:tc>
          <w:tcPr>
            <w:tcW w:w="831" w:type="dxa"/>
          </w:tcPr>
          <w:p w14:paraId="3FFDFC2F" w14:textId="21459537" w:rsidR="00930718" w:rsidRPr="00E208B0" w:rsidRDefault="00E208B0" w:rsidP="00CD63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59940</w:t>
            </w:r>
          </w:p>
        </w:tc>
        <w:tc>
          <w:tcPr>
            <w:tcW w:w="1732" w:type="dxa"/>
            <w:vAlign w:val="center"/>
          </w:tcPr>
          <w:p w14:paraId="36DD942E" w14:textId="2A09784D" w:rsidR="00930718" w:rsidRPr="0006105C" w:rsidRDefault="0006105C" w:rsidP="00CD63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0.039063</w:t>
            </w:r>
          </w:p>
        </w:tc>
      </w:tr>
      <w:tr w:rsidR="00F8477C" w:rsidRPr="009001D5" w14:paraId="6E03F848" w14:textId="77777777" w:rsidTr="00F8477C">
        <w:tc>
          <w:tcPr>
            <w:tcW w:w="1723" w:type="dxa"/>
            <w:vAlign w:val="center"/>
          </w:tcPr>
          <w:p w14:paraId="742F9EDE" w14:textId="77777777" w:rsidR="00930718" w:rsidRPr="009001D5" w:rsidRDefault="00930718" w:rsidP="00CD63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01D5">
              <w:rPr>
                <w:rFonts w:ascii="Times New Roman" w:hAnsi="Times New Roman" w:cs="Times New Roman"/>
                <w:sz w:val="28"/>
                <w:szCs w:val="28"/>
              </w:rPr>
              <w:t>0,01%</w:t>
            </w:r>
          </w:p>
        </w:tc>
        <w:tc>
          <w:tcPr>
            <w:tcW w:w="1674" w:type="dxa"/>
            <w:vAlign w:val="center"/>
          </w:tcPr>
          <w:p w14:paraId="61EEA7DA" w14:textId="05995F33" w:rsidR="00930718" w:rsidRPr="009001D5" w:rsidRDefault="009001D5" w:rsidP="00CD63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60000</w:t>
            </w:r>
          </w:p>
        </w:tc>
        <w:tc>
          <w:tcPr>
            <w:tcW w:w="993" w:type="dxa"/>
          </w:tcPr>
          <w:p w14:paraId="407B1A83" w14:textId="6C8003AB" w:rsidR="00930718" w:rsidRPr="009001D5" w:rsidRDefault="009001D5" w:rsidP="00CD63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-0.0</w:t>
            </w:r>
          </w:p>
        </w:tc>
        <w:tc>
          <w:tcPr>
            <w:tcW w:w="1275" w:type="dxa"/>
          </w:tcPr>
          <w:p w14:paraId="5F82DDB9" w14:textId="18F46264" w:rsidR="00930718" w:rsidRPr="00E208B0" w:rsidRDefault="00E208B0" w:rsidP="00CD63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59984</w:t>
            </w:r>
          </w:p>
        </w:tc>
        <w:tc>
          <w:tcPr>
            <w:tcW w:w="1117" w:type="dxa"/>
          </w:tcPr>
          <w:p w14:paraId="157A98B2" w14:textId="376EAF44" w:rsidR="00930718" w:rsidRPr="00E208B0" w:rsidRDefault="00E208B0" w:rsidP="00CD63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-0.0</w:t>
            </w:r>
          </w:p>
        </w:tc>
        <w:tc>
          <w:tcPr>
            <w:tcW w:w="831" w:type="dxa"/>
          </w:tcPr>
          <w:p w14:paraId="2C95D437" w14:textId="4ECF5F85" w:rsidR="00930718" w:rsidRPr="00E208B0" w:rsidRDefault="00E208B0" w:rsidP="00CD63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59992</w:t>
            </w:r>
          </w:p>
        </w:tc>
        <w:tc>
          <w:tcPr>
            <w:tcW w:w="1732" w:type="dxa"/>
            <w:vAlign w:val="center"/>
          </w:tcPr>
          <w:p w14:paraId="1BAA441E" w14:textId="208FE003" w:rsidR="00930718" w:rsidRPr="0006105C" w:rsidRDefault="0006105C" w:rsidP="00CD63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</w:t>
            </w:r>
          </w:p>
        </w:tc>
      </w:tr>
      <w:tr w:rsidR="00F8477C" w:rsidRPr="009001D5" w14:paraId="1DA37E28" w14:textId="77777777" w:rsidTr="00F8477C">
        <w:tc>
          <w:tcPr>
            <w:tcW w:w="1723" w:type="dxa"/>
            <w:vAlign w:val="center"/>
          </w:tcPr>
          <w:p w14:paraId="2958C3A4" w14:textId="77777777" w:rsidR="00930718" w:rsidRPr="009001D5" w:rsidRDefault="00930718" w:rsidP="00CD63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01D5">
              <w:rPr>
                <w:rFonts w:ascii="Times New Roman" w:hAnsi="Times New Roman" w:cs="Times New Roman"/>
                <w:sz w:val="28"/>
                <w:szCs w:val="28"/>
              </w:rPr>
              <w:t>1 двоичный символ</w:t>
            </w:r>
          </w:p>
        </w:tc>
        <w:tc>
          <w:tcPr>
            <w:tcW w:w="1674" w:type="dxa"/>
            <w:vAlign w:val="center"/>
          </w:tcPr>
          <w:p w14:paraId="4D562A31" w14:textId="77777777" w:rsidR="00930718" w:rsidRPr="009001D5" w:rsidRDefault="00930718" w:rsidP="00CD63B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01D5">
              <w:rPr>
                <w:rFonts w:ascii="Times New Roman" w:hAnsi="Times New Roman" w:cs="Times New Roman"/>
                <w:sz w:val="28"/>
                <w:szCs w:val="28"/>
              </w:rPr>
              <w:t>60000</w:t>
            </w:r>
          </w:p>
        </w:tc>
        <w:tc>
          <w:tcPr>
            <w:tcW w:w="993" w:type="dxa"/>
          </w:tcPr>
          <w:p w14:paraId="319ADFE9" w14:textId="2CAD1BF7" w:rsidR="00930718" w:rsidRPr="009001D5" w:rsidRDefault="009001D5" w:rsidP="00CD63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-0.0</w:t>
            </w:r>
          </w:p>
        </w:tc>
        <w:tc>
          <w:tcPr>
            <w:tcW w:w="1275" w:type="dxa"/>
          </w:tcPr>
          <w:p w14:paraId="7F04AD51" w14:textId="5918B868" w:rsidR="00930718" w:rsidRPr="00E208B0" w:rsidRDefault="00E208B0" w:rsidP="00CD63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59984</w:t>
            </w:r>
          </w:p>
        </w:tc>
        <w:tc>
          <w:tcPr>
            <w:tcW w:w="1117" w:type="dxa"/>
          </w:tcPr>
          <w:p w14:paraId="1B834770" w14:textId="1D30202E" w:rsidR="00930718" w:rsidRPr="00E208B0" w:rsidRDefault="00E208B0" w:rsidP="00CD63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-0.0</w:t>
            </w:r>
          </w:p>
        </w:tc>
        <w:tc>
          <w:tcPr>
            <w:tcW w:w="831" w:type="dxa"/>
          </w:tcPr>
          <w:p w14:paraId="5DF13E43" w14:textId="271E02EC" w:rsidR="00930718" w:rsidRPr="00E208B0" w:rsidRDefault="00E208B0" w:rsidP="00CD63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59996</w:t>
            </w:r>
          </w:p>
        </w:tc>
        <w:tc>
          <w:tcPr>
            <w:tcW w:w="1732" w:type="dxa"/>
            <w:vAlign w:val="center"/>
          </w:tcPr>
          <w:p w14:paraId="7D9D7BCE" w14:textId="287DF4D5" w:rsidR="00930718" w:rsidRPr="0006105C" w:rsidRDefault="0006105C" w:rsidP="00CD63B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</w:t>
            </w:r>
          </w:p>
        </w:tc>
      </w:tr>
    </w:tbl>
    <w:p w14:paraId="242B82CC" w14:textId="77777777" w:rsidR="00B04917" w:rsidRPr="009001D5" w:rsidRDefault="00B04917" w:rsidP="00B04917">
      <w:pPr>
        <w:jc w:val="right"/>
        <w:rPr>
          <w:rFonts w:ascii="Times New Roman" w:hAnsi="Times New Roman" w:cs="Times New Roman"/>
          <w:sz w:val="24"/>
          <w:szCs w:val="24"/>
        </w:rPr>
      </w:pPr>
      <w:r w:rsidRPr="009001D5">
        <w:rPr>
          <w:rFonts w:ascii="Times New Roman" w:hAnsi="Times New Roman" w:cs="Times New Roman"/>
          <w:sz w:val="24"/>
          <w:szCs w:val="24"/>
        </w:rPr>
        <w:t>Таблица данных статистических атак</w:t>
      </w:r>
    </w:p>
    <w:p w14:paraId="27A67E7C" w14:textId="77777777" w:rsidR="009001D5" w:rsidRDefault="009001D5" w:rsidP="0065426A">
      <w:pPr>
        <w:rPr>
          <w:rFonts w:ascii="Times New Roman" w:hAnsi="Times New Roman" w:cs="Times New Roman"/>
          <w:sz w:val="28"/>
          <w:szCs w:val="28"/>
        </w:rPr>
      </w:pPr>
    </w:p>
    <w:p w14:paraId="29E0F436" w14:textId="0139F632" w:rsidR="0065426A" w:rsidRPr="009001D5" w:rsidRDefault="0065426A" w:rsidP="0065426A">
      <w:pPr>
        <w:rPr>
          <w:rFonts w:ascii="Times New Roman" w:hAnsi="Times New Roman" w:cs="Times New Roman"/>
          <w:sz w:val="28"/>
          <w:szCs w:val="28"/>
        </w:rPr>
      </w:pPr>
      <w:r w:rsidRPr="009001D5">
        <w:rPr>
          <w:rFonts w:ascii="Times New Roman" w:hAnsi="Times New Roman" w:cs="Times New Roman"/>
          <w:sz w:val="28"/>
          <w:szCs w:val="28"/>
        </w:rPr>
        <w:lastRenderedPageBreak/>
        <w:t>Изображение 1</w:t>
      </w:r>
    </w:p>
    <w:p w14:paraId="0D337FAB" w14:textId="1E5FE00A" w:rsidR="00855048" w:rsidRPr="009001D5" w:rsidRDefault="00855048" w:rsidP="009001D5">
      <w:pPr>
        <w:pStyle w:val="1"/>
        <w:numPr>
          <w:ilvl w:val="0"/>
          <w:numId w:val="0"/>
        </w:numPr>
        <w:spacing w:line="276" w:lineRule="auto"/>
        <w:jc w:val="center"/>
      </w:pPr>
      <w:r w:rsidRPr="009001D5">
        <w:drawing>
          <wp:inline distT="0" distB="0" distL="0" distR="0" wp14:anchorId="6FE4EC68" wp14:editId="5816E41C">
            <wp:extent cx="5344886" cy="2709865"/>
            <wp:effectExtent l="0" t="0" r="825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2876" cy="271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9655F" w14:textId="027EEE87" w:rsidR="00DD0FB8" w:rsidRPr="009001D5" w:rsidRDefault="006D6BC0" w:rsidP="00D34361">
      <w:pPr>
        <w:rPr>
          <w:rFonts w:ascii="Times New Roman" w:hAnsi="Times New Roman" w:cs="Times New Roman"/>
          <w:sz w:val="28"/>
          <w:szCs w:val="28"/>
        </w:rPr>
      </w:pPr>
      <w:r w:rsidRPr="009001D5">
        <w:rPr>
          <w:rFonts w:ascii="Times New Roman" w:hAnsi="Times New Roman" w:cs="Times New Roman"/>
          <w:sz w:val="28"/>
          <w:szCs w:val="28"/>
        </w:rPr>
        <w:t xml:space="preserve">Изображение </w:t>
      </w:r>
      <w:r w:rsidRPr="009001D5">
        <w:rPr>
          <w:rFonts w:ascii="Times New Roman" w:hAnsi="Times New Roman" w:cs="Times New Roman"/>
          <w:sz w:val="28"/>
          <w:szCs w:val="28"/>
        </w:rPr>
        <w:t>2</w:t>
      </w:r>
    </w:p>
    <w:p w14:paraId="0D6EF042" w14:textId="65FAEDD0" w:rsidR="0065426A" w:rsidRPr="009001D5" w:rsidRDefault="006D6BC0" w:rsidP="009001D5">
      <w:pPr>
        <w:jc w:val="center"/>
        <w:rPr>
          <w:rFonts w:ascii="Times New Roman" w:hAnsi="Times New Roman" w:cs="Times New Roman"/>
          <w:sz w:val="28"/>
          <w:szCs w:val="28"/>
        </w:rPr>
      </w:pPr>
      <w:r w:rsidRPr="009001D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682364D" wp14:editId="7AA5F096">
            <wp:extent cx="5170714" cy="2517649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5065" cy="251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6FA61" w14:textId="0F155665" w:rsidR="00ED34B2" w:rsidRPr="009001D5" w:rsidRDefault="00ED34B2" w:rsidP="00ED34B2">
      <w:pPr>
        <w:rPr>
          <w:rFonts w:ascii="Times New Roman" w:hAnsi="Times New Roman" w:cs="Times New Roman"/>
          <w:sz w:val="28"/>
          <w:szCs w:val="28"/>
        </w:rPr>
      </w:pPr>
      <w:r w:rsidRPr="009001D5">
        <w:rPr>
          <w:rFonts w:ascii="Times New Roman" w:hAnsi="Times New Roman" w:cs="Times New Roman"/>
          <w:sz w:val="28"/>
          <w:szCs w:val="28"/>
        </w:rPr>
        <w:t xml:space="preserve">Изображение </w:t>
      </w:r>
      <w:r w:rsidRPr="009001D5">
        <w:rPr>
          <w:rFonts w:ascii="Times New Roman" w:hAnsi="Times New Roman" w:cs="Times New Roman"/>
          <w:sz w:val="28"/>
          <w:szCs w:val="28"/>
        </w:rPr>
        <w:t>3</w:t>
      </w:r>
    </w:p>
    <w:p w14:paraId="6E70F42D" w14:textId="0F5DE38A" w:rsidR="00855048" w:rsidRPr="009001D5" w:rsidRDefault="00B00AC6" w:rsidP="009001D5">
      <w:pPr>
        <w:jc w:val="center"/>
        <w:rPr>
          <w:rFonts w:ascii="Times New Roman" w:hAnsi="Times New Roman" w:cs="Times New Roman"/>
          <w:sz w:val="28"/>
          <w:szCs w:val="28"/>
        </w:rPr>
      </w:pPr>
      <w:r w:rsidRPr="009001D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FEEDE6B" wp14:editId="6B819A70">
            <wp:extent cx="5172769" cy="2329543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7200" cy="233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5A3C7" w14:textId="4B4EA05B" w:rsidR="00B04917" w:rsidRPr="009001D5" w:rsidRDefault="00B04917" w:rsidP="00B04917">
      <w:pPr>
        <w:pStyle w:val="1"/>
        <w:numPr>
          <w:ilvl w:val="0"/>
          <w:numId w:val="0"/>
        </w:numPr>
        <w:spacing w:line="276" w:lineRule="auto"/>
        <w:jc w:val="both"/>
        <w:rPr>
          <w:b w:val="0"/>
        </w:rPr>
      </w:pPr>
      <w:r w:rsidRPr="009001D5">
        <w:lastRenderedPageBreak/>
        <w:t xml:space="preserve">Выводы: </w:t>
      </w:r>
      <w:r w:rsidRPr="009001D5">
        <w:rPr>
          <w:b w:val="0"/>
        </w:rPr>
        <w:t>разобрали механизм вложения и извлечения информации методом наименьших значащих бит. Проанализировали эффективность различных атак по выявлению вложения, и на основе проделанной работы можно сделать вывод о том, что статистические атаки при малой вероятности вложения намного эффективнее, чем визуальные.</w:t>
      </w:r>
    </w:p>
    <w:p w14:paraId="6EA8D0B2" w14:textId="77777777" w:rsidR="00B04917" w:rsidRPr="009001D5" w:rsidRDefault="00B04917" w:rsidP="00B04917">
      <w:pPr>
        <w:rPr>
          <w:rFonts w:ascii="Times New Roman" w:hAnsi="Times New Roman" w:cs="Times New Roman"/>
          <w:sz w:val="28"/>
          <w:szCs w:val="28"/>
        </w:rPr>
      </w:pPr>
      <w:r w:rsidRPr="009001D5">
        <w:rPr>
          <w:rFonts w:ascii="Times New Roman" w:eastAsiaTheme="majorEastAsia" w:hAnsi="Times New Roman" w:cs="Times New Roman"/>
          <w:b/>
          <w:bCs/>
          <w:color w:val="000000" w:themeColor="text1"/>
          <w:kern w:val="24"/>
          <w:sz w:val="28"/>
          <w:szCs w:val="28"/>
        </w:rPr>
        <w:t>Преимущества СГ-НЗБ:</w:t>
      </w:r>
      <w:r w:rsidRPr="009001D5">
        <w:rPr>
          <w:rFonts w:ascii="Times New Roman" w:eastAsiaTheme="majorEastAsia" w:hAnsi="Times New Roman" w:cs="Times New Roman"/>
          <w:color w:val="000000" w:themeColor="text1"/>
          <w:kern w:val="24"/>
          <w:sz w:val="28"/>
          <w:szCs w:val="28"/>
        </w:rPr>
        <w:br/>
        <w:t>- Просто реализуется.</w:t>
      </w:r>
      <w:r w:rsidRPr="009001D5">
        <w:rPr>
          <w:rFonts w:ascii="Times New Roman" w:eastAsiaTheme="majorEastAsia" w:hAnsi="Times New Roman" w:cs="Times New Roman"/>
          <w:color w:val="000000" w:themeColor="text1"/>
          <w:kern w:val="24"/>
          <w:sz w:val="28"/>
          <w:szCs w:val="28"/>
        </w:rPr>
        <w:br/>
        <w:t>- Дает небольшие искажения ПС.</w:t>
      </w:r>
      <w:r w:rsidRPr="009001D5">
        <w:rPr>
          <w:rFonts w:ascii="Times New Roman" w:eastAsiaTheme="majorEastAsia" w:hAnsi="Times New Roman" w:cs="Times New Roman"/>
          <w:color w:val="000000" w:themeColor="text1"/>
          <w:kern w:val="24"/>
          <w:sz w:val="28"/>
          <w:szCs w:val="28"/>
        </w:rPr>
        <w:br/>
        <w:t>- Выглядит секретно, поскольку НЗБ кажутся в ПС равновероятными и не зависящими от других бит и других пикселей, а w(n) тоже равновероятна и независима вследствие шифрования.</w:t>
      </w:r>
      <w:r w:rsidRPr="009001D5">
        <w:rPr>
          <w:rFonts w:ascii="Times New Roman" w:eastAsiaTheme="majorEastAsia" w:hAnsi="Times New Roman" w:cs="Times New Roman"/>
          <w:color w:val="000000" w:themeColor="text1"/>
          <w:kern w:val="24"/>
          <w:sz w:val="28"/>
          <w:szCs w:val="28"/>
        </w:rPr>
        <w:br/>
        <w:t>- Дает большую скорость вложения (1 бит/пиксель).</w:t>
      </w:r>
      <w:r w:rsidRPr="009001D5">
        <w:rPr>
          <w:rFonts w:ascii="Times New Roman" w:eastAsiaTheme="majorEastAsia" w:hAnsi="Times New Roman" w:cs="Times New Roman"/>
          <w:color w:val="000000" w:themeColor="text1"/>
          <w:kern w:val="24"/>
          <w:sz w:val="28"/>
          <w:szCs w:val="28"/>
        </w:rPr>
        <w:br/>
        <w:t>- Допускает обобщение, когда секретная информация вкладывается не во все, а лишь в определенные пиксели, задаваемые секретным стегоключом (правда, это понижает скорость вложения).</w:t>
      </w:r>
      <w:r w:rsidRPr="009001D5">
        <w:rPr>
          <w:rFonts w:ascii="Times New Roman" w:eastAsiaTheme="majorEastAsia" w:hAnsi="Times New Roman" w:cs="Times New Roman"/>
          <w:color w:val="000000" w:themeColor="text1"/>
          <w:kern w:val="24"/>
          <w:sz w:val="28"/>
          <w:szCs w:val="28"/>
        </w:rPr>
        <w:br/>
      </w:r>
      <w:r w:rsidRPr="009001D5">
        <w:rPr>
          <w:rFonts w:ascii="Times New Roman" w:eastAsiaTheme="majorEastAsia" w:hAnsi="Times New Roman" w:cs="Times New Roman"/>
          <w:color w:val="000000" w:themeColor="text1"/>
          <w:kern w:val="24"/>
          <w:sz w:val="28"/>
          <w:szCs w:val="28"/>
        </w:rPr>
        <w:br/>
      </w:r>
      <w:r w:rsidRPr="009001D5">
        <w:rPr>
          <w:rFonts w:ascii="Times New Roman" w:eastAsiaTheme="majorEastAsia" w:hAnsi="Times New Roman" w:cs="Times New Roman"/>
          <w:b/>
          <w:bCs/>
          <w:color w:val="000000" w:themeColor="text1"/>
          <w:kern w:val="24"/>
          <w:sz w:val="28"/>
          <w:szCs w:val="28"/>
        </w:rPr>
        <w:t>Недостатки СГ-НЗБ:</w:t>
      </w:r>
      <w:r w:rsidRPr="009001D5">
        <w:rPr>
          <w:rFonts w:ascii="Times New Roman" w:eastAsiaTheme="majorEastAsia" w:hAnsi="Times New Roman" w:cs="Times New Roman"/>
          <w:color w:val="000000" w:themeColor="text1"/>
          <w:kern w:val="24"/>
          <w:sz w:val="28"/>
          <w:szCs w:val="28"/>
        </w:rPr>
        <w:br/>
        <w:t>- Она не является в действительности секретной (т.е. легко обнаруживается с использованием существующих методов).</w:t>
      </w:r>
      <w:r w:rsidRPr="009001D5">
        <w:rPr>
          <w:rFonts w:ascii="Times New Roman" w:eastAsiaTheme="majorEastAsia" w:hAnsi="Times New Roman" w:cs="Times New Roman"/>
          <w:color w:val="000000" w:themeColor="text1"/>
          <w:kern w:val="24"/>
          <w:sz w:val="28"/>
          <w:szCs w:val="28"/>
        </w:rPr>
        <w:br/>
        <w:t>- Секретная информация легко удаляется без искажения ПС при помощи “рандомизации” ПС.</w:t>
      </w:r>
    </w:p>
    <w:p w14:paraId="64892874" w14:textId="77777777" w:rsidR="008266D9" w:rsidRPr="009001D5" w:rsidRDefault="008266D9" w:rsidP="00AD5FA0">
      <w:pPr>
        <w:pStyle w:val="a7"/>
        <w:rPr>
          <w:rFonts w:ascii="Times New Roman" w:hAnsi="Times New Roman" w:cs="Times New Roman"/>
          <w:sz w:val="28"/>
          <w:szCs w:val="28"/>
        </w:rPr>
      </w:pPr>
    </w:p>
    <w:sectPr w:rsidR="008266D9" w:rsidRPr="009001D5" w:rsidSect="00CC75CE">
      <w:footerReference w:type="default" r:id="rId18"/>
      <w:footerReference w:type="first" r:id="rId19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3CDE54" w14:textId="77777777" w:rsidR="00351054" w:rsidRDefault="00351054" w:rsidP="0047078D">
      <w:pPr>
        <w:spacing w:after="0" w:line="240" w:lineRule="auto"/>
      </w:pPr>
      <w:r>
        <w:separator/>
      </w:r>
    </w:p>
  </w:endnote>
  <w:endnote w:type="continuationSeparator" w:id="0">
    <w:p w14:paraId="000A59D9" w14:textId="77777777" w:rsidR="00351054" w:rsidRDefault="00351054" w:rsidP="004707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25068294"/>
      <w:docPartObj>
        <w:docPartGallery w:val="Page Numbers (Bottom of Page)"/>
        <w:docPartUnique/>
      </w:docPartObj>
    </w:sdtPr>
    <w:sdtEndPr/>
    <w:sdtContent>
      <w:p w14:paraId="22A0F30D" w14:textId="77777777" w:rsidR="00CC75CE" w:rsidRDefault="00C351D6">
        <w:pPr>
          <w:pStyle w:val="a5"/>
          <w:jc w:val="center"/>
        </w:pPr>
        <w:r>
          <w:fldChar w:fldCharType="begin"/>
        </w:r>
        <w:r w:rsidR="00CC75CE">
          <w:instrText>PAGE   \* MERGEFORMAT</w:instrText>
        </w:r>
        <w:r>
          <w:fldChar w:fldCharType="separate"/>
        </w:r>
        <w:r w:rsidR="00CB06DF">
          <w:rPr>
            <w:noProof/>
          </w:rPr>
          <w:t>3</w:t>
        </w:r>
        <w:r>
          <w:fldChar w:fldCharType="end"/>
        </w:r>
      </w:p>
    </w:sdtContent>
  </w:sdt>
  <w:p w14:paraId="1398FDB0" w14:textId="77777777" w:rsidR="0047078D" w:rsidRPr="0047078D" w:rsidRDefault="0047078D" w:rsidP="0047078D">
    <w:pPr>
      <w:spacing w:after="0" w:line="240" w:lineRule="auto"/>
      <w:jc w:val="center"/>
      <w:rPr>
        <w:rFonts w:ascii="Times New Roman" w:eastAsia="Calibri" w:hAnsi="Times New Roman" w:cs="Times New Roman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9570DC" w14:textId="77777777" w:rsidR="0047078D" w:rsidRPr="0047078D" w:rsidRDefault="0047078D" w:rsidP="0047078D">
    <w:pPr>
      <w:spacing w:after="0" w:line="240" w:lineRule="auto"/>
      <w:jc w:val="center"/>
      <w:rPr>
        <w:rFonts w:ascii="Times New Roman" w:eastAsia="Calibri" w:hAnsi="Times New Roman" w:cs="Times New Roman"/>
        <w:sz w:val="28"/>
        <w:szCs w:val="28"/>
      </w:rPr>
    </w:pPr>
    <w:r w:rsidRPr="0047078D">
      <w:rPr>
        <w:rFonts w:ascii="Times New Roman" w:eastAsia="Calibri" w:hAnsi="Times New Roman" w:cs="Times New Roman"/>
        <w:sz w:val="28"/>
        <w:szCs w:val="28"/>
      </w:rPr>
      <w:t>Санкт-Петербург</w:t>
    </w:r>
  </w:p>
  <w:p w14:paraId="07AACDDD" w14:textId="377F683A" w:rsidR="001D700E" w:rsidRPr="0047078D" w:rsidRDefault="0047078D" w:rsidP="001D700E">
    <w:pPr>
      <w:spacing w:after="0" w:line="240" w:lineRule="auto"/>
      <w:jc w:val="center"/>
      <w:rPr>
        <w:rFonts w:ascii="Times New Roman" w:eastAsia="Calibri" w:hAnsi="Times New Roman" w:cs="Times New Roman"/>
        <w:sz w:val="28"/>
        <w:szCs w:val="28"/>
      </w:rPr>
    </w:pPr>
    <w:r w:rsidRPr="0047078D">
      <w:rPr>
        <w:rFonts w:ascii="Times New Roman" w:eastAsia="Calibri" w:hAnsi="Times New Roman" w:cs="Times New Roman"/>
        <w:sz w:val="28"/>
        <w:szCs w:val="28"/>
      </w:rPr>
      <w:t>20</w:t>
    </w:r>
    <w:r w:rsidR="001D700E">
      <w:rPr>
        <w:rFonts w:ascii="Times New Roman" w:eastAsia="Calibri" w:hAnsi="Times New Roman" w:cs="Times New Roman"/>
        <w:sz w:val="28"/>
        <w:szCs w:val="28"/>
      </w:rPr>
      <w:t>2</w:t>
    </w:r>
    <w:r w:rsidR="007A1B1B">
      <w:rPr>
        <w:rFonts w:ascii="Times New Roman" w:eastAsia="Calibri" w:hAnsi="Times New Roman" w:cs="Times New Roman"/>
        <w:sz w:val="28"/>
        <w:szCs w:val="28"/>
      </w:rPr>
      <w:t>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1A466F" w14:textId="77777777" w:rsidR="00351054" w:rsidRDefault="00351054" w:rsidP="0047078D">
      <w:pPr>
        <w:spacing w:after="0" w:line="240" w:lineRule="auto"/>
      </w:pPr>
      <w:r>
        <w:separator/>
      </w:r>
    </w:p>
  </w:footnote>
  <w:footnote w:type="continuationSeparator" w:id="0">
    <w:p w14:paraId="2410B204" w14:textId="77777777" w:rsidR="00351054" w:rsidRDefault="00351054" w:rsidP="004707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7A3872"/>
    <w:multiLevelType w:val="hybridMultilevel"/>
    <w:tmpl w:val="6FA455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AF4EB5"/>
    <w:multiLevelType w:val="hybridMultilevel"/>
    <w:tmpl w:val="5880BD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5A22DB"/>
    <w:multiLevelType w:val="hybridMultilevel"/>
    <w:tmpl w:val="B0FE95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85550C"/>
    <w:multiLevelType w:val="hybridMultilevel"/>
    <w:tmpl w:val="CF70AB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39D4774"/>
    <w:multiLevelType w:val="hybridMultilevel"/>
    <w:tmpl w:val="F77034E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724E717A"/>
    <w:multiLevelType w:val="multilevel"/>
    <w:tmpl w:val="016E4494"/>
    <w:lvl w:ilvl="0">
      <w:start w:val="1"/>
      <w:numFmt w:val="decimal"/>
      <w:pStyle w:val="1"/>
      <w:lvlText w:val="3.%1"/>
      <w:lvlJc w:val="left"/>
      <w:pPr>
        <w:tabs>
          <w:tab w:val="num" w:pos="927"/>
        </w:tabs>
        <w:ind w:left="567" w:firstLine="0"/>
      </w:pPr>
      <w:rPr>
        <w:rFonts w:hint="default"/>
      </w:rPr>
    </w:lvl>
    <w:lvl w:ilvl="1">
      <w:start w:val="1"/>
      <w:numFmt w:val="decimal"/>
      <w:lvlText w:val="%2"/>
      <w:lvlJc w:val="left"/>
      <w:pPr>
        <w:tabs>
          <w:tab w:val="num" w:pos="987"/>
        </w:tabs>
        <w:ind w:left="987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287"/>
        </w:tabs>
        <w:ind w:left="1287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287"/>
        </w:tabs>
        <w:ind w:left="128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647"/>
        </w:tabs>
        <w:ind w:left="1647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647"/>
        </w:tabs>
        <w:ind w:left="1647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2007"/>
        </w:tabs>
        <w:ind w:left="2007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2007"/>
        </w:tabs>
        <w:ind w:left="2007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367"/>
        </w:tabs>
        <w:ind w:left="2367" w:hanging="1800"/>
      </w:pPr>
      <w:rPr>
        <w:rFonts w:hint="default"/>
      </w:rPr>
    </w:lvl>
  </w:abstractNum>
  <w:num w:numId="1" w16cid:durableId="442766302">
    <w:abstractNumId w:val="2"/>
  </w:num>
  <w:num w:numId="2" w16cid:durableId="1526821343">
    <w:abstractNumId w:val="0"/>
  </w:num>
  <w:num w:numId="3" w16cid:durableId="925773830">
    <w:abstractNumId w:val="4"/>
  </w:num>
  <w:num w:numId="4" w16cid:durableId="839391473">
    <w:abstractNumId w:val="3"/>
  </w:num>
  <w:num w:numId="5" w16cid:durableId="1269582145">
    <w:abstractNumId w:val="1"/>
  </w:num>
  <w:num w:numId="6" w16cid:durableId="191149963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7788"/>
    <w:rsid w:val="00014AE6"/>
    <w:rsid w:val="0003253C"/>
    <w:rsid w:val="000561BE"/>
    <w:rsid w:val="0006105C"/>
    <w:rsid w:val="0007109B"/>
    <w:rsid w:val="00072EF9"/>
    <w:rsid w:val="00087699"/>
    <w:rsid w:val="000930F0"/>
    <w:rsid w:val="000C63EC"/>
    <w:rsid w:val="000C65B5"/>
    <w:rsid w:val="000D5E2B"/>
    <w:rsid w:val="000D6CEA"/>
    <w:rsid w:val="00124936"/>
    <w:rsid w:val="0013732A"/>
    <w:rsid w:val="00165E19"/>
    <w:rsid w:val="001D700E"/>
    <w:rsid w:val="001F7810"/>
    <w:rsid w:val="0021517A"/>
    <w:rsid w:val="00220A82"/>
    <w:rsid w:val="00234E66"/>
    <w:rsid w:val="003157AE"/>
    <w:rsid w:val="00337788"/>
    <w:rsid w:val="00351054"/>
    <w:rsid w:val="003D56BD"/>
    <w:rsid w:val="00457FF7"/>
    <w:rsid w:val="0046537E"/>
    <w:rsid w:val="0047078D"/>
    <w:rsid w:val="004915AA"/>
    <w:rsid w:val="00496EFC"/>
    <w:rsid w:val="004A63EA"/>
    <w:rsid w:val="004B5DCC"/>
    <w:rsid w:val="004B5E7D"/>
    <w:rsid w:val="004D7D51"/>
    <w:rsid w:val="00502860"/>
    <w:rsid w:val="00512C54"/>
    <w:rsid w:val="00530082"/>
    <w:rsid w:val="005364BB"/>
    <w:rsid w:val="0054000B"/>
    <w:rsid w:val="00540515"/>
    <w:rsid w:val="00541F78"/>
    <w:rsid w:val="005548D6"/>
    <w:rsid w:val="00593737"/>
    <w:rsid w:val="005A6657"/>
    <w:rsid w:val="005E322E"/>
    <w:rsid w:val="006079AE"/>
    <w:rsid w:val="00637DE5"/>
    <w:rsid w:val="0065426A"/>
    <w:rsid w:val="006A0578"/>
    <w:rsid w:val="006A5181"/>
    <w:rsid w:val="006C6478"/>
    <w:rsid w:val="006D6BC0"/>
    <w:rsid w:val="006F5A7D"/>
    <w:rsid w:val="007007C5"/>
    <w:rsid w:val="00717B5F"/>
    <w:rsid w:val="00727F6B"/>
    <w:rsid w:val="00766608"/>
    <w:rsid w:val="00795EC2"/>
    <w:rsid w:val="007A1B1B"/>
    <w:rsid w:val="007B345E"/>
    <w:rsid w:val="007F0219"/>
    <w:rsid w:val="00806640"/>
    <w:rsid w:val="00823491"/>
    <w:rsid w:val="008266D9"/>
    <w:rsid w:val="00830A18"/>
    <w:rsid w:val="00834E08"/>
    <w:rsid w:val="00840C9D"/>
    <w:rsid w:val="00855048"/>
    <w:rsid w:val="008A173E"/>
    <w:rsid w:val="008B0CE8"/>
    <w:rsid w:val="008B275A"/>
    <w:rsid w:val="008C3636"/>
    <w:rsid w:val="009001D5"/>
    <w:rsid w:val="0090222D"/>
    <w:rsid w:val="00905F8F"/>
    <w:rsid w:val="00930718"/>
    <w:rsid w:val="00946015"/>
    <w:rsid w:val="009473CD"/>
    <w:rsid w:val="009D59A0"/>
    <w:rsid w:val="009E57B6"/>
    <w:rsid w:val="009F68A2"/>
    <w:rsid w:val="00A106C7"/>
    <w:rsid w:val="00A15E29"/>
    <w:rsid w:val="00A16634"/>
    <w:rsid w:val="00A21AD1"/>
    <w:rsid w:val="00A40D71"/>
    <w:rsid w:val="00A43C5E"/>
    <w:rsid w:val="00A47C4F"/>
    <w:rsid w:val="00A7066D"/>
    <w:rsid w:val="00A776F6"/>
    <w:rsid w:val="00AA4BF0"/>
    <w:rsid w:val="00AD5FA0"/>
    <w:rsid w:val="00AE66EA"/>
    <w:rsid w:val="00AF40D7"/>
    <w:rsid w:val="00B00AC6"/>
    <w:rsid w:val="00B04917"/>
    <w:rsid w:val="00B44557"/>
    <w:rsid w:val="00B705F8"/>
    <w:rsid w:val="00B96496"/>
    <w:rsid w:val="00BB3A7F"/>
    <w:rsid w:val="00BB7BB0"/>
    <w:rsid w:val="00C02642"/>
    <w:rsid w:val="00C07B2D"/>
    <w:rsid w:val="00C14764"/>
    <w:rsid w:val="00C27C07"/>
    <w:rsid w:val="00C351D6"/>
    <w:rsid w:val="00CB06DF"/>
    <w:rsid w:val="00CC75CE"/>
    <w:rsid w:val="00CE3C05"/>
    <w:rsid w:val="00CF3454"/>
    <w:rsid w:val="00CF3C55"/>
    <w:rsid w:val="00CF45D8"/>
    <w:rsid w:val="00CF5978"/>
    <w:rsid w:val="00D15A0D"/>
    <w:rsid w:val="00D34361"/>
    <w:rsid w:val="00D601A8"/>
    <w:rsid w:val="00D6496B"/>
    <w:rsid w:val="00D6614E"/>
    <w:rsid w:val="00D87B03"/>
    <w:rsid w:val="00DD0FB8"/>
    <w:rsid w:val="00DD4B67"/>
    <w:rsid w:val="00DE0322"/>
    <w:rsid w:val="00E208B0"/>
    <w:rsid w:val="00E23C20"/>
    <w:rsid w:val="00E41401"/>
    <w:rsid w:val="00E45911"/>
    <w:rsid w:val="00E57E90"/>
    <w:rsid w:val="00E7341A"/>
    <w:rsid w:val="00E9075F"/>
    <w:rsid w:val="00EB16D9"/>
    <w:rsid w:val="00ED34B2"/>
    <w:rsid w:val="00EE39E4"/>
    <w:rsid w:val="00EF268B"/>
    <w:rsid w:val="00F132CF"/>
    <w:rsid w:val="00F1398B"/>
    <w:rsid w:val="00F141B6"/>
    <w:rsid w:val="00F371E6"/>
    <w:rsid w:val="00F47FBB"/>
    <w:rsid w:val="00F51F85"/>
    <w:rsid w:val="00F756D9"/>
    <w:rsid w:val="00F8477C"/>
    <w:rsid w:val="00F86B00"/>
    <w:rsid w:val="00FA0BA7"/>
    <w:rsid w:val="00FB0F92"/>
    <w:rsid w:val="00FB2F0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47D20A"/>
  <w15:docId w15:val="{2EEA97AA-6914-3E4D-9E4A-970BACAB5B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351D6"/>
  </w:style>
  <w:style w:type="paragraph" w:styleId="10">
    <w:name w:val="heading 1"/>
    <w:basedOn w:val="a"/>
    <w:next w:val="a"/>
    <w:link w:val="11"/>
    <w:uiPriority w:val="9"/>
    <w:qFormat/>
    <w:rsid w:val="001D700E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707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7078D"/>
  </w:style>
  <w:style w:type="paragraph" w:styleId="a5">
    <w:name w:val="footer"/>
    <w:basedOn w:val="a"/>
    <w:link w:val="a6"/>
    <w:uiPriority w:val="99"/>
    <w:unhideWhenUsed/>
    <w:rsid w:val="004707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7078D"/>
  </w:style>
  <w:style w:type="paragraph" w:styleId="a7">
    <w:name w:val="List Paragraph"/>
    <w:basedOn w:val="a"/>
    <w:uiPriority w:val="34"/>
    <w:qFormat/>
    <w:rsid w:val="008B0CE8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E4591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E45911"/>
    <w:rPr>
      <w:rFonts w:ascii="Segoe UI" w:hAnsi="Segoe UI" w:cs="Segoe UI"/>
      <w:sz w:val="18"/>
      <w:szCs w:val="18"/>
    </w:rPr>
  </w:style>
  <w:style w:type="character" w:customStyle="1" w:styleId="11">
    <w:name w:val="Заголовок 1 Знак"/>
    <w:basedOn w:val="a0"/>
    <w:link w:val="10"/>
    <w:uiPriority w:val="9"/>
    <w:rsid w:val="001D700E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paragraph" w:customStyle="1" w:styleId="1">
    <w:name w:val="!Мой заголовок 1"/>
    <w:next w:val="a"/>
    <w:rsid w:val="00B04917"/>
    <w:pPr>
      <w:numPr>
        <w:numId w:val="6"/>
      </w:numPr>
      <w:tabs>
        <w:tab w:val="left" w:pos="480"/>
        <w:tab w:val="right" w:leader="dot" w:pos="9628"/>
      </w:tabs>
      <w:spacing w:before="120" w:after="120" w:line="360" w:lineRule="auto"/>
    </w:pPr>
    <w:rPr>
      <w:rFonts w:ascii="Times New Roman" w:eastAsia="Times New Roman" w:hAnsi="Times New Roman" w:cs="Times New Roman"/>
      <w:b/>
      <w:noProof/>
      <w:sz w:val="28"/>
      <w:szCs w:val="28"/>
    </w:rPr>
  </w:style>
  <w:style w:type="paragraph" w:customStyle="1" w:styleId="aa">
    <w:name w:val="!Мой"/>
    <w:basedOn w:val="a"/>
    <w:rsid w:val="00B04917"/>
    <w:pPr>
      <w:spacing w:after="0" w:line="384" w:lineRule="auto"/>
      <w:ind w:firstLine="567"/>
      <w:jc w:val="both"/>
    </w:pPr>
    <w:rPr>
      <w:rFonts w:ascii="Times New Roman" w:eastAsia="Times New Roman" w:hAnsi="Times New Roman" w:cs="Times New Roman"/>
      <w:sz w:val="28"/>
      <w:szCs w:val="24"/>
    </w:rPr>
  </w:style>
  <w:style w:type="table" w:styleId="ab">
    <w:name w:val="Table Grid"/>
    <w:basedOn w:val="a1"/>
    <w:uiPriority w:val="59"/>
    <w:rsid w:val="00B049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29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9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8</Pages>
  <Words>594</Words>
  <Characters>3386</Characters>
  <Application>Microsoft Office Word</Application>
  <DocSecurity>0</DocSecurity>
  <Lines>28</Lines>
  <Paragraphs>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3973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natasha</dc:creator>
  <cp:lastModifiedBy>данила мазеин</cp:lastModifiedBy>
  <cp:revision>74</cp:revision>
  <cp:lastPrinted>2019-06-13T12:36:00Z</cp:lastPrinted>
  <dcterms:created xsi:type="dcterms:W3CDTF">2020-02-21T10:50:00Z</dcterms:created>
  <dcterms:modified xsi:type="dcterms:W3CDTF">2022-03-27T23:11:00Z</dcterms:modified>
</cp:coreProperties>
</file>