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18EB" w14:textId="258329D0" w:rsidR="0031793C" w:rsidRDefault="0031793C" w:rsidP="00C21B20">
      <w:pPr>
        <w:rPr>
          <w:rStyle w:val="a3"/>
          <w:lang w:eastAsia="ru-RU"/>
        </w:rPr>
      </w:pPr>
      <w:r w:rsidRPr="00C21B20">
        <w:rPr>
          <w:rFonts w:ascii="Times New Roman" w:hAnsi="Times New Roman" w:cs="Times New Roman"/>
          <w:sz w:val="28"/>
          <w:szCs w:val="28"/>
        </w:rPr>
        <w:t>Стратегия национальной безопасности Российской Федерации</w:t>
      </w:r>
      <w:r w:rsidRPr="00C21B20">
        <w:rPr>
          <w:rFonts w:ascii="Times New Roman" w:hAnsi="Times New Roman" w:cs="Times New Roman"/>
          <w:sz w:val="28"/>
          <w:szCs w:val="28"/>
        </w:rPr>
        <w:br/>
        <w:t>Утверждена Указом Президента РФ от2 Июля 2021 Г. № 400</w:t>
      </w:r>
      <w:r w:rsidRPr="00C21B20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C21B20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http://www.kremlin.ru/acts/bank/47046</w:t>
        </w:r>
      </w:hyperlink>
      <w:r w:rsidRPr="00A350A7">
        <w:rPr>
          <w:rStyle w:val="a3"/>
          <w:lang w:eastAsia="ru-RU"/>
        </w:rPr>
        <w:t xml:space="preserve">  </w:t>
      </w:r>
    </w:p>
    <w:p w14:paraId="33E7E8FB" w14:textId="469A689F" w:rsidR="004D07DC" w:rsidRPr="004D07DC" w:rsidRDefault="004D07DC" w:rsidP="00C21B20">
      <w:pPr>
        <w:rPr>
          <w:rFonts w:ascii="Times New Roman" w:hAnsi="Times New Roman" w:cs="Times New Roman"/>
          <w:sz w:val="28"/>
          <w:szCs w:val="28"/>
        </w:rPr>
      </w:pPr>
      <w:r w:rsidRPr="004D07DC">
        <w:rPr>
          <w:rFonts w:ascii="Times New Roman" w:hAnsi="Times New Roman" w:cs="Times New Roman"/>
          <w:sz w:val="28"/>
          <w:szCs w:val="28"/>
        </w:rPr>
        <w:t>(информационная безопасность – п.48-57</w:t>
      </w:r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5E440A">
          <w:rPr>
            <w:rStyle w:val="a3"/>
            <w:rFonts w:ascii="Times New Roman" w:hAnsi="Times New Roman" w:cs="Times New Roman"/>
            <w:sz w:val="28"/>
            <w:szCs w:val="28"/>
          </w:rPr>
          <w:t>http://www.consultant.ru/document/cons_doc_LAW_389271/1ee5bf046ecce1cfb3a4924023dd0ed2c7d89da5/</w:t>
        </w:r>
      </w:hyperlink>
      <w:r w:rsidRPr="004D07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9E4ED" w14:textId="77777777" w:rsidR="0031793C" w:rsidRPr="00C21B20" w:rsidRDefault="0031793C" w:rsidP="00C21B20">
      <w:pPr>
        <w:rPr>
          <w:rFonts w:ascii="Times New Roman" w:hAnsi="Times New Roman" w:cs="Times New Roman"/>
          <w:sz w:val="28"/>
          <w:szCs w:val="28"/>
        </w:rPr>
      </w:pPr>
    </w:p>
    <w:p w14:paraId="0B9A4F14" w14:textId="784F9A99" w:rsidR="0031793C" w:rsidRPr="00C21B20" w:rsidRDefault="0031793C" w:rsidP="00C21B20">
      <w:pPr>
        <w:rPr>
          <w:rFonts w:ascii="Times New Roman" w:hAnsi="Times New Roman" w:cs="Times New Roman"/>
          <w:sz w:val="28"/>
          <w:szCs w:val="28"/>
        </w:rPr>
      </w:pP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Совет Безопасности Российской Федерации. </w:t>
      </w: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/>
      </w:r>
      <w:r w:rsidRPr="00C21B20">
        <w:rPr>
          <w:rFonts w:ascii="Times New Roman" w:hAnsi="Times New Roman" w:cs="Times New Roman"/>
          <w:sz w:val="28"/>
          <w:szCs w:val="28"/>
        </w:rPr>
        <w:t>Доктрина информационной безопасности Российской Федерации</w:t>
      </w:r>
      <w:r w:rsidRPr="00C21B20">
        <w:rPr>
          <w:rFonts w:ascii="Times New Roman" w:hAnsi="Times New Roman" w:cs="Times New Roman"/>
          <w:sz w:val="28"/>
          <w:szCs w:val="28"/>
        </w:rPr>
        <w:br/>
      </w:r>
      <w:r w:rsidRPr="00C21B20">
        <w:rPr>
          <w:rFonts w:ascii="Times New Roman" w:hAnsi="Times New Roman" w:cs="Times New Roman"/>
          <w:kern w:val="36"/>
          <w:sz w:val="28"/>
          <w:szCs w:val="28"/>
        </w:rPr>
        <w:t>(утверждена </w:t>
      </w:r>
      <w:hyperlink r:id="rId7" w:history="1">
        <w:r w:rsidRPr="00C21B20">
          <w:rPr>
            <w:rFonts w:ascii="Times New Roman" w:hAnsi="Times New Roman" w:cs="Times New Roman"/>
            <w:kern w:val="36"/>
            <w:sz w:val="28"/>
            <w:szCs w:val="28"/>
          </w:rPr>
          <w:t>Указом Президента РФ № 646 от 5 декабря 2016 г.</w:t>
        </w:r>
      </w:hyperlink>
      <w:r w:rsidRPr="00C21B20">
        <w:rPr>
          <w:rFonts w:ascii="Times New Roman" w:hAnsi="Times New Roman" w:cs="Times New Roman"/>
          <w:kern w:val="36"/>
          <w:sz w:val="28"/>
          <w:szCs w:val="28"/>
        </w:rPr>
        <w:t>)</w:t>
      </w:r>
      <w:r w:rsidR="00C21B20" w:rsidRPr="00C21B2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C21B20" w:rsidRPr="00C21B20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http://www.scrf.gov.ru/security/information/document5/</w:t>
        </w:r>
      </w:hyperlink>
    </w:p>
    <w:p w14:paraId="39D8775A" w14:textId="77777777" w:rsidR="0031793C" w:rsidRPr="00C21B20" w:rsidRDefault="0031793C" w:rsidP="00C21B20">
      <w:pPr>
        <w:rPr>
          <w:rFonts w:ascii="Times New Roman" w:hAnsi="Times New Roman" w:cs="Times New Roman"/>
          <w:sz w:val="28"/>
          <w:szCs w:val="28"/>
        </w:rPr>
      </w:pPr>
    </w:p>
    <w:p w14:paraId="7477EC51" w14:textId="1EF57D0B" w:rsidR="009E65BF" w:rsidRPr="00C21B20" w:rsidRDefault="0031793C" w:rsidP="00C21B20">
      <w:pPr>
        <w:rPr>
          <w:rFonts w:ascii="Times New Roman" w:hAnsi="Times New Roman" w:cs="Times New Roman"/>
          <w:sz w:val="28"/>
          <w:szCs w:val="28"/>
        </w:rPr>
      </w:pP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Совет Безопасности Российской Федерации. </w:t>
      </w: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/>
        <w:t>Выписка из Основных направлений научных исследований в области обеспечения информационной безопасности Российской Федерации</w:t>
      </w: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/>
      </w:r>
      <w:hyperlink r:id="rId9" w:history="1">
        <w:r w:rsidRPr="00C21B20">
          <w:rPr>
            <w:rStyle w:val="a3"/>
            <w:rFonts w:ascii="Times New Roman" w:hAnsi="Times New Roman" w:cs="Times New Roman"/>
            <w:sz w:val="28"/>
            <w:szCs w:val="28"/>
          </w:rPr>
          <w:t>http://www.scrf.gov.ru/security/information/document155/</w:t>
        </w:r>
      </w:hyperlink>
    </w:p>
    <w:p w14:paraId="737C349E" w14:textId="77777777" w:rsidR="0031793C" w:rsidRPr="00C21B20" w:rsidRDefault="0031793C" w:rsidP="00C21B20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0A629AA8" w14:textId="613FBFC5" w:rsidR="00C21B20" w:rsidRPr="00C21B20" w:rsidRDefault="00C21B20" w:rsidP="00C21B20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Министерство цифрового развития, связи и массовых коммуникаций Российской Федерации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Минцифра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/>
      </w:r>
      <w:r w:rsidR="002C2DB4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Национальная программа </w:t>
      </w: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«Цифровая экономика РФ» </w:t>
      </w:r>
      <w:r w:rsidRPr="00C21B2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/>
      </w:r>
      <w:hyperlink r:id="rId10" w:history="1">
        <w:r w:rsidRPr="00C21B20">
          <w:rPr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https://digital.gov.ru/ru/activity/directions/858/</w:t>
        </w:r>
      </w:hyperlink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14:paraId="3E4E7688" w14:textId="5CE01F41" w:rsidR="00856B8F" w:rsidRPr="00856B8F" w:rsidRDefault="00856B8F" w:rsidP="00856B8F">
      <w:pPr>
        <w:spacing w:after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856B8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Направления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(Федеральные проекты)</w:t>
      </w:r>
      <w:r w:rsidRPr="00856B8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63260BE9" w14:textId="77777777" w:rsidR="00856B8F" w:rsidRPr="00856B8F" w:rsidRDefault="00000000" w:rsidP="00856B8F">
      <w:pPr>
        <w:numPr>
          <w:ilvl w:val="0"/>
          <w:numId w:val="1"/>
        </w:numPr>
        <w:spacing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1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«Нормативное регулирование цифровой среды»</w:t>
        </w:r>
      </w:hyperlink>
    </w:p>
    <w:p w14:paraId="45A3C595" w14:textId="77777777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2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«Кадры для цифровой экономики»</w:t>
        </w:r>
      </w:hyperlink>
    </w:p>
    <w:p w14:paraId="36DFBA19" w14:textId="77777777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3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«Информационная инфраструктура»</w:t>
        </w:r>
      </w:hyperlink>
    </w:p>
    <w:p w14:paraId="3FF32A2C" w14:textId="1D1237A8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4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«Информационная безопасность»</w:t>
        </w:r>
      </w:hyperlink>
      <w:r w:rsidR="00856B8F">
        <w:rPr>
          <w:rStyle w:val="a3"/>
          <w:rFonts w:ascii="Times New Roman" w:hAnsi="Times New Roman" w:cs="Times New Roman"/>
          <w:sz w:val="28"/>
          <w:szCs w:val="28"/>
        </w:rPr>
        <w:br/>
      </w:r>
      <w:hyperlink r:id="rId15" w:history="1">
        <w:r w:rsidR="00856B8F" w:rsidRPr="005E440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https://digital.gov.ru/ru/activity/directions/874/</w:t>
        </w:r>
      </w:hyperlink>
    </w:p>
    <w:p w14:paraId="6EA5B2B2" w14:textId="77777777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6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«Цифровые технологии»</w:t>
        </w:r>
      </w:hyperlink>
    </w:p>
    <w:p w14:paraId="65C55943" w14:textId="77777777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7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«Цифровое государственное управление»</w:t>
        </w:r>
      </w:hyperlink>
    </w:p>
    <w:p w14:paraId="5EFE5041" w14:textId="77777777" w:rsidR="00856B8F" w:rsidRPr="00856B8F" w:rsidRDefault="00000000" w:rsidP="00856B8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8" w:history="1">
        <w:r w:rsidR="00856B8F" w:rsidRPr="00856B8F">
          <w:rPr>
            <w:rStyle w:val="a3"/>
            <w:rFonts w:ascii="Times New Roman" w:hAnsi="Times New Roman" w:cs="Times New Roman"/>
            <w:sz w:val="28"/>
            <w:szCs w:val="28"/>
          </w:rPr>
          <w:t>«Искусственный интеллект»</w:t>
        </w:r>
      </w:hyperlink>
    </w:p>
    <w:p w14:paraId="2E26D605" w14:textId="26C6CEFB" w:rsidR="008F6EE1" w:rsidRDefault="008F6EE1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br w:type="page"/>
      </w:r>
    </w:p>
    <w:p w14:paraId="33FF2F80" w14:textId="184E6EFE" w:rsidR="0031793C" w:rsidRDefault="008F6EE1" w:rsidP="008F6EE1">
      <w:pPr>
        <w:pStyle w:val="1"/>
        <w:rPr>
          <w:b w:val="0"/>
          <w:bCs w:val="0"/>
          <w:sz w:val="28"/>
          <w:szCs w:val="28"/>
        </w:rPr>
      </w:pPr>
      <w:r w:rsidRPr="008F6EE1">
        <w:rPr>
          <w:b w:val="0"/>
          <w:bCs w:val="0"/>
          <w:sz w:val="28"/>
          <w:szCs w:val="28"/>
        </w:rPr>
        <w:lastRenderedPageBreak/>
        <w:t>Справочник законодательства РФ в области информационной безопасности (версия от 10.11.2021)</w:t>
      </w:r>
      <w:r>
        <w:rPr>
          <w:b w:val="0"/>
          <w:bCs w:val="0"/>
          <w:sz w:val="28"/>
          <w:szCs w:val="28"/>
        </w:rPr>
        <w:br/>
      </w:r>
      <w:hyperlink r:id="rId19" w:history="1">
        <w:r w:rsidRPr="008F6EE1">
          <w:rPr>
            <w:rStyle w:val="a3"/>
            <w:b w:val="0"/>
            <w:bCs w:val="0"/>
            <w:sz w:val="28"/>
            <w:szCs w:val="28"/>
          </w:rPr>
          <w:t>https://habr.com/en/post/432466/</w:t>
        </w:r>
      </w:hyperlink>
      <w:r w:rsidRPr="008F6EE1">
        <w:rPr>
          <w:b w:val="0"/>
          <w:bCs w:val="0"/>
          <w:sz w:val="28"/>
          <w:szCs w:val="28"/>
        </w:rPr>
        <w:t xml:space="preserve"> </w:t>
      </w:r>
    </w:p>
    <w:p w14:paraId="5A5EACAF" w14:textId="7D1392B5" w:rsidR="006742C4" w:rsidRDefault="006742C4" w:rsidP="008F6EE1">
      <w:pPr>
        <w:pStyle w:val="1"/>
        <w:rPr>
          <w:b w:val="0"/>
          <w:bCs w:val="0"/>
          <w:sz w:val="28"/>
          <w:szCs w:val="28"/>
        </w:rPr>
      </w:pPr>
    </w:p>
    <w:p w14:paraId="3B773188" w14:textId="77777777" w:rsidR="006742C4" w:rsidRDefault="006742C4" w:rsidP="006742C4"/>
    <w:p w14:paraId="66B41090" w14:textId="77777777" w:rsidR="006742C4" w:rsidRDefault="00000000" w:rsidP="006742C4">
      <w:pPr>
        <w:pStyle w:val="2"/>
      </w:pPr>
      <w:hyperlink r:id="rId20" w:history="1">
        <w:r w:rsidR="006742C4">
          <w:rPr>
            <w:rStyle w:val="a3"/>
          </w:rPr>
          <w:t xml:space="preserve">[Перевод] Курс </w:t>
        </w:r>
        <w:proofErr w:type="spellStart"/>
        <w:r w:rsidR="006742C4">
          <w:rPr>
            <w:rStyle w:val="a3"/>
          </w:rPr>
          <w:t>MIT</w:t>
        </w:r>
        <w:proofErr w:type="spellEnd"/>
        <w:r w:rsidR="006742C4">
          <w:rPr>
            <w:rStyle w:val="a3"/>
          </w:rPr>
          <w:t xml:space="preserve"> «Безопасность компьютерных систем». Лекция 12: «Сетевая безопасность», часть 2 </w:t>
        </w:r>
      </w:hyperlink>
    </w:p>
    <w:p w14:paraId="24EC47AB" w14:textId="77777777" w:rsidR="006742C4" w:rsidRDefault="006742C4" w:rsidP="006742C4">
      <w:pPr>
        <w:pStyle w:val="3"/>
      </w:pPr>
      <w:r>
        <w:t xml:space="preserve">Массачусетский Технологический институт. Курс лекций #6.858. «Безопасность компьютерных систем». Николай Зельдович, Джеймс </w:t>
      </w:r>
      <w:proofErr w:type="spellStart"/>
      <w:r>
        <w:t>Микенс</w:t>
      </w:r>
      <w:proofErr w:type="spellEnd"/>
      <w:r>
        <w:t>. 2014 год</w:t>
      </w:r>
    </w:p>
    <w:p w14:paraId="17863F6B" w14:textId="77777777" w:rsidR="006742C4" w:rsidRDefault="006742C4" w:rsidP="006742C4">
      <w:r>
        <w:br/>
        <w:t>Computer Systems Security — это курс о разработке и внедрении защищенных компьютерных систем. Лекции охватывают модели угроз, атаки, которые ставят под угрозу безопасность, и методы обеспечения безопасности на основе последних научных работ. Темы включают в себя безопасность операционной системы (ОС), возможности, управление потоками информации, языковую безопасность, сетевые протоколы, аппаратную защиту и безопасность в веб-приложениях.</w:t>
      </w:r>
    </w:p>
    <w:p w14:paraId="143BAC9D" w14:textId="77777777" w:rsidR="006742C4" w:rsidRDefault="006742C4" w:rsidP="006742C4">
      <w:pPr>
        <w:pStyle w:val="a5"/>
      </w:pPr>
      <w:r>
        <w:t xml:space="preserve">Лекция 1: «Вступление: модели угроз» </w:t>
      </w:r>
      <w:hyperlink r:id="rId21" w:history="1">
        <w:r>
          <w:rPr>
            <w:rStyle w:val="a3"/>
          </w:rPr>
          <w:t>Часть 1</w:t>
        </w:r>
      </w:hyperlink>
      <w:r>
        <w:t xml:space="preserve"> / </w:t>
      </w:r>
      <w:hyperlink r:id="rId22" w:history="1">
        <w:r>
          <w:rPr>
            <w:rStyle w:val="a3"/>
          </w:rPr>
          <w:t>Часть 2</w:t>
        </w:r>
      </w:hyperlink>
      <w:r>
        <w:t xml:space="preserve"> / </w:t>
      </w:r>
      <w:hyperlink r:id="rId23" w:history="1">
        <w:r>
          <w:rPr>
            <w:rStyle w:val="a3"/>
          </w:rPr>
          <w:t>Часть 3</w:t>
        </w:r>
      </w:hyperlink>
      <w:r>
        <w:br/>
        <w:t xml:space="preserve">Лекция 2: «Контроль хакерских атак» </w:t>
      </w:r>
      <w:hyperlink r:id="rId24" w:history="1">
        <w:r>
          <w:rPr>
            <w:rStyle w:val="a3"/>
          </w:rPr>
          <w:t>Часть 1</w:t>
        </w:r>
      </w:hyperlink>
      <w:r>
        <w:t xml:space="preserve"> / </w:t>
      </w:r>
      <w:hyperlink r:id="rId25" w:history="1">
        <w:r>
          <w:rPr>
            <w:rStyle w:val="a3"/>
          </w:rPr>
          <w:t>Часть 2</w:t>
        </w:r>
      </w:hyperlink>
      <w:r>
        <w:t xml:space="preserve"> / </w:t>
      </w:r>
      <w:hyperlink r:id="rId26" w:history="1">
        <w:r>
          <w:rPr>
            <w:rStyle w:val="a3"/>
          </w:rPr>
          <w:t>Часть 3</w:t>
        </w:r>
      </w:hyperlink>
      <w:r>
        <w:br/>
        <w:t xml:space="preserve">Лекция 3: «Переполнение буфера: эксплойты и защита» </w:t>
      </w:r>
      <w:hyperlink r:id="rId27" w:history="1">
        <w:r>
          <w:rPr>
            <w:rStyle w:val="a3"/>
          </w:rPr>
          <w:t>Часть 1</w:t>
        </w:r>
      </w:hyperlink>
      <w:r>
        <w:t xml:space="preserve"> / </w:t>
      </w:r>
      <w:hyperlink r:id="rId28" w:history="1">
        <w:r>
          <w:rPr>
            <w:rStyle w:val="a3"/>
          </w:rPr>
          <w:t>Часть 2</w:t>
        </w:r>
      </w:hyperlink>
      <w:r>
        <w:t xml:space="preserve"> / </w:t>
      </w:r>
      <w:hyperlink r:id="rId29" w:history="1">
        <w:r>
          <w:rPr>
            <w:rStyle w:val="a3"/>
          </w:rPr>
          <w:t>Часть 3</w:t>
        </w:r>
      </w:hyperlink>
      <w:r>
        <w:br/>
        <w:t xml:space="preserve">Лекция 4: «Разделение привилегий» </w:t>
      </w:r>
      <w:hyperlink r:id="rId30" w:history="1">
        <w:r>
          <w:rPr>
            <w:rStyle w:val="a3"/>
          </w:rPr>
          <w:t>Часть 1</w:t>
        </w:r>
      </w:hyperlink>
      <w:r>
        <w:t xml:space="preserve"> / </w:t>
      </w:r>
      <w:hyperlink r:id="rId31" w:history="1">
        <w:r>
          <w:rPr>
            <w:rStyle w:val="a3"/>
          </w:rPr>
          <w:t>Часть 2</w:t>
        </w:r>
      </w:hyperlink>
      <w:r>
        <w:t xml:space="preserve"> / </w:t>
      </w:r>
      <w:hyperlink r:id="rId32" w:history="1">
        <w:r>
          <w:rPr>
            <w:rStyle w:val="a3"/>
          </w:rPr>
          <w:t>Часть 3</w:t>
        </w:r>
      </w:hyperlink>
      <w:r>
        <w:br/>
        <w:t xml:space="preserve">Лекция 5: «Откуда берутся ошибки систем безопасности» </w:t>
      </w:r>
      <w:hyperlink r:id="rId33" w:history="1">
        <w:r>
          <w:rPr>
            <w:rStyle w:val="a3"/>
          </w:rPr>
          <w:t>Часть 1</w:t>
        </w:r>
      </w:hyperlink>
      <w:r>
        <w:t xml:space="preserve"> / </w:t>
      </w:r>
      <w:hyperlink r:id="rId34" w:history="1">
        <w:r>
          <w:rPr>
            <w:rStyle w:val="a3"/>
          </w:rPr>
          <w:t>Часть 2</w:t>
        </w:r>
      </w:hyperlink>
      <w:r>
        <w:br/>
        <w:t xml:space="preserve">Лекция 6: «Возможности» </w:t>
      </w:r>
      <w:hyperlink r:id="rId35" w:history="1">
        <w:r>
          <w:rPr>
            <w:rStyle w:val="a3"/>
          </w:rPr>
          <w:t>Часть 1</w:t>
        </w:r>
      </w:hyperlink>
      <w:r>
        <w:t xml:space="preserve"> / </w:t>
      </w:r>
      <w:hyperlink r:id="rId36" w:history="1">
        <w:r>
          <w:rPr>
            <w:rStyle w:val="a3"/>
          </w:rPr>
          <w:t>Часть 2</w:t>
        </w:r>
      </w:hyperlink>
      <w:r>
        <w:t xml:space="preserve"> / </w:t>
      </w:r>
      <w:hyperlink r:id="rId37" w:history="1">
        <w:r>
          <w:rPr>
            <w:rStyle w:val="a3"/>
          </w:rPr>
          <w:t>Часть 3</w:t>
        </w:r>
      </w:hyperlink>
      <w:r>
        <w:br/>
        <w:t xml:space="preserve">Лекция 7: «Песочница </w:t>
      </w:r>
      <w:proofErr w:type="spellStart"/>
      <w:r>
        <w:t>Native</w:t>
      </w:r>
      <w:proofErr w:type="spellEnd"/>
      <w:r>
        <w:t xml:space="preserve"> Client» </w:t>
      </w:r>
      <w:hyperlink r:id="rId38" w:history="1">
        <w:r>
          <w:rPr>
            <w:rStyle w:val="a3"/>
          </w:rPr>
          <w:t>Часть 1</w:t>
        </w:r>
      </w:hyperlink>
      <w:r>
        <w:t xml:space="preserve"> / </w:t>
      </w:r>
      <w:hyperlink r:id="rId39" w:history="1">
        <w:r>
          <w:rPr>
            <w:rStyle w:val="a3"/>
          </w:rPr>
          <w:t>Часть 2</w:t>
        </w:r>
      </w:hyperlink>
      <w:r>
        <w:t xml:space="preserve"> / </w:t>
      </w:r>
      <w:hyperlink r:id="rId40" w:history="1">
        <w:r>
          <w:rPr>
            <w:rStyle w:val="a3"/>
          </w:rPr>
          <w:t>Часть 3</w:t>
        </w:r>
      </w:hyperlink>
      <w:r>
        <w:br/>
        <w:t xml:space="preserve">Лекция 8: «Модель сетевой безопасности» </w:t>
      </w:r>
      <w:hyperlink r:id="rId41" w:history="1">
        <w:r>
          <w:rPr>
            <w:rStyle w:val="a3"/>
          </w:rPr>
          <w:t>Часть 1</w:t>
        </w:r>
      </w:hyperlink>
      <w:r>
        <w:t xml:space="preserve"> / </w:t>
      </w:r>
      <w:hyperlink r:id="rId42" w:history="1">
        <w:r>
          <w:rPr>
            <w:rStyle w:val="a3"/>
          </w:rPr>
          <w:t>Часть 2</w:t>
        </w:r>
      </w:hyperlink>
      <w:r>
        <w:t xml:space="preserve"> / </w:t>
      </w:r>
      <w:hyperlink r:id="rId43" w:history="1">
        <w:r>
          <w:rPr>
            <w:rStyle w:val="a3"/>
          </w:rPr>
          <w:t>Часть 3</w:t>
        </w:r>
      </w:hyperlink>
      <w:r>
        <w:br/>
        <w:t xml:space="preserve">Лекция 9: «Безопасность Web-приложений» </w:t>
      </w:r>
      <w:hyperlink r:id="rId44" w:history="1">
        <w:r>
          <w:rPr>
            <w:rStyle w:val="a3"/>
          </w:rPr>
          <w:t>Часть 1</w:t>
        </w:r>
      </w:hyperlink>
      <w:r>
        <w:t xml:space="preserve"> / </w:t>
      </w:r>
      <w:hyperlink r:id="rId45" w:history="1">
        <w:r>
          <w:rPr>
            <w:rStyle w:val="a3"/>
          </w:rPr>
          <w:t>Часть 2</w:t>
        </w:r>
      </w:hyperlink>
      <w:r>
        <w:t xml:space="preserve"> / </w:t>
      </w:r>
      <w:hyperlink r:id="rId46" w:history="1">
        <w:r>
          <w:rPr>
            <w:rStyle w:val="a3"/>
          </w:rPr>
          <w:t>Часть 3</w:t>
        </w:r>
      </w:hyperlink>
      <w:r>
        <w:br/>
        <w:t xml:space="preserve">Лекция 10: «Символьное выполнение» </w:t>
      </w:r>
      <w:hyperlink r:id="rId47" w:history="1">
        <w:r>
          <w:rPr>
            <w:rStyle w:val="a3"/>
          </w:rPr>
          <w:t>Часть 1</w:t>
        </w:r>
      </w:hyperlink>
      <w:r>
        <w:t xml:space="preserve"> / </w:t>
      </w:r>
      <w:hyperlink r:id="rId48" w:history="1">
        <w:r>
          <w:rPr>
            <w:rStyle w:val="a3"/>
          </w:rPr>
          <w:t>Часть 2</w:t>
        </w:r>
      </w:hyperlink>
      <w:r>
        <w:t xml:space="preserve"> / </w:t>
      </w:r>
      <w:hyperlink r:id="rId49" w:history="1">
        <w:r>
          <w:rPr>
            <w:rStyle w:val="a3"/>
          </w:rPr>
          <w:t>Часть 3</w:t>
        </w:r>
      </w:hyperlink>
      <w:r>
        <w:br/>
        <w:t xml:space="preserve">Лекция 11: «Язык программирования </w:t>
      </w:r>
      <w:proofErr w:type="spellStart"/>
      <w:r>
        <w:t>Ur</w:t>
      </w:r>
      <w:proofErr w:type="spellEnd"/>
      <w:r>
        <w:t xml:space="preserve">/Web» </w:t>
      </w:r>
      <w:hyperlink r:id="rId50" w:history="1">
        <w:r>
          <w:rPr>
            <w:rStyle w:val="a3"/>
          </w:rPr>
          <w:t>Часть 1</w:t>
        </w:r>
      </w:hyperlink>
      <w:r>
        <w:t xml:space="preserve"> / </w:t>
      </w:r>
      <w:hyperlink r:id="rId51" w:history="1">
        <w:r>
          <w:rPr>
            <w:rStyle w:val="a3"/>
          </w:rPr>
          <w:t>Часть 2</w:t>
        </w:r>
      </w:hyperlink>
      <w:r>
        <w:t xml:space="preserve"> / </w:t>
      </w:r>
      <w:hyperlink r:id="rId52" w:history="1">
        <w:r>
          <w:rPr>
            <w:rStyle w:val="a3"/>
          </w:rPr>
          <w:t>Часть 3</w:t>
        </w:r>
      </w:hyperlink>
      <w:r>
        <w:br/>
        <w:t xml:space="preserve">Лекция 12: «Сетевая безопасность» </w:t>
      </w:r>
      <w:hyperlink r:id="rId53" w:history="1">
        <w:r>
          <w:rPr>
            <w:rStyle w:val="a3"/>
          </w:rPr>
          <w:t>Часть 1</w:t>
        </w:r>
      </w:hyperlink>
      <w:r>
        <w:t xml:space="preserve"> / </w:t>
      </w:r>
      <w:hyperlink r:id="rId54" w:history="1">
        <w:r>
          <w:rPr>
            <w:rStyle w:val="a3"/>
          </w:rPr>
          <w:t>Часть 2</w:t>
        </w:r>
      </w:hyperlink>
      <w:r>
        <w:t xml:space="preserve"> / </w:t>
      </w:r>
      <w:hyperlink r:id="rId55" w:history="1">
        <w:r>
          <w:rPr>
            <w:rStyle w:val="a3"/>
          </w:rPr>
          <w:t>Часть 3</w:t>
        </w:r>
      </w:hyperlink>
    </w:p>
    <w:p w14:paraId="72F0217D" w14:textId="08DBB725" w:rsidR="006742C4" w:rsidRDefault="006742C4" w:rsidP="008F6EE1">
      <w:pPr>
        <w:pStyle w:val="1"/>
        <w:rPr>
          <w:b w:val="0"/>
          <w:bCs w:val="0"/>
          <w:sz w:val="28"/>
          <w:szCs w:val="28"/>
        </w:rPr>
      </w:pPr>
    </w:p>
    <w:p w14:paraId="124ED9B3" w14:textId="641D9DB6" w:rsidR="00F516D0" w:rsidRPr="00F516D0" w:rsidRDefault="00F516D0" w:rsidP="00F51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16D0">
        <w:rPr>
          <w:rFonts w:ascii="Times New Roman" w:hAnsi="Times New Roman" w:cs="Times New Roman"/>
          <w:sz w:val="28"/>
          <w:szCs w:val="28"/>
          <w:lang w:val="en-US"/>
        </w:rPr>
        <w:t xml:space="preserve">Andrey </w:t>
      </w:r>
      <w:proofErr w:type="spellStart"/>
      <w:r w:rsidRPr="00F516D0">
        <w:rPr>
          <w:rFonts w:ascii="Times New Roman" w:hAnsi="Times New Roman" w:cs="Times New Roman"/>
          <w:sz w:val="28"/>
          <w:szCs w:val="28"/>
          <w:lang w:val="en-US"/>
        </w:rPr>
        <w:t>Prozorov</w:t>
      </w:r>
      <w:proofErr w:type="spellEnd"/>
      <w:r w:rsidRPr="00F51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6D0">
        <w:rPr>
          <w:rFonts w:ascii="Times New Roman" w:hAnsi="Times New Roman" w:cs="Times New Roman"/>
          <w:sz w:val="28"/>
          <w:szCs w:val="28"/>
        </w:rPr>
        <w:t>Подробнее</w:t>
      </w:r>
      <w:r w:rsidRPr="00F516D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51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6" w:history="1">
        <w:r w:rsidR="00CA2086" w:rsidRPr="006E55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</w:t>
        </w:r>
        <w:r w:rsidR="00CA2086" w:rsidRPr="006E55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CA2086" w:rsidRPr="006E55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ecuritylab.ru/blog/personal/80na20/</w:t>
        </w:r>
      </w:hyperlink>
    </w:p>
    <w:p w14:paraId="700DACBA" w14:textId="52AAAF9E" w:rsidR="00F516D0" w:rsidRPr="00F516D0" w:rsidRDefault="00F516D0" w:rsidP="008F6EE1">
      <w:pPr>
        <w:pStyle w:val="1"/>
        <w:rPr>
          <w:b w:val="0"/>
          <w:bCs w:val="0"/>
          <w:sz w:val="28"/>
          <w:szCs w:val="28"/>
          <w:lang w:val="en-US"/>
        </w:rPr>
      </w:pPr>
      <w:hyperlink r:id="rId57" w:history="1">
        <w:r w:rsidRPr="00F516D0">
          <w:rPr>
            <w:rStyle w:val="a3"/>
            <w:b w:val="0"/>
            <w:bCs w:val="0"/>
            <w:sz w:val="28"/>
            <w:szCs w:val="28"/>
            <w:lang w:val="en-US"/>
          </w:rPr>
          <w:t>https://www.securitylab.ru/blog/personal/80na20/</w:t>
        </w:r>
      </w:hyperlink>
      <w:r w:rsidRPr="00F516D0">
        <w:rPr>
          <w:b w:val="0"/>
          <w:bCs w:val="0"/>
          <w:sz w:val="28"/>
          <w:szCs w:val="28"/>
          <w:lang w:val="en-US"/>
        </w:rPr>
        <w:t xml:space="preserve"> </w:t>
      </w:r>
    </w:p>
    <w:p w14:paraId="24174ED5" w14:textId="77777777" w:rsidR="00CA2086" w:rsidRDefault="00CA2086" w:rsidP="00CA2086"/>
    <w:p w14:paraId="58F54D7E" w14:textId="77777777" w:rsidR="00CA2086" w:rsidRDefault="00CA2086" w:rsidP="00CA2086"/>
    <w:p w14:paraId="5B765E66" w14:textId="466EBCEC" w:rsidR="00CA2086" w:rsidRPr="003D75B8" w:rsidRDefault="00CA2086" w:rsidP="00CA20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5B8">
        <w:rPr>
          <w:rFonts w:ascii="Times New Roman" w:hAnsi="Times New Roman" w:cs="Times New Roman"/>
          <w:sz w:val="24"/>
          <w:szCs w:val="24"/>
        </w:rPr>
        <w:t>Майндкарта</w:t>
      </w:r>
      <w:proofErr w:type="spellEnd"/>
      <w:r w:rsidRPr="003D75B8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3D75B8">
        <w:rPr>
          <w:rFonts w:ascii="Times New Roman" w:hAnsi="Times New Roman" w:cs="Times New Roman"/>
          <w:sz w:val="24"/>
          <w:szCs w:val="24"/>
        </w:rPr>
        <w:t>майндкартах</w:t>
      </w:r>
      <w:proofErr w:type="spellEnd"/>
      <w:r w:rsidRPr="003D75B8">
        <w:rPr>
          <w:rFonts w:ascii="Times New Roman" w:hAnsi="Times New Roman" w:cs="Times New Roman"/>
          <w:sz w:val="24"/>
          <w:szCs w:val="24"/>
        </w:rPr>
        <w:t xml:space="preserve"> 2.0: </w:t>
      </w:r>
      <w:hyperlink r:id="rId58" w:history="1">
        <w:r w:rsidRPr="003D75B8">
          <w:rPr>
            <w:rStyle w:val="a3"/>
            <w:rFonts w:ascii="Times New Roman" w:hAnsi="Times New Roman" w:cs="Times New Roman"/>
            <w:sz w:val="24"/>
            <w:szCs w:val="24"/>
          </w:rPr>
          <w:t>https://www.securitylab.ru/blog/personal/80na20/352150.php</w:t>
        </w:r>
      </w:hyperlink>
    </w:p>
    <w:p w14:paraId="6FCA38C7" w14:textId="77777777" w:rsidR="00F516D0" w:rsidRPr="00CA2086" w:rsidRDefault="00F516D0" w:rsidP="008F6EE1">
      <w:pPr>
        <w:pStyle w:val="1"/>
        <w:rPr>
          <w:b w:val="0"/>
          <w:bCs w:val="0"/>
          <w:sz w:val="28"/>
          <w:szCs w:val="28"/>
        </w:rPr>
      </w:pPr>
    </w:p>
    <w:sectPr w:rsidR="00F516D0" w:rsidRPr="00CA2086" w:rsidSect="0094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806"/>
    <w:multiLevelType w:val="multilevel"/>
    <w:tmpl w:val="3B1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E6C6D"/>
    <w:multiLevelType w:val="multilevel"/>
    <w:tmpl w:val="D07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84540">
    <w:abstractNumId w:val="0"/>
  </w:num>
  <w:num w:numId="2" w16cid:durableId="181725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4D"/>
    <w:rsid w:val="002C2DB4"/>
    <w:rsid w:val="0031793C"/>
    <w:rsid w:val="003D75B8"/>
    <w:rsid w:val="00471878"/>
    <w:rsid w:val="004D07DC"/>
    <w:rsid w:val="006742C4"/>
    <w:rsid w:val="0081740B"/>
    <w:rsid w:val="00856B8F"/>
    <w:rsid w:val="008F6EE1"/>
    <w:rsid w:val="009401B9"/>
    <w:rsid w:val="009E65BF"/>
    <w:rsid w:val="00A350A7"/>
    <w:rsid w:val="00B13B4D"/>
    <w:rsid w:val="00C21B20"/>
    <w:rsid w:val="00CA2086"/>
    <w:rsid w:val="00F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83A6"/>
  <w15:chartTrackingRefBased/>
  <w15:docId w15:val="{4DF118DA-C283-4A24-8D97-DB3D64E4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9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179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793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1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179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31793C"/>
    <w:rPr>
      <w:color w:val="954F72" w:themeColor="followedHyperlink"/>
      <w:u w:val="single"/>
    </w:rPr>
  </w:style>
  <w:style w:type="character" w:customStyle="1" w:styleId="pull-right">
    <w:name w:val="pull-right"/>
    <w:basedOn w:val="a0"/>
    <w:rsid w:val="00C21B20"/>
  </w:style>
  <w:style w:type="character" w:customStyle="1" w:styleId="30">
    <w:name w:val="Заголовок 3 Знак"/>
    <w:basedOn w:val="a0"/>
    <w:link w:val="3"/>
    <w:uiPriority w:val="9"/>
    <w:semiHidden/>
    <w:rsid w:val="00856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74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tal.gov.ru/ru/activity/directions/870/" TargetMode="External"/><Relationship Id="rId18" Type="http://schemas.openxmlformats.org/officeDocument/2006/relationships/hyperlink" Target="https://digital.gov.ru/ru/activity/directions/1046/" TargetMode="External"/><Relationship Id="rId26" Type="http://schemas.openxmlformats.org/officeDocument/2006/relationships/hyperlink" Target="https://habr.com/company/ua-hosting/blog/416727/" TargetMode="External"/><Relationship Id="rId39" Type="http://schemas.openxmlformats.org/officeDocument/2006/relationships/hyperlink" Target="https://habr.com/company/ua-hosting/blog/418225/" TargetMode="External"/><Relationship Id="rId21" Type="http://schemas.openxmlformats.org/officeDocument/2006/relationships/hyperlink" Target="https://habr.com/company/ua-hosting/blog/354874/" TargetMode="External"/><Relationship Id="rId34" Type="http://schemas.openxmlformats.org/officeDocument/2006/relationships/hyperlink" Target="https://habr.com/company/ua-hosting/blog/418215/" TargetMode="External"/><Relationship Id="rId42" Type="http://schemas.openxmlformats.org/officeDocument/2006/relationships/hyperlink" Target="https://habr.com/company/ua-hosting/blog/423155/" TargetMode="External"/><Relationship Id="rId47" Type="http://schemas.openxmlformats.org/officeDocument/2006/relationships/hyperlink" Target="https://habr.com/company/ua-hosting/blog/425557/" TargetMode="External"/><Relationship Id="rId50" Type="http://schemas.openxmlformats.org/officeDocument/2006/relationships/hyperlink" Target="https://habr.com/company/ua-hosting/blog/425997/" TargetMode="External"/><Relationship Id="rId55" Type="http://schemas.openxmlformats.org/officeDocument/2006/relationships/hyperlink" Target="https://habr.com/company/ua-hosting/blog/427093/" TargetMode="External"/><Relationship Id="rId7" Type="http://schemas.openxmlformats.org/officeDocument/2006/relationships/hyperlink" Target="http://static.kremlin.ru/media/events/files/ru/tGeA1AqAfJ4uy9jAOF4CYCpuLQw1kxd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gital.gov.ru/ru/activity/directions/878/" TargetMode="External"/><Relationship Id="rId29" Type="http://schemas.openxmlformats.org/officeDocument/2006/relationships/hyperlink" Target="https://habr.com/company/ua-hosting/blog/418099/" TargetMode="External"/><Relationship Id="rId11" Type="http://schemas.openxmlformats.org/officeDocument/2006/relationships/hyperlink" Target="https://digital.gov.ru/ru/activity/directions/862/" TargetMode="External"/><Relationship Id="rId24" Type="http://schemas.openxmlformats.org/officeDocument/2006/relationships/hyperlink" Target="https://habr.com/company/ua-hosting/blog/414505/" TargetMode="External"/><Relationship Id="rId32" Type="http://schemas.openxmlformats.org/officeDocument/2006/relationships/hyperlink" Target="https://habr.com/company/ua-hosting/blog/418211/" TargetMode="External"/><Relationship Id="rId37" Type="http://schemas.openxmlformats.org/officeDocument/2006/relationships/hyperlink" Target="https://habr.com/company/ua-hosting/blog/418221/" TargetMode="External"/><Relationship Id="rId40" Type="http://schemas.openxmlformats.org/officeDocument/2006/relationships/hyperlink" Target="https://habr.com/company/ua-hosting/blog/418227/" TargetMode="External"/><Relationship Id="rId45" Type="http://schemas.openxmlformats.org/officeDocument/2006/relationships/hyperlink" Target="https://habr.com/company/ua-hosting/blog/424295/" TargetMode="External"/><Relationship Id="rId53" Type="http://schemas.openxmlformats.org/officeDocument/2006/relationships/hyperlink" Target="https://habr.com/company/ua-hosting/blog/426325/" TargetMode="External"/><Relationship Id="rId58" Type="http://schemas.openxmlformats.org/officeDocument/2006/relationships/hyperlink" Target="https://www.securitylab.ru/blog/personal/80na20/352150.php?ref=123" TargetMode="External"/><Relationship Id="rId5" Type="http://schemas.openxmlformats.org/officeDocument/2006/relationships/hyperlink" Target="http://www.kremlin.ru/acts/bank/47046" TargetMode="External"/><Relationship Id="rId19" Type="http://schemas.openxmlformats.org/officeDocument/2006/relationships/hyperlink" Target="https://habr.com/en/post/4324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rf.gov.ru/security/information/document155/" TargetMode="External"/><Relationship Id="rId14" Type="http://schemas.openxmlformats.org/officeDocument/2006/relationships/hyperlink" Target="https://digital.gov.ru/ru/activity/directions/874/" TargetMode="External"/><Relationship Id="rId22" Type="http://schemas.openxmlformats.org/officeDocument/2006/relationships/hyperlink" Target="https://habr.com/company/ua-hosting/blog/354894/" TargetMode="External"/><Relationship Id="rId27" Type="http://schemas.openxmlformats.org/officeDocument/2006/relationships/hyperlink" Target="https://habr.com/company/ua-hosting/blog/416839/" TargetMode="External"/><Relationship Id="rId30" Type="http://schemas.openxmlformats.org/officeDocument/2006/relationships/hyperlink" Target="https://habr.com/company/ua-hosting/blog/418195/" TargetMode="External"/><Relationship Id="rId35" Type="http://schemas.openxmlformats.org/officeDocument/2006/relationships/hyperlink" Target="https://habr.com/company/ua-hosting/blog/418217/" TargetMode="External"/><Relationship Id="rId43" Type="http://schemas.openxmlformats.org/officeDocument/2006/relationships/hyperlink" Target="https://habr.com/company/ua-hosting/blog/423423/" TargetMode="External"/><Relationship Id="rId48" Type="http://schemas.openxmlformats.org/officeDocument/2006/relationships/hyperlink" Target="https://habr.com/company/ua-hosting/blog/425561/" TargetMode="External"/><Relationship Id="rId56" Type="http://schemas.openxmlformats.org/officeDocument/2006/relationships/hyperlink" Target="https://www.securitylab.ru/blog/personal/80na20/" TargetMode="External"/><Relationship Id="rId8" Type="http://schemas.openxmlformats.org/officeDocument/2006/relationships/hyperlink" Target="http://www.scrf.gov.ru/security/information/document5/" TargetMode="External"/><Relationship Id="rId51" Type="http://schemas.openxmlformats.org/officeDocument/2006/relationships/hyperlink" Target="https://habr.com/company/ua-hosting/blog/42599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gital.gov.ru/ru/activity/directions/866/" TargetMode="External"/><Relationship Id="rId17" Type="http://schemas.openxmlformats.org/officeDocument/2006/relationships/hyperlink" Target="https://digital.gov.ru/ru/activity/directions/882/" TargetMode="External"/><Relationship Id="rId25" Type="http://schemas.openxmlformats.org/officeDocument/2006/relationships/hyperlink" Target="https://habr.com/company/ua-hosting/blog/416047/" TargetMode="External"/><Relationship Id="rId33" Type="http://schemas.openxmlformats.org/officeDocument/2006/relationships/hyperlink" Target="https://habr.com/company/ua-hosting/blog/418213/" TargetMode="External"/><Relationship Id="rId38" Type="http://schemas.openxmlformats.org/officeDocument/2006/relationships/hyperlink" Target="https://habr.com/company/ua-hosting/blog/418223/" TargetMode="External"/><Relationship Id="rId46" Type="http://schemas.openxmlformats.org/officeDocument/2006/relationships/hyperlink" Target="https://habr.com/company/ua-hosting/blog/424297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dfir.pro/index.php?link_id=89799" TargetMode="External"/><Relationship Id="rId41" Type="http://schemas.openxmlformats.org/officeDocument/2006/relationships/hyperlink" Target="https://habr.com/company/ua-hosting/blog/418229/" TargetMode="External"/><Relationship Id="rId54" Type="http://schemas.openxmlformats.org/officeDocument/2006/relationships/hyperlink" Target="https://habr.com/company/ua-hosting/blog/42708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89271/1ee5bf046ecce1cfb3a4924023dd0ed2c7d89da5/" TargetMode="External"/><Relationship Id="rId15" Type="http://schemas.openxmlformats.org/officeDocument/2006/relationships/hyperlink" Target="https://digital.gov.ru/ru/activity/directions/874/" TargetMode="External"/><Relationship Id="rId23" Type="http://schemas.openxmlformats.org/officeDocument/2006/relationships/hyperlink" Target="https://habr.com/company/ua-hosting/blog/354896/" TargetMode="External"/><Relationship Id="rId28" Type="http://schemas.openxmlformats.org/officeDocument/2006/relationships/hyperlink" Target="https://habr.com/company/ua-hosting/blog/418093/" TargetMode="External"/><Relationship Id="rId36" Type="http://schemas.openxmlformats.org/officeDocument/2006/relationships/hyperlink" Target="https://habr.com/company/ua-hosting/blog/418219/" TargetMode="External"/><Relationship Id="rId49" Type="http://schemas.openxmlformats.org/officeDocument/2006/relationships/hyperlink" Target="https://habr.com/company/ua-hosting/blog/425559/" TargetMode="External"/><Relationship Id="rId57" Type="http://schemas.openxmlformats.org/officeDocument/2006/relationships/hyperlink" Target="https://www.securitylab.ru/blog/personal/80na20/" TargetMode="External"/><Relationship Id="rId10" Type="http://schemas.openxmlformats.org/officeDocument/2006/relationships/hyperlink" Target="https://digital.gov.ru/ru/activity/directions/858/" TargetMode="External"/><Relationship Id="rId31" Type="http://schemas.openxmlformats.org/officeDocument/2006/relationships/hyperlink" Target="https://habr.com/company/ua-hosting/blog/418197/" TargetMode="External"/><Relationship Id="rId44" Type="http://schemas.openxmlformats.org/officeDocument/2006/relationships/hyperlink" Target="https://habr.com/company/ua-hosting/blog/424289/" TargetMode="External"/><Relationship Id="rId52" Type="http://schemas.openxmlformats.org/officeDocument/2006/relationships/hyperlink" Target="https://habr.com/company/ua-hosting/blog/426001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Игорь Комаров</cp:lastModifiedBy>
  <cp:revision>12</cp:revision>
  <dcterms:created xsi:type="dcterms:W3CDTF">2021-11-13T09:27:00Z</dcterms:created>
  <dcterms:modified xsi:type="dcterms:W3CDTF">2022-09-08T08:55:00Z</dcterms:modified>
</cp:coreProperties>
</file>