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(СПбГУТ)</w:t>
      </w:r>
    </w:p>
    <w:p w14:paraId="5DECD818" w14:textId="77777777" w:rsidR="007579E7" w:rsidRPr="007A6969" w:rsidRDefault="00506C53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537C6BDA" w14:textId="77777777" w:rsidR="00B45543" w:rsidRDefault="00B45543" w:rsidP="00B45543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49FB8F00" w:rsidR="007579E7" w:rsidRPr="00934A40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C15F67">
        <w:rPr>
          <w:rFonts w:eastAsia="Times New Roman"/>
          <w:szCs w:val="28"/>
          <w:lang w:val="en-US"/>
        </w:rPr>
        <w:t>1</w:t>
      </w:r>
    </w:p>
    <w:p w14:paraId="54E82E4E" w14:textId="6A1886E2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>
        <w:rPr>
          <w:u w:val="single"/>
          <w:lang w:val="en-US"/>
        </w:rPr>
        <w:t>8.5.2.4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(8.5.3.5)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6BE92242" w:rsidR="007579E7" w:rsidRPr="006476A2" w:rsidRDefault="00241DE0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2932B0E9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>Кандидат технических наук, доцент каф зсс, Герлинг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1" w:name="_Toc88995822"/>
      <w:bookmarkStart w:id="2" w:name="_Toc89596224"/>
      <w:r w:rsidRPr="00861EE0">
        <w:lastRenderedPageBreak/>
        <w:t>РЕФЕРАТ</w:t>
      </w:r>
      <w:bookmarkEnd w:id="1"/>
      <w:bookmarkEnd w:id="2"/>
    </w:p>
    <w:p w14:paraId="3D5DA9A5" w14:textId="406668F5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882391" w:rsidRPr="00882391">
        <w:rPr>
          <w:lang w:eastAsia="en-US"/>
        </w:rPr>
        <w:t>8</w:t>
      </w:r>
      <w:r w:rsidRPr="00861EE0">
        <w:rPr>
          <w:lang w:eastAsia="en-US"/>
        </w:rPr>
        <w:t xml:space="preserve"> с., </w:t>
      </w:r>
      <w:r w:rsidR="00671858" w:rsidRPr="00671858">
        <w:rPr>
          <w:lang w:eastAsia="en-US"/>
        </w:rPr>
        <w:t>2</w:t>
      </w:r>
      <w:r w:rsidRPr="00861EE0">
        <w:rPr>
          <w:lang w:eastAsia="en-US"/>
        </w:rPr>
        <w:t xml:space="preserve"> рис., 0 табл., 4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r w:rsidRPr="00861EE0">
        <w:rPr>
          <w:rFonts w:cs="Times New Roman"/>
          <w:szCs w:val="28"/>
          <w:shd w:val="clear" w:color="auto" w:fill="FFFFFF"/>
        </w:rPr>
        <w:t xml:space="preserve">Packet Tracer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>Цель данной лабораторной работы заключается в том, чтобы познакомится с основными принципами работы, чтобы понять, как работать в программе Cisco Packet Tracer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294DB0A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52325AE3" w:rsidR="00671858" w:rsidRDefault="00506C53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4FB407FA" w:rsidR="00671858" w:rsidRDefault="00506C53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2B44AEE5" w:rsidR="00671858" w:rsidRDefault="00506C53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6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792F1602" w:rsidR="00671858" w:rsidRDefault="00506C53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7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3" w:name="_Toc88995823"/>
      <w:bookmarkStart w:id="4" w:name="_Toc89596225"/>
      <w:r>
        <w:lastRenderedPageBreak/>
        <w:t>ВВЕДЕНИЕ</w:t>
      </w:r>
      <w:bookmarkEnd w:id="3"/>
      <w:bookmarkEnd w:id="4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>Cisco Packet Tracer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578A3230" w:rsidR="00861EE0" w:rsidRDefault="00861EE0" w:rsidP="00861EE0">
      <w:r w:rsidRPr="003F6DD8">
        <w:t xml:space="preserve">В этом упражнении </w:t>
      </w:r>
      <w:r w:rsidR="007D3AD4" w:rsidRPr="007D3AD4">
        <w:t xml:space="preserve">SSH должен заменить Telnet для управляющих подключений. Telnet использует незащищенный текстовый обмен данными. SSH обеспечивает безопасность удаленных подключений, обеспечивая надежное шифрование всех данных, передаваемых между устройствами. В этом упражнении </w:t>
      </w:r>
      <w:r w:rsidR="007D3AD4">
        <w:t>мы</w:t>
      </w:r>
      <w:r w:rsidR="007D3AD4" w:rsidRPr="007D3AD4">
        <w:t xml:space="preserve"> защити</w:t>
      </w:r>
      <w:r w:rsidR="007D3AD4">
        <w:t>м</w:t>
      </w:r>
      <w:r w:rsidR="007D3AD4" w:rsidRPr="007D3AD4">
        <w:t xml:space="preserve"> удаленный коммутатор с помощью шифрования паролей и SSH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Default="00861EE0" w:rsidP="00861EE0">
      <w:pPr>
        <w:pStyle w:val="1"/>
      </w:pPr>
      <w:bookmarkStart w:id="5" w:name="_Toc88995824"/>
      <w:bookmarkStart w:id="6" w:name="_Toc89596226"/>
      <w:r>
        <w:lastRenderedPageBreak/>
        <w:t>ОСНОВНАЯ ЧАСТЬ</w:t>
      </w:r>
      <w:bookmarkEnd w:id="5"/>
      <w:bookmarkEnd w:id="6"/>
    </w:p>
    <w:p w14:paraId="6E73DA0D" w14:textId="1328D164" w:rsidR="00861EE0" w:rsidRDefault="00CA198E" w:rsidP="00CA198E">
      <w:pPr>
        <w:ind w:firstLine="0"/>
      </w:pPr>
      <w:r>
        <w:t xml:space="preserve">В данной работе </w:t>
      </w:r>
      <w:r w:rsidR="0086687E">
        <w:t>произведено</w:t>
      </w:r>
      <w:r>
        <w:t xml:space="preserve"> подключ</w:t>
      </w:r>
      <w:r w:rsidR="0086687E">
        <w:t>ение</w:t>
      </w:r>
      <w:r>
        <w:t xml:space="preserve"> к </w:t>
      </w:r>
      <w:r>
        <w:rPr>
          <w:lang w:val="en-US"/>
        </w:rPr>
        <w:t>S</w:t>
      </w:r>
      <w:r w:rsidRPr="00CA198E">
        <w:t xml:space="preserve">1 </w:t>
      </w:r>
      <w:r>
        <w:t>через</w:t>
      </w:r>
      <w:r w:rsidRPr="00CA198E">
        <w:t xml:space="preserve"> </w:t>
      </w:r>
      <w:r w:rsidR="00F205C7">
        <w:rPr>
          <w:lang w:val="en-US"/>
        </w:rPr>
        <w:t>RS</w:t>
      </w:r>
      <w:r w:rsidR="00F205C7" w:rsidRPr="00F205C7">
        <w:t>-232/</w:t>
      </w:r>
      <w:r w:rsidR="00F205C7">
        <w:rPr>
          <w:lang w:val="en-US"/>
        </w:rPr>
        <w:t>tel</w:t>
      </w:r>
      <w:r w:rsidR="00AC4404">
        <w:rPr>
          <w:lang w:val="en-US"/>
        </w:rPr>
        <w:t>n</w:t>
      </w:r>
      <w:r w:rsidR="00F205C7">
        <w:rPr>
          <w:lang w:val="en-US"/>
        </w:rPr>
        <w:t>et</w:t>
      </w:r>
      <w:r w:rsidRPr="00CA198E">
        <w:t xml:space="preserve"> </w:t>
      </w:r>
      <w:r>
        <w:t xml:space="preserve">на </w:t>
      </w:r>
      <w:r>
        <w:rPr>
          <w:lang w:val="en-US"/>
        </w:rPr>
        <w:t>PC</w:t>
      </w:r>
      <w:r w:rsidRPr="00CA198E">
        <w:t xml:space="preserve">1 </w:t>
      </w:r>
      <w:r>
        <w:t>и вве</w:t>
      </w:r>
      <w:r w:rsidR="0086687E">
        <w:t>дён</w:t>
      </w:r>
      <w:r>
        <w:t xml:space="preserve"> следующий скрипт:</w:t>
      </w:r>
    </w:p>
    <w:p w14:paraId="734377AD" w14:textId="04BE2413" w:rsidR="00CA198E" w:rsidRPr="00241DE0" w:rsidRDefault="00234816" w:rsidP="00CA198E">
      <w:pPr>
        <w:ind w:firstLine="0"/>
        <w:rPr>
          <w:lang w:val="en-US"/>
        </w:rPr>
      </w:pPr>
      <w:r>
        <w:t>Для</w:t>
      </w:r>
      <w:r w:rsidRPr="00241DE0">
        <w:rPr>
          <w:lang w:val="en-US"/>
        </w:rPr>
        <w:t xml:space="preserve"> 8.5.2.4</w:t>
      </w:r>
    </w:p>
    <w:p w14:paraId="396BA013" w14:textId="73A561A1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enable</w:t>
      </w:r>
    </w:p>
    <w:p w14:paraId="2D938416" w14:textId="2A9F4B09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configure terminal</w:t>
      </w:r>
    </w:p>
    <w:p w14:paraId="0181610F" w14:textId="3C0E6153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hostname R1</w:t>
      </w:r>
    </w:p>
    <w:p w14:paraId="3691CD3E" w14:textId="64159DE2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line con 0</w:t>
      </w:r>
    </w:p>
    <w:p w14:paraId="28E6C644" w14:textId="189EDEEE" w:rsidR="00234816" w:rsidRPr="005303E0" w:rsidRDefault="00234816" w:rsidP="005303E0">
      <w:pPr>
        <w:spacing w:line="240" w:lineRule="auto"/>
        <w:ind w:left="708"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password letmein</w:t>
      </w:r>
    </w:p>
    <w:p w14:paraId="10179AD3" w14:textId="6CCDC1DA" w:rsidR="00234816" w:rsidRPr="005303E0" w:rsidRDefault="00234816" w:rsidP="005303E0">
      <w:pPr>
        <w:spacing w:line="240" w:lineRule="auto"/>
        <w:ind w:left="708"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login</w:t>
      </w:r>
    </w:p>
    <w:p w14:paraId="05B0BF39" w14:textId="2C92CAF2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enable secret itsasecret</w:t>
      </w:r>
    </w:p>
    <w:p w14:paraId="0CFC6E71" w14:textId="16807E68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service password-encryption</w:t>
      </w:r>
    </w:p>
    <w:p w14:paraId="7D5BF912" w14:textId="5A7E231D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banner motd $Unauthorized access is strictly </w:t>
      </w:r>
      <w:proofErr w:type="gramStart"/>
      <w:r w:rsidRPr="005303E0">
        <w:rPr>
          <w:rFonts w:ascii="Courier New" w:hAnsi="Courier New" w:cs="Courier New"/>
          <w:sz w:val="24"/>
          <w:szCs w:val="20"/>
          <w:lang w:val="en-US"/>
        </w:rPr>
        <w:t>prohibited.$</w:t>
      </w:r>
      <w:proofErr w:type="gramEnd"/>
    </w:p>
    <w:p w14:paraId="612BE08F" w14:textId="3415E661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end</w:t>
      </w:r>
    </w:p>
    <w:p w14:paraId="0D7A9704" w14:textId="524ADDDB" w:rsidR="00234816" w:rsidRPr="005303E0" w:rsidRDefault="00234816" w:rsidP="005303E0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copy running-config startup-config</w:t>
      </w:r>
    </w:p>
    <w:p w14:paraId="1D2DF4A0" w14:textId="4E8E9147" w:rsidR="00234816" w:rsidRPr="005303E0" w:rsidRDefault="00234816" w:rsidP="00234816">
      <w:pPr>
        <w:ind w:firstLine="0"/>
        <w:rPr>
          <w:lang w:val="en-US"/>
        </w:rPr>
      </w:pPr>
      <w:r>
        <w:t>Для</w:t>
      </w:r>
      <w:r w:rsidRPr="005303E0">
        <w:rPr>
          <w:lang w:val="en-US"/>
        </w:rPr>
        <w:t xml:space="preserve"> </w:t>
      </w:r>
      <w:r w:rsidR="00495B78" w:rsidRPr="005303E0">
        <w:rPr>
          <w:lang w:val="en-US"/>
        </w:rPr>
        <w:t>8.5.3.5</w:t>
      </w:r>
    </w:p>
    <w:p w14:paraId="0850D290" w14:textId="77777777" w:rsidR="00CA198E" w:rsidRPr="00CA198E" w:rsidRDefault="00CA198E" w:rsidP="005303E0">
      <w:pPr>
        <w:pStyle w:val="a"/>
        <w:numPr>
          <w:ilvl w:val="0"/>
          <w:numId w:val="0"/>
        </w:numPr>
        <w:ind w:firstLine="360"/>
        <w:rPr>
          <w:rFonts w:ascii="Arial" w:eastAsia="Times New Roman" w:hAnsi="Arial" w:cs="Arial"/>
          <w:color w:val="404040"/>
          <w:lang w:val="en-US"/>
        </w:rPr>
      </w:pPr>
      <w:r w:rsidRPr="00CA198E">
        <w:rPr>
          <w:lang w:val="en-US"/>
        </w:rPr>
        <w:t>enable</w:t>
      </w:r>
    </w:p>
    <w:p w14:paraId="1FAA88A6" w14:textId="77777777" w:rsidR="00CA198E" w:rsidRPr="00CA198E" w:rsidRDefault="00CA198E" w:rsidP="005303E0">
      <w:pPr>
        <w:pStyle w:val="a"/>
        <w:numPr>
          <w:ilvl w:val="0"/>
          <w:numId w:val="0"/>
        </w:numPr>
        <w:ind w:left="720" w:hanging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config terminal</w:t>
      </w:r>
    </w:p>
    <w:p w14:paraId="6C4913D4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service password-encryption</w:t>
      </w:r>
    </w:p>
    <w:p w14:paraId="4A8AAFD0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ip domain-name netacad.pka</w:t>
      </w:r>
    </w:p>
    <w:p w14:paraId="00D9D778" w14:textId="3A9B6DB9" w:rsidR="00CA198E" w:rsidRPr="00CA198E" w:rsidRDefault="00CA198E" w:rsidP="00AC6DC7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 xml:space="preserve">crypto key </w:t>
      </w:r>
      <w:proofErr w:type="gramStart"/>
      <w:r w:rsidRPr="00CA198E">
        <w:rPr>
          <w:lang w:val="en-US"/>
        </w:rPr>
        <w:t>generate</w:t>
      </w:r>
      <w:proofErr w:type="gramEnd"/>
      <w:r w:rsidRPr="00CA198E">
        <w:rPr>
          <w:lang w:val="en-US"/>
        </w:rPr>
        <w:t xml:space="preserve"> rsa</w:t>
      </w:r>
      <w:r w:rsidR="00AC6DC7">
        <w:rPr>
          <w:rFonts w:ascii="Arial" w:hAnsi="Arial" w:cs="Arial"/>
          <w:color w:val="404040"/>
          <w:lang w:val="en-US"/>
        </w:rPr>
        <w:t xml:space="preserve"> </w:t>
      </w:r>
      <w:r w:rsidRPr="00CA198E">
        <w:rPr>
          <w:lang w:val="en-US"/>
        </w:rPr>
        <w:t>1024</w:t>
      </w:r>
    </w:p>
    <w:p w14:paraId="7EB00840" w14:textId="77777777" w:rsidR="005303E0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username administrator secret cisco</w:t>
      </w:r>
    </w:p>
    <w:p w14:paraId="6B4A2254" w14:textId="0D9DED94" w:rsidR="00CA198E" w:rsidRPr="00CA198E" w:rsidRDefault="00CA198E" w:rsidP="005303E0">
      <w:pPr>
        <w:pStyle w:val="a"/>
        <w:numPr>
          <w:ilvl w:val="0"/>
          <w:numId w:val="0"/>
        </w:numPr>
        <w:ind w:left="720" w:hanging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line vty 0 15</w:t>
      </w:r>
    </w:p>
    <w:p w14:paraId="1613F332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 login local</w:t>
      </w:r>
    </w:p>
    <w:p w14:paraId="16657040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 transport input ssh</w:t>
      </w:r>
    </w:p>
    <w:p w14:paraId="4C900BBC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 no password cisco</w:t>
      </w:r>
    </w:p>
    <w:p w14:paraId="54ECC6A6" w14:textId="4E3C57B0" w:rsidR="00CA198E" w:rsidRPr="005303E0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5303E0">
        <w:rPr>
          <w:lang w:val="en-US"/>
        </w:rPr>
        <w:t>end</w:t>
      </w:r>
    </w:p>
    <w:p w14:paraId="2C92D271" w14:textId="6E10EA72" w:rsidR="007574A7" w:rsidRDefault="007574A7" w:rsidP="007579E7">
      <w:pPr>
        <w:ind w:firstLine="0"/>
        <w:rPr>
          <w:lang w:val="en-US"/>
        </w:rPr>
      </w:pPr>
    </w:p>
    <w:p w14:paraId="19FF17C5" w14:textId="6A3F99E2" w:rsidR="00C66185" w:rsidRDefault="00C66185" w:rsidP="007579E7">
      <w:pPr>
        <w:ind w:firstLine="0"/>
        <w:rPr>
          <w:lang w:val="en-US"/>
        </w:rPr>
      </w:pPr>
    </w:p>
    <w:p w14:paraId="24FF7195" w14:textId="76B52BFB" w:rsidR="00C66185" w:rsidRDefault="00C66185" w:rsidP="007579E7">
      <w:pPr>
        <w:ind w:firstLine="0"/>
        <w:rPr>
          <w:lang w:val="en-US"/>
        </w:rPr>
      </w:pPr>
    </w:p>
    <w:p w14:paraId="1F6527A2" w14:textId="06AE379D" w:rsidR="00C66185" w:rsidRDefault="00C66185" w:rsidP="007579E7">
      <w:pPr>
        <w:ind w:firstLine="0"/>
        <w:rPr>
          <w:lang w:val="en-US"/>
        </w:rPr>
      </w:pPr>
    </w:p>
    <w:p w14:paraId="649839A1" w14:textId="3EE7CD26" w:rsidR="00C66185" w:rsidRDefault="00C66185" w:rsidP="007579E7">
      <w:pPr>
        <w:ind w:firstLine="0"/>
        <w:rPr>
          <w:lang w:val="en-US"/>
        </w:rPr>
      </w:pPr>
    </w:p>
    <w:p w14:paraId="5DB607B7" w14:textId="2B52DA50" w:rsidR="00C66185" w:rsidRDefault="00C66185" w:rsidP="007579E7">
      <w:pPr>
        <w:ind w:firstLine="0"/>
        <w:rPr>
          <w:lang w:val="en-US"/>
        </w:rPr>
      </w:pPr>
    </w:p>
    <w:p w14:paraId="248DF8F2" w14:textId="75941322" w:rsidR="00C66185" w:rsidRDefault="00C66185" w:rsidP="007579E7">
      <w:pPr>
        <w:ind w:firstLine="0"/>
        <w:rPr>
          <w:lang w:val="en-US"/>
        </w:rPr>
      </w:pPr>
    </w:p>
    <w:p w14:paraId="4CAEFA89" w14:textId="6FCE24EC" w:rsidR="00C66185" w:rsidRDefault="00C66185" w:rsidP="007579E7">
      <w:pPr>
        <w:ind w:firstLine="0"/>
        <w:rPr>
          <w:lang w:val="en-US"/>
        </w:rPr>
      </w:pPr>
    </w:p>
    <w:p w14:paraId="526B52B1" w14:textId="7A502BEF" w:rsidR="00C66185" w:rsidRDefault="00C66185" w:rsidP="007579E7">
      <w:pPr>
        <w:ind w:firstLine="0"/>
        <w:rPr>
          <w:lang w:val="en-US"/>
        </w:rPr>
      </w:pPr>
    </w:p>
    <w:p w14:paraId="70B275A5" w14:textId="095824AB" w:rsidR="00C66185" w:rsidRDefault="00C66185" w:rsidP="007579E7">
      <w:pPr>
        <w:ind w:firstLine="0"/>
        <w:rPr>
          <w:lang w:val="en-US"/>
        </w:rPr>
      </w:pPr>
    </w:p>
    <w:p w14:paraId="158372FD" w14:textId="6EDF1698" w:rsidR="00C66185" w:rsidRDefault="00C66185" w:rsidP="007579E7">
      <w:pPr>
        <w:ind w:firstLine="0"/>
        <w:rPr>
          <w:lang w:val="en-US"/>
        </w:rPr>
      </w:pPr>
    </w:p>
    <w:p w14:paraId="7F72B861" w14:textId="77777777" w:rsidR="00C66185" w:rsidRPr="007574A7" w:rsidRDefault="00C66185" w:rsidP="007579E7">
      <w:pPr>
        <w:ind w:firstLine="0"/>
        <w:rPr>
          <w:lang w:val="en-US"/>
        </w:rPr>
      </w:pPr>
    </w:p>
    <w:p w14:paraId="6CC1112C" w14:textId="202D97CA" w:rsidR="00AA3676" w:rsidRPr="007574A7" w:rsidRDefault="00AA3676" w:rsidP="007579E7">
      <w:pPr>
        <w:ind w:firstLine="0"/>
        <w:rPr>
          <w:lang w:val="en-US"/>
        </w:rPr>
      </w:pPr>
      <w:r>
        <w:lastRenderedPageBreak/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2EC49FCC" w:rsidR="00AA3676" w:rsidRDefault="00196293" w:rsidP="00AA3676">
      <w:pPr>
        <w:keepNext/>
        <w:ind w:firstLine="0"/>
        <w:jc w:val="center"/>
      </w:pPr>
      <w:r w:rsidRPr="00196293">
        <w:rPr>
          <w:noProof/>
        </w:rPr>
        <w:drawing>
          <wp:inline distT="0" distB="0" distL="0" distR="0" wp14:anchorId="483330D2" wp14:editId="6EE4CEB7">
            <wp:extent cx="4563112" cy="3096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31EE08B8" w:rsidR="00AA3676" w:rsidRPr="0023481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747D24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  <w:r w:rsidR="00234816">
        <w:rPr>
          <w:i w:val="0"/>
          <w:iCs w:val="0"/>
          <w:color w:val="auto"/>
          <w:sz w:val="28"/>
          <w:szCs w:val="28"/>
        </w:rPr>
        <w:t xml:space="preserve"> 8.5.2.4</w:t>
      </w:r>
    </w:p>
    <w:p w14:paraId="2A2AFCC8" w14:textId="28840E92" w:rsidR="00E47038" w:rsidRDefault="00196293" w:rsidP="00E47038">
      <w:pPr>
        <w:keepNext/>
        <w:ind w:firstLine="0"/>
        <w:jc w:val="center"/>
      </w:pPr>
      <w:r w:rsidRPr="00196293">
        <w:rPr>
          <w:noProof/>
        </w:rPr>
        <w:drawing>
          <wp:inline distT="0" distB="0" distL="0" distR="0" wp14:anchorId="6D2FD093" wp14:editId="5E6199ED">
            <wp:extent cx="4677428" cy="32770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0D741015" w:rsidR="00861EE0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E4703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747D24">
        <w:rPr>
          <w:i w:val="0"/>
          <w:iCs w:val="0"/>
          <w:noProof/>
          <w:color w:val="auto"/>
          <w:sz w:val="28"/>
          <w:szCs w:val="28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E47038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934A40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  <w:r w:rsidR="003471F7">
        <w:rPr>
          <w:i w:val="0"/>
          <w:iCs w:val="0"/>
          <w:color w:val="auto"/>
          <w:sz w:val="28"/>
          <w:szCs w:val="28"/>
        </w:rPr>
        <w:t xml:space="preserve"> 8.5.3.5</w:t>
      </w:r>
    </w:p>
    <w:p w14:paraId="3899A18A" w14:textId="78D6EF8A" w:rsidR="00AC6DC7" w:rsidRDefault="00AC6DC7" w:rsidP="00AC6DC7"/>
    <w:p w14:paraId="68B07B1D" w14:textId="56CEF173" w:rsidR="00AC6DC7" w:rsidRDefault="00AC6DC7" w:rsidP="00AC6DC7"/>
    <w:p w14:paraId="2CF42A4B" w14:textId="77777777" w:rsidR="00AC6DC7" w:rsidRPr="00AC6DC7" w:rsidRDefault="00AC6DC7" w:rsidP="00AC6DC7"/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38327CCB" w:rsidR="00861EE0" w:rsidRPr="007D3AD4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научились </w:t>
      </w:r>
      <w:r w:rsidR="007D3AD4">
        <w:t xml:space="preserve">подключаться по </w:t>
      </w:r>
      <w:r w:rsidR="007D3AD4">
        <w:rPr>
          <w:lang w:val="en-US"/>
        </w:rPr>
        <w:t>telnet</w:t>
      </w:r>
      <w:r w:rsidR="007D3AD4" w:rsidRPr="007D3AD4">
        <w:t xml:space="preserve"> </w:t>
      </w:r>
      <w:r w:rsidR="007D3AD4">
        <w:t>к коммута</w:t>
      </w:r>
      <w:r w:rsidR="0007157E">
        <w:t>тору</w:t>
      </w:r>
      <w:r w:rsidR="007D3AD4">
        <w:t xml:space="preserve"> и производить простейшую его настройку.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2372DCB7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6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ru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wikipedia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86687E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6D8F5CB1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r>
        <w:rPr>
          <w:lang w:val="en-US" w:eastAsia="en-US"/>
        </w:rPr>
        <w:t>ru</w:t>
      </w:r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7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ru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osnovy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raboty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6687E">
        <w:rPr>
          <w:lang w:eastAsia="en-US"/>
        </w:rPr>
        <w:t>8.11.</w:t>
      </w:r>
      <w:r>
        <w:rPr>
          <w:lang w:eastAsia="en-US"/>
        </w:rPr>
        <w:t>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17DDE4CB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netacad</w:t>
      </w:r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lms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netacad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php</w:t>
        </w:r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6687E">
        <w:rPr>
          <w:lang w:eastAsia="en-US"/>
        </w:rPr>
        <w:t>8.11.</w:t>
      </w:r>
      <w:r>
        <w:rPr>
          <w:lang w:eastAsia="en-US"/>
        </w:rPr>
        <w:t>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5ADF97D1" w14:textId="6B9A4F76" w:rsidR="00861EE0" w:rsidRPr="0007157E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07157E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07157E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07157E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="0007157E" w:rsidRPr="0007157E">
        <w:rPr>
          <w:i/>
          <w:iCs/>
          <w:lang w:eastAsia="en-US"/>
        </w:rPr>
        <w:t xml:space="preserve"> </w:t>
      </w:r>
      <w:r w:rsidR="0007157E">
        <w:rPr>
          <w:i/>
          <w:iCs/>
          <w:lang w:eastAsia="en-US"/>
        </w:rPr>
        <w:t>статью</w:t>
      </w:r>
      <w:r w:rsidRPr="0007157E">
        <w:rPr>
          <w:i/>
          <w:iCs/>
          <w:lang w:eastAsia="en-US"/>
        </w:rPr>
        <w:t>:</w:t>
      </w:r>
    </w:p>
    <w:p w14:paraId="1E4157A3" w14:textId="0F565502" w:rsidR="00861EE0" w:rsidRPr="0007157E" w:rsidRDefault="0007157E" w:rsidP="00861EE0">
      <w:pPr>
        <w:spacing w:line="240" w:lineRule="auto"/>
        <w:ind w:firstLine="0"/>
        <w:rPr>
          <w:lang w:eastAsia="en-US"/>
        </w:rPr>
      </w:pPr>
      <w:r>
        <w:t xml:space="preserve">Протокол </w:t>
      </w:r>
      <w:r>
        <w:rPr>
          <w:lang w:val="en-US"/>
        </w:rPr>
        <w:t>Telnet</w:t>
      </w:r>
      <w:r w:rsidRPr="0007157E">
        <w:t xml:space="preserve"> </w:t>
      </w:r>
      <w:r>
        <w:t xml:space="preserve">и </w:t>
      </w:r>
      <w:r>
        <w:rPr>
          <w:lang w:val="en-US"/>
        </w:rPr>
        <w:t>SSH</w:t>
      </w:r>
      <w:r w:rsidR="00861EE0" w:rsidRPr="0007157E">
        <w:rPr>
          <w:lang w:eastAsia="en-US"/>
        </w:rPr>
        <w:t xml:space="preserve"> [</w:t>
      </w:r>
      <w:r w:rsidR="00861EE0">
        <w:rPr>
          <w:lang w:eastAsia="en-US"/>
        </w:rPr>
        <w:t>Электронный</w:t>
      </w:r>
      <w:r w:rsidR="00861EE0" w:rsidRPr="0007157E">
        <w:rPr>
          <w:lang w:eastAsia="en-US"/>
        </w:rPr>
        <w:t xml:space="preserve"> </w:t>
      </w:r>
      <w:r w:rsidR="00861EE0">
        <w:rPr>
          <w:lang w:eastAsia="en-US"/>
        </w:rPr>
        <w:t>ресурс</w:t>
      </w:r>
      <w:r w:rsidR="00861EE0" w:rsidRPr="0007157E">
        <w:rPr>
          <w:lang w:eastAsia="en-US"/>
        </w:rPr>
        <w:t xml:space="preserve">]. </w:t>
      </w:r>
      <w:r w:rsidR="00861EE0">
        <w:rPr>
          <w:lang w:val="en-US" w:eastAsia="en-US"/>
        </w:rPr>
        <w:t>URL</w:t>
      </w:r>
      <w:r w:rsidR="00861EE0" w:rsidRPr="0007157E">
        <w:rPr>
          <w:lang w:eastAsia="en-US"/>
        </w:rPr>
        <w:t xml:space="preserve">: </w:t>
      </w:r>
      <w:hyperlink r:id="rId19" w:history="1">
        <w:r w:rsidRPr="00055C48">
          <w:rPr>
            <w:rStyle w:val="aa"/>
            <w:lang w:val="en-US"/>
          </w:rPr>
          <w:t>http</w:t>
        </w:r>
        <w:r w:rsidRPr="0007157E">
          <w:rPr>
            <w:rStyle w:val="aa"/>
          </w:rPr>
          <w:t>://</w:t>
        </w:r>
        <w:r w:rsidRPr="00055C48">
          <w:rPr>
            <w:rStyle w:val="aa"/>
            <w:lang w:val="en-US"/>
          </w:rPr>
          <w:t>www</w:t>
        </w:r>
        <w:r w:rsidRPr="0007157E">
          <w:rPr>
            <w:rStyle w:val="aa"/>
          </w:rPr>
          <w:t>.</w:t>
        </w:r>
        <w:r w:rsidRPr="00055C48">
          <w:rPr>
            <w:rStyle w:val="aa"/>
            <w:lang w:val="en-US"/>
          </w:rPr>
          <w:t>chin</w:t>
        </w:r>
        <w:r w:rsidRPr="0007157E">
          <w:rPr>
            <w:rStyle w:val="aa"/>
          </w:rPr>
          <w:t>28.</w:t>
        </w:r>
        <w:r w:rsidRPr="00055C48">
          <w:rPr>
            <w:rStyle w:val="aa"/>
            <w:lang w:val="en-US"/>
          </w:rPr>
          <w:t>narod</w:t>
        </w:r>
        <w:r w:rsidRPr="0007157E">
          <w:rPr>
            <w:rStyle w:val="aa"/>
          </w:rPr>
          <w:t>.</w:t>
        </w:r>
        <w:r w:rsidRPr="00055C48">
          <w:rPr>
            <w:rStyle w:val="aa"/>
            <w:lang w:val="en-US"/>
          </w:rPr>
          <w:t>ru</w:t>
        </w:r>
        <w:r w:rsidRPr="0007157E">
          <w:rPr>
            <w:rStyle w:val="aa"/>
          </w:rPr>
          <w:t>/</w:t>
        </w:r>
        <w:r w:rsidRPr="00055C48">
          <w:rPr>
            <w:rStyle w:val="aa"/>
            <w:lang w:val="en-US"/>
          </w:rPr>
          <w:t>d</w:t>
        </w:r>
        <w:r w:rsidRPr="0007157E">
          <w:rPr>
            <w:rStyle w:val="aa"/>
          </w:rPr>
          <w:t>7.3.</w:t>
        </w:r>
        <w:r w:rsidRPr="00055C48">
          <w:rPr>
            <w:rStyle w:val="aa"/>
            <w:lang w:val="en-US"/>
          </w:rPr>
          <w:t>htm</w:t>
        </w:r>
      </w:hyperlink>
      <w:r w:rsidRPr="0007157E">
        <w:t xml:space="preserve"> (</w:t>
      </w:r>
      <w:r>
        <w:t xml:space="preserve">Дата обращения </w:t>
      </w:r>
      <w:r w:rsidR="0086687E">
        <w:t>02</w:t>
      </w:r>
      <w:r>
        <w:t>.12.2021</w:t>
      </w:r>
      <w:r w:rsidRPr="0007157E">
        <w:t>)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B5CA2" w14:textId="77777777" w:rsidR="00506C53" w:rsidRDefault="00506C53" w:rsidP="007579E7">
      <w:pPr>
        <w:spacing w:line="240" w:lineRule="auto"/>
      </w:pPr>
      <w:r>
        <w:separator/>
      </w:r>
    </w:p>
  </w:endnote>
  <w:endnote w:type="continuationSeparator" w:id="0">
    <w:p w14:paraId="26174CB1" w14:textId="77777777" w:rsidR="00506C53" w:rsidRDefault="00506C53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6B4066D4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7A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2E842" w14:textId="77777777" w:rsidR="00506C53" w:rsidRDefault="00506C53" w:rsidP="007579E7">
      <w:pPr>
        <w:spacing w:line="240" w:lineRule="auto"/>
      </w:pPr>
      <w:r>
        <w:separator/>
      </w:r>
    </w:p>
  </w:footnote>
  <w:footnote w:type="continuationSeparator" w:id="0">
    <w:p w14:paraId="6FA7200C" w14:textId="77777777" w:rsidR="00506C53" w:rsidRDefault="00506C53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196293"/>
    <w:rsid w:val="00216CDB"/>
    <w:rsid w:val="00234816"/>
    <w:rsid w:val="00241DE0"/>
    <w:rsid w:val="00296405"/>
    <w:rsid w:val="002C189F"/>
    <w:rsid w:val="002F37A4"/>
    <w:rsid w:val="003172A7"/>
    <w:rsid w:val="003471F7"/>
    <w:rsid w:val="00495B78"/>
    <w:rsid w:val="004B2561"/>
    <w:rsid w:val="004D61BD"/>
    <w:rsid w:val="00506C53"/>
    <w:rsid w:val="005303E0"/>
    <w:rsid w:val="005A5C7B"/>
    <w:rsid w:val="005C2DD6"/>
    <w:rsid w:val="005F76BB"/>
    <w:rsid w:val="00656278"/>
    <w:rsid w:val="00671858"/>
    <w:rsid w:val="007011BF"/>
    <w:rsid w:val="00747D24"/>
    <w:rsid w:val="007574A7"/>
    <w:rsid w:val="007579E7"/>
    <w:rsid w:val="007D3AD4"/>
    <w:rsid w:val="00861EE0"/>
    <w:rsid w:val="0086687E"/>
    <w:rsid w:val="00882391"/>
    <w:rsid w:val="00934A40"/>
    <w:rsid w:val="009A6110"/>
    <w:rsid w:val="009D40C1"/>
    <w:rsid w:val="00A10E2E"/>
    <w:rsid w:val="00A54720"/>
    <w:rsid w:val="00AA3676"/>
    <w:rsid w:val="00AC4404"/>
    <w:rsid w:val="00AC6DC7"/>
    <w:rsid w:val="00B45543"/>
    <w:rsid w:val="00C15F67"/>
    <w:rsid w:val="00C66185"/>
    <w:rsid w:val="00CA198E"/>
    <w:rsid w:val="00D25AD3"/>
    <w:rsid w:val="00D63BA7"/>
    <w:rsid w:val="00D92499"/>
    <w:rsid w:val="00E07F76"/>
    <w:rsid w:val="00E4011D"/>
    <w:rsid w:val="00E47038"/>
    <w:rsid w:val="00E665E0"/>
    <w:rsid w:val="00F009C0"/>
    <w:rsid w:val="00F039B9"/>
    <w:rsid w:val="00F205C7"/>
    <w:rsid w:val="00F25027"/>
    <w:rsid w:val="00FD23B4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lms.netacad.com/course/view.php?id=78193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pc.ru/articles/osnovy-raboty-s-cisco-packet-trac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isco_Packet_Trac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://www.chin28.narod.ru/d7.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9EB4-93DF-4C52-B467-96019E39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35</cp:revision>
  <cp:lastPrinted>2021-12-05T09:37:00Z</cp:lastPrinted>
  <dcterms:created xsi:type="dcterms:W3CDTF">2021-12-05T07:57:00Z</dcterms:created>
  <dcterms:modified xsi:type="dcterms:W3CDTF">2021-12-21T18:39:00Z</dcterms:modified>
</cp:coreProperties>
</file>