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15" w:rsidRPr="00A57D15" w:rsidRDefault="00A57D15" w:rsidP="00A57D15">
      <w:pPr>
        <w:spacing w:line="360" w:lineRule="auto"/>
        <w:jc w:val="center"/>
        <w:outlineLvl w:val="0"/>
        <w:rPr>
          <w:b/>
          <w:color w:val="auto"/>
          <w:sz w:val="28"/>
          <w:szCs w:val="28"/>
        </w:rPr>
      </w:pPr>
      <w:bookmarkStart w:id="0" w:name="_Toc516712323"/>
      <w:r w:rsidRPr="00A57D15">
        <w:rPr>
          <w:b/>
          <w:color w:val="auto"/>
          <w:sz w:val="28"/>
          <w:szCs w:val="28"/>
        </w:rPr>
        <w:t xml:space="preserve">ПРИЛОЖЕНИЕ </w:t>
      </w:r>
      <w:bookmarkEnd w:id="0"/>
    </w:p>
    <w:p w:rsidR="0074523B" w:rsidRDefault="00A57D15" w:rsidP="00AB5F92">
      <w:pPr>
        <w:ind w:firstLine="720"/>
        <w:jc w:val="center"/>
        <w:rPr>
          <w:rFonts w:cstheme="minorBidi"/>
          <w:b/>
          <w:color w:val="auto"/>
          <w:sz w:val="28"/>
          <w:szCs w:val="22"/>
        </w:rPr>
      </w:pPr>
      <w:r w:rsidRPr="00A57D15">
        <w:rPr>
          <w:rFonts w:cstheme="minorBidi"/>
          <w:b/>
          <w:color w:val="auto"/>
          <w:sz w:val="28"/>
          <w:szCs w:val="22"/>
        </w:rPr>
        <w:t>Варианты заданий для лабораторной работы:</w:t>
      </w:r>
    </w:p>
    <w:p w:rsidR="00AB5F92" w:rsidRPr="00AB5F92" w:rsidRDefault="00A57D15" w:rsidP="00AB5F92">
      <w:pPr>
        <w:ind w:firstLine="720"/>
        <w:jc w:val="center"/>
        <w:rPr>
          <w:rFonts w:eastAsiaTheme="minorEastAsia"/>
          <w:b/>
          <w:color w:val="auto"/>
          <w:sz w:val="28"/>
          <w:szCs w:val="28"/>
          <w:lang w:eastAsia="en-US"/>
        </w:rPr>
      </w:pPr>
      <w:r>
        <w:rPr>
          <w:rFonts w:cstheme="minorBidi"/>
          <w:b/>
          <w:color w:val="auto"/>
          <w:sz w:val="28"/>
          <w:szCs w:val="22"/>
        </w:rPr>
        <w:t xml:space="preserve"> </w:t>
      </w:r>
      <w:r w:rsidR="00AB5F92">
        <w:rPr>
          <w:rFonts w:cstheme="minorBidi"/>
          <w:b/>
          <w:color w:val="auto"/>
          <w:sz w:val="28"/>
          <w:szCs w:val="22"/>
        </w:rPr>
        <w:t>«</w:t>
      </w:r>
      <w:r w:rsidR="00AB5F92" w:rsidRPr="00AB5F92">
        <w:rPr>
          <w:rFonts w:eastAsiaTheme="minorEastAsia"/>
          <w:b/>
          <w:color w:val="auto"/>
          <w:sz w:val="28"/>
          <w:szCs w:val="28"/>
          <w:lang w:eastAsia="en-US"/>
        </w:rPr>
        <w:t>Система электронного голосования  на основе гомоморфных свой</w:t>
      </w:r>
      <w:proofErr w:type="gramStart"/>
      <w:r w:rsidR="00AB5F92" w:rsidRPr="00AB5F92">
        <w:rPr>
          <w:rFonts w:eastAsiaTheme="minorEastAsia"/>
          <w:b/>
          <w:color w:val="auto"/>
          <w:sz w:val="28"/>
          <w:szCs w:val="28"/>
          <w:lang w:eastAsia="en-US"/>
        </w:rPr>
        <w:t>ств кр</w:t>
      </w:r>
      <w:proofErr w:type="gramEnd"/>
      <w:r w:rsidR="00AB5F92" w:rsidRPr="00AB5F92">
        <w:rPr>
          <w:rFonts w:eastAsiaTheme="minorEastAsia"/>
          <w:b/>
          <w:color w:val="auto"/>
          <w:sz w:val="28"/>
          <w:szCs w:val="28"/>
          <w:lang w:eastAsia="en-US"/>
        </w:rPr>
        <w:t xml:space="preserve">иптосистемы </w:t>
      </w:r>
      <w:proofErr w:type="spellStart"/>
      <w:r w:rsidR="00AB5F92" w:rsidRPr="00AB5F92">
        <w:rPr>
          <w:rFonts w:eastAsiaTheme="minorEastAsia"/>
          <w:b/>
          <w:color w:val="auto"/>
          <w:sz w:val="28"/>
          <w:szCs w:val="28"/>
          <w:lang w:eastAsia="en-US"/>
        </w:rPr>
        <w:t>Пэйе</w:t>
      </w:r>
      <w:proofErr w:type="spellEnd"/>
      <w:r w:rsidR="00AB5F92" w:rsidRPr="00AB5F92">
        <w:rPr>
          <w:rFonts w:eastAsiaTheme="minorEastAsia"/>
          <w:b/>
          <w:color w:val="auto"/>
          <w:sz w:val="28"/>
          <w:szCs w:val="28"/>
          <w:lang w:eastAsia="en-US"/>
        </w:rPr>
        <w:t>»</w:t>
      </w:r>
    </w:p>
    <w:p w:rsidR="00A57D15" w:rsidRDefault="00A57D15" w:rsidP="0074523B">
      <w:pPr>
        <w:spacing w:after="240" w:line="360" w:lineRule="auto"/>
        <w:ind w:firstLine="720"/>
        <w:jc w:val="center"/>
        <w:rPr>
          <w:rFonts w:cstheme="minorBidi"/>
          <w:b/>
          <w:color w:val="auto"/>
          <w:sz w:val="28"/>
          <w:szCs w:val="22"/>
        </w:rPr>
      </w:pPr>
    </w:p>
    <w:p w:rsidR="00AB5F92" w:rsidRDefault="00AB5F92" w:rsidP="00AB5F92">
      <w:pPr>
        <w:spacing w:line="360" w:lineRule="auto"/>
        <w:ind w:left="709"/>
        <w:contextualSpacing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cstheme="minorBidi"/>
          <w:color w:val="auto"/>
          <w:sz w:val="28"/>
          <w:szCs w:val="22"/>
        </w:rPr>
        <w:t>Внимание:</w:t>
      </w:r>
      <w:r w:rsidRPr="00AB5F92">
        <w:rPr>
          <w:rFonts w:eastAsiaTheme="minorEastAsia"/>
          <w:b/>
          <w:color w:val="auto"/>
          <w:sz w:val="28"/>
          <w:szCs w:val="28"/>
          <w:lang w:eastAsia="en-US"/>
        </w:rPr>
        <w:t xml:space="preserve"> </w:t>
      </w:r>
      <w:r w:rsidRPr="00AB5F92">
        <w:rPr>
          <w:rFonts w:eastAsiaTheme="minorEastAsia"/>
          <w:color w:val="auto"/>
          <w:sz w:val="28"/>
          <w:szCs w:val="28"/>
          <w:lang w:eastAsia="en-US"/>
        </w:rPr>
        <w:t xml:space="preserve">Основание системы счисления выбрать </w:t>
      </w:r>
      <w:proofErr w:type="gramStart"/>
      <w:r w:rsidRPr="00AB5F92">
        <w:rPr>
          <w:rFonts w:eastAsiaTheme="minorEastAsia"/>
          <w:color w:val="auto"/>
          <w:sz w:val="28"/>
          <w:szCs w:val="28"/>
          <w:lang w:eastAsia="en-US"/>
        </w:rPr>
        <w:t>равным</w:t>
      </w:r>
      <w:proofErr w:type="gramEnd"/>
      <w:r w:rsidRPr="00AB5F92">
        <w:rPr>
          <w:rFonts w:eastAsiaTheme="minorEastAsia"/>
          <w:color w:val="auto"/>
          <w:sz w:val="28"/>
          <w:szCs w:val="28"/>
          <w:lang w:eastAsia="en-US"/>
        </w:rPr>
        <w:t xml:space="preserve"> </w:t>
      </w:r>
      <w:r w:rsidRPr="00AB5F92">
        <w:rPr>
          <w:rFonts w:eastAsiaTheme="minorEastAsia"/>
          <w:color w:val="auto"/>
          <w:sz w:val="28"/>
          <w:szCs w:val="28"/>
          <w:lang w:val="en-US" w:eastAsia="en-US"/>
        </w:rPr>
        <w:t>b</w:t>
      </w:r>
      <w:r w:rsidRPr="00AB5F92">
        <w:rPr>
          <w:rFonts w:eastAsiaTheme="minorEastAsia"/>
          <w:color w:val="auto"/>
          <w:sz w:val="28"/>
          <w:szCs w:val="28"/>
          <w:lang w:eastAsia="en-US"/>
        </w:rPr>
        <w:t>=</w:t>
      </w:r>
      <w:proofErr w:type="spellStart"/>
      <w:r w:rsidRPr="00AB5F92">
        <w:rPr>
          <w:rFonts w:eastAsiaTheme="minorEastAsia"/>
          <w:color w:val="auto"/>
          <w:sz w:val="28"/>
          <w:szCs w:val="28"/>
          <w:lang w:val="en-US" w:eastAsia="en-US"/>
        </w:rPr>
        <w:t>Nv</w:t>
      </w:r>
      <w:proofErr w:type="spellEnd"/>
      <w:r w:rsidRPr="00AB5F92">
        <w:rPr>
          <w:rFonts w:eastAsiaTheme="minorEastAsia"/>
          <w:color w:val="auto"/>
          <w:sz w:val="28"/>
          <w:szCs w:val="28"/>
          <w:lang w:eastAsia="en-US"/>
        </w:rPr>
        <w:t>+1</w:t>
      </w:r>
    </w:p>
    <w:p w:rsidR="00AB5F92" w:rsidRPr="00AB5F92" w:rsidRDefault="00AB5F92" w:rsidP="00AB5F92">
      <w:pPr>
        <w:spacing w:line="360" w:lineRule="auto"/>
        <w:ind w:left="709"/>
        <w:contextualSpacing/>
        <w:jc w:val="both"/>
        <w:rPr>
          <w:rFonts w:eastAsiaTheme="minorEastAsia"/>
          <w:color w:val="auto"/>
          <w:sz w:val="28"/>
          <w:szCs w:val="28"/>
          <w:lang w:eastAsia="en-US"/>
        </w:rPr>
      </w:pPr>
      <w:bookmarkStart w:id="1" w:name="_GoBack"/>
      <w:bookmarkEnd w:id="1"/>
    </w:p>
    <w:p w:rsidR="00A57D15" w:rsidRPr="00A57D15" w:rsidRDefault="00A57D15" w:rsidP="00A57D15">
      <w:pPr>
        <w:tabs>
          <w:tab w:val="left" w:pos="709"/>
        </w:tabs>
        <w:spacing w:line="360" w:lineRule="auto"/>
        <w:ind w:firstLine="720"/>
        <w:jc w:val="both"/>
        <w:rPr>
          <w:b/>
          <w:color w:val="auto"/>
          <w:lang w:eastAsia="en-US"/>
        </w:rPr>
      </w:pPr>
      <w:r w:rsidRPr="00A57D15">
        <w:rPr>
          <w:b/>
          <w:color w:val="auto"/>
          <w:lang w:eastAsia="en-US"/>
        </w:rPr>
        <w:t xml:space="preserve">Вариант №1.  Дано: </w:t>
      </w:r>
      <w:r w:rsidRPr="00A57D15">
        <w:rPr>
          <w:b/>
          <w:color w:val="auto"/>
          <w:lang w:val="en-US" w:eastAsia="en-US"/>
        </w:rPr>
        <w:t>p</w:t>
      </w:r>
      <w:r w:rsidRPr="00A57D15">
        <w:rPr>
          <w:b/>
          <w:color w:val="auto"/>
          <w:lang w:eastAsia="en-US"/>
        </w:rPr>
        <w:t xml:space="preserve">= 13; </w:t>
      </w:r>
      <w:r w:rsidRPr="00A57D15">
        <w:rPr>
          <w:b/>
          <w:color w:val="auto"/>
          <w:lang w:val="en-US" w:eastAsia="en-US"/>
        </w:rPr>
        <w:t>q</w:t>
      </w:r>
      <w:r w:rsidRPr="00A57D15">
        <w:rPr>
          <w:b/>
          <w:color w:val="auto"/>
          <w:lang w:eastAsia="en-US"/>
        </w:rPr>
        <w:t xml:space="preserve">= 11.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37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spacing w:line="360" w:lineRule="auto"/>
        <w:ind w:firstLine="709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 №2. Дано</w:t>
      </w:r>
      <w:r w:rsidRPr="00A57D15">
        <w:rPr>
          <w:b/>
          <w:color w:val="auto"/>
          <w:lang w:val="en-US" w:eastAsia="en-US"/>
        </w:rPr>
        <w:t xml:space="preserve">: p= 7; q= 11.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  <w:r w:rsidRPr="00A57D15">
              <w:rPr>
                <w:rFonts w:eastAsiaTheme="minorEastAsia"/>
                <w:color w:val="auto"/>
                <w:lang w:val="en-US" w:eastAsia="en-US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spacing w:line="360" w:lineRule="auto"/>
        <w:ind w:firstLine="709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</w:t>
      </w:r>
      <w:r w:rsidRPr="00A57D15">
        <w:rPr>
          <w:b/>
          <w:color w:val="auto"/>
          <w:lang w:val="en-US" w:eastAsia="en-US"/>
        </w:rPr>
        <w:t xml:space="preserve"> №3. </w:t>
      </w:r>
      <w:r w:rsidRPr="00A57D15">
        <w:rPr>
          <w:b/>
          <w:color w:val="auto"/>
          <w:lang w:eastAsia="en-US"/>
        </w:rPr>
        <w:t>Дано</w:t>
      </w:r>
      <w:r w:rsidRPr="00A57D15">
        <w:rPr>
          <w:b/>
          <w:color w:val="auto"/>
          <w:lang w:val="en-US" w:eastAsia="en-US"/>
        </w:rPr>
        <w:t xml:space="preserve">: p= 5; q= 19.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spacing w:line="360" w:lineRule="auto"/>
        <w:ind w:firstLine="709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</w:t>
      </w:r>
      <w:r w:rsidRPr="00A57D15">
        <w:rPr>
          <w:b/>
          <w:color w:val="auto"/>
          <w:lang w:val="en-US" w:eastAsia="en-US"/>
        </w:rPr>
        <w:t xml:space="preserve"> №4. </w:t>
      </w:r>
      <w:r w:rsidRPr="00A57D15">
        <w:rPr>
          <w:b/>
          <w:color w:val="auto"/>
          <w:lang w:eastAsia="en-US"/>
        </w:rPr>
        <w:t>Дано</w:t>
      </w:r>
      <w:r w:rsidRPr="00A57D15">
        <w:rPr>
          <w:b/>
          <w:color w:val="auto"/>
          <w:lang w:val="en-US" w:eastAsia="en-US"/>
        </w:rPr>
        <w:t xml:space="preserve">: p= 11; q= 3.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68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  <w:r w:rsidRPr="00A57D15">
              <w:rPr>
                <w:rFonts w:eastAsiaTheme="minorEastAsia"/>
                <w:color w:val="auto"/>
                <w:lang w:val="en-US" w:eastAsia="en-US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45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spacing w:line="360" w:lineRule="auto"/>
        <w:ind w:firstLine="709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</w:t>
      </w:r>
      <w:r w:rsidRPr="00A57D15">
        <w:rPr>
          <w:b/>
          <w:color w:val="auto"/>
          <w:lang w:val="en-US" w:eastAsia="en-US"/>
        </w:rPr>
        <w:t xml:space="preserve"> №5. </w:t>
      </w:r>
      <w:r w:rsidRPr="00A57D15">
        <w:rPr>
          <w:b/>
          <w:color w:val="auto"/>
          <w:lang w:eastAsia="en-US"/>
        </w:rPr>
        <w:t>Дано</w:t>
      </w:r>
      <w:r w:rsidRPr="00A57D15">
        <w:rPr>
          <w:b/>
          <w:color w:val="auto"/>
          <w:lang w:val="en-US" w:eastAsia="en-US"/>
        </w:rPr>
        <w:t xml:space="preserve">: p= 7; q= 17.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tabs>
          <w:tab w:val="left" w:pos="709"/>
        </w:tabs>
        <w:spacing w:line="360" w:lineRule="auto"/>
        <w:ind w:firstLine="720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 xml:space="preserve">Вариант №6. Дано: </w:t>
      </w:r>
      <w:r w:rsidRPr="00A57D15">
        <w:rPr>
          <w:b/>
          <w:color w:val="auto"/>
          <w:lang w:val="en-US" w:eastAsia="en-US"/>
        </w:rPr>
        <w:t>p</w:t>
      </w:r>
      <w:r w:rsidRPr="00A57D15">
        <w:rPr>
          <w:b/>
          <w:color w:val="auto"/>
          <w:lang w:eastAsia="en-US"/>
        </w:rPr>
        <w:t xml:space="preserve">= 5; </w:t>
      </w:r>
      <w:r w:rsidRPr="00A57D15">
        <w:rPr>
          <w:b/>
          <w:color w:val="auto"/>
          <w:lang w:val="en-US" w:eastAsia="en-US"/>
        </w:rPr>
        <w:t>q</w:t>
      </w:r>
      <w:r w:rsidRPr="00A57D15">
        <w:rPr>
          <w:b/>
          <w:color w:val="auto"/>
          <w:lang w:eastAsia="en-US"/>
        </w:rPr>
        <w:t>= 13.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  <w:r w:rsidRPr="00A57D15">
              <w:rPr>
                <w:rFonts w:eastAsiaTheme="minorEastAsia"/>
                <w:color w:val="auto"/>
                <w:lang w:val="en-US" w:eastAsia="en-US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spacing w:line="360" w:lineRule="auto"/>
        <w:ind w:firstLine="709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</w:t>
      </w:r>
      <w:r w:rsidRPr="00A57D15">
        <w:rPr>
          <w:b/>
          <w:color w:val="auto"/>
          <w:lang w:val="en-US" w:eastAsia="en-US"/>
        </w:rPr>
        <w:t xml:space="preserve"> №7. </w:t>
      </w:r>
      <w:r w:rsidRPr="00A57D15">
        <w:rPr>
          <w:b/>
          <w:color w:val="auto"/>
          <w:lang w:eastAsia="en-US"/>
        </w:rPr>
        <w:t>Дано</w:t>
      </w:r>
      <w:r w:rsidRPr="00A57D15">
        <w:rPr>
          <w:b/>
          <w:color w:val="auto"/>
          <w:lang w:val="en-US" w:eastAsia="en-US"/>
        </w:rPr>
        <w:t xml:space="preserve">: p= 7; q= 23.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tabs>
          <w:tab w:val="left" w:pos="709"/>
        </w:tabs>
        <w:spacing w:line="360" w:lineRule="auto"/>
        <w:ind w:firstLine="720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</w:t>
      </w:r>
      <w:r w:rsidRPr="00A57D15">
        <w:rPr>
          <w:b/>
          <w:color w:val="auto"/>
          <w:lang w:val="en-US" w:eastAsia="en-US"/>
        </w:rPr>
        <w:t xml:space="preserve"> №8. </w:t>
      </w:r>
      <w:r w:rsidRPr="00A57D15">
        <w:rPr>
          <w:b/>
          <w:color w:val="auto"/>
          <w:lang w:eastAsia="en-US"/>
        </w:rPr>
        <w:t>Дано</w:t>
      </w:r>
      <w:r w:rsidRPr="00A57D15">
        <w:rPr>
          <w:b/>
          <w:color w:val="auto"/>
          <w:lang w:val="en-US" w:eastAsia="en-US"/>
        </w:rPr>
        <w:t xml:space="preserve">: p= 5; q= 23..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tabs>
          <w:tab w:val="left" w:pos="709"/>
        </w:tabs>
        <w:spacing w:line="360" w:lineRule="auto"/>
        <w:ind w:firstLine="720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</w:t>
      </w:r>
      <w:r w:rsidRPr="00A57D15">
        <w:rPr>
          <w:b/>
          <w:color w:val="auto"/>
          <w:lang w:val="en-US" w:eastAsia="en-US"/>
        </w:rPr>
        <w:t xml:space="preserve"> №9. </w:t>
      </w:r>
      <w:r w:rsidRPr="00A57D15">
        <w:rPr>
          <w:b/>
          <w:color w:val="auto"/>
          <w:lang w:eastAsia="en-US"/>
        </w:rPr>
        <w:t>Дано</w:t>
      </w:r>
      <w:r w:rsidRPr="00A57D15">
        <w:rPr>
          <w:b/>
          <w:color w:val="auto"/>
          <w:lang w:val="en-US" w:eastAsia="en-US"/>
        </w:rPr>
        <w:t xml:space="preserve">: p= 19;  q= 5.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  <w:r w:rsidRPr="00A57D15">
              <w:rPr>
                <w:rFonts w:eastAsiaTheme="minorEastAsia"/>
                <w:color w:val="auto"/>
                <w:lang w:val="en-US" w:eastAsia="en-US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tabs>
          <w:tab w:val="left" w:pos="709"/>
        </w:tabs>
        <w:spacing w:line="360" w:lineRule="auto"/>
        <w:ind w:firstLine="720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</w:t>
      </w:r>
      <w:r w:rsidRPr="00A57D15">
        <w:rPr>
          <w:b/>
          <w:color w:val="auto"/>
          <w:lang w:val="en-US" w:eastAsia="en-US"/>
        </w:rPr>
        <w:t xml:space="preserve"> №10.</w:t>
      </w:r>
      <w:r w:rsidRPr="00A57D15">
        <w:rPr>
          <w:b/>
          <w:color w:val="auto"/>
          <w:lang w:eastAsia="en-US"/>
        </w:rPr>
        <w:t xml:space="preserve"> Дано</w:t>
      </w:r>
      <w:r w:rsidRPr="00A57D15">
        <w:rPr>
          <w:b/>
          <w:color w:val="auto"/>
          <w:lang w:val="en-US" w:eastAsia="en-US"/>
        </w:rPr>
        <w:t xml:space="preserve">: p= 11; q= 23.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tabs>
          <w:tab w:val="left" w:pos="709"/>
        </w:tabs>
        <w:spacing w:line="360" w:lineRule="auto"/>
        <w:ind w:firstLine="720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 №11. Дано</w:t>
      </w:r>
      <w:r w:rsidRPr="00A57D15">
        <w:rPr>
          <w:b/>
          <w:color w:val="auto"/>
          <w:lang w:val="en-US" w:eastAsia="en-US"/>
        </w:rPr>
        <w:t xml:space="preserve">: p=17; q=13.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4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tabs>
          <w:tab w:val="left" w:pos="709"/>
        </w:tabs>
        <w:spacing w:line="360" w:lineRule="auto"/>
        <w:ind w:firstLine="720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</w:t>
      </w:r>
      <w:r w:rsidRPr="00A57D15">
        <w:rPr>
          <w:b/>
          <w:color w:val="auto"/>
          <w:lang w:val="en-US" w:eastAsia="en-US"/>
        </w:rPr>
        <w:t xml:space="preserve"> №12. </w:t>
      </w:r>
      <w:r w:rsidRPr="00A57D15">
        <w:rPr>
          <w:b/>
          <w:color w:val="auto"/>
          <w:lang w:eastAsia="en-US"/>
        </w:rPr>
        <w:t>Дано</w:t>
      </w:r>
      <w:r w:rsidRPr="00A57D15">
        <w:rPr>
          <w:b/>
          <w:color w:val="auto"/>
          <w:lang w:val="en-US" w:eastAsia="en-US"/>
        </w:rPr>
        <w:t xml:space="preserve">: p= 3; q= 23.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tabs>
          <w:tab w:val="left" w:pos="709"/>
        </w:tabs>
        <w:spacing w:line="360" w:lineRule="auto"/>
        <w:ind w:firstLine="720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 №13. Дано</w:t>
      </w:r>
      <w:r w:rsidRPr="00A57D15">
        <w:rPr>
          <w:b/>
          <w:color w:val="auto"/>
          <w:lang w:val="en-US" w:eastAsia="en-US"/>
        </w:rPr>
        <w:t xml:space="preserve">: p= 2; q=11.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tabs>
          <w:tab w:val="left" w:pos="709"/>
        </w:tabs>
        <w:spacing w:line="360" w:lineRule="auto"/>
        <w:ind w:firstLine="720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 №14. Дано</w:t>
      </w:r>
      <w:r w:rsidRPr="00A57D15">
        <w:rPr>
          <w:b/>
          <w:color w:val="auto"/>
          <w:lang w:val="en-US" w:eastAsia="en-US"/>
        </w:rPr>
        <w:t xml:space="preserve">: p= 17; q=5.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firstLine="720"/>
        <w:jc w:val="both"/>
        <w:rPr>
          <w:rFonts w:cstheme="minorBidi"/>
          <w:color w:val="auto"/>
          <w:sz w:val="28"/>
          <w:szCs w:val="22"/>
          <w:lang w:eastAsia="en-US"/>
        </w:rPr>
      </w:pPr>
    </w:p>
    <w:p w:rsidR="00A57D15" w:rsidRPr="00A57D15" w:rsidRDefault="00A57D15" w:rsidP="00A57D15">
      <w:pPr>
        <w:spacing w:after="200" w:line="276" w:lineRule="auto"/>
        <w:rPr>
          <w:rFonts w:cstheme="minorBidi"/>
          <w:color w:val="auto"/>
          <w:sz w:val="28"/>
          <w:szCs w:val="22"/>
          <w:lang w:eastAsia="en-US"/>
        </w:rPr>
      </w:pPr>
      <w:r w:rsidRPr="00A57D15">
        <w:rPr>
          <w:rFonts w:cstheme="minorBidi"/>
          <w:color w:val="auto"/>
          <w:sz w:val="28"/>
          <w:szCs w:val="22"/>
          <w:lang w:eastAsia="en-US"/>
        </w:rPr>
        <w:br w:type="page"/>
      </w:r>
    </w:p>
    <w:p w:rsidR="00A57D15" w:rsidRPr="00A57D15" w:rsidRDefault="00A57D15" w:rsidP="00A57D15">
      <w:pPr>
        <w:tabs>
          <w:tab w:val="left" w:pos="709"/>
        </w:tabs>
        <w:spacing w:line="360" w:lineRule="auto"/>
        <w:ind w:firstLine="720"/>
        <w:jc w:val="both"/>
        <w:rPr>
          <w:b/>
          <w:color w:val="auto"/>
          <w:lang w:val="en-US" w:eastAsia="en-US"/>
        </w:rPr>
      </w:pPr>
      <w:r w:rsidRPr="00A57D15">
        <w:rPr>
          <w:b/>
          <w:color w:val="auto"/>
          <w:lang w:eastAsia="en-US"/>
        </w:rPr>
        <w:lastRenderedPageBreak/>
        <w:t>Вариант</w:t>
      </w:r>
      <w:r w:rsidRPr="00A57D15">
        <w:rPr>
          <w:b/>
          <w:color w:val="auto"/>
          <w:lang w:val="en-US" w:eastAsia="en-US"/>
        </w:rPr>
        <w:t xml:space="preserve"> №15. </w:t>
      </w:r>
      <w:r w:rsidRPr="00A57D15">
        <w:rPr>
          <w:b/>
          <w:color w:val="auto"/>
          <w:lang w:eastAsia="en-US"/>
        </w:rPr>
        <w:t>Дано</w:t>
      </w:r>
      <w:r w:rsidRPr="00A57D15">
        <w:rPr>
          <w:b/>
          <w:color w:val="auto"/>
          <w:lang w:val="en-US" w:eastAsia="en-US"/>
        </w:rPr>
        <w:t xml:space="preserve">: p=19; q= 7. </w:t>
      </w:r>
    </w:p>
    <w:tbl>
      <w:tblPr>
        <w:tblStyle w:val="a9"/>
        <w:tblW w:w="0" w:type="auto"/>
        <w:jc w:val="center"/>
        <w:tblInd w:w="-1110" w:type="dxa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A57D15" w:rsidRPr="00A57D15" w:rsidTr="00AE00BB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B1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B2</w:t>
            </w:r>
          </w:p>
          <w:p w:rsidR="00A57D15" w:rsidRPr="00A57D15" w:rsidRDefault="00A57D15" w:rsidP="00A57D15">
            <w:pPr>
              <w:tabs>
                <w:tab w:val="left" w:pos="195"/>
                <w:tab w:val="center" w:pos="459"/>
              </w:tabs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B3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B4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B5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color w:val="auto"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D15" w:rsidRPr="00A57D15" w:rsidRDefault="00A57D15" w:rsidP="00A57D15">
            <w:pPr>
              <w:jc w:val="center"/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m=</w:t>
            </w:r>
          </w:p>
        </w:tc>
      </w:tr>
      <w:tr w:rsidR="00A57D15" w:rsidRPr="00A57D15" w:rsidTr="00AE00BB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rPr>
                <w:rFonts w:asciiTheme="minorHAnsi" w:hAnsiTheme="minorHAns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jc w:val="both"/>
        <w:rPr>
          <w:color w:val="auto"/>
          <w:lang w:eastAsia="en-US"/>
        </w:rPr>
      </w:pPr>
    </w:p>
    <w:tbl>
      <w:tblPr>
        <w:tblStyle w:val="a9"/>
        <w:tblW w:w="0" w:type="auto"/>
        <w:jc w:val="center"/>
        <w:tblInd w:w="-1694" w:type="dxa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A57D15" w:rsidRPr="00A57D15" w:rsidTr="00AE00BB">
        <w:trPr>
          <w:trHeight w:val="478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Избиратель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Случайное число</w:t>
            </w:r>
          </w:p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)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(m)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b/>
                <w:color w:val="auto"/>
                <w:lang w:eastAsia="en-US"/>
              </w:rPr>
            </w:pPr>
            <w:r w:rsidRPr="00A57D15">
              <w:rPr>
                <w:rFonts w:eastAsiaTheme="minorEastAsia"/>
                <w:b/>
                <w:color w:val="auto"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color w:val="auto"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color w:val="auto"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color w:val="auto"/>
                <w:lang w:eastAsia="en-US"/>
              </w:rPr>
              <w:t>)</w:t>
            </w: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43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1</w:t>
            </w:r>
            <w:r w:rsidRPr="00A57D15">
              <w:rPr>
                <w:rFonts w:eastAsiaTheme="minorEastAsia"/>
                <w:color w:val="auto"/>
                <w:lang w:eastAsia="en-US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461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A6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  <w:r w:rsidRPr="00A57D15">
              <w:rPr>
                <w:rFonts w:eastAsiaTheme="minorEastAsia"/>
                <w:color w:val="auto"/>
                <w:lang w:val="en-US" w:eastAsia="en-US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  <w:tr w:rsidR="00A57D15" w:rsidRPr="00A57D15" w:rsidTr="00AE00BB">
        <w:trPr>
          <w:trHeight w:val="28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D15" w:rsidRPr="00A57D15" w:rsidRDefault="00A57D15" w:rsidP="00A57D15">
            <w:pPr>
              <w:spacing w:line="360" w:lineRule="auto"/>
              <w:jc w:val="both"/>
              <w:rPr>
                <w:rFonts w:eastAsiaTheme="minorEastAsia"/>
                <w:color w:val="auto"/>
                <w:lang w:eastAsia="en-US"/>
              </w:rPr>
            </w:pPr>
            <w:r w:rsidRPr="00A57D15">
              <w:rPr>
                <w:rFonts w:eastAsiaTheme="minorEastAsia"/>
                <w:color w:val="auto"/>
                <w:lang w:eastAsia="en-US"/>
              </w:rPr>
              <w:t>Подсчет: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eastAsia="en-US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15" w:rsidRPr="00A57D15" w:rsidRDefault="00A57D15" w:rsidP="00A57D15">
            <w:pPr>
              <w:spacing w:line="360" w:lineRule="auto"/>
              <w:jc w:val="center"/>
              <w:rPr>
                <w:rFonts w:eastAsiaTheme="minorEastAsia"/>
                <w:color w:val="auto"/>
                <w:lang w:val="en-US" w:eastAsia="en-US"/>
              </w:rPr>
            </w:pPr>
          </w:p>
        </w:tc>
      </w:tr>
    </w:tbl>
    <w:p w:rsidR="00A57D15" w:rsidRPr="00A57D15" w:rsidRDefault="00A57D15" w:rsidP="00A57D15">
      <w:pPr>
        <w:spacing w:line="360" w:lineRule="auto"/>
        <w:ind w:left="-11" w:firstLine="720"/>
        <w:jc w:val="both"/>
        <w:rPr>
          <w:color w:val="auto"/>
          <w:sz w:val="28"/>
          <w:szCs w:val="28"/>
          <w:lang w:eastAsia="en-US"/>
        </w:rPr>
      </w:pPr>
    </w:p>
    <w:p w:rsidR="00A57D15" w:rsidRPr="00A57D15" w:rsidRDefault="00A57D15" w:rsidP="00A57D15">
      <w:pPr>
        <w:autoSpaceDE w:val="0"/>
        <w:autoSpaceDN w:val="0"/>
        <w:adjustRightInd w:val="0"/>
        <w:spacing w:line="360" w:lineRule="auto"/>
        <w:ind w:left="-567" w:firstLine="720"/>
        <w:jc w:val="both"/>
        <w:rPr>
          <w:bCs/>
          <w:iCs/>
          <w:color w:val="auto"/>
          <w:sz w:val="28"/>
          <w:szCs w:val="28"/>
          <w:lang w:eastAsia="en-US"/>
        </w:rPr>
      </w:pPr>
    </w:p>
    <w:p w:rsidR="00B86ED3" w:rsidRDefault="00B86ED3"/>
    <w:sectPr w:rsidR="00B86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6DBB"/>
    <w:multiLevelType w:val="multilevel"/>
    <w:tmpl w:val="C77C83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674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  <w:b/>
      </w:rPr>
    </w:lvl>
  </w:abstractNum>
  <w:abstractNum w:abstractNumId="1">
    <w:nsid w:val="06435B24"/>
    <w:multiLevelType w:val="hybridMultilevel"/>
    <w:tmpl w:val="3B14B7B0"/>
    <w:lvl w:ilvl="0" w:tplc="5DB41EFE">
      <w:start w:val="1"/>
      <w:numFmt w:val="decimal"/>
      <w:lvlText w:val="%1)"/>
      <w:lvlJc w:val="left"/>
      <w:pPr>
        <w:ind w:left="-20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B086E8B"/>
    <w:multiLevelType w:val="hybridMultilevel"/>
    <w:tmpl w:val="2284A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81841"/>
    <w:multiLevelType w:val="hybridMultilevel"/>
    <w:tmpl w:val="4CC8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C084A"/>
    <w:multiLevelType w:val="hybridMultilevel"/>
    <w:tmpl w:val="89E49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13D87"/>
    <w:multiLevelType w:val="hybridMultilevel"/>
    <w:tmpl w:val="8C8A1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9E6321"/>
    <w:multiLevelType w:val="hybridMultilevel"/>
    <w:tmpl w:val="746CED7C"/>
    <w:lvl w:ilvl="0" w:tplc="1D5CAFF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29A83D5D"/>
    <w:multiLevelType w:val="hybridMultilevel"/>
    <w:tmpl w:val="2F728F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2BAF1002"/>
    <w:multiLevelType w:val="hybridMultilevel"/>
    <w:tmpl w:val="211C8FEC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30375916"/>
    <w:multiLevelType w:val="hybridMultilevel"/>
    <w:tmpl w:val="6B087230"/>
    <w:lvl w:ilvl="0" w:tplc="1AE2901C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956D3"/>
    <w:multiLevelType w:val="hybridMultilevel"/>
    <w:tmpl w:val="158E3908"/>
    <w:lvl w:ilvl="0" w:tplc="7FC2D196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1">
    <w:nsid w:val="3AFD3517"/>
    <w:multiLevelType w:val="hybridMultilevel"/>
    <w:tmpl w:val="7D70AD3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478B5816"/>
    <w:multiLevelType w:val="hybridMultilevel"/>
    <w:tmpl w:val="64D0EF92"/>
    <w:lvl w:ilvl="0" w:tplc="1BB0B12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50A051D7"/>
    <w:multiLevelType w:val="hybridMultilevel"/>
    <w:tmpl w:val="BC0C9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D73FE"/>
    <w:multiLevelType w:val="multilevel"/>
    <w:tmpl w:val="24E4C68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571036B9"/>
    <w:multiLevelType w:val="hybridMultilevel"/>
    <w:tmpl w:val="4530B7C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364F0A"/>
    <w:multiLevelType w:val="hybridMultilevel"/>
    <w:tmpl w:val="87C4D4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899362A"/>
    <w:multiLevelType w:val="hybridMultilevel"/>
    <w:tmpl w:val="297A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328DE"/>
    <w:multiLevelType w:val="multilevel"/>
    <w:tmpl w:val="6AA4A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>
    <w:nsid w:val="68F07EC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A0A48C3"/>
    <w:multiLevelType w:val="hybridMultilevel"/>
    <w:tmpl w:val="2B1AF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41015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74C870AF"/>
    <w:multiLevelType w:val="hybridMultilevel"/>
    <w:tmpl w:val="824AA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38331B"/>
    <w:multiLevelType w:val="hybridMultilevel"/>
    <w:tmpl w:val="B73AD0AE"/>
    <w:lvl w:ilvl="0" w:tplc="43AEDB18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BC2A29"/>
    <w:multiLevelType w:val="hybridMultilevel"/>
    <w:tmpl w:val="7652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22"/>
  </w:num>
  <w:num w:numId="4">
    <w:abstractNumId w:val="7"/>
  </w:num>
  <w:num w:numId="5">
    <w:abstractNumId w:val="8"/>
  </w:num>
  <w:num w:numId="6">
    <w:abstractNumId w:val="6"/>
  </w:num>
  <w:num w:numId="7">
    <w:abstractNumId w:val="21"/>
  </w:num>
  <w:num w:numId="8">
    <w:abstractNumId w:val="10"/>
  </w:num>
  <w:num w:numId="9">
    <w:abstractNumId w:val="2"/>
  </w:num>
  <w:num w:numId="10">
    <w:abstractNumId w:val="1"/>
  </w:num>
  <w:num w:numId="11">
    <w:abstractNumId w:val="17"/>
  </w:num>
  <w:num w:numId="12">
    <w:abstractNumId w:val="12"/>
  </w:num>
  <w:num w:numId="13">
    <w:abstractNumId w:val="20"/>
  </w:num>
  <w:num w:numId="14">
    <w:abstractNumId w:val="4"/>
  </w:num>
  <w:num w:numId="15">
    <w:abstractNumId w:val="16"/>
  </w:num>
  <w:num w:numId="16">
    <w:abstractNumId w:val="19"/>
  </w:num>
  <w:num w:numId="17">
    <w:abstractNumId w:val="11"/>
  </w:num>
  <w:num w:numId="18">
    <w:abstractNumId w:val="14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0"/>
  </w:num>
  <w:num w:numId="22">
    <w:abstractNumId w:val="3"/>
  </w:num>
  <w:num w:numId="23">
    <w:abstractNumId w:val="5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41"/>
    <w:rsid w:val="00476741"/>
    <w:rsid w:val="0074523B"/>
    <w:rsid w:val="0091567E"/>
    <w:rsid w:val="00A57D15"/>
    <w:rsid w:val="00AB5F92"/>
    <w:rsid w:val="00B8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D15"/>
    <w:pPr>
      <w:spacing w:after="0" w:line="240" w:lineRule="auto"/>
    </w:pPr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7D15"/>
    <w:pPr>
      <w:numPr>
        <w:numId w:val="18"/>
      </w:numPr>
      <w:spacing w:line="360" w:lineRule="auto"/>
      <w:jc w:val="both"/>
      <w:outlineLvl w:val="0"/>
    </w:pPr>
    <w:rPr>
      <w:b/>
      <w:color w:val="auto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57D15"/>
    <w:pPr>
      <w:keepNext/>
      <w:keepLines/>
      <w:numPr>
        <w:ilvl w:val="1"/>
        <w:numId w:val="18"/>
      </w:numPr>
      <w:spacing w:before="200" w:after="20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57D15"/>
    <w:pPr>
      <w:keepNext/>
      <w:keepLines/>
      <w:numPr>
        <w:ilvl w:val="2"/>
        <w:numId w:val="18"/>
      </w:numPr>
      <w:spacing w:before="200" w:line="360" w:lineRule="auto"/>
      <w:jc w:val="both"/>
      <w:outlineLvl w:val="2"/>
    </w:pPr>
    <w:rPr>
      <w:rFonts w:eastAsiaTheme="majorEastAsia" w:cstheme="majorBidi"/>
      <w:b/>
      <w:bCs/>
      <w:color w:val="auto"/>
      <w:sz w:val="28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D15"/>
    <w:pPr>
      <w:keepNext/>
      <w:keepLines/>
      <w:numPr>
        <w:ilvl w:val="3"/>
        <w:numId w:val="18"/>
      </w:numPr>
      <w:spacing w:before="20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D15"/>
    <w:pPr>
      <w:keepNext/>
      <w:keepLines/>
      <w:numPr>
        <w:ilvl w:val="4"/>
        <w:numId w:val="18"/>
      </w:numPr>
      <w:spacing w:before="20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D15"/>
    <w:pPr>
      <w:keepNext/>
      <w:keepLines/>
      <w:numPr>
        <w:ilvl w:val="5"/>
        <w:numId w:val="18"/>
      </w:numPr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D15"/>
    <w:pPr>
      <w:keepNext/>
      <w:keepLines/>
      <w:numPr>
        <w:ilvl w:val="6"/>
        <w:numId w:val="18"/>
      </w:numPr>
      <w:spacing w:before="20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D15"/>
    <w:pPr>
      <w:keepNext/>
      <w:keepLines/>
      <w:numPr>
        <w:ilvl w:val="7"/>
        <w:numId w:val="18"/>
      </w:numPr>
      <w:spacing w:before="20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D15"/>
    <w:pPr>
      <w:keepNext/>
      <w:keepLines/>
      <w:numPr>
        <w:ilvl w:val="8"/>
        <w:numId w:val="18"/>
      </w:numPr>
      <w:spacing w:before="20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7D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7D15"/>
    <w:rPr>
      <w:rFonts w:ascii="Tahoma" w:hAnsi="Tahoma" w:cs="Tahoma"/>
      <w:color w:val="00000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7D1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7D1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57D15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D1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57D1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57D1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57D1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57D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57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57D15"/>
  </w:style>
  <w:style w:type="paragraph" w:styleId="a5">
    <w:name w:val="List Paragraph"/>
    <w:basedOn w:val="a"/>
    <w:uiPriority w:val="34"/>
    <w:qFormat/>
    <w:rsid w:val="00A57D15"/>
    <w:pPr>
      <w:spacing w:line="360" w:lineRule="auto"/>
      <w:ind w:left="720" w:firstLine="720"/>
      <w:contextualSpacing/>
      <w:jc w:val="both"/>
    </w:pPr>
    <w:rPr>
      <w:rFonts w:cstheme="minorBidi"/>
      <w:color w:val="auto"/>
      <w:sz w:val="28"/>
      <w:szCs w:val="22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A57D15"/>
    <w:pPr>
      <w:ind w:firstLine="720"/>
      <w:jc w:val="both"/>
    </w:pPr>
    <w:rPr>
      <w:rFonts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Default">
    <w:name w:val="Default"/>
    <w:rsid w:val="00A57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57D15"/>
    <w:pPr>
      <w:tabs>
        <w:tab w:val="center" w:pos="4677"/>
        <w:tab w:val="right" w:pos="9355"/>
      </w:tabs>
      <w:ind w:firstLine="720"/>
      <w:jc w:val="both"/>
    </w:pPr>
    <w:rPr>
      <w:rFonts w:cstheme="minorBidi"/>
      <w:color w:val="auto"/>
      <w:sz w:val="28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A57D15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A57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A57D15"/>
    <w:pPr>
      <w:tabs>
        <w:tab w:val="center" w:pos="4677"/>
        <w:tab w:val="right" w:pos="9355"/>
      </w:tabs>
      <w:ind w:firstLine="720"/>
      <w:jc w:val="both"/>
    </w:pPr>
    <w:rPr>
      <w:rFonts w:cstheme="minorBidi"/>
      <w:color w:val="auto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A57D15"/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A57D15"/>
    <w:rPr>
      <w:color w:val="808080"/>
    </w:rPr>
  </w:style>
  <w:style w:type="paragraph" w:styleId="ad">
    <w:name w:val="Normal (Web)"/>
    <w:basedOn w:val="a"/>
    <w:uiPriority w:val="99"/>
    <w:semiHidden/>
    <w:unhideWhenUsed/>
    <w:rsid w:val="00A57D15"/>
    <w:pPr>
      <w:spacing w:before="100" w:beforeAutospacing="1" w:after="100" w:afterAutospacing="1"/>
      <w:ind w:firstLine="720"/>
      <w:jc w:val="both"/>
    </w:pPr>
    <w:rPr>
      <w:rFonts w:eastAsia="Times New Roman"/>
      <w:color w:val="auto"/>
    </w:rPr>
  </w:style>
  <w:style w:type="character" w:customStyle="1" w:styleId="ae">
    <w:name w:val="ОБЧН Знак"/>
    <w:basedOn w:val="a0"/>
    <w:link w:val="af"/>
    <w:locked/>
    <w:rsid w:val="00A57D15"/>
    <w:rPr>
      <w:rFonts w:ascii="Times New Roman" w:hAnsi="Times New Roman" w:cs="Times New Roman"/>
      <w:sz w:val="24"/>
      <w:szCs w:val="18"/>
      <w:shd w:val="clear" w:color="auto" w:fill="FFFFFF"/>
    </w:rPr>
  </w:style>
  <w:style w:type="paragraph" w:customStyle="1" w:styleId="af">
    <w:name w:val="ОБЧН"/>
    <w:basedOn w:val="a"/>
    <w:link w:val="ae"/>
    <w:qFormat/>
    <w:rsid w:val="00A57D15"/>
    <w:pPr>
      <w:shd w:val="clear" w:color="auto" w:fill="FFFFFF"/>
      <w:spacing w:after="160" w:line="360" w:lineRule="auto"/>
      <w:ind w:firstLine="709"/>
      <w:jc w:val="both"/>
    </w:pPr>
    <w:rPr>
      <w:color w:val="auto"/>
      <w:szCs w:val="18"/>
      <w:lang w:eastAsia="en-US"/>
    </w:rPr>
  </w:style>
  <w:style w:type="paragraph" w:styleId="af0">
    <w:name w:val="Body Text"/>
    <w:basedOn w:val="a"/>
    <w:link w:val="af1"/>
    <w:uiPriority w:val="1"/>
    <w:qFormat/>
    <w:rsid w:val="00A57D15"/>
    <w:pPr>
      <w:widowControl w:val="0"/>
      <w:autoSpaceDE w:val="0"/>
      <w:autoSpaceDN w:val="0"/>
      <w:ind w:firstLine="720"/>
      <w:jc w:val="both"/>
    </w:pPr>
    <w:rPr>
      <w:rFonts w:eastAsia="Times New Roman"/>
      <w:color w:val="auto"/>
      <w:sz w:val="13"/>
      <w:szCs w:val="13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A57D15"/>
    <w:rPr>
      <w:rFonts w:ascii="Times New Roman" w:eastAsia="Times New Roman" w:hAnsi="Times New Roman" w:cs="Times New Roman"/>
      <w:sz w:val="13"/>
      <w:szCs w:val="13"/>
      <w:lang w:eastAsia="ru-RU" w:bidi="ru-RU"/>
    </w:rPr>
  </w:style>
  <w:style w:type="paragraph" w:styleId="af2">
    <w:name w:val="Block Text"/>
    <w:basedOn w:val="a"/>
    <w:rsid w:val="00A57D15"/>
    <w:pPr>
      <w:ind w:left="-142" w:right="-341" w:firstLine="720"/>
      <w:jc w:val="center"/>
    </w:pPr>
    <w:rPr>
      <w:rFonts w:eastAsia="Times New Roman"/>
      <w:b/>
      <w:color w:val="auto"/>
      <w:sz w:val="4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A57D15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57D15"/>
    <w:pPr>
      <w:spacing w:after="100" w:line="360" w:lineRule="auto"/>
      <w:ind w:firstLine="720"/>
      <w:jc w:val="both"/>
    </w:pPr>
    <w:rPr>
      <w:rFonts w:cstheme="minorBidi"/>
      <w:color w:val="auto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A57D15"/>
    <w:pPr>
      <w:tabs>
        <w:tab w:val="left" w:pos="1418"/>
        <w:tab w:val="right" w:leader="dot" w:pos="9345"/>
      </w:tabs>
      <w:spacing w:after="100" w:line="360" w:lineRule="auto"/>
      <w:ind w:firstLine="720"/>
      <w:jc w:val="both"/>
    </w:pPr>
    <w:rPr>
      <w:rFonts w:cstheme="minorBidi"/>
      <w:color w:val="auto"/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A57D15"/>
    <w:pPr>
      <w:tabs>
        <w:tab w:val="left" w:pos="2060"/>
        <w:tab w:val="right" w:leader="dot" w:pos="9345"/>
      </w:tabs>
      <w:spacing w:after="100" w:line="360" w:lineRule="auto"/>
      <w:ind w:left="142" w:firstLine="992"/>
      <w:jc w:val="both"/>
    </w:pPr>
    <w:rPr>
      <w:rFonts w:cstheme="minorBidi"/>
      <w:color w:val="auto"/>
      <w:sz w:val="28"/>
      <w:szCs w:val="22"/>
      <w:lang w:eastAsia="en-US"/>
    </w:rPr>
  </w:style>
  <w:style w:type="character" w:styleId="af4">
    <w:name w:val="Hyperlink"/>
    <w:basedOn w:val="a0"/>
    <w:uiPriority w:val="99"/>
    <w:unhideWhenUsed/>
    <w:rsid w:val="00A57D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D15"/>
    <w:pPr>
      <w:spacing w:after="0" w:line="240" w:lineRule="auto"/>
    </w:pPr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7D15"/>
    <w:pPr>
      <w:numPr>
        <w:numId w:val="18"/>
      </w:numPr>
      <w:spacing w:line="360" w:lineRule="auto"/>
      <w:jc w:val="both"/>
      <w:outlineLvl w:val="0"/>
    </w:pPr>
    <w:rPr>
      <w:b/>
      <w:color w:val="auto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57D15"/>
    <w:pPr>
      <w:keepNext/>
      <w:keepLines/>
      <w:numPr>
        <w:ilvl w:val="1"/>
        <w:numId w:val="18"/>
      </w:numPr>
      <w:spacing w:before="200" w:after="20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57D15"/>
    <w:pPr>
      <w:keepNext/>
      <w:keepLines/>
      <w:numPr>
        <w:ilvl w:val="2"/>
        <w:numId w:val="18"/>
      </w:numPr>
      <w:spacing w:before="200" w:line="360" w:lineRule="auto"/>
      <w:jc w:val="both"/>
      <w:outlineLvl w:val="2"/>
    </w:pPr>
    <w:rPr>
      <w:rFonts w:eastAsiaTheme="majorEastAsia" w:cstheme="majorBidi"/>
      <w:b/>
      <w:bCs/>
      <w:color w:val="auto"/>
      <w:sz w:val="28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D15"/>
    <w:pPr>
      <w:keepNext/>
      <w:keepLines/>
      <w:numPr>
        <w:ilvl w:val="3"/>
        <w:numId w:val="18"/>
      </w:numPr>
      <w:spacing w:before="20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D15"/>
    <w:pPr>
      <w:keepNext/>
      <w:keepLines/>
      <w:numPr>
        <w:ilvl w:val="4"/>
        <w:numId w:val="18"/>
      </w:numPr>
      <w:spacing w:before="20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D15"/>
    <w:pPr>
      <w:keepNext/>
      <w:keepLines/>
      <w:numPr>
        <w:ilvl w:val="5"/>
        <w:numId w:val="18"/>
      </w:numPr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D15"/>
    <w:pPr>
      <w:keepNext/>
      <w:keepLines/>
      <w:numPr>
        <w:ilvl w:val="6"/>
        <w:numId w:val="18"/>
      </w:numPr>
      <w:spacing w:before="20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D15"/>
    <w:pPr>
      <w:keepNext/>
      <w:keepLines/>
      <w:numPr>
        <w:ilvl w:val="7"/>
        <w:numId w:val="18"/>
      </w:numPr>
      <w:spacing w:before="20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D15"/>
    <w:pPr>
      <w:keepNext/>
      <w:keepLines/>
      <w:numPr>
        <w:ilvl w:val="8"/>
        <w:numId w:val="18"/>
      </w:numPr>
      <w:spacing w:before="20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7D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7D15"/>
    <w:rPr>
      <w:rFonts w:ascii="Tahoma" w:hAnsi="Tahoma" w:cs="Tahoma"/>
      <w:color w:val="00000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7D1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7D1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57D15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D1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57D1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57D1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57D1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57D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57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57D15"/>
  </w:style>
  <w:style w:type="paragraph" w:styleId="a5">
    <w:name w:val="List Paragraph"/>
    <w:basedOn w:val="a"/>
    <w:uiPriority w:val="34"/>
    <w:qFormat/>
    <w:rsid w:val="00A57D15"/>
    <w:pPr>
      <w:spacing w:line="360" w:lineRule="auto"/>
      <w:ind w:left="720" w:firstLine="720"/>
      <w:contextualSpacing/>
      <w:jc w:val="both"/>
    </w:pPr>
    <w:rPr>
      <w:rFonts w:cstheme="minorBidi"/>
      <w:color w:val="auto"/>
      <w:sz w:val="28"/>
      <w:szCs w:val="22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A57D15"/>
    <w:pPr>
      <w:ind w:firstLine="720"/>
      <w:jc w:val="both"/>
    </w:pPr>
    <w:rPr>
      <w:rFonts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Default">
    <w:name w:val="Default"/>
    <w:rsid w:val="00A57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57D15"/>
    <w:pPr>
      <w:tabs>
        <w:tab w:val="center" w:pos="4677"/>
        <w:tab w:val="right" w:pos="9355"/>
      </w:tabs>
      <w:ind w:firstLine="720"/>
      <w:jc w:val="both"/>
    </w:pPr>
    <w:rPr>
      <w:rFonts w:cstheme="minorBidi"/>
      <w:color w:val="auto"/>
      <w:sz w:val="28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A57D15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A57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A57D15"/>
    <w:pPr>
      <w:tabs>
        <w:tab w:val="center" w:pos="4677"/>
        <w:tab w:val="right" w:pos="9355"/>
      </w:tabs>
      <w:ind w:firstLine="720"/>
      <w:jc w:val="both"/>
    </w:pPr>
    <w:rPr>
      <w:rFonts w:cstheme="minorBidi"/>
      <w:color w:val="auto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A57D15"/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A57D15"/>
    <w:rPr>
      <w:color w:val="808080"/>
    </w:rPr>
  </w:style>
  <w:style w:type="paragraph" w:styleId="ad">
    <w:name w:val="Normal (Web)"/>
    <w:basedOn w:val="a"/>
    <w:uiPriority w:val="99"/>
    <w:semiHidden/>
    <w:unhideWhenUsed/>
    <w:rsid w:val="00A57D15"/>
    <w:pPr>
      <w:spacing w:before="100" w:beforeAutospacing="1" w:after="100" w:afterAutospacing="1"/>
      <w:ind w:firstLine="720"/>
      <w:jc w:val="both"/>
    </w:pPr>
    <w:rPr>
      <w:rFonts w:eastAsia="Times New Roman"/>
      <w:color w:val="auto"/>
    </w:rPr>
  </w:style>
  <w:style w:type="character" w:customStyle="1" w:styleId="ae">
    <w:name w:val="ОБЧН Знак"/>
    <w:basedOn w:val="a0"/>
    <w:link w:val="af"/>
    <w:locked/>
    <w:rsid w:val="00A57D15"/>
    <w:rPr>
      <w:rFonts w:ascii="Times New Roman" w:hAnsi="Times New Roman" w:cs="Times New Roman"/>
      <w:sz w:val="24"/>
      <w:szCs w:val="18"/>
      <w:shd w:val="clear" w:color="auto" w:fill="FFFFFF"/>
    </w:rPr>
  </w:style>
  <w:style w:type="paragraph" w:customStyle="1" w:styleId="af">
    <w:name w:val="ОБЧН"/>
    <w:basedOn w:val="a"/>
    <w:link w:val="ae"/>
    <w:qFormat/>
    <w:rsid w:val="00A57D15"/>
    <w:pPr>
      <w:shd w:val="clear" w:color="auto" w:fill="FFFFFF"/>
      <w:spacing w:after="160" w:line="360" w:lineRule="auto"/>
      <w:ind w:firstLine="709"/>
      <w:jc w:val="both"/>
    </w:pPr>
    <w:rPr>
      <w:color w:val="auto"/>
      <w:szCs w:val="18"/>
      <w:lang w:eastAsia="en-US"/>
    </w:rPr>
  </w:style>
  <w:style w:type="paragraph" w:styleId="af0">
    <w:name w:val="Body Text"/>
    <w:basedOn w:val="a"/>
    <w:link w:val="af1"/>
    <w:uiPriority w:val="1"/>
    <w:qFormat/>
    <w:rsid w:val="00A57D15"/>
    <w:pPr>
      <w:widowControl w:val="0"/>
      <w:autoSpaceDE w:val="0"/>
      <w:autoSpaceDN w:val="0"/>
      <w:ind w:firstLine="720"/>
      <w:jc w:val="both"/>
    </w:pPr>
    <w:rPr>
      <w:rFonts w:eastAsia="Times New Roman"/>
      <w:color w:val="auto"/>
      <w:sz w:val="13"/>
      <w:szCs w:val="13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A57D15"/>
    <w:rPr>
      <w:rFonts w:ascii="Times New Roman" w:eastAsia="Times New Roman" w:hAnsi="Times New Roman" w:cs="Times New Roman"/>
      <w:sz w:val="13"/>
      <w:szCs w:val="13"/>
      <w:lang w:eastAsia="ru-RU" w:bidi="ru-RU"/>
    </w:rPr>
  </w:style>
  <w:style w:type="paragraph" w:styleId="af2">
    <w:name w:val="Block Text"/>
    <w:basedOn w:val="a"/>
    <w:rsid w:val="00A57D15"/>
    <w:pPr>
      <w:ind w:left="-142" w:right="-341" w:firstLine="720"/>
      <w:jc w:val="center"/>
    </w:pPr>
    <w:rPr>
      <w:rFonts w:eastAsia="Times New Roman"/>
      <w:b/>
      <w:color w:val="auto"/>
      <w:sz w:val="4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A57D15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57D15"/>
    <w:pPr>
      <w:spacing w:after="100" w:line="360" w:lineRule="auto"/>
      <w:ind w:firstLine="720"/>
      <w:jc w:val="both"/>
    </w:pPr>
    <w:rPr>
      <w:rFonts w:cstheme="minorBidi"/>
      <w:color w:val="auto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A57D15"/>
    <w:pPr>
      <w:tabs>
        <w:tab w:val="left" w:pos="1418"/>
        <w:tab w:val="right" w:leader="dot" w:pos="9345"/>
      </w:tabs>
      <w:spacing w:after="100" w:line="360" w:lineRule="auto"/>
      <w:ind w:firstLine="720"/>
      <w:jc w:val="both"/>
    </w:pPr>
    <w:rPr>
      <w:rFonts w:cstheme="minorBidi"/>
      <w:color w:val="auto"/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A57D15"/>
    <w:pPr>
      <w:tabs>
        <w:tab w:val="left" w:pos="2060"/>
        <w:tab w:val="right" w:leader="dot" w:pos="9345"/>
      </w:tabs>
      <w:spacing w:after="100" w:line="360" w:lineRule="auto"/>
      <w:ind w:left="142" w:firstLine="992"/>
      <w:jc w:val="both"/>
    </w:pPr>
    <w:rPr>
      <w:rFonts w:cstheme="minorBidi"/>
      <w:color w:val="auto"/>
      <w:sz w:val="28"/>
      <w:szCs w:val="22"/>
      <w:lang w:eastAsia="en-US"/>
    </w:rPr>
  </w:style>
  <w:style w:type="character" w:styleId="af4">
    <w:name w:val="Hyperlink"/>
    <w:basedOn w:val="a0"/>
    <w:uiPriority w:val="99"/>
    <w:unhideWhenUsed/>
    <w:rsid w:val="00A57D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2020-11-26T21:18:00Z</dcterms:created>
  <dcterms:modified xsi:type="dcterms:W3CDTF">2020-11-29T11:55:00Z</dcterms:modified>
</cp:coreProperties>
</file>