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49EA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C366C8C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2EEF2F32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28F26011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755C29EA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14:paraId="6BC0E99F" w14:textId="77777777" w:rsidR="00E7595D" w:rsidRPr="000B4C15" w:rsidRDefault="00E7595D" w:rsidP="000B4C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  <w:r w:rsidR="000B4C15">
        <w:rPr>
          <w:rFonts w:ascii="Times New Roman" w:hAnsi="Times New Roman" w:cs="Times New Roman"/>
          <w:b/>
          <w:sz w:val="28"/>
          <w:szCs w:val="28"/>
        </w:rPr>
        <w:t>_____________________</w:t>
      </w:r>
    </w:p>
    <w:p w14:paraId="62CF5D17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Кафедра «Защищенные системы связи»</w:t>
      </w:r>
    </w:p>
    <w:p w14:paraId="48331D96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Дисциплина «Основы криптографии с открытыми ключами»</w:t>
      </w:r>
    </w:p>
    <w:p w14:paraId="6C02E259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5B26EE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954CC5C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530D3B7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D36F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631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22AB737" w14:textId="48FA4F4E" w:rsidR="00E7595D" w:rsidRPr="000B4C15" w:rsidRDefault="00C11755" w:rsidP="000B4C15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3BC35EF8" w14:textId="58D9DBEC" w:rsidR="00E7595D" w:rsidRPr="000B4C15" w:rsidRDefault="00E7595D" w:rsidP="00C11755">
      <w:pPr>
        <w:spacing w:before="280" w:after="240"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11755" w:rsidRPr="00987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Криптосистема Рабина</w:t>
      </w:r>
      <w:r w:rsidRPr="000B4C1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11F2D75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0B4C15">
        <w:rPr>
          <w:b/>
          <w:bCs/>
          <w:sz w:val="28"/>
          <w:szCs w:val="28"/>
        </w:rPr>
        <w:t>4 вариант</w:t>
      </w:r>
    </w:p>
    <w:p w14:paraId="341FB86C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FF2D5AF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1FC7B3B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E106C6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71BDA27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128CD42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B28DD1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F75BA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F82D4A8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0B4C15">
        <w:rPr>
          <w:sz w:val="28"/>
          <w:szCs w:val="28"/>
        </w:rPr>
        <w:t xml:space="preserve">Выполнил:                                                            </w:t>
      </w:r>
      <w:r w:rsidR="000B4C15">
        <w:rPr>
          <w:sz w:val="28"/>
          <w:szCs w:val="28"/>
        </w:rPr>
        <w:t xml:space="preserve">                               </w:t>
      </w:r>
      <w:r w:rsidRPr="000B4C15">
        <w:rPr>
          <w:sz w:val="28"/>
          <w:szCs w:val="28"/>
        </w:rPr>
        <w:t xml:space="preserve"> Громов А. А.</w:t>
      </w:r>
    </w:p>
    <w:p w14:paraId="2924E81B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0B4C15">
        <w:rPr>
          <w:sz w:val="28"/>
          <w:szCs w:val="28"/>
        </w:rPr>
        <w:t xml:space="preserve">                                                                                                                  ИКТЗ-83</w:t>
      </w:r>
    </w:p>
    <w:p w14:paraId="07E91AB2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14B1CBB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3E04BE0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0B4C15">
        <w:rPr>
          <w:sz w:val="28"/>
          <w:szCs w:val="28"/>
        </w:rPr>
        <w:t xml:space="preserve">Проверил:                                                             </w:t>
      </w:r>
      <w:r w:rsidR="000B4C15">
        <w:rPr>
          <w:sz w:val="28"/>
          <w:szCs w:val="28"/>
        </w:rPr>
        <w:t xml:space="preserve">                            </w:t>
      </w:r>
      <w:r w:rsidRPr="000B4C15">
        <w:rPr>
          <w:sz w:val="28"/>
          <w:szCs w:val="28"/>
        </w:rPr>
        <w:t xml:space="preserve">   Яковлев В. А.</w:t>
      </w:r>
    </w:p>
    <w:p w14:paraId="4ECB8C8B" w14:textId="77777777" w:rsidR="000B4C15" w:rsidRDefault="000B4C15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DB84DD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  <w:r w:rsidRPr="000B4C15">
        <w:rPr>
          <w:sz w:val="28"/>
          <w:szCs w:val="28"/>
        </w:rPr>
        <w:t>_____________________</w:t>
      </w:r>
    </w:p>
    <w:p w14:paraId="0D85005C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6B7674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FAC205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961D8DC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39C96AA8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F0D76E2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96C3B9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CDF615B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Санкт-Петербург</w:t>
      </w:r>
    </w:p>
    <w:p w14:paraId="4BDC0FAC" w14:textId="72595A48" w:rsidR="000B4C15" w:rsidRPr="000B4C15" w:rsidRDefault="00E7595D" w:rsidP="00C11755">
      <w:pPr>
        <w:pStyle w:val="style3"/>
        <w:spacing w:before="0" w:beforeAutospacing="0" w:after="0" w:afterAutospacing="0"/>
        <w:jc w:val="center"/>
        <w:rPr>
          <w:b/>
          <w:sz w:val="28"/>
          <w:szCs w:val="28"/>
        </w:rPr>
      </w:pPr>
      <w:r w:rsidRPr="000B4C15">
        <w:rPr>
          <w:sz w:val="28"/>
          <w:szCs w:val="28"/>
        </w:rPr>
        <w:t>2021</w:t>
      </w:r>
    </w:p>
    <w:p w14:paraId="0E09DF0D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</w:p>
    <w:p w14:paraId="2BBEB9C2" w14:textId="3DC5B408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Закрепить знания, полученные на лекциях по </w:t>
      </w:r>
      <w:r>
        <w:rPr>
          <w:rFonts w:ascii="Times New Roman" w:hAnsi="Times New Roman"/>
          <w:sz w:val="28"/>
          <w:szCs w:val="28"/>
        </w:rPr>
        <w:t xml:space="preserve">теме </w:t>
      </w:r>
      <w:r w:rsidRPr="009871E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Криптосистема Рабина</w:t>
      </w:r>
      <w:r w:rsidRPr="009871E3">
        <w:rPr>
          <w:rFonts w:ascii="Times New Roman" w:hAnsi="Times New Roman"/>
          <w:sz w:val="28"/>
          <w:szCs w:val="28"/>
        </w:rPr>
        <w:t>”.</w:t>
      </w:r>
    </w:p>
    <w:p w14:paraId="4EE91E9E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14:paraId="604876C0" w14:textId="77777777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1.Выполнить упражнения по </w:t>
      </w:r>
      <w:r>
        <w:rPr>
          <w:rFonts w:ascii="Times New Roman" w:hAnsi="Times New Roman"/>
          <w:sz w:val="28"/>
          <w:szCs w:val="28"/>
        </w:rPr>
        <w:t>расшифрованию криптограммы, полученной в криптосистеме Рабина.</w:t>
      </w:r>
    </w:p>
    <w:p w14:paraId="57009E68" w14:textId="7E1D1BF0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Зашифровать сообщение</w:t>
      </w:r>
      <w:r>
        <w:rPr>
          <w:rFonts w:ascii="Times New Roman" w:hAnsi="Times New Roman"/>
          <w:sz w:val="28"/>
          <w:szCs w:val="28"/>
        </w:rPr>
        <w:t xml:space="preserve"> в криптосистеме Рабина.</w:t>
      </w:r>
    </w:p>
    <w:p w14:paraId="4DC9E2E2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14:paraId="5511CF8B" w14:textId="77777777" w:rsidR="00A3104A" w:rsidRPr="00D92A70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 w:rsidRPr="009871E3">
        <w:rPr>
          <w:rFonts w:ascii="Times New Roman" w:hAnsi="Times New Roman"/>
          <w:sz w:val="28"/>
          <w:szCs w:val="28"/>
        </w:rPr>
        <w:t xml:space="preserve">Выбрать вариант задания в табл 1. </w:t>
      </w:r>
    </w:p>
    <w:p w14:paraId="2753E05D" w14:textId="77777777" w:rsidR="00A3104A" w:rsidRPr="00D92A70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>
        <w:rPr>
          <w:rFonts w:ascii="Times New Roman" w:hAnsi="Times New Roman"/>
          <w:sz w:val="28"/>
          <w:szCs w:val="28"/>
        </w:rPr>
        <w:t>Зашифровать сообщение табл. 1</w:t>
      </w:r>
    </w:p>
    <w:p w14:paraId="57D31398" w14:textId="77777777" w:rsidR="00A3104A" w:rsidRPr="008048D5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>
        <w:rPr>
          <w:rFonts w:ascii="Times New Roman" w:hAnsi="Times New Roman"/>
          <w:sz w:val="28"/>
          <w:szCs w:val="28"/>
        </w:rPr>
        <w:t>Расшифровать криптограмму табл.2</w:t>
      </w:r>
    </w:p>
    <w:p w14:paraId="57A396D1" w14:textId="77777777" w:rsidR="00A3104A" w:rsidRPr="009871E3" w:rsidRDefault="00A3104A" w:rsidP="00A3104A">
      <w:pPr>
        <w:pStyle w:val="a5"/>
        <w:jc w:val="right"/>
      </w:pPr>
      <w:r>
        <w:rPr>
          <w:rFonts w:ascii="Times New Roman" w:hAnsi="Times New Roman"/>
          <w:sz w:val="28"/>
          <w:szCs w:val="28"/>
        </w:rPr>
        <w:t>Таблица1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1166"/>
        <w:gridCol w:w="1166"/>
        <w:gridCol w:w="1175"/>
      </w:tblGrid>
      <w:tr w:rsidR="00F72EC7" w14:paraId="64CCE586" w14:textId="77777777" w:rsidTr="00A3104A">
        <w:tc>
          <w:tcPr>
            <w:tcW w:w="1167" w:type="dxa"/>
          </w:tcPr>
          <w:p w14:paraId="39DDBFA5" w14:textId="77777777" w:rsidR="00F72EC7" w:rsidRDefault="00F72EC7" w:rsidP="005D08A0">
            <w:r>
              <w:t>№</w:t>
            </w:r>
          </w:p>
        </w:tc>
        <w:tc>
          <w:tcPr>
            <w:tcW w:w="1166" w:type="dxa"/>
          </w:tcPr>
          <w:p w14:paraId="0B0DF01E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66" w:type="dxa"/>
          </w:tcPr>
          <w:p w14:paraId="30C153D7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75" w:type="dxa"/>
          </w:tcPr>
          <w:p w14:paraId="03BA27A4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72EC7" w14:paraId="547DBAC3" w14:textId="77777777" w:rsidTr="00A3104A">
        <w:tc>
          <w:tcPr>
            <w:tcW w:w="1167" w:type="dxa"/>
          </w:tcPr>
          <w:p w14:paraId="5F82DF5A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6" w:type="dxa"/>
          </w:tcPr>
          <w:p w14:paraId="3ABF69A5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6" w:type="dxa"/>
          </w:tcPr>
          <w:p w14:paraId="5C44B2A3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75" w:type="dxa"/>
          </w:tcPr>
          <w:p w14:paraId="5285ECEF" w14:textId="77777777" w:rsidR="00F72EC7" w:rsidRPr="000B3B72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</w:tr>
    </w:tbl>
    <w:p w14:paraId="3E9870AD" w14:textId="77777777" w:rsidR="00A3104A" w:rsidRDefault="00A3104A" w:rsidP="00A3104A"/>
    <w:p w14:paraId="79277DA7" w14:textId="6CABAC6F" w:rsidR="00A3104A" w:rsidRDefault="00A3104A" w:rsidP="00A3104A">
      <w:r>
        <w:t>Примечание 1. Если сообщение меньше модуля, то сообщение необходимо разбить на две части путем пре</w:t>
      </w:r>
      <w:r w:rsidR="005B4573">
        <w:t>дставления сообщения в двоичном</w:t>
      </w:r>
      <w:r>
        <w:t xml:space="preserve"> виде .</w:t>
      </w:r>
    </w:p>
    <w:p w14:paraId="7B0C6394" w14:textId="77777777" w:rsidR="00A3104A" w:rsidRPr="00850743" w:rsidRDefault="00A3104A" w:rsidP="00A3104A">
      <w:pPr>
        <w:pStyle w:val="a5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Таблица2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</w:tblGrid>
      <w:tr w:rsidR="005B4573" w14:paraId="0AB1D144" w14:textId="77777777" w:rsidTr="005D08A0">
        <w:tc>
          <w:tcPr>
            <w:tcW w:w="1196" w:type="dxa"/>
          </w:tcPr>
          <w:p w14:paraId="255524F8" w14:textId="77777777" w:rsidR="005B4573" w:rsidRDefault="005B4573" w:rsidP="005D08A0">
            <w:r>
              <w:t>№</w:t>
            </w:r>
          </w:p>
        </w:tc>
        <w:tc>
          <w:tcPr>
            <w:tcW w:w="1196" w:type="dxa"/>
          </w:tcPr>
          <w:p w14:paraId="4E780FD7" w14:textId="77777777" w:rsidR="005B4573" w:rsidRPr="00D92A70" w:rsidRDefault="005B4573" w:rsidP="005D08A0">
            <w:r>
              <w:t>М</w:t>
            </w:r>
          </w:p>
        </w:tc>
        <w:tc>
          <w:tcPr>
            <w:tcW w:w="1196" w:type="dxa"/>
          </w:tcPr>
          <w:p w14:paraId="6F048B76" w14:textId="77777777" w:rsidR="005B4573" w:rsidRPr="00D92A70" w:rsidRDefault="005B4573" w:rsidP="005D08A0">
            <w:r>
              <w:t>С</w:t>
            </w:r>
          </w:p>
        </w:tc>
      </w:tr>
      <w:tr w:rsidR="005B4573" w14:paraId="6E6A131A" w14:textId="77777777" w:rsidTr="005D08A0">
        <w:tc>
          <w:tcPr>
            <w:tcW w:w="1196" w:type="dxa"/>
          </w:tcPr>
          <w:p w14:paraId="253F9197" w14:textId="77777777" w:rsidR="005B4573" w:rsidRPr="009871E3" w:rsidRDefault="005B4573" w:rsidP="005D08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14:paraId="12C119D6" w14:textId="77777777" w:rsidR="005B4573" w:rsidRPr="00371F9B" w:rsidRDefault="005B4573" w:rsidP="005D08A0">
            <w:r>
              <w:t>21</w:t>
            </w:r>
          </w:p>
        </w:tc>
        <w:tc>
          <w:tcPr>
            <w:tcW w:w="1196" w:type="dxa"/>
          </w:tcPr>
          <w:p w14:paraId="1508E144" w14:textId="77777777" w:rsidR="005B4573" w:rsidRPr="00D92A70" w:rsidRDefault="005B4573" w:rsidP="005D08A0">
            <w:r>
              <w:t>119</w:t>
            </w:r>
          </w:p>
        </w:tc>
      </w:tr>
    </w:tbl>
    <w:p w14:paraId="289E656C" w14:textId="77777777" w:rsidR="00A3104A" w:rsidRDefault="00A3104A" w:rsidP="00A3104A">
      <w:pPr>
        <w:pStyle w:val="a5"/>
        <w:ind w:left="0"/>
        <w:rPr>
          <w:rFonts w:ascii="Times New Roman" w:hAnsi="Times New Roman"/>
          <w:sz w:val="28"/>
          <w:szCs w:val="28"/>
        </w:rPr>
      </w:pPr>
    </w:p>
    <w:p w14:paraId="5FA5A89D" w14:textId="77777777" w:rsidR="00A3104A" w:rsidRPr="00850743" w:rsidRDefault="00A3104A" w:rsidP="00A3104A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Примечание 2. </w:t>
      </w:r>
    </w:p>
    <w:p w14:paraId="71427AB4" w14:textId="3B3EE643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 расшифровании использовать </w:t>
      </w:r>
      <w:r w:rsidR="005B4573">
        <w:rPr>
          <w:rFonts w:ascii="Times New Roman" w:hAnsi="Times New Roman" w:cs="Times New Roman"/>
          <w:sz w:val="28"/>
          <w:szCs w:val="28"/>
        </w:rPr>
        <w:t>ключи</w:t>
      </w:r>
      <w:bookmarkStart w:id="0" w:name="_GoBack"/>
      <w:bookmarkEnd w:id="0"/>
      <w:r w:rsidRPr="00850743">
        <w:rPr>
          <w:rFonts w:ascii="Times New Roman" w:hAnsi="Times New Roman" w:cs="Times New Roman"/>
          <w:sz w:val="28"/>
          <w:szCs w:val="28"/>
        </w:rPr>
        <w:t xml:space="preserve"> р=23, </w:t>
      </w:r>
      <w:r w:rsidRPr="008507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50743">
        <w:rPr>
          <w:rFonts w:ascii="Times New Roman" w:hAnsi="Times New Roman" w:cs="Times New Roman"/>
          <w:sz w:val="28"/>
          <w:szCs w:val="28"/>
        </w:rPr>
        <w:t>=7 для вариантов  с 1-2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50743">
        <w:rPr>
          <w:rFonts w:ascii="Times New Roman" w:hAnsi="Times New Roman" w:cs="Times New Roman"/>
          <w:sz w:val="28"/>
          <w:szCs w:val="28"/>
        </w:rPr>
        <w:t>.</w:t>
      </w:r>
    </w:p>
    <w:p w14:paraId="1E6A4C45" w14:textId="77777777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>Перед расшифрованием проверить есть ли решение у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FCB6B9" w14:textId="77777777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>После расшифрования  сверить расшифрованное сообщение с исходным по табл.</w:t>
      </w:r>
    </w:p>
    <w:p w14:paraId="6FFAD83B" w14:textId="77777777" w:rsidR="00A3104A" w:rsidRDefault="00A3104A" w:rsidP="00A3104A">
      <w:pPr>
        <w:pStyle w:val="a5"/>
        <w:rPr>
          <w:rFonts w:ascii="Times New Roman" w:hAnsi="Times New Roman"/>
          <w:sz w:val="28"/>
          <w:szCs w:val="28"/>
        </w:rPr>
      </w:pPr>
    </w:p>
    <w:p w14:paraId="0546478C" w14:textId="77777777" w:rsidR="00A3104A" w:rsidRDefault="00A3104A" w:rsidP="00A3104A"/>
    <w:p w14:paraId="74337FED" w14:textId="77777777" w:rsidR="00A3104A" w:rsidRDefault="00A3104A" w:rsidP="00A3104A"/>
    <w:p w14:paraId="76BF9E88" w14:textId="77777777" w:rsidR="00A3104A" w:rsidRPr="00D602E7" w:rsidRDefault="00A3104A" w:rsidP="00A3104A"/>
    <w:p w14:paraId="545221EF" w14:textId="77777777" w:rsidR="000B4C15" w:rsidRPr="000B4C15" w:rsidRDefault="000B4C15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B4C15" w:rsidRPr="000B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C8A"/>
    <w:multiLevelType w:val="hybridMultilevel"/>
    <w:tmpl w:val="856E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A32"/>
    <w:multiLevelType w:val="hybridMultilevel"/>
    <w:tmpl w:val="0720C9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D84229"/>
    <w:multiLevelType w:val="hybridMultilevel"/>
    <w:tmpl w:val="75F2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E4F82"/>
    <w:multiLevelType w:val="hybridMultilevel"/>
    <w:tmpl w:val="E1D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BB6733B"/>
    <w:multiLevelType w:val="hybridMultilevel"/>
    <w:tmpl w:val="D358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F281D"/>
    <w:multiLevelType w:val="hybridMultilevel"/>
    <w:tmpl w:val="6CB84904"/>
    <w:lvl w:ilvl="0" w:tplc="9D22B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D49CB"/>
    <w:multiLevelType w:val="hybridMultilevel"/>
    <w:tmpl w:val="9FE45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CC21211"/>
    <w:multiLevelType w:val="hybridMultilevel"/>
    <w:tmpl w:val="80FE1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D"/>
    <w:rsid w:val="00082675"/>
    <w:rsid w:val="000B44B0"/>
    <w:rsid w:val="000B4C15"/>
    <w:rsid w:val="005B4573"/>
    <w:rsid w:val="00710B75"/>
    <w:rsid w:val="00843CDE"/>
    <w:rsid w:val="009343F6"/>
    <w:rsid w:val="009C7EF7"/>
    <w:rsid w:val="00A3104A"/>
    <w:rsid w:val="00A73235"/>
    <w:rsid w:val="00AC6DB3"/>
    <w:rsid w:val="00C11755"/>
    <w:rsid w:val="00CC45A6"/>
    <w:rsid w:val="00D71262"/>
    <w:rsid w:val="00DC1C3E"/>
    <w:rsid w:val="00DF18C7"/>
    <w:rsid w:val="00E7595D"/>
    <w:rsid w:val="00E91806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5C02"/>
  <w15:chartTrackingRefBased/>
  <w15:docId w15:val="{394C6E07-1B61-423B-817C-A1130A0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59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9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E7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lock Text"/>
    <w:basedOn w:val="a"/>
    <w:unhideWhenUsed/>
    <w:rsid w:val="00E7595D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4">
    <w:name w:val="Table Grid"/>
    <w:basedOn w:val="a1"/>
    <w:uiPriority w:val="59"/>
    <w:rsid w:val="00E7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1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пользователь Microsoft Office</cp:lastModifiedBy>
  <cp:revision>6</cp:revision>
  <dcterms:created xsi:type="dcterms:W3CDTF">2021-10-17T09:15:00Z</dcterms:created>
  <dcterms:modified xsi:type="dcterms:W3CDTF">2021-10-24T08:10:00Z</dcterms:modified>
</cp:coreProperties>
</file>