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6566E" w14:textId="77777777" w:rsidR="004E2C2D" w:rsidRPr="00513228" w:rsidRDefault="00EF6F8B" w:rsidP="004E2C2D">
      <w:pPr>
        <w:jc w:val="center"/>
        <w:rPr>
          <w:rFonts w:eastAsia="Arial Unicode MS"/>
          <w:b/>
        </w:rPr>
      </w:pPr>
      <w:r w:rsidRPr="0087589B">
        <w:br/>
      </w:r>
      <w:bookmarkStart w:id="0" w:name="_Toc317071650"/>
      <w:r w:rsidR="004E2C2D" w:rsidRPr="00513228">
        <w:rPr>
          <w:rFonts w:eastAsia="Arial Unicode MS"/>
          <w:b/>
        </w:rPr>
        <w:t>МИНИСТЕРСТВО ЦИФРОВОГО РАЗВИТИЯ,</w:t>
      </w:r>
    </w:p>
    <w:p w14:paraId="6EDEA34F" w14:textId="77777777" w:rsidR="004E2C2D" w:rsidRPr="000A4C22" w:rsidRDefault="004E2C2D" w:rsidP="004E2C2D">
      <w:pPr>
        <w:spacing w:after="120"/>
        <w:jc w:val="center"/>
        <w:rPr>
          <w:b/>
        </w:rPr>
      </w:pPr>
      <w:r w:rsidRPr="000A4C22">
        <w:rPr>
          <w:rFonts w:eastAsia="Arial Unicode MS"/>
          <w:b/>
        </w:rPr>
        <w:t>СВЯЗИ И МАССОВЫХ КОММУНИКАЦИЙ РОССИЙСКОЙ ФЕДЕРАЦИИ</w:t>
      </w:r>
    </w:p>
    <w:p w14:paraId="6E2BF685" w14:textId="77777777" w:rsidR="004E2C2D" w:rsidRPr="00967205" w:rsidRDefault="004E2C2D" w:rsidP="004E2C2D">
      <w:pPr>
        <w:jc w:val="center"/>
        <w:rPr>
          <w:b/>
        </w:rPr>
      </w:pPr>
      <w:r w:rsidRPr="00967205">
        <w:rPr>
          <w:b/>
        </w:rPr>
        <w:t xml:space="preserve">ФЕДЕРАЛЬНОЕ ГОСУДАРСТВЕННОЕ БЮДЖЕТНОЕ ОБРАЗОВАТЕЛЬНОЕ </w:t>
      </w:r>
    </w:p>
    <w:p w14:paraId="279D5104" w14:textId="77777777" w:rsidR="004E2C2D" w:rsidRPr="00967205" w:rsidRDefault="004E2C2D" w:rsidP="004E2C2D">
      <w:pPr>
        <w:jc w:val="center"/>
        <w:rPr>
          <w:b/>
        </w:rPr>
      </w:pPr>
      <w:r w:rsidRPr="00967205">
        <w:rPr>
          <w:b/>
        </w:rPr>
        <w:t>УЧРЕЖДЕНИЕ ВЫСШЕГО ОБРАЗОВАНИЯ</w:t>
      </w:r>
    </w:p>
    <w:p w14:paraId="5939D44D" w14:textId="77777777" w:rsidR="004E2C2D" w:rsidRPr="00967205" w:rsidRDefault="004E2C2D" w:rsidP="004E2C2D">
      <w:pPr>
        <w:jc w:val="center"/>
        <w:rPr>
          <w:b/>
        </w:rPr>
      </w:pPr>
      <w:r w:rsidRPr="00967205">
        <w:rPr>
          <w:b/>
        </w:rPr>
        <w:t>«САНКТ-ПЕТЕРБУРГСКИЙ ГОСУДАРСТВЕННЫЙ УНИВЕРСИТЕТ ТЕЛЕКОММУНИКАЦИЙ ИМ. ПРОФ. М.А. БОНЧ-БРУЕВИЧА»</w:t>
      </w:r>
    </w:p>
    <w:p w14:paraId="1A92839D" w14:textId="77777777" w:rsidR="004E2C2D" w:rsidRPr="008B4FE9" w:rsidRDefault="004E2C2D" w:rsidP="004E2C2D">
      <w:pPr>
        <w:jc w:val="center"/>
        <w:rPr>
          <w:rFonts w:eastAsia="Calibri"/>
          <w:b/>
        </w:rPr>
      </w:pPr>
      <w:r>
        <w:rPr>
          <w:b/>
        </w:rPr>
        <w:t>(СПбГУТ)</w:t>
      </w:r>
    </w:p>
    <w:p w14:paraId="01CFD842" w14:textId="77777777" w:rsidR="004E2C2D" w:rsidRPr="00820797" w:rsidRDefault="004E2C2D" w:rsidP="004E2C2D">
      <w:pPr>
        <w:tabs>
          <w:tab w:val="left" w:pos="9356"/>
        </w:tabs>
        <w:spacing w:after="160" w:line="259" w:lineRule="auto"/>
        <w:ind w:left="720"/>
        <w:rPr>
          <w:rFonts w:eastAsia="Calibri"/>
          <w:szCs w:val="28"/>
        </w:rPr>
      </w:pPr>
      <w:r>
        <w:rPr>
          <w:rFonts w:eastAsia="Calibri"/>
          <w:szCs w:val="28"/>
        </w:rPr>
        <w:t>Факультет</w:t>
      </w:r>
      <w:r w:rsidRPr="008B4FE9">
        <w:rPr>
          <w:rFonts w:eastAsia="Calibri"/>
          <w:szCs w:val="28"/>
        </w:rPr>
        <w:t xml:space="preserve"> </w:t>
      </w:r>
      <w:r w:rsidRPr="00820797">
        <w:rPr>
          <w:rFonts w:eastAsia="Calibri"/>
          <w:szCs w:val="28"/>
          <w:u w:val="single"/>
        </w:rPr>
        <w:t>Цифровой экономики, управления и бизнес-информатики</w:t>
      </w:r>
    </w:p>
    <w:p w14:paraId="1DA814A0" w14:textId="77777777" w:rsidR="004E2C2D" w:rsidRPr="009A2ED8" w:rsidRDefault="004E2C2D" w:rsidP="004E2C2D">
      <w:pPr>
        <w:jc w:val="center"/>
        <w:rPr>
          <w:sz w:val="29"/>
          <w:szCs w:val="29"/>
        </w:rPr>
      </w:pPr>
      <w:r w:rsidRPr="00820797">
        <w:rPr>
          <w:rFonts w:eastAsia="Calibri"/>
          <w:szCs w:val="28"/>
        </w:rPr>
        <w:t xml:space="preserve">Кафедра </w:t>
      </w:r>
      <w:r>
        <w:rPr>
          <w:rFonts w:eastAsia="Calibri"/>
          <w:szCs w:val="28"/>
          <w:u w:val="single"/>
        </w:rPr>
        <w:t xml:space="preserve">Экономики и менеджмента </w:t>
      </w:r>
      <w:proofErr w:type="spellStart"/>
      <w:r>
        <w:rPr>
          <w:rFonts w:eastAsia="Calibri"/>
          <w:szCs w:val="28"/>
          <w:u w:val="single"/>
        </w:rPr>
        <w:t>инфокоммуникаций</w:t>
      </w:r>
      <w:proofErr w:type="spellEnd"/>
    </w:p>
    <w:p w14:paraId="542BFDE4" w14:textId="77777777" w:rsidR="004E2C2D" w:rsidRPr="00B24B7E" w:rsidRDefault="004E2C2D" w:rsidP="004E2C2D">
      <w:pPr>
        <w:jc w:val="center"/>
        <w:rPr>
          <w:sz w:val="29"/>
          <w:szCs w:val="29"/>
        </w:rPr>
      </w:pPr>
    </w:p>
    <w:bookmarkEnd w:id="0"/>
    <w:p w14:paraId="36B7F469" w14:textId="77777777" w:rsidR="004E2C2D" w:rsidRPr="00A8230E" w:rsidRDefault="004E2C2D" w:rsidP="004E2C2D">
      <w:pPr>
        <w:jc w:val="center"/>
        <w:rPr>
          <w:b/>
          <w:sz w:val="28"/>
          <w:szCs w:val="28"/>
        </w:rPr>
      </w:pPr>
      <w:r w:rsidRPr="00A8230E">
        <w:rPr>
          <w:b/>
          <w:sz w:val="28"/>
          <w:szCs w:val="28"/>
        </w:rPr>
        <w:t>Рабочая тетрадь по дисциплине</w:t>
      </w:r>
      <w:bookmarkStart w:id="1" w:name="_Toc317071651"/>
      <w:r w:rsidRPr="00A8230E">
        <w:rPr>
          <w:b/>
          <w:sz w:val="28"/>
          <w:szCs w:val="28"/>
        </w:rPr>
        <w:t>:</w:t>
      </w:r>
    </w:p>
    <w:bookmarkEnd w:id="1"/>
    <w:p w14:paraId="4A283F27" w14:textId="77777777" w:rsidR="004E2C2D" w:rsidRPr="00A8230E" w:rsidRDefault="000E2884" w:rsidP="000E2884">
      <w:pPr>
        <w:pStyle w:val="af"/>
        <w:ind w:firstLine="0"/>
        <w:jc w:val="center"/>
        <w:rPr>
          <w:b/>
          <w:szCs w:val="28"/>
        </w:rPr>
      </w:pPr>
      <w:r>
        <w:rPr>
          <w:b/>
          <w:caps/>
        </w:rPr>
        <w:t xml:space="preserve">Экономика отрасли. Раздел </w:t>
      </w:r>
      <w:r w:rsidR="004E2C2D" w:rsidRPr="00FB28D8">
        <w:rPr>
          <w:b/>
          <w:caps/>
        </w:rPr>
        <w:t xml:space="preserve">Ценообразование </w:t>
      </w:r>
      <w:r>
        <w:rPr>
          <w:b/>
          <w:caps/>
        </w:rPr>
        <w:t>в связи. Инновации и тарифная политика</w:t>
      </w:r>
    </w:p>
    <w:tbl>
      <w:tblPr>
        <w:tblStyle w:val="af3"/>
        <w:tblW w:w="0" w:type="auto"/>
        <w:tblLook w:val="04A0" w:firstRow="1" w:lastRow="0" w:firstColumn="1" w:lastColumn="0" w:noHBand="0" w:noVBand="1"/>
      </w:tblPr>
      <w:tblGrid>
        <w:gridCol w:w="916"/>
        <w:gridCol w:w="916"/>
        <w:gridCol w:w="916"/>
        <w:gridCol w:w="916"/>
        <w:gridCol w:w="917"/>
        <w:gridCol w:w="915"/>
        <w:gridCol w:w="915"/>
        <w:gridCol w:w="915"/>
        <w:gridCol w:w="1103"/>
        <w:gridCol w:w="915"/>
      </w:tblGrid>
      <w:tr w:rsidR="004E2C2D" w:rsidRPr="00A8230E" w14:paraId="4A37B645" w14:textId="77777777" w:rsidTr="003C58B7">
        <w:tc>
          <w:tcPr>
            <w:tcW w:w="928" w:type="dxa"/>
          </w:tcPr>
          <w:p w14:paraId="050BA14D" w14:textId="77777777" w:rsidR="004E2C2D" w:rsidRPr="00A8230E" w:rsidRDefault="004E2C2D" w:rsidP="003C58B7">
            <w:pPr>
              <w:ind w:firstLine="0"/>
              <w:jc w:val="right"/>
              <w:rPr>
                <w:sz w:val="28"/>
                <w:szCs w:val="28"/>
              </w:rPr>
            </w:pPr>
            <w:r w:rsidRPr="00A8230E">
              <w:rPr>
                <w:sz w:val="28"/>
                <w:szCs w:val="28"/>
              </w:rPr>
              <w:t>1</w:t>
            </w:r>
          </w:p>
        </w:tc>
        <w:tc>
          <w:tcPr>
            <w:tcW w:w="928" w:type="dxa"/>
          </w:tcPr>
          <w:p w14:paraId="2A37AA31" w14:textId="77777777" w:rsidR="004E2C2D" w:rsidRPr="00A8230E" w:rsidRDefault="004E2C2D" w:rsidP="003C58B7">
            <w:pPr>
              <w:ind w:firstLine="0"/>
              <w:jc w:val="right"/>
              <w:rPr>
                <w:sz w:val="28"/>
                <w:szCs w:val="28"/>
              </w:rPr>
            </w:pPr>
            <w:r>
              <w:rPr>
                <w:sz w:val="28"/>
                <w:szCs w:val="28"/>
              </w:rPr>
              <w:t>2</w:t>
            </w:r>
          </w:p>
        </w:tc>
        <w:tc>
          <w:tcPr>
            <w:tcW w:w="928" w:type="dxa"/>
          </w:tcPr>
          <w:p w14:paraId="3488DB84" w14:textId="77777777" w:rsidR="004E2C2D" w:rsidRPr="00A8230E" w:rsidRDefault="004E2C2D" w:rsidP="003C58B7">
            <w:pPr>
              <w:ind w:firstLine="0"/>
              <w:jc w:val="right"/>
              <w:rPr>
                <w:sz w:val="28"/>
                <w:szCs w:val="28"/>
              </w:rPr>
            </w:pPr>
            <w:r>
              <w:rPr>
                <w:sz w:val="28"/>
                <w:szCs w:val="28"/>
              </w:rPr>
              <w:t>3</w:t>
            </w:r>
          </w:p>
        </w:tc>
        <w:tc>
          <w:tcPr>
            <w:tcW w:w="928" w:type="dxa"/>
          </w:tcPr>
          <w:p w14:paraId="015A15E6" w14:textId="77777777" w:rsidR="004E2C2D" w:rsidRPr="00A8230E" w:rsidRDefault="004E2C2D" w:rsidP="003C58B7">
            <w:pPr>
              <w:ind w:firstLine="0"/>
              <w:jc w:val="right"/>
              <w:rPr>
                <w:sz w:val="28"/>
                <w:szCs w:val="28"/>
              </w:rPr>
            </w:pPr>
            <w:r>
              <w:rPr>
                <w:sz w:val="28"/>
                <w:szCs w:val="28"/>
              </w:rPr>
              <w:t>4</w:t>
            </w:r>
          </w:p>
        </w:tc>
        <w:tc>
          <w:tcPr>
            <w:tcW w:w="929" w:type="dxa"/>
          </w:tcPr>
          <w:p w14:paraId="7806BBD8" w14:textId="77777777" w:rsidR="004E2C2D" w:rsidRPr="00A8230E" w:rsidRDefault="004E2C2D" w:rsidP="003C58B7">
            <w:pPr>
              <w:ind w:firstLine="0"/>
              <w:jc w:val="right"/>
              <w:rPr>
                <w:sz w:val="28"/>
                <w:szCs w:val="28"/>
              </w:rPr>
            </w:pPr>
            <w:r>
              <w:rPr>
                <w:sz w:val="28"/>
                <w:szCs w:val="28"/>
              </w:rPr>
              <w:t>5</w:t>
            </w:r>
          </w:p>
        </w:tc>
        <w:tc>
          <w:tcPr>
            <w:tcW w:w="929" w:type="dxa"/>
          </w:tcPr>
          <w:p w14:paraId="35613C84" w14:textId="77777777" w:rsidR="004E2C2D" w:rsidRPr="00A8230E" w:rsidRDefault="004E2C2D" w:rsidP="003C58B7">
            <w:pPr>
              <w:ind w:firstLine="0"/>
              <w:jc w:val="right"/>
              <w:rPr>
                <w:sz w:val="28"/>
                <w:szCs w:val="28"/>
              </w:rPr>
            </w:pPr>
          </w:p>
        </w:tc>
        <w:tc>
          <w:tcPr>
            <w:tcW w:w="929" w:type="dxa"/>
          </w:tcPr>
          <w:p w14:paraId="6E5B5A4F" w14:textId="77777777" w:rsidR="004E2C2D" w:rsidRPr="00A8230E" w:rsidRDefault="004E2C2D" w:rsidP="003C58B7">
            <w:pPr>
              <w:ind w:firstLine="0"/>
              <w:jc w:val="right"/>
              <w:rPr>
                <w:sz w:val="28"/>
                <w:szCs w:val="28"/>
              </w:rPr>
            </w:pPr>
          </w:p>
        </w:tc>
        <w:tc>
          <w:tcPr>
            <w:tcW w:w="929" w:type="dxa"/>
          </w:tcPr>
          <w:p w14:paraId="41A4780B" w14:textId="77777777" w:rsidR="004E2C2D" w:rsidRPr="00A8230E" w:rsidRDefault="004E2C2D" w:rsidP="003C58B7">
            <w:pPr>
              <w:ind w:firstLine="0"/>
              <w:jc w:val="right"/>
              <w:rPr>
                <w:sz w:val="28"/>
                <w:szCs w:val="28"/>
              </w:rPr>
            </w:pPr>
          </w:p>
        </w:tc>
        <w:tc>
          <w:tcPr>
            <w:tcW w:w="929" w:type="dxa"/>
          </w:tcPr>
          <w:p w14:paraId="5D9E14D6" w14:textId="77777777" w:rsidR="004E2C2D" w:rsidRPr="00A8230E" w:rsidRDefault="004E2C2D" w:rsidP="003C58B7">
            <w:pPr>
              <w:ind w:firstLine="0"/>
              <w:jc w:val="right"/>
              <w:rPr>
                <w:sz w:val="28"/>
                <w:szCs w:val="28"/>
              </w:rPr>
            </w:pPr>
            <w:r>
              <w:rPr>
                <w:sz w:val="28"/>
                <w:szCs w:val="28"/>
              </w:rPr>
              <w:t>Оценка</w:t>
            </w:r>
          </w:p>
        </w:tc>
        <w:tc>
          <w:tcPr>
            <w:tcW w:w="929" w:type="dxa"/>
          </w:tcPr>
          <w:p w14:paraId="14924397" w14:textId="77777777" w:rsidR="004E2C2D" w:rsidRPr="00A8230E" w:rsidRDefault="004E2C2D" w:rsidP="003C58B7">
            <w:pPr>
              <w:ind w:firstLine="0"/>
              <w:jc w:val="right"/>
              <w:rPr>
                <w:sz w:val="28"/>
                <w:szCs w:val="28"/>
              </w:rPr>
            </w:pPr>
          </w:p>
        </w:tc>
      </w:tr>
      <w:tr w:rsidR="004E2C2D" w:rsidRPr="00A8230E" w14:paraId="55FF75F5" w14:textId="77777777" w:rsidTr="003C58B7">
        <w:tc>
          <w:tcPr>
            <w:tcW w:w="928" w:type="dxa"/>
          </w:tcPr>
          <w:p w14:paraId="56585AAB" w14:textId="77777777" w:rsidR="004E2C2D" w:rsidRPr="00A8230E" w:rsidRDefault="004E2C2D" w:rsidP="003C58B7">
            <w:pPr>
              <w:ind w:firstLine="0"/>
              <w:jc w:val="right"/>
              <w:rPr>
                <w:sz w:val="28"/>
                <w:szCs w:val="28"/>
              </w:rPr>
            </w:pPr>
          </w:p>
        </w:tc>
        <w:tc>
          <w:tcPr>
            <w:tcW w:w="928" w:type="dxa"/>
          </w:tcPr>
          <w:p w14:paraId="169B37A7" w14:textId="77777777" w:rsidR="004E2C2D" w:rsidRPr="00A8230E" w:rsidRDefault="004E2C2D" w:rsidP="003C58B7">
            <w:pPr>
              <w:ind w:firstLine="0"/>
              <w:jc w:val="right"/>
              <w:rPr>
                <w:sz w:val="28"/>
                <w:szCs w:val="28"/>
              </w:rPr>
            </w:pPr>
          </w:p>
        </w:tc>
        <w:tc>
          <w:tcPr>
            <w:tcW w:w="928" w:type="dxa"/>
          </w:tcPr>
          <w:p w14:paraId="5BB2B9DD" w14:textId="77777777" w:rsidR="004E2C2D" w:rsidRPr="00A8230E" w:rsidRDefault="004E2C2D" w:rsidP="003C58B7">
            <w:pPr>
              <w:ind w:firstLine="0"/>
              <w:jc w:val="right"/>
              <w:rPr>
                <w:sz w:val="28"/>
                <w:szCs w:val="28"/>
              </w:rPr>
            </w:pPr>
          </w:p>
        </w:tc>
        <w:tc>
          <w:tcPr>
            <w:tcW w:w="928" w:type="dxa"/>
          </w:tcPr>
          <w:p w14:paraId="729135F7" w14:textId="77777777" w:rsidR="004E2C2D" w:rsidRPr="00A8230E" w:rsidRDefault="004E2C2D" w:rsidP="003C58B7">
            <w:pPr>
              <w:ind w:firstLine="0"/>
              <w:jc w:val="right"/>
              <w:rPr>
                <w:sz w:val="28"/>
                <w:szCs w:val="28"/>
              </w:rPr>
            </w:pPr>
          </w:p>
        </w:tc>
        <w:tc>
          <w:tcPr>
            <w:tcW w:w="929" w:type="dxa"/>
          </w:tcPr>
          <w:p w14:paraId="47D02709" w14:textId="77777777" w:rsidR="004E2C2D" w:rsidRPr="00A8230E" w:rsidRDefault="004E2C2D" w:rsidP="003C58B7">
            <w:pPr>
              <w:ind w:firstLine="0"/>
              <w:jc w:val="right"/>
              <w:rPr>
                <w:sz w:val="28"/>
                <w:szCs w:val="28"/>
              </w:rPr>
            </w:pPr>
          </w:p>
        </w:tc>
        <w:tc>
          <w:tcPr>
            <w:tcW w:w="929" w:type="dxa"/>
          </w:tcPr>
          <w:p w14:paraId="17766A1A" w14:textId="77777777" w:rsidR="004E2C2D" w:rsidRPr="00A8230E" w:rsidRDefault="004E2C2D" w:rsidP="003C58B7">
            <w:pPr>
              <w:ind w:firstLine="0"/>
              <w:jc w:val="right"/>
              <w:rPr>
                <w:sz w:val="28"/>
                <w:szCs w:val="28"/>
              </w:rPr>
            </w:pPr>
          </w:p>
        </w:tc>
        <w:tc>
          <w:tcPr>
            <w:tcW w:w="929" w:type="dxa"/>
          </w:tcPr>
          <w:p w14:paraId="34D11527" w14:textId="77777777" w:rsidR="004E2C2D" w:rsidRPr="00A8230E" w:rsidRDefault="004E2C2D" w:rsidP="003C58B7">
            <w:pPr>
              <w:ind w:firstLine="0"/>
              <w:jc w:val="right"/>
              <w:rPr>
                <w:sz w:val="28"/>
                <w:szCs w:val="28"/>
              </w:rPr>
            </w:pPr>
          </w:p>
        </w:tc>
        <w:tc>
          <w:tcPr>
            <w:tcW w:w="929" w:type="dxa"/>
          </w:tcPr>
          <w:p w14:paraId="54254B5D" w14:textId="77777777" w:rsidR="004E2C2D" w:rsidRPr="00A8230E" w:rsidRDefault="004E2C2D" w:rsidP="003C58B7">
            <w:pPr>
              <w:ind w:firstLine="0"/>
              <w:jc w:val="right"/>
              <w:rPr>
                <w:sz w:val="28"/>
                <w:szCs w:val="28"/>
              </w:rPr>
            </w:pPr>
          </w:p>
        </w:tc>
        <w:tc>
          <w:tcPr>
            <w:tcW w:w="929" w:type="dxa"/>
          </w:tcPr>
          <w:p w14:paraId="35C91297" w14:textId="77777777" w:rsidR="004E2C2D" w:rsidRPr="00A8230E" w:rsidRDefault="004E2C2D" w:rsidP="003C58B7">
            <w:pPr>
              <w:ind w:firstLine="0"/>
              <w:jc w:val="right"/>
              <w:rPr>
                <w:sz w:val="28"/>
                <w:szCs w:val="28"/>
              </w:rPr>
            </w:pPr>
          </w:p>
        </w:tc>
        <w:tc>
          <w:tcPr>
            <w:tcW w:w="929" w:type="dxa"/>
          </w:tcPr>
          <w:p w14:paraId="7DDB0298" w14:textId="77777777" w:rsidR="004E2C2D" w:rsidRPr="00A8230E" w:rsidRDefault="004E2C2D" w:rsidP="003C58B7">
            <w:pPr>
              <w:ind w:firstLine="0"/>
              <w:jc w:val="right"/>
              <w:rPr>
                <w:sz w:val="28"/>
                <w:szCs w:val="28"/>
              </w:rPr>
            </w:pPr>
          </w:p>
        </w:tc>
      </w:tr>
    </w:tbl>
    <w:p w14:paraId="445D11D8" w14:textId="77777777" w:rsidR="00F85399" w:rsidRPr="00A8230E" w:rsidRDefault="00F85399" w:rsidP="004E2C2D">
      <w:pPr>
        <w:pStyle w:val="af"/>
        <w:ind w:firstLine="0"/>
        <w:jc w:val="center"/>
        <w:rPr>
          <w:b/>
          <w:szCs w:val="28"/>
        </w:rPr>
      </w:pPr>
    </w:p>
    <w:p w14:paraId="41825D24" w14:textId="77777777" w:rsidR="00F85399" w:rsidRPr="009C5B4D" w:rsidRDefault="00F85399" w:rsidP="00F85399">
      <w:pPr>
        <w:jc w:val="center"/>
        <w:rPr>
          <w:b/>
          <w:szCs w:val="28"/>
        </w:rPr>
      </w:pPr>
      <w:r w:rsidRPr="00A8230E">
        <w:rPr>
          <w:b/>
          <w:szCs w:val="28"/>
        </w:rPr>
        <w:t xml:space="preserve">В соответствии с учебно-методическим пособием к практическим, </w:t>
      </w:r>
    </w:p>
    <w:p w14:paraId="413C0778" w14:textId="77777777" w:rsidR="00F85399" w:rsidRPr="00A8230E" w:rsidRDefault="00F85399" w:rsidP="00F85399">
      <w:pPr>
        <w:jc w:val="center"/>
        <w:rPr>
          <w:b/>
          <w:szCs w:val="28"/>
        </w:rPr>
      </w:pPr>
      <w:r w:rsidRPr="00A8230E">
        <w:rPr>
          <w:b/>
          <w:szCs w:val="28"/>
        </w:rPr>
        <w:t>лабораторным и контрольным работам, составленным</w:t>
      </w:r>
      <w:r w:rsidRPr="00F85399">
        <w:rPr>
          <w:b/>
          <w:szCs w:val="28"/>
        </w:rPr>
        <w:t xml:space="preserve"> </w:t>
      </w:r>
      <w:r w:rsidRPr="00A8230E">
        <w:rPr>
          <w:b/>
          <w:szCs w:val="28"/>
        </w:rPr>
        <w:t>Т. Н. Старковой</w:t>
      </w:r>
    </w:p>
    <w:p w14:paraId="36F754D2" w14:textId="77777777" w:rsidR="00F85399" w:rsidRPr="00A8230E" w:rsidRDefault="00F85399" w:rsidP="00F85399">
      <w:pPr>
        <w:jc w:val="center"/>
        <w:rPr>
          <w:b/>
          <w:sz w:val="28"/>
          <w:szCs w:val="29"/>
        </w:rPr>
      </w:pPr>
    </w:p>
    <w:p w14:paraId="497DC80B" w14:textId="1DE6C472" w:rsidR="00F85399" w:rsidRDefault="00F85399" w:rsidP="00F85399">
      <w:pPr>
        <w:jc w:val="right"/>
        <w:rPr>
          <w:b/>
          <w:sz w:val="29"/>
          <w:szCs w:val="29"/>
        </w:rPr>
      </w:pPr>
      <w:r>
        <w:rPr>
          <w:b/>
          <w:sz w:val="29"/>
          <w:szCs w:val="29"/>
        </w:rPr>
        <w:t>Выполнил студент гр.</w:t>
      </w:r>
      <w:r w:rsidR="00FC78AE">
        <w:rPr>
          <w:b/>
          <w:sz w:val="29"/>
          <w:szCs w:val="29"/>
        </w:rPr>
        <w:t xml:space="preserve"> ИКТЗ-83</w:t>
      </w:r>
      <w:r>
        <w:rPr>
          <w:b/>
          <w:sz w:val="29"/>
          <w:szCs w:val="29"/>
        </w:rPr>
        <w:t>:</w:t>
      </w:r>
      <w:r w:rsidR="00FC78AE">
        <w:rPr>
          <w:b/>
          <w:sz w:val="29"/>
          <w:szCs w:val="29"/>
        </w:rPr>
        <w:t xml:space="preserve"> </w:t>
      </w:r>
    </w:p>
    <w:p w14:paraId="390B034C" w14:textId="7C549694" w:rsidR="00273D58" w:rsidRPr="00273D58" w:rsidRDefault="00273D58" w:rsidP="00F85399">
      <w:pPr>
        <w:jc w:val="right"/>
        <w:rPr>
          <w:bCs/>
          <w:sz w:val="29"/>
          <w:szCs w:val="29"/>
        </w:rPr>
      </w:pPr>
      <w:r w:rsidRPr="00273D58">
        <w:rPr>
          <w:bCs/>
          <w:sz w:val="29"/>
          <w:szCs w:val="29"/>
        </w:rPr>
        <w:t>Громов Артем</w:t>
      </w:r>
    </w:p>
    <w:p w14:paraId="797019F8" w14:textId="77777777" w:rsidR="00F85399" w:rsidRPr="000B25A6" w:rsidRDefault="00F85399" w:rsidP="00F85399">
      <w:pPr>
        <w:jc w:val="right"/>
        <w:rPr>
          <w:sz w:val="29"/>
          <w:szCs w:val="29"/>
        </w:rPr>
      </w:pPr>
    </w:p>
    <w:p w14:paraId="32144C33" w14:textId="77777777" w:rsidR="00F85399" w:rsidRDefault="00F85399" w:rsidP="00273D58">
      <w:pPr>
        <w:jc w:val="both"/>
        <w:rPr>
          <w:b/>
          <w:sz w:val="29"/>
          <w:szCs w:val="29"/>
        </w:rPr>
      </w:pPr>
    </w:p>
    <w:p w14:paraId="4FBC1D23" w14:textId="77777777" w:rsidR="00F85399" w:rsidRDefault="00F85399" w:rsidP="00F85399">
      <w:pPr>
        <w:jc w:val="right"/>
        <w:rPr>
          <w:b/>
          <w:sz w:val="29"/>
          <w:szCs w:val="29"/>
        </w:rPr>
      </w:pPr>
      <w:r>
        <w:rPr>
          <w:b/>
          <w:sz w:val="29"/>
          <w:szCs w:val="29"/>
        </w:rPr>
        <w:t>Проверил ст. пр. кафедры ЭМИ:</w:t>
      </w:r>
    </w:p>
    <w:p w14:paraId="7EB6B508" w14:textId="77777777" w:rsidR="00F85399" w:rsidRPr="000B25A6" w:rsidRDefault="00F85399" w:rsidP="00F85399">
      <w:pPr>
        <w:jc w:val="right"/>
        <w:rPr>
          <w:sz w:val="29"/>
          <w:szCs w:val="29"/>
        </w:rPr>
      </w:pPr>
      <w:r w:rsidRPr="000B25A6">
        <w:rPr>
          <w:sz w:val="29"/>
          <w:szCs w:val="29"/>
        </w:rPr>
        <w:t>Старкова Татьяна Николаевна</w:t>
      </w:r>
    </w:p>
    <w:p w14:paraId="424BF4A2" w14:textId="77777777" w:rsidR="00F85399" w:rsidRPr="00B24B7E" w:rsidRDefault="00F85399" w:rsidP="00F85399">
      <w:pPr>
        <w:jc w:val="right"/>
        <w:rPr>
          <w:b/>
          <w:sz w:val="29"/>
          <w:szCs w:val="29"/>
        </w:rPr>
      </w:pPr>
    </w:p>
    <w:p w14:paraId="76F4C716" w14:textId="77777777" w:rsidR="00F85399" w:rsidRPr="00B24B7E" w:rsidRDefault="00F85399" w:rsidP="00F85399">
      <w:pPr>
        <w:jc w:val="center"/>
        <w:rPr>
          <w:b/>
          <w:sz w:val="29"/>
          <w:szCs w:val="29"/>
        </w:rPr>
      </w:pPr>
    </w:p>
    <w:p w14:paraId="278687D6" w14:textId="52CBD3E5" w:rsidR="00F85399" w:rsidRDefault="00F85399" w:rsidP="00F85399">
      <w:pPr>
        <w:jc w:val="center"/>
        <w:rPr>
          <w:b/>
          <w:sz w:val="29"/>
          <w:szCs w:val="29"/>
        </w:rPr>
      </w:pPr>
    </w:p>
    <w:p w14:paraId="708CD77F" w14:textId="66342523" w:rsidR="00C04155" w:rsidRDefault="00C04155" w:rsidP="00F85399">
      <w:pPr>
        <w:jc w:val="center"/>
        <w:rPr>
          <w:b/>
          <w:sz w:val="29"/>
          <w:szCs w:val="29"/>
        </w:rPr>
      </w:pPr>
    </w:p>
    <w:p w14:paraId="79818F3F" w14:textId="7A61546D" w:rsidR="00C04155" w:rsidRDefault="00C04155" w:rsidP="00F85399">
      <w:pPr>
        <w:jc w:val="center"/>
        <w:rPr>
          <w:b/>
          <w:sz w:val="29"/>
          <w:szCs w:val="29"/>
        </w:rPr>
      </w:pPr>
    </w:p>
    <w:p w14:paraId="02F0D336" w14:textId="6BE36A99" w:rsidR="00C04155" w:rsidRDefault="00C04155" w:rsidP="00F85399">
      <w:pPr>
        <w:jc w:val="center"/>
        <w:rPr>
          <w:b/>
          <w:sz w:val="29"/>
          <w:szCs w:val="29"/>
        </w:rPr>
      </w:pPr>
    </w:p>
    <w:p w14:paraId="0E7D6154" w14:textId="7B0B93BA" w:rsidR="00C04155" w:rsidRDefault="00C04155" w:rsidP="00F85399">
      <w:pPr>
        <w:jc w:val="center"/>
        <w:rPr>
          <w:b/>
          <w:sz w:val="29"/>
          <w:szCs w:val="29"/>
        </w:rPr>
      </w:pPr>
    </w:p>
    <w:p w14:paraId="062F39F7" w14:textId="5CCF61B7" w:rsidR="00C04155" w:rsidRDefault="00C04155" w:rsidP="00F85399">
      <w:pPr>
        <w:jc w:val="center"/>
        <w:rPr>
          <w:b/>
          <w:sz w:val="29"/>
          <w:szCs w:val="29"/>
        </w:rPr>
      </w:pPr>
    </w:p>
    <w:p w14:paraId="1AE49109" w14:textId="4D9CBACB" w:rsidR="00C04155" w:rsidRDefault="00C04155" w:rsidP="00F85399">
      <w:pPr>
        <w:jc w:val="center"/>
        <w:rPr>
          <w:b/>
          <w:sz w:val="29"/>
          <w:szCs w:val="29"/>
        </w:rPr>
      </w:pPr>
    </w:p>
    <w:p w14:paraId="10B6E440" w14:textId="535F314F" w:rsidR="00C04155" w:rsidRDefault="00C04155" w:rsidP="00F85399">
      <w:pPr>
        <w:jc w:val="center"/>
        <w:rPr>
          <w:b/>
          <w:sz w:val="29"/>
          <w:szCs w:val="29"/>
        </w:rPr>
      </w:pPr>
    </w:p>
    <w:p w14:paraId="05F3772C" w14:textId="682F93CC" w:rsidR="00C04155" w:rsidRDefault="00C04155" w:rsidP="00F85399">
      <w:pPr>
        <w:jc w:val="center"/>
        <w:rPr>
          <w:b/>
          <w:sz w:val="29"/>
          <w:szCs w:val="29"/>
        </w:rPr>
      </w:pPr>
    </w:p>
    <w:p w14:paraId="0445D786" w14:textId="0669DE10" w:rsidR="00C04155" w:rsidRDefault="00C04155" w:rsidP="00F85399">
      <w:pPr>
        <w:jc w:val="center"/>
        <w:rPr>
          <w:b/>
          <w:sz w:val="29"/>
          <w:szCs w:val="29"/>
        </w:rPr>
      </w:pPr>
    </w:p>
    <w:p w14:paraId="2678D000" w14:textId="03D04EB8" w:rsidR="00C04155" w:rsidRDefault="00C04155" w:rsidP="00F85399">
      <w:pPr>
        <w:jc w:val="center"/>
        <w:rPr>
          <w:b/>
          <w:sz w:val="29"/>
          <w:szCs w:val="29"/>
        </w:rPr>
      </w:pPr>
    </w:p>
    <w:p w14:paraId="69689D97" w14:textId="6D72A543" w:rsidR="00C04155" w:rsidRDefault="00C04155" w:rsidP="00F85399">
      <w:pPr>
        <w:jc w:val="center"/>
        <w:rPr>
          <w:b/>
          <w:sz w:val="29"/>
          <w:szCs w:val="29"/>
        </w:rPr>
      </w:pPr>
    </w:p>
    <w:p w14:paraId="1994F8A9" w14:textId="77777777" w:rsidR="00C04155" w:rsidRPr="00B24B7E" w:rsidRDefault="00C04155" w:rsidP="00F85399">
      <w:pPr>
        <w:jc w:val="center"/>
        <w:rPr>
          <w:b/>
          <w:sz w:val="29"/>
          <w:szCs w:val="29"/>
        </w:rPr>
      </w:pPr>
    </w:p>
    <w:p w14:paraId="6F15E57F" w14:textId="77777777" w:rsidR="00F85399" w:rsidRPr="00B24B7E" w:rsidRDefault="00F85399" w:rsidP="00F85399">
      <w:pPr>
        <w:jc w:val="center"/>
        <w:rPr>
          <w:b/>
          <w:szCs w:val="28"/>
        </w:rPr>
      </w:pPr>
      <w:r w:rsidRPr="00B24B7E">
        <w:rPr>
          <w:b/>
          <w:szCs w:val="28"/>
        </w:rPr>
        <w:t>САНКТ-ПЕТЕРБУРГ</w:t>
      </w:r>
    </w:p>
    <w:p w14:paraId="7A44AE0E" w14:textId="1B212E6F" w:rsidR="00424DF2" w:rsidRPr="005B3D0D" w:rsidRDefault="00F85399" w:rsidP="00C04155">
      <w:pPr>
        <w:jc w:val="center"/>
      </w:pPr>
      <w:r w:rsidRPr="00B24B7E">
        <w:rPr>
          <w:b/>
          <w:szCs w:val="28"/>
        </w:rPr>
        <w:t>20</w:t>
      </w:r>
      <w:r w:rsidR="00782ABD">
        <w:rPr>
          <w:b/>
          <w:szCs w:val="28"/>
        </w:rPr>
        <w:t>22</w:t>
      </w:r>
    </w:p>
    <w:p w14:paraId="37D64360" w14:textId="77777777" w:rsidR="005034BC" w:rsidRPr="00D62641" w:rsidRDefault="00D62641" w:rsidP="00D36AB2">
      <w:pPr>
        <w:spacing w:before="120" w:after="120" w:line="360" w:lineRule="auto"/>
        <w:jc w:val="center"/>
        <w:rPr>
          <w:b/>
          <w:caps/>
          <w:sz w:val="28"/>
          <w:szCs w:val="28"/>
        </w:rPr>
      </w:pPr>
      <w:r w:rsidRPr="00D62641">
        <w:rPr>
          <w:b/>
          <w:sz w:val="28"/>
          <w:szCs w:val="28"/>
        </w:rPr>
        <w:lastRenderedPageBreak/>
        <w:t>СОДЕРЖАНИЕ</w:t>
      </w:r>
    </w:p>
    <w:p w14:paraId="31E3901E" w14:textId="77777777" w:rsidR="00073F12" w:rsidRDefault="00666D2D">
      <w:pPr>
        <w:pStyle w:val="12"/>
        <w:rPr>
          <w:rFonts w:asciiTheme="minorHAnsi" w:eastAsiaTheme="minorEastAsia" w:hAnsiTheme="minorHAnsi" w:cstheme="minorBidi"/>
          <w:b w:val="0"/>
          <w:bCs w:val="0"/>
          <w:sz w:val="22"/>
          <w:szCs w:val="22"/>
          <w:lang w:bidi="ar-SA"/>
        </w:rPr>
      </w:pPr>
      <w:r>
        <w:fldChar w:fldCharType="begin"/>
      </w:r>
      <w:r w:rsidR="00DD5817">
        <w:instrText xml:space="preserve"> TOC \o "1-4" \h \z \u </w:instrText>
      </w:r>
      <w:r>
        <w:fldChar w:fldCharType="separate"/>
      </w:r>
      <w:hyperlink w:anchor="_Toc97562755" w:history="1">
        <w:r w:rsidR="00073F12" w:rsidRPr="009F39D3">
          <w:rPr>
            <w:rStyle w:val="aa"/>
          </w:rPr>
          <w:t>Введение</w:t>
        </w:r>
        <w:r w:rsidR="00073F12">
          <w:rPr>
            <w:webHidden/>
          </w:rPr>
          <w:tab/>
        </w:r>
        <w:r w:rsidR="00073F12">
          <w:rPr>
            <w:webHidden/>
          </w:rPr>
          <w:fldChar w:fldCharType="begin"/>
        </w:r>
        <w:r w:rsidR="00073F12">
          <w:rPr>
            <w:webHidden/>
          </w:rPr>
          <w:instrText xml:space="preserve"> PAGEREF _Toc97562755 \h </w:instrText>
        </w:r>
        <w:r w:rsidR="00073F12">
          <w:rPr>
            <w:webHidden/>
          </w:rPr>
        </w:r>
        <w:r w:rsidR="00073F12">
          <w:rPr>
            <w:webHidden/>
          </w:rPr>
          <w:fldChar w:fldCharType="separate"/>
        </w:r>
        <w:r w:rsidR="00073F12">
          <w:rPr>
            <w:webHidden/>
          </w:rPr>
          <w:t>3</w:t>
        </w:r>
        <w:r w:rsidR="00073F12">
          <w:rPr>
            <w:webHidden/>
          </w:rPr>
          <w:fldChar w:fldCharType="end"/>
        </w:r>
      </w:hyperlink>
    </w:p>
    <w:p w14:paraId="021CAB5D" w14:textId="77777777" w:rsidR="00073F12" w:rsidRDefault="00EE7638">
      <w:pPr>
        <w:pStyle w:val="12"/>
        <w:rPr>
          <w:rFonts w:asciiTheme="minorHAnsi" w:eastAsiaTheme="minorEastAsia" w:hAnsiTheme="minorHAnsi" w:cstheme="minorBidi"/>
          <w:b w:val="0"/>
          <w:bCs w:val="0"/>
          <w:sz w:val="22"/>
          <w:szCs w:val="22"/>
          <w:lang w:bidi="ar-SA"/>
        </w:rPr>
      </w:pPr>
      <w:hyperlink w:anchor="_Toc97562756" w:history="1">
        <w:r w:rsidR="00073F12" w:rsidRPr="009F39D3">
          <w:rPr>
            <w:rStyle w:val="aa"/>
          </w:rPr>
          <w:t>1.</w:t>
        </w:r>
        <w:r w:rsidR="00073F12">
          <w:rPr>
            <w:rFonts w:asciiTheme="minorHAnsi" w:eastAsiaTheme="minorEastAsia" w:hAnsiTheme="minorHAnsi" w:cstheme="minorBidi"/>
            <w:b w:val="0"/>
            <w:bCs w:val="0"/>
            <w:sz w:val="22"/>
            <w:szCs w:val="22"/>
            <w:lang w:bidi="ar-SA"/>
          </w:rPr>
          <w:tab/>
        </w:r>
        <w:r w:rsidR="00073F12" w:rsidRPr="009F39D3">
          <w:rPr>
            <w:rStyle w:val="aa"/>
          </w:rPr>
          <w:t>Внедрение инноваций и тарифная политика</w:t>
        </w:r>
        <w:r w:rsidR="00073F12">
          <w:rPr>
            <w:webHidden/>
          </w:rPr>
          <w:tab/>
        </w:r>
        <w:r w:rsidR="00073F12">
          <w:rPr>
            <w:webHidden/>
          </w:rPr>
          <w:fldChar w:fldCharType="begin"/>
        </w:r>
        <w:r w:rsidR="00073F12">
          <w:rPr>
            <w:webHidden/>
          </w:rPr>
          <w:instrText xml:space="preserve"> PAGEREF _Toc97562756 \h </w:instrText>
        </w:r>
        <w:r w:rsidR="00073F12">
          <w:rPr>
            <w:webHidden/>
          </w:rPr>
        </w:r>
        <w:r w:rsidR="00073F12">
          <w:rPr>
            <w:webHidden/>
          </w:rPr>
          <w:fldChar w:fldCharType="separate"/>
        </w:r>
        <w:r w:rsidR="00073F12">
          <w:rPr>
            <w:webHidden/>
          </w:rPr>
          <w:t>4</w:t>
        </w:r>
        <w:r w:rsidR="00073F12">
          <w:rPr>
            <w:webHidden/>
          </w:rPr>
          <w:fldChar w:fldCharType="end"/>
        </w:r>
      </w:hyperlink>
    </w:p>
    <w:p w14:paraId="20E6C7CF" w14:textId="77777777" w:rsidR="00073F12" w:rsidRDefault="00EE7638">
      <w:pPr>
        <w:pStyle w:val="26"/>
        <w:tabs>
          <w:tab w:val="left" w:pos="1985"/>
        </w:tabs>
        <w:rPr>
          <w:rFonts w:asciiTheme="minorHAnsi" w:eastAsiaTheme="minorEastAsia" w:hAnsiTheme="minorHAnsi" w:cstheme="minorBidi"/>
          <w:sz w:val="22"/>
          <w:szCs w:val="22"/>
          <w:lang w:bidi="ar-SA"/>
        </w:rPr>
      </w:pPr>
      <w:hyperlink w:anchor="_Toc97562757" w:history="1">
        <w:r w:rsidR="00073F12" w:rsidRPr="009F39D3">
          <w:rPr>
            <w:rStyle w:val="aa"/>
          </w:rPr>
          <w:t>1.1</w:t>
        </w:r>
        <w:r w:rsidR="00073F12">
          <w:rPr>
            <w:rFonts w:asciiTheme="minorHAnsi" w:eastAsiaTheme="minorEastAsia" w:hAnsiTheme="minorHAnsi" w:cstheme="minorBidi"/>
            <w:sz w:val="22"/>
            <w:szCs w:val="22"/>
            <w:lang w:bidi="ar-SA"/>
          </w:rPr>
          <w:tab/>
        </w:r>
        <w:r w:rsidR="00073F12" w:rsidRPr="009F39D3">
          <w:rPr>
            <w:rStyle w:val="aa"/>
          </w:rPr>
          <w:t>Цифровая экономика и операторы связи</w:t>
        </w:r>
        <w:r w:rsidR="00073F12">
          <w:rPr>
            <w:webHidden/>
          </w:rPr>
          <w:tab/>
        </w:r>
        <w:r w:rsidR="00073F12">
          <w:rPr>
            <w:webHidden/>
          </w:rPr>
          <w:fldChar w:fldCharType="begin"/>
        </w:r>
        <w:r w:rsidR="00073F12">
          <w:rPr>
            <w:webHidden/>
          </w:rPr>
          <w:instrText xml:space="preserve"> PAGEREF _Toc97562757 \h </w:instrText>
        </w:r>
        <w:r w:rsidR="00073F12">
          <w:rPr>
            <w:webHidden/>
          </w:rPr>
        </w:r>
        <w:r w:rsidR="00073F12">
          <w:rPr>
            <w:webHidden/>
          </w:rPr>
          <w:fldChar w:fldCharType="separate"/>
        </w:r>
        <w:r w:rsidR="00073F12">
          <w:rPr>
            <w:webHidden/>
          </w:rPr>
          <w:t>4</w:t>
        </w:r>
        <w:r w:rsidR="00073F12">
          <w:rPr>
            <w:webHidden/>
          </w:rPr>
          <w:fldChar w:fldCharType="end"/>
        </w:r>
      </w:hyperlink>
    </w:p>
    <w:p w14:paraId="508C0C71" w14:textId="77777777" w:rsidR="00073F12" w:rsidRDefault="00EE7638">
      <w:pPr>
        <w:pStyle w:val="34"/>
        <w:rPr>
          <w:rFonts w:asciiTheme="minorHAnsi" w:eastAsiaTheme="minorEastAsia" w:hAnsiTheme="minorHAnsi" w:cstheme="minorBidi"/>
          <w:sz w:val="22"/>
          <w:szCs w:val="22"/>
          <w:lang w:eastAsia="ru-RU" w:bidi="ar-SA"/>
        </w:rPr>
      </w:pPr>
      <w:hyperlink w:anchor="_Toc97562758" w:history="1">
        <w:r w:rsidR="00073F12" w:rsidRPr="009F39D3">
          <w:rPr>
            <w:rStyle w:val="aa"/>
          </w:rPr>
          <w:t>1.1.1</w:t>
        </w:r>
        <w:r w:rsidR="00073F12">
          <w:rPr>
            <w:rFonts w:asciiTheme="minorHAnsi" w:eastAsiaTheme="minorEastAsia" w:hAnsiTheme="minorHAnsi" w:cstheme="minorBidi"/>
            <w:sz w:val="22"/>
            <w:szCs w:val="22"/>
            <w:lang w:eastAsia="ru-RU" w:bidi="ar-SA"/>
          </w:rPr>
          <w:tab/>
        </w:r>
        <w:r w:rsidR="00073F12" w:rsidRPr="009F39D3">
          <w:rPr>
            <w:rStyle w:val="aa"/>
          </w:rPr>
          <w:t>Банковская карта оператора связи</w:t>
        </w:r>
        <w:r w:rsidR="00073F12">
          <w:rPr>
            <w:webHidden/>
          </w:rPr>
          <w:tab/>
        </w:r>
        <w:r w:rsidR="00073F12">
          <w:rPr>
            <w:webHidden/>
          </w:rPr>
          <w:fldChar w:fldCharType="begin"/>
        </w:r>
        <w:r w:rsidR="00073F12">
          <w:rPr>
            <w:webHidden/>
          </w:rPr>
          <w:instrText xml:space="preserve"> PAGEREF _Toc97562758 \h </w:instrText>
        </w:r>
        <w:r w:rsidR="00073F12">
          <w:rPr>
            <w:webHidden/>
          </w:rPr>
        </w:r>
        <w:r w:rsidR="00073F12">
          <w:rPr>
            <w:webHidden/>
          </w:rPr>
          <w:fldChar w:fldCharType="separate"/>
        </w:r>
        <w:r w:rsidR="00073F12">
          <w:rPr>
            <w:webHidden/>
          </w:rPr>
          <w:t>4</w:t>
        </w:r>
        <w:r w:rsidR="00073F12">
          <w:rPr>
            <w:webHidden/>
          </w:rPr>
          <w:fldChar w:fldCharType="end"/>
        </w:r>
      </w:hyperlink>
    </w:p>
    <w:p w14:paraId="27C63D65" w14:textId="77777777" w:rsidR="00073F12" w:rsidRDefault="00EE7638">
      <w:pPr>
        <w:pStyle w:val="34"/>
        <w:rPr>
          <w:rFonts w:asciiTheme="minorHAnsi" w:eastAsiaTheme="minorEastAsia" w:hAnsiTheme="minorHAnsi" w:cstheme="minorBidi"/>
          <w:sz w:val="22"/>
          <w:szCs w:val="22"/>
          <w:lang w:eastAsia="ru-RU" w:bidi="ar-SA"/>
        </w:rPr>
      </w:pPr>
      <w:hyperlink w:anchor="_Toc97562759" w:history="1">
        <w:r w:rsidR="00073F12" w:rsidRPr="009F39D3">
          <w:rPr>
            <w:rStyle w:val="aa"/>
          </w:rPr>
          <w:t>1.1.2</w:t>
        </w:r>
        <w:r w:rsidR="00073F12">
          <w:rPr>
            <w:rFonts w:asciiTheme="minorHAnsi" w:eastAsiaTheme="minorEastAsia" w:hAnsiTheme="minorHAnsi" w:cstheme="minorBidi"/>
            <w:sz w:val="22"/>
            <w:szCs w:val="22"/>
            <w:lang w:eastAsia="ru-RU" w:bidi="ar-SA"/>
          </w:rPr>
          <w:tab/>
        </w:r>
        <w:r w:rsidR="00073F12" w:rsidRPr="009F39D3">
          <w:rPr>
            <w:rStyle w:val="aa"/>
          </w:rPr>
          <w:t>Сервис «… Банк»</w:t>
        </w:r>
        <w:r w:rsidR="00073F12">
          <w:rPr>
            <w:webHidden/>
          </w:rPr>
          <w:tab/>
        </w:r>
        <w:r w:rsidR="00073F12">
          <w:rPr>
            <w:webHidden/>
          </w:rPr>
          <w:fldChar w:fldCharType="begin"/>
        </w:r>
        <w:r w:rsidR="00073F12">
          <w:rPr>
            <w:webHidden/>
          </w:rPr>
          <w:instrText xml:space="preserve"> PAGEREF _Toc97562759 \h </w:instrText>
        </w:r>
        <w:r w:rsidR="00073F12">
          <w:rPr>
            <w:webHidden/>
          </w:rPr>
        </w:r>
        <w:r w:rsidR="00073F12">
          <w:rPr>
            <w:webHidden/>
          </w:rPr>
          <w:fldChar w:fldCharType="separate"/>
        </w:r>
        <w:r w:rsidR="00073F12">
          <w:rPr>
            <w:webHidden/>
          </w:rPr>
          <w:t>6</w:t>
        </w:r>
        <w:r w:rsidR="00073F12">
          <w:rPr>
            <w:webHidden/>
          </w:rPr>
          <w:fldChar w:fldCharType="end"/>
        </w:r>
      </w:hyperlink>
    </w:p>
    <w:p w14:paraId="7B2E0635" w14:textId="77777777" w:rsidR="00073F12" w:rsidRDefault="00EE7638">
      <w:pPr>
        <w:pStyle w:val="34"/>
        <w:rPr>
          <w:rFonts w:asciiTheme="minorHAnsi" w:eastAsiaTheme="minorEastAsia" w:hAnsiTheme="minorHAnsi" w:cstheme="minorBidi"/>
          <w:sz w:val="22"/>
          <w:szCs w:val="22"/>
          <w:lang w:eastAsia="ru-RU" w:bidi="ar-SA"/>
        </w:rPr>
      </w:pPr>
      <w:hyperlink w:anchor="_Toc97562760" w:history="1">
        <w:r w:rsidR="00073F12" w:rsidRPr="009F39D3">
          <w:rPr>
            <w:rStyle w:val="aa"/>
          </w:rPr>
          <w:t>1.1.3</w:t>
        </w:r>
        <w:r w:rsidR="00073F12">
          <w:rPr>
            <w:rFonts w:asciiTheme="minorHAnsi" w:eastAsiaTheme="minorEastAsia" w:hAnsiTheme="minorHAnsi" w:cstheme="minorBidi"/>
            <w:sz w:val="22"/>
            <w:szCs w:val="22"/>
            <w:lang w:eastAsia="ru-RU" w:bidi="ar-SA"/>
          </w:rPr>
          <w:tab/>
        </w:r>
        <w:r w:rsidR="00073F12" w:rsidRPr="009F39D3">
          <w:rPr>
            <w:rStyle w:val="aa"/>
          </w:rPr>
          <w:t xml:space="preserve">Продукты </w:t>
        </w:r>
        <w:r w:rsidR="00073F12" w:rsidRPr="009F39D3">
          <w:rPr>
            <w:rStyle w:val="aa"/>
            <w:lang w:eastAsia="ru-RU"/>
          </w:rPr>
          <w:t>экосистемы</w:t>
        </w:r>
        <w:r w:rsidR="00073F12">
          <w:rPr>
            <w:webHidden/>
          </w:rPr>
          <w:tab/>
        </w:r>
        <w:r w:rsidR="00073F12">
          <w:rPr>
            <w:webHidden/>
          </w:rPr>
          <w:fldChar w:fldCharType="begin"/>
        </w:r>
        <w:r w:rsidR="00073F12">
          <w:rPr>
            <w:webHidden/>
          </w:rPr>
          <w:instrText xml:space="preserve"> PAGEREF _Toc97562760 \h </w:instrText>
        </w:r>
        <w:r w:rsidR="00073F12">
          <w:rPr>
            <w:webHidden/>
          </w:rPr>
        </w:r>
        <w:r w:rsidR="00073F12">
          <w:rPr>
            <w:webHidden/>
          </w:rPr>
          <w:fldChar w:fldCharType="separate"/>
        </w:r>
        <w:r w:rsidR="00073F12">
          <w:rPr>
            <w:webHidden/>
          </w:rPr>
          <w:t>7</w:t>
        </w:r>
        <w:r w:rsidR="00073F12">
          <w:rPr>
            <w:webHidden/>
          </w:rPr>
          <w:fldChar w:fldCharType="end"/>
        </w:r>
      </w:hyperlink>
    </w:p>
    <w:p w14:paraId="2FB11A23" w14:textId="77777777" w:rsidR="00073F12" w:rsidRDefault="00EE7638">
      <w:pPr>
        <w:pStyle w:val="12"/>
        <w:rPr>
          <w:rFonts w:asciiTheme="minorHAnsi" w:eastAsiaTheme="minorEastAsia" w:hAnsiTheme="minorHAnsi" w:cstheme="minorBidi"/>
          <w:b w:val="0"/>
          <w:bCs w:val="0"/>
          <w:sz w:val="22"/>
          <w:szCs w:val="22"/>
          <w:lang w:bidi="ar-SA"/>
        </w:rPr>
      </w:pPr>
      <w:hyperlink w:anchor="_Toc97562761" w:history="1">
        <w:r w:rsidR="00073F12" w:rsidRPr="009F39D3">
          <w:rPr>
            <w:rStyle w:val="aa"/>
          </w:rPr>
          <w:t>2.</w:t>
        </w:r>
        <w:r w:rsidR="00073F12">
          <w:rPr>
            <w:rFonts w:asciiTheme="minorHAnsi" w:eastAsiaTheme="minorEastAsia" w:hAnsiTheme="minorHAnsi" w:cstheme="minorBidi"/>
            <w:b w:val="0"/>
            <w:bCs w:val="0"/>
            <w:sz w:val="22"/>
            <w:szCs w:val="22"/>
            <w:lang w:bidi="ar-SA"/>
          </w:rPr>
          <w:tab/>
        </w:r>
        <w:r w:rsidR="00073F12" w:rsidRPr="009F39D3">
          <w:rPr>
            <w:rStyle w:val="aa"/>
          </w:rPr>
          <w:t>Учётная политика и отчётность</w:t>
        </w:r>
        <w:r w:rsidR="00073F12">
          <w:rPr>
            <w:webHidden/>
          </w:rPr>
          <w:tab/>
        </w:r>
        <w:r w:rsidR="00073F12">
          <w:rPr>
            <w:webHidden/>
          </w:rPr>
          <w:fldChar w:fldCharType="begin"/>
        </w:r>
        <w:r w:rsidR="00073F12">
          <w:rPr>
            <w:webHidden/>
          </w:rPr>
          <w:instrText xml:space="preserve"> PAGEREF _Toc97562761 \h </w:instrText>
        </w:r>
        <w:r w:rsidR="00073F12">
          <w:rPr>
            <w:webHidden/>
          </w:rPr>
        </w:r>
        <w:r w:rsidR="00073F12">
          <w:rPr>
            <w:webHidden/>
          </w:rPr>
          <w:fldChar w:fldCharType="separate"/>
        </w:r>
        <w:r w:rsidR="00073F12">
          <w:rPr>
            <w:webHidden/>
          </w:rPr>
          <w:t>8</w:t>
        </w:r>
        <w:r w:rsidR="00073F12">
          <w:rPr>
            <w:webHidden/>
          </w:rPr>
          <w:fldChar w:fldCharType="end"/>
        </w:r>
      </w:hyperlink>
    </w:p>
    <w:p w14:paraId="3844865C" w14:textId="77777777" w:rsidR="00073F12" w:rsidRDefault="00EE7638">
      <w:pPr>
        <w:pStyle w:val="26"/>
        <w:tabs>
          <w:tab w:val="left" w:pos="1985"/>
        </w:tabs>
        <w:rPr>
          <w:rFonts w:asciiTheme="minorHAnsi" w:eastAsiaTheme="minorEastAsia" w:hAnsiTheme="minorHAnsi" w:cstheme="minorBidi"/>
          <w:sz w:val="22"/>
          <w:szCs w:val="22"/>
          <w:lang w:bidi="ar-SA"/>
        </w:rPr>
      </w:pPr>
      <w:hyperlink w:anchor="_Toc97562762" w:history="1">
        <w:r w:rsidR="00073F12" w:rsidRPr="009F39D3">
          <w:rPr>
            <w:rStyle w:val="aa"/>
          </w:rPr>
          <w:t>2.1</w:t>
        </w:r>
        <w:r w:rsidR="00073F12">
          <w:rPr>
            <w:rFonts w:asciiTheme="minorHAnsi" w:eastAsiaTheme="minorEastAsia" w:hAnsiTheme="minorHAnsi" w:cstheme="minorBidi"/>
            <w:sz w:val="22"/>
            <w:szCs w:val="22"/>
            <w:lang w:bidi="ar-SA"/>
          </w:rPr>
          <w:tab/>
        </w:r>
        <w:r w:rsidR="00073F12" w:rsidRPr="009F39D3">
          <w:rPr>
            <w:rStyle w:val="aa"/>
          </w:rPr>
          <w:t>Учётная политика</w:t>
        </w:r>
        <w:r w:rsidR="00073F12">
          <w:rPr>
            <w:webHidden/>
          </w:rPr>
          <w:tab/>
        </w:r>
        <w:r w:rsidR="00073F12">
          <w:rPr>
            <w:webHidden/>
          </w:rPr>
          <w:fldChar w:fldCharType="begin"/>
        </w:r>
        <w:r w:rsidR="00073F12">
          <w:rPr>
            <w:webHidden/>
          </w:rPr>
          <w:instrText xml:space="preserve"> PAGEREF _Toc97562762 \h </w:instrText>
        </w:r>
        <w:r w:rsidR="00073F12">
          <w:rPr>
            <w:webHidden/>
          </w:rPr>
        </w:r>
        <w:r w:rsidR="00073F12">
          <w:rPr>
            <w:webHidden/>
          </w:rPr>
          <w:fldChar w:fldCharType="separate"/>
        </w:r>
        <w:r w:rsidR="00073F12">
          <w:rPr>
            <w:webHidden/>
          </w:rPr>
          <w:t>8</w:t>
        </w:r>
        <w:r w:rsidR="00073F12">
          <w:rPr>
            <w:webHidden/>
          </w:rPr>
          <w:fldChar w:fldCharType="end"/>
        </w:r>
      </w:hyperlink>
    </w:p>
    <w:p w14:paraId="37E34280" w14:textId="77777777" w:rsidR="00073F12" w:rsidRDefault="00EE7638">
      <w:pPr>
        <w:pStyle w:val="26"/>
        <w:tabs>
          <w:tab w:val="left" w:pos="1985"/>
        </w:tabs>
        <w:rPr>
          <w:rFonts w:asciiTheme="minorHAnsi" w:eastAsiaTheme="minorEastAsia" w:hAnsiTheme="minorHAnsi" w:cstheme="minorBidi"/>
          <w:sz w:val="22"/>
          <w:szCs w:val="22"/>
          <w:lang w:bidi="ar-SA"/>
        </w:rPr>
      </w:pPr>
      <w:hyperlink w:anchor="_Toc97562763" w:history="1">
        <w:r w:rsidR="00073F12" w:rsidRPr="009F39D3">
          <w:rPr>
            <w:rStyle w:val="aa"/>
          </w:rPr>
          <w:t>2.2</w:t>
        </w:r>
        <w:r w:rsidR="00073F12">
          <w:rPr>
            <w:rFonts w:asciiTheme="minorHAnsi" w:eastAsiaTheme="minorEastAsia" w:hAnsiTheme="minorHAnsi" w:cstheme="minorBidi"/>
            <w:sz w:val="22"/>
            <w:szCs w:val="22"/>
            <w:lang w:bidi="ar-SA"/>
          </w:rPr>
          <w:tab/>
        </w:r>
        <w:r w:rsidR="00073F12" w:rsidRPr="009F39D3">
          <w:rPr>
            <w:rStyle w:val="aa"/>
          </w:rPr>
          <w:t>Годовой отчёт о деятельности оператора связи</w:t>
        </w:r>
        <w:r w:rsidR="00073F12">
          <w:rPr>
            <w:webHidden/>
          </w:rPr>
          <w:tab/>
        </w:r>
        <w:r w:rsidR="00073F12">
          <w:rPr>
            <w:webHidden/>
          </w:rPr>
          <w:fldChar w:fldCharType="begin"/>
        </w:r>
        <w:r w:rsidR="00073F12">
          <w:rPr>
            <w:webHidden/>
          </w:rPr>
          <w:instrText xml:space="preserve"> PAGEREF _Toc97562763 \h </w:instrText>
        </w:r>
        <w:r w:rsidR="00073F12">
          <w:rPr>
            <w:webHidden/>
          </w:rPr>
        </w:r>
        <w:r w:rsidR="00073F12">
          <w:rPr>
            <w:webHidden/>
          </w:rPr>
          <w:fldChar w:fldCharType="separate"/>
        </w:r>
        <w:r w:rsidR="00073F12">
          <w:rPr>
            <w:webHidden/>
          </w:rPr>
          <w:t>9</w:t>
        </w:r>
        <w:r w:rsidR="00073F12">
          <w:rPr>
            <w:webHidden/>
          </w:rPr>
          <w:fldChar w:fldCharType="end"/>
        </w:r>
      </w:hyperlink>
    </w:p>
    <w:p w14:paraId="247B027E" w14:textId="77777777" w:rsidR="00073F12" w:rsidRDefault="00EE7638">
      <w:pPr>
        <w:pStyle w:val="12"/>
        <w:rPr>
          <w:rFonts w:asciiTheme="minorHAnsi" w:eastAsiaTheme="minorEastAsia" w:hAnsiTheme="minorHAnsi" w:cstheme="minorBidi"/>
          <w:b w:val="0"/>
          <w:bCs w:val="0"/>
          <w:sz w:val="22"/>
          <w:szCs w:val="22"/>
          <w:lang w:bidi="ar-SA"/>
        </w:rPr>
      </w:pPr>
      <w:hyperlink w:anchor="_Toc97562764" w:history="1">
        <w:r w:rsidR="00073F12" w:rsidRPr="009F39D3">
          <w:rPr>
            <w:rStyle w:val="aa"/>
          </w:rPr>
          <w:t>Список литературы</w:t>
        </w:r>
        <w:r w:rsidR="00073F12">
          <w:rPr>
            <w:webHidden/>
          </w:rPr>
          <w:tab/>
        </w:r>
        <w:r w:rsidR="00073F12">
          <w:rPr>
            <w:webHidden/>
          </w:rPr>
          <w:fldChar w:fldCharType="begin"/>
        </w:r>
        <w:r w:rsidR="00073F12">
          <w:rPr>
            <w:webHidden/>
          </w:rPr>
          <w:instrText xml:space="preserve"> PAGEREF _Toc97562764 \h </w:instrText>
        </w:r>
        <w:r w:rsidR="00073F12">
          <w:rPr>
            <w:webHidden/>
          </w:rPr>
        </w:r>
        <w:r w:rsidR="00073F12">
          <w:rPr>
            <w:webHidden/>
          </w:rPr>
          <w:fldChar w:fldCharType="separate"/>
        </w:r>
        <w:r w:rsidR="00073F12">
          <w:rPr>
            <w:webHidden/>
          </w:rPr>
          <w:t>11</w:t>
        </w:r>
        <w:r w:rsidR="00073F12">
          <w:rPr>
            <w:webHidden/>
          </w:rPr>
          <w:fldChar w:fldCharType="end"/>
        </w:r>
      </w:hyperlink>
    </w:p>
    <w:p w14:paraId="1E1B5505" w14:textId="77777777" w:rsidR="00F85399" w:rsidRDefault="00666D2D" w:rsidP="00DD2FB8">
      <w:pPr>
        <w:pStyle w:val="12"/>
      </w:pPr>
      <w:r>
        <w:fldChar w:fldCharType="end"/>
      </w:r>
      <w:bookmarkStart w:id="2" w:name="_Toc395612935"/>
      <w:bookmarkStart w:id="3" w:name="_Toc395644413"/>
    </w:p>
    <w:p w14:paraId="199971F7" w14:textId="77777777" w:rsidR="00F85399" w:rsidRDefault="00F85399">
      <w:pPr>
        <w:rPr>
          <w:b/>
          <w:bCs/>
          <w:noProof/>
          <w:sz w:val="28"/>
          <w:szCs w:val="28"/>
          <w:lang w:bidi="en-US"/>
        </w:rPr>
      </w:pPr>
      <w:r>
        <w:br w:type="page"/>
      </w:r>
    </w:p>
    <w:p w14:paraId="2EB5DFB5" w14:textId="77777777" w:rsidR="00F85399" w:rsidRPr="00D36AB2" w:rsidRDefault="00F85399" w:rsidP="00F85399">
      <w:pPr>
        <w:pStyle w:val="11"/>
      </w:pPr>
      <w:bookmarkStart w:id="4" w:name="_Toc82102481"/>
      <w:bookmarkStart w:id="5" w:name="_Toc97562755"/>
      <w:bookmarkStart w:id="6" w:name="_Toc390939499"/>
      <w:bookmarkStart w:id="7" w:name="_Toc390942501"/>
      <w:bookmarkStart w:id="8" w:name="_Toc395612938"/>
      <w:bookmarkStart w:id="9" w:name="_Toc395644416"/>
      <w:bookmarkEnd w:id="2"/>
      <w:bookmarkEnd w:id="3"/>
      <w:r>
        <w:lastRenderedPageBreak/>
        <w:t>Введение</w:t>
      </w:r>
      <w:bookmarkEnd w:id="4"/>
      <w:bookmarkEnd w:id="5"/>
    </w:p>
    <w:p w14:paraId="1253E777" w14:textId="77777777" w:rsidR="00F85399" w:rsidRPr="00A8489B" w:rsidRDefault="00F85399" w:rsidP="00F85399">
      <w:pPr>
        <w:pStyle w:val="af"/>
        <w:spacing w:before="120" w:after="120"/>
        <w:ind w:left="567" w:firstLine="0"/>
        <w:jc w:val="center"/>
        <w:rPr>
          <w:b/>
          <w:i/>
        </w:rPr>
      </w:pPr>
      <w:r>
        <w:rPr>
          <w:b/>
          <w:i/>
        </w:rPr>
        <w:t>Общие р</w:t>
      </w:r>
      <w:r w:rsidRPr="00A8489B">
        <w:rPr>
          <w:b/>
          <w:i/>
        </w:rPr>
        <w:t>екомендации по выполнению и оформлению работы</w:t>
      </w:r>
    </w:p>
    <w:p w14:paraId="37E3895C" w14:textId="77777777" w:rsidR="00F85399" w:rsidRDefault="00F85399" w:rsidP="00F85399">
      <w:pPr>
        <w:ind w:firstLine="567"/>
        <w:rPr>
          <w:sz w:val="28"/>
          <w:szCs w:val="28"/>
        </w:rPr>
      </w:pPr>
      <w:r w:rsidRPr="000F4DDD">
        <w:rPr>
          <w:sz w:val="28"/>
          <w:szCs w:val="28"/>
        </w:rPr>
        <w:t xml:space="preserve">Условие задания переписывается, а исходные данные приводятся только для </w:t>
      </w:r>
      <w:r>
        <w:rPr>
          <w:sz w:val="28"/>
          <w:szCs w:val="28"/>
        </w:rPr>
        <w:t>выбранного</w:t>
      </w:r>
      <w:r w:rsidRPr="000F4DDD">
        <w:rPr>
          <w:sz w:val="28"/>
          <w:szCs w:val="28"/>
        </w:rPr>
        <w:t xml:space="preserve"> варианта.</w:t>
      </w:r>
    </w:p>
    <w:p w14:paraId="2F19730D" w14:textId="77777777" w:rsidR="00F85399" w:rsidRDefault="00F85399" w:rsidP="00F85399">
      <w:pPr>
        <w:ind w:firstLine="567"/>
        <w:rPr>
          <w:sz w:val="28"/>
          <w:szCs w:val="28"/>
        </w:rPr>
      </w:pPr>
      <w:r>
        <w:rPr>
          <w:sz w:val="28"/>
          <w:szCs w:val="28"/>
        </w:rPr>
        <w:t>Работа разбита на отдельные задания, которые могут выполняться самостоятельно. Итоговым р</w:t>
      </w:r>
      <w:r w:rsidRPr="00975487">
        <w:rPr>
          <w:sz w:val="28"/>
          <w:szCs w:val="28"/>
        </w:rPr>
        <w:t xml:space="preserve">езультатом выполнения </w:t>
      </w:r>
      <w:r>
        <w:rPr>
          <w:sz w:val="28"/>
          <w:szCs w:val="28"/>
        </w:rPr>
        <w:t xml:space="preserve">каждого из заданий </w:t>
      </w:r>
      <w:r w:rsidRPr="00975487">
        <w:rPr>
          <w:sz w:val="28"/>
          <w:szCs w:val="28"/>
        </w:rPr>
        <w:t xml:space="preserve">является </w:t>
      </w:r>
      <w:r>
        <w:rPr>
          <w:sz w:val="28"/>
          <w:szCs w:val="28"/>
        </w:rPr>
        <w:t>заполненные таблицы, построенные диаграммы и сделанные выводы.</w:t>
      </w:r>
    </w:p>
    <w:p w14:paraId="7E5F9163" w14:textId="77777777" w:rsidR="002005EC" w:rsidRDefault="002005EC" w:rsidP="00FC2C52">
      <w:pPr>
        <w:pStyle w:val="1"/>
      </w:pPr>
      <w:bookmarkStart w:id="10" w:name="_Toc97562756"/>
      <w:bookmarkStart w:id="11" w:name="_Toc443433787"/>
      <w:bookmarkEnd w:id="6"/>
      <w:bookmarkEnd w:id="7"/>
      <w:bookmarkEnd w:id="8"/>
      <w:bookmarkEnd w:id="9"/>
      <w:r w:rsidRPr="009F5B5C">
        <w:lastRenderedPageBreak/>
        <w:t>Внедрение инноваций и тарифная политика</w:t>
      </w:r>
      <w:bookmarkEnd w:id="10"/>
    </w:p>
    <w:p w14:paraId="335970BC" w14:textId="77777777" w:rsidR="009F5E3F" w:rsidRDefault="009F5E3F" w:rsidP="009F5E3F">
      <w:pPr>
        <w:rPr>
          <w:i/>
        </w:rPr>
      </w:pPr>
      <w:r w:rsidRPr="009F5E3F">
        <w:rPr>
          <w:i/>
        </w:rPr>
        <w:t xml:space="preserve">Внедрение инноваций и тарифная политика оператора связи. Анализ стоимости использования </w:t>
      </w:r>
      <w:proofErr w:type="spellStart"/>
      <w:r w:rsidRPr="009F5E3F">
        <w:rPr>
          <w:i/>
        </w:rPr>
        <w:t>Wi</w:t>
      </w:r>
      <w:proofErr w:type="spellEnd"/>
      <w:r w:rsidRPr="009F5E3F">
        <w:rPr>
          <w:i/>
        </w:rPr>
        <w:t>–</w:t>
      </w:r>
      <w:proofErr w:type="spellStart"/>
      <w:r w:rsidRPr="009F5E3F">
        <w:rPr>
          <w:i/>
        </w:rPr>
        <w:t>Fi</w:t>
      </w:r>
      <w:proofErr w:type="spellEnd"/>
      <w:r w:rsidRPr="009F5E3F">
        <w:rPr>
          <w:i/>
        </w:rPr>
        <w:t xml:space="preserve">. Технологии </w:t>
      </w:r>
      <w:proofErr w:type="spellStart"/>
      <w:r w:rsidRPr="009F5E3F">
        <w:rPr>
          <w:i/>
        </w:rPr>
        <w:t>Skype</w:t>
      </w:r>
      <w:proofErr w:type="spellEnd"/>
      <w:r w:rsidRPr="009F5E3F">
        <w:rPr>
          <w:i/>
        </w:rPr>
        <w:t xml:space="preserve"> и др. нововведения. Цифровая экономика как инновации в экономических отношениях. Потребительная стоимость услуги</w:t>
      </w:r>
      <w:r w:rsidR="00513572">
        <w:rPr>
          <w:i/>
        </w:rPr>
        <w:t>.</w:t>
      </w:r>
    </w:p>
    <w:p w14:paraId="0946BA30" w14:textId="77777777" w:rsidR="005F179F" w:rsidRDefault="005F179F" w:rsidP="009F5E3F">
      <w:pPr>
        <w:rPr>
          <w:i/>
        </w:rPr>
      </w:pPr>
    </w:p>
    <w:p w14:paraId="79616766" w14:textId="77777777" w:rsidR="00F35552" w:rsidRDefault="00F35552" w:rsidP="00F35552">
      <w:pPr>
        <w:pStyle w:val="20"/>
      </w:pPr>
      <w:bookmarkStart w:id="12" w:name="_Toc97562757"/>
      <w:r>
        <w:t>Цифровая экономика и операторы связи</w:t>
      </w:r>
      <w:bookmarkEnd w:id="12"/>
    </w:p>
    <w:p w14:paraId="28C8BB74" w14:textId="77777777" w:rsidR="00214726" w:rsidRDefault="00F35552" w:rsidP="00F35552">
      <w:pPr>
        <w:pStyle w:val="30"/>
      </w:pPr>
      <w:bookmarkStart w:id="13" w:name="_Toc97562758"/>
      <w:r w:rsidRPr="008C1DB6">
        <w:t>Банковская карта</w:t>
      </w:r>
      <w:r>
        <w:t xml:space="preserve"> оператора связи</w:t>
      </w:r>
      <w:bookmarkEnd w:id="13"/>
    </w:p>
    <w:p w14:paraId="37CC0D4F" w14:textId="77777777" w:rsidR="00214726" w:rsidRDefault="00214726" w:rsidP="00214726">
      <w:pPr>
        <w:shd w:val="clear" w:color="auto" w:fill="FFFFFF"/>
        <w:ind w:firstLine="567"/>
        <w:rPr>
          <w:color w:val="333333"/>
          <w:sz w:val="28"/>
          <w:szCs w:val="28"/>
        </w:rPr>
      </w:pPr>
      <w:r w:rsidRPr="008C1DB6">
        <w:rPr>
          <w:b/>
          <w:bCs/>
          <w:color w:val="333333"/>
          <w:sz w:val="28"/>
          <w:szCs w:val="28"/>
        </w:rPr>
        <w:t>Банковская карта МегаФона (Карта)</w:t>
      </w:r>
      <w:r w:rsidRPr="008C1DB6">
        <w:rPr>
          <w:color w:val="333333"/>
          <w:sz w:val="28"/>
          <w:szCs w:val="28"/>
        </w:rPr>
        <w:t> </w:t>
      </w:r>
      <w:r w:rsidR="00F35552">
        <w:rPr>
          <w:color w:val="333333"/>
          <w:sz w:val="28"/>
          <w:szCs w:val="28"/>
        </w:rPr>
        <w:t>–</w:t>
      </w:r>
      <w:r w:rsidRPr="008C1DB6">
        <w:rPr>
          <w:color w:val="333333"/>
          <w:sz w:val="28"/>
          <w:szCs w:val="28"/>
        </w:rPr>
        <w:t xml:space="preserve"> предоплаченная банковская карта на материальном носителе или без материального носителя (Виртуальная карта), эмитируемая Банком для Абонентов на основании договора между Абонентом и Банком, заключаемого посредством согласия с Офертой Банка, разм</w:t>
      </w:r>
      <w:r w:rsidR="00A77179">
        <w:rPr>
          <w:color w:val="333333"/>
          <w:sz w:val="28"/>
          <w:szCs w:val="28"/>
        </w:rPr>
        <w:t>е</w:t>
      </w:r>
      <w:r w:rsidRPr="008C1DB6">
        <w:rPr>
          <w:color w:val="333333"/>
          <w:sz w:val="28"/>
          <w:szCs w:val="28"/>
        </w:rPr>
        <w:t>щ</w:t>
      </w:r>
      <w:r w:rsidR="00A77179">
        <w:rPr>
          <w:color w:val="333333"/>
          <w:sz w:val="28"/>
          <w:szCs w:val="28"/>
        </w:rPr>
        <w:t>ё</w:t>
      </w:r>
      <w:r w:rsidRPr="008C1DB6">
        <w:rPr>
          <w:color w:val="333333"/>
          <w:sz w:val="28"/>
          <w:szCs w:val="28"/>
        </w:rPr>
        <w:t>нной на сайте Банка в сети Интернет  </w:t>
      </w:r>
      <w:hyperlink r:id="rId8" w:tgtFrame="_blank" w:history="1">
        <w:r w:rsidRPr="008C1DB6">
          <w:rPr>
            <w:color w:val="088BFB"/>
            <w:sz w:val="28"/>
            <w:szCs w:val="28"/>
            <w:u w:val="single"/>
          </w:rPr>
          <w:t>www.round.ru</w:t>
        </w:r>
      </w:hyperlink>
      <w:r w:rsidRPr="008C1DB6">
        <w:rPr>
          <w:color w:val="333333"/>
          <w:sz w:val="28"/>
          <w:szCs w:val="28"/>
        </w:rPr>
        <w:t>. Карта предназначена для осуществления Банком расч</w:t>
      </w:r>
      <w:r w:rsidR="009E355A">
        <w:rPr>
          <w:color w:val="333333"/>
          <w:sz w:val="28"/>
          <w:szCs w:val="28"/>
        </w:rPr>
        <w:t>ё</w:t>
      </w:r>
      <w:r w:rsidRPr="008C1DB6">
        <w:rPr>
          <w:color w:val="333333"/>
          <w:sz w:val="28"/>
          <w:szCs w:val="28"/>
        </w:rPr>
        <w:t>тов по операциям Абонентов-держателей с использованием Карты от имени Банка-эмитента и за сч</w:t>
      </w:r>
      <w:r w:rsidR="00F259A7">
        <w:rPr>
          <w:color w:val="333333"/>
          <w:sz w:val="28"/>
          <w:szCs w:val="28"/>
        </w:rPr>
        <w:t>ё</w:t>
      </w:r>
      <w:r w:rsidRPr="008C1DB6">
        <w:rPr>
          <w:color w:val="333333"/>
          <w:sz w:val="28"/>
          <w:szCs w:val="28"/>
        </w:rPr>
        <w:t>т денежных средств, ранее предоставленных Абонентом-держателем Банку-эмитенту в рамках Услуги «Мобильные платежи». Банк предоставляет Виртуальные карты только одного вида: «Цифровая карта».</w:t>
      </w:r>
    </w:p>
    <w:p w14:paraId="2A276412" w14:textId="77777777" w:rsidR="009E355A" w:rsidRPr="005E0368" w:rsidRDefault="009E355A" w:rsidP="009E355A">
      <w:pPr>
        <w:pStyle w:val="ac"/>
        <w:rPr>
          <w:bCs/>
          <w:i/>
          <w:iCs/>
          <w:szCs w:val="28"/>
        </w:rPr>
      </w:pPr>
      <w:r w:rsidRPr="00B713C8">
        <w:rPr>
          <w:b/>
          <w:bCs/>
          <w:i/>
          <w:iCs/>
          <w:szCs w:val="28"/>
        </w:rPr>
        <w:t xml:space="preserve">Задание </w:t>
      </w:r>
      <w:r>
        <w:rPr>
          <w:b/>
          <w:bCs/>
          <w:i/>
          <w:iCs/>
          <w:szCs w:val="28"/>
        </w:rPr>
        <w:t>1</w:t>
      </w:r>
    </w:p>
    <w:p w14:paraId="4436CE3F" w14:textId="77777777" w:rsidR="00F35552" w:rsidRDefault="009E355A" w:rsidP="00214726">
      <w:pPr>
        <w:shd w:val="clear" w:color="auto" w:fill="FFFFFF"/>
        <w:ind w:firstLine="567"/>
        <w:rPr>
          <w:color w:val="333333"/>
          <w:sz w:val="28"/>
          <w:szCs w:val="28"/>
        </w:rPr>
      </w:pPr>
      <w:r w:rsidRPr="009E355A">
        <w:rPr>
          <w:bCs/>
          <w:color w:val="333333"/>
          <w:sz w:val="28"/>
          <w:szCs w:val="28"/>
        </w:rPr>
        <w:t>1.</w:t>
      </w:r>
      <w:r>
        <w:rPr>
          <w:bCs/>
          <w:color w:val="333333"/>
          <w:sz w:val="28"/>
          <w:szCs w:val="28"/>
        </w:rPr>
        <w:t> </w:t>
      </w:r>
      <w:r w:rsidRPr="009E355A">
        <w:rPr>
          <w:bCs/>
          <w:color w:val="333333"/>
          <w:sz w:val="28"/>
          <w:szCs w:val="28"/>
        </w:rPr>
        <w:t xml:space="preserve">Изучите тариф на карту банка и </w:t>
      </w:r>
      <w:r w:rsidR="00F35552" w:rsidRPr="009E355A">
        <w:rPr>
          <w:bCs/>
          <w:color w:val="333333"/>
          <w:sz w:val="28"/>
          <w:szCs w:val="28"/>
        </w:rPr>
        <w:t>Тариф Услуги «Банковская карта МегаФона»</w:t>
      </w:r>
      <w:r w:rsidR="003F76AF">
        <w:rPr>
          <w:bCs/>
          <w:color w:val="333333"/>
          <w:sz w:val="28"/>
          <w:szCs w:val="28"/>
        </w:rPr>
        <w:t xml:space="preserve"> </w:t>
      </w:r>
      <w:r>
        <w:rPr>
          <w:color w:val="333333"/>
          <w:sz w:val="28"/>
          <w:szCs w:val="28"/>
        </w:rPr>
        <w:t>–</w:t>
      </w:r>
      <w:r w:rsidR="00F35552" w:rsidRPr="008C1DB6">
        <w:rPr>
          <w:color w:val="333333"/>
          <w:sz w:val="28"/>
          <w:szCs w:val="28"/>
        </w:rPr>
        <w:t xml:space="preserve"> совокупность ценовых условий, на которых Оператор предлагает пользоваться Услугой. Тарифы Услуги «Банковская карта МегаФона» размещены на сайте Оператора </w:t>
      </w:r>
      <w:hyperlink r:id="rId9" w:tgtFrame="_blank" w:history="1">
        <w:r w:rsidR="00F35552" w:rsidRPr="008C1DB6">
          <w:rPr>
            <w:color w:val="088BFB"/>
            <w:sz w:val="28"/>
            <w:szCs w:val="28"/>
            <w:u w:val="single"/>
          </w:rPr>
          <w:t>www.megafon.ru</w:t>
        </w:r>
      </w:hyperlink>
      <w:r w:rsidR="00F35552" w:rsidRPr="008C1DB6">
        <w:rPr>
          <w:color w:val="333333"/>
          <w:sz w:val="28"/>
          <w:szCs w:val="28"/>
        </w:rPr>
        <w:t>.</w:t>
      </w:r>
    </w:p>
    <w:p w14:paraId="05931A36" w14:textId="77777777" w:rsidR="009E355A" w:rsidRPr="009C68EE" w:rsidRDefault="009E355A" w:rsidP="00214726">
      <w:pPr>
        <w:shd w:val="clear" w:color="auto" w:fill="FFFFFF"/>
        <w:ind w:firstLine="567"/>
        <w:rPr>
          <w:bCs/>
          <w:color w:val="333333"/>
          <w:sz w:val="28"/>
          <w:szCs w:val="28"/>
        </w:rPr>
      </w:pPr>
      <w:r>
        <w:rPr>
          <w:color w:val="333333"/>
          <w:sz w:val="28"/>
          <w:szCs w:val="28"/>
        </w:rPr>
        <w:t>2. </w:t>
      </w:r>
      <w:r w:rsidR="009C68EE">
        <w:rPr>
          <w:color w:val="333333"/>
          <w:sz w:val="28"/>
          <w:szCs w:val="28"/>
        </w:rPr>
        <w:t>Сравните условия</w:t>
      </w:r>
      <w:r>
        <w:rPr>
          <w:color w:val="333333"/>
          <w:sz w:val="28"/>
          <w:szCs w:val="28"/>
        </w:rPr>
        <w:t xml:space="preserve"> использования </w:t>
      </w:r>
      <w:r w:rsidRPr="009E355A">
        <w:rPr>
          <w:bCs/>
          <w:color w:val="333333"/>
          <w:sz w:val="28"/>
          <w:szCs w:val="28"/>
        </w:rPr>
        <w:t>«Банковская карта МегаФона»</w:t>
      </w:r>
      <w:r w:rsidR="00BD089D">
        <w:rPr>
          <w:bCs/>
          <w:color w:val="333333"/>
          <w:sz w:val="28"/>
          <w:szCs w:val="28"/>
        </w:rPr>
        <w:t xml:space="preserve"> </w:t>
      </w:r>
      <w:r w:rsidR="009C68EE">
        <w:rPr>
          <w:bCs/>
          <w:color w:val="333333"/>
          <w:sz w:val="28"/>
          <w:szCs w:val="28"/>
        </w:rPr>
        <w:t xml:space="preserve">и карты Сбербанка в соответствии с Вашим вариантом из </w:t>
      </w:r>
      <w:r w:rsidR="009C68EE" w:rsidRPr="009C68EE">
        <w:rPr>
          <w:sz w:val="28"/>
          <w:szCs w:val="28"/>
          <w:lang w:bidi="en-US"/>
        </w:rPr>
        <w:t>Таблиц</w:t>
      </w:r>
      <w:r w:rsidR="009C68EE">
        <w:rPr>
          <w:sz w:val="28"/>
          <w:szCs w:val="28"/>
          <w:lang w:bidi="en-US"/>
        </w:rPr>
        <w:t>ы</w:t>
      </w:r>
      <w:r w:rsidR="009C68EE" w:rsidRPr="009C68EE">
        <w:rPr>
          <w:sz w:val="28"/>
          <w:szCs w:val="28"/>
          <w:lang w:bidi="en-US"/>
        </w:rPr>
        <w:t xml:space="preserve"> 1</w:t>
      </w:r>
      <w:r w:rsidR="009C68EE" w:rsidRPr="009C68EE">
        <w:rPr>
          <w:bCs/>
          <w:color w:val="333333"/>
          <w:sz w:val="28"/>
          <w:szCs w:val="28"/>
        </w:rPr>
        <w:t>.</w:t>
      </w:r>
      <w:r w:rsidR="003F76AF">
        <w:rPr>
          <w:bCs/>
          <w:color w:val="333333"/>
          <w:sz w:val="28"/>
          <w:szCs w:val="28"/>
        </w:rPr>
        <w:t>1</w:t>
      </w:r>
      <w:r w:rsidR="00322692">
        <w:rPr>
          <w:bCs/>
          <w:color w:val="333333"/>
          <w:sz w:val="28"/>
          <w:szCs w:val="28"/>
        </w:rPr>
        <w:t>.1</w:t>
      </w:r>
      <w:r w:rsidR="00BD089D">
        <w:rPr>
          <w:bCs/>
          <w:color w:val="333333"/>
          <w:sz w:val="28"/>
          <w:szCs w:val="28"/>
        </w:rPr>
        <w:t xml:space="preserve"> и </w:t>
      </w:r>
      <w:r w:rsidR="00BD089D" w:rsidRPr="009C68EE">
        <w:rPr>
          <w:sz w:val="28"/>
          <w:szCs w:val="28"/>
          <w:lang w:bidi="en-US"/>
        </w:rPr>
        <w:t>Таблиц</w:t>
      </w:r>
      <w:r w:rsidR="00BD089D">
        <w:rPr>
          <w:sz w:val="28"/>
          <w:szCs w:val="28"/>
          <w:lang w:bidi="en-US"/>
        </w:rPr>
        <w:t>ы</w:t>
      </w:r>
      <w:r w:rsidR="00BD089D" w:rsidRPr="009C68EE">
        <w:rPr>
          <w:sz w:val="28"/>
          <w:szCs w:val="28"/>
          <w:lang w:bidi="en-US"/>
        </w:rPr>
        <w:t xml:space="preserve"> 1</w:t>
      </w:r>
      <w:r w:rsidR="00BD089D" w:rsidRPr="009C68EE">
        <w:rPr>
          <w:bCs/>
          <w:color w:val="333333"/>
          <w:sz w:val="28"/>
          <w:szCs w:val="28"/>
        </w:rPr>
        <w:t>.</w:t>
      </w:r>
      <w:r w:rsidR="00322692">
        <w:rPr>
          <w:bCs/>
          <w:color w:val="333333"/>
          <w:sz w:val="28"/>
          <w:szCs w:val="28"/>
        </w:rPr>
        <w:t>1.</w:t>
      </w:r>
      <w:r w:rsidR="00BD089D">
        <w:rPr>
          <w:bCs/>
          <w:color w:val="333333"/>
          <w:sz w:val="28"/>
          <w:szCs w:val="28"/>
        </w:rPr>
        <w:t>2</w:t>
      </w:r>
      <w:r w:rsidR="003F76AF">
        <w:rPr>
          <w:bCs/>
          <w:color w:val="333333"/>
          <w:sz w:val="28"/>
          <w:szCs w:val="28"/>
        </w:rPr>
        <w:t>.</w:t>
      </w:r>
    </w:p>
    <w:p w14:paraId="77613C7E" w14:textId="77777777" w:rsidR="009C68EE" w:rsidRDefault="009C68EE" w:rsidP="009C68EE">
      <w:pPr>
        <w:pStyle w:val="af"/>
        <w:spacing w:after="120"/>
        <w:ind w:firstLine="0"/>
        <w:jc w:val="right"/>
        <w:rPr>
          <w:sz w:val="24"/>
          <w:szCs w:val="24"/>
          <w:lang w:bidi="en-US"/>
        </w:rPr>
      </w:pPr>
      <w:r w:rsidRPr="00E41DAA">
        <w:rPr>
          <w:sz w:val="24"/>
          <w:szCs w:val="24"/>
          <w:lang w:bidi="en-US"/>
        </w:rPr>
        <w:t xml:space="preserve">Таблица </w:t>
      </w:r>
      <w:r>
        <w:rPr>
          <w:sz w:val="24"/>
          <w:szCs w:val="24"/>
          <w:lang w:bidi="en-US"/>
        </w:rPr>
        <w:t>1</w:t>
      </w:r>
      <w:r w:rsidR="003F76AF">
        <w:rPr>
          <w:sz w:val="24"/>
          <w:szCs w:val="24"/>
          <w:lang w:bidi="en-US"/>
        </w:rPr>
        <w:t>.1</w:t>
      </w:r>
    </w:p>
    <w:p w14:paraId="685A946C" w14:textId="77777777" w:rsidR="009C68EE" w:rsidRPr="003F76AF" w:rsidRDefault="009C68EE" w:rsidP="009C68EE">
      <w:pPr>
        <w:pStyle w:val="af"/>
        <w:spacing w:after="120"/>
        <w:ind w:firstLine="0"/>
        <w:jc w:val="center"/>
        <w:rPr>
          <w:sz w:val="24"/>
          <w:szCs w:val="24"/>
          <w:lang w:bidi="en-US"/>
        </w:rPr>
      </w:pPr>
      <w:r w:rsidRPr="003F76AF">
        <w:rPr>
          <w:sz w:val="24"/>
          <w:szCs w:val="24"/>
          <w:lang w:bidi="en-US"/>
        </w:rPr>
        <w:t>Сравнение стоимости использования банковских карт</w:t>
      </w:r>
    </w:p>
    <w:tbl>
      <w:tblPr>
        <w:tblStyle w:val="af3"/>
        <w:tblW w:w="5000" w:type="pct"/>
        <w:tblLook w:val="04A0" w:firstRow="1" w:lastRow="0" w:firstColumn="1" w:lastColumn="0" w:noHBand="0" w:noVBand="1"/>
      </w:tblPr>
      <w:tblGrid>
        <w:gridCol w:w="586"/>
        <w:gridCol w:w="2503"/>
        <w:gridCol w:w="1836"/>
        <w:gridCol w:w="2680"/>
        <w:gridCol w:w="1739"/>
      </w:tblGrid>
      <w:tr w:rsidR="00432FA2" w:rsidRPr="00F35741" w14:paraId="449617E0" w14:textId="77777777" w:rsidTr="00D20D9C">
        <w:tc>
          <w:tcPr>
            <w:tcW w:w="3369" w:type="dxa"/>
            <w:gridSpan w:val="2"/>
          </w:tcPr>
          <w:p w14:paraId="75FCEDBD" w14:textId="77777777" w:rsidR="00432FA2" w:rsidRPr="00F35741" w:rsidRDefault="00432FA2" w:rsidP="00432FA2">
            <w:pPr>
              <w:ind w:firstLine="0"/>
              <w:jc w:val="center"/>
              <w:rPr>
                <w:lang w:bidi="en-US"/>
              </w:rPr>
            </w:pPr>
            <w:r>
              <w:rPr>
                <w:lang w:bidi="en-US"/>
              </w:rPr>
              <w:t>Вариант номер</w:t>
            </w:r>
          </w:p>
        </w:tc>
        <w:tc>
          <w:tcPr>
            <w:tcW w:w="1984" w:type="dxa"/>
          </w:tcPr>
          <w:p w14:paraId="03396B31" w14:textId="77777777" w:rsidR="00432FA2" w:rsidRPr="00F35741" w:rsidRDefault="00432FA2" w:rsidP="00432FA2">
            <w:pPr>
              <w:ind w:firstLine="0"/>
              <w:jc w:val="left"/>
              <w:rPr>
                <w:bCs/>
                <w:color w:val="333333"/>
              </w:rPr>
            </w:pPr>
          </w:p>
        </w:tc>
        <w:tc>
          <w:tcPr>
            <w:tcW w:w="3119" w:type="dxa"/>
          </w:tcPr>
          <w:p w14:paraId="4CD1F045" w14:textId="77777777" w:rsidR="00432FA2" w:rsidRPr="00F35741" w:rsidRDefault="00432FA2" w:rsidP="00432FA2">
            <w:pPr>
              <w:ind w:firstLine="0"/>
              <w:jc w:val="center"/>
              <w:rPr>
                <w:bCs/>
                <w:color w:val="333333"/>
              </w:rPr>
            </w:pPr>
            <w:r>
              <w:rPr>
                <w:bCs/>
                <w:color w:val="333333"/>
              </w:rPr>
              <w:t>Название карты</w:t>
            </w:r>
          </w:p>
        </w:tc>
        <w:tc>
          <w:tcPr>
            <w:tcW w:w="872" w:type="dxa"/>
          </w:tcPr>
          <w:p w14:paraId="2CFB6D1F" w14:textId="77777777" w:rsidR="00432FA2" w:rsidRPr="00F35741" w:rsidRDefault="00432FA2" w:rsidP="00432FA2">
            <w:pPr>
              <w:ind w:firstLine="0"/>
              <w:jc w:val="center"/>
              <w:rPr>
                <w:bCs/>
                <w:color w:val="333333"/>
              </w:rPr>
            </w:pPr>
          </w:p>
        </w:tc>
      </w:tr>
      <w:tr w:rsidR="009C68EE" w:rsidRPr="00F35741" w14:paraId="60FF9545" w14:textId="77777777" w:rsidTr="00D20D9C">
        <w:tc>
          <w:tcPr>
            <w:tcW w:w="601" w:type="dxa"/>
          </w:tcPr>
          <w:p w14:paraId="4D1ECF81" w14:textId="77777777" w:rsidR="009C68EE" w:rsidRPr="00F35741" w:rsidRDefault="009C68EE" w:rsidP="00C573CA">
            <w:pPr>
              <w:pStyle w:val="af"/>
              <w:ind w:firstLine="0"/>
              <w:rPr>
                <w:sz w:val="24"/>
                <w:szCs w:val="24"/>
                <w:lang w:bidi="en-US"/>
              </w:rPr>
            </w:pPr>
            <w:r w:rsidRPr="00F35741">
              <w:rPr>
                <w:sz w:val="24"/>
                <w:szCs w:val="24"/>
                <w:lang w:bidi="en-US"/>
              </w:rPr>
              <w:t>п</w:t>
            </w:r>
            <w:r w:rsidRPr="00F35741">
              <w:rPr>
                <w:sz w:val="24"/>
                <w:szCs w:val="24"/>
                <w:lang w:val="en-US" w:bidi="en-US"/>
              </w:rPr>
              <w:t>/</w:t>
            </w:r>
            <w:r w:rsidRPr="00F35741">
              <w:rPr>
                <w:sz w:val="24"/>
                <w:szCs w:val="24"/>
                <w:lang w:bidi="en-US"/>
              </w:rPr>
              <w:t>п</w:t>
            </w:r>
          </w:p>
        </w:tc>
        <w:tc>
          <w:tcPr>
            <w:tcW w:w="2768" w:type="dxa"/>
          </w:tcPr>
          <w:p w14:paraId="320B6D9E" w14:textId="77777777" w:rsidR="009C68EE" w:rsidRPr="00F35741" w:rsidRDefault="00F35741" w:rsidP="009C68EE">
            <w:pPr>
              <w:ind w:firstLine="0"/>
              <w:jc w:val="center"/>
              <w:rPr>
                <w:bCs/>
                <w:color w:val="333333"/>
              </w:rPr>
            </w:pPr>
            <w:r w:rsidRPr="00F35741">
              <w:rPr>
                <w:lang w:bidi="en-US"/>
              </w:rPr>
              <w:t>Условия обслуживания</w:t>
            </w:r>
          </w:p>
        </w:tc>
        <w:tc>
          <w:tcPr>
            <w:tcW w:w="1984" w:type="dxa"/>
          </w:tcPr>
          <w:p w14:paraId="7B79137F" w14:textId="77777777" w:rsidR="00432FA2" w:rsidRDefault="009C68EE" w:rsidP="00432FA2">
            <w:pPr>
              <w:ind w:firstLine="0"/>
              <w:jc w:val="center"/>
              <w:rPr>
                <w:bCs/>
                <w:color w:val="333333"/>
              </w:rPr>
            </w:pPr>
            <w:r w:rsidRPr="00F35741">
              <w:rPr>
                <w:bCs/>
                <w:color w:val="333333"/>
              </w:rPr>
              <w:t>Банковская карта</w:t>
            </w:r>
          </w:p>
          <w:p w14:paraId="6EEDEBD1" w14:textId="77777777" w:rsidR="009C68EE" w:rsidRPr="00F35741" w:rsidRDefault="009C68EE" w:rsidP="00BD089D">
            <w:pPr>
              <w:ind w:firstLine="0"/>
              <w:jc w:val="center"/>
              <w:rPr>
                <w:bCs/>
                <w:color w:val="333333"/>
              </w:rPr>
            </w:pPr>
            <w:r w:rsidRPr="00F35741">
              <w:rPr>
                <w:bCs/>
                <w:color w:val="333333"/>
              </w:rPr>
              <w:t xml:space="preserve">МегаФона </w:t>
            </w:r>
          </w:p>
        </w:tc>
        <w:tc>
          <w:tcPr>
            <w:tcW w:w="3119" w:type="dxa"/>
          </w:tcPr>
          <w:p w14:paraId="1E544266" w14:textId="31B6B970" w:rsidR="009C68EE" w:rsidRPr="008547A4" w:rsidRDefault="008547A4" w:rsidP="00432FA2">
            <w:pPr>
              <w:ind w:firstLine="0"/>
              <w:jc w:val="center"/>
              <w:rPr>
                <w:bCs/>
                <w:color w:val="333333"/>
              </w:rPr>
            </w:pPr>
            <w:proofErr w:type="spellStart"/>
            <w:r>
              <w:rPr>
                <w:bCs/>
                <w:color w:val="333333"/>
              </w:rPr>
              <w:t>Сбер</w:t>
            </w:r>
            <w:r w:rsidR="00621E26">
              <w:rPr>
                <w:bCs/>
                <w:color w:val="333333"/>
              </w:rPr>
              <w:t>К</w:t>
            </w:r>
            <w:r>
              <w:rPr>
                <w:bCs/>
                <w:color w:val="333333"/>
              </w:rPr>
              <w:t>арта</w:t>
            </w:r>
            <w:proofErr w:type="spellEnd"/>
            <w:r>
              <w:rPr>
                <w:bCs/>
                <w:color w:val="333333"/>
              </w:rPr>
              <w:t xml:space="preserve"> </w:t>
            </w:r>
            <w:proofErr w:type="spellStart"/>
            <w:r>
              <w:rPr>
                <w:bCs/>
                <w:color w:val="333333"/>
              </w:rPr>
              <w:t>Тревел</w:t>
            </w:r>
            <w:proofErr w:type="spellEnd"/>
          </w:p>
        </w:tc>
        <w:tc>
          <w:tcPr>
            <w:tcW w:w="872" w:type="dxa"/>
          </w:tcPr>
          <w:p w14:paraId="218406A4" w14:textId="77777777" w:rsidR="009C68EE" w:rsidRPr="00F35741" w:rsidRDefault="009C68EE" w:rsidP="00432FA2">
            <w:pPr>
              <w:ind w:firstLine="0"/>
              <w:jc w:val="center"/>
              <w:rPr>
                <w:bCs/>
                <w:color w:val="333333"/>
              </w:rPr>
            </w:pPr>
            <w:r w:rsidRPr="00F35741">
              <w:rPr>
                <w:bCs/>
                <w:color w:val="333333"/>
              </w:rPr>
              <w:t>Преимущества (БКМ)</w:t>
            </w:r>
          </w:p>
        </w:tc>
      </w:tr>
      <w:tr w:rsidR="00D20D9C" w:rsidRPr="00F35741" w14:paraId="45914CAE" w14:textId="77777777" w:rsidTr="00D20D9C">
        <w:tc>
          <w:tcPr>
            <w:tcW w:w="601" w:type="dxa"/>
          </w:tcPr>
          <w:p w14:paraId="480E7426" w14:textId="77777777" w:rsidR="00D20D9C" w:rsidRPr="00F35741" w:rsidRDefault="00D20D9C" w:rsidP="00D20D9C">
            <w:pPr>
              <w:ind w:firstLine="0"/>
              <w:jc w:val="left"/>
              <w:rPr>
                <w:bCs/>
                <w:color w:val="333333"/>
              </w:rPr>
            </w:pPr>
            <w:r w:rsidRPr="00F35741">
              <w:rPr>
                <w:bCs/>
                <w:color w:val="333333"/>
              </w:rPr>
              <w:t>1</w:t>
            </w:r>
          </w:p>
        </w:tc>
        <w:tc>
          <w:tcPr>
            <w:tcW w:w="2768" w:type="dxa"/>
          </w:tcPr>
          <w:p w14:paraId="6D8AA7D9" w14:textId="503434F4" w:rsidR="00D20D9C" w:rsidRPr="0054700E" w:rsidRDefault="009A28E2" w:rsidP="00D20D9C">
            <w:pPr>
              <w:ind w:firstLine="0"/>
              <w:jc w:val="left"/>
              <w:rPr>
                <w:bCs/>
                <w:color w:val="333333"/>
                <w:sz w:val="16"/>
                <w:szCs w:val="16"/>
              </w:rPr>
            </w:pPr>
            <w:r w:rsidRPr="0054700E">
              <w:rPr>
                <w:bCs/>
                <w:color w:val="333333"/>
                <w:sz w:val="16"/>
                <w:szCs w:val="16"/>
              </w:rPr>
              <w:t>Стоимость обслуживания</w:t>
            </w:r>
          </w:p>
        </w:tc>
        <w:tc>
          <w:tcPr>
            <w:tcW w:w="1984" w:type="dxa"/>
          </w:tcPr>
          <w:p w14:paraId="7B562C0F" w14:textId="421FDAA7" w:rsidR="00D20D9C" w:rsidRPr="0054700E" w:rsidRDefault="00E0438D" w:rsidP="00D20D9C">
            <w:pPr>
              <w:ind w:firstLine="0"/>
              <w:jc w:val="left"/>
              <w:rPr>
                <w:bCs/>
                <w:color w:val="333333"/>
                <w:sz w:val="16"/>
                <w:szCs w:val="16"/>
              </w:rPr>
            </w:pPr>
            <w:r>
              <w:rPr>
                <w:bCs/>
                <w:color w:val="333333"/>
                <w:sz w:val="16"/>
                <w:szCs w:val="16"/>
              </w:rPr>
              <w:t>49 р</w:t>
            </w:r>
          </w:p>
        </w:tc>
        <w:tc>
          <w:tcPr>
            <w:tcW w:w="3119" w:type="dxa"/>
          </w:tcPr>
          <w:p w14:paraId="3BCF2D13" w14:textId="77777777" w:rsidR="00D20D9C" w:rsidRPr="0054700E" w:rsidRDefault="00D20D9C" w:rsidP="00D20D9C">
            <w:pPr>
              <w:pStyle w:val="af"/>
              <w:ind w:firstLine="0"/>
              <w:rPr>
                <w:rFonts w:eastAsiaTheme="minorEastAsia"/>
                <w:sz w:val="16"/>
                <w:szCs w:val="16"/>
              </w:rPr>
            </w:pPr>
            <w:r w:rsidRPr="0054700E">
              <w:rPr>
                <w:rFonts w:eastAsiaTheme="minorEastAsia"/>
                <w:sz w:val="16"/>
                <w:szCs w:val="16"/>
              </w:rPr>
              <w:t xml:space="preserve">200р </w:t>
            </w:r>
            <w:r w:rsidRPr="0054700E">
              <w:rPr>
                <w:sz w:val="16"/>
                <w:szCs w:val="16"/>
                <w:lang w:bidi="en-US"/>
              </w:rPr>
              <w:t>Стоимость обслуживания в месяц</w:t>
            </w:r>
          </w:p>
          <w:p w14:paraId="1600F2F1" w14:textId="77777777" w:rsidR="00D20D9C" w:rsidRPr="0054700E" w:rsidRDefault="00D20D9C" w:rsidP="00D20D9C">
            <w:pPr>
              <w:pStyle w:val="af"/>
              <w:ind w:firstLine="0"/>
              <w:rPr>
                <w:sz w:val="16"/>
                <w:szCs w:val="16"/>
                <w:lang w:bidi="en-US"/>
              </w:rPr>
            </w:pPr>
            <w:r w:rsidRPr="0054700E">
              <w:rPr>
                <w:sz w:val="16"/>
                <w:szCs w:val="16"/>
                <w:lang w:bidi="en-US"/>
              </w:rPr>
              <w:t>60 ₽ Уведомления по карте в месяц</w:t>
            </w:r>
          </w:p>
          <w:p w14:paraId="33E541F2" w14:textId="77777777" w:rsidR="00D20D9C" w:rsidRPr="0054700E" w:rsidRDefault="00D20D9C" w:rsidP="00D20D9C">
            <w:pPr>
              <w:ind w:firstLine="0"/>
              <w:jc w:val="left"/>
              <w:rPr>
                <w:bCs/>
                <w:color w:val="333333"/>
                <w:sz w:val="16"/>
                <w:szCs w:val="16"/>
              </w:rPr>
            </w:pPr>
          </w:p>
        </w:tc>
        <w:tc>
          <w:tcPr>
            <w:tcW w:w="872" w:type="dxa"/>
          </w:tcPr>
          <w:p w14:paraId="7D1FBC8C" w14:textId="727EFB79" w:rsidR="00D20D9C" w:rsidRPr="0054700E" w:rsidRDefault="00E0438D" w:rsidP="00D20D9C">
            <w:pPr>
              <w:ind w:firstLine="0"/>
              <w:jc w:val="left"/>
              <w:rPr>
                <w:bCs/>
                <w:color w:val="333333"/>
                <w:sz w:val="16"/>
                <w:szCs w:val="16"/>
              </w:rPr>
            </w:pPr>
            <w:r>
              <w:rPr>
                <w:bCs/>
                <w:color w:val="333333"/>
                <w:sz w:val="16"/>
                <w:szCs w:val="16"/>
              </w:rPr>
              <w:t>Очень дешево</w:t>
            </w:r>
          </w:p>
        </w:tc>
      </w:tr>
      <w:tr w:rsidR="00D20D9C" w:rsidRPr="00F35741" w14:paraId="52896A9C" w14:textId="77777777" w:rsidTr="00D20D9C">
        <w:tc>
          <w:tcPr>
            <w:tcW w:w="601" w:type="dxa"/>
          </w:tcPr>
          <w:p w14:paraId="723798EF" w14:textId="77777777" w:rsidR="00D20D9C" w:rsidRPr="00F35741" w:rsidRDefault="00D20D9C" w:rsidP="00D20D9C">
            <w:pPr>
              <w:ind w:firstLine="0"/>
              <w:jc w:val="left"/>
              <w:rPr>
                <w:bCs/>
                <w:color w:val="333333"/>
              </w:rPr>
            </w:pPr>
            <w:r w:rsidRPr="00F35741">
              <w:rPr>
                <w:bCs/>
                <w:color w:val="333333"/>
              </w:rPr>
              <w:t>2</w:t>
            </w:r>
          </w:p>
        </w:tc>
        <w:tc>
          <w:tcPr>
            <w:tcW w:w="2768" w:type="dxa"/>
          </w:tcPr>
          <w:p w14:paraId="59F2EDFA" w14:textId="77777777" w:rsidR="00D20D9C" w:rsidRPr="0054700E" w:rsidRDefault="00D20D9C" w:rsidP="00D20D9C">
            <w:pPr>
              <w:ind w:firstLine="0"/>
              <w:jc w:val="left"/>
              <w:rPr>
                <w:bCs/>
                <w:color w:val="333333"/>
                <w:sz w:val="16"/>
                <w:szCs w:val="16"/>
              </w:rPr>
            </w:pPr>
          </w:p>
        </w:tc>
        <w:tc>
          <w:tcPr>
            <w:tcW w:w="1984" w:type="dxa"/>
          </w:tcPr>
          <w:p w14:paraId="57A0720D" w14:textId="31E85CDB" w:rsidR="00D20D9C" w:rsidRPr="0054700E" w:rsidRDefault="0032422B" w:rsidP="00D20D9C">
            <w:pPr>
              <w:ind w:firstLine="0"/>
              <w:jc w:val="left"/>
              <w:rPr>
                <w:bCs/>
                <w:color w:val="333333"/>
                <w:sz w:val="16"/>
                <w:szCs w:val="16"/>
              </w:rPr>
            </w:pPr>
            <w:r>
              <w:rPr>
                <w:bCs/>
                <w:color w:val="333333"/>
                <w:sz w:val="16"/>
                <w:szCs w:val="16"/>
              </w:rPr>
              <w:t xml:space="preserve">10 </w:t>
            </w:r>
            <w:proofErr w:type="spellStart"/>
            <w:r>
              <w:rPr>
                <w:bCs/>
                <w:color w:val="333333"/>
                <w:sz w:val="16"/>
                <w:szCs w:val="16"/>
              </w:rPr>
              <w:t>мбайт</w:t>
            </w:r>
            <w:proofErr w:type="spellEnd"/>
            <w:r>
              <w:rPr>
                <w:bCs/>
                <w:color w:val="333333"/>
                <w:sz w:val="16"/>
                <w:szCs w:val="16"/>
              </w:rPr>
              <w:t xml:space="preserve"> за каждые 100 рублей</w:t>
            </w:r>
          </w:p>
        </w:tc>
        <w:tc>
          <w:tcPr>
            <w:tcW w:w="3119" w:type="dxa"/>
          </w:tcPr>
          <w:p w14:paraId="3D74D481" w14:textId="77777777" w:rsidR="00D20D9C" w:rsidRPr="0054700E" w:rsidRDefault="00D20D9C" w:rsidP="00D20D9C">
            <w:pPr>
              <w:pStyle w:val="af"/>
              <w:ind w:firstLine="0"/>
              <w:rPr>
                <w:sz w:val="16"/>
                <w:szCs w:val="16"/>
                <w:lang w:bidi="en-US"/>
              </w:rPr>
            </w:pPr>
            <w:r w:rsidRPr="0054700E">
              <w:rPr>
                <w:sz w:val="16"/>
                <w:szCs w:val="16"/>
                <w:lang w:bidi="en-US"/>
              </w:rPr>
              <w:t xml:space="preserve">до 3 % от суммы покупки Бонусы от </w:t>
            </w:r>
            <w:proofErr w:type="spellStart"/>
            <w:r w:rsidRPr="0054700E">
              <w:rPr>
                <w:sz w:val="16"/>
                <w:szCs w:val="16"/>
                <w:lang w:bidi="en-US"/>
              </w:rPr>
              <w:t>СберБанка</w:t>
            </w:r>
            <w:proofErr w:type="spellEnd"/>
            <w:r w:rsidRPr="0054700E">
              <w:rPr>
                <w:sz w:val="16"/>
                <w:szCs w:val="16"/>
                <w:lang w:bidi="en-US"/>
              </w:rPr>
              <w:t xml:space="preserve"> за покупки</w:t>
            </w:r>
          </w:p>
          <w:p w14:paraId="41443B95" w14:textId="77777777" w:rsidR="00D20D9C" w:rsidRPr="0054700E" w:rsidRDefault="00D20D9C" w:rsidP="00D20D9C">
            <w:pPr>
              <w:ind w:firstLine="0"/>
              <w:jc w:val="left"/>
              <w:rPr>
                <w:bCs/>
                <w:color w:val="333333"/>
                <w:sz w:val="16"/>
                <w:szCs w:val="16"/>
              </w:rPr>
            </w:pPr>
          </w:p>
        </w:tc>
        <w:tc>
          <w:tcPr>
            <w:tcW w:w="872" w:type="dxa"/>
          </w:tcPr>
          <w:p w14:paraId="71AE9B51" w14:textId="16BCCF62" w:rsidR="00D20D9C" w:rsidRPr="0054700E" w:rsidRDefault="0032422B" w:rsidP="00D20D9C">
            <w:pPr>
              <w:ind w:firstLine="0"/>
              <w:jc w:val="left"/>
              <w:rPr>
                <w:bCs/>
                <w:color w:val="333333"/>
                <w:sz w:val="16"/>
                <w:szCs w:val="16"/>
              </w:rPr>
            </w:pPr>
            <w:r>
              <w:rPr>
                <w:bCs/>
                <w:color w:val="333333"/>
                <w:sz w:val="16"/>
                <w:szCs w:val="16"/>
              </w:rPr>
              <w:t xml:space="preserve">Проигрывает по сравнению со </w:t>
            </w:r>
            <w:proofErr w:type="spellStart"/>
            <w:r>
              <w:rPr>
                <w:bCs/>
                <w:color w:val="333333"/>
                <w:sz w:val="16"/>
                <w:szCs w:val="16"/>
              </w:rPr>
              <w:t>Сбером</w:t>
            </w:r>
            <w:proofErr w:type="spellEnd"/>
          </w:p>
        </w:tc>
      </w:tr>
      <w:tr w:rsidR="00D20D9C" w:rsidRPr="00F35741" w14:paraId="56F91996" w14:textId="77777777" w:rsidTr="00D20D9C">
        <w:tc>
          <w:tcPr>
            <w:tcW w:w="601" w:type="dxa"/>
          </w:tcPr>
          <w:p w14:paraId="7CCBC9FF" w14:textId="77777777" w:rsidR="00D20D9C" w:rsidRPr="00F35741" w:rsidRDefault="00D20D9C" w:rsidP="00D20D9C">
            <w:pPr>
              <w:ind w:firstLine="0"/>
              <w:jc w:val="left"/>
              <w:rPr>
                <w:bCs/>
                <w:color w:val="333333"/>
              </w:rPr>
            </w:pPr>
            <w:r w:rsidRPr="00F35741">
              <w:rPr>
                <w:bCs/>
                <w:color w:val="333333"/>
              </w:rPr>
              <w:t>3</w:t>
            </w:r>
          </w:p>
        </w:tc>
        <w:tc>
          <w:tcPr>
            <w:tcW w:w="2768" w:type="dxa"/>
          </w:tcPr>
          <w:p w14:paraId="311127FC" w14:textId="77777777" w:rsidR="00D20D9C" w:rsidRPr="0054700E" w:rsidRDefault="00D20D9C" w:rsidP="00D20D9C">
            <w:pPr>
              <w:ind w:firstLine="0"/>
              <w:jc w:val="left"/>
              <w:rPr>
                <w:bCs/>
                <w:color w:val="333333"/>
                <w:sz w:val="16"/>
                <w:szCs w:val="16"/>
              </w:rPr>
            </w:pPr>
          </w:p>
        </w:tc>
        <w:tc>
          <w:tcPr>
            <w:tcW w:w="1984" w:type="dxa"/>
          </w:tcPr>
          <w:p w14:paraId="7A37BB32" w14:textId="77777777" w:rsidR="00D20D9C" w:rsidRPr="0054700E" w:rsidRDefault="00D20D9C" w:rsidP="00D20D9C">
            <w:pPr>
              <w:ind w:firstLine="0"/>
              <w:jc w:val="left"/>
              <w:rPr>
                <w:bCs/>
                <w:color w:val="333333"/>
                <w:sz w:val="16"/>
                <w:szCs w:val="16"/>
              </w:rPr>
            </w:pPr>
          </w:p>
        </w:tc>
        <w:tc>
          <w:tcPr>
            <w:tcW w:w="3119" w:type="dxa"/>
          </w:tcPr>
          <w:p w14:paraId="4609213E" w14:textId="77777777" w:rsidR="00D20D9C" w:rsidRPr="0054700E" w:rsidRDefault="00D20D9C" w:rsidP="00D20D9C">
            <w:pPr>
              <w:pStyle w:val="af"/>
              <w:ind w:firstLine="0"/>
              <w:rPr>
                <w:rFonts w:eastAsiaTheme="minorEastAsia"/>
                <w:sz w:val="16"/>
                <w:szCs w:val="16"/>
              </w:rPr>
            </w:pPr>
            <w:r w:rsidRPr="0054700E">
              <w:rPr>
                <w:rFonts w:eastAsiaTheme="minorEastAsia"/>
                <w:sz w:val="16"/>
                <w:szCs w:val="16"/>
              </w:rPr>
              <w:t xml:space="preserve">1 </w:t>
            </w:r>
            <w:proofErr w:type="spellStart"/>
            <w:r w:rsidRPr="0054700E">
              <w:rPr>
                <w:rFonts w:eastAsiaTheme="minorEastAsia"/>
                <w:sz w:val="16"/>
                <w:szCs w:val="16"/>
              </w:rPr>
              <w:t>СберМиля</w:t>
            </w:r>
            <w:proofErr w:type="spellEnd"/>
            <w:r w:rsidRPr="0054700E">
              <w:rPr>
                <w:rFonts w:eastAsiaTheme="minorEastAsia"/>
                <w:sz w:val="16"/>
                <w:szCs w:val="16"/>
              </w:rPr>
              <w:t xml:space="preserve"> = 1 ₽</w:t>
            </w:r>
          </w:p>
          <w:p w14:paraId="47156666" w14:textId="77777777" w:rsidR="00D20D9C" w:rsidRPr="0054700E" w:rsidRDefault="00D20D9C" w:rsidP="00D20D9C">
            <w:pPr>
              <w:ind w:firstLine="0"/>
              <w:jc w:val="left"/>
              <w:rPr>
                <w:bCs/>
                <w:color w:val="333333"/>
                <w:sz w:val="16"/>
                <w:szCs w:val="16"/>
              </w:rPr>
            </w:pPr>
          </w:p>
        </w:tc>
        <w:tc>
          <w:tcPr>
            <w:tcW w:w="872" w:type="dxa"/>
          </w:tcPr>
          <w:p w14:paraId="1B062D00" w14:textId="6D90BF09" w:rsidR="00D20D9C" w:rsidRPr="0054700E" w:rsidRDefault="0032422B" w:rsidP="00D20D9C">
            <w:pPr>
              <w:ind w:firstLine="0"/>
              <w:jc w:val="left"/>
              <w:rPr>
                <w:bCs/>
                <w:color w:val="333333"/>
                <w:sz w:val="16"/>
                <w:szCs w:val="16"/>
              </w:rPr>
            </w:pPr>
            <w:r>
              <w:rPr>
                <w:bCs/>
                <w:color w:val="333333"/>
                <w:sz w:val="16"/>
                <w:szCs w:val="16"/>
              </w:rPr>
              <w:t>Нет аналога</w:t>
            </w:r>
          </w:p>
        </w:tc>
      </w:tr>
      <w:tr w:rsidR="00D20D9C" w:rsidRPr="00F35741" w14:paraId="5AD9BB30" w14:textId="77777777" w:rsidTr="00D20D9C">
        <w:tc>
          <w:tcPr>
            <w:tcW w:w="601" w:type="dxa"/>
          </w:tcPr>
          <w:p w14:paraId="2D577F5D" w14:textId="77777777" w:rsidR="00D20D9C" w:rsidRPr="00F35741" w:rsidRDefault="00D20D9C" w:rsidP="00D20D9C">
            <w:pPr>
              <w:ind w:firstLine="0"/>
              <w:jc w:val="left"/>
              <w:rPr>
                <w:bCs/>
                <w:color w:val="333333"/>
              </w:rPr>
            </w:pPr>
            <w:r w:rsidRPr="00F35741">
              <w:rPr>
                <w:bCs/>
                <w:color w:val="333333"/>
              </w:rPr>
              <w:t>4</w:t>
            </w:r>
          </w:p>
        </w:tc>
        <w:tc>
          <w:tcPr>
            <w:tcW w:w="2768" w:type="dxa"/>
          </w:tcPr>
          <w:p w14:paraId="10BDCD88" w14:textId="77777777" w:rsidR="00D20D9C" w:rsidRPr="0054700E" w:rsidRDefault="00D20D9C" w:rsidP="00D20D9C">
            <w:pPr>
              <w:ind w:firstLine="0"/>
              <w:jc w:val="left"/>
              <w:rPr>
                <w:bCs/>
                <w:color w:val="333333"/>
                <w:sz w:val="16"/>
                <w:szCs w:val="16"/>
              </w:rPr>
            </w:pPr>
          </w:p>
        </w:tc>
        <w:tc>
          <w:tcPr>
            <w:tcW w:w="1984" w:type="dxa"/>
          </w:tcPr>
          <w:p w14:paraId="5C829D77" w14:textId="77777777" w:rsidR="00D20D9C" w:rsidRPr="0054700E" w:rsidRDefault="00D20D9C" w:rsidP="00D20D9C">
            <w:pPr>
              <w:ind w:firstLine="0"/>
              <w:jc w:val="left"/>
              <w:rPr>
                <w:bCs/>
                <w:color w:val="333333"/>
                <w:sz w:val="16"/>
                <w:szCs w:val="16"/>
              </w:rPr>
            </w:pPr>
          </w:p>
        </w:tc>
        <w:tc>
          <w:tcPr>
            <w:tcW w:w="3119" w:type="dxa"/>
          </w:tcPr>
          <w:p w14:paraId="674D3331" w14:textId="77777777" w:rsidR="00D20D9C" w:rsidRPr="0054700E" w:rsidRDefault="00D20D9C" w:rsidP="00D20D9C">
            <w:pPr>
              <w:pStyle w:val="af"/>
              <w:ind w:firstLine="0"/>
              <w:rPr>
                <w:rFonts w:eastAsiaTheme="minorEastAsia"/>
                <w:sz w:val="16"/>
                <w:szCs w:val="16"/>
              </w:rPr>
            </w:pPr>
            <w:r w:rsidRPr="0054700E">
              <w:rPr>
                <w:rFonts w:eastAsiaTheme="minorEastAsia"/>
                <w:sz w:val="16"/>
                <w:szCs w:val="16"/>
              </w:rPr>
              <w:t xml:space="preserve">до 7% за оплату билетов на самолёт и поезд на сайте </w:t>
            </w:r>
            <w:proofErr w:type="spellStart"/>
            <w:r w:rsidRPr="0054700E">
              <w:rPr>
                <w:rFonts w:eastAsiaTheme="minorEastAsia"/>
                <w:sz w:val="16"/>
                <w:szCs w:val="16"/>
              </w:rPr>
              <w:t>СберСпасибо</w:t>
            </w:r>
            <w:proofErr w:type="spellEnd"/>
          </w:p>
          <w:p w14:paraId="19DFCDE0" w14:textId="77777777" w:rsidR="00D20D9C" w:rsidRPr="0054700E" w:rsidRDefault="00D20D9C" w:rsidP="00D20D9C">
            <w:pPr>
              <w:ind w:firstLine="0"/>
              <w:jc w:val="left"/>
              <w:rPr>
                <w:bCs/>
                <w:color w:val="333333"/>
                <w:sz w:val="16"/>
                <w:szCs w:val="16"/>
              </w:rPr>
            </w:pPr>
          </w:p>
        </w:tc>
        <w:tc>
          <w:tcPr>
            <w:tcW w:w="872" w:type="dxa"/>
          </w:tcPr>
          <w:p w14:paraId="39E9D694" w14:textId="355246F7" w:rsidR="00D20D9C" w:rsidRPr="0054700E" w:rsidRDefault="0032422B" w:rsidP="00D20D9C">
            <w:pPr>
              <w:ind w:firstLine="0"/>
              <w:jc w:val="left"/>
              <w:rPr>
                <w:bCs/>
                <w:color w:val="333333"/>
                <w:sz w:val="16"/>
                <w:szCs w:val="16"/>
              </w:rPr>
            </w:pPr>
            <w:r>
              <w:rPr>
                <w:bCs/>
                <w:color w:val="333333"/>
                <w:sz w:val="16"/>
                <w:szCs w:val="16"/>
              </w:rPr>
              <w:t>Нет аналога</w:t>
            </w:r>
          </w:p>
        </w:tc>
      </w:tr>
      <w:tr w:rsidR="00D20D9C" w:rsidRPr="00F35741" w14:paraId="5B808F51" w14:textId="77777777" w:rsidTr="00D20D9C">
        <w:tc>
          <w:tcPr>
            <w:tcW w:w="601" w:type="dxa"/>
          </w:tcPr>
          <w:p w14:paraId="6DEF0EF4" w14:textId="77777777" w:rsidR="00D20D9C" w:rsidRPr="00F35741" w:rsidRDefault="00D20D9C" w:rsidP="00D20D9C">
            <w:pPr>
              <w:ind w:firstLine="0"/>
              <w:jc w:val="left"/>
              <w:rPr>
                <w:bCs/>
                <w:color w:val="333333"/>
              </w:rPr>
            </w:pPr>
            <w:r w:rsidRPr="00F35741">
              <w:rPr>
                <w:bCs/>
                <w:color w:val="333333"/>
              </w:rPr>
              <w:t>5</w:t>
            </w:r>
          </w:p>
        </w:tc>
        <w:tc>
          <w:tcPr>
            <w:tcW w:w="2768" w:type="dxa"/>
          </w:tcPr>
          <w:p w14:paraId="071DA3C6" w14:textId="40FCC219" w:rsidR="00D20D9C" w:rsidRPr="0054700E" w:rsidRDefault="00D20D9C" w:rsidP="00D20D9C">
            <w:pPr>
              <w:ind w:firstLine="0"/>
              <w:jc w:val="left"/>
              <w:rPr>
                <w:bCs/>
                <w:color w:val="333333"/>
                <w:sz w:val="16"/>
                <w:szCs w:val="16"/>
              </w:rPr>
            </w:pPr>
          </w:p>
        </w:tc>
        <w:tc>
          <w:tcPr>
            <w:tcW w:w="1984" w:type="dxa"/>
          </w:tcPr>
          <w:p w14:paraId="1720A398" w14:textId="77777777" w:rsidR="00D20D9C" w:rsidRPr="0054700E" w:rsidRDefault="00D20D9C" w:rsidP="00D20D9C">
            <w:pPr>
              <w:ind w:firstLine="0"/>
              <w:jc w:val="left"/>
              <w:rPr>
                <w:bCs/>
                <w:color w:val="333333"/>
                <w:sz w:val="16"/>
                <w:szCs w:val="16"/>
              </w:rPr>
            </w:pPr>
          </w:p>
        </w:tc>
        <w:tc>
          <w:tcPr>
            <w:tcW w:w="3119" w:type="dxa"/>
          </w:tcPr>
          <w:p w14:paraId="5A30CEB1" w14:textId="17B1DFAE" w:rsidR="00D20D9C" w:rsidRPr="0054700E" w:rsidRDefault="00D20D9C" w:rsidP="00D20D9C">
            <w:pPr>
              <w:ind w:firstLine="0"/>
              <w:jc w:val="left"/>
              <w:rPr>
                <w:bCs/>
                <w:color w:val="333333"/>
                <w:sz w:val="16"/>
                <w:szCs w:val="16"/>
              </w:rPr>
            </w:pPr>
            <w:r w:rsidRPr="0054700E">
              <w:rPr>
                <w:rFonts w:eastAsiaTheme="minorEastAsia"/>
                <w:sz w:val="16"/>
                <w:szCs w:val="16"/>
              </w:rPr>
              <w:t xml:space="preserve">до 10% за бронирование отелей на сайте </w:t>
            </w:r>
            <w:proofErr w:type="spellStart"/>
            <w:r w:rsidRPr="0054700E">
              <w:rPr>
                <w:rFonts w:eastAsiaTheme="minorEastAsia"/>
                <w:sz w:val="16"/>
                <w:szCs w:val="16"/>
              </w:rPr>
              <w:t>СберСпасибо</w:t>
            </w:r>
            <w:proofErr w:type="spellEnd"/>
          </w:p>
        </w:tc>
        <w:tc>
          <w:tcPr>
            <w:tcW w:w="872" w:type="dxa"/>
          </w:tcPr>
          <w:p w14:paraId="1D76394A" w14:textId="1B52C3D2" w:rsidR="00D20D9C" w:rsidRPr="0054700E" w:rsidRDefault="0032422B" w:rsidP="00D20D9C">
            <w:pPr>
              <w:ind w:firstLine="0"/>
              <w:jc w:val="left"/>
              <w:rPr>
                <w:bCs/>
                <w:color w:val="333333"/>
                <w:sz w:val="16"/>
                <w:szCs w:val="16"/>
              </w:rPr>
            </w:pPr>
            <w:r>
              <w:rPr>
                <w:bCs/>
                <w:color w:val="333333"/>
                <w:sz w:val="16"/>
                <w:szCs w:val="16"/>
              </w:rPr>
              <w:t>Нет аналога</w:t>
            </w:r>
          </w:p>
        </w:tc>
      </w:tr>
    </w:tbl>
    <w:p w14:paraId="38939AAC" w14:textId="77777777" w:rsidR="00C43510" w:rsidRDefault="00C43510" w:rsidP="00C43510">
      <w:pPr>
        <w:jc w:val="right"/>
        <w:rPr>
          <w:lang w:bidi="en-US"/>
        </w:rPr>
      </w:pPr>
    </w:p>
    <w:p w14:paraId="7E54CD5F" w14:textId="7A432302" w:rsidR="00C43510" w:rsidRPr="00DA7334" w:rsidRDefault="00C43510" w:rsidP="00C43510">
      <w:pPr>
        <w:rPr>
          <w:sz w:val="20"/>
          <w:szCs w:val="20"/>
          <w:lang w:bidi="en-US"/>
        </w:rPr>
      </w:pPr>
      <w:r w:rsidRPr="00DA7334">
        <w:rPr>
          <w:sz w:val="20"/>
          <w:szCs w:val="20"/>
          <w:lang w:bidi="en-US"/>
        </w:rPr>
        <w:lastRenderedPageBreak/>
        <w:t>Считаю нецелесообразным сравнение данных карт, так как карта от сбербанка направлена на категорию людей</w:t>
      </w:r>
      <w:r w:rsidR="00E0438D" w:rsidRPr="00DA7334">
        <w:rPr>
          <w:sz w:val="20"/>
          <w:szCs w:val="20"/>
          <w:lang w:bidi="en-US"/>
        </w:rPr>
        <w:t>,</w:t>
      </w:r>
      <w:r w:rsidRPr="00DA7334">
        <w:rPr>
          <w:sz w:val="20"/>
          <w:szCs w:val="20"/>
          <w:lang w:bidi="en-US"/>
        </w:rPr>
        <w:t xml:space="preserve"> которые часто путешествуют, и соответственно там хорошие бонусы для этой категории. Карта мегафона же просто обыкновенная, для </w:t>
      </w:r>
      <w:r w:rsidR="00E0438D" w:rsidRPr="00DA7334">
        <w:rPr>
          <w:sz w:val="20"/>
          <w:szCs w:val="20"/>
          <w:lang w:bidi="en-US"/>
        </w:rPr>
        <w:t>повседневного</w:t>
      </w:r>
      <w:r w:rsidRPr="00DA7334">
        <w:rPr>
          <w:sz w:val="20"/>
          <w:szCs w:val="20"/>
          <w:lang w:bidi="en-US"/>
        </w:rPr>
        <w:t xml:space="preserve"> использования любым человеком. Это как сравнивать</w:t>
      </w:r>
      <w:r w:rsidR="00E0438D" w:rsidRPr="00DA7334">
        <w:rPr>
          <w:sz w:val="20"/>
          <w:szCs w:val="20"/>
          <w:lang w:bidi="en-US"/>
        </w:rPr>
        <w:t xml:space="preserve"> питьевую воду и воду из океана. Вроде и то и то вода, но каждая со своей особенностью. </w:t>
      </w:r>
    </w:p>
    <w:p w14:paraId="0A8253BD" w14:textId="11A1916D" w:rsidR="00BD089D" w:rsidRDefault="00221AEB" w:rsidP="00C43510">
      <w:pPr>
        <w:jc w:val="right"/>
        <w:rPr>
          <w:lang w:bidi="en-US"/>
        </w:rPr>
      </w:pPr>
      <w:r>
        <w:rPr>
          <w:lang w:bidi="en-US"/>
        </w:rPr>
        <w:br/>
      </w:r>
      <w:r w:rsidR="00BD089D" w:rsidRPr="009C68EE">
        <w:rPr>
          <w:lang w:bidi="en-US"/>
        </w:rPr>
        <w:t>Таблица 1</w:t>
      </w:r>
      <w:r w:rsidR="00BD089D">
        <w:rPr>
          <w:lang w:bidi="en-US"/>
        </w:rPr>
        <w:t>.1</w:t>
      </w:r>
      <w:r w:rsidR="00322692">
        <w:rPr>
          <w:lang w:bidi="en-US"/>
        </w:rPr>
        <w:t>.1</w:t>
      </w:r>
    </w:p>
    <w:p w14:paraId="44D33E25" w14:textId="77777777" w:rsidR="00BD089D" w:rsidRDefault="00BD089D" w:rsidP="00BD089D">
      <w:pPr>
        <w:spacing w:after="120"/>
        <w:jc w:val="center"/>
        <w:rPr>
          <w:bCs/>
          <w:color w:val="333333"/>
          <w:sz w:val="28"/>
          <w:szCs w:val="28"/>
        </w:rPr>
      </w:pPr>
      <w:r w:rsidRPr="00BD089D">
        <w:rPr>
          <w:bCs/>
          <w:color w:val="333333"/>
        </w:rPr>
        <w:t>Тарифы по Услуге «Банковская карта МегаФона»</w:t>
      </w:r>
    </w:p>
    <w:tbl>
      <w:tblPr>
        <w:tblW w:w="9229" w:type="dxa"/>
        <w:tblInd w:w="93" w:type="dxa"/>
        <w:tblLook w:val="04A0" w:firstRow="1" w:lastRow="0" w:firstColumn="1" w:lastColumn="0" w:noHBand="0" w:noVBand="1"/>
      </w:tblPr>
      <w:tblGrid>
        <w:gridCol w:w="1008"/>
        <w:gridCol w:w="2835"/>
        <w:gridCol w:w="1842"/>
        <w:gridCol w:w="1843"/>
        <w:gridCol w:w="1701"/>
      </w:tblGrid>
      <w:tr w:rsidR="00573D2E" w:rsidRPr="00BD089D" w14:paraId="394364BE" w14:textId="77777777" w:rsidTr="00DA7334">
        <w:trPr>
          <w:trHeight w:val="54"/>
        </w:trPr>
        <w:tc>
          <w:tcPr>
            <w:tcW w:w="100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703EC07" w14:textId="77777777" w:rsidR="00733805" w:rsidRPr="00733805" w:rsidRDefault="00733805" w:rsidP="00733805">
            <w:pPr>
              <w:jc w:val="center"/>
              <w:rPr>
                <w:color w:val="000000"/>
                <w:sz w:val="16"/>
                <w:szCs w:val="16"/>
              </w:rPr>
            </w:pPr>
            <w:r w:rsidRPr="00733805">
              <w:rPr>
                <w:color w:val="000000"/>
                <w:sz w:val="16"/>
                <w:szCs w:val="16"/>
              </w:rPr>
              <w:t>№</w:t>
            </w:r>
          </w:p>
        </w:tc>
        <w:tc>
          <w:tcPr>
            <w:tcW w:w="283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C82B988" w14:textId="77777777" w:rsidR="00733805" w:rsidRPr="00733805" w:rsidRDefault="00733805" w:rsidP="00733805">
            <w:pPr>
              <w:jc w:val="center"/>
              <w:rPr>
                <w:color w:val="000000"/>
                <w:sz w:val="16"/>
                <w:szCs w:val="16"/>
              </w:rPr>
            </w:pPr>
            <w:r w:rsidRPr="00733805">
              <w:rPr>
                <w:color w:val="000000"/>
                <w:sz w:val="16"/>
                <w:szCs w:val="16"/>
              </w:rPr>
              <w:t>Перечень услуг и условий</w:t>
            </w:r>
          </w:p>
        </w:tc>
        <w:tc>
          <w:tcPr>
            <w:tcW w:w="1842" w:type="dxa"/>
            <w:tcBorders>
              <w:top w:val="single" w:sz="4" w:space="0" w:color="auto"/>
              <w:left w:val="nil"/>
              <w:bottom w:val="single" w:sz="4" w:space="0" w:color="auto"/>
              <w:right w:val="single" w:sz="4" w:space="0" w:color="auto"/>
            </w:tcBorders>
            <w:shd w:val="clear" w:color="auto" w:fill="auto"/>
            <w:vAlign w:val="center"/>
            <w:hideMark/>
          </w:tcPr>
          <w:p w14:paraId="6E14934F" w14:textId="77777777" w:rsidR="00573D2E" w:rsidRPr="00BD089D" w:rsidRDefault="00573D2E" w:rsidP="00733805">
            <w:pPr>
              <w:jc w:val="center"/>
              <w:rPr>
                <w:color w:val="000000"/>
                <w:sz w:val="16"/>
                <w:szCs w:val="16"/>
              </w:rPr>
            </w:pPr>
            <w:r w:rsidRPr="00BD089D">
              <w:rPr>
                <w:color w:val="000000"/>
                <w:sz w:val="16"/>
                <w:szCs w:val="16"/>
              </w:rPr>
              <w:t xml:space="preserve">Номер </w:t>
            </w:r>
          </w:p>
          <w:p w14:paraId="2664361C" w14:textId="77777777" w:rsidR="00733805" w:rsidRPr="00733805" w:rsidRDefault="00573D2E" w:rsidP="00733805">
            <w:pPr>
              <w:jc w:val="center"/>
              <w:rPr>
                <w:color w:val="000000"/>
                <w:sz w:val="16"/>
                <w:szCs w:val="16"/>
              </w:rPr>
            </w:pPr>
            <w:r w:rsidRPr="00BD089D">
              <w:rPr>
                <w:color w:val="000000"/>
                <w:sz w:val="16"/>
                <w:szCs w:val="16"/>
              </w:rPr>
              <w:t>варианта 0-3</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6D7CA61D" w14:textId="77777777" w:rsidR="00573D2E" w:rsidRPr="00BD089D" w:rsidRDefault="00573D2E" w:rsidP="00733805">
            <w:pPr>
              <w:jc w:val="center"/>
              <w:rPr>
                <w:color w:val="000000"/>
                <w:sz w:val="16"/>
                <w:szCs w:val="16"/>
              </w:rPr>
            </w:pPr>
            <w:r w:rsidRPr="00BD089D">
              <w:rPr>
                <w:color w:val="000000"/>
                <w:sz w:val="16"/>
                <w:szCs w:val="16"/>
              </w:rPr>
              <w:t xml:space="preserve">Номер </w:t>
            </w:r>
          </w:p>
          <w:p w14:paraId="61FD8D7C" w14:textId="77777777" w:rsidR="00733805" w:rsidRPr="00733805" w:rsidRDefault="00573D2E" w:rsidP="00573D2E">
            <w:pPr>
              <w:jc w:val="center"/>
              <w:rPr>
                <w:color w:val="000000"/>
                <w:sz w:val="16"/>
                <w:szCs w:val="16"/>
              </w:rPr>
            </w:pPr>
            <w:r w:rsidRPr="00BD089D">
              <w:rPr>
                <w:color w:val="000000"/>
                <w:sz w:val="16"/>
                <w:szCs w:val="16"/>
              </w:rPr>
              <w:t>варианта 4-6</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5729BE10" w14:textId="77777777" w:rsidR="00573D2E" w:rsidRPr="00BD089D" w:rsidRDefault="00573D2E" w:rsidP="00573D2E">
            <w:pPr>
              <w:jc w:val="center"/>
              <w:rPr>
                <w:color w:val="000000"/>
                <w:sz w:val="16"/>
                <w:szCs w:val="16"/>
              </w:rPr>
            </w:pPr>
            <w:r w:rsidRPr="00BD089D">
              <w:rPr>
                <w:color w:val="000000"/>
                <w:sz w:val="16"/>
                <w:szCs w:val="16"/>
              </w:rPr>
              <w:t xml:space="preserve">Номер </w:t>
            </w:r>
          </w:p>
          <w:p w14:paraId="776D5ADA" w14:textId="77777777" w:rsidR="00733805" w:rsidRPr="00733805" w:rsidRDefault="00573D2E" w:rsidP="00573D2E">
            <w:pPr>
              <w:jc w:val="center"/>
              <w:rPr>
                <w:color w:val="000000"/>
                <w:sz w:val="16"/>
                <w:szCs w:val="16"/>
              </w:rPr>
            </w:pPr>
            <w:r w:rsidRPr="00BD089D">
              <w:rPr>
                <w:color w:val="000000"/>
                <w:sz w:val="16"/>
                <w:szCs w:val="16"/>
              </w:rPr>
              <w:t>варианта 7-9</w:t>
            </w:r>
          </w:p>
        </w:tc>
      </w:tr>
      <w:tr w:rsidR="00573D2E" w:rsidRPr="00BD089D" w14:paraId="1C7CC1B5" w14:textId="77777777" w:rsidTr="00DA7334">
        <w:trPr>
          <w:trHeight w:val="54"/>
        </w:trPr>
        <w:tc>
          <w:tcPr>
            <w:tcW w:w="1008" w:type="dxa"/>
            <w:vMerge/>
            <w:tcBorders>
              <w:top w:val="single" w:sz="4" w:space="0" w:color="auto"/>
              <w:left w:val="single" w:sz="4" w:space="0" w:color="auto"/>
              <w:bottom w:val="single" w:sz="4" w:space="0" w:color="000000"/>
              <w:right w:val="single" w:sz="4" w:space="0" w:color="auto"/>
            </w:tcBorders>
            <w:vAlign w:val="center"/>
            <w:hideMark/>
          </w:tcPr>
          <w:p w14:paraId="697C9720" w14:textId="77777777" w:rsidR="00733805" w:rsidRPr="00733805" w:rsidRDefault="00733805" w:rsidP="00733805">
            <w:pPr>
              <w:rPr>
                <w:color w:val="000000"/>
                <w:sz w:val="16"/>
                <w:szCs w:val="16"/>
              </w:rPr>
            </w:pPr>
          </w:p>
        </w:tc>
        <w:tc>
          <w:tcPr>
            <w:tcW w:w="2835" w:type="dxa"/>
            <w:vMerge/>
            <w:tcBorders>
              <w:top w:val="single" w:sz="4" w:space="0" w:color="auto"/>
              <w:left w:val="single" w:sz="4" w:space="0" w:color="auto"/>
              <w:bottom w:val="single" w:sz="4" w:space="0" w:color="000000"/>
              <w:right w:val="single" w:sz="4" w:space="0" w:color="auto"/>
            </w:tcBorders>
            <w:vAlign w:val="center"/>
            <w:hideMark/>
          </w:tcPr>
          <w:p w14:paraId="6BBE991D" w14:textId="77777777" w:rsidR="00733805" w:rsidRPr="00733805" w:rsidRDefault="00733805" w:rsidP="00733805">
            <w:pPr>
              <w:rPr>
                <w:color w:val="000000"/>
                <w:sz w:val="16"/>
                <w:szCs w:val="16"/>
              </w:rPr>
            </w:pPr>
          </w:p>
        </w:tc>
        <w:tc>
          <w:tcPr>
            <w:tcW w:w="1842" w:type="dxa"/>
            <w:tcBorders>
              <w:top w:val="nil"/>
              <w:left w:val="nil"/>
              <w:bottom w:val="single" w:sz="4" w:space="0" w:color="auto"/>
              <w:right w:val="single" w:sz="4" w:space="0" w:color="auto"/>
            </w:tcBorders>
            <w:shd w:val="clear" w:color="auto" w:fill="auto"/>
            <w:vAlign w:val="center"/>
            <w:hideMark/>
          </w:tcPr>
          <w:p w14:paraId="0A04DC5C" w14:textId="77777777" w:rsidR="00733805" w:rsidRPr="00733805" w:rsidRDefault="00573D2E" w:rsidP="00733805">
            <w:pPr>
              <w:jc w:val="center"/>
              <w:rPr>
                <w:b/>
                <w:bCs/>
                <w:color w:val="000000"/>
                <w:sz w:val="16"/>
                <w:szCs w:val="16"/>
              </w:rPr>
            </w:pPr>
            <w:r w:rsidRPr="00733805">
              <w:rPr>
                <w:color w:val="000000"/>
                <w:sz w:val="16"/>
                <w:szCs w:val="16"/>
              </w:rPr>
              <w:t>Тариф</w:t>
            </w:r>
            <w:r w:rsidRPr="00BD089D">
              <w:rPr>
                <w:b/>
                <w:bCs/>
                <w:color w:val="000000"/>
                <w:sz w:val="16"/>
                <w:szCs w:val="16"/>
              </w:rPr>
              <w:t xml:space="preserve"> </w:t>
            </w:r>
            <w:r w:rsidR="00733805" w:rsidRPr="00733805">
              <w:rPr>
                <w:b/>
                <w:bCs/>
                <w:color w:val="000000"/>
                <w:sz w:val="16"/>
                <w:szCs w:val="16"/>
              </w:rPr>
              <w:t>ЛАЙТ</w:t>
            </w:r>
          </w:p>
        </w:tc>
        <w:tc>
          <w:tcPr>
            <w:tcW w:w="1843" w:type="dxa"/>
            <w:tcBorders>
              <w:top w:val="nil"/>
              <w:left w:val="nil"/>
              <w:bottom w:val="single" w:sz="4" w:space="0" w:color="auto"/>
              <w:right w:val="single" w:sz="4" w:space="0" w:color="auto"/>
            </w:tcBorders>
            <w:shd w:val="clear" w:color="auto" w:fill="auto"/>
            <w:vAlign w:val="center"/>
            <w:hideMark/>
          </w:tcPr>
          <w:p w14:paraId="77865B68" w14:textId="77777777" w:rsidR="00BD089D" w:rsidRDefault="00573D2E" w:rsidP="00733805">
            <w:pPr>
              <w:jc w:val="center"/>
              <w:rPr>
                <w:b/>
                <w:bCs/>
                <w:color w:val="000000"/>
                <w:sz w:val="16"/>
                <w:szCs w:val="16"/>
              </w:rPr>
            </w:pPr>
            <w:r w:rsidRPr="00733805">
              <w:rPr>
                <w:color w:val="000000"/>
                <w:sz w:val="16"/>
                <w:szCs w:val="16"/>
              </w:rPr>
              <w:t>Тариф</w:t>
            </w:r>
            <w:r w:rsidRPr="00BD089D">
              <w:rPr>
                <w:b/>
                <w:bCs/>
                <w:color w:val="000000"/>
                <w:sz w:val="16"/>
                <w:szCs w:val="16"/>
              </w:rPr>
              <w:t xml:space="preserve"> </w:t>
            </w:r>
          </w:p>
          <w:p w14:paraId="786DA881" w14:textId="77777777" w:rsidR="00733805" w:rsidRPr="00733805" w:rsidRDefault="00733805" w:rsidP="00733805">
            <w:pPr>
              <w:jc w:val="center"/>
              <w:rPr>
                <w:b/>
                <w:bCs/>
                <w:color w:val="000000"/>
                <w:sz w:val="16"/>
                <w:szCs w:val="16"/>
              </w:rPr>
            </w:pPr>
            <w:r w:rsidRPr="00733805">
              <w:rPr>
                <w:b/>
                <w:bCs/>
                <w:color w:val="000000"/>
                <w:sz w:val="16"/>
                <w:szCs w:val="16"/>
              </w:rPr>
              <w:t>СТАНДАРТ </w:t>
            </w:r>
          </w:p>
        </w:tc>
        <w:tc>
          <w:tcPr>
            <w:tcW w:w="1701" w:type="dxa"/>
            <w:tcBorders>
              <w:top w:val="nil"/>
              <w:left w:val="nil"/>
              <w:bottom w:val="single" w:sz="4" w:space="0" w:color="auto"/>
              <w:right w:val="single" w:sz="4" w:space="0" w:color="auto"/>
            </w:tcBorders>
            <w:shd w:val="clear" w:color="auto" w:fill="auto"/>
            <w:vAlign w:val="center"/>
            <w:hideMark/>
          </w:tcPr>
          <w:p w14:paraId="21E6434B" w14:textId="77777777" w:rsidR="00573D2E" w:rsidRPr="00BD089D" w:rsidRDefault="00573D2E" w:rsidP="00733805">
            <w:pPr>
              <w:jc w:val="center"/>
              <w:rPr>
                <w:b/>
                <w:bCs/>
                <w:color w:val="000000"/>
                <w:sz w:val="16"/>
                <w:szCs w:val="16"/>
              </w:rPr>
            </w:pPr>
            <w:r w:rsidRPr="00733805">
              <w:rPr>
                <w:color w:val="000000"/>
                <w:sz w:val="16"/>
                <w:szCs w:val="16"/>
              </w:rPr>
              <w:t>Тариф</w:t>
            </w:r>
            <w:r w:rsidRPr="00BD089D">
              <w:rPr>
                <w:b/>
                <w:bCs/>
                <w:color w:val="000000"/>
                <w:sz w:val="16"/>
                <w:szCs w:val="16"/>
              </w:rPr>
              <w:t xml:space="preserve"> </w:t>
            </w:r>
          </w:p>
          <w:p w14:paraId="19B0536A" w14:textId="77777777" w:rsidR="00733805" w:rsidRPr="00733805" w:rsidRDefault="00733805" w:rsidP="00733805">
            <w:pPr>
              <w:jc w:val="center"/>
              <w:rPr>
                <w:b/>
                <w:bCs/>
                <w:color w:val="000000"/>
                <w:sz w:val="16"/>
                <w:szCs w:val="16"/>
              </w:rPr>
            </w:pPr>
            <w:r w:rsidRPr="00733805">
              <w:rPr>
                <w:b/>
                <w:bCs/>
                <w:color w:val="000000"/>
                <w:sz w:val="16"/>
                <w:szCs w:val="16"/>
              </w:rPr>
              <w:t>МАКСИМУМ </w:t>
            </w:r>
          </w:p>
        </w:tc>
      </w:tr>
      <w:tr w:rsidR="00733805" w:rsidRPr="00733805" w14:paraId="3BBD894C" w14:textId="77777777" w:rsidTr="00DA7334">
        <w:trPr>
          <w:trHeight w:val="54"/>
        </w:trPr>
        <w:tc>
          <w:tcPr>
            <w:tcW w:w="1008" w:type="dxa"/>
            <w:tcBorders>
              <w:top w:val="nil"/>
              <w:left w:val="single" w:sz="4" w:space="0" w:color="auto"/>
              <w:bottom w:val="single" w:sz="4" w:space="0" w:color="auto"/>
              <w:right w:val="single" w:sz="4" w:space="0" w:color="auto"/>
            </w:tcBorders>
            <w:shd w:val="clear" w:color="auto" w:fill="auto"/>
            <w:vAlign w:val="center"/>
            <w:hideMark/>
          </w:tcPr>
          <w:p w14:paraId="791FF911" w14:textId="77777777" w:rsidR="00733805" w:rsidRPr="00733805" w:rsidRDefault="00733805" w:rsidP="00BD089D">
            <w:pPr>
              <w:ind w:firstLineChars="100" w:firstLine="161"/>
              <w:rPr>
                <w:b/>
                <w:bCs/>
                <w:color w:val="000000"/>
                <w:sz w:val="16"/>
                <w:szCs w:val="16"/>
              </w:rPr>
            </w:pPr>
            <w:r w:rsidRPr="00733805">
              <w:rPr>
                <w:b/>
                <w:bCs/>
                <w:color w:val="000000"/>
                <w:sz w:val="16"/>
                <w:szCs w:val="16"/>
              </w:rPr>
              <w:t>1</w:t>
            </w:r>
          </w:p>
        </w:tc>
        <w:tc>
          <w:tcPr>
            <w:tcW w:w="8221" w:type="dxa"/>
            <w:gridSpan w:val="4"/>
            <w:tcBorders>
              <w:top w:val="single" w:sz="4" w:space="0" w:color="auto"/>
              <w:left w:val="nil"/>
              <w:bottom w:val="single" w:sz="4" w:space="0" w:color="auto"/>
              <w:right w:val="single" w:sz="4" w:space="0" w:color="auto"/>
            </w:tcBorders>
            <w:shd w:val="clear" w:color="auto" w:fill="auto"/>
            <w:vAlign w:val="center"/>
            <w:hideMark/>
          </w:tcPr>
          <w:p w14:paraId="5AA309D8" w14:textId="77777777" w:rsidR="00733805" w:rsidRPr="00733805" w:rsidRDefault="00733805" w:rsidP="00733805">
            <w:pPr>
              <w:rPr>
                <w:b/>
                <w:bCs/>
                <w:color w:val="000000"/>
                <w:sz w:val="16"/>
                <w:szCs w:val="16"/>
              </w:rPr>
            </w:pPr>
            <w:r w:rsidRPr="00733805">
              <w:rPr>
                <w:b/>
                <w:bCs/>
                <w:color w:val="000000"/>
                <w:sz w:val="16"/>
                <w:szCs w:val="16"/>
              </w:rPr>
              <w:t>Стоимость</w:t>
            </w:r>
          </w:p>
        </w:tc>
      </w:tr>
      <w:tr w:rsidR="00BD089D" w:rsidRPr="00733805" w14:paraId="015BE01C" w14:textId="77777777" w:rsidTr="00DA7334">
        <w:trPr>
          <w:trHeight w:val="151"/>
        </w:trPr>
        <w:tc>
          <w:tcPr>
            <w:tcW w:w="1008" w:type="dxa"/>
            <w:tcBorders>
              <w:top w:val="nil"/>
              <w:left w:val="single" w:sz="4" w:space="0" w:color="auto"/>
              <w:bottom w:val="single" w:sz="4" w:space="0" w:color="auto"/>
              <w:right w:val="single" w:sz="4" w:space="0" w:color="auto"/>
            </w:tcBorders>
            <w:shd w:val="clear" w:color="auto" w:fill="auto"/>
            <w:vAlign w:val="center"/>
            <w:hideMark/>
          </w:tcPr>
          <w:p w14:paraId="7148FCAD" w14:textId="77777777" w:rsidR="00733805" w:rsidRPr="00733805" w:rsidRDefault="00733805" w:rsidP="00BD089D">
            <w:pPr>
              <w:ind w:firstLineChars="100" w:firstLine="160"/>
              <w:rPr>
                <w:color w:val="000000"/>
                <w:sz w:val="16"/>
                <w:szCs w:val="16"/>
              </w:rPr>
            </w:pPr>
            <w:r w:rsidRPr="00733805">
              <w:rPr>
                <w:color w:val="000000"/>
                <w:sz w:val="16"/>
                <w:szCs w:val="16"/>
              </w:rPr>
              <w:t>1.1.</w:t>
            </w:r>
          </w:p>
        </w:tc>
        <w:tc>
          <w:tcPr>
            <w:tcW w:w="2835" w:type="dxa"/>
            <w:tcBorders>
              <w:top w:val="nil"/>
              <w:left w:val="nil"/>
              <w:bottom w:val="single" w:sz="4" w:space="0" w:color="auto"/>
              <w:right w:val="single" w:sz="4" w:space="0" w:color="auto"/>
            </w:tcBorders>
            <w:shd w:val="clear" w:color="auto" w:fill="auto"/>
            <w:vAlign w:val="center"/>
            <w:hideMark/>
          </w:tcPr>
          <w:p w14:paraId="18127169" w14:textId="77777777" w:rsidR="00733805" w:rsidRPr="00733805" w:rsidRDefault="00733805" w:rsidP="00733805">
            <w:pPr>
              <w:rPr>
                <w:color w:val="000000"/>
                <w:sz w:val="16"/>
                <w:szCs w:val="16"/>
              </w:rPr>
            </w:pPr>
            <w:r w:rsidRPr="00733805">
              <w:rPr>
                <w:color w:val="000000"/>
                <w:sz w:val="16"/>
                <w:szCs w:val="16"/>
              </w:rPr>
              <w:t>Стоимость перехода на Тариф</w:t>
            </w:r>
          </w:p>
        </w:tc>
        <w:tc>
          <w:tcPr>
            <w:tcW w:w="5386" w:type="dxa"/>
            <w:gridSpan w:val="3"/>
            <w:tcBorders>
              <w:top w:val="single" w:sz="4" w:space="0" w:color="auto"/>
              <w:left w:val="nil"/>
              <w:bottom w:val="single" w:sz="4" w:space="0" w:color="auto"/>
              <w:right w:val="single" w:sz="4" w:space="0" w:color="auto"/>
            </w:tcBorders>
            <w:shd w:val="clear" w:color="auto" w:fill="auto"/>
            <w:vAlign w:val="center"/>
            <w:hideMark/>
          </w:tcPr>
          <w:p w14:paraId="169586AA" w14:textId="77777777" w:rsidR="00733805" w:rsidRPr="00733805" w:rsidRDefault="00733805" w:rsidP="00733805">
            <w:pPr>
              <w:jc w:val="center"/>
              <w:rPr>
                <w:color w:val="000000"/>
                <w:sz w:val="16"/>
                <w:szCs w:val="16"/>
              </w:rPr>
            </w:pPr>
            <w:r w:rsidRPr="00733805">
              <w:rPr>
                <w:color w:val="000000"/>
                <w:sz w:val="16"/>
                <w:szCs w:val="16"/>
              </w:rPr>
              <w:t>плата не взимается </w:t>
            </w:r>
          </w:p>
        </w:tc>
      </w:tr>
      <w:tr w:rsidR="00573D2E" w:rsidRPr="00BD089D" w14:paraId="3B889DD2" w14:textId="77777777" w:rsidTr="00DA7334">
        <w:trPr>
          <w:trHeight w:val="54"/>
        </w:trPr>
        <w:tc>
          <w:tcPr>
            <w:tcW w:w="1008" w:type="dxa"/>
            <w:tcBorders>
              <w:top w:val="nil"/>
              <w:left w:val="single" w:sz="4" w:space="0" w:color="auto"/>
              <w:bottom w:val="single" w:sz="4" w:space="0" w:color="auto"/>
              <w:right w:val="single" w:sz="4" w:space="0" w:color="auto"/>
            </w:tcBorders>
            <w:shd w:val="clear" w:color="auto" w:fill="auto"/>
            <w:vAlign w:val="center"/>
            <w:hideMark/>
          </w:tcPr>
          <w:p w14:paraId="3CB13610" w14:textId="77777777" w:rsidR="00733805" w:rsidRPr="00733805" w:rsidRDefault="00733805" w:rsidP="00BD089D">
            <w:pPr>
              <w:ind w:firstLineChars="100" w:firstLine="160"/>
              <w:rPr>
                <w:color w:val="000000"/>
                <w:sz w:val="16"/>
                <w:szCs w:val="16"/>
              </w:rPr>
            </w:pPr>
            <w:r w:rsidRPr="00733805">
              <w:rPr>
                <w:color w:val="000000"/>
                <w:sz w:val="16"/>
                <w:szCs w:val="16"/>
              </w:rPr>
              <w:t>1.2.</w:t>
            </w:r>
          </w:p>
        </w:tc>
        <w:tc>
          <w:tcPr>
            <w:tcW w:w="2835" w:type="dxa"/>
            <w:tcBorders>
              <w:top w:val="nil"/>
              <w:left w:val="nil"/>
              <w:bottom w:val="single" w:sz="4" w:space="0" w:color="auto"/>
              <w:right w:val="single" w:sz="4" w:space="0" w:color="auto"/>
            </w:tcBorders>
            <w:shd w:val="clear" w:color="auto" w:fill="auto"/>
            <w:vAlign w:val="center"/>
            <w:hideMark/>
          </w:tcPr>
          <w:p w14:paraId="7573DDE0" w14:textId="77777777" w:rsidR="00733805" w:rsidRPr="00733805" w:rsidRDefault="00733805" w:rsidP="00BD089D">
            <w:pPr>
              <w:rPr>
                <w:color w:val="000000"/>
                <w:sz w:val="16"/>
                <w:szCs w:val="16"/>
              </w:rPr>
            </w:pPr>
            <w:r w:rsidRPr="00733805">
              <w:rPr>
                <w:color w:val="000000"/>
                <w:sz w:val="16"/>
                <w:szCs w:val="16"/>
              </w:rPr>
              <w:t>Абонентская плата</w:t>
            </w:r>
          </w:p>
        </w:tc>
        <w:tc>
          <w:tcPr>
            <w:tcW w:w="1842" w:type="dxa"/>
            <w:tcBorders>
              <w:top w:val="nil"/>
              <w:left w:val="nil"/>
              <w:bottom w:val="single" w:sz="4" w:space="0" w:color="auto"/>
              <w:right w:val="single" w:sz="4" w:space="0" w:color="auto"/>
            </w:tcBorders>
            <w:shd w:val="clear" w:color="auto" w:fill="auto"/>
            <w:vAlign w:val="center"/>
            <w:hideMark/>
          </w:tcPr>
          <w:p w14:paraId="7913CC6A" w14:textId="77777777" w:rsidR="00733805" w:rsidRPr="00733805" w:rsidRDefault="00733805" w:rsidP="00733805">
            <w:pPr>
              <w:jc w:val="center"/>
              <w:rPr>
                <w:color w:val="000000"/>
                <w:sz w:val="16"/>
                <w:szCs w:val="16"/>
              </w:rPr>
            </w:pPr>
            <w:r w:rsidRPr="00733805">
              <w:rPr>
                <w:color w:val="000000"/>
                <w:sz w:val="16"/>
                <w:szCs w:val="16"/>
              </w:rPr>
              <w:t>49 рублей</w:t>
            </w:r>
          </w:p>
        </w:tc>
        <w:tc>
          <w:tcPr>
            <w:tcW w:w="1843" w:type="dxa"/>
            <w:tcBorders>
              <w:top w:val="nil"/>
              <w:left w:val="nil"/>
              <w:bottom w:val="single" w:sz="4" w:space="0" w:color="auto"/>
              <w:right w:val="single" w:sz="4" w:space="0" w:color="auto"/>
            </w:tcBorders>
            <w:shd w:val="clear" w:color="auto" w:fill="auto"/>
            <w:vAlign w:val="center"/>
            <w:hideMark/>
          </w:tcPr>
          <w:p w14:paraId="0795EA09" w14:textId="77777777" w:rsidR="00733805" w:rsidRPr="00733805" w:rsidRDefault="00733805" w:rsidP="00733805">
            <w:pPr>
              <w:jc w:val="center"/>
              <w:rPr>
                <w:color w:val="000000"/>
                <w:sz w:val="16"/>
                <w:szCs w:val="16"/>
              </w:rPr>
            </w:pPr>
            <w:r w:rsidRPr="00733805">
              <w:rPr>
                <w:color w:val="000000"/>
                <w:sz w:val="16"/>
                <w:szCs w:val="16"/>
              </w:rPr>
              <w:t>149 рублей</w:t>
            </w:r>
          </w:p>
        </w:tc>
        <w:tc>
          <w:tcPr>
            <w:tcW w:w="1701" w:type="dxa"/>
            <w:tcBorders>
              <w:top w:val="nil"/>
              <w:left w:val="nil"/>
              <w:bottom w:val="single" w:sz="4" w:space="0" w:color="auto"/>
              <w:right w:val="single" w:sz="4" w:space="0" w:color="auto"/>
            </w:tcBorders>
            <w:shd w:val="clear" w:color="auto" w:fill="auto"/>
            <w:vAlign w:val="center"/>
            <w:hideMark/>
          </w:tcPr>
          <w:p w14:paraId="1D40018F" w14:textId="77777777" w:rsidR="00733805" w:rsidRPr="00733805" w:rsidRDefault="00733805" w:rsidP="00733805">
            <w:pPr>
              <w:jc w:val="center"/>
              <w:rPr>
                <w:color w:val="000000"/>
                <w:sz w:val="16"/>
                <w:szCs w:val="16"/>
              </w:rPr>
            </w:pPr>
            <w:r w:rsidRPr="00733805">
              <w:rPr>
                <w:color w:val="000000"/>
                <w:sz w:val="16"/>
                <w:szCs w:val="16"/>
              </w:rPr>
              <w:t>199 рублей</w:t>
            </w:r>
          </w:p>
        </w:tc>
      </w:tr>
      <w:tr w:rsidR="00733805" w:rsidRPr="00733805" w14:paraId="585B20B0" w14:textId="77777777" w:rsidTr="00322692">
        <w:trPr>
          <w:trHeight w:val="159"/>
        </w:trPr>
        <w:tc>
          <w:tcPr>
            <w:tcW w:w="1008" w:type="dxa"/>
            <w:tcBorders>
              <w:top w:val="nil"/>
              <w:left w:val="single" w:sz="4" w:space="0" w:color="auto"/>
              <w:bottom w:val="single" w:sz="4" w:space="0" w:color="auto"/>
              <w:right w:val="single" w:sz="4" w:space="0" w:color="auto"/>
            </w:tcBorders>
            <w:shd w:val="clear" w:color="auto" w:fill="auto"/>
            <w:vAlign w:val="center"/>
            <w:hideMark/>
          </w:tcPr>
          <w:p w14:paraId="031B5716" w14:textId="77777777" w:rsidR="00733805" w:rsidRPr="00733805" w:rsidRDefault="00733805" w:rsidP="00BD089D">
            <w:pPr>
              <w:ind w:firstLineChars="100" w:firstLine="161"/>
              <w:rPr>
                <w:b/>
                <w:bCs/>
                <w:color w:val="000000"/>
                <w:sz w:val="16"/>
                <w:szCs w:val="16"/>
              </w:rPr>
            </w:pPr>
            <w:r w:rsidRPr="00733805">
              <w:rPr>
                <w:b/>
                <w:bCs/>
                <w:color w:val="000000"/>
                <w:sz w:val="16"/>
                <w:szCs w:val="16"/>
              </w:rPr>
              <w:t>2</w:t>
            </w:r>
          </w:p>
        </w:tc>
        <w:tc>
          <w:tcPr>
            <w:tcW w:w="8221" w:type="dxa"/>
            <w:gridSpan w:val="4"/>
            <w:tcBorders>
              <w:top w:val="single" w:sz="4" w:space="0" w:color="auto"/>
              <w:left w:val="nil"/>
              <w:bottom w:val="single" w:sz="4" w:space="0" w:color="auto"/>
              <w:right w:val="single" w:sz="4" w:space="0" w:color="auto"/>
            </w:tcBorders>
            <w:shd w:val="clear" w:color="auto" w:fill="auto"/>
            <w:vAlign w:val="center"/>
            <w:hideMark/>
          </w:tcPr>
          <w:p w14:paraId="4AE899A5" w14:textId="77777777" w:rsidR="00733805" w:rsidRPr="00733805" w:rsidRDefault="00733805" w:rsidP="00573D2E">
            <w:pPr>
              <w:rPr>
                <w:b/>
                <w:bCs/>
                <w:color w:val="000000"/>
                <w:sz w:val="16"/>
                <w:szCs w:val="16"/>
              </w:rPr>
            </w:pPr>
            <w:r w:rsidRPr="00733805">
              <w:rPr>
                <w:b/>
                <w:bCs/>
                <w:color w:val="000000"/>
                <w:sz w:val="16"/>
                <w:szCs w:val="16"/>
              </w:rPr>
              <w:t>В абонентскую плату расч</w:t>
            </w:r>
            <w:r w:rsidR="00573D2E" w:rsidRPr="00BD089D">
              <w:rPr>
                <w:b/>
                <w:bCs/>
                <w:color w:val="000000"/>
                <w:sz w:val="16"/>
                <w:szCs w:val="16"/>
              </w:rPr>
              <w:t>ё</w:t>
            </w:r>
            <w:r w:rsidRPr="00733805">
              <w:rPr>
                <w:b/>
                <w:bCs/>
                <w:color w:val="000000"/>
                <w:sz w:val="16"/>
                <w:szCs w:val="16"/>
              </w:rPr>
              <w:t>тного периода включено:</w:t>
            </w:r>
          </w:p>
        </w:tc>
      </w:tr>
      <w:tr w:rsidR="00733805" w:rsidRPr="00733805" w14:paraId="1EE86E0B" w14:textId="77777777" w:rsidTr="00322692">
        <w:trPr>
          <w:trHeight w:val="248"/>
        </w:trPr>
        <w:tc>
          <w:tcPr>
            <w:tcW w:w="1008" w:type="dxa"/>
            <w:tcBorders>
              <w:top w:val="nil"/>
              <w:left w:val="single" w:sz="4" w:space="0" w:color="auto"/>
              <w:bottom w:val="single" w:sz="4" w:space="0" w:color="auto"/>
              <w:right w:val="single" w:sz="4" w:space="0" w:color="auto"/>
            </w:tcBorders>
            <w:shd w:val="clear" w:color="auto" w:fill="auto"/>
            <w:vAlign w:val="center"/>
            <w:hideMark/>
          </w:tcPr>
          <w:p w14:paraId="3B01F74D" w14:textId="77777777" w:rsidR="00733805" w:rsidRPr="00733805" w:rsidRDefault="00733805" w:rsidP="00BD089D">
            <w:pPr>
              <w:ind w:firstLineChars="100" w:firstLine="160"/>
              <w:rPr>
                <w:color w:val="000000"/>
                <w:sz w:val="16"/>
                <w:szCs w:val="16"/>
              </w:rPr>
            </w:pPr>
            <w:r w:rsidRPr="00733805">
              <w:rPr>
                <w:color w:val="000000"/>
                <w:sz w:val="16"/>
                <w:szCs w:val="16"/>
              </w:rPr>
              <w:t>2.1.</w:t>
            </w:r>
          </w:p>
        </w:tc>
        <w:tc>
          <w:tcPr>
            <w:tcW w:w="8221" w:type="dxa"/>
            <w:gridSpan w:val="4"/>
            <w:tcBorders>
              <w:top w:val="single" w:sz="4" w:space="0" w:color="auto"/>
              <w:left w:val="nil"/>
              <w:bottom w:val="single" w:sz="4" w:space="0" w:color="auto"/>
              <w:right w:val="single" w:sz="4" w:space="0" w:color="auto"/>
            </w:tcBorders>
            <w:shd w:val="clear" w:color="auto" w:fill="auto"/>
            <w:vAlign w:val="center"/>
            <w:hideMark/>
          </w:tcPr>
          <w:p w14:paraId="55790602" w14:textId="77777777" w:rsidR="00733805" w:rsidRPr="00733805" w:rsidRDefault="00733805" w:rsidP="00733805">
            <w:pPr>
              <w:rPr>
                <w:color w:val="000000"/>
                <w:sz w:val="16"/>
                <w:szCs w:val="16"/>
              </w:rPr>
            </w:pPr>
            <w:r w:rsidRPr="00733805">
              <w:rPr>
                <w:color w:val="000000"/>
                <w:sz w:val="16"/>
                <w:szCs w:val="16"/>
              </w:rPr>
              <w:t>Управление банковской картой по SMS</w:t>
            </w:r>
          </w:p>
        </w:tc>
      </w:tr>
      <w:tr w:rsidR="00733805" w:rsidRPr="00733805" w14:paraId="53A5AF5F" w14:textId="77777777" w:rsidTr="00322692">
        <w:trPr>
          <w:trHeight w:val="207"/>
        </w:trPr>
        <w:tc>
          <w:tcPr>
            <w:tcW w:w="1008" w:type="dxa"/>
            <w:tcBorders>
              <w:top w:val="nil"/>
              <w:left w:val="single" w:sz="4" w:space="0" w:color="auto"/>
              <w:bottom w:val="single" w:sz="4" w:space="0" w:color="auto"/>
              <w:right w:val="single" w:sz="4" w:space="0" w:color="auto"/>
            </w:tcBorders>
            <w:shd w:val="clear" w:color="auto" w:fill="auto"/>
            <w:vAlign w:val="center"/>
            <w:hideMark/>
          </w:tcPr>
          <w:p w14:paraId="55D26460" w14:textId="77777777" w:rsidR="00733805" w:rsidRPr="00733805" w:rsidRDefault="00733805" w:rsidP="00BD089D">
            <w:pPr>
              <w:ind w:firstLineChars="100" w:firstLine="160"/>
              <w:rPr>
                <w:color w:val="000000"/>
                <w:sz w:val="16"/>
                <w:szCs w:val="16"/>
              </w:rPr>
            </w:pPr>
            <w:r w:rsidRPr="00733805">
              <w:rPr>
                <w:color w:val="000000"/>
                <w:sz w:val="16"/>
                <w:szCs w:val="16"/>
              </w:rPr>
              <w:t>2.2.</w:t>
            </w:r>
          </w:p>
        </w:tc>
        <w:tc>
          <w:tcPr>
            <w:tcW w:w="8221" w:type="dxa"/>
            <w:gridSpan w:val="4"/>
            <w:tcBorders>
              <w:top w:val="single" w:sz="4" w:space="0" w:color="auto"/>
              <w:left w:val="nil"/>
              <w:bottom w:val="single" w:sz="4" w:space="0" w:color="auto"/>
              <w:right w:val="single" w:sz="4" w:space="0" w:color="auto"/>
            </w:tcBorders>
            <w:shd w:val="clear" w:color="auto" w:fill="auto"/>
            <w:vAlign w:val="center"/>
            <w:hideMark/>
          </w:tcPr>
          <w:p w14:paraId="0361A28D" w14:textId="77777777" w:rsidR="00733805" w:rsidRPr="00733805" w:rsidRDefault="00733805" w:rsidP="00733805">
            <w:pPr>
              <w:rPr>
                <w:color w:val="000000"/>
                <w:sz w:val="16"/>
                <w:szCs w:val="16"/>
              </w:rPr>
            </w:pPr>
            <w:r w:rsidRPr="00733805">
              <w:rPr>
                <w:color w:val="000000"/>
                <w:sz w:val="16"/>
                <w:szCs w:val="16"/>
              </w:rPr>
              <w:t>Услуга «МегаФон Защита»</w:t>
            </w:r>
          </w:p>
        </w:tc>
      </w:tr>
      <w:tr w:rsidR="00733805" w:rsidRPr="00733805" w14:paraId="681D4EEB" w14:textId="77777777" w:rsidTr="00DA7334">
        <w:trPr>
          <w:trHeight w:val="97"/>
        </w:trPr>
        <w:tc>
          <w:tcPr>
            <w:tcW w:w="1008" w:type="dxa"/>
            <w:tcBorders>
              <w:top w:val="nil"/>
              <w:left w:val="single" w:sz="4" w:space="0" w:color="auto"/>
              <w:bottom w:val="single" w:sz="4" w:space="0" w:color="auto"/>
              <w:right w:val="single" w:sz="4" w:space="0" w:color="auto"/>
            </w:tcBorders>
            <w:shd w:val="clear" w:color="auto" w:fill="auto"/>
            <w:vAlign w:val="center"/>
            <w:hideMark/>
          </w:tcPr>
          <w:p w14:paraId="1645B98A" w14:textId="77777777" w:rsidR="00733805" w:rsidRPr="00733805" w:rsidRDefault="00733805" w:rsidP="00BD089D">
            <w:pPr>
              <w:ind w:firstLineChars="100" w:firstLine="160"/>
              <w:rPr>
                <w:color w:val="000000"/>
                <w:sz w:val="16"/>
                <w:szCs w:val="16"/>
              </w:rPr>
            </w:pPr>
            <w:r w:rsidRPr="00733805">
              <w:rPr>
                <w:color w:val="000000"/>
                <w:sz w:val="16"/>
                <w:szCs w:val="16"/>
              </w:rPr>
              <w:t>2.3.</w:t>
            </w:r>
          </w:p>
        </w:tc>
        <w:tc>
          <w:tcPr>
            <w:tcW w:w="8221" w:type="dxa"/>
            <w:gridSpan w:val="4"/>
            <w:tcBorders>
              <w:top w:val="single" w:sz="4" w:space="0" w:color="auto"/>
              <w:left w:val="nil"/>
              <w:bottom w:val="single" w:sz="4" w:space="0" w:color="auto"/>
              <w:right w:val="single" w:sz="4" w:space="0" w:color="auto"/>
            </w:tcBorders>
            <w:shd w:val="clear" w:color="auto" w:fill="auto"/>
            <w:vAlign w:val="center"/>
            <w:hideMark/>
          </w:tcPr>
          <w:p w14:paraId="0BEB9770" w14:textId="77777777" w:rsidR="00733805" w:rsidRPr="00733805" w:rsidRDefault="00733805" w:rsidP="00573D2E">
            <w:pPr>
              <w:rPr>
                <w:color w:val="000000"/>
                <w:sz w:val="16"/>
                <w:szCs w:val="16"/>
              </w:rPr>
            </w:pPr>
            <w:r w:rsidRPr="00733805">
              <w:rPr>
                <w:color w:val="000000"/>
                <w:sz w:val="16"/>
                <w:szCs w:val="16"/>
              </w:rPr>
              <w:t>Участие в Партн</w:t>
            </w:r>
            <w:r w:rsidR="00573D2E" w:rsidRPr="00BD089D">
              <w:rPr>
                <w:color w:val="000000"/>
                <w:sz w:val="16"/>
                <w:szCs w:val="16"/>
              </w:rPr>
              <w:t>ё</w:t>
            </w:r>
            <w:r w:rsidRPr="00733805">
              <w:rPr>
                <w:color w:val="000000"/>
                <w:sz w:val="16"/>
                <w:szCs w:val="16"/>
              </w:rPr>
              <w:t>рской Программе лояльности МегаФона:</w:t>
            </w:r>
          </w:p>
        </w:tc>
      </w:tr>
      <w:tr w:rsidR="00573D2E" w:rsidRPr="00BD089D" w14:paraId="0B6A1A5C" w14:textId="77777777" w:rsidTr="00BD089D">
        <w:trPr>
          <w:trHeight w:val="163"/>
        </w:trPr>
        <w:tc>
          <w:tcPr>
            <w:tcW w:w="1008" w:type="dxa"/>
            <w:tcBorders>
              <w:top w:val="nil"/>
              <w:left w:val="single" w:sz="4" w:space="0" w:color="auto"/>
              <w:bottom w:val="single" w:sz="4" w:space="0" w:color="auto"/>
              <w:right w:val="single" w:sz="4" w:space="0" w:color="auto"/>
            </w:tcBorders>
            <w:shd w:val="clear" w:color="auto" w:fill="auto"/>
            <w:vAlign w:val="center"/>
            <w:hideMark/>
          </w:tcPr>
          <w:p w14:paraId="47698628" w14:textId="77777777" w:rsidR="00733805" w:rsidRPr="00733805" w:rsidRDefault="00733805" w:rsidP="00BD089D">
            <w:pPr>
              <w:ind w:firstLineChars="100" w:firstLine="160"/>
              <w:rPr>
                <w:color w:val="000000"/>
                <w:sz w:val="16"/>
                <w:szCs w:val="16"/>
              </w:rPr>
            </w:pPr>
            <w:r w:rsidRPr="00733805">
              <w:rPr>
                <w:color w:val="000000"/>
                <w:sz w:val="16"/>
                <w:szCs w:val="16"/>
              </w:rPr>
              <w:t>2.3.1</w:t>
            </w:r>
          </w:p>
        </w:tc>
        <w:tc>
          <w:tcPr>
            <w:tcW w:w="2835" w:type="dxa"/>
            <w:tcBorders>
              <w:top w:val="nil"/>
              <w:left w:val="nil"/>
              <w:bottom w:val="single" w:sz="4" w:space="0" w:color="auto"/>
              <w:right w:val="single" w:sz="4" w:space="0" w:color="auto"/>
            </w:tcBorders>
            <w:shd w:val="clear" w:color="auto" w:fill="auto"/>
            <w:vAlign w:val="center"/>
            <w:hideMark/>
          </w:tcPr>
          <w:p w14:paraId="364C7EE1" w14:textId="77777777" w:rsidR="00733805" w:rsidRPr="00733805" w:rsidRDefault="00733805" w:rsidP="00BD089D">
            <w:pPr>
              <w:rPr>
                <w:color w:val="000000"/>
                <w:sz w:val="16"/>
                <w:szCs w:val="16"/>
              </w:rPr>
            </w:pPr>
            <w:r w:rsidRPr="00733805">
              <w:rPr>
                <w:color w:val="000000"/>
                <w:sz w:val="16"/>
                <w:szCs w:val="16"/>
              </w:rPr>
              <w:t>«Бонус за использование карты»</w:t>
            </w:r>
          </w:p>
        </w:tc>
        <w:tc>
          <w:tcPr>
            <w:tcW w:w="1842" w:type="dxa"/>
            <w:tcBorders>
              <w:top w:val="nil"/>
              <w:left w:val="nil"/>
              <w:bottom w:val="single" w:sz="4" w:space="0" w:color="auto"/>
              <w:right w:val="single" w:sz="4" w:space="0" w:color="auto"/>
            </w:tcBorders>
            <w:shd w:val="clear" w:color="auto" w:fill="auto"/>
            <w:vAlign w:val="center"/>
            <w:hideMark/>
          </w:tcPr>
          <w:p w14:paraId="2FAC491E" w14:textId="77777777" w:rsidR="00733805" w:rsidRPr="00733805" w:rsidRDefault="00733805" w:rsidP="00733805">
            <w:pPr>
              <w:jc w:val="center"/>
              <w:rPr>
                <w:color w:val="000000"/>
                <w:sz w:val="16"/>
                <w:szCs w:val="16"/>
              </w:rPr>
            </w:pPr>
            <w:r w:rsidRPr="00733805">
              <w:rPr>
                <w:color w:val="000000"/>
                <w:sz w:val="16"/>
                <w:szCs w:val="16"/>
              </w:rPr>
              <w:t>6%</w:t>
            </w:r>
          </w:p>
        </w:tc>
        <w:tc>
          <w:tcPr>
            <w:tcW w:w="1843" w:type="dxa"/>
            <w:tcBorders>
              <w:top w:val="nil"/>
              <w:left w:val="nil"/>
              <w:bottom w:val="single" w:sz="4" w:space="0" w:color="auto"/>
              <w:right w:val="single" w:sz="4" w:space="0" w:color="auto"/>
            </w:tcBorders>
            <w:shd w:val="clear" w:color="auto" w:fill="auto"/>
            <w:vAlign w:val="center"/>
            <w:hideMark/>
          </w:tcPr>
          <w:p w14:paraId="7F7DD365" w14:textId="77777777" w:rsidR="00733805" w:rsidRPr="00733805" w:rsidRDefault="00733805" w:rsidP="00733805">
            <w:pPr>
              <w:jc w:val="center"/>
              <w:rPr>
                <w:color w:val="000000"/>
                <w:sz w:val="16"/>
                <w:szCs w:val="16"/>
              </w:rPr>
            </w:pPr>
            <w:r w:rsidRPr="00733805">
              <w:rPr>
                <w:color w:val="000000"/>
                <w:sz w:val="16"/>
                <w:szCs w:val="16"/>
              </w:rPr>
              <w:t>8%</w:t>
            </w:r>
          </w:p>
        </w:tc>
        <w:tc>
          <w:tcPr>
            <w:tcW w:w="1701" w:type="dxa"/>
            <w:tcBorders>
              <w:top w:val="nil"/>
              <w:left w:val="nil"/>
              <w:bottom w:val="single" w:sz="4" w:space="0" w:color="auto"/>
              <w:right w:val="single" w:sz="4" w:space="0" w:color="auto"/>
            </w:tcBorders>
            <w:shd w:val="clear" w:color="auto" w:fill="auto"/>
            <w:vAlign w:val="center"/>
            <w:hideMark/>
          </w:tcPr>
          <w:p w14:paraId="1923BF2F" w14:textId="77777777" w:rsidR="00733805" w:rsidRPr="00733805" w:rsidRDefault="00733805" w:rsidP="00733805">
            <w:pPr>
              <w:jc w:val="center"/>
              <w:rPr>
                <w:color w:val="000000"/>
                <w:sz w:val="16"/>
                <w:szCs w:val="16"/>
              </w:rPr>
            </w:pPr>
            <w:r w:rsidRPr="00733805">
              <w:rPr>
                <w:color w:val="000000"/>
                <w:sz w:val="16"/>
                <w:szCs w:val="16"/>
              </w:rPr>
              <w:t>10%</w:t>
            </w:r>
          </w:p>
        </w:tc>
      </w:tr>
      <w:tr w:rsidR="00573D2E" w:rsidRPr="00BD089D" w14:paraId="7BED47E0" w14:textId="77777777" w:rsidTr="00DA7334">
        <w:trPr>
          <w:trHeight w:val="54"/>
        </w:trPr>
        <w:tc>
          <w:tcPr>
            <w:tcW w:w="1008" w:type="dxa"/>
            <w:tcBorders>
              <w:top w:val="nil"/>
              <w:left w:val="single" w:sz="4" w:space="0" w:color="auto"/>
              <w:bottom w:val="single" w:sz="4" w:space="0" w:color="auto"/>
              <w:right w:val="single" w:sz="4" w:space="0" w:color="auto"/>
            </w:tcBorders>
            <w:shd w:val="clear" w:color="auto" w:fill="auto"/>
            <w:vAlign w:val="center"/>
            <w:hideMark/>
          </w:tcPr>
          <w:p w14:paraId="0081FC50" w14:textId="77777777" w:rsidR="00733805" w:rsidRPr="00733805" w:rsidRDefault="00733805" w:rsidP="00BD089D">
            <w:pPr>
              <w:ind w:firstLineChars="100" w:firstLine="160"/>
              <w:rPr>
                <w:color w:val="000000"/>
                <w:sz w:val="16"/>
                <w:szCs w:val="16"/>
              </w:rPr>
            </w:pPr>
            <w:r w:rsidRPr="00733805">
              <w:rPr>
                <w:color w:val="000000"/>
                <w:sz w:val="16"/>
                <w:szCs w:val="16"/>
              </w:rPr>
              <w:t>2.3.2</w:t>
            </w:r>
          </w:p>
        </w:tc>
        <w:tc>
          <w:tcPr>
            <w:tcW w:w="2835" w:type="dxa"/>
            <w:tcBorders>
              <w:top w:val="nil"/>
              <w:left w:val="nil"/>
              <w:bottom w:val="single" w:sz="4" w:space="0" w:color="auto"/>
              <w:right w:val="single" w:sz="4" w:space="0" w:color="auto"/>
            </w:tcBorders>
            <w:shd w:val="clear" w:color="auto" w:fill="auto"/>
            <w:vAlign w:val="center"/>
            <w:hideMark/>
          </w:tcPr>
          <w:p w14:paraId="15B94815" w14:textId="77777777" w:rsidR="00733805" w:rsidRPr="00733805" w:rsidRDefault="00733805" w:rsidP="00BD089D">
            <w:pPr>
              <w:rPr>
                <w:color w:val="000000"/>
                <w:sz w:val="16"/>
                <w:szCs w:val="16"/>
              </w:rPr>
            </w:pPr>
            <w:r w:rsidRPr="00733805">
              <w:rPr>
                <w:color w:val="000000"/>
                <w:sz w:val="16"/>
                <w:szCs w:val="16"/>
              </w:rPr>
              <w:t>«Бонусные Мегабайты по карте»</w:t>
            </w:r>
          </w:p>
        </w:tc>
        <w:tc>
          <w:tcPr>
            <w:tcW w:w="1842" w:type="dxa"/>
            <w:tcBorders>
              <w:top w:val="nil"/>
              <w:left w:val="nil"/>
              <w:bottom w:val="single" w:sz="4" w:space="0" w:color="auto"/>
              <w:right w:val="single" w:sz="4" w:space="0" w:color="auto"/>
            </w:tcBorders>
            <w:shd w:val="clear" w:color="auto" w:fill="auto"/>
            <w:vAlign w:val="center"/>
            <w:hideMark/>
          </w:tcPr>
          <w:p w14:paraId="000EF7E5" w14:textId="77777777" w:rsidR="00573D2E" w:rsidRPr="00BD089D" w:rsidRDefault="00733805" w:rsidP="00733805">
            <w:pPr>
              <w:jc w:val="center"/>
              <w:rPr>
                <w:color w:val="000000"/>
                <w:sz w:val="16"/>
                <w:szCs w:val="16"/>
              </w:rPr>
            </w:pPr>
            <w:r w:rsidRPr="00733805">
              <w:rPr>
                <w:color w:val="000000"/>
                <w:sz w:val="16"/>
                <w:szCs w:val="16"/>
              </w:rPr>
              <w:t xml:space="preserve">10 Мбайт </w:t>
            </w:r>
          </w:p>
          <w:p w14:paraId="5948B5E3" w14:textId="77777777" w:rsidR="00733805" w:rsidRPr="00733805" w:rsidRDefault="00733805" w:rsidP="00BD089D">
            <w:pPr>
              <w:jc w:val="center"/>
              <w:rPr>
                <w:color w:val="000000"/>
                <w:sz w:val="16"/>
                <w:szCs w:val="16"/>
              </w:rPr>
            </w:pPr>
            <w:r w:rsidRPr="00733805">
              <w:rPr>
                <w:color w:val="000000"/>
                <w:sz w:val="16"/>
                <w:szCs w:val="16"/>
              </w:rPr>
              <w:t>за каждые 100 рублей</w:t>
            </w:r>
          </w:p>
        </w:tc>
        <w:tc>
          <w:tcPr>
            <w:tcW w:w="1843" w:type="dxa"/>
            <w:tcBorders>
              <w:top w:val="nil"/>
              <w:left w:val="nil"/>
              <w:bottom w:val="single" w:sz="4" w:space="0" w:color="auto"/>
              <w:right w:val="single" w:sz="4" w:space="0" w:color="auto"/>
            </w:tcBorders>
            <w:shd w:val="clear" w:color="auto" w:fill="auto"/>
            <w:vAlign w:val="center"/>
            <w:hideMark/>
          </w:tcPr>
          <w:p w14:paraId="5576B5AC" w14:textId="77777777" w:rsidR="00733805" w:rsidRPr="00733805" w:rsidRDefault="00733805" w:rsidP="00BD089D">
            <w:pPr>
              <w:jc w:val="center"/>
              <w:rPr>
                <w:color w:val="000000"/>
                <w:sz w:val="16"/>
                <w:szCs w:val="16"/>
              </w:rPr>
            </w:pPr>
            <w:r w:rsidRPr="00733805">
              <w:rPr>
                <w:color w:val="000000"/>
                <w:sz w:val="16"/>
                <w:szCs w:val="16"/>
              </w:rPr>
              <w:t>10 Мбайт за каждые 100 рублей</w:t>
            </w:r>
          </w:p>
        </w:tc>
        <w:tc>
          <w:tcPr>
            <w:tcW w:w="1701" w:type="dxa"/>
            <w:tcBorders>
              <w:top w:val="nil"/>
              <w:left w:val="nil"/>
              <w:bottom w:val="single" w:sz="4" w:space="0" w:color="auto"/>
              <w:right w:val="single" w:sz="4" w:space="0" w:color="auto"/>
            </w:tcBorders>
            <w:shd w:val="clear" w:color="auto" w:fill="auto"/>
            <w:vAlign w:val="center"/>
            <w:hideMark/>
          </w:tcPr>
          <w:p w14:paraId="46245C14" w14:textId="77777777" w:rsidR="00733805" w:rsidRPr="00733805" w:rsidRDefault="00733805" w:rsidP="00BD089D">
            <w:pPr>
              <w:jc w:val="center"/>
              <w:rPr>
                <w:color w:val="000000"/>
                <w:sz w:val="16"/>
                <w:szCs w:val="16"/>
              </w:rPr>
            </w:pPr>
            <w:r w:rsidRPr="00733805">
              <w:rPr>
                <w:color w:val="000000"/>
                <w:sz w:val="16"/>
                <w:szCs w:val="16"/>
              </w:rPr>
              <w:t>10 Мбайт за каждые 100 рублей</w:t>
            </w:r>
          </w:p>
        </w:tc>
      </w:tr>
    </w:tbl>
    <w:p w14:paraId="58EB49B2" w14:textId="77777777" w:rsidR="00733805" w:rsidRPr="00573D2E" w:rsidRDefault="00733805" w:rsidP="00733805">
      <w:pPr>
        <w:shd w:val="clear" w:color="auto" w:fill="FFFFFF"/>
        <w:spacing w:after="120"/>
        <w:rPr>
          <w:sz w:val="20"/>
          <w:szCs w:val="20"/>
          <w:lang w:bidi="en-US"/>
        </w:rPr>
      </w:pPr>
    </w:p>
    <w:p w14:paraId="55770C1A" w14:textId="77777777" w:rsidR="00770E07" w:rsidRPr="00DA7334" w:rsidRDefault="009C68EE" w:rsidP="009C68EE">
      <w:pPr>
        <w:shd w:val="clear" w:color="auto" w:fill="FFFFFF"/>
        <w:spacing w:after="120"/>
        <w:jc w:val="right"/>
        <w:rPr>
          <w:bCs/>
          <w:color w:val="333333"/>
          <w:sz w:val="20"/>
          <w:szCs w:val="20"/>
        </w:rPr>
      </w:pPr>
      <w:r w:rsidRPr="00DA7334">
        <w:rPr>
          <w:sz w:val="20"/>
          <w:szCs w:val="20"/>
          <w:lang w:bidi="en-US"/>
        </w:rPr>
        <w:t>Таблица 1</w:t>
      </w:r>
      <w:r w:rsidR="003F76AF" w:rsidRPr="00DA7334">
        <w:rPr>
          <w:sz w:val="20"/>
          <w:szCs w:val="20"/>
          <w:lang w:bidi="en-US"/>
        </w:rPr>
        <w:t>.</w:t>
      </w:r>
      <w:r w:rsidR="00BD089D" w:rsidRPr="00DA7334">
        <w:rPr>
          <w:sz w:val="20"/>
          <w:szCs w:val="20"/>
          <w:lang w:bidi="en-US"/>
        </w:rPr>
        <w:t>2</w:t>
      </w:r>
    </w:p>
    <w:p w14:paraId="53182480" w14:textId="77777777" w:rsidR="006158EB" w:rsidRPr="00DA7334" w:rsidRDefault="009C68EE" w:rsidP="009C68EE">
      <w:pPr>
        <w:shd w:val="clear" w:color="auto" w:fill="FFFFFF"/>
        <w:spacing w:after="120"/>
        <w:jc w:val="center"/>
        <w:rPr>
          <w:bCs/>
          <w:color w:val="333333"/>
          <w:sz w:val="20"/>
          <w:szCs w:val="20"/>
        </w:rPr>
      </w:pPr>
      <w:r w:rsidRPr="00DA7334">
        <w:rPr>
          <w:bCs/>
          <w:color w:val="333333"/>
          <w:sz w:val="20"/>
          <w:szCs w:val="20"/>
        </w:rPr>
        <w:t xml:space="preserve">Тарифы и </w:t>
      </w:r>
      <w:r w:rsidR="00432FA2" w:rsidRPr="00DA7334">
        <w:rPr>
          <w:bCs/>
          <w:color w:val="333333"/>
          <w:sz w:val="20"/>
          <w:szCs w:val="20"/>
        </w:rPr>
        <w:t>у</w:t>
      </w:r>
      <w:r w:rsidRPr="00DA7334">
        <w:rPr>
          <w:sz w:val="20"/>
          <w:szCs w:val="20"/>
          <w:lang w:bidi="en-US"/>
        </w:rPr>
        <w:t>словия обслуживания карт Сбербанка</w:t>
      </w:r>
    </w:p>
    <w:tbl>
      <w:tblPr>
        <w:tblStyle w:val="af3"/>
        <w:tblW w:w="5000" w:type="pct"/>
        <w:tblLayout w:type="fixed"/>
        <w:tblLook w:val="04A0" w:firstRow="1" w:lastRow="0" w:firstColumn="1" w:lastColumn="0" w:noHBand="0" w:noVBand="1"/>
      </w:tblPr>
      <w:tblGrid>
        <w:gridCol w:w="977"/>
        <w:gridCol w:w="1731"/>
        <w:gridCol w:w="6636"/>
      </w:tblGrid>
      <w:tr w:rsidR="00770E07" w:rsidRPr="00C5403F" w14:paraId="5C76F914" w14:textId="77777777" w:rsidTr="000E2884">
        <w:trPr>
          <w:trHeight w:val="20"/>
        </w:trPr>
        <w:tc>
          <w:tcPr>
            <w:tcW w:w="977" w:type="dxa"/>
          </w:tcPr>
          <w:p w14:paraId="603D2148" w14:textId="77777777" w:rsidR="00770E07" w:rsidRPr="005046DD" w:rsidRDefault="00770E07" w:rsidP="00770E07">
            <w:pPr>
              <w:pStyle w:val="af"/>
              <w:ind w:firstLine="0"/>
              <w:jc w:val="center"/>
              <w:rPr>
                <w:rFonts w:eastAsiaTheme="minorEastAsia"/>
                <w:sz w:val="16"/>
                <w:szCs w:val="16"/>
              </w:rPr>
            </w:pPr>
            <w:r w:rsidRPr="005046DD">
              <w:rPr>
                <w:rFonts w:eastAsiaTheme="minorEastAsia"/>
                <w:sz w:val="16"/>
                <w:szCs w:val="16"/>
              </w:rPr>
              <w:t>Номер</w:t>
            </w:r>
          </w:p>
          <w:p w14:paraId="2432BEBE" w14:textId="77777777" w:rsidR="00770E07" w:rsidRPr="005046DD" w:rsidRDefault="00770E07" w:rsidP="00770E07">
            <w:pPr>
              <w:pStyle w:val="af"/>
              <w:ind w:firstLine="0"/>
              <w:jc w:val="center"/>
              <w:rPr>
                <w:rFonts w:eastAsiaTheme="minorEastAsia"/>
                <w:sz w:val="16"/>
                <w:szCs w:val="16"/>
              </w:rPr>
            </w:pPr>
            <w:r w:rsidRPr="005046DD">
              <w:rPr>
                <w:rFonts w:eastAsiaTheme="minorEastAsia"/>
                <w:sz w:val="16"/>
                <w:szCs w:val="16"/>
              </w:rPr>
              <w:t>варианта</w:t>
            </w:r>
          </w:p>
        </w:tc>
        <w:tc>
          <w:tcPr>
            <w:tcW w:w="1731" w:type="dxa"/>
          </w:tcPr>
          <w:p w14:paraId="49CC54F7" w14:textId="77777777" w:rsidR="00770E07" w:rsidRPr="005046DD" w:rsidRDefault="00770E07" w:rsidP="00770E07">
            <w:pPr>
              <w:pStyle w:val="af"/>
              <w:ind w:firstLine="0"/>
              <w:jc w:val="center"/>
              <w:rPr>
                <w:rFonts w:eastAsiaTheme="minorEastAsia"/>
                <w:sz w:val="16"/>
                <w:szCs w:val="16"/>
              </w:rPr>
            </w:pPr>
            <w:r w:rsidRPr="005046DD">
              <w:rPr>
                <w:rFonts w:eastAsiaTheme="minorEastAsia"/>
                <w:sz w:val="16"/>
                <w:szCs w:val="16"/>
              </w:rPr>
              <w:t>Название карты</w:t>
            </w:r>
          </w:p>
        </w:tc>
        <w:tc>
          <w:tcPr>
            <w:tcW w:w="6636" w:type="dxa"/>
          </w:tcPr>
          <w:p w14:paraId="3EE46EAF" w14:textId="77777777" w:rsidR="00770E07" w:rsidRPr="005046DD" w:rsidRDefault="00770E07" w:rsidP="00770E07">
            <w:pPr>
              <w:pStyle w:val="af"/>
              <w:ind w:firstLine="0"/>
              <w:jc w:val="center"/>
              <w:rPr>
                <w:sz w:val="16"/>
                <w:szCs w:val="16"/>
                <w:lang w:bidi="en-US"/>
              </w:rPr>
            </w:pPr>
            <w:r w:rsidRPr="005046DD">
              <w:rPr>
                <w:sz w:val="16"/>
                <w:szCs w:val="16"/>
                <w:lang w:bidi="en-US"/>
              </w:rPr>
              <w:t>Условия обслуживания</w:t>
            </w:r>
          </w:p>
        </w:tc>
      </w:tr>
      <w:tr w:rsidR="00770E07" w:rsidRPr="000E2884" w14:paraId="7938AE12" w14:textId="77777777" w:rsidTr="000E2884">
        <w:trPr>
          <w:trHeight w:val="20"/>
        </w:trPr>
        <w:tc>
          <w:tcPr>
            <w:tcW w:w="977" w:type="dxa"/>
          </w:tcPr>
          <w:p w14:paraId="5B3E555F" w14:textId="77777777" w:rsidR="00770E07" w:rsidRPr="000E2884" w:rsidRDefault="00770E07" w:rsidP="00770E07">
            <w:pPr>
              <w:pStyle w:val="af"/>
              <w:ind w:firstLine="0"/>
              <w:rPr>
                <w:rFonts w:eastAsiaTheme="minorEastAsia"/>
                <w:sz w:val="16"/>
                <w:szCs w:val="16"/>
              </w:rPr>
            </w:pPr>
            <w:r w:rsidRPr="000E2884">
              <w:rPr>
                <w:rFonts w:eastAsiaTheme="minorEastAsia"/>
                <w:sz w:val="16"/>
                <w:szCs w:val="16"/>
              </w:rPr>
              <w:t>1</w:t>
            </w:r>
          </w:p>
        </w:tc>
        <w:tc>
          <w:tcPr>
            <w:tcW w:w="1731" w:type="dxa"/>
          </w:tcPr>
          <w:p w14:paraId="015E06F1" w14:textId="77777777" w:rsidR="00770E07" w:rsidRPr="000E2884" w:rsidRDefault="00357C09" w:rsidP="00C5403F">
            <w:pPr>
              <w:pStyle w:val="af"/>
              <w:ind w:firstLine="0"/>
              <w:rPr>
                <w:sz w:val="16"/>
                <w:szCs w:val="16"/>
                <w:lang w:bidi="en-US"/>
              </w:rPr>
            </w:pPr>
            <w:r w:rsidRPr="000E2884">
              <w:rPr>
                <w:sz w:val="16"/>
                <w:szCs w:val="16"/>
                <w:lang w:bidi="en-US"/>
              </w:rPr>
              <w:t>Молодёжная карта</w:t>
            </w:r>
          </w:p>
        </w:tc>
        <w:tc>
          <w:tcPr>
            <w:tcW w:w="6636" w:type="dxa"/>
          </w:tcPr>
          <w:p w14:paraId="0F3CEE78" w14:textId="77777777" w:rsidR="00770E07" w:rsidRPr="000E2884" w:rsidRDefault="00357C09" w:rsidP="00770E07">
            <w:pPr>
              <w:pStyle w:val="af"/>
              <w:ind w:firstLine="0"/>
              <w:rPr>
                <w:sz w:val="16"/>
                <w:szCs w:val="16"/>
                <w:lang w:bidi="en-US"/>
              </w:rPr>
            </w:pPr>
            <w:r w:rsidRPr="000E2884">
              <w:rPr>
                <w:sz w:val="16"/>
                <w:szCs w:val="16"/>
                <w:lang w:bidi="en-US"/>
              </w:rPr>
              <w:t xml:space="preserve">150 ₽ – </w:t>
            </w:r>
            <w:r w:rsidR="00770E07" w:rsidRPr="000E2884">
              <w:rPr>
                <w:sz w:val="16"/>
                <w:szCs w:val="16"/>
                <w:lang w:bidi="en-US"/>
              </w:rPr>
              <w:t>Обслуживание в год</w:t>
            </w:r>
          </w:p>
          <w:p w14:paraId="2F953DCC" w14:textId="77777777" w:rsidR="003256CB" w:rsidRPr="000E2884" w:rsidRDefault="003256CB" w:rsidP="005046DD">
            <w:pPr>
              <w:pStyle w:val="af"/>
              <w:ind w:firstLine="0"/>
              <w:rPr>
                <w:sz w:val="16"/>
                <w:szCs w:val="16"/>
                <w:lang w:bidi="en-US"/>
              </w:rPr>
            </w:pPr>
            <w:r w:rsidRPr="000E2884">
              <w:rPr>
                <w:sz w:val="16"/>
                <w:szCs w:val="16"/>
                <w:lang w:bidi="en-US"/>
              </w:rPr>
              <w:t>60 ₽ Уведомления по карте в месяц</w:t>
            </w:r>
          </w:p>
          <w:p w14:paraId="0B70960A" w14:textId="77777777" w:rsidR="00357C09" w:rsidRPr="000E2884" w:rsidRDefault="005046DD" w:rsidP="005046DD">
            <w:pPr>
              <w:pStyle w:val="af"/>
              <w:ind w:firstLine="0"/>
              <w:rPr>
                <w:sz w:val="16"/>
                <w:szCs w:val="16"/>
                <w:lang w:bidi="en-US"/>
              </w:rPr>
            </w:pPr>
            <w:r w:rsidRPr="000E2884">
              <w:rPr>
                <w:sz w:val="16"/>
                <w:szCs w:val="16"/>
                <w:lang w:bidi="en-US"/>
              </w:rPr>
              <w:t xml:space="preserve">до 30% от суммы покупки </w:t>
            </w:r>
            <w:proofErr w:type="spellStart"/>
            <w:r w:rsidR="00357C09" w:rsidRPr="000E2884">
              <w:rPr>
                <w:sz w:val="16"/>
                <w:szCs w:val="16"/>
                <w:lang w:bidi="en-US"/>
              </w:rPr>
              <w:t>Кешбэк</w:t>
            </w:r>
            <w:proofErr w:type="spellEnd"/>
            <w:r w:rsidR="00357C09" w:rsidRPr="000E2884">
              <w:rPr>
                <w:sz w:val="16"/>
                <w:szCs w:val="16"/>
                <w:lang w:bidi="en-US"/>
              </w:rPr>
              <w:t xml:space="preserve"> бонусами </w:t>
            </w:r>
          </w:p>
        </w:tc>
      </w:tr>
      <w:tr w:rsidR="00770E07" w:rsidRPr="000E2884" w14:paraId="1826C8CF" w14:textId="77777777" w:rsidTr="000E2884">
        <w:trPr>
          <w:trHeight w:val="20"/>
        </w:trPr>
        <w:tc>
          <w:tcPr>
            <w:tcW w:w="977" w:type="dxa"/>
          </w:tcPr>
          <w:p w14:paraId="0E7AE616" w14:textId="77777777" w:rsidR="00770E07" w:rsidRPr="000E2884" w:rsidRDefault="00770E07" w:rsidP="00770E07">
            <w:pPr>
              <w:pStyle w:val="af"/>
              <w:ind w:firstLine="0"/>
              <w:rPr>
                <w:rFonts w:eastAsiaTheme="minorEastAsia"/>
                <w:sz w:val="16"/>
                <w:szCs w:val="16"/>
              </w:rPr>
            </w:pPr>
            <w:r w:rsidRPr="000E2884">
              <w:rPr>
                <w:rFonts w:eastAsiaTheme="minorEastAsia"/>
                <w:sz w:val="16"/>
                <w:szCs w:val="16"/>
              </w:rPr>
              <w:t>2</w:t>
            </w:r>
          </w:p>
        </w:tc>
        <w:tc>
          <w:tcPr>
            <w:tcW w:w="1731" w:type="dxa"/>
          </w:tcPr>
          <w:p w14:paraId="1BD98754" w14:textId="77777777" w:rsidR="00770E07" w:rsidRPr="000E2884" w:rsidRDefault="00357C09" w:rsidP="003F76AF">
            <w:pPr>
              <w:pStyle w:val="af"/>
              <w:ind w:firstLine="0"/>
              <w:rPr>
                <w:sz w:val="16"/>
                <w:szCs w:val="16"/>
                <w:lang w:bidi="en-US"/>
              </w:rPr>
            </w:pPr>
            <w:r w:rsidRPr="000E2884">
              <w:rPr>
                <w:sz w:val="16"/>
                <w:szCs w:val="16"/>
                <w:lang w:bidi="en-US"/>
              </w:rPr>
              <w:t>Карта с большими бонусами</w:t>
            </w:r>
          </w:p>
        </w:tc>
        <w:tc>
          <w:tcPr>
            <w:tcW w:w="6636" w:type="dxa"/>
          </w:tcPr>
          <w:p w14:paraId="032950E0" w14:textId="77777777" w:rsidR="00770E07" w:rsidRPr="000E2884" w:rsidRDefault="00357C09" w:rsidP="00770E07">
            <w:pPr>
              <w:pStyle w:val="af"/>
              <w:ind w:firstLine="0"/>
              <w:rPr>
                <w:sz w:val="16"/>
                <w:szCs w:val="16"/>
                <w:lang w:bidi="en-US"/>
              </w:rPr>
            </w:pPr>
            <w:r w:rsidRPr="000E2884">
              <w:rPr>
                <w:sz w:val="16"/>
                <w:szCs w:val="16"/>
                <w:lang w:bidi="en-US"/>
              </w:rPr>
              <w:t>4 900 ₽</w:t>
            </w:r>
            <w:r w:rsidRPr="000E2884">
              <w:rPr>
                <w:sz w:val="16"/>
                <w:szCs w:val="16"/>
                <w:lang w:bidi="en-US"/>
              </w:rPr>
              <w:tab/>
              <w:t>Стоимость годового обслуживания</w:t>
            </w:r>
          </w:p>
          <w:p w14:paraId="63104D0E" w14:textId="77777777" w:rsidR="001F494D" w:rsidRPr="000E2884" w:rsidRDefault="001F494D" w:rsidP="001F494D">
            <w:pPr>
              <w:pStyle w:val="af"/>
              <w:ind w:firstLine="0"/>
              <w:rPr>
                <w:sz w:val="16"/>
                <w:szCs w:val="16"/>
                <w:lang w:bidi="en-US"/>
              </w:rPr>
            </w:pPr>
            <w:r w:rsidRPr="000E2884">
              <w:rPr>
                <w:sz w:val="16"/>
                <w:szCs w:val="16"/>
                <w:lang w:bidi="en-US"/>
              </w:rPr>
              <w:t>0 ₽ Уведомления по карте в месяц</w:t>
            </w:r>
          </w:p>
          <w:p w14:paraId="03690E53" w14:textId="77777777" w:rsidR="001F494D" w:rsidRPr="000E2884" w:rsidRDefault="001F494D" w:rsidP="00770E07">
            <w:pPr>
              <w:pStyle w:val="af"/>
              <w:ind w:firstLine="0"/>
              <w:rPr>
                <w:sz w:val="16"/>
                <w:szCs w:val="16"/>
                <w:lang w:bidi="en-US"/>
              </w:rPr>
            </w:pPr>
            <w:r w:rsidRPr="000E2884">
              <w:rPr>
                <w:sz w:val="16"/>
                <w:szCs w:val="16"/>
                <w:lang w:bidi="en-US"/>
              </w:rPr>
              <w:t xml:space="preserve">0 % Снятие наличных до 500 000 ₽ в день комиссии в банкоматах </w:t>
            </w:r>
            <w:proofErr w:type="spellStart"/>
            <w:r w:rsidRPr="000E2884">
              <w:rPr>
                <w:sz w:val="16"/>
                <w:szCs w:val="16"/>
                <w:lang w:bidi="en-US"/>
              </w:rPr>
              <w:t>СберБанка</w:t>
            </w:r>
            <w:proofErr w:type="spellEnd"/>
          </w:p>
          <w:p w14:paraId="70573069" w14:textId="77777777" w:rsidR="00357C09" w:rsidRPr="000E2884" w:rsidRDefault="00357C09" w:rsidP="00770E07">
            <w:pPr>
              <w:pStyle w:val="af"/>
              <w:ind w:firstLine="0"/>
              <w:rPr>
                <w:sz w:val="16"/>
                <w:szCs w:val="16"/>
                <w:lang w:bidi="en-US"/>
              </w:rPr>
            </w:pPr>
            <w:r w:rsidRPr="000E2884">
              <w:rPr>
                <w:sz w:val="16"/>
                <w:szCs w:val="16"/>
                <w:lang w:bidi="en-US"/>
              </w:rPr>
              <w:t xml:space="preserve">до 10 % от суммы покупки Бонусы от </w:t>
            </w:r>
            <w:proofErr w:type="spellStart"/>
            <w:r w:rsidRPr="000E2884">
              <w:rPr>
                <w:sz w:val="16"/>
                <w:szCs w:val="16"/>
                <w:lang w:bidi="en-US"/>
              </w:rPr>
              <w:t>СберБанка</w:t>
            </w:r>
            <w:proofErr w:type="spellEnd"/>
            <w:r w:rsidRPr="000E2884">
              <w:rPr>
                <w:sz w:val="16"/>
                <w:szCs w:val="16"/>
                <w:lang w:bidi="en-US"/>
              </w:rPr>
              <w:t xml:space="preserve"> за покупки</w:t>
            </w:r>
          </w:p>
          <w:p w14:paraId="5BE91711" w14:textId="77777777" w:rsidR="00357C09" w:rsidRPr="000E2884" w:rsidRDefault="00357C09" w:rsidP="001F494D">
            <w:pPr>
              <w:pStyle w:val="af"/>
              <w:ind w:firstLine="0"/>
              <w:rPr>
                <w:sz w:val="16"/>
                <w:szCs w:val="16"/>
                <w:lang w:bidi="en-US"/>
              </w:rPr>
            </w:pPr>
            <w:r w:rsidRPr="000E2884">
              <w:rPr>
                <w:sz w:val="16"/>
                <w:szCs w:val="16"/>
                <w:lang w:bidi="en-US"/>
              </w:rPr>
              <w:t>30% от суммы покупки Бонусы за покупки у партнёров</w:t>
            </w:r>
          </w:p>
        </w:tc>
      </w:tr>
      <w:tr w:rsidR="00770E07" w:rsidRPr="000E2884" w14:paraId="4D66E2EA" w14:textId="77777777" w:rsidTr="000E2884">
        <w:trPr>
          <w:trHeight w:val="20"/>
        </w:trPr>
        <w:tc>
          <w:tcPr>
            <w:tcW w:w="977" w:type="dxa"/>
          </w:tcPr>
          <w:p w14:paraId="22F27AAD" w14:textId="77777777" w:rsidR="00770E07" w:rsidRPr="000E2884" w:rsidRDefault="00770E07" w:rsidP="00770E07">
            <w:pPr>
              <w:pStyle w:val="af"/>
              <w:ind w:firstLine="0"/>
              <w:rPr>
                <w:rFonts w:eastAsiaTheme="minorEastAsia"/>
                <w:sz w:val="16"/>
                <w:szCs w:val="16"/>
              </w:rPr>
            </w:pPr>
            <w:r w:rsidRPr="000E2884">
              <w:rPr>
                <w:rFonts w:eastAsiaTheme="minorEastAsia"/>
                <w:sz w:val="16"/>
                <w:szCs w:val="16"/>
              </w:rPr>
              <w:t>3</w:t>
            </w:r>
          </w:p>
        </w:tc>
        <w:tc>
          <w:tcPr>
            <w:tcW w:w="1731" w:type="dxa"/>
          </w:tcPr>
          <w:p w14:paraId="4B5911A5" w14:textId="77777777" w:rsidR="00770E07" w:rsidRPr="000E2884" w:rsidRDefault="00357C09" w:rsidP="00770E07">
            <w:pPr>
              <w:pStyle w:val="af"/>
              <w:ind w:firstLine="0"/>
              <w:rPr>
                <w:rFonts w:eastAsiaTheme="minorEastAsia"/>
                <w:sz w:val="16"/>
                <w:szCs w:val="16"/>
              </w:rPr>
            </w:pPr>
            <w:r w:rsidRPr="000E2884">
              <w:rPr>
                <w:rFonts w:eastAsiaTheme="minorEastAsia"/>
                <w:sz w:val="16"/>
                <w:szCs w:val="16"/>
              </w:rPr>
              <w:t>Карта для пособий и пенсии</w:t>
            </w:r>
          </w:p>
        </w:tc>
        <w:tc>
          <w:tcPr>
            <w:tcW w:w="6636" w:type="dxa"/>
          </w:tcPr>
          <w:p w14:paraId="3306B5C4" w14:textId="77777777" w:rsidR="00770E07" w:rsidRPr="000E2884" w:rsidRDefault="00357C09" w:rsidP="00770E07">
            <w:pPr>
              <w:pStyle w:val="af"/>
              <w:ind w:firstLine="0"/>
              <w:rPr>
                <w:sz w:val="16"/>
                <w:szCs w:val="16"/>
                <w:lang w:bidi="en-US"/>
              </w:rPr>
            </w:pPr>
            <w:r w:rsidRPr="000E2884">
              <w:rPr>
                <w:rFonts w:eastAsiaTheme="minorEastAsia"/>
                <w:sz w:val="16"/>
                <w:szCs w:val="16"/>
              </w:rPr>
              <w:t>бесплатно</w:t>
            </w:r>
            <w:r w:rsidRPr="000E2884">
              <w:rPr>
                <w:rFonts w:eastAsiaTheme="minorEastAsia"/>
                <w:sz w:val="16"/>
                <w:szCs w:val="16"/>
              </w:rPr>
              <w:tab/>
            </w:r>
            <w:r w:rsidRPr="000E2884">
              <w:rPr>
                <w:sz w:val="16"/>
                <w:szCs w:val="16"/>
                <w:lang w:bidi="en-US"/>
              </w:rPr>
              <w:t>Стоимость годового обслуживания</w:t>
            </w:r>
          </w:p>
          <w:p w14:paraId="2377FD57" w14:textId="77777777" w:rsidR="003256CB" w:rsidRPr="000E2884" w:rsidRDefault="003256CB" w:rsidP="003256CB">
            <w:pPr>
              <w:pStyle w:val="af"/>
              <w:ind w:firstLine="0"/>
              <w:rPr>
                <w:sz w:val="16"/>
                <w:szCs w:val="16"/>
                <w:lang w:bidi="en-US"/>
              </w:rPr>
            </w:pPr>
            <w:r w:rsidRPr="000E2884">
              <w:rPr>
                <w:sz w:val="16"/>
                <w:szCs w:val="16"/>
                <w:lang w:bidi="en-US"/>
              </w:rPr>
              <w:t>30 ₽ Уведомления по карте в месяц</w:t>
            </w:r>
          </w:p>
          <w:p w14:paraId="4D3EC3FA" w14:textId="77777777" w:rsidR="001F494D" w:rsidRPr="000E2884" w:rsidRDefault="001F494D" w:rsidP="00CA40B0">
            <w:pPr>
              <w:pStyle w:val="af"/>
              <w:ind w:firstLine="0"/>
              <w:rPr>
                <w:sz w:val="16"/>
                <w:szCs w:val="16"/>
                <w:lang w:bidi="en-US"/>
              </w:rPr>
            </w:pPr>
            <w:r w:rsidRPr="000E2884">
              <w:rPr>
                <w:sz w:val="16"/>
                <w:szCs w:val="16"/>
                <w:lang w:bidi="en-US"/>
              </w:rPr>
              <w:t xml:space="preserve">0 % Снятие наличных до 50 000 ₽ в день комиссии в банкоматах </w:t>
            </w:r>
            <w:proofErr w:type="spellStart"/>
            <w:r w:rsidRPr="000E2884">
              <w:rPr>
                <w:sz w:val="16"/>
                <w:szCs w:val="16"/>
                <w:lang w:bidi="en-US"/>
              </w:rPr>
              <w:t>СберБанка</w:t>
            </w:r>
            <w:proofErr w:type="spellEnd"/>
          </w:p>
          <w:p w14:paraId="7BF131B2" w14:textId="77777777" w:rsidR="00CA40B0" w:rsidRPr="000E2884" w:rsidRDefault="00CA40B0" w:rsidP="00CA40B0">
            <w:pPr>
              <w:pStyle w:val="af"/>
              <w:ind w:firstLine="0"/>
              <w:rPr>
                <w:sz w:val="16"/>
                <w:szCs w:val="16"/>
                <w:lang w:bidi="en-US"/>
              </w:rPr>
            </w:pPr>
            <w:r w:rsidRPr="000E2884">
              <w:rPr>
                <w:sz w:val="16"/>
                <w:szCs w:val="16"/>
                <w:lang w:bidi="en-US"/>
              </w:rPr>
              <w:t xml:space="preserve">до 3 % от суммы покупки Бонусы от </w:t>
            </w:r>
            <w:proofErr w:type="spellStart"/>
            <w:r w:rsidRPr="000E2884">
              <w:rPr>
                <w:sz w:val="16"/>
                <w:szCs w:val="16"/>
                <w:lang w:bidi="en-US"/>
              </w:rPr>
              <w:t>СберБанка</w:t>
            </w:r>
            <w:proofErr w:type="spellEnd"/>
            <w:r w:rsidRPr="000E2884">
              <w:rPr>
                <w:sz w:val="16"/>
                <w:szCs w:val="16"/>
                <w:lang w:bidi="en-US"/>
              </w:rPr>
              <w:t xml:space="preserve"> за покупки</w:t>
            </w:r>
          </w:p>
          <w:p w14:paraId="6F0C7EBC" w14:textId="77777777" w:rsidR="005046DD" w:rsidRPr="000E2884" w:rsidRDefault="00CA40B0" w:rsidP="001F494D">
            <w:pPr>
              <w:pStyle w:val="af"/>
              <w:ind w:firstLine="0"/>
              <w:rPr>
                <w:rFonts w:eastAsiaTheme="minorEastAsia"/>
                <w:sz w:val="16"/>
                <w:szCs w:val="16"/>
              </w:rPr>
            </w:pPr>
            <w:r w:rsidRPr="000E2884">
              <w:rPr>
                <w:sz w:val="16"/>
                <w:szCs w:val="16"/>
                <w:lang w:bidi="en-US"/>
              </w:rPr>
              <w:t>30% от суммы покупки Бонусы за покупки у партнёров</w:t>
            </w:r>
          </w:p>
        </w:tc>
      </w:tr>
      <w:tr w:rsidR="00770E07" w:rsidRPr="000E2884" w14:paraId="23405C02" w14:textId="77777777" w:rsidTr="00DA7334">
        <w:trPr>
          <w:trHeight w:val="652"/>
        </w:trPr>
        <w:tc>
          <w:tcPr>
            <w:tcW w:w="977" w:type="dxa"/>
          </w:tcPr>
          <w:p w14:paraId="7F1C0525" w14:textId="77777777" w:rsidR="00770E07" w:rsidRPr="000E2884" w:rsidRDefault="00770E07" w:rsidP="00770E07">
            <w:pPr>
              <w:pStyle w:val="af"/>
              <w:ind w:firstLine="0"/>
              <w:rPr>
                <w:rFonts w:eastAsiaTheme="minorEastAsia"/>
                <w:sz w:val="16"/>
                <w:szCs w:val="16"/>
              </w:rPr>
            </w:pPr>
            <w:r w:rsidRPr="000E2884">
              <w:rPr>
                <w:rFonts w:eastAsiaTheme="minorEastAsia"/>
                <w:sz w:val="16"/>
                <w:szCs w:val="16"/>
              </w:rPr>
              <w:t>4</w:t>
            </w:r>
          </w:p>
        </w:tc>
        <w:tc>
          <w:tcPr>
            <w:tcW w:w="1731" w:type="dxa"/>
          </w:tcPr>
          <w:p w14:paraId="70FE49FC" w14:textId="77777777" w:rsidR="00770E07" w:rsidRPr="000E2884" w:rsidRDefault="005046DD" w:rsidP="00770E07">
            <w:pPr>
              <w:pStyle w:val="af"/>
              <w:ind w:firstLine="0"/>
              <w:rPr>
                <w:rFonts w:eastAsiaTheme="minorEastAsia"/>
                <w:sz w:val="16"/>
                <w:szCs w:val="16"/>
              </w:rPr>
            </w:pPr>
            <w:proofErr w:type="spellStart"/>
            <w:r w:rsidRPr="000E2884">
              <w:rPr>
                <w:rFonts w:eastAsiaTheme="minorEastAsia"/>
                <w:sz w:val="16"/>
                <w:szCs w:val="16"/>
              </w:rPr>
              <w:t>СберКарта</w:t>
            </w:r>
            <w:proofErr w:type="spellEnd"/>
            <w:r w:rsidRPr="000E2884">
              <w:rPr>
                <w:rFonts w:eastAsiaTheme="minorEastAsia"/>
                <w:sz w:val="16"/>
                <w:szCs w:val="16"/>
              </w:rPr>
              <w:t xml:space="preserve"> </w:t>
            </w:r>
            <w:proofErr w:type="spellStart"/>
            <w:r w:rsidRPr="000E2884">
              <w:rPr>
                <w:rFonts w:eastAsiaTheme="minorEastAsia"/>
                <w:sz w:val="16"/>
                <w:szCs w:val="16"/>
              </w:rPr>
              <w:t>Тревел</w:t>
            </w:r>
            <w:proofErr w:type="spellEnd"/>
          </w:p>
        </w:tc>
        <w:tc>
          <w:tcPr>
            <w:tcW w:w="6636" w:type="dxa"/>
          </w:tcPr>
          <w:p w14:paraId="666937F7" w14:textId="77777777" w:rsidR="00770E07" w:rsidRPr="000E2884" w:rsidRDefault="005046DD" w:rsidP="00770E07">
            <w:pPr>
              <w:pStyle w:val="af"/>
              <w:ind w:firstLine="0"/>
              <w:rPr>
                <w:rFonts w:eastAsiaTheme="minorEastAsia"/>
                <w:sz w:val="16"/>
                <w:szCs w:val="16"/>
              </w:rPr>
            </w:pPr>
            <w:r w:rsidRPr="000E2884">
              <w:rPr>
                <w:rFonts w:eastAsiaTheme="minorEastAsia"/>
                <w:sz w:val="16"/>
                <w:szCs w:val="16"/>
              </w:rPr>
              <w:t xml:space="preserve">200р </w:t>
            </w:r>
            <w:r w:rsidRPr="000E2884">
              <w:rPr>
                <w:sz w:val="16"/>
                <w:szCs w:val="16"/>
                <w:lang w:bidi="en-US"/>
              </w:rPr>
              <w:t>Стоимость обслуживания в месяц</w:t>
            </w:r>
          </w:p>
          <w:p w14:paraId="6D94DC77" w14:textId="77777777" w:rsidR="00060DE3" w:rsidRPr="000E2884" w:rsidRDefault="00060DE3" w:rsidP="00060DE3">
            <w:pPr>
              <w:pStyle w:val="af"/>
              <w:ind w:firstLine="0"/>
              <w:rPr>
                <w:sz w:val="16"/>
                <w:szCs w:val="16"/>
                <w:lang w:bidi="en-US"/>
              </w:rPr>
            </w:pPr>
            <w:r w:rsidRPr="000E2884">
              <w:rPr>
                <w:sz w:val="16"/>
                <w:szCs w:val="16"/>
                <w:lang w:bidi="en-US"/>
              </w:rPr>
              <w:t>60 ₽ Уведомления по карте в месяц</w:t>
            </w:r>
          </w:p>
          <w:p w14:paraId="02DAA3FD" w14:textId="77777777" w:rsidR="005046DD" w:rsidRPr="000E2884" w:rsidRDefault="005046DD" w:rsidP="005046DD">
            <w:pPr>
              <w:pStyle w:val="af"/>
              <w:ind w:firstLine="0"/>
              <w:rPr>
                <w:sz w:val="16"/>
                <w:szCs w:val="16"/>
                <w:lang w:bidi="en-US"/>
              </w:rPr>
            </w:pPr>
            <w:r w:rsidRPr="000E2884">
              <w:rPr>
                <w:sz w:val="16"/>
                <w:szCs w:val="16"/>
                <w:lang w:bidi="en-US"/>
              </w:rPr>
              <w:t xml:space="preserve">до 3 % от суммы покупки Бонусы от </w:t>
            </w:r>
            <w:proofErr w:type="spellStart"/>
            <w:r w:rsidRPr="000E2884">
              <w:rPr>
                <w:sz w:val="16"/>
                <w:szCs w:val="16"/>
                <w:lang w:bidi="en-US"/>
              </w:rPr>
              <w:t>СберБанка</w:t>
            </w:r>
            <w:proofErr w:type="spellEnd"/>
            <w:r w:rsidRPr="000E2884">
              <w:rPr>
                <w:sz w:val="16"/>
                <w:szCs w:val="16"/>
                <w:lang w:bidi="en-US"/>
              </w:rPr>
              <w:t xml:space="preserve"> за покупки</w:t>
            </w:r>
          </w:p>
          <w:p w14:paraId="18D1E3F9" w14:textId="77777777" w:rsidR="005046DD" w:rsidRPr="000E2884" w:rsidRDefault="005046DD" w:rsidP="00770E07">
            <w:pPr>
              <w:pStyle w:val="af"/>
              <w:ind w:firstLine="0"/>
              <w:rPr>
                <w:rFonts w:eastAsiaTheme="minorEastAsia"/>
                <w:sz w:val="16"/>
                <w:szCs w:val="16"/>
              </w:rPr>
            </w:pPr>
            <w:r w:rsidRPr="000E2884">
              <w:rPr>
                <w:rFonts w:eastAsiaTheme="minorEastAsia"/>
                <w:sz w:val="16"/>
                <w:szCs w:val="16"/>
              </w:rPr>
              <w:t xml:space="preserve">1 </w:t>
            </w:r>
            <w:proofErr w:type="spellStart"/>
            <w:r w:rsidRPr="000E2884">
              <w:rPr>
                <w:rFonts w:eastAsiaTheme="minorEastAsia"/>
                <w:sz w:val="16"/>
                <w:szCs w:val="16"/>
              </w:rPr>
              <w:t>СберМиля</w:t>
            </w:r>
            <w:proofErr w:type="spellEnd"/>
            <w:r w:rsidRPr="000E2884">
              <w:rPr>
                <w:rFonts w:eastAsiaTheme="minorEastAsia"/>
                <w:sz w:val="16"/>
                <w:szCs w:val="16"/>
              </w:rPr>
              <w:t xml:space="preserve"> = 1 ₽</w:t>
            </w:r>
          </w:p>
          <w:p w14:paraId="472390BD" w14:textId="77777777" w:rsidR="005046DD" w:rsidRPr="000E2884" w:rsidRDefault="005046DD" w:rsidP="005046DD">
            <w:pPr>
              <w:pStyle w:val="af"/>
              <w:ind w:firstLine="0"/>
              <w:rPr>
                <w:rFonts w:eastAsiaTheme="minorEastAsia"/>
                <w:sz w:val="16"/>
                <w:szCs w:val="16"/>
              </w:rPr>
            </w:pPr>
            <w:r w:rsidRPr="000E2884">
              <w:rPr>
                <w:rFonts w:eastAsiaTheme="minorEastAsia"/>
                <w:sz w:val="16"/>
                <w:szCs w:val="16"/>
              </w:rPr>
              <w:t>до 7% за оплату билетов на самол</w:t>
            </w:r>
            <w:r w:rsidR="006158EB" w:rsidRPr="000E2884">
              <w:rPr>
                <w:rFonts w:eastAsiaTheme="minorEastAsia"/>
                <w:sz w:val="16"/>
                <w:szCs w:val="16"/>
              </w:rPr>
              <w:t>ё</w:t>
            </w:r>
            <w:r w:rsidRPr="000E2884">
              <w:rPr>
                <w:rFonts w:eastAsiaTheme="minorEastAsia"/>
                <w:sz w:val="16"/>
                <w:szCs w:val="16"/>
              </w:rPr>
              <w:t xml:space="preserve">т и поезд на сайте </w:t>
            </w:r>
            <w:proofErr w:type="spellStart"/>
            <w:r w:rsidRPr="000E2884">
              <w:rPr>
                <w:rFonts w:eastAsiaTheme="minorEastAsia"/>
                <w:sz w:val="16"/>
                <w:szCs w:val="16"/>
              </w:rPr>
              <w:t>СберСпасибо</w:t>
            </w:r>
            <w:proofErr w:type="spellEnd"/>
          </w:p>
          <w:p w14:paraId="3A7485DE" w14:textId="77777777" w:rsidR="005046DD" w:rsidRPr="000E2884" w:rsidRDefault="005046DD" w:rsidP="005046DD">
            <w:pPr>
              <w:pStyle w:val="af"/>
              <w:ind w:firstLine="0"/>
              <w:rPr>
                <w:rFonts w:eastAsiaTheme="minorEastAsia"/>
                <w:sz w:val="16"/>
                <w:szCs w:val="16"/>
              </w:rPr>
            </w:pPr>
            <w:r w:rsidRPr="000E2884">
              <w:rPr>
                <w:rFonts w:eastAsiaTheme="minorEastAsia"/>
                <w:sz w:val="16"/>
                <w:szCs w:val="16"/>
              </w:rPr>
              <w:t xml:space="preserve">до 10% за бронирование отелей на сайте </w:t>
            </w:r>
            <w:proofErr w:type="spellStart"/>
            <w:r w:rsidRPr="000E2884">
              <w:rPr>
                <w:rFonts w:eastAsiaTheme="minorEastAsia"/>
                <w:sz w:val="16"/>
                <w:szCs w:val="16"/>
              </w:rPr>
              <w:t>СберСпасибо</w:t>
            </w:r>
            <w:proofErr w:type="spellEnd"/>
          </w:p>
        </w:tc>
      </w:tr>
      <w:tr w:rsidR="00770E07" w:rsidRPr="000E2884" w14:paraId="2ED8FCE5" w14:textId="77777777" w:rsidTr="000E2884">
        <w:trPr>
          <w:trHeight w:val="20"/>
        </w:trPr>
        <w:tc>
          <w:tcPr>
            <w:tcW w:w="977" w:type="dxa"/>
          </w:tcPr>
          <w:p w14:paraId="771681B4" w14:textId="77777777" w:rsidR="00770E07" w:rsidRPr="000E2884" w:rsidRDefault="00770E07" w:rsidP="00770E07">
            <w:pPr>
              <w:pStyle w:val="af"/>
              <w:ind w:firstLine="0"/>
              <w:rPr>
                <w:rFonts w:eastAsiaTheme="minorEastAsia"/>
                <w:sz w:val="16"/>
                <w:szCs w:val="16"/>
              </w:rPr>
            </w:pPr>
            <w:r w:rsidRPr="000E2884">
              <w:rPr>
                <w:rFonts w:eastAsiaTheme="minorEastAsia"/>
                <w:sz w:val="16"/>
                <w:szCs w:val="16"/>
              </w:rPr>
              <w:t>5</w:t>
            </w:r>
          </w:p>
        </w:tc>
        <w:tc>
          <w:tcPr>
            <w:tcW w:w="1731" w:type="dxa"/>
          </w:tcPr>
          <w:p w14:paraId="357AD372" w14:textId="77777777" w:rsidR="00770E07" w:rsidRPr="000E2884" w:rsidRDefault="00315964" w:rsidP="00770E07">
            <w:pPr>
              <w:pStyle w:val="af"/>
              <w:ind w:firstLine="0"/>
              <w:rPr>
                <w:rFonts w:eastAsiaTheme="minorEastAsia"/>
                <w:sz w:val="16"/>
                <w:szCs w:val="16"/>
              </w:rPr>
            </w:pPr>
            <w:r w:rsidRPr="000E2884">
              <w:rPr>
                <w:rFonts w:eastAsiaTheme="minorEastAsia"/>
                <w:sz w:val="16"/>
                <w:szCs w:val="16"/>
              </w:rPr>
              <w:t>Золотая карта</w:t>
            </w:r>
          </w:p>
        </w:tc>
        <w:tc>
          <w:tcPr>
            <w:tcW w:w="6636" w:type="dxa"/>
          </w:tcPr>
          <w:p w14:paraId="440E9C66" w14:textId="77777777" w:rsidR="00770E07" w:rsidRPr="000E2884" w:rsidRDefault="006158EB" w:rsidP="006158EB">
            <w:pPr>
              <w:pStyle w:val="af"/>
              <w:ind w:firstLine="0"/>
              <w:rPr>
                <w:sz w:val="16"/>
                <w:szCs w:val="16"/>
                <w:lang w:bidi="en-US"/>
              </w:rPr>
            </w:pPr>
            <w:r w:rsidRPr="000E2884">
              <w:rPr>
                <w:sz w:val="16"/>
                <w:szCs w:val="16"/>
                <w:lang w:bidi="en-US"/>
              </w:rPr>
              <w:t>3000 ₽</w:t>
            </w:r>
            <w:r w:rsidRPr="000E2884">
              <w:rPr>
                <w:sz w:val="16"/>
                <w:szCs w:val="16"/>
                <w:lang w:bidi="en-US"/>
              </w:rPr>
              <w:tab/>
              <w:t>Стоимость годового обслуживания</w:t>
            </w:r>
          </w:p>
          <w:p w14:paraId="7F92C2AD" w14:textId="77777777" w:rsidR="001F494D" w:rsidRPr="000E2884" w:rsidRDefault="001F494D" w:rsidP="006158EB">
            <w:pPr>
              <w:pStyle w:val="af"/>
              <w:ind w:firstLine="0"/>
              <w:rPr>
                <w:rFonts w:eastAsiaTheme="minorEastAsia"/>
                <w:sz w:val="16"/>
                <w:szCs w:val="16"/>
              </w:rPr>
            </w:pPr>
            <w:r w:rsidRPr="000E2884">
              <w:rPr>
                <w:sz w:val="16"/>
                <w:szCs w:val="16"/>
                <w:lang w:bidi="en-US"/>
              </w:rPr>
              <w:t xml:space="preserve">0 % Снятие наличных до 300 000 ₽ в день комиссии в банкоматах </w:t>
            </w:r>
            <w:proofErr w:type="spellStart"/>
            <w:r w:rsidRPr="000E2884">
              <w:rPr>
                <w:sz w:val="16"/>
                <w:szCs w:val="16"/>
                <w:lang w:bidi="en-US"/>
              </w:rPr>
              <w:t>СберБанка</w:t>
            </w:r>
            <w:proofErr w:type="spellEnd"/>
          </w:p>
          <w:p w14:paraId="3C436DF2" w14:textId="77777777" w:rsidR="006158EB" w:rsidRPr="000E2884" w:rsidRDefault="006158EB" w:rsidP="006158EB">
            <w:pPr>
              <w:pStyle w:val="af"/>
              <w:ind w:firstLine="0"/>
              <w:rPr>
                <w:sz w:val="16"/>
                <w:szCs w:val="16"/>
                <w:lang w:bidi="en-US"/>
              </w:rPr>
            </w:pPr>
            <w:r w:rsidRPr="000E2884">
              <w:rPr>
                <w:rFonts w:eastAsiaTheme="minorEastAsia"/>
                <w:sz w:val="16"/>
                <w:szCs w:val="16"/>
              </w:rPr>
              <w:t xml:space="preserve">до </w:t>
            </w:r>
            <w:r w:rsidRPr="000E2884">
              <w:rPr>
                <w:sz w:val="16"/>
                <w:szCs w:val="16"/>
                <w:lang w:bidi="en-US"/>
              </w:rPr>
              <w:t xml:space="preserve">5 % от суммы покупки Бонусы от </w:t>
            </w:r>
            <w:proofErr w:type="spellStart"/>
            <w:r w:rsidRPr="000E2884">
              <w:rPr>
                <w:sz w:val="16"/>
                <w:szCs w:val="16"/>
                <w:lang w:bidi="en-US"/>
              </w:rPr>
              <w:t>СберБанка</w:t>
            </w:r>
            <w:proofErr w:type="spellEnd"/>
            <w:r w:rsidRPr="000E2884">
              <w:rPr>
                <w:sz w:val="16"/>
                <w:szCs w:val="16"/>
                <w:lang w:bidi="en-US"/>
              </w:rPr>
              <w:t xml:space="preserve"> за покупки</w:t>
            </w:r>
          </w:p>
          <w:p w14:paraId="01DDA393" w14:textId="77777777" w:rsidR="006158EB" w:rsidRPr="000E2884" w:rsidRDefault="006158EB" w:rsidP="001F494D">
            <w:pPr>
              <w:pStyle w:val="af"/>
              <w:ind w:firstLine="0"/>
              <w:rPr>
                <w:rFonts w:eastAsiaTheme="minorEastAsia"/>
                <w:sz w:val="16"/>
                <w:szCs w:val="16"/>
              </w:rPr>
            </w:pPr>
            <w:r w:rsidRPr="000E2884">
              <w:rPr>
                <w:sz w:val="16"/>
                <w:szCs w:val="16"/>
                <w:lang w:bidi="en-US"/>
              </w:rPr>
              <w:t>30% от суммы покупки Бонусы за покупки у партнёров</w:t>
            </w:r>
          </w:p>
        </w:tc>
      </w:tr>
      <w:tr w:rsidR="00770E07" w:rsidRPr="000E2884" w14:paraId="75C7E822" w14:textId="77777777" w:rsidTr="000E2884">
        <w:trPr>
          <w:trHeight w:val="20"/>
        </w:trPr>
        <w:tc>
          <w:tcPr>
            <w:tcW w:w="977" w:type="dxa"/>
          </w:tcPr>
          <w:p w14:paraId="556AA367" w14:textId="77777777" w:rsidR="00770E07" w:rsidRPr="000E2884" w:rsidRDefault="00770E07" w:rsidP="00770E07">
            <w:pPr>
              <w:pStyle w:val="af"/>
              <w:ind w:firstLine="0"/>
              <w:rPr>
                <w:rFonts w:eastAsiaTheme="minorEastAsia"/>
                <w:sz w:val="16"/>
                <w:szCs w:val="16"/>
              </w:rPr>
            </w:pPr>
            <w:r w:rsidRPr="000E2884">
              <w:rPr>
                <w:rFonts w:eastAsiaTheme="minorEastAsia"/>
                <w:sz w:val="16"/>
                <w:szCs w:val="16"/>
              </w:rPr>
              <w:t>6</w:t>
            </w:r>
          </w:p>
        </w:tc>
        <w:tc>
          <w:tcPr>
            <w:tcW w:w="1731" w:type="dxa"/>
          </w:tcPr>
          <w:p w14:paraId="770B7876" w14:textId="77777777" w:rsidR="00770E07" w:rsidRPr="000E2884" w:rsidRDefault="00315964" w:rsidP="00443094">
            <w:pPr>
              <w:pStyle w:val="af"/>
              <w:ind w:firstLine="0"/>
              <w:rPr>
                <w:rFonts w:eastAsiaTheme="minorEastAsia"/>
                <w:sz w:val="16"/>
                <w:szCs w:val="16"/>
                <w:lang w:val="en-US"/>
              </w:rPr>
            </w:pPr>
            <w:r w:rsidRPr="000E2884">
              <w:rPr>
                <w:rFonts w:eastAsiaTheme="minorEastAsia"/>
                <w:sz w:val="16"/>
                <w:szCs w:val="16"/>
              </w:rPr>
              <w:t>Кл</w:t>
            </w:r>
            <w:r w:rsidR="00443094" w:rsidRPr="000E2884">
              <w:rPr>
                <w:rFonts w:eastAsiaTheme="minorEastAsia"/>
                <w:sz w:val="16"/>
                <w:szCs w:val="16"/>
              </w:rPr>
              <w:t>а</w:t>
            </w:r>
            <w:r w:rsidRPr="000E2884">
              <w:rPr>
                <w:rFonts w:eastAsiaTheme="minorEastAsia"/>
                <w:sz w:val="16"/>
                <w:szCs w:val="16"/>
              </w:rPr>
              <w:t>ссическая карта</w:t>
            </w:r>
          </w:p>
        </w:tc>
        <w:tc>
          <w:tcPr>
            <w:tcW w:w="6636" w:type="dxa"/>
          </w:tcPr>
          <w:p w14:paraId="0E19431A" w14:textId="77777777" w:rsidR="00770E07" w:rsidRPr="000E2884" w:rsidRDefault="00315964" w:rsidP="00315964">
            <w:pPr>
              <w:pStyle w:val="af"/>
              <w:ind w:firstLine="0"/>
              <w:rPr>
                <w:sz w:val="16"/>
                <w:szCs w:val="16"/>
                <w:lang w:bidi="en-US"/>
              </w:rPr>
            </w:pPr>
            <w:r w:rsidRPr="000E2884">
              <w:rPr>
                <w:sz w:val="16"/>
                <w:szCs w:val="16"/>
                <w:lang w:bidi="en-US"/>
              </w:rPr>
              <w:t>750 ₽</w:t>
            </w:r>
            <w:r w:rsidRPr="000E2884">
              <w:rPr>
                <w:sz w:val="16"/>
                <w:szCs w:val="16"/>
                <w:lang w:bidi="en-US"/>
              </w:rPr>
              <w:tab/>
              <w:t>Стоимость годового обслуживания</w:t>
            </w:r>
          </w:p>
          <w:p w14:paraId="7A2FF636" w14:textId="77777777" w:rsidR="00443094" w:rsidRPr="000E2884" w:rsidRDefault="00443094" w:rsidP="00443094">
            <w:pPr>
              <w:pStyle w:val="af"/>
              <w:ind w:firstLine="0"/>
              <w:rPr>
                <w:sz w:val="16"/>
                <w:szCs w:val="16"/>
                <w:lang w:bidi="en-US"/>
              </w:rPr>
            </w:pPr>
            <w:r w:rsidRPr="000E2884">
              <w:rPr>
                <w:sz w:val="16"/>
                <w:szCs w:val="16"/>
                <w:lang w:bidi="en-US"/>
              </w:rPr>
              <w:t>60 ₽ Уведомления по карте в месяц</w:t>
            </w:r>
          </w:p>
          <w:p w14:paraId="1D05778C" w14:textId="77777777" w:rsidR="00315964" w:rsidRPr="000E2884" w:rsidRDefault="00443094" w:rsidP="00443094">
            <w:pPr>
              <w:pStyle w:val="af"/>
              <w:ind w:firstLine="0"/>
              <w:rPr>
                <w:rFonts w:eastAsiaTheme="minorEastAsia"/>
                <w:sz w:val="16"/>
                <w:szCs w:val="16"/>
              </w:rPr>
            </w:pPr>
            <w:r w:rsidRPr="000E2884">
              <w:rPr>
                <w:sz w:val="16"/>
                <w:szCs w:val="16"/>
                <w:lang w:bidi="en-US"/>
              </w:rPr>
              <w:t xml:space="preserve">0 % Снятие наличных до 150 000 ₽ в день в банкоматах </w:t>
            </w:r>
            <w:proofErr w:type="spellStart"/>
            <w:r w:rsidRPr="000E2884">
              <w:rPr>
                <w:sz w:val="16"/>
                <w:szCs w:val="16"/>
                <w:lang w:bidi="en-US"/>
              </w:rPr>
              <w:t>СберБанка</w:t>
            </w:r>
            <w:proofErr w:type="spellEnd"/>
          </w:p>
        </w:tc>
      </w:tr>
      <w:tr w:rsidR="00770E07" w:rsidRPr="000E2884" w14:paraId="2A328742" w14:textId="77777777" w:rsidTr="00DA7334">
        <w:trPr>
          <w:trHeight w:val="452"/>
        </w:trPr>
        <w:tc>
          <w:tcPr>
            <w:tcW w:w="977" w:type="dxa"/>
          </w:tcPr>
          <w:p w14:paraId="11215BFD" w14:textId="77777777" w:rsidR="00770E07" w:rsidRPr="000E2884" w:rsidRDefault="00770E07" w:rsidP="00770E07">
            <w:pPr>
              <w:pStyle w:val="af"/>
              <w:ind w:firstLine="0"/>
              <w:rPr>
                <w:rFonts w:eastAsiaTheme="minorEastAsia"/>
                <w:sz w:val="16"/>
                <w:szCs w:val="16"/>
              </w:rPr>
            </w:pPr>
            <w:r w:rsidRPr="000E2884">
              <w:rPr>
                <w:rFonts w:eastAsiaTheme="minorEastAsia"/>
                <w:sz w:val="16"/>
                <w:szCs w:val="16"/>
              </w:rPr>
              <w:t>7</w:t>
            </w:r>
          </w:p>
        </w:tc>
        <w:tc>
          <w:tcPr>
            <w:tcW w:w="1731" w:type="dxa"/>
          </w:tcPr>
          <w:p w14:paraId="47D2A14C" w14:textId="77777777" w:rsidR="00770E07" w:rsidRPr="000E2884" w:rsidRDefault="00443094" w:rsidP="00770E07">
            <w:pPr>
              <w:pStyle w:val="af"/>
              <w:ind w:firstLine="0"/>
              <w:rPr>
                <w:rFonts w:eastAsiaTheme="minorEastAsia"/>
                <w:sz w:val="16"/>
                <w:szCs w:val="16"/>
                <w:lang w:val="en-US"/>
              </w:rPr>
            </w:pPr>
            <w:proofErr w:type="spellStart"/>
            <w:r w:rsidRPr="000E2884">
              <w:rPr>
                <w:rFonts w:eastAsiaTheme="minorEastAsia"/>
                <w:sz w:val="16"/>
                <w:szCs w:val="16"/>
                <w:lang w:val="en-US"/>
              </w:rPr>
              <w:t>СберKids</w:t>
            </w:r>
            <w:proofErr w:type="spellEnd"/>
          </w:p>
        </w:tc>
        <w:tc>
          <w:tcPr>
            <w:tcW w:w="6636" w:type="dxa"/>
          </w:tcPr>
          <w:p w14:paraId="7682B6C6" w14:textId="77777777" w:rsidR="00770E07" w:rsidRPr="000E2884" w:rsidRDefault="00443094" w:rsidP="00770E07">
            <w:pPr>
              <w:pStyle w:val="af"/>
              <w:ind w:firstLine="0"/>
              <w:rPr>
                <w:sz w:val="16"/>
                <w:szCs w:val="16"/>
                <w:lang w:bidi="en-US"/>
              </w:rPr>
            </w:pPr>
            <w:r w:rsidRPr="000E2884">
              <w:rPr>
                <w:sz w:val="16"/>
                <w:szCs w:val="16"/>
                <w:lang w:bidi="en-US"/>
              </w:rPr>
              <w:t>0 ₽ – Обслуживание в год</w:t>
            </w:r>
          </w:p>
          <w:p w14:paraId="0FAAC5CA" w14:textId="77777777" w:rsidR="00770C98" w:rsidRPr="000E2884" w:rsidRDefault="00770C98" w:rsidP="00443094">
            <w:pPr>
              <w:pStyle w:val="af"/>
              <w:ind w:firstLine="0"/>
              <w:rPr>
                <w:sz w:val="16"/>
                <w:szCs w:val="16"/>
                <w:lang w:bidi="en-US"/>
              </w:rPr>
            </w:pPr>
            <w:r w:rsidRPr="000E2884">
              <w:rPr>
                <w:sz w:val="16"/>
                <w:szCs w:val="16"/>
                <w:lang w:bidi="en-US"/>
              </w:rPr>
              <w:t xml:space="preserve">30 ₽ Уведомления по карте (СМС и </w:t>
            </w:r>
            <w:proofErr w:type="spellStart"/>
            <w:r w:rsidRPr="000E2884">
              <w:rPr>
                <w:sz w:val="16"/>
                <w:szCs w:val="16"/>
                <w:lang w:bidi="en-US"/>
              </w:rPr>
              <w:t>пуш</w:t>
            </w:r>
            <w:proofErr w:type="spellEnd"/>
            <w:r w:rsidRPr="000E2884">
              <w:rPr>
                <w:sz w:val="16"/>
                <w:szCs w:val="16"/>
                <w:lang w:bidi="en-US"/>
              </w:rPr>
              <w:t>-уведомления об операциях) на телефон ребёнка</w:t>
            </w:r>
          </w:p>
          <w:p w14:paraId="2572939A" w14:textId="77777777" w:rsidR="00443094" w:rsidRPr="000E2884" w:rsidRDefault="00443094" w:rsidP="00443094">
            <w:pPr>
              <w:pStyle w:val="af"/>
              <w:ind w:firstLine="0"/>
              <w:rPr>
                <w:sz w:val="16"/>
                <w:szCs w:val="16"/>
                <w:lang w:bidi="en-US"/>
              </w:rPr>
            </w:pPr>
            <w:r w:rsidRPr="000E2884">
              <w:rPr>
                <w:sz w:val="16"/>
                <w:szCs w:val="16"/>
                <w:lang w:bidi="en-US"/>
              </w:rPr>
              <w:t xml:space="preserve">0,5 % от суммы покупки Бонусы от </w:t>
            </w:r>
            <w:proofErr w:type="spellStart"/>
            <w:r w:rsidRPr="000E2884">
              <w:rPr>
                <w:sz w:val="16"/>
                <w:szCs w:val="16"/>
                <w:lang w:bidi="en-US"/>
              </w:rPr>
              <w:t>СберБанка</w:t>
            </w:r>
            <w:proofErr w:type="spellEnd"/>
            <w:r w:rsidRPr="000E2884">
              <w:rPr>
                <w:sz w:val="16"/>
                <w:szCs w:val="16"/>
                <w:lang w:bidi="en-US"/>
              </w:rPr>
              <w:t xml:space="preserve"> за покупки</w:t>
            </w:r>
          </w:p>
          <w:p w14:paraId="37953DC8" w14:textId="77777777" w:rsidR="00443094" w:rsidRPr="000E2884" w:rsidRDefault="00443094" w:rsidP="00443094">
            <w:pPr>
              <w:pStyle w:val="af"/>
              <w:ind w:firstLine="0"/>
              <w:rPr>
                <w:sz w:val="16"/>
                <w:szCs w:val="16"/>
                <w:lang w:bidi="en-US"/>
              </w:rPr>
            </w:pPr>
            <w:r w:rsidRPr="000E2884">
              <w:rPr>
                <w:sz w:val="16"/>
                <w:szCs w:val="16"/>
                <w:lang w:bidi="en-US"/>
              </w:rPr>
              <w:t>до 10% от суммы покупки Бонусы за покупки у партнёров</w:t>
            </w:r>
          </w:p>
          <w:p w14:paraId="736FFC64" w14:textId="77777777" w:rsidR="00443094" w:rsidRPr="000E2884" w:rsidRDefault="00770C98" w:rsidP="00770C98">
            <w:pPr>
              <w:pStyle w:val="af"/>
              <w:ind w:firstLine="0"/>
              <w:rPr>
                <w:rFonts w:eastAsiaTheme="minorEastAsia"/>
                <w:sz w:val="16"/>
                <w:szCs w:val="16"/>
              </w:rPr>
            </w:pPr>
            <w:r w:rsidRPr="000E2884">
              <w:rPr>
                <w:sz w:val="16"/>
                <w:szCs w:val="16"/>
                <w:lang w:bidi="en-US"/>
              </w:rPr>
              <w:t xml:space="preserve">15000 ₽ </w:t>
            </w:r>
            <w:r w:rsidRPr="000E2884">
              <w:rPr>
                <w:rFonts w:eastAsiaTheme="minorEastAsia"/>
                <w:sz w:val="16"/>
                <w:szCs w:val="16"/>
              </w:rPr>
              <w:t>Максимальный баланс карты</w:t>
            </w:r>
          </w:p>
        </w:tc>
      </w:tr>
      <w:tr w:rsidR="00770E07" w:rsidRPr="000E2884" w14:paraId="7EE45C31" w14:textId="77777777" w:rsidTr="000E2884">
        <w:trPr>
          <w:trHeight w:val="20"/>
        </w:trPr>
        <w:tc>
          <w:tcPr>
            <w:tcW w:w="977" w:type="dxa"/>
          </w:tcPr>
          <w:p w14:paraId="6F7BBD6D" w14:textId="77777777" w:rsidR="00770E07" w:rsidRPr="000E2884" w:rsidRDefault="00770E07" w:rsidP="00770E07">
            <w:pPr>
              <w:pStyle w:val="af"/>
              <w:ind w:firstLine="0"/>
              <w:rPr>
                <w:rFonts w:eastAsiaTheme="minorEastAsia"/>
                <w:sz w:val="16"/>
                <w:szCs w:val="16"/>
              </w:rPr>
            </w:pPr>
            <w:r w:rsidRPr="000E2884">
              <w:rPr>
                <w:rFonts w:eastAsiaTheme="minorEastAsia"/>
                <w:sz w:val="16"/>
                <w:szCs w:val="16"/>
              </w:rPr>
              <w:t>8</w:t>
            </w:r>
          </w:p>
        </w:tc>
        <w:tc>
          <w:tcPr>
            <w:tcW w:w="1731" w:type="dxa"/>
          </w:tcPr>
          <w:p w14:paraId="791EDF41" w14:textId="77777777" w:rsidR="00770E07" w:rsidRPr="000E2884" w:rsidRDefault="001F494D" w:rsidP="00770E07">
            <w:pPr>
              <w:pStyle w:val="af"/>
              <w:ind w:firstLine="0"/>
              <w:rPr>
                <w:rFonts w:eastAsiaTheme="minorEastAsia"/>
                <w:sz w:val="16"/>
                <w:szCs w:val="16"/>
              </w:rPr>
            </w:pPr>
            <w:r w:rsidRPr="000E2884">
              <w:rPr>
                <w:rFonts w:eastAsiaTheme="minorEastAsia"/>
                <w:sz w:val="16"/>
                <w:szCs w:val="16"/>
              </w:rPr>
              <w:t xml:space="preserve">Карта Аэрофлот </w:t>
            </w:r>
            <w:proofErr w:type="spellStart"/>
            <w:r w:rsidRPr="000E2884">
              <w:rPr>
                <w:rFonts w:eastAsiaTheme="minorEastAsia"/>
                <w:sz w:val="16"/>
                <w:szCs w:val="16"/>
              </w:rPr>
              <w:t>Signature</w:t>
            </w:r>
            <w:proofErr w:type="spellEnd"/>
          </w:p>
        </w:tc>
        <w:tc>
          <w:tcPr>
            <w:tcW w:w="6636" w:type="dxa"/>
          </w:tcPr>
          <w:p w14:paraId="3067A6BE" w14:textId="77777777" w:rsidR="00770E07" w:rsidRPr="000E2884" w:rsidRDefault="001F494D" w:rsidP="00770E07">
            <w:pPr>
              <w:pStyle w:val="af"/>
              <w:ind w:firstLine="0"/>
              <w:rPr>
                <w:sz w:val="16"/>
                <w:szCs w:val="16"/>
                <w:lang w:bidi="en-US"/>
              </w:rPr>
            </w:pPr>
            <w:r w:rsidRPr="000E2884">
              <w:rPr>
                <w:sz w:val="16"/>
                <w:szCs w:val="16"/>
                <w:lang w:bidi="en-US"/>
              </w:rPr>
              <w:t>12 000 ₽0 ₽ – Обслуживание в год</w:t>
            </w:r>
          </w:p>
          <w:p w14:paraId="137490AE" w14:textId="77777777" w:rsidR="00060DE3" w:rsidRPr="000E2884" w:rsidRDefault="00060DE3" w:rsidP="001F494D">
            <w:pPr>
              <w:pStyle w:val="af"/>
              <w:ind w:firstLine="0"/>
              <w:rPr>
                <w:sz w:val="16"/>
                <w:szCs w:val="16"/>
                <w:lang w:bidi="en-US"/>
              </w:rPr>
            </w:pPr>
            <w:r w:rsidRPr="000E2884">
              <w:rPr>
                <w:sz w:val="16"/>
                <w:szCs w:val="16"/>
                <w:lang w:bidi="en-US"/>
              </w:rPr>
              <w:t>0 ₽ Уведомления по карте в месяц</w:t>
            </w:r>
          </w:p>
          <w:p w14:paraId="79DF2BE3" w14:textId="77777777" w:rsidR="001F494D" w:rsidRPr="000E2884" w:rsidRDefault="001F494D" w:rsidP="001F494D">
            <w:pPr>
              <w:pStyle w:val="af"/>
              <w:ind w:firstLine="0"/>
              <w:rPr>
                <w:sz w:val="16"/>
                <w:szCs w:val="16"/>
                <w:lang w:bidi="en-US"/>
              </w:rPr>
            </w:pPr>
            <w:r w:rsidRPr="000E2884">
              <w:rPr>
                <w:sz w:val="16"/>
                <w:szCs w:val="16"/>
                <w:lang w:bidi="en-US"/>
              </w:rPr>
              <w:t xml:space="preserve">0 % Снятие наличных до 300 000 ₽ в день в банкоматах </w:t>
            </w:r>
            <w:proofErr w:type="spellStart"/>
            <w:r w:rsidRPr="000E2884">
              <w:rPr>
                <w:sz w:val="16"/>
                <w:szCs w:val="16"/>
                <w:lang w:bidi="en-US"/>
              </w:rPr>
              <w:t>СберБанка</w:t>
            </w:r>
            <w:proofErr w:type="spellEnd"/>
          </w:p>
          <w:p w14:paraId="01A3AB04" w14:textId="77777777" w:rsidR="001F494D" w:rsidRPr="000E2884" w:rsidRDefault="001F494D" w:rsidP="001F494D">
            <w:pPr>
              <w:pStyle w:val="af"/>
              <w:ind w:firstLine="0"/>
              <w:rPr>
                <w:rFonts w:eastAsiaTheme="minorEastAsia"/>
                <w:sz w:val="16"/>
                <w:szCs w:val="16"/>
              </w:rPr>
            </w:pPr>
            <w:r w:rsidRPr="000E2884">
              <w:rPr>
                <w:sz w:val="16"/>
                <w:szCs w:val="16"/>
                <w:lang w:bidi="en-US"/>
              </w:rPr>
              <w:t>2 мили за каждые потраченные 60 ₽</w:t>
            </w:r>
          </w:p>
        </w:tc>
      </w:tr>
      <w:tr w:rsidR="00770E07" w:rsidRPr="000E2884" w14:paraId="4B6835AD" w14:textId="77777777" w:rsidTr="000E2884">
        <w:trPr>
          <w:trHeight w:val="20"/>
        </w:trPr>
        <w:tc>
          <w:tcPr>
            <w:tcW w:w="977" w:type="dxa"/>
          </w:tcPr>
          <w:p w14:paraId="19B1B64C" w14:textId="77777777" w:rsidR="00770E07" w:rsidRPr="000E2884" w:rsidRDefault="00770E07" w:rsidP="00770E07">
            <w:pPr>
              <w:pStyle w:val="af"/>
              <w:ind w:firstLine="0"/>
              <w:rPr>
                <w:rFonts w:eastAsiaTheme="minorEastAsia"/>
                <w:sz w:val="16"/>
                <w:szCs w:val="16"/>
              </w:rPr>
            </w:pPr>
            <w:r w:rsidRPr="000E2884">
              <w:rPr>
                <w:rFonts w:eastAsiaTheme="minorEastAsia"/>
                <w:sz w:val="16"/>
                <w:szCs w:val="16"/>
              </w:rPr>
              <w:t>9</w:t>
            </w:r>
          </w:p>
        </w:tc>
        <w:tc>
          <w:tcPr>
            <w:tcW w:w="1731" w:type="dxa"/>
          </w:tcPr>
          <w:p w14:paraId="51AB2F3D" w14:textId="77777777" w:rsidR="00770E07" w:rsidRPr="000E2884" w:rsidRDefault="001F494D" w:rsidP="00770E07">
            <w:pPr>
              <w:pStyle w:val="af"/>
              <w:ind w:firstLine="0"/>
              <w:rPr>
                <w:rFonts w:eastAsiaTheme="minorEastAsia"/>
                <w:sz w:val="16"/>
                <w:szCs w:val="16"/>
              </w:rPr>
            </w:pPr>
            <w:r w:rsidRPr="000E2884">
              <w:rPr>
                <w:rFonts w:eastAsiaTheme="minorEastAsia"/>
                <w:sz w:val="16"/>
                <w:szCs w:val="16"/>
              </w:rPr>
              <w:t xml:space="preserve">Цифровая карта </w:t>
            </w:r>
            <w:proofErr w:type="spellStart"/>
            <w:r w:rsidRPr="000E2884">
              <w:rPr>
                <w:rFonts w:eastAsiaTheme="minorEastAsia"/>
                <w:sz w:val="16"/>
                <w:szCs w:val="16"/>
              </w:rPr>
              <w:t>Visa</w:t>
            </w:r>
            <w:proofErr w:type="spellEnd"/>
          </w:p>
        </w:tc>
        <w:tc>
          <w:tcPr>
            <w:tcW w:w="6636" w:type="dxa"/>
          </w:tcPr>
          <w:p w14:paraId="2F4028C1" w14:textId="77777777" w:rsidR="00770E07" w:rsidRPr="000E2884" w:rsidRDefault="001F494D" w:rsidP="00770E07">
            <w:pPr>
              <w:pStyle w:val="af"/>
              <w:ind w:firstLine="0"/>
              <w:rPr>
                <w:rFonts w:eastAsiaTheme="minorEastAsia"/>
                <w:sz w:val="16"/>
                <w:szCs w:val="16"/>
              </w:rPr>
            </w:pPr>
            <w:r w:rsidRPr="000E2884">
              <w:rPr>
                <w:sz w:val="16"/>
                <w:szCs w:val="16"/>
                <w:lang w:bidi="en-US"/>
              </w:rPr>
              <w:t>0 ₽ – Обслуживание в год</w:t>
            </w:r>
          </w:p>
        </w:tc>
      </w:tr>
      <w:tr w:rsidR="000E2884" w:rsidRPr="000E2884" w14:paraId="2F29B33C" w14:textId="77777777" w:rsidTr="000E2884">
        <w:trPr>
          <w:trHeight w:val="20"/>
        </w:trPr>
        <w:tc>
          <w:tcPr>
            <w:tcW w:w="977" w:type="dxa"/>
          </w:tcPr>
          <w:p w14:paraId="77E00536" w14:textId="77777777" w:rsidR="000E2884" w:rsidRPr="000E2884" w:rsidRDefault="000E2884" w:rsidP="00823474">
            <w:pPr>
              <w:pStyle w:val="af"/>
              <w:ind w:firstLine="0"/>
              <w:rPr>
                <w:rFonts w:eastAsiaTheme="minorEastAsia"/>
                <w:sz w:val="16"/>
                <w:szCs w:val="16"/>
              </w:rPr>
            </w:pPr>
            <w:r w:rsidRPr="000E2884">
              <w:rPr>
                <w:rFonts w:eastAsiaTheme="minorEastAsia"/>
                <w:sz w:val="16"/>
                <w:szCs w:val="16"/>
              </w:rPr>
              <w:t>0</w:t>
            </w:r>
          </w:p>
        </w:tc>
        <w:tc>
          <w:tcPr>
            <w:tcW w:w="1731" w:type="dxa"/>
          </w:tcPr>
          <w:p w14:paraId="6834E0E0" w14:textId="77777777" w:rsidR="000E2884" w:rsidRPr="000E2884" w:rsidRDefault="000E2884" w:rsidP="00823474">
            <w:pPr>
              <w:pStyle w:val="af"/>
              <w:ind w:firstLine="0"/>
              <w:rPr>
                <w:sz w:val="16"/>
                <w:szCs w:val="16"/>
                <w:lang w:bidi="en-US"/>
              </w:rPr>
            </w:pPr>
            <w:proofErr w:type="spellStart"/>
            <w:r w:rsidRPr="000E2884">
              <w:rPr>
                <w:sz w:val="16"/>
                <w:szCs w:val="16"/>
                <w:lang w:bidi="en-US"/>
              </w:rPr>
              <w:t>СберКарта</w:t>
            </w:r>
            <w:proofErr w:type="spellEnd"/>
            <w:r w:rsidRPr="000E2884">
              <w:rPr>
                <w:sz w:val="16"/>
                <w:szCs w:val="16"/>
                <w:lang w:bidi="en-US"/>
              </w:rPr>
              <w:t xml:space="preserve"> </w:t>
            </w:r>
            <w:proofErr w:type="spellStart"/>
            <w:r w:rsidRPr="000E2884">
              <w:rPr>
                <w:sz w:val="16"/>
                <w:szCs w:val="16"/>
                <w:lang w:bidi="en-US"/>
              </w:rPr>
              <w:t>Visa</w:t>
            </w:r>
            <w:proofErr w:type="spellEnd"/>
          </w:p>
        </w:tc>
        <w:tc>
          <w:tcPr>
            <w:tcW w:w="6636" w:type="dxa"/>
          </w:tcPr>
          <w:p w14:paraId="4FA3DFBE" w14:textId="77777777" w:rsidR="000E2884" w:rsidRPr="000E2884" w:rsidRDefault="000E2884" w:rsidP="00823474">
            <w:pPr>
              <w:pStyle w:val="af"/>
              <w:ind w:firstLine="0"/>
              <w:rPr>
                <w:sz w:val="16"/>
                <w:szCs w:val="16"/>
                <w:lang w:bidi="en-US"/>
              </w:rPr>
            </w:pPr>
            <w:r w:rsidRPr="000E2884">
              <w:rPr>
                <w:sz w:val="16"/>
                <w:szCs w:val="16"/>
                <w:lang w:bidi="en-US"/>
              </w:rPr>
              <w:t>0 ₽ – Обслуживание в месяц</w:t>
            </w:r>
          </w:p>
          <w:p w14:paraId="5CCB6B37" w14:textId="77777777" w:rsidR="000E2884" w:rsidRPr="000E2884" w:rsidRDefault="000E2884" w:rsidP="00823474">
            <w:pPr>
              <w:pStyle w:val="af"/>
              <w:ind w:firstLine="0"/>
              <w:rPr>
                <w:sz w:val="16"/>
                <w:szCs w:val="16"/>
                <w:lang w:bidi="en-US"/>
              </w:rPr>
            </w:pPr>
            <w:r w:rsidRPr="000E2884">
              <w:rPr>
                <w:sz w:val="16"/>
                <w:szCs w:val="16"/>
                <w:lang w:bidi="en-US"/>
              </w:rPr>
              <w:t>60 ₽ Уведомления по карте в месяц</w:t>
            </w:r>
          </w:p>
          <w:p w14:paraId="02DD0C1A" w14:textId="77777777" w:rsidR="000E2884" w:rsidRPr="000E2884" w:rsidRDefault="000E2884" w:rsidP="00823474">
            <w:pPr>
              <w:pStyle w:val="af"/>
              <w:ind w:firstLine="0"/>
              <w:rPr>
                <w:sz w:val="16"/>
                <w:szCs w:val="16"/>
                <w:lang w:bidi="en-US"/>
              </w:rPr>
            </w:pPr>
            <w:r w:rsidRPr="000E2884">
              <w:rPr>
                <w:sz w:val="16"/>
                <w:szCs w:val="16"/>
                <w:lang w:bidi="en-US"/>
              </w:rPr>
              <w:t xml:space="preserve">0 % Снятие наличных до 150 000 ₽ в день в банкоматах </w:t>
            </w:r>
            <w:proofErr w:type="spellStart"/>
            <w:r w:rsidRPr="000E2884">
              <w:rPr>
                <w:sz w:val="16"/>
                <w:szCs w:val="16"/>
                <w:lang w:bidi="en-US"/>
              </w:rPr>
              <w:t>СберБанка</w:t>
            </w:r>
            <w:proofErr w:type="spellEnd"/>
          </w:p>
          <w:p w14:paraId="7526033B" w14:textId="77777777" w:rsidR="000E2884" w:rsidRPr="000E2884" w:rsidRDefault="000E2884" w:rsidP="00823474">
            <w:pPr>
              <w:pStyle w:val="af"/>
              <w:ind w:firstLine="0"/>
              <w:rPr>
                <w:sz w:val="16"/>
                <w:szCs w:val="16"/>
                <w:lang w:bidi="en-US"/>
              </w:rPr>
            </w:pPr>
            <w:r w:rsidRPr="000E2884">
              <w:rPr>
                <w:sz w:val="16"/>
                <w:szCs w:val="16"/>
                <w:lang w:bidi="en-US"/>
              </w:rPr>
              <w:t>1 800 Бонусов в год начислит банк за покупки по карте</w:t>
            </w:r>
          </w:p>
          <w:p w14:paraId="4E56DAB5" w14:textId="77777777" w:rsidR="000E2884" w:rsidRPr="000E2884" w:rsidRDefault="000E2884" w:rsidP="00823474">
            <w:pPr>
              <w:pStyle w:val="af"/>
              <w:ind w:firstLine="0"/>
              <w:rPr>
                <w:sz w:val="16"/>
                <w:szCs w:val="16"/>
                <w:lang w:bidi="en-US"/>
              </w:rPr>
            </w:pPr>
            <w:r w:rsidRPr="000E2884">
              <w:rPr>
                <w:sz w:val="16"/>
                <w:szCs w:val="16"/>
                <w:lang w:bidi="en-US"/>
              </w:rPr>
              <w:t>+5% в кафе и ресторанах</w:t>
            </w:r>
          </w:p>
          <w:p w14:paraId="75112E4A" w14:textId="77777777" w:rsidR="000E2884" w:rsidRPr="000E2884" w:rsidRDefault="000E2884" w:rsidP="00823474">
            <w:pPr>
              <w:pStyle w:val="af"/>
              <w:ind w:firstLine="0"/>
              <w:rPr>
                <w:sz w:val="16"/>
                <w:szCs w:val="16"/>
                <w:lang w:bidi="en-US"/>
              </w:rPr>
            </w:pPr>
            <w:r w:rsidRPr="000E2884">
              <w:rPr>
                <w:sz w:val="16"/>
                <w:szCs w:val="16"/>
                <w:lang w:bidi="en-US"/>
              </w:rPr>
              <w:t>+10% на АЗС</w:t>
            </w:r>
          </w:p>
        </w:tc>
      </w:tr>
    </w:tbl>
    <w:p w14:paraId="6DCDE36E" w14:textId="77777777" w:rsidR="00770E07" w:rsidRPr="008C1DB6" w:rsidRDefault="00770E07" w:rsidP="00DA7334">
      <w:pPr>
        <w:shd w:val="clear" w:color="auto" w:fill="FFFFFF"/>
        <w:rPr>
          <w:color w:val="333333"/>
          <w:sz w:val="28"/>
          <w:szCs w:val="28"/>
        </w:rPr>
      </w:pPr>
    </w:p>
    <w:p w14:paraId="0E9ADC9D" w14:textId="77777777" w:rsidR="00F35552" w:rsidRDefault="00F35552" w:rsidP="00C66533">
      <w:pPr>
        <w:pStyle w:val="30"/>
      </w:pPr>
      <w:bookmarkStart w:id="14" w:name="_Toc97562759"/>
      <w:r w:rsidRPr="008C1DB6">
        <w:t>Сервис «</w:t>
      </w:r>
      <w:r w:rsidR="00CB607D">
        <w:t>…</w:t>
      </w:r>
      <w:r w:rsidRPr="008C1DB6">
        <w:t xml:space="preserve"> Банк»</w:t>
      </w:r>
      <w:bookmarkEnd w:id="14"/>
    </w:p>
    <w:p w14:paraId="660E2B01" w14:textId="77777777" w:rsidR="00BA137B" w:rsidRPr="005E0368" w:rsidRDefault="00BA137B" w:rsidP="00BA137B">
      <w:pPr>
        <w:pStyle w:val="ac"/>
        <w:rPr>
          <w:bCs/>
          <w:i/>
          <w:iCs/>
          <w:szCs w:val="28"/>
        </w:rPr>
      </w:pPr>
      <w:r w:rsidRPr="00B713C8">
        <w:rPr>
          <w:b/>
          <w:bCs/>
          <w:i/>
          <w:iCs/>
          <w:szCs w:val="28"/>
        </w:rPr>
        <w:t xml:space="preserve">Задание </w:t>
      </w:r>
      <w:r>
        <w:rPr>
          <w:b/>
          <w:bCs/>
          <w:i/>
          <w:iCs/>
          <w:szCs w:val="28"/>
        </w:rPr>
        <w:t>2</w:t>
      </w:r>
    </w:p>
    <w:p w14:paraId="4894B980" w14:textId="77777777" w:rsidR="00214726" w:rsidRDefault="00BA137B" w:rsidP="00214726">
      <w:pPr>
        <w:shd w:val="clear" w:color="auto" w:fill="FFFFFF"/>
        <w:ind w:firstLine="567"/>
        <w:rPr>
          <w:color w:val="333333"/>
          <w:sz w:val="28"/>
          <w:szCs w:val="28"/>
        </w:rPr>
      </w:pPr>
      <w:r w:rsidRPr="00BA137B">
        <w:rPr>
          <w:bCs/>
          <w:color w:val="333333"/>
          <w:sz w:val="28"/>
          <w:szCs w:val="28"/>
        </w:rPr>
        <w:t xml:space="preserve">1. Изучите </w:t>
      </w:r>
      <w:r w:rsidR="00214726" w:rsidRPr="00BA137B">
        <w:rPr>
          <w:bCs/>
          <w:color w:val="333333"/>
          <w:sz w:val="28"/>
          <w:szCs w:val="28"/>
        </w:rPr>
        <w:t>Сервис «</w:t>
      </w:r>
      <w:r w:rsidR="00CB607D">
        <w:rPr>
          <w:bCs/>
          <w:color w:val="333333"/>
          <w:sz w:val="28"/>
          <w:szCs w:val="28"/>
        </w:rPr>
        <w:t>…</w:t>
      </w:r>
      <w:r w:rsidR="00214726" w:rsidRPr="00BA137B">
        <w:rPr>
          <w:bCs/>
          <w:color w:val="333333"/>
          <w:sz w:val="28"/>
          <w:szCs w:val="28"/>
        </w:rPr>
        <w:t xml:space="preserve"> Банк» (Сервис)</w:t>
      </w:r>
      <w:r w:rsidR="00CB607D">
        <w:rPr>
          <w:color w:val="333333"/>
          <w:sz w:val="28"/>
          <w:szCs w:val="28"/>
        </w:rPr>
        <w:t xml:space="preserve"> </w:t>
      </w:r>
      <w:r w:rsidR="00F35552">
        <w:rPr>
          <w:color w:val="333333"/>
          <w:sz w:val="28"/>
          <w:szCs w:val="28"/>
        </w:rPr>
        <w:t>–</w:t>
      </w:r>
      <w:r w:rsidR="00214726" w:rsidRPr="008C1DB6">
        <w:rPr>
          <w:color w:val="333333"/>
          <w:sz w:val="28"/>
          <w:szCs w:val="28"/>
        </w:rPr>
        <w:t xml:space="preserve"> сервис по дистанционному обслуживанию Абонентов, предоставляемый Оператором через WEB-сайт в сети Интернет, расположенный по адресу:</w:t>
      </w:r>
      <w:r w:rsidR="00CB607D">
        <w:rPr>
          <w:color w:val="333333"/>
          <w:sz w:val="28"/>
          <w:szCs w:val="28"/>
        </w:rPr>
        <w:t xml:space="preserve"> </w:t>
      </w:r>
      <w:r w:rsidR="00F259A7">
        <w:rPr>
          <w:color w:val="333333"/>
          <w:sz w:val="28"/>
          <w:szCs w:val="28"/>
        </w:rPr>
        <w:t>……….</w:t>
      </w:r>
      <w:r w:rsidR="00CB607D">
        <w:rPr>
          <w:color w:val="333333"/>
          <w:sz w:val="28"/>
          <w:szCs w:val="28"/>
        </w:rPr>
        <w:t xml:space="preserve"> </w:t>
      </w:r>
      <w:r w:rsidR="00214726" w:rsidRPr="008C1DB6">
        <w:rPr>
          <w:color w:val="333333"/>
          <w:sz w:val="28"/>
          <w:szCs w:val="28"/>
        </w:rPr>
        <w:t xml:space="preserve">(далее – Сайт), и/или Мобильное приложение </w:t>
      </w:r>
      <w:r w:rsidR="00F259A7">
        <w:rPr>
          <w:color w:val="333333"/>
          <w:sz w:val="28"/>
          <w:szCs w:val="28"/>
        </w:rPr>
        <w:t>…</w:t>
      </w:r>
      <w:proofErr w:type="gramStart"/>
      <w:r w:rsidR="00F259A7">
        <w:rPr>
          <w:color w:val="333333"/>
          <w:sz w:val="28"/>
          <w:szCs w:val="28"/>
        </w:rPr>
        <w:t>…….</w:t>
      </w:r>
      <w:proofErr w:type="gramEnd"/>
      <w:r w:rsidR="00F259A7">
        <w:rPr>
          <w:color w:val="333333"/>
          <w:sz w:val="28"/>
          <w:szCs w:val="28"/>
        </w:rPr>
        <w:t>.</w:t>
      </w:r>
    </w:p>
    <w:p w14:paraId="0C9D522C" w14:textId="77777777" w:rsidR="00DB43D2" w:rsidRDefault="00BA137B" w:rsidP="00C66533">
      <w:pPr>
        <w:shd w:val="clear" w:color="auto" w:fill="FFFFFF"/>
        <w:ind w:firstLine="567"/>
        <w:rPr>
          <w:color w:val="333333"/>
          <w:sz w:val="28"/>
          <w:szCs w:val="28"/>
        </w:rPr>
      </w:pPr>
      <w:r w:rsidRPr="00BA137B">
        <w:rPr>
          <w:bCs/>
          <w:color w:val="333333"/>
          <w:sz w:val="28"/>
          <w:szCs w:val="28"/>
        </w:rPr>
        <w:t>2. </w:t>
      </w:r>
      <w:r w:rsidR="00F259A7">
        <w:rPr>
          <w:color w:val="333333"/>
          <w:sz w:val="28"/>
          <w:szCs w:val="28"/>
        </w:rPr>
        <w:t xml:space="preserve">Опишите </w:t>
      </w:r>
      <w:r w:rsidR="00C66533">
        <w:rPr>
          <w:color w:val="333333"/>
          <w:sz w:val="28"/>
          <w:szCs w:val="28"/>
        </w:rPr>
        <w:t xml:space="preserve">тарифы, </w:t>
      </w:r>
      <w:r w:rsidR="00F259A7">
        <w:rPr>
          <w:color w:val="333333"/>
          <w:sz w:val="28"/>
          <w:szCs w:val="28"/>
        </w:rPr>
        <w:t>особенности использования</w:t>
      </w:r>
      <w:r w:rsidR="00C66533">
        <w:rPr>
          <w:color w:val="333333"/>
          <w:sz w:val="28"/>
          <w:szCs w:val="28"/>
        </w:rPr>
        <w:t>: что включено в абонентскую плату, возможность у</w:t>
      </w:r>
      <w:r w:rsidR="00C66533" w:rsidRPr="00C66533">
        <w:rPr>
          <w:color w:val="333333"/>
          <w:sz w:val="28"/>
          <w:szCs w:val="28"/>
        </w:rPr>
        <w:t>части</w:t>
      </w:r>
      <w:r w:rsidR="00C66533">
        <w:rPr>
          <w:color w:val="333333"/>
          <w:sz w:val="28"/>
          <w:szCs w:val="28"/>
        </w:rPr>
        <w:t>я</w:t>
      </w:r>
      <w:r w:rsidR="00C66533" w:rsidRPr="00C66533">
        <w:rPr>
          <w:color w:val="333333"/>
          <w:sz w:val="28"/>
          <w:szCs w:val="28"/>
        </w:rPr>
        <w:t xml:space="preserve"> в</w:t>
      </w:r>
      <w:r w:rsidR="00C66533">
        <w:rPr>
          <w:color w:val="333333"/>
          <w:sz w:val="28"/>
          <w:szCs w:val="28"/>
        </w:rPr>
        <w:t xml:space="preserve"> </w:t>
      </w:r>
      <w:r w:rsidR="00C66533" w:rsidRPr="00C66533">
        <w:rPr>
          <w:color w:val="333333"/>
          <w:sz w:val="28"/>
          <w:szCs w:val="28"/>
        </w:rPr>
        <w:t>партнёрской программе</w:t>
      </w:r>
      <w:r w:rsidR="00C66533">
        <w:rPr>
          <w:color w:val="333333"/>
          <w:sz w:val="28"/>
          <w:szCs w:val="28"/>
        </w:rPr>
        <w:t xml:space="preserve"> </w:t>
      </w:r>
      <w:r w:rsidR="00C66533" w:rsidRPr="00C66533">
        <w:rPr>
          <w:color w:val="333333"/>
          <w:sz w:val="28"/>
          <w:szCs w:val="28"/>
        </w:rPr>
        <w:t>лояльности</w:t>
      </w:r>
      <w:r w:rsidR="00322692">
        <w:rPr>
          <w:color w:val="333333"/>
          <w:sz w:val="28"/>
          <w:szCs w:val="28"/>
        </w:rPr>
        <w:t xml:space="preserve"> в соответствии с вариантом из таблицы 1.2</w:t>
      </w:r>
      <w:r w:rsidR="00F259A7">
        <w:rPr>
          <w:color w:val="333333"/>
          <w:sz w:val="28"/>
          <w:szCs w:val="28"/>
        </w:rPr>
        <w:t>.</w:t>
      </w:r>
    </w:p>
    <w:p w14:paraId="0A662054" w14:textId="77777777" w:rsidR="00432FA2" w:rsidRPr="003F76AF" w:rsidRDefault="00432FA2" w:rsidP="00432FA2">
      <w:pPr>
        <w:pStyle w:val="af"/>
        <w:spacing w:after="120"/>
        <w:ind w:firstLine="0"/>
        <w:jc w:val="center"/>
        <w:rPr>
          <w:sz w:val="24"/>
          <w:szCs w:val="24"/>
          <w:lang w:bidi="en-US"/>
        </w:rPr>
      </w:pPr>
      <w:r w:rsidRPr="003F76AF">
        <w:rPr>
          <w:sz w:val="24"/>
          <w:szCs w:val="24"/>
          <w:lang w:bidi="en-US"/>
        </w:rPr>
        <w:t>Сравнение стоимости использования банковских карт</w:t>
      </w:r>
    </w:p>
    <w:tbl>
      <w:tblPr>
        <w:tblStyle w:val="af3"/>
        <w:tblW w:w="5000" w:type="pct"/>
        <w:tblLook w:val="04A0" w:firstRow="1" w:lastRow="0" w:firstColumn="1" w:lastColumn="0" w:noHBand="0" w:noVBand="1"/>
      </w:tblPr>
      <w:tblGrid>
        <w:gridCol w:w="1132"/>
        <w:gridCol w:w="1953"/>
        <w:gridCol w:w="2410"/>
        <w:gridCol w:w="1701"/>
        <w:gridCol w:w="2148"/>
      </w:tblGrid>
      <w:tr w:rsidR="00573D2E" w:rsidRPr="00F35741" w14:paraId="046DE165" w14:textId="77777777" w:rsidTr="00910AAE">
        <w:tc>
          <w:tcPr>
            <w:tcW w:w="1132" w:type="dxa"/>
          </w:tcPr>
          <w:p w14:paraId="0AF2EECA" w14:textId="77777777" w:rsidR="00432FA2" w:rsidRPr="00F35741" w:rsidRDefault="00432FA2" w:rsidP="00C66533">
            <w:pPr>
              <w:pStyle w:val="af"/>
              <w:ind w:firstLine="0"/>
              <w:jc w:val="center"/>
              <w:rPr>
                <w:sz w:val="24"/>
                <w:szCs w:val="24"/>
                <w:lang w:bidi="en-US"/>
              </w:rPr>
            </w:pPr>
            <w:r>
              <w:rPr>
                <w:sz w:val="24"/>
                <w:szCs w:val="24"/>
                <w:lang w:bidi="en-US"/>
              </w:rPr>
              <w:t>Номер варианта</w:t>
            </w:r>
          </w:p>
        </w:tc>
        <w:tc>
          <w:tcPr>
            <w:tcW w:w="1953" w:type="dxa"/>
          </w:tcPr>
          <w:p w14:paraId="24BF7EAC" w14:textId="77777777" w:rsidR="00432FA2" w:rsidRPr="00F35741" w:rsidRDefault="00432FA2" w:rsidP="00C66533">
            <w:pPr>
              <w:ind w:firstLine="0"/>
              <w:jc w:val="center"/>
              <w:rPr>
                <w:bCs/>
                <w:color w:val="333333"/>
              </w:rPr>
            </w:pPr>
            <w:r>
              <w:rPr>
                <w:bCs/>
              </w:rPr>
              <w:t>Сервис банка</w:t>
            </w:r>
          </w:p>
        </w:tc>
        <w:tc>
          <w:tcPr>
            <w:tcW w:w="2410" w:type="dxa"/>
          </w:tcPr>
          <w:p w14:paraId="616B444E" w14:textId="77777777" w:rsidR="00432FA2" w:rsidRPr="00F35741" w:rsidRDefault="00C66533" w:rsidP="00C66533">
            <w:pPr>
              <w:ind w:firstLine="0"/>
              <w:jc w:val="center"/>
              <w:rPr>
                <w:bCs/>
                <w:color w:val="333333"/>
              </w:rPr>
            </w:pPr>
            <w:r>
              <w:rPr>
                <w:bCs/>
                <w:color w:val="333333"/>
              </w:rPr>
              <w:t>Тарифы</w:t>
            </w:r>
          </w:p>
        </w:tc>
        <w:tc>
          <w:tcPr>
            <w:tcW w:w="1701" w:type="dxa"/>
          </w:tcPr>
          <w:p w14:paraId="6B284A89" w14:textId="77777777" w:rsidR="00C66533" w:rsidRDefault="00C66533" w:rsidP="00C66533">
            <w:pPr>
              <w:ind w:firstLine="0"/>
              <w:jc w:val="center"/>
              <w:rPr>
                <w:bCs/>
                <w:color w:val="333333"/>
              </w:rPr>
            </w:pPr>
            <w:r w:rsidRPr="00C66533">
              <w:rPr>
                <w:bCs/>
                <w:color w:val="333333"/>
              </w:rPr>
              <w:t xml:space="preserve">В абонентскую </w:t>
            </w:r>
          </w:p>
          <w:p w14:paraId="03C060AF" w14:textId="77777777" w:rsidR="00C66533" w:rsidRDefault="00C66533" w:rsidP="00C66533">
            <w:pPr>
              <w:ind w:firstLine="0"/>
              <w:jc w:val="center"/>
              <w:rPr>
                <w:bCs/>
                <w:color w:val="333333"/>
              </w:rPr>
            </w:pPr>
            <w:r w:rsidRPr="00C66533">
              <w:rPr>
                <w:bCs/>
                <w:color w:val="333333"/>
              </w:rPr>
              <w:t>плату</w:t>
            </w:r>
          </w:p>
          <w:p w14:paraId="0649D73E" w14:textId="77777777" w:rsidR="00432FA2" w:rsidRPr="00F35741" w:rsidRDefault="00C66533" w:rsidP="00C66533">
            <w:pPr>
              <w:ind w:firstLine="0"/>
              <w:jc w:val="center"/>
              <w:rPr>
                <w:bCs/>
                <w:color w:val="333333"/>
              </w:rPr>
            </w:pPr>
            <w:r w:rsidRPr="00C66533">
              <w:rPr>
                <w:bCs/>
                <w:color w:val="333333"/>
              </w:rPr>
              <w:t>включено</w:t>
            </w:r>
          </w:p>
        </w:tc>
        <w:tc>
          <w:tcPr>
            <w:tcW w:w="2148" w:type="dxa"/>
          </w:tcPr>
          <w:p w14:paraId="59D32BCE" w14:textId="77777777" w:rsidR="00C66533" w:rsidRDefault="00C66533" w:rsidP="00C66533">
            <w:pPr>
              <w:ind w:firstLine="0"/>
              <w:jc w:val="center"/>
              <w:rPr>
                <w:bCs/>
                <w:color w:val="333333"/>
              </w:rPr>
            </w:pPr>
            <w:r w:rsidRPr="00C66533">
              <w:rPr>
                <w:bCs/>
                <w:color w:val="333333"/>
              </w:rPr>
              <w:t xml:space="preserve">Участие в </w:t>
            </w:r>
          </w:p>
          <w:p w14:paraId="15446637" w14:textId="77777777" w:rsidR="00C66533" w:rsidRDefault="00C66533" w:rsidP="00C66533">
            <w:pPr>
              <w:ind w:firstLine="0"/>
              <w:jc w:val="center"/>
              <w:rPr>
                <w:bCs/>
                <w:color w:val="333333"/>
              </w:rPr>
            </w:pPr>
            <w:r>
              <w:rPr>
                <w:bCs/>
                <w:color w:val="333333"/>
              </w:rPr>
              <w:t>п</w:t>
            </w:r>
            <w:r w:rsidRPr="00C66533">
              <w:rPr>
                <w:bCs/>
                <w:color w:val="333333"/>
              </w:rPr>
              <w:t>артн</w:t>
            </w:r>
            <w:r>
              <w:rPr>
                <w:bCs/>
                <w:color w:val="333333"/>
              </w:rPr>
              <w:t>ё</w:t>
            </w:r>
            <w:r w:rsidRPr="00C66533">
              <w:rPr>
                <w:bCs/>
                <w:color w:val="333333"/>
              </w:rPr>
              <w:t xml:space="preserve">рской </w:t>
            </w:r>
          </w:p>
          <w:p w14:paraId="7C12006D" w14:textId="77777777" w:rsidR="00C66533" w:rsidRDefault="00C66533" w:rsidP="00C66533">
            <w:pPr>
              <w:ind w:firstLine="0"/>
              <w:jc w:val="center"/>
              <w:rPr>
                <w:bCs/>
                <w:color w:val="333333"/>
              </w:rPr>
            </w:pPr>
            <w:r>
              <w:rPr>
                <w:bCs/>
                <w:color w:val="333333"/>
              </w:rPr>
              <w:t>п</w:t>
            </w:r>
            <w:r w:rsidRPr="00C66533">
              <w:rPr>
                <w:bCs/>
                <w:color w:val="333333"/>
              </w:rPr>
              <w:t xml:space="preserve">рограмме </w:t>
            </w:r>
          </w:p>
          <w:p w14:paraId="59A75B7E" w14:textId="77777777" w:rsidR="00432FA2" w:rsidRPr="00F35741" w:rsidRDefault="00C66533" w:rsidP="00C66533">
            <w:pPr>
              <w:ind w:firstLine="0"/>
              <w:jc w:val="center"/>
              <w:rPr>
                <w:bCs/>
                <w:color w:val="333333"/>
              </w:rPr>
            </w:pPr>
            <w:r w:rsidRPr="00C66533">
              <w:rPr>
                <w:bCs/>
                <w:color w:val="333333"/>
              </w:rPr>
              <w:t>лояльности</w:t>
            </w:r>
          </w:p>
        </w:tc>
      </w:tr>
      <w:tr w:rsidR="00573D2E" w:rsidRPr="00F35741" w14:paraId="57637067" w14:textId="77777777" w:rsidTr="00910AAE">
        <w:tc>
          <w:tcPr>
            <w:tcW w:w="1132" w:type="dxa"/>
          </w:tcPr>
          <w:p w14:paraId="066C9365" w14:textId="1DF46CD0" w:rsidR="00432FA2" w:rsidRPr="00F35741" w:rsidRDefault="00B76228" w:rsidP="003C58B7">
            <w:pPr>
              <w:ind w:firstLine="0"/>
              <w:jc w:val="left"/>
              <w:rPr>
                <w:bCs/>
                <w:color w:val="333333"/>
              </w:rPr>
            </w:pPr>
            <w:r>
              <w:rPr>
                <w:bCs/>
                <w:color w:val="333333"/>
              </w:rPr>
              <w:t>4</w:t>
            </w:r>
          </w:p>
        </w:tc>
        <w:tc>
          <w:tcPr>
            <w:tcW w:w="1953" w:type="dxa"/>
          </w:tcPr>
          <w:p w14:paraId="0E5F49E9" w14:textId="70235A8D" w:rsidR="00432FA2" w:rsidRPr="00F35741" w:rsidRDefault="00DF46E1" w:rsidP="003C58B7">
            <w:pPr>
              <w:ind w:firstLine="0"/>
              <w:jc w:val="left"/>
              <w:rPr>
                <w:bCs/>
                <w:color w:val="333333"/>
              </w:rPr>
            </w:pPr>
            <w:r w:rsidRPr="00F259A7">
              <w:rPr>
                <w:lang w:bidi="en-US"/>
              </w:rPr>
              <w:t>М</w:t>
            </w:r>
            <w:r w:rsidR="00D95EA5">
              <w:rPr>
                <w:lang w:bidi="en-US"/>
              </w:rPr>
              <w:t>егаФон</w:t>
            </w:r>
            <w:r>
              <w:rPr>
                <w:lang w:bidi="en-US"/>
              </w:rPr>
              <w:t xml:space="preserve"> Банк</w:t>
            </w:r>
          </w:p>
        </w:tc>
        <w:tc>
          <w:tcPr>
            <w:tcW w:w="2410" w:type="dxa"/>
          </w:tcPr>
          <w:p w14:paraId="71F7B2F7" w14:textId="6397BA1F" w:rsidR="00696B36" w:rsidRDefault="00DD4452" w:rsidP="003F6D89">
            <w:pPr>
              <w:ind w:firstLine="0"/>
              <w:jc w:val="left"/>
              <w:rPr>
                <w:bCs/>
                <w:color w:val="333333"/>
                <w:sz w:val="20"/>
                <w:szCs w:val="20"/>
                <w:shd w:val="clear" w:color="auto" w:fill="F7F9FA"/>
              </w:rPr>
            </w:pPr>
            <w:r w:rsidRPr="00AE2358">
              <w:rPr>
                <w:sz w:val="20"/>
                <w:szCs w:val="20"/>
                <w:shd w:val="clear" w:color="auto" w:fill="F7F9FA"/>
              </w:rPr>
              <w:t xml:space="preserve">Тарифы </w:t>
            </w:r>
            <w:r w:rsidR="003F6D89">
              <w:rPr>
                <w:sz w:val="20"/>
                <w:szCs w:val="20"/>
                <w:shd w:val="clear" w:color="auto" w:fill="F7F9FA"/>
              </w:rPr>
              <w:t>ЛАЙТ, СТАНДАРТ, МАКСИМУМ</w:t>
            </w:r>
          </w:p>
          <w:p w14:paraId="78A3164E" w14:textId="1CCCA58C" w:rsidR="00696B36" w:rsidRPr="00AE2358" w:rsidRDefault="00696B36" w:rsidP="003C58B7">
            <w:pPr>
              <w:ind w:firstLine="0"/>
              <w:jc w:val="left"/>
              <w:rPr>
                <w:bCs/>
                <w:color w:val="333333"/>
                <w:sz w:val="20"/>
                <w:szCs w:val="20"/>
              </w:rPr>
            </w:pPr>
          </w:p>
        </w:tc>
        <w:tc>
          <w:tcPr>
            <w:tcW w:w="1701" w:type="dxa"/>
          </w:tcPr>
          <w:p w14:paraId="239BA40D" w14:textId="6270CF6D" w:rsidR="00432FA2" w:rsidRPr="00F35741" w:rsidRDefault="001A5073" w:rsidP="003C58B7">
            <w:pPr>
              <w:ind w:firstLine="0"/>
              <w:jc w:val="left"/>
              <w:rPr>
                <w:bCs/>
                <w:color w:val="333333"/>
              </w:rPr>
            </w:pPr>
            <w:r>
              <w:rPr>
                <w:bCs/>
                <w:color w:val="333333"/>
              </w:rPr>
              <w:t>Рисунок 1.1</w:t>
            </w:r>
          </w:p>
        </w:tc>
        <w:tc>
          <w:tcPr>
            <w:tcW w:w="2148" w:type="dxa"/>
          </w:tcPr>
          <w:p w14:paraId="24F147FD" w14:textId="016502B8" w:rsidR="00B4191B" w:rsidRPr="000707C4" w:rsidRDefault="003F6D89" w:rsidP="004A02A2">
            <w:pPr>
              <w:ind w:firstLine="0"/>
              <w:jc w:val="left"/>
              <w:rPr>
                <w:bCs/>
                <w:color w:val="333333"/>
                <w:sz w:val="20"/>
                <w:szCs w:val="20"/>
              </w:rPr>
            </w:pPr>
            <w:r>
              <w:rPr>
                <w:bCs/>
                <w:color w:val="333333"/>
                <w:sz w:val="20"/>
                <w:szCs w:val="20"/>
              </w:rPr>
              <w:t xml:space="preserve">Предоставляется бонус за использование карты 6, 8 или 10 процентов на остаток по счету. При условии, что </w:t>
            </w:r>
            <w:r w:rsidR="00273D58">
              <w:rPr>
                <w:bCs/>
                <w:color w:val="333333"/>
                <w:sz w:val="20"/>
                <w:szCs w:val="20"/>
              </w:rPr>
              <w:t>на карте 500 рублей.</w:t>
            </w:r>
          </w:p>
        </w:tc>
      </w:tr>
    </w:tbl>
    <w:p w14:paraId="48395020" w14:textId="77777777" w:rsidR="005F2C6F" w:rsidRDefault="005F2C6F" w:rsidP="005F2C6F">
      <w:pPr>
        <w:shd w:val="clear" w:color="auto" w:fill="FFFFFF"/>
        <w:jc w:val="center"/>
        <w:rPr>
          <w:lang w:bidi="en-US"/>
        </w:rPr>
      </w:pPr>
    </w:p>
    <w:p w14:paraId="0AA315F6" w14:textId="110353BD" w:rsidR="00696B36" w:rsidRDefault="00805AE4" w:rsidP="00696B36">
      <w:pPr>
        <w:shd w:val="clear" w:color="auto" w:fill="FFFFFF"/>
        <w:jc w:val="center"/>
        <w:rPr>
          <w:lang w:bidi="en-US"/>
        </w:rPr>
      </w:pPr>
      <w:r w:rsidRPr="00805AE4">
        <w:rPr>
          <w:noProof/>
          <w:lang w:bidi="en-US"/>
        </w:rPr>
        <w:drawing>
          <wp:inline distT="0" distB="0" distL="0" distR="0" wp14:anchorId="5EDAE9F2" wp14:editId="76BEE461">
            <wp:extent cx="3895725" cy="3498385"/>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7117" cy="3499635"/>
                    </a:xfrm>
                    <a:prstGeom prst="rect">
                      <a:avLst/>
                    </a:prstGeom>
                  </pic:spPr>
                </pic:pic>
              </a:graphicData>
            </a:graphic>
          </wp:inline>
        </w:drawing>
      </w:r>
    </w:p>
    <w:p w14:paraId="1D5AA5B0" w14:textId="0BD04A48" w:rsidR="001A5073" w:rsidRDefault="001A5073" w:rsidP="001A5073">
      <w:pPr>
        <w:jc w:val="center"/>
        <w:rPr>
          <w:sz w:val="28"/>
          <w:szCs w:val="28"/>
        </w:rPr>
      </w:pPr>
      <w:r>
        <w:rPr>
          <w:sz w:val="28"/>
          <w:szCs w:val="28"/>
        </w:rPr>
        <w:t>Рисунок</w:t>
      </w:r>
      <w:r>
        <w:rPr>
          <w:sz w:val="28"/>
          <w:szCs w:val="28"/>
        </w:rPr>
        <w:t xml:space="preserve"> 1.</w:t>
      </w:r>
      <w:r>
        <w:rPr>
          <w:sz w:val="28"/>
          <w:szCs w:val="28"/>
        </w:rPr>
        <w:t>1</w:t>
      </w:r>
    </w:p>
    <w:p w14:paraId="35CA368D" w14:textId="299B82BC" w:rsidR="005524B3" w:rsidRDefault="005524B3" w:rsidP="005F2C6F">
      <w:pPr>
        <w:shd w:val="clear" w:color="auto" w:fill="FFFFFF"/>
        <w:jc w:val="center"/>
        <w:rPr>
          <w:lang w:bidi="en-US"/>
        </w:rPr>
      </w:pPr>
    </w:p>
    <w:p w14:paraId="4DF33306" w14:textId="05F94706" w:rsidR="005524B3" w:rsidRDefault="005524B3" w:rsidP="005F2C6F">
      <w:pPr>
        <w:shd w:val="clear" w:color="auto" w:fill="FFFFFF"/>
        <w:jc w:val="center"/>
        <w:rPr>
          <w:lang w:bidi="en-US"/>
        </w:rPr>
      </w:pPr>
    </w:p>
    <w:p w14:paraId="47265C7D" w14:textId="25B700CD" w:rsidR="005524B3" w:rsidRDefault="005524B3" w:rsidP="005F2C6F">
      <w:pPr>
        <w:shd w:val="clear" w:color="auto" w:fill="FFFFFF"/>
        <w:jc w:val="center"/>
        <w:rPr>
          <w:lang w:bidi="en-US"/>
        </w:rPr>
      </w:pPr>
    </w:p>
    <w:p w14:paraId="78A686B2" w14:textId="278A4CC8" w:rsidR="005524B3" w:rsidRDefault="005524B3" w:rsidP="005F2C6F">
      <w:pPr>
        <w:shd w:val="clear" w:color="auto" w:fill="FFFFFF"/>
        <w:jc w:val="center"/>
        <w:rPr>
          <w:lang w:bidi="en-US"/>
        </w:rPr>
      </w:pPr>
    </w:p>
    <w:p w14:paraId="7FB060B4" w14:textId="77777777" w:rsidR="005524B3" w:rsidRDefault="005524B3" w:rsidP="005F2C6F">
      <w:pPr>
        <w:shd w:val="clear" w:color="auto" w:fill="FFFFFF"/>
        <w:jc w:val="center"/>
        <w:rPr>
          <w:lang w:bidi="en-US"/>
        </w:rPr>
      </w:pPr>
    </w:p>
    <w:p w14:paraId="3F3DDBE8" w14:textId="77777777" w:rsidR="00F259A7" w:rsidRDefault="00DB43D2" w:rsidP="003F76AF">
      <w:pPr>
        <w:shd w:val="clear" w:color="auto" w:fill="FFFFFF"/>
        <w:ind w:firstLine="567"/>
        <w:jc w:val="right"/>
        <w:rPr>
          <w:lang w:bidi="en-US"/>
        </w:rPr>
      </w:pPr>
      <w:r w:rsidRPr="00E41DAA">
        <w:rPr>
          <w:lang w:bidi="en-US"/>
        </w:rPr>
        <w:t xml:space="preserve">Таблица </w:t>
      </w:r>
      <w:r>
        <w:rPr>
          <w:lang w:bidi="en-US"/>
        </w:rPr>
        <w:t>1.</w:t>
      </w:r>
      <w:r w:rsidR="00322692">
        <w:rPr>
          <w:lang w:bidi="en-US"/>
        </w:rPr>
        <w:t>2</w:t>
      </w:r>
      <w:r w:rsidRPr="00E41DAA">
        <w:rPr>
          <w:lang w:bidi="en-US"/>
        </w:rPr>
        <w:t>.</w:t>
      </w:r>
    </w:p>
    <w:p w14:paraId="432A233B" w14:textId="77777777" w:rsidR="00322692" w:rsidRDefault="00322692" w:rsidP="003F76AF">
      <w:pPr>
        <w:shd w:val="clear" w:color="auto" w:fill="FFFFFF"/>
        <w:ind w:firstLine="567"/>
        <w:jc w:val="right"/>
        <w:rPr>
          <w:color w:val="333333"/>
          <w:sz w:val="28"/>
          <w:szCs w:val="28"/>
        </w:rPr>
      </w:pPr>
    </w:p>
    <w:tbl>
      <w:tblPr>
        <w:tblStyle w:val="af3"/>
        <w:tblW w:w="5070" w:type="dxa"/>
        <w:jc w:val="center"/>
        <w:tblLayout w:type="fixed"/>
        <w:tblLook w:val="04A0" w:firstRow="1" w:lastRow="0" w:firstColumn="1" w:lastColumn="0" w:noHBand="0" w:noVBand="1"/>
      </w:tblPr>
      <w:tblGrid>
        <w:gridCol w:w="1945"/>
        <w:gridCol w:w="3125"/>
      </w:tblGrid>
      <w:tr w:rsidR="00F259A7" w:rsidRPr="00C231AE" w14:paraId="1E5B914D" w14:textId="77777777" w:rsidTr="003F76AF">
        <w:trPr>
          <w:trHeight w:val="276"/>
          <w:jc w:val="center"/>
        </w:trPr>
        <w:tc>
          <w:tcPr>
            <w:tcW w:w="1945" w:type="dxa"/>
            <w:vMerge w:val="restart"/>
            <w:shd w:val="clear" w:color="auto" w:fill="auto"/>
          </w:tcPr>
          <w:p w14:paraId="42966101" w14:textId="77777777" w:rsidR="00F259A7" w:rsidRDefault="00F259A7" w:rsidP="00F259A7">
            <w:pPr>
              <w:pStyle w:val="af"/>
              <w:ind w:firstLine="0"/>
              <w:jc w:val="center"/>
              <w:rPr>
                <w:sz w:val="24"/>
                <w:szCs w:val="24"/>
                <w:lang w:bidi="en-US"/>
              </w:rPr>
            </w:pPr>
            <w:r>
              <w:rPr>
                <w:sz w:val="24"/>
                <w:szCs w:val="24"/>
                <w:lang w:bidi="en-US"/>
              </w:rPr>
              <w:t>Номер</w:t>
            </w:r>
          </w:p>
          <w:p w14:paraId="1E1443A6" w14:textId="77777777" w:rsidR="00F259A7" w:rsidRPr="00C231AE" w:rsidRDefault="00F259A7" w:rsidP="00F259A7">
            <w:pPr>
              <w:pStyle w:val="af"/>
              <w:ind w:firstLine="0"/>
              <w:jc w:val="center"/>
              <w:rPr>
                <w:sz w:val="24"/>
                <w:szCs w:val="24"/>
                <w:lang w:bidi="en-US"/>
              </w:rPr>
            </w:pPr>
            <w:r>
              <w:rPr>
                <w:sz w:val="24"/>
                <w:szCs w:val="24"/>
                <w:lang w:bidi="en-US"/>
              </w:rPr>
              <w:t>варианта</w:t>
            </w:r>
          </w:p>
        </w:tc>
        <w:tc>
          <w:tcPr>
            <w:tcW w:w="3125" w:type="dxa"/>
            <w:vMerge w:val="restart"/>
            <w:shd w:val="clear" w:color="auto" w:fill="auto"/>
          </w:tcPr>
          <w:p w14:paraId="0A73FA72" w14:textId="77777777" w:rsidR="00F259A7" w:rsidRPr="00C231AE" w:rsidRDefault="00F259A7" w:rsidP="00F259A7">
            <w:pPr>
              <w:pStyle w:val="af"/>
              <w:ind w:firstLine="0"/>
              <w:jc w:val="center"/>
              <w:rPr>
                <w:bCs/>
                <w:sz w:val="24"/>
                <w:szCs w:val="24"/>
              </w:rPr>
            </w:pPr>
            <w:r>
              <w:rPr>
                <w:bCs/>
                <w:sz w:val="24"/>
                <w:szCs w:val="24"/>
              </w:rPr>
              <w:t>Сервис банк</w:t>
            </w:r>
            <w:r w:rsidR="00432FA2">
              <w:rPr>
                <w:bCs/>
                <w:sz w:val="24"/>
                <w:szCs w:val="24"/>
              </w:rPr>
              <w:t>а</w:t>
            </w:r>
          </w:p>
        </w:tc>
      </w:tr>
      <w:tr w:rsidR="00F259A7" w:rsidRPr="00C231AE" w14:paraId="32BD481A" w14:textId="77777777" w:rsidTr="003F76AF">
        <w:trPr>
          <w:trHeight w:val="276"/>
          <w:jc w:val="center"/>
        </w:trPr>
        <w:tc>
          <w:tcPr>
            <w:tcW w:w="1945" w:type="dxa"/>
            <w:vMerge/>
            <w:shd w:val="clear" w:color="auto" w:fill="auto"/>
          </w:tcPr>
          <w:p w14:paraId="39E1FF0E" w14:textId="77777777" w:rsidR="00F259A7" w:rsidRPr="00C231AE" w:rsidRDefault="00F259A7" w:rsidP="00F259A7">
            <w:pPr>
              <w:pStyle w:val="af"/>
              <w:ind w:firstLine="0"/>
              <w:rPr>
                <w:sz w:val="24"/>
                <w:szCs w:val="24"/>
                <w:lang w:bidi="en-US"/>
              </w:rPr>
            </w:pPr>
          </w:p>
        </w:tc>
        <w:tc>
          <w:tcPr>
            <w:tcW w:w="3125" w:type="dxa"/>
            <w:vMerge/>
            <w:shd w:val="clear" w:color="auto" w:fill="auto"/>
          </w:tcPr>
          <w:p w14:paraId="2E028BE3" w14:textId="77777777" w:rsidR="00F259A7" w:rsidRPr="00C231AE" w:rsidRDefault="00F259A7" w:rsidP="00F259A7">
            <w:pPr>
              <w:pStyle w:val="af"/>
              <w:ind w:firstLine="0"/>
              <w:rPr>
                <w:sz w:val="24"/>
                <w:szCs w:val="24"/>
                <w:lang w:bidi="en-US"/>
              </w:rPr>
            </w:pPr>
          </w:p>
        </w:tc>
      </w:tr>
      <w:tr w:rsidR="00F259A7" w:rsidRPr="00C231AE" w14:paraId="2EB254BE" w14:textId="77777777" w:rsidTr="003F76AF">
        <w:trPr>
          <w:trHeight w:val="20"/>
          <w:jc w:val="center"/>
        </w:trPr>
        <w:tc>
          <w:tcPr>
            <w:tcW w:w="1945" w:type="dxa"/>
          </w:tcPr>
          <w:p w14:paraId="2283CF9C" w14:textId="77777777" w:rsidR="00F259A7" w:rsidRPr="00C231AE" w:rsidRDefault="00F259A7" w:rsidP="00F259A7">
            <w:pPr>
              <w:pStyle w:val="af"/>
              <w:ind w:firstLine="0"/>
              <w:rPr>
                <w:sz w:val="24"/>
                <w:szCs w:val="24"/>
                <w:lang w:bidi="en-US"/>
              </w:rPr>
            </w:pPr>
            <w:r>
              <w:rPr>
                <w:sz w:val="24"/>
                <w:szCs w:val="24"/>
                <w:lang w:bidi="en-US"/>
              </w:rPr>
              <w:t>1</w:t>
            </w:r>
          </w:p>
        </w:tc>
        <w:tc>
          <w:tcPr>
            <w:tcW w:w="3125" w:type="dxa"/>
          </w:tcPr>
          <w:p w14:paraId="35C0560F" w14:textId="77777777" w:rsidR="00F259A7" w:rsidRPr="00C231AE" w:rsidRDefault="00F259A7" w:rsidP="00F259A7">
            <w:pPr>
              <w:pStyle w:val="af"/>
              <w:ind w:firstLine="0"/>
              <w:rPr>
                <w:sz w:val="24"/>
                <w:szCs w:val="24"/>
                <w:lang w:bidi="en-US"/>
              </w:rPr>
            </w:pPr>
            <w:r w:rsidRPr="00F259A7">
              <w:rPr>
                <w:sz w:val="24"/>
                <w:szCs w:val="24"/>
                <w:lang w:bidi="en-US"/>
              </w:rPr>
              <w:t>Сервис «М</w:t>
            </w:r>
            <w:r>
              <w:rPr>
                <w:sz w:val="24"/>
                <w:szCs w:val="24"/>
                <w:lang w:bidi="en-US"/>
              </w:rPr>
              <w:t>ТС Банк» (</w:t>
            </w:r>
            <w:r w:rsidRPr="00F259A7">
              <w:rPr>
                <w:sz w:val="24"/>
                <w:szCs w:val="24"/>
                <w:lang w:bidi="en-US"/>
              </w:rPr>
              <w:t>www.bank.mtc.ru</w:t>
            </w:r>
            <w:r>
              <w:rPr>
                <w:sz w:val="24"/>
                <w:szCs w:val="24"/>
                <w:lang w:bidi="en-US"/>
              </w:rPr>
              <w:t>)</w:t>
            </w:r>
          </w:p>
        </w:tc>
      </w:tr>
      <w:tr w:rsidR="00F259A7" w:rsidRPr="00223C26" w14:paraId="1DEFBD92" w14:textId="77777777" w:rsidTr="003F76AF">
        <w:trPr>
          <w:trHeight w:val="20"/>
          <w:jc w:val="center"/>
        </w:trPr>
        <w:tc>
          <w:tcPr>
            <w:tcW w:w="1945" w:type="dxa"/>
          </w:tcPr>
          <w:p w14:paraId="0A69C7F5" w14:textId="77777777" w:rsidR="00F259A7" w:rsidRPr="00C231AE" w:rsidRDefault="00F259A7" w:rsidP="00F259A7">
            <w:pPr>
              <w:pStyle w:val="af"/>
              <w:ind w:firstLine="0"/>
              <w:rPr>
                <w:sz w:val="24"/>
                <w:szCs w:val="24"/>
                <w:lang w:bidi="en-US"/>
              </w:rPr>
            </w:pPr>
            <w:r>
              <w:rPr>
                <w:sz w:val="24"/>
                <w:szCs w:val="24"/>
                <w:lang w:bidi="en-US"/>
              </w:rPr>
              <w:t>2</w:t>
            </w:r>
          </w:p>
        </w:tc>
        <w:tc>
          <w:tcPr>
            <w:tcW w:w="3125" w:type="dxa"/>
          </w:tcPr>
          <w:p w14:paraId="1728A7B2" w14:textId="77777777" w:rsidR="00417B4C" w:rsidRDefault="00417B4C" w:rsidP="00417B4C">
            <w:pPr>
              <w:pStyle w:val="af"/>
              <w:ind w:firstLine="0"/>
              <w:rPr>
                <w:sz w:val="24"/>
                <w:szCs w:val="24"/>
                <w:lang w:bidi="en-US"/>
              </w:rPr>
            </w:pPr>
            <w:r w:rsidRPr="00F259A7">
              <w:rPr>
                <w:sz w:val="24"/>
                <w:szCs w:val="24"/>
                <w:lang w:bidi="en-US"/>
              </w:rPr>
              <w:t>Сервис «</w:t>
            </w:r>
            <w:r>
              <w:rPr>
                <w:sz w:val="24"/>
                <w:szCs w:val="24"/>
                <w:lang w:val="en-US" w:bidi="en-US"/>
              </w:rPr>
              <w:t>Tele</w:t>
            </w:r>
            <w:r w:rsidRPr="00115D8D">
              <w:rPr>
                <w:sz w:val="24"/>
                <w:szCs w:val="24"/>
                <w:lang w:bidi="en-US"/>
              </w:rPr>
              <w:t>2</w:t>
            </w:r>
            <w:r>
              <w:rPr>
                <w:sz w:val="24"/>
                <w:szCs w:val="24"/>
                <w:lang w:bidi="en-US"/>
              </w:rPr>
              <w:t xml:space="preserve"> Банк»</w:t>
            </w:r>
          </w:p>
          <w:p w14:paraId="0DB61928" w14:textId="77777777" w:rsidR="00F259A7" w:rsidRPr="00223C26" w:rsidRDefault="00417B4C" w:rsidP="00417B4C">
            <w:pPr>
              <w:pStyle w:val="af"/>
              <w:ind w:firstLine="0"/>
              <w:rPr>
                <w:sz w:val="24"/>
                <w:szCs w:val="24"/>
                <w:lang w:bidi="en-US"/>
              </w:rPr>
            </w:pPr>
            <w:r>
              <w:rPr>
                <w:sz w:val="24"/>
                <w:szCs w:val="24"/>
                <w:lang w:bidi="en-US"/>
              </w:rPr>
              <w:t>(</w:t>
            </w:r>
            <w:proofErr w:type="spellStart"/>
            <w:r w:rsidRPr="00417B4C">
              <w:rPr>
                <w:sz w:val="24"/>
                <w:szCs w:val="24"/>
                <w:lang w:bidi="en-US"/>
              </w:rPr>
              <w:t>https</w:t>
            </w:r>
            <w:proofErr w:type="spellEnd"/>
            <w:r w:rsidRPr="00417B4C">
              <w:rPr>
                <w:sz w:val="24"/>
                <w:szCs w:val="24"/>
                <w:lang w:bidi="en-US"/>
              </w:rPr>
              <w:t>://cards.tele2.ru</w:t>
            </w:r>
            <w:r>
              <w:rPr>
                <w:sz w:val="24"/>
                <w:szCs w:val="24"/>
                <w:lang w:bidi="en-US"/>
              </w:rPr>
              <w:t>)</w:t>
            </w:r>
          </w:p>
        </w:tc>
      </w:tr>
      <w:tr w:rsidR="003C58B7" w:rsidRPr="00C231AE" w14:paraId="583D94D6" w14:textId="77777777" w:rsidTr="003F76AF">
        <w:trPr>
          <w:trHeight w:val="20"/>
          <w:jc w:val="center"/>
        </w:trPr>
        <w:tc>
          <w:tcPr>
            <w:tcW w:w="1945" w:type="dxa"/>
          </w:tcPr>
          <w:p w14:paraId="114839B2" w14:textId="77777777" w:rsidR="003C58B7" w:rsidRPr="003C58B7" w:rsidRDefault="003C58B7" w:rsidP="00F259A7">
            <w:pPr>
              <w:pStyle w:val="af"/>
              <w:ind w:firstLine="0"/>
              <w:rPr>
                <w:sz w:val="24"/>
                <w:szCs w:val="24"/>
                <w:lang w:val="en-US" w:bidi="en-US"/>
              </w:rPr>
            </w:pPr>
            <w:r>
              <w:rPr>
                <w:sz w:val="24"/>
                <w:szCs w:val="24"/>
                <w:lang w:val="en-US" w:bidi="en-US"/>
              </w:rPr>
              <w:t>3</w:t>
            </w:r>
          </w:p>
        </w:tc>
        <w:tc>
          <w:tcPr>
            <w:tcW w:w="3125" w:type="dxa"/>
          </w:tcPr>
          <w:p w14:paraId="1ADA2939" w14:textId="77777777" w:rsidR="003C58B7" w:rsidRPr="00417B4C" w:rsidRDefault="003C58B7" w:rsidP="003C58B7">
            <w:pPr>
              <w:pStyle w:val="af"/>
              <w:ind w:firstLine="0"/>
              <w:rPr>
                <w:sz w:val="24"/>
                <w:szCs w:val="24"/>
                <w:lang w:bidi="en-US"/>
              </w:rPr>
            </w:pPr>
            <w:r w:rsidRPr="00F259A7">
              <w:rPr>
                <w:sz w:val="24"/>
                <w:szCs w:val="24"/>
                <w:lang w:bidi="en-US"/>
              </w:rPr>
              <w:t>Сервис «</w:t>
            </w:r>
            <w:r w:rsidRPr="00417B4C">
              <w:rPr>
                <w:sz w:val="24"/>
                <w:szCs w:val="24"/>
                <w:lang w:bidi="en-US"/>
              </w:rPr>
              <w:t>Билайн</w:t>
            </w:r>
            <w:r>
              <w:rPr>
                <w:sz w:val="24"/>
                <w:szCs w:val="24"/>
                <w:lang w:bidi="en-US"/>
              </w:rPr>
              <w:t xml:space="preserve"> Банк»</w:t>
            </w:r>
          </w:p>
          <w:p w14:paraId="3E6C3517" w14:textId="77777777" w:rsidR="003C58B7" w:rsidRPr="00C231AE" w:rsidRDefault="003C58B7" w:rsidP="003C58B7">
            <w:pPr>
              <w:pStyle w:val="af"/>
              <w:ind w:firstLine="0"/>
              <w:rPr>
                <w:rFonts w:eastAsiaTheme="minorEastAsia"/>
                <w:sz w:val="24"/>
                <w:szCs w:val="24"/>
              </w:rPr>
            </w:pPr>
            <w:r>
              <w:rPr>
                <w:sz w:val="24"/>
                <w:szCs w:val="24"/>
                <w:lang w:bidi="en-US"/>
              </w:rPr>
              <w:t>(</w:t>
            </w:r>
            <w:proofErr w:type="spellStart"/>
            <w:r w:rsidRPr="00417B4C">
              <w:rPr>
                <w:sz w:val="24"/>
                <w:szCs w:val="24"/>
                <w:lang w:bidi="en-US"/>
              </w:rPr>
              <w:t>https</w:t>
            </w:r>
            <w:proofErr w:type="spellEnd"/>
            <w:r w:rsidRPr="00417B4C">
              <w:rPr>
                <w:sz w:val="24"/>
                <w:szCs w:val="24"/>
                <w:lang w:bidi="en-US"/>
              </w:rPr>
              <w:t>://karta-beeline.ru</w:t>
            </w:r>
            <w:r>
              <w:rPr>
                <w:sz w:val="24"/>
                <w:szCs w:val="24"/>
                <w:lang w:bidi="en-US"/>
              </w:rPr>
              <w:t>)</w:t>
            </w:r>
          </w:p>
        </w:tc>
      </w:tr>
      <w:tr w:rsidR="003C58B7" w:rsidRPr="00C231AE" w14:paraId="01B98229" w14:textId="77777777" w:rsidTr="003F76AF">
        <w:trPr>
          <w:trHeight w:val="20"/>
          <w:jc w:val="center"/>
        </w:trPr>
        <w:tc>
          <w:tcPr>
            <w:tcW w:w="1945" w:type="dxa"/>
          </w:tcPr>
          <w:p w14:paraId="4D83BBA5" w14:textId="77777777" w:rsidR="003C58B7" w:rsidRPr="00C231AE" w:rsidRDefault="003C58B7" w:rsidP="00F259A7">
            <w:pPr>
              <w:pStyle w:val="af"/>
              <w:ind w:firstLine="0"/>
              <w:rPr>
                <w:sz w:val="24"/>
                <w:szCs w:val="24"/>
                <w:lang w:bidi="en-US"/>
              </w:rPr>
            </w:pPr>
            <w:r w:rsidRPr="00C231AE">
              <w:rPr>
                <w:sz w:val="24"/>
                <w:szCs w:val="24"/>
                <w:lang w:bidi="en-US"/>
              </w:rPr>
              <w:t>4</w:t>
            </w:r>
          </w:p>
        </w:tc>
        <w:tc>
          <w:tcPr>
            <w:tcW w:w="3125" w:type="dxa"/>
          </w:tcPr>
          <w:p w14:paraId="51C283FB" w14:textId="77777777" w:rsidR="003C58B7" w:rsidRDefault="003C58B7" w:rsidP="003C58B7">
            <w:pPr>
              <w:pStyle w:val="af"/>
              <w:ind w:firstLine="0"/>
              <w:rPr>
                <w:sz w:val="24"/>
                <w:szCs w:val="24"/>
                <w:lang w:bidi="en-US"/>
              </w:rPr>
            </w:pPr>
            <w:r w:rsidRPr="00F259A7">
              <w:rPr>
                <w:sz w:val="24"/>
                <w:szCs w:val="24"/>
                <w:lang w:bidi="en-US"/>
              </w:rPr>
              <w:t>Сервис «МегаФон Банк</w:t>
            </w:r>
            <w:r>
              <w:rPr>
                <w:sz w:val="24"/>
                <w:szCs w:val="24"/>
                <w:lang w:bidi="en-US"/>
              </w:rPr>
              <w:t>»</w:t>
            </w:r>
          </w:p>
          <w:p w14:paraId="2E4E0243" w14:textId="77777777" w:rsidR="003C58B7" w:rsidRPr="00F259A7" w:rsidRDefault="003C58B7" w:rsidP="003C58B7">
            <w:pPr>
              <w:pStyle w:val="af"/>
              <w:ind w:firstLine="0"/>
              <w:rPr>
                <w:sz w:val="24"/>
                <w:szCs w:val="24"/>
                <w:lang w:bidi="en-US"/>
              </w:rPr>
            </w:pPr>
            <w:r>
              <w:rPr>
                <w:sz w:val="24"/>
                <w:szCs w:val="24"/>
                <w:lang w:bidi="en-US"/>
              </w:rPr>
              <w:t>(</w:t>
            </w:r>
            <w:hyperlink r:id="rId11" w:tgtFrame="_blank" w:history="1">
              <w:r w:rsidRPr="00417B4C">
                <w:rPr>
                  <w:sz w:val="24"/>
                  <w:szCs w:val="24"/>
                  <w:lang w:bidi="en-US"/>
                </w:rPr>
                <w:t>www.bank.megafon.ru</w:t>
              </w:r>
            </w:hyperlink>
            <w:r>
              <w:rPr>
                <w:sz w:val="24"/>
                <w:szCs w:val="24"/>
                <w:lang w:bidi="en-US"/>
              </w:rPr>
              <w:t>)</w:t>
            </w:r>
          </w:p>
        </w:tc>
      </w:tr>
      <w:tr w:rsidR="003C58B7" w:rsidRPr="00C231AE" w14:paraId="38BAC88C" w14:textId="77777777" w:rsidTr="003F76AF">
        <w:trPr>
          <w:trHeight w:val="20"/>
          <w:jc w:val="center"/>
        </w:trPr>
        <w:tc>
          <w:tcPr>
            <w:tcW w:w="1945" w:type="dxa"/>
          </w:tcPr>
          <w:p w14:paraId="44C30CC0" w14:textId="77777777" w:rsidR="003C58B7" w:rsidRPr="00C231AE" w:rsidRDefault="003C58B7" w:rsidP="00F259A7">
            <w:pPr>
              <w:pStyle w:val="af"/>
              <w:ind w:firstLine="0"/>
              <w:rPr>
                <w:sz w:val="24"/>
                <w:szCs w:val="24"/>
                <w:lang w:bidi="en-US"/>
              </w:rPr>
            </w:pPr>
            <w:r>
              <w:rPr>
                <w:sz w:val="24"/>
                <w:szCs w:val="24"/>
                <w:lang w:bidi="en-US"/>
              </w:rPr>
              <w:t>5</w:t>
            </w:r>
          </w:p>
        </w:tc>
        <w:tc>
          <w:tcPr>
            <w:tcW w:w="3125" w:type="dxa"/>
          </w:tcPr>
          <w:p w14:paraId="09CD01E4" w14:textId="77777777" w:rsidR="003C58B7" w:rsidRDefault="003C58B7" w:rsidP="003C58B7">
            <w:pPr>
              <w:pStyle w:val="af"/>
              <w:ind w:firstLine="0"/>
              <w:rPr>
                <w:sz w:val="24"/>
                <w:szCs w:val="24"/>
                <w:lang w:bidi="en-US"/>
              </w:rPr>
            </w:pPr>
            <w:r w:rsidRPr="00F259A7">
              <w:rPr>
                <w:sz w:val="24"/>
                <w:szCs w:val="24"/>
                <w:lang w:bidi="en-US"/>
              </w:rPr>
              <w:t>Сервис «М</w:t>
            </w:r>
            <w:r>
              <w:rPr>
                <w:sz w:val="24"/>
                <w:szCs w:val="24"/>
                <w:lang w:bidi="en-US"/>
              </w:rPr>
              <w:t xml:space="preserve">ТС Банк» </w:t>
            </w:r>
          </w:p>
          <w:p w14:paraId="18CE2DAB" w14:textId="77777777" w:rsidR="003C58B7" w:rsidRPr="00C231AE" w:rsidRDefault="003C58B7" w:rsidP="003C58B7">
            <w:pPr>
              <w:pStyle w:val="af"/>
              <w:ind w:firstLine="0"/>
              <w:rPr>
                <w:sz w:val="24"/>
                <w:szCs w:val="24"/>
                <w:lang w:bidi="en-US"/>
              </w:rPr>
            </w:pPr>
            <w:r>
              <w:rPr>
                <w:sz w:val="24"/>
                <w:szCs w:val="24"/>
                <w:lang w:bidi="en-US"/>
              </w:rPr>
              <w:t>(</w:t>
            </w:r>
            <w:r w:rsidRPr="00F259A7">
              <w:rPr>
                <w:sz w:val="24"/>
                <w:szCs w:val="24"/>
                <w:lang w:bidi="en-US"/>
              </w:rPr>
              <w:t>www.bank.mtc.ru</w:t>
            </w:r>
            <w:r>
              <w:rPr>
                <w:sz w:val="24"/>
                <w:szCs w:val="24"/>
                <w:lang w:bidi="en-US"/>
              </w:rPr>
              <w:t>)</w:t>
            </w:r>
          </w:p>
        </w:tc>
      </w:tr>
      <w:tr w:rsidR="003C58B7" w:rsidRPr="00C231AE" w14:paraId="6C2C52FB" w14:textId="77777777" w:rsidTr="003F76AF">
        <w:trPr>
          <w:trHeight w:val="20"/>
          <w:jc w:val="center"/>
        </w:trPr>
        <w:tc>
          <w:tcPr>
            <w:tcW w:w="1945" w:type="dxa"/>
          </w:tcPr>
          <w:p w14:paraId="70AC6B03" w14:textId="77777777" w:rsidR="003C58B7" w:rsidRPr="00C231AE" w:rsidRDefault="003C58B7" w:rsidP="00F259A7">
            <w:pPr>
              <w:pStyle w:val="af"/>
              <w:ind w:firstLine="0"/>
              <w:rPr>
                <w:sz w:val="24"/>
                <w:szCs w:val="24"/>
                <w:lang w:bidi="en-US"/>
              </w:rPr>
            </w:pPr>
            <w:r>
              <w:rPr>
                <w:sz w:val="24"/>
                <w:szCs w:val="24"/>
                <w:lang w:bidi="en-US"/>
              </w:rPr>
              <w:t>6</w:t>
            </w:r>
          </w:p>
        </w:tc>
        <w:tc>
          <w:tcPr>
            <w:tcW w:w="3125" w:type="dxa"/>
          </w:tcPr>
          <w:p w14:paraId="21924F39" w14:textId="77777777" w:rsidR="003C58B7" w:rsidRDefault="003C58B7" w:rsidP="003C58B7">
            <w:pPr>
              <w:pStyle w:val="af"/>
              <w:ind w:firstLine="0"/>
              <w:rPr>
                <w:sz w:val="24"/>
                <w:szCs w:val="24"/>
                <w:lang w:bidi="en-US"/>
              </w:rPr>
            </w:pPr>
            <w:r w:rsidRPr="00F259A7">
              <w:rPr>
                <w:sz w:val="24"/>
                <w:szCs w:val="24"/>
                <w:lang w:bidi="en-US"/>
              </w:rPr>
              <w:t>Сервис «</w:t>
            </w:r>
            <w:r>
              <w:rPr>
                <w:sz w:val="24"/>
                <w:szCs w:val="24"/>
                <w:lang w:val="en-US" w:bidi="en-US"/>
              </w:rPr>
              <w:t>Tele</w:t>
            </w:r>
            <w:r w:rsidRPr="00DB43D2">
              <w:rPr>
                <w:sz w:val="24"/>
                <w:szCs w:val="24"/>
                <w:lang w:bidi="en-US"/>
              </w:rPr>
              <w:t>2</w:t>
            </w:r>
            <w:r>
              <w:rPr>
                <w:sz w:val="24"/>
                <w:szCs w:val="24"/>
                <w:lang w:bidi="en-US"/>
              </w:rPr>
              <w:t xml:space="preserve"> Банк»</w:t>
            </w:r>
          </w:p>
          <w:p w14:paraId="04F5FE60" w14:textId="77777777" w:rsidR="003C58B7" w:rsidRPr="00223C26" w:rsidRDefault="003C58B7" w:rsidP="003C58B7">
            <w:pPr>
              <w:pStyle w:val="af"/>
              <w:ind w:firstLine="0"/>
              <w:rPr>
                <w:sz w:val="24"/>
                <w:szCs w:val="24"/>
                <w:lang w:bidi="en-US"/>
              </w:rPr>
            </w:pPr>
            <w:r>
              <w:rPr>
                <w:sz w:val="24"/>
                <w:szCs w:val="24"/>
                <w:lang w:bidi="en-US"/>
              </w:rPr>
              <w:t>(</w:t>
            </w:r>
            <w:proofErr w:type="spellStart"/>
            <w:r w:rsidRPr="00417B4C">
              <w:rPr>
                <w:sz w:val="24"/>
                <w:szCs w:val="24"/>
                <w:lang w:bidi="en-US"/>
              </w:rPr>
              <w:t>https</w:t>
            </w:r>
            <w:proofErr w:type="spellEnd"/>
            <w:r w:rsidRPr="00417B4C">
              <w:rPr>
                <w:sz w:val="24"/>
                <w:szCs w:val="24"/>
                <w:lang w:bidi="en-US"/>
              </w:rPr>
              <w:t>://cards.tele2.ru</w:t>
            </w:r>
            <w:r>
              <w:rPr>
                <w:sz w:val="24"/>
                <w:szCs w:val="24"/>
                <w:lang w:bidi="en-US"/>
              </w:rPr>
              <w:t>)</w:t>
            </w:r>
          </w:p>
        </w:tc>
      </w:tr>
      <w:tr w:rsidR="003C58B7" w:rsidRPr="00C231AE" w14:paraId="23B40AD0" w14:textId="77777777" w:rsidTr="003F76AF">
        <w:trPr>
          <w:trHeight w:val="20"/>
          <w:jc w:val="center"/>
        </w:trPr>
        <w:tc>
          <w:tcPr>
            <w:tcW w:w="1945" w:type="dxa"/>
          </w:tcPr>
          <w:p w14:paraId="7B786A88" w14:textId="77777777" w:rsidR="003C58B7" w:rsidRPr="00C231AE" w:rsidRDefault="003C58B7" w:rsidP="00F259A7">
            <w:pPr>
              <w:pStyle w:val="af"/>
              <w:ind w:firstLine="0"/>
              <w:rPr>
                <w:sz w:val="24"/>
                <w:szCs w:val="24"/>
                <w:lang w:bidi="en-US"/>
              </w:rPr>
            </w:pPr>
            <w:r>
              <w:rPr>
                <w:sz w:val="24"/>
                <w:szCs w:val="24"/>
                <w:lang w:bidi="en-US"/>
              </w:rPr>
              <w:t>7</w:t>
            </w:r>
          </w:p>
        </w:tc>
        <w:tc>
          <w:tcPr>
            <w:tcW w:w="3125" w:type="dxa"/>
          </w:tcPr>
          <w:p w14:paraId="559BCD47" w14:textId="77777777" w:rsidR="003C58B7" w:rsidRPr="00417B4C" w:rsidRDefault="003C58B7" w:rsidP="003C58B7">
            <w:pPr>
              <w:pStyle w:val="af"/>
              <w:ind w:firstLine="0"/>
              <w:rPr>
                <w:sz w:val="24"/>
                <w:szCs w:val="24"/>
                <w:lang w:bidi="en-US"/>
              </w:rPr>
            </w:pPr>
            <w:r w:rsidRPr="00F259A7">
              <w:rPr>
                <w:sz w:val="24"/>
                <w:szCs w:val="24"/>
                <w:lang w:bidi="en-US"/>
              </w:rPr>
              <w:t>Сервис «</w:t>
            </w:r>
            <w:r w:rsidRPr="00417B4C">
              <w:rPr>
                <w:sz w:val="24"/>
                <w:szCs w:val="24"/>
                <w:lang w:bidi="en-US"/>
              </w:rPr>
              <w:t>Билайн</w:t>
            </w:r>
            <w:r>
              <w:rPr>
                <w:sz w:val="24"/>
                <w:szCs w:val="24"/>
                <w:lang w:bidi="en-US"/>
              </w:rPr>
              <w:t xml:space="preserve"> Банк»</w:t>
            </w:r>
          </w:p>
          <w:p w14:paraId="551F0FF5" w14:textId="77777777" w:rsidR="003C58B7" w:rsidRPr="00C231AE" w:rsidRDefault="003C58B7" w:rsidP="003C58B7">
            <w:pPr>
              <w:pStyle w:val="af"/>
              <w:ind w:firstLine="0"/>
              <w:rPr>
                <w:rFonts w:eastAsiaTheme="minorEastAsia"/>
                <w:sz w:val="24"/>
                <w:szCs w:val="24"/>
              </w:rPr>
            </w:pPr>
            <w:r>
              <w:rPr>
                <w:sz w:val="24"/>
                <w:szCs w:val="24"/>
                <w:lang w:bidi="en-US"/>
              </w:rPr>
              <w:t>(</w:t>
            </w:r>
            <w:proofErr w:type="spellStart"/>
            <w:r w:rsidRPr="00417B4C">
              <w:rPr>
                <w:sz w:val="24"/>
                <w:szCs w:val="24"/>
                <w:lang w:bidi="en-US"/>
              </w:rPr>
              <w:t>https</w:t>
            </w:r>
            <w:proofErr w:type="spellEnd"/>
            <w:r w:rsidRPr="00417B4C">
              <w:rPr>
                <w:sz w:val="24"/>
                <w:szCs w:val="24"/>
                <w:lang w:bidi="en-US"/>
              </w:rPr>
              <w:t>://karta-beeline.ru</w:t>
            </w:r>
            <w:r>
              <w:rPr>
                <w:sz w:val="24"/>
                <w:szCs w:val="24"/>
                <w:lang w:bidi="en-US"/>
              </w:rPr>
              <w:t>)</w:t>
            </w:r>
          </w:p>
        </w:tc>
      </w:tr>
      <w:tr w:rsidR="003C58B7" w:rsidRPr="00C231AE" w14:paraId="297331AE" w14:textId="77777777" w:rsidTr="003F76AF">
        <w:trPr>
          <w:trHeight w:val="20"/>
          <w:jc w:val="center"/>
        </w:trPr>
        <w:tc>
          <w:tcPr>
            <w:tcW w:w="1945" w:type="dxa"/>
          </w:tcPr>
          <w:p w14:paraId="4D0F9B1D" w14:textId="77777777" w:rsidR="003C58B7" w:rsidRPr="00C231AE" w:rsidRDefault="003C58B7" w:rsidP="00F259A7">
            <w:pPr>
              <w:pStyle w:val="af"/>
              <w:ind w:firstLine="0"/>
              <w:rPr>
                <w:sz w:val="24"/>
                <w:szCs w:val="24"/>
                <w:lang w:bidi="en-US"/>
              </w:rPr>
            </w:pPr>
            <w:r>
              <w:rPr>
                <w:sz w:val="24"/>
                <w:szCs w:val="24"/>
                <w:lang w:bidi="en-US"/>
              </w:rPr>
              <w:t>8</w:t>
            </w:r>
          </w:p>
        </w:tc>
        <w:tc>
          <w:tcPr>
            <w:tcW w:w="3125" w:type="dxa"/>
          </w:tcPr>
          <w:p w14:paraId="6ABE814C" w14:textId="77777777" w:rsidR="003C58B7" w:rsidRPr="00C231AE" w:rsidRDefault="003C58B7" w:rsidP="00DB43D2">
            <w:pPr>
              <w:pStyle w:val="af"/>
              <w:ind w:firstLine="0"/>
              <w:rPr>
                <w:rFonts w:eastAsiaTheme="minorEastAsia"/>
                <w:sz w:val="24"/>
                <w:szCs w:val="24"/>
              </w:rPr>
            </w:pPr>
            <w:r w:rsidRPr="00F259A7">
              <w:rPr>
                <w:sz w:val="24"/>
                <w:szCs w:val="24"/>
                <w:lang w:bidi="en-US"/>
              </w:rPr>
              <w:t>Сервис «МегаФон Банк</w:t>
            </w:r>
            <w:r>
              <w:rPr>
                <w:sz w:val="24"/>
                <w:szCs w:val="24"/>
                <w:lang w:bidi="en-US"/>
              </w:rPr>
              <w:t>» (</w:t>
            </w:r>
            <w:hyperlink r:id="rId12" w:tgtFrame="_blank" w:history="1">
              <w:r w:rsidRPr="00417B4C">
                <w:rPr>
                  <w:sz w:val="24"/>
                  <w:szCs w:val="24"/>
                  <w:lang w:bidi="en-US"/>
                </w:rPr>
                <w:t>www.bank.megafon.ru</w:t>
              </w:r>
            </w:hyperlink>
            <w:r>
              <w:rPr>
                <w:sz w:val="24"/>
                <w:szCs w:val="24"/>
                <w:lang w:bidi="en-US"/>
              </w:rPr>
              <w:t>)</w:t>
            </w:r>
          </w:p>
        </w:tc>
      </w:tr>
      <w:tr w:rsidR="003C58B7" w:rsidRPr="00C231AE" w14:paraId="4148B6B4" w14:textId="77777777" w:rsidTr="003F76AF">
        <w:trPr>
          <w:trHeight w:val="20"/>
          <w:jc w:val="center"/>
        </w:trPr>
        <w:tc>
          <w:tcPr>
            <w:tcW w:w="1945" w:type="dxa"/>
          </w:tcPr>
          <w:p w14:paraId="4345975C" w14:textId="77777777" w:rsidR="003C58B7" w:rsidRPr="00C231AE" w:rsidRDefault="003C58B7" w:rsidP="00F259A7">
            <w:pPr>
              <w:pStyle w:val="af"/>
              <w:ind w:firstLine="0"/>
              <w:rPr>
                <w:sz w:val="24"/>
                <w:szCs w:val="24"/>
                <w:lang w:bidi="en-US"/>
              </w:rPr>
            </w:pPr>
            <w:r>
              <w:rPr>
                <w:sz w:val="24"/>
                <w:szCs w:val="24"/>
                <w:lang w:bidi="en-US"/>
              </w:rPr>
              <w:t>9</w:t>
            </w:r>
          </w:p>
        </w:tc>
        <w:tc>
          <w:tcPr>
            <w:tcW w:w="3125" w:type="dxa"/>
          </w:tcPr>
          <w:p w14:paraId="5FCC7245" w14:textId="77777777" w:rsidR="003C58B7" w:rsidRPr="00C231AE" w:rsidRDefault="003C58B7" w:rsidP="00F259A7">
            <w:pPr>
              <w:pStyle w:val="af"/>
              <w:ind w:firstLine="0"/>
              <w:rPr>
                <w:rFonts w:eastAsiaTheme="minorEastAsia"/>
                <w:sz w:val="24"/>
                <w:szCs w:val="24"/>
              </w:rPr>
            </w:pPr>
            <w:r w:rsidRPr="00F259A7">
              <w:rPr>
                <w:sz w:val="24"/>
                <w:szCs w:val="24"/>
                <w:lang w:bidi="en-US"/>
              </w:rPr>
              <w:t>Сервис «М</w:t>
            </w:r>
            <w:r>
              <w:rPr>
                <w:sz w:val="24"/>
                <w:szCs w:val="24"/>
                <w:lang w:bidi="en-US"/>
              </w:rPr>
              <w:t>ТС Банк» (</w:t>
            </w:r>
            <w:r w:rsidRPr="00F259A7">
              <w:rPr>
                <w:sz w:val="24"/>
                <w:szCs w:val="24"/>
                <w:lang w:bidi="en-US"/>
              </w:rPr>
              <w:t>www.bank.mtc.ru</w:t>
            </w:r>
            <w:r>
              <w:rPr>
                <w:sz w:val="24"/>
                <w:szCs w:val="24"/>
                <w:lang w:bidi="en-US"/>
              </w:rPr>
              <w:t>)</w:t>
            </w:r>
          </w:p>
        </w:tc>
      </w:tr>
      <w:tr w:rsidR="000E2884" w:rsidRPr="00C231AE" w14:paraId="2A6DBD5C" w14:textId="77777777" w:rsidTr="003F76AF">
        <w:trPr>
          <w:trHeight w:val="20"/>
          <w:jc w:val="center"/>
        </w:trPr>
        <w:tc>
          <w:tcPr>
            <w:tcW w:w="1945" w:type="dxa"/>
          </w:tcPr>
          <w:p w14:paraId="1D95F7FA" w14:textId="77777777" w:rsidR="000E2884" w:rsidRPr="00C231AE" w:rsidRDefault="000E2884" w:rsidP="00823474">
            <w:pPr>
              <w:pStyle w:val="af"/>
              <w:ind w:firstLine="0"/>
              <w:rPr>
                <w:sz w:val="24"/>
                <w:szCs w:val="24"/>
                <w:lang w:bidi="en-US"/>
              </w:rPr>
            </w:pPr>
            <w:r>
              <w:rPr>
                <w:sz w:val="24"/>
                <w:szCs w:val="24"/>
                <w:lang w:bidi="en-US"/>
              </w:rPr>
              <w:t>0</w:t>
            </w:r>
          </w:p>
        </w:tc>
        <w:tc>
          <w:tcPr>
            <w:tcW w:w="3125" w:type="dxa"/>
          </w:tcPr>
          <w:p w14:paraId="1D56EA78" w14:textId="77777777" w:rsidR="000E2884" w:rsidRPr="00F259A7" w:rsidRDefault="000E2884" w:rsidP="00823474">
            <w:pPr>
              <w:pStyle w:val="af"/>
              <w:ind w:firstLine="0"/>
              <w:rPr>
                <w:sz w:val="24"/>
                <w:szCs w:val="24"/>
                <w:lang w:bidi="en-US"/>
              </w:rPr>
            </w:pPr>
            <w:r w:rsidRPr="00F259A7">
              <w:rPr>
                <w:sz w:val="24"/>
                <w:szCs w:val="24"/>
                <w:lang w:bidi="en-US"/>
              </w:rPr>
              <w:t>Сервис «МегаФон Банк</w:t>
            </w:r>
            <w:r>
              <w:rPr>
                <w:sz w:val="24"/>
                <w:szCs w:val="24"/>
                <w:lang w:bidi="en-US"/>
              </w:rPr>
              <w:t>» (</w:t>
            </w:r>
            <w:hyperlink r:id="rId13" w:tgtFrame="_blank" w:history="1">
              <w:r w:rsidRPr="00417B4C">
                <w:rPr>
                  <w:sz w:val="24"/>
                  <w:szCs w:val="24"/>
                  <w:lang w:bidi="en-US"/>
                </w:rPr>
                <w:t>www.bank.megafon.ru</w:t>
              </w:r>
            </w:hyperlink>
            <w:r>
              <w:rPr>
                <w:sz w:val="24"/>
                <w:szCs w:val="24"/>
                <w:lang w:bidi="en-US"/>
              </w:rPr>
              <w:t>)</w:t>
            </w:r>
          </w:p>
        </w:tc>
      </w:tr>
    </w:tbl>
    <w:p w14:paraId="4F063C00" w14:textId="77777777" w:rsidR="00F259A7" w:rsidRDefault="00F259A7" w:rsidP="000707C4">
      <w:pPr>
        <w:shd w:val="clear" w:color="auto" w:fill="FFFFFF"/>
        <w:rPr>
          <w:color w:val="333333"/>
          <w:sz w:val="28"/>
          <w:szCs w:val="28"/>
        </w:rPr>
      </w:pPr>
    </w:p>
    <w:p w14:paraId="3D38B413" w14:textId="77777777" w:rsidR="00FF57F6" w:rsidRDefault="00FF57F6" w:rsidP="00FF57F6">
      <w:pPr>
        <w:pStyle w:val="30"/>
      </w:pPr>
      <w:bookmarkStart w:id="15" w:name="_Toc97562760"/>
      <w:r>
        <w:t xml:space="preserve">Продукты </w:t>
      </w:r>
      <w:r w:rsidRPr="009A4FF5">
        <w:rPr>
          <w:lang w:eastAsia="ru-RU"/>
        </w:rPr>
        <w:t>экосистемы</w:t>
      </w:r>
      <w:bookmarkEnd w:id="15"/>
    </w:p>
    <w:p w14:paraId="43612235" w14:textId="77777777" w:rsidR="00FF57F6" w:rsidRPr="00FF57F6" w:rsidRDefault="00FF57F6" w:rsidP="00FF57F6">
      <w:pPr>
        <w:shd w:val="clear" w:color="auto" w:fill="FFFFFF"/>
        <w:ind w:firstLine="567"/>
        <w:rPr>
          <w:color w:val="333333"/>
          <w:sz w:val="28"/>
          <w:szCs w:val="28"/>
        </w:rPr>
      </w:pPr>
      <w:r w:rsidRPr="00FF57F6">
        <w:rPr>
          <w:color w:val="333333"/>
          <w:sz w:val="28"/>
          <w:szCs w:val="28"/>
        </w:rPr>
        <w:t>Экосистема – набор собственных или партнёрских сервисов, объединённых вокруг одной компании. Экосистема может быть сосредоточена вокруг одной сферы жизни клиента или проникать сразу в несколько из них.</w:t>
      </w:r>
    </w:p>
    <w:p w14:paraId="006A14EA" w14:textId="77777777" w:rsidR="00FF57F6" w:rsidRDefault="00FF57F6" w:rsidP="00FF57F6">
      <w:pPr>
        <w:ind w:firstLine="567"/>
        <w:rPr>
          <w:sz w:val="28"/>
          <w:szCs w:val="28"/>
          <w:vertAlign w:val="superscript"/>
        </w:rPr>
      </w:pPr>
    </w:p>
    <w:p w14:paraId="00B0F754" w14:textId="77777777" w:rsidR="00BA137B" w:rsidRPr="005E0368" w:rsidRDefault="00BA137B" w:rsidP="00BA137B">
      <w:pPr>
        <w:pStyle w:val="ac"/>
        <w:rPr>
          <w:bCs/>
          <w:i/>
          <w:iCs/>
          <w:szCs w:val="28"/>
        </w:rPr>
      </w:pPr>
      <w:r w:rsidRPr="00B713C8">
        <w:rPr>
          <w:b/>
          <w:bCs/>
          <w:i/>
          <w:iCs/>
          <w:szCs w:val="28"/>
        </w:rPr>
        <w:t xml:space="preserve">Задание </w:t>
      </w:r>
      <w:r>
        <w:rPr>
          <w:b/>
          <w:bCs/>
          <w:i/>
          <w:iCs/>
          <w:szCs w:val="28"/>
        </w:rPr>
        <w:t>3</w:t>
      </w:r>
    </w:p>
    <w:p w14:paraId="200D0C56" w14:textId="77777777" w:rsidR="006B51F5" w:rsidRPr="006B51F5" w:rsidRDefault="006B51F5" w:rsidP="006B51F5">
      <w:pPr>
        <w:rPr>
          <w:sz w:val="28"/>
          <w:szCs w:val="28"/>
        </w:rPr>
      </w:pPr>
      <w:r w:rsidRPr="00885AEB">
        <w:rPr>
          <w:sz w:val="28"/>
          <w:szCs w:val="28"/>
        </w:rPr>
        <w:t>1</w:t>
      </w:r>
      <w:r>
        <w:rPr>
          <w:sz w:val="28"/>
          <w:szCs w:val="28"/>
        </w:rPr>
        <w:t>. </w:t>
      </w:r>
      <w:r w:rsidR="00885AEB">
        <w:rPr>
          <w:sz w:val="28"/>
          <w:szCs w:val="28"/>
        </w:rPr>
        <w:t xml:space="preserve">Изучите инструменты, предлагаемые в рамках решений для бизнеса оператором </w:t>
      </w:r>
      <w:r w:rsidR="00885AEB" w:rsidRPr="00E377CF">
        <w:rPr>
          <w:sz w:val="28"/>
          <w:szCs w:val="28"/>
          <w:lang w:bidi="en-US"/>
        </w:rPr>
        <w:t xml:space="preserve">ПАО </w:t>
      </w:r>
      <w:r w:rsidR="00885AEB">
        <w:rPr>
          <w:lang w:bidi="en-US"/>
        </w:rPr>
        <w:t>«</w:t>
      </w:r>
      <w:r w:rsidR="00885AEB" w:rsidRPr="00E377CF">
        <w:rPr>
          <w:sz w:val="28"/>
          <w:szCs w:val="28"/>
          <w:lang w:bidi="en-US"/>
        </w:rPr>
        <w:t>Мегафон».</w:t>
      </w:r>
    </w:p>
    <w:p w14:paraId="2F9F14C6" w14:textId="77777777" w:rsidR="006B51F5" w:rsidRDefault="00885AEB" w:rsidP="006B51F5">
      <w:pPr>
        <w:rPr>
          <w:sz w:val="28"/>
          <w:szCs w:val="28"/>
        </w:rPr>
      </w:pPr>
      <w:r>
        <w:rPr>
          <w:sz w:val="28"/>
          <w:szCs w:val="28"/>
        </w:rPr>
        <w:t>2. </w:t>
      </w:r>
      <w:r w:rsidR="00E377CF">
        <w:rPr>
          <w:sz w:val="28"/>
          <w:szCs w:val="28"/>
        </w:rPr>
        <w:t xml:space="preserve">Опишите тариф, назначение и возможности сервиса </w:t>
      </w:r>
      <w:r w:rsidR="00E377CF">
        <w:rPr>
          <w:color w:val="333333"/>
          <w:sz w:val="28"/>
          <w:szCs w:val="28"/>
        </w:rPr>
        <w:t>в соответствии с вариантом из таблиц 1.3.1 и 1.3.2.</w:t>
      </w:r>
    </w:p>
    <w:tbl>
      <w:tblPr>
        <w:tblStyle w:val="af3"/>
        <w:tblW w:w="5000" w:type="pct"/>
        <w:tblLook w:val="04A0" w:firstRow="1" w:lastRow="0" w:firstColumn="1" w:lastColumn="0" w:noHBand="0" w:noVBand="1"/>
      </w:tblPr>
      <w:tblGrid>
        <w:gridCol w:w="1131"/>
        <w:gridCol w:w="2221"/>
        <w:gridCol w:w="1614"/>
        <w:gridCol w:w="2265"/>
        <w:gridCol w:w="2113"/>
      </w:tblGrid>
      <w:tr w:rsidR="00885AEB" w:rsidRPr="00F35741" w14:paraId="31BC8F78" w14:textId="77777777" w:rsidTr="00817D27">
        <w:tc>
          <w:tcPr>
            <w:tcW w:w="1131" w:type="dxa"/>
          </w:tcPr>
          <w:p w14:paraId="04ECACBD" w14:textId="77777777" w:rsidR="00885AEB" w:rsidRPr="00F35741" w:rsidRDefault="00885AEB" w:rsidP="003C58B7">
            <w:pPr>
              <w:pStyle w:val="af"/>
              <w:ind w:firstLine="0"/>
              <w:jc w:val="center"/>
              <w:rPr>
                <w:sz w:val="24"/>
                <w:szCs w:val="24"/>
                <w:lang w:bidi="en-US"/>
              </w:rPr>
            </w:pPr>
            <w:r>
              <w:rPr>
                <w:sz w:val="24"/>
                <w:szCs w:val="24"/>
                <w:lang w:bidi="en-US"/>
              </w:rPr>
              <w:t>Номер варианта</w:t>
            </w:r>
          </w:p>
        </w:tc>
        <w:tc>
          <w:tcPr>
            <w:tcW w:w="2221" w:type="dxa"/>
          </w:tcPr>
          <w:p w14:paraId="06AB7E5B" w14:textId="77777777" w:rsidR="00885AEB" w:rsidRDefault="00885AEB" w:rsidP="003C58B7">
            <w:pPr>
              <w:ind w:firstLine="0"/>
              <w:jc w:val="center"/>
              <w:rPr>
                <w:bCs/>
              </w:rPr>
            </w:pPr>
            <w:r>
              <w:rPr>
                <w:bCs/>
              </w:rPr>
              <w:t xml:space="preserve">Сервис </w:t>
            </w:r>
          </w:p>
          <w:p w14:paraId="7C1B20EA" w14:textId="77777777" w:rsidR="00885AEB" w:rsidRPr="00F35741" w:rsidRDefault="00885AEB" w:rsidP="003C58B7">
            <w:pPr>
              <w:ind w:firstLine="0"/>
              <w:jc w:val="center"/>
              <w:rPr>
                <w:bCs/>
                <w:color w:val="333333"/>
              </w:rPr>
            </w:pPr>
            <w:r>
              <w:rPr>
                <w:bCs/>
              </w:rPr>
              <w:t>оператора связи</w:t>
            </w:r>
          </w:p>
        </w:tc>
        <w:tc>
          <w:tcPr>
            <w:tcW w:w="1620" w:type="dxa"/>
          </w:tcPr>
          <w:p w14:paraId="37CAADE0" w14:textId="77777777" w:rsidR="00885AEB" w:rsidRPr="00F35741" w:rsidRDefault="00885AEB" w:rsidP="003C58B7">
            <w:pPr>
              <w:ind w:firstLine="0"/>
              <w:jc w:val="center"/>
              <w:rPr>
                <w:bCs/>
                <w:color w:val="333333"/>
              </w:rPr>
            </w:pPr>
            <w:r>
              <w:rPr>
                <w:bCs/>
                <w:color w:val="333333"/>
              </w:rPr>
              <w:t>Тарифы</w:t>
            </w:r>
          </w:p>
        </w:tc>
        <w:tc>
          <w:tcPr>
            <w:tcW w:w="2289" w:type="dxa"/>
          </w:tcPr>
          <w:p w14:paraId="757D4C27" w14:textId="77777777" w:rsidR="00885AEB" w:rsidRPr="00F35741" w:rsidRDefault="00885AEB" w:rsidP="003C58B7">
            <w:pPr>
              <w:ind w:firstLine="0"/>
              <w:jc w:val="center"/>
              <w:rPr>
                <w:bCs/>
                <w:color w:val="333333"/>
              </w:rPr>
            </w:pPr>
            <w:r>
              <w:rPr>
                <w:bCs/>
                <w:color w:val="333333"/>
              </w:rPr>
              <w:t>Назначение</w:t>
            </w:r>
          </w:p>
        </w:tc>
        <w:tc>
          <w:tcPr>
            <w:tcW w:w="2083" w:type="dxa"/>
          </w:tcPr>
          <w:p w14:paraId="62DF75F1" w14:textId="77777777" w:rsidR="00885AEB" w:rsidRPr="00F35741" w:rsidRDefault="00885AEB" w:rsidP="003C58B7">
            <w:pPr>
              <w:ind w:firstLine="0"/>
              <w:jc w:val="center"/>
              <w:rPr>
                <w:bCs/>
                <w:color w:val="333333"/>
              </w:rPr>
            </w:pPr>
            <w:r>
              <w:rPr>
                <w:bCs/>
                <w:color w:val="333333"/>
              </w:rPr>
              <w:t>Возможности</w:t>
            </w:r>
          </w:p>
        </w:tc>
      </w:tr>
      <w:tr w:rsidR="00885AEB" w:rsidRPr="00F35741" w14:paraId="79FA1974" w14:textId="77777777" w:rsidTr="00817D27">
        <w:tc>
          <w:tcPr>
            <w:tcW w:w="1131" w:type="dxa"/>
          </w:tcPr>
          <w:p w14:paraId="29D8BE2B" w14:textId="3362EC94" w:rsidR="00885AEB" w:rsidRPr="00C12D0B" w:rsidRDefault="00C12D0B" w:rsidP="003C58B7">
            <w:pPr>
              <w:ind w:firstLine="0"/>
              <w:jc w:val="left"/>
              <w:rPr>
                <w:bCs/>
                <w:color w:val="333333"/>
                <w:lang w:val="en-US"/>
              </w:rPr>
            </w:pPr>
            <w:r>
              <w:rPr>
                <w:bCs/>
                <w:color w:val="333333"/>
                <w:lang w:val="en-US"/>
              </w:rPr>
              <w:t>4</w:t>
            </w:r>
          </w:p>
        </w:tc>
        <w:tc>
          <w:tcPr>
            <w:tcW w:w="2221" w:type="dxa"/>
          </w:tcPr>
          <w:p w14:paraId="7B044DB6" w14:textId="0574648E" w:rsidR="00885AEB" w:rsidRPr="00F35741" w:rsidRDefault="00C12D0B" w:rsidP="003C58B7">
            <w:pPr>
              <w:ind w:firstLine="0"/>
              <w:jc w:val="left"/>
              <w:rPr>
                <w:bCs/>
                <w:color w:val="333333"/>
              </w:rPr>
            </w:pPr>
            <w:r w:rsidRPr="00885AEB">
              <w:rPr>
                <w:rFonts w:eastAsiaTheme="minorEastAsia"/>
              </w:rPr>
              <w:t>Видеоконференции</w:t>
            </w:r>
          </w:p>
        </w:tc>
        <w:tc>
          <w:tcPr>
            <w:tcW w:w="1620" w:type="dxa"/>
          </w:tcPr>
          <w:p w14:paraId="6F263401" w14:textId="3286C9EC" w:rsidR="00885AEB" w:rsidRPr="00F35741" w:rsidRDefault="001A5073" w:rsidP="003C58B7">
            <w:pPr>
              <w:ind w:firstLine="0"/>
              <w:jc w:val="left"/>
              <w:rPr>
                <w:bCs/>
                <w:color w:val="333333"/>
              </w:rPr>
            </w:pPr>
            <w:r>
              <w:rPr>
                <w:bCs/>
                <w:color w:val="333333"/>
              </w:rPr>
              <w:t>Рисунок</w:t>
            </w:r>
            <w:r w:rsidR="00817D27">
              <w:rPr>
                <w:bCs/>
                <w:color w:val="333333"/>
              </w:rPr>
              <w:t xml:space="preserve"> 1.</w:t>
            </w:r>
            <w:r>
              <w:rPr>
                <w:bCs/>
                <w:color w:val="333333"/>
              </w:rPr>
              <w:t>2</w:t>
            </w:r>
          </w:p>
        </w:tc>
        <w:tc>
          <w:tcPr>
            <w:tcW w:w="2289" w:type="dxa"/>
          </w:tcPr>
          <w:p w14:paraId="27A5F1FE" w14:textId="29CD58ED" w:rsidR="00885AEB" w:rsidRPr="00FF1B8C" w:rsidRDefault="00FF1B8C" w:rsidP="003C58B7">
            <w:pPr>
              <w:ind w:firstLine="0"/>
              <w:jc w:val="left"/>
              <w:rPr>
                <w:bCs/>
                <w:color w:val="333333"/>
                <w:sz w:val="20"/>
                <w:szCs w:val="20"/>
              </w:rPr>
            </w:pPr>
            <w:r w:rsidRPr="00FF1B8C">
              <w:rPr>
                <w:color w:val="333333"/>
                <w:sz w:val="20"/>
                <w:szCs w:val="20"/>
                <w:shd w:val="clear" w:color="auto" w:fill="FFFFFF"/>
              </w:rPr>
              <w:t xml:space="preserve">Видеоконференции позволят в режиме реального времени проводить </w:t>
            </w:r>
            <w:proofErr w:type="spellStart"/>
            <w:r w:rsidRPr="00FF1B8C">
              <w:rPr>
                <w:color w:val="333333"/>
                <w:sz w:val="20"/>
                <w:szCs w:val="20"/>
                <w:shd w:val="clear" w:color="auto" w:fill="FFFFFF"/>
              </w:rPr>
              <w:t>видеосовещания</w:t>
            </w:r>
            <w:proofErr w:type="spellEnd"/>
            <w:r w:rsidRPr="00FF1B8C">
              <w:rPr>
                <w:color w:val="333333"/>
                <w:sz w:val="20"/>
                <w:szCs w:val="20"/>
                <w:shd w:val="clear" w:color="auto" w:fill="FFFFFF"/>
              </w:rPr>
              <w:t xml:space="preserve"> и презентации в HD</w:t>
            </w:r>
            <w:r w:rsidRPr="00FF1B8C">
              <w:rPr>
                <w:color w:val="333333"/>
                <w:sz w:val="20"/>
                <w:szCs w:val="20"/>
                <w:shd w:val="clear" w:color="auto" w:fill="FFFFFF"/>
              </w:rPr>
              <w:noBreakHyphen/>
              <w:t xml:space="preserve">качестве. Общение до 100 человек, до 16 видео на экране, все участники могут говорить и слышать </w:t>
            </w:r>
            <w:r w:rsidRPr="00FF1B8C">
              <w:rPr>
                <w:color w:val="333333"/>
                <w:sz w:val="20"/>
                <w:szCs w:val="20"/>
                <w:shd w:val="clear" w:color="auto" w:fill="FFFFFF"/>
              </w:rPr>
              <w:lastRenderedPageBreak/>
              <w:t>остальных.</w:t>
            </w:r>
          </w:p>
        </w:tc>
        <w:tc>
          <w:tcPr>
            <w:tcW w:w="2083" w:type="dxa"/>
          </w:tcPr>
          <w:p w14:paraId="244158D8" w14:textId="1D70D37F" w:rsidR="00885AEB" w:rsidRPr="00F35741" w:rsidRDefault="001A5073" w:rsidP="003C58B7">
            <w:pPr>
              <w:ind w:firstLine="0"/>
              <w:jc w:val="left"/>
              <w:rPr>
                <w:bCs/>
                <w:color w:val="333333"/>
              </w:rPr>
            </w:pPr>
            <w:r>
              <w:rPr>
                <w:bCs/>
                <w:color w:val="333333"/>
              </w:rPr>
              <w:lastRenderedPageBreak/>
              <w:t>Рисунок</w:t>
            </w:r>
            <w:r w:rsidR="004A769C">
              <w:rPr>
                <w:bCs/>
                <w:color w:val="333333"/>
              </w:rPr>
              <w:t xml:space="preserve"> 1.</w:t>
            </w:r>
            <w:r>
              <w:rPr>
                <w:bCs/>
                <w:color w:val="333333"/>
              </w:rPr>
              <w:t>3</w:t>
            </w:r>
          </w:p>
        </w:tc>
      </w:tr>
      <w:tr w:rsidR="00513572" w:rsidRPr="00F35741" w14:paraId="4C74D839" w14:textId="77777777" w:rsidTr="00817D27">
        <w:tc>
          <w:tcPr>
            <w:tcW w:w="1131" w:type="dxa"/>
          </w:tcPr>
          <w:p w14:paraId="0AAF5FD2" w14:textId="751ABDE8" w:rsidR="00513572" w:rsidRPr="00C12D0B" w:rsidRDefault="00C12D0B" w:rsidP="00513572">
            <w:pPr>
              <w:ind w:firstLine="0"/>
              <w:jc w:val="left"/>
              <w:rPr>
                <w:bCs/>
                <w:color w:val="333333"/>
                <w:lang w:val="en-US"/>
              </w:rPr>
            </w:pPr>
            <w:r>
              <w:rPr>
                <w:bCs/>
                <w:color w:val="333333"/>
                <w:lang w:val="en-US"/>
              </w:rPr>
              <w:t>4</w:t>
            </w:r>
          </w:p>
        </w:tc>
        <w:tc>
          <w:tcPr>
            <w:tcW w:w="2221" w:type="dxa"/>
          </w:tcPr>
          <w:p w14:paraId="04FBA554" w14:textId="442E8685" w:rsidR="00513572" w:rsidRPr="00F35741" w:rsidRDefault="00C12D0B" w:rsidP="00513572">
            <w:pPr>
              <w:ind w:firstLine="0"/>
              <w:jc w:val="left"/>
              <w:rPr>
                <w:bCs/>
                <w:color w:val="333333"/>
              </w:rPr>
            </w:pPr>
            <w:r w:rsidRPr="00E377CF">
              <w:rPr>
                <w:rFonts w:eastAsiaTheme="minorEastAsia"/>
              </w:rPr>
              <w:t>Смарт Профиль</w:t>
            </w:r>
          </w:p>
        </w:tc>
        <w:tc>
          <w:tcPr>
            <w:tcW w:w="1620" w:type="dxa"/>
          </w:tcPr>
          <w:p w14:paraId="4502372C" w14:textId="70C6827C" w:rsidR="00513572" w:rsidRPr="00F35741" w:rsidRDefault="00E347A5" w:rsidP="00513572">
            <w:pPr>
              <w:ind w:firstLine="0"/>
              <w:jc w:val="left"/>
              <w:rPr>
                <w:bCs/>
                <w:color w:val="333333"/>
              </w:rPr>
            </w:pPr>
            <w:r>
              <w:rPr>
                <w:bCs/>
                <w:color w:val="333333"/>
              </w:rPr>
              <w:t>Отсутствуют</w:t>
            </w:r>
          </w:p>
        </w:tc>
        <w:tc>
          <w:tcPr>
            <w:tcW w:w="2289" w:type="dxa"/>
          </w:tcPr>
          <w:p w14:paraId="010B5A8C" w14:textId="285E6AE4" w:rsidR="00513572" w:rsidRPr="00753E46" w:rsidRDefault="00817D27" w:rsidP="00513572">
            <w:pPr>
              <w:ind w:firstLine="0"/>
              <w:jc w:val="left"/>
              <w:rPr>
                <w:bCs/>
                <w:color w:val="333333"/>
                <w:sz w:val="20"/>
                <w:szCs w:val="20"/>
              </w:rPr>
            </w:pPr>
            <w:r w:rsidRPr="00753E46">
              <w:rPr>
                <w:color w:val="333333"/>
                <w:spacing w:val="3"/>
                <w:sz w:val="20"/>
                <w:szCs w:val="20"/>
                <w:shd w:val="clear" w:color="auto" w:fill="FFFFFF"/>
              </w:rPr>
              <w:t xml:space="preserve">Смарт Профиль позволяет подробно изучить собственную базу покупателей или проанализировать посетителей определённых локаций (парков, торговых центров, </w:t>
            </w:r>
            <w:r w:rsidR="00AF61D9" w:rsidRPr="00753E46">
              <w:rPr>
                <w:color w:val="333333"/>
                <w:spacing w:val="3"/>
                <w:sz w:val="20"/>
                <w:szCs w:val="20"/>
                <w:shd w:val="clear" w:color="auto" w:fill="FFFFFF"/>
              </w:rPr>
              <w:t>бизнес-центров</w:t>
            </w:r>
            <w:r w:rsidRPr="00753E46">
              <w:rPr>
                <w:color w:val="333333"/>
                <w:spacing w:val="3"/>
                <w:sz w:val="20"/>
                <w:szCs w:val="20"/>
                <w:shd w:val="clear" w:color="auto" w:fill="FFFFFF"/>
              </w:rPr>
              <w:t xml:space="preserve"> и т.д.) и культурно-массовых мероприятий. Сервис помогает составить портрет именно вашей аудитории и сегментировать ее.</w:t>
            </w:r>
          </w:p>
        </w:tc>
        <w:tc>
          <w:tcPr>
            <w:tcW w:w="2083" w:type="dxa"/>
          </w:tcPr>
          <w:p w14:paraId="41283D3D" w14:textId="77777777" w:rsidR="00C86FF7" w:rsidRPr="00C86FF7" w:rsidRDefault="00C86FF7" w:rsidP="008376EC">
            <w:pPr>
              <w:pStyle w:val="modaltask-title"/>
              <w:shd w:val="clear" w:color="auto" w:fill="FFFFFF"/>
              <w:spacing w:before="0" w:beforeAutospacing="0" w:after="0" w:afterAutospacing="0"/>
              <w:ind w:left="360" w:hanging="347"/>
              <w:jc w:val="both"/>
              <w:textAlignment w:val="baseline"/>
              <w:rPr>
                <w:b/>
                <w:bCs/>
                <w:color w:val="333333"/>
                <w:spacing w:val="3"/>
                <w:sz w:val="20"/>
                <w:szCs w:val="20"/>
              </w:rPr>
            </w:pPr>
            <w:r w:rsidRPr="00C86FF7">
              <w:rPr>
                <w:b/>
                <w:bCs/>
                <w:color w:val="333333"/>
                <w:spacing w:val="3"/>
                <w:sz w:val="20"/>
                <w:szCs w:val="20"/>
              </w:rPr>
              <w:t>Клиентский опыт</w:t>
            </w:r>
          </w:p>
          <w:p w14:paraId="3FC21205" w14:textId="7BDCF1BA" w:rsidR="00C86FF7" w:rsidRPr="00C86FF7" w:rsidRDefault="00C86FF7" w:rsidP="008376EC">
            <w:pPr>
              <w:pStyle w:val="modaltask-text"/>
              <w:shd w:val="clear" w:color="auto" w:fill="FFFFFF"/>
              <w:spacing w:before="0" w:beforeAutospacing="0" w:after="0" w:afterAutospacing="0"/>
              <w:ind w:left="229" w:firstLine="0"/>
              <w:textAlignment w:val="baseline"/>
              <w:rPr>
                <w:color w:val="333333"/>
                <w:spacing w:val="3"/>
                <w:sz w:val="20"/>
                <w:szCs w:val="20"/>
              </w:rPr>
            </w:pPr>
            <w:r w:rsidRPr="00C86FF7">
              <w:rPr>
                <w:color w:val="333333"/>
                <w:spacing w:val="3"/>
                <w:sz w:val="20"/>
                <w:szCs w:val="20"/>
              </w:rPr>
              <w:t xml:space="preserve">Получите </w:t>
            </w:r>
            <w:proofErr w:type="spellStart"/>
            <w:r w:rsidRPr="00C86FF7">
              <w:rPr>
                <w:color w:val="333333"/>
                <w:spacing w:val="3"/>
                <w:sz w:val="20"/>
                <w:szCs w:val="20"/>
              </w:rPr>
              <w:t>инсайты</w:t>
            </w:r>
            <w:proofErr w:type="spellEnd"/>
            <w:r w:rsidR="008376EC" w:rsidRPr="008376EC">
              <w:rPr>
                <w:color w:val="333333"/>
                <w:spacing w:val="3"/>
                <w:sz w:val="20"/>
                <w:szCs w:val="20"/>
              </w:rPr>
              <w:t xml:space="preserve"> </w:t>
            </w:r>
            <w:r w:rsidRPr="00C86FF7">
              <w:rPr>
                <w:color w:val="333333"/>
                <w:spacing w:val="3"/>
                <w:sz w:val="20"/>
                <w:szCs w:val="20"/>
              </w:rPr>
              <w:t>о собственных клиентах, чтобы проанализировать их взаимодействие с вашим брендом.</w:t>
            </w:r>
          </w:p>
          <w:p w14:paraId="133A20E3" w14:textId="77777777" w:rsidR="00C86FF7" w:rsidRPr="00C86FF7" w:rsidRDefault="00C86FF7" w:rsidP="008376EC">
            <w:pPr>
              <w:pStyle w:val="modaltask-title"/>
              <w:shd w:val="clear" w:color="auto" w:fill="FFFFFF"/>
              <w:spacing w:before="0" w:beforeAutospacing="0" w:after="0" w:afterAutospacing="0"/>
              <w:ind w:left="360" w:hanging="347"/>
              <w:jc w:val="both"/>
              <w:textAlignment w:val="baseline"/>
              <w:rPr>
                <w:b/>
                <w:bCs/>
                <w:color w:val="333333"/>
                <w:spacing w:val="3"/>
                <w:sz w:val="20"/>
                <w:szCs w:val="20"/>
              </w:rPr>
            </w:pPr>
            <w:r w:rsidRPr="00C86FF7">
              <w:rPr>
                <w:b/>
                <w:bCs/>
                <w:color w:val="333333"/>
                <w:spacing w:val="3"/>
                <w:sz w:val="20"/>
                <w:szCs w:val="20"/>
              </w:rPr>
              <w:t>Рекламные коммуникации</w:t>
            </w:r>
          </w:p>
          <w:p w14:paraId="380C5A7D" w14:textId="77777777" w:rsidR="00C86FF7" w:rsidRPr="00C86FF7" w:rsidRDefault="00C86FF7" w:rsidP="008376EC">
            <w:pPr>
              <w:pStyle w:val="modaltask-text"/>
              <w:shd w:val="clear" w:color="auto" w:fill="FFFFFF"/>
              <w:spacing w:before="0" w:beforeAutospacing="0" w:after="0" w:afterAutospacing="0"/>
              <w:ind w:left="265" w:hanging="36"/>
              <w:jc w:val="both"/>
              <w:textAlignment w:val="baseline"/>
              <w:rPr>
                <w:color w:val="333333"/>
                <w:spacing w:val="3"/>
                <w:sz w:val="20"/>
                <w:szCs w:val="20"/>
              </w:rPr>
            </w:pPr>
            <w:r w:rsidRPr="00C86FF7">
              <w:rPr>
                <w:color w:val="333333"/>
                <w:spacing w:val="3"/>
                <w:sz w:val="20"/>
                <w:szCs w:val="20"/>
              </w:rPr>
              <w:t>Создавайте эффективные кампании по продвижению на основе знаний о своих клиентах.</w:t>
            </w:r>
          </w:p>
          <w:p w14:paraId="4CF845D3" w14:textId="77777777" w:rsidR="00C86FF7" w:rsidRPr="00C86FF7" w:rsidRDefault="00C86FF7" w:rsidP="008376EC">
            <w:pPr>
              <w:pStyle w:val="modaltask-title"/>
              <w:shd w:val="clear" w:color="auto" w:fill="FFFFFF"/>
              <w:spacing w:before="0" w:beforeAutospacing="0" w:after="0" w:afterAutospacing="0"/>
              <w:ind w:left="360" w:hanging="347"/>
              <w:jc w:val="both"/>
              <w:textAlignment w:val="baseline"/>
              <w:rPr>
                <w:b/>
                <w:bCs/>
                <w:color w:val="333333"/>
                <w:spacing w:val="3"/>
                <w:sz w:val="20"/>
                <w:szCs w:val="20"/>
              </w:rPr>
            </w:pPr>
            <w:r w:rsidRPr="00C86FF7">
              <w:rPr>
                <w:b/>
                <w:bCs/>
                <w:color w:val="333333"/>
                <w:spacing w:val="3"/>
                <w:sz w:val="20"/>
                <w:szCs w:val="20"/>
              </w:rPr>
              <w:t>Незанятые ниши</w:t>
            </w:r>
          </w:p>
          <w:p w14:paraId="6B9B9660" w14:textId="77777777" w:rsidR="00C86FF7" w:rsidRPr="00C86FF7" w:rsidRDefault="00C86FF7" w:rsidP="008376EC">
            <w:pPr>
              <w:pStyle w:val="modaltask-text"/>
              <w:shd w:val="clear" w:color="auto" w:fill="FFFFFF"/>
              <w:spacing w:before="0" w:beforeAutospacing="0" w:after="0" w:afterAutospacing="0"/>
              <w:ind w:left="265" w:firstLine="19"/>
              <w:jc w:val="both"/>
              <w:textAlignment w:val="baseline"/>
              <w:rPr>
                <w:color w:val="333333"/>
                <w:spacing w:val="3"/>
                <w:sz w:val="20"/>
                <w:szCs w:val="20"/>
              </w:rPr>
            </w:pPr>
            <w:r w:rsidRPr="00C86FF7">
              <w:rPr>
                <w:color w:val="333333"/>
                <w:spacing w:val="3"/>
                <w:sz w:val="20"/>
                <w:szCs w:val="20"/>
              </w:rPr>
              <w:t>Найдите неохваченные сегменты и включите их в стратегию продвижения.</w:t>
            </w:r>
          </w:p>
          <w:p w14:paraId="2B9D4BE2" w14:textId="77777777" w:rsidR="00513572" w:rsidRPr="00C86FF7" w:rsidRDefault="00513572" w:rsidP="008376EC">
            <w:pPr>
              <w:ind w:hanging="347"/>
              <w:rPr>
                <w:bCs/>
                <w:color w:val="333333"/>
                <w:sz w:val="20"/>
                <w:szCs w:val="20"/>
              </w:rPr>
            </w:pPr>
          </w:p>
        </w:tc>
      </w:tr>
    </w:tbl>
    <w:p w14:paraId="3997CDC0" w14:textId="2E5A4A82" w:rsidR="00885AEB" w:rsidRDefault="00817D27" w:rsidP="006B51F5">
      <w:pPr>
        <w:rPr>
          <w:sz w:val="28"/>
          <w:szCs w:val="28"/>
        </w:rPr>
      </w:pPr>
      <w:r w:rsidRPr="00817D27">
        <w:rPr>
          <w:noProof/>
          <w:sz w:val="28"/>
          <w:szCs w:val="28"/>
        </w:rPr>
        <w:drawing>
          <wp:inline distT="0" distB="0" distL="0" distR="0" wp14:anchorId="64CC2F7E" wp14:editId="6EF0FB4D">
            <wp:extent cx="5796280" cy="25539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6280" cy="2553970"/>
                    </a:xfrm>
                    <a:prstGeom prst="rect">
                      <a:avLst/>
                    </a:prstGeom>
                  </pic:spPr>
                </pic:pic>
              </a:graphicData>
            </a:graphic>
          </wp:inline>
        </w:drawing>
      </w:r>
    </w:p>
    <w:p w14:paraId="58E9314B" w14:textId="1B33EDA0" w:rsidR="00817D27" w:rsidRDefault="001A5073" w:rsidP="00817D27">
      <w:pPr>
        <w:jc w:val="center"/>
        <w:rPr>
          <w:sz w:val="28"/>
          <w:szCs w:val="28"/>
        </w:rPr>
      </w:pPr>
      <w:r w:rsidRPr="001A5073">
        <w:rPr>
          <w:bCs/>
          <w:color w:val="333333"/>
          <w:sz w:val="28"/>
          <w:szCs w:val="28"/>
        </w:rPr>
        <w:t xml:space="preserve">Рисунок </w:t>
      </w:r>
      <w:r w:rsidR="00817D27">
        <w:rPr>
          <w:sz w:val="28"/>
          <w:szCs w:val="28"/>
        </w:rPr>
        <w:t>1.</w:t>
      </w:r>
      <w:r>
        <w:rPr>
          <w:sz w:val="28"/>
          <w:szCs w:val="28"/>
        </w:rPr>
        <w:t>2</w:t>
      </w:r>
    </w:p>
    <w:p w14:paraId="61F27045" w14:textId="67918477" w:rsidR="00817D27" w:rsidRDefault="00AF61D9" w:rsidP="00817D27">
      <w:pPr>
        <w:jc w:val="center"/>
        <w:rPr>
          <w:sz w:val="28"/>
          <w:szCs w:val="28"/>
        </w:rPr>
      </w:pPr>
      <w:r w:rsidRPr="00AF61D9">
        <w:rPr>
          <w:noProof/>
          <w:sz w:val="28"/>
          <w:szCs w:val="28"/>
        </w:rPr>
        <w:drawing>
          <wp:inline distT="0" distB="0" distL="0" distR="0" wp14:anchorId="02A30640" wp14:editId="7D72356D">
            <wp:extent cx="5796280" cy="1199515"/>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6280" cy="1199515"/>
                    </a:xfrm>
                    <a:prstGeom prst="rect">
                      <a:avLst/>
                    </a:prstGeom>
                  </pic:spPr>
                </pic:pic>
              </a:graphicData>
            </a:graphic>
          </wp:inline>
        </w:drawing>
      </w:r>
    </w:p>
    <w:p w14:paraId="5493C310" w14:textId="6DA39676" w:rsidR="00355C4C" w:rsidRPr="00355C4C" w:rsidRDefault="001A5073" w:rsidP="00817D27">
      <w:pPr>
        <w:jc w:val="center"/>
        <w:rPr>
          <w:sz w:val="28"/>
          <w:szCs w:val="28"/>
        </w:rPr>
      </w:pPr>
      <w:r w:rsidRPr="001A5073">
        <w:rPr>
          <w:bCs/>
          <w:color w:val="333333"/>
          <w:sz w:val="28"/>
          <w:szCs w:val="28"/>
        </w:rPr>
        <w:t xml:space="preserve">Рисунок </w:t>
      </w:r>
      <w:r w:rsidR="00355C4C">
        <w:rPr>
          <w:sz w:val="28"/>
          <w:szCs w:val="28"/>
        </w:rPr>
        <w:t>1.</w:t>
      </w:r>
      <w:r>
        <w:rPr>
          <w:sz w:val="28"/>
          <w:szCs w:val="28"/>
        </w:rPr>
        <w:t>3</w:t>
      </w:r>
      <w:r w:rsidR="00D96A79">
        <w:rPr>
          <w:sz w:val="28"/>
          <w:szCs w:val="28"/>
        </w:rPr>
        <w:br/>
      </w:r>
      <w:r w:rsidR="00D96A79">
        <w:rPr>
          <w:sz w:val="28"/>
          <w:szCs w:val="28"/>
        </w:rPr>
        <w:br/>
      </w:r>
      <w:r w:rsidR="00D96A79">
        <w:rPr>
          <w:sz w:val="28"/>
          <w:szCs w:val="28"/>
        </w:rPr>
        <w:br/>
      </w:r>
      <w:r w:rsidR="00D96A79">
        <w:rPr>
          <w:sz w:val="28"/>
          <w:szCs w:val="28"/>
        </w:rPr>
        <w:br/>
      </w:r>
      <w:r w:rsidR="00D96A79">
        <w:rPr>
          <w:sz w:val="28"/>
          <w:szCs w:val="28"/>
        </w:rPr>
        <w:br/>
      </w:r>
      <w:r w:rsidR="00D96A79">
        <w:rPr>
          <w:sz w:val="28"/>
          <w:szCs w:val="28"/>
        </w:rPr>
        <w:br/>
      </w:r>
      <w:r w:rsidR="00D96A79">
        <w:rPr>
          <w:sz w:val="28"/>
          <w:szCs w:val="28"/>
        </w:rPr>
        <w:br/>
      </w:r>
      <w:r w:rsidR="00D96A79">
        <w:rPr>
          <w:sz w:val="28"/>
          <w:szCs w:val="28"/>
        </w:rPr>
        <w:lastRenderedPageBreak/>
        <w:br/>
      </w:r>
      <w:r w:rsidR="00D96A79">
        <w:rPr>
          <w:sz w:val="28"/>
          <w:szCs w:val="28"/>
        </w:rPr>
        <w:br/>
      </w:r>
      <w:r w:rsidR="00D96A79">
        <w:rPr>
          <w:sz w:val="28"/>
          <w:szCs w:val="28"/>
        </w:rPr>
        <w:br/>
      </w:r>
      <w:r w:rsidR="00D96A79">
        <w:rPr>
          <w:sz w:val="28"/>
          <w:szCs w:val="28"/>
        </w:rPr>
        <w:br/>
      </w:r>
      <w:r w:rsidR="00D96A79">
        <w:rPr>
          <w:sz w:val="28"/>
          <w:szCs w:val="28"/>
        </w:rPr>
        <w:br/>
      </w:r>
      <w:r w:rsidR="00D96A79">
        <w:rPr>
          <w:sz w:val="28"/>
          <w:szCs w:val="28"/>
        </w:rPr>
        <w:br/>
      </w:r>
      <w:r w:rsidR="00D96A79">
        <w:rPr>
          <w:sz w:val="28"/>
          <w:szCs w:val="28"/>
        </w:rPr>
        <w:br/>
      </w:r>
      <w:r w:rsidR="00D96A79">
        <w:rPr>
          <w:sz w:val="28"/>
          <w:szCs w:val="28"/>
        </w:rPr>
        <w:br/>
      </w:r>
      <w:r w:rsidR="00D96A79">
        <w:rPr>
          <w:sz w:val="28"/>
          <w:szCs w:val="28"/>
        </w:rPr>
        <w:br/>
      </w:r>
      <w:r w:rsidR="00D96A79">
        <w:rPr>
          <w:sz w:val="28"/>
          <w:szCs w:val="28"/>
        </w:rPr>
        <w:br/>
      </w:r>
      <w:r w:rsidR="00D96A79">
        <w:rPr>
          <w:sz w:val="28"/>
          <w:szCs w:val="28"/>
        </w:rPr>
        <w:br/>
      </w:r>
      <w:r w:rsidR="00D96A79">
        <w:rPr>
          <w:sz w:val="28"/>
          <w:szCs w:val="28"/>
        </w:rPr>
        <w:br/>
      </w:r>
      <w:r w:rsidR="00D96A79">
        <w:rPr>
          <w:sz w:val="28"/>
          <w:szCs w:val="28"/>
        </w:rPr>
        <w:br/>
      </w:r>
      <w:r w:rsidR="00D96A79">
        <w:rPr>
          <w:sz w:val="28"/>
          <w:szCs w:val="28"/>
        </w:rPr>
        <w:br/>
      </w:r>
      <w:r w:rsidR="00D96A79">
        <w:rPr>
          <w:sz w:val="28"/>
          <w:szCs w:val="28"/>
        </w:rPr>
        <w:br/>
      </w:r>
      <w:r w:rsidR="00D96A79">
        <w:rPr>
          <w:sz w:val="28"/>
          <w:szCs w:val="28"/>
        </w:rPr>
        <w:br/>
      </w:r>
    </w:p>
    <w:p w14:paraId="0FBD020A" w14:textId="77777777" w:rsidR="00E377CF" w:rsidRDefault="00E377CF" w:rsidP="00E377CF">
      <w:pPr>
        <w:shd w:val="clear" w:color="auto" w:fill="FFFFFF"/>
        <w:ind w:firstLine="567"/>
        <w:jc w:val="right"/>
        <w:rPr>
          <w:lang w:bidi="en-US"/>
        </w:rPr>
      </w:pPr>
      <w:r w:rsidRPr="00E41DAA">
        <w:rPr>
          <w:lang w:bidi="en-US"/>
        </w:rPr>
        <w:t xml:space="preserve">Таблица </w:t>
      </w:r>
      <w:r>
        <w:rPr>
          <w:lang w:bidi="en-US"/>
        </w:rPr>
        <w:t>1.3</w:t>
      </w:r>
      <w:r w:rsidRPr="00E41DAA">
        <w:rPr>
          <w:lang w:bidi="en-US"/>
        </w:rPr>
        <w:t>.</w:t>
      </w:r>
      <w:r>
        <w:rPr>
          <w:lang w:bidi="en-US"/>
        </w:rPr>
        <w:t>1</w:t>
      </w:r>
    </w:p>
    <w:p w14:paraId="6103F174" w14:textId="77777777" w:rsidR="00E377CF" w:rsidRDefault="00E377CF" w:rsidP="00E377CF">
      <w:pPr>
        <w:shd w:val="clear" w:color="auto" w:fill="FFFFFF"/>
        <w:ind w:firstLine="567"/>
        <w:jc w:val="right"/>
        <w:rPr>
          <w:color w:val="333333"/>
          <w:sz w:val="28"/>
          <w:szCs w:val="28"/>
        </w:rPr>
      </w:pPr>
    </w:p>
    <w:tbl>
      <w:tblPr>
        <w:tblStyle w:val="af3"/>
        <w:tblW w:w="6476" w:type="dxa"/>
        <w:jc w:val="center"/>
        <w:tblLayout w:type="fixed"/>
        <w:tblLook w:val="04A0" w:firstRow="1" w:lastRow="0" w:firstColumn="1" w:lastColumn="0" w:noHBand="0" w:noVBand="1"/>
      </w:tblPr>
      <w:tblGrid>
        <w:gridCol w:w="1945"/>
        <w:gridCol w:w="4531"/>
      </w:tblGrid>
      <w:tr w:rsidR="006B51F5" w:rsidRPr="00C231AE" w14:paraId="3AE2D1D5" w14:textId="77777777" w:rsidTr="00314DD8">
        <w:trPr>
          <w:trHeight w:val="276"/>
          <w:jc w:val="center"/>
        </w:trPr>
        <w:tc>
          <w:tcPr>
            <w:tcW w:w="1945" w:type="dxa"/>
            <w:vMerge w:val="restart"/>
            <w:shd w:val="clear" w:color="auto" w:fill="auto"/>
          </w:tcPr>
          <w:p w14:paraId="6F52D557" w14:textId="77777777" w:rsidR="006B51F5" w:rsidRDefault="006B51F5" w:rsidP="003C58B7">
            <w:pPr>
              <w:pStyle w:val="af"/>
              <w:ind w:firstLine="0"/>
              <w:jc w:val="center"/>
              <w:rPr>
                <w:sz w:val="24"/>
                <w:szCs w:val="24"/>
                <w:lang w:bidi="en-US"/>
              </w:rPr>
            </w:pPr>
            <w:r>
              <w:rPr>
                <w:sz w:val="24"/>
                <w:szCs w:val="24"/>
                <w:lang w:bidi="en-US"/>
              </w:rPr>
              <w:t>Номер</w:t>
            </w:r>
          </w:p>
          <w:p w14:paraId="57CF6184" w14:textId="77777777" w:rsidR="006B51F5" w:rsidRPr="00C231AE" w:rsidRDefault="006B51F5" w:rsidP="003C58B7">
            <w:pPr>
              <w:pStyle w:val="af"/>
              <w:ind w:firstLine="0"/>
              <w:jc w:val="center"/>
              <w:rPr>
                <w:sz w:val="24"/>
                <w:szCs w:val="24"/>
                <w:lang w:bidi="en-US"/>
              </w:rPr>
            </w:pPr>
            <w:r>
              <w:rPr>
                <w:sz w:val="24"/>
                <w:szCs w:val="24"/>
                <w:lang w:bidi="en-US"/>
              </w:rPr>
              <w:t>варианта</w:t>
            </w:r>
          </w:p>
        </w:tc>
        <w:tc>
          <w:tcPr>
            <w:tcW w:w="4531" w:type="dxa"/>
            <w:vMerge w:val="restart"/>
            <w:shd w:val="clear" w:color="auto" w:fill="auto"/>
          </w:tcPr>
          <w:p w14:paraId="49DCE8FB" w14:textId="77777777" w:rsidR="006B51F5" w:rsidRPr="00C231AE" w:rsidRDefault="006B51F5" w:rsidP="006C2AB0">
            <w:pPr>
              <w:pStyle w:val="af"/>
              <w:ind w:firstLine="0"/>
              <w:jc w:val="center"/>
              <w:rPr>
                <w:bCs/>
                <w:sz w:val="24"/>
                <w:szCs w:val="24"/>
              </w:rPr>
            </w:pPr>
            <w:r>
              <w:rPr>
                <w:bCs/>
                <w:sz w:val="24"/>
                <w:szCs w:val="24"/>
              </w:rPr>
              <w:t xml:space="preserve">Сервис </w:t>
            </w:r>
            <w:r w:rsidR="006C2AB0">
              <w:rPr>
                <w:bCs/>
                <w:sz w:val="24"/>
                <w:szCs w:val="24"/>
              </w:rPr>
              <w:t>оператора связи</w:t>
            </w:r>
          </w:p>
        </w:tc>
      </w:tr>
      <w:tr w:rsidR="006B51F5" w:rsidRPr="00C231AE" w14:paraId="179C499D" w14:textId="77777777" w:rsidTr="00314DD8">
        <w:trPr>
          <w:trHeight w:val="276"/>
          <w:jc w:val="center"/>
        </w:trPr>
        <w:tc>
          <w:tcPr>
            <w:tcW w:w="1945" w:type="dxa"/>
            <w:vMerge/>
            <w:shd w:val="clear" w:color="auto" w:fill="auto"/>
          </w:tcPr>
          <w:p w14:paraId="2A989A64" w14:textId="77777777" w:rsidR="006B51F5" w:rsidRPr="00C231AE" w:rsidRDefault="006B51F5" w:rsidP="003C58B7">
            <w:pPr>
              <w:pStyle w:val="af"/>
              <w:ind w:firstLine="0"/>
              <w:rPr>
                <w:sz w:val="24"/>
                <w:szCs w:val="24"/>
                <w:lang w:bidi="en-US"/>
              </w:rPr>
            </w:pPr>
          </w:p>
        </w:tc>
        <w:tc>
          <w:tcPr>
            <w:tcW w:w="4531" w:type="dxa"/>
            <w:vMerge/>
            <w:shd w:val="clear" w:color="auto" w:fill="auto"/>
          </w:tcPr>
          <w:p w14:paraId="3B67C924" w14:textId="77777777" w:rsidR="006B51F5" w:rsidRPr="00C231AE" w:rsidRDefault="006B51F5" w:rsidP="003C58B7">
            <w:pPr>
              <w:pStyle w:val="af"/>
              <w:ind w:firstLine="0"/>
              <w:rPr>
                <w:sz w:val="24"/>
                <w:szCs w:val="24"/>
                <w:lang w:bidi="en-US"/>
              </w:rPr>
            </w:pPr>
          </w:p>
        </w:tc>
      </w:tr>
      <w:tr w:rsidR="006B51F5" w:rsidRPr="00C231AE" w14:paraId="5AA2F699" w14:textId="77777777" w:rsidTr="00314DD8">
        <w:trPr>
          <w:trHeight w:val="20"/>
          <w:jc w:val="center"/>
        </w:trPr>
        <w:tc>
          <w:tcPr>
            <w:tcW w:w="1945" w:type="dxa"/>
          </w:tcPr>
          <w:p w14:paraId="61C0D636" w14:textId="77777777" w:rsidR="006B51F5" w:rsidRPr="00C231AE" w:rsidRDefault="006B51F5" w:rsidP="003C58B7">
            <w:pPr>
              <w:pStyle w:val="af"/>
              <w:ind w:firstLine="0"/>
              <w:rPr>
                <w:sz w:val="24"/>
                <w:szCs w:val="24"/>
                <w:lang w:bidi="en-US"/>
              </w:rPr>
            </w:pPr>
            <w:r>
              <w:rPr>
                <w:sz w:val="24"/>
                <w:szCs w:val="24"/>
                <w:lang w:bidi="en-US"/>
              </w:rPr>
              <w:t>1</w:t>
            </w:r>
          </w:p>
        </w:tc>
        <w:tc>
          <w:tcPr>
            <w:tcW w:w="4531" w:type="dxa"/>
          </w:tcPr>
          <w:p w14:paraId="3DE6CF14" w14:textId="77777777" w:rsidR="006B51F5" w:rsidRPr="00C231AE" w:rsidRDefault="00885AEB" w:rsidP="003C58B7">
            <w:pPr>
              <w:pStyle w:val="af"/>
              <w:ind w:firstLine="0"/>
              <w:rPr>
                <w:sz w:val="24"/>
                <w:szCs w:val="24"/>
                <w:lang w:bidi="en-US"/>
              </w:rPr>
            </w:pPr>
            <w:r w:rsidRPr="00885AEB">
              <w:rPr>
                <w:sz w:val="24"/>
                <w:szCs w:val="24"/>
                <w:lang w:bidi="en-US"/>
              </w:rPr>
              <w:t>Контроль кадров</w:t>
            </w:r>
          </w:p>
        </w:tc>
      </w:tr>
      <w:tr w:rsidR="006B51F5" w:rsidRPr="00223C26" w14:paraId="0884A5F0" w14:textId="77777777" w:rsidTr="00314DD8">
        <w:trPr>
          <w:trHeight w:val="20"/>
          <w:jc w:val="center"/>
        </w:trPr>
        <w:tc>
          <w:tcPr>
            <w:tcW w:w="1945" w:type="dxa"/>
          </w:tcPr>
          <w:p w14:paraId="38DB3E99" w14:textId="77777777" w:rsidR="006B51F5" w:rsidRPr="00C231AE" w:rsidRDefault="006B51F5" w:rsidP="003C58B7">
            <w:pPr>
              <w:pStyle w:val="af"/>
              <w:ind w:firstLine="0"/>
              <w:rPr>
                <w:sz w:val="24"/>
                <w:szCs w:val="24"/>
                <w:lang w:bidi="en-US"/>
              </w:rPr>
            </w:pPr>
            <w:r>
              <w:rPr>
                <w:sz w:val="24"/>
                <w:szCs w:val="24"/>
                <w:lang w:bidi="en-US"/>
              </w:rPr>
              <w:t>2</w:t>
            </w:r>
          </w:p>
        </w:tc>
        <w:tc>
          <w:tcPr>
            <w:tcW w:w="4531" w:type="dxa"/>
          </w:tcPr>
          <w:p w14:paraId="4DFD4674" w14:textId="77777777" w:rsidR="006B51F5" w:rsidRPr="00223C26" w:rsidRDefault="00885AEB" w:rsidP="003C58B7">
            <w:pPr>
              <w:pStyle w:val="af"/>
              <w:ind w:firstLine="0"/>
              <w:rPr>
                <w:sz w:val="24"/>
                <w:szCs w:val="24"/>
                <w:lang w:bidi="en-US"/>
              </w:rPr>
            </w:pPr>
            <w:r w:rsidRPr="00885AEB">
              <w:rPr>
                <w:sz w:val="24"/>
                <w:szCs w:val="24"/>
                <w:lang w:bidi="en-US"/>
              </w:rPr>
              <w:t xml:space="preserve">МегаФон </w:t>
            </w:r>
            <w:proofErr w:type="spellStart"/>
            <w:r w:rsidRPr="00885AEB">
              <w:rPr>
                <w:sz w:val="24"/>
                <w:szCs w:val="24"/>
                <w:lang w:bidi="en-US"/>
              </w:rPr>
              <w:t>Таргет</w:t>
            </w:r>
            <w:proofErr w:type="spellEnd"/>
          </w:p>
        </w:tc>
      </w:tr>
      <w:tr w:rsidR="003C58B7" w:rsidRPr="00C231AE" w14:paraId="5158BA8D" w14:textId="77777777" w:rsidTr="00314DD8">
        <w:trPr>
          <w:trHeight w:val="20"/>
          <w:jc w:val="center"/>
        </w:trPr>
        <w:tc>
          <w:tcPr>
            <w:tcW w:w="1945" w:type="dxa"/>
          </w:tcPr>
          <w:p w14:paraId="63DE9AD6" w14:textId="77777777" w:rsidR="003C58B7" w:rsidRPr="003C58B7" w:rsidRDefault="003C58B7" w:rsidP="003C58B7">
            <w:pPr>
              <w:pStyle w:val="af"/>
              <w:ind w:firstLine="0"/>
              <w:rPr>
                <w:sz w:val="24"/>
                <w:szCs w:val="24"/>
                <w:lang w:val="en-US" w:bidi="en-US"/>
              </w:rPr>
            </w:pPr>
            <w:r>
              <w:rPr>
                <w:sz w:val="24"/>
                <w:szCs w:val="24"/>
                <w:lang w:val="en-US" w:bidi="en-US"/>
              </w:rPr>
              <w:t>3</w:t>
            </w:r>
          </w:p>
        </w:tc>
        <w:tc>
          <w:tcPr>
            <w:tcW w:w="4531" w:type="dxa"/>
          </w:tcPr>
          <w:p w14:paraId="6DE6FBDA" w14:textId="77777777" w:rsidR="003C58B7" w:rsidRPr="00885AEB" w:rsidRDefault="003C58B7" w:rsidP="003C58B7">
            <w:pPr>
              <w:pStyle w:val="af"/>
              <w:ind w:firstLine="0"/>
              <w:rPr>
                <w:rFonts w:eastAsiaTheme="minorEastAsia"/>
                <w:sz w:val="24"/>
                <w:szCs w:val="24"/>
              </w:rPr>
            </w:pPr>
            <w:r w:rsidRPr="003C58B7">
              <w:rPr>
                <w:rFonts w:eastAsiaTheme="minorEastAsia"/>
                <w:sz w:val="24"/>
                <w:szCs w:val="24"/>
              </w:rPr>
              <w:t>Интеллектуальная обработка вызовов</w:t>
            </w:r>
          </w:p>
        </w:tc>
      </w:tr>
      <w:tr w:rsidR="006B51F5" w:rsidRPr="00C231AE" w14:paraId="0476DD34" w14:textId="77777777" w:rsidTr="00314DD8">
        <w:trPr>
          <w:trHeight w:val="20"/>
          <w:jc w:val="center"/>
        </w:trPr>
        <w:tc>
          <w:tcPr>
            <w:tcW w:w="1945" w:type="dxa"/>
          </w:tcPr>
          <w:p w14:paraId="53F9A3D7" w14:textId="77777777" w:rsidR="006B51F5" w:rsidRPr="00C231AE" w:rsidRDefault="006B51F5" w:rsidP="003C58B7">
            <w:pPr>
              <w:pStyle w:val="af"/>
              <w:ind w:firstLine="0"/>
              <w:rPr>
                <w:sz w:val="24"/>
                <w:szCs w:val="24"/>
                <w:lang w:bidi="en-US"/>
              </w:rPr>
            </w:pPr>
            <w:r w:rsidRPr="00C231AE">
              <w:rPr>
                <w:sz w:val="24"/>
                <w:szCs w:val="24"/>
                <w:lang w:bidi="en-US"/>
              </w:rPr>
              <w:t>4</w:t>
            </w:r>
          </w:p>
        </w:tc>
        <w:tc>
          <w:tcPr>
            <w:tcW w:w="4531" w:type="dxa"/>
          </w:tcPr>
          <w:p w14:paraId="2B0F492C" w14:textId="77777777" w:rsidR="006B51F5" w:rsidRPr="00C231AE" w:rsidRDefault="00885AEB" w:rsidP="003C58B7">
            <w:pPr>
              <w:pStyle w:val="af"/>
              <w:ind w:firstLine="0"/>
              <w:rPr>
                <w:rFonts w:eastAsiaTheme="minorEastAsia"/>
                <w:sz w:val="24"/>
                <w:szCs w:val="24"/>
              </w:rPr>
            </w:pPr>
            <w:r w:rsidRPr="00885AEB">
              <w:rPr>
                <w:rFonts w:eastAsiaTheme="minorEastAsia"/>
                <w:sz w:val="24"/>
                <w:szCs w:val="24"/>
              </w:rPr>
              <w:t>Видеоконференции</w:t>
            </w:r>
          </w:p>
        </w:tc>
      </w:tr>
      <w:tr w:rsidR="006B51F5" w:rsidRPr="00F259A7" w14:paraId="494AC060" w14:textId="77777777" w:rsidTr="00314DD8">
        <w:trPr>
          <w:trHeight w:val="20"/>
          <w:jc w:val="center"/>
        </w:trPr>
        <w:tc>
          <w:tcPr>
            <w:tcW w:w="1945" w:type="dxa"/>
          </w:tcPr>
          <w:p w14:paraId="5F10BA8D" w14:textId="77777777" w:rsidR="006B51F5" w:rsidRPr="00C231AE" w:rsidRDefault="006B51F5" w:rsidP="003C58B7">
            <w:pPr>
              <w:pStyle w:val="af"/>
              <w:ind w:firstLine="0"/>
              <w:rPr>
                <w:sz w:val="24"/>
                <w:szCs w:val="24"/>
                <w:lang w:bidi="en-US"/>
              </w:rPr>
            </w:pPr>
            <w:r>
              <w:rPr>
                <w:sz w:val="24"/>
                <w:szCs w:val="24"/>
                <w:lang w:bidi="en-US"/>
              </w:rPr>
              <w:t>5</w:t>
            </w:r>
          </w:p>
        </w:tc>
        <w:tc>
          <w:tcPr>
            <w:tcW w:w="4531" w:type="dxa"/>
          </w:tcPr>
          <w:p w14:paraId="1FD1A8F0" w14:textId="77777777" w:rsidR="006B51F5" w:rsidRPr="00F259A7" w:rsidRDefault="00885AEB" w:rsidP="003C58B7">
            <w:pPr>
              <w:pStyle w:val="af"/>
              <w:ind w:firstLine="0"/>
              <w:rPr>
                <w:sz w:val="24"/>
                <w:szCs w:val="24"/>
                <w:lang w:bidi="en-US"/>
              </w:rPr>
            </w:pPr>
            <w:r w:rsidRPr="00885AEB">
              <w:rPr>
                <w:sz w:val="24"/>
                <w:szCs w:val="24"/>
                <w:lang w:bidi="en-US"/>
              </w:rPr>
              <w:t>Голосовой бот</w:t>
            </w:r>
          </w:p>
        </w:tc>
      </w:tr>
      <w:tr w:rsidR="006B51F5" w:rsidRPr="00C231AE" w14:paraId="35E2DE07" w14:textId="77777777" w:rsidTr="00314DD8">
        <w:trPr>
          <w:trHeight w:val="20"/>
          <w:jc w:val="center"/>
        </w:trPr>
        <w:tc>
          <w:tcPr>
            <w:tcW w:w="1945" w:type="dxa"/>
          </w:tcPr>
          <w:p w14:paraId="53C2FDC3" w14:textId="77777777" w:rsidR="006B51F5" w:rsidRPr="00C231AE" w:rsidRDefault="006B51F5" w:rsidP="003C58B7">
            <w:pPr>
              <w:pStyle w:val="af"/>
              <w:ind w:firstLine="0"/>
              <w:rPr>
                <w:sz w:val="24"/>
                <w:szCs w:val="24"/>
                <w:lang w:bidi="en-US"/>
              </w:rPr>
            </w:pPr>
            <w:r>
              <w:rPr>
                <w:sz w:val="24"/>
                <w:szCs w:val="24"/>
                <w:lang w:bidi="en-US"/>
              </w:rPr>
              <w:t>6</w:t>
            </w:r>
          </w:p>
        </w:tc>
        <w:tc>
          <w:tcPr>
            <w:tcW w:w="4531" w:type="dxa"/>
          </w:tcPr>
          <w:p w14:paraId="7A8E0857" w14:textId="77777777" w:rsidR="006B51F5" w:rsidRPr="00C231AE" w:rsidRDefault="00885AEB" w:rsidP="003C58B7">
            <w:pPr>
              <w:pStyle w:val="af"/>
              <w:ind w:firstLine="0"/>
              <w:rPr>
                <w:sz w:val="24"/>
                <w:szCs w:val="24"/>
                <w:lang w:bidi="en-US"/>
              </w:rPr>
            </w:pPr>
            <w:r w:rsidRPr="00885AEB">
              <w:rPr>
                <w:sz w:val="24"/>
                <w:szCs w:val="24"/>
                <w:lang w:bidi="en-US"/>
              </w:rPr>
              <w:t>Контроль автопарка</w:t>
            </w:r>
          </w:p>
        </w:tc>
      </w:tr>
      <w:tr w:rsidR="006B51F5" w:rsidRPr="00223C26" w14:paraId="39B66101" w14:textId="77777777" w:rsidTr="00314DD8">
        <w:trPr>
          <w:trHeight w:val="20"/>
          <w:jc w:val="center"/>
        </w:trPr>
        <w:tc>
          <w:tcPr>
            <w:tcW w:w="1945" w:type="dxa"/>
          </w:tcPr>
          <w:p w14:paraId="5B6C8616" w14:textId="77777777" w:rsidR="006B51F5" w:rsidRPr="00C231AE" w:rsidRDefault="006B51F5" w:rsidP="003C58B7">
            <w:pPr>
              <w:pStyle w:val="af"/>
              <w:ind w:firstLine="0"/>
              <w:rPr>
                <w:sz w:val="24"/>
                <w:szCs w:val="24"/>
                <w:lang w:bidi="en-US"/>
              </w:rPr>
            </w:pPr>
            <w:r>
              <w:rPr>
                <w:sz w:val="24"/>
                <w:szCs w:val="24"/>
                <w:lang w:bidi="en-US"/>
              </w:rPr>
              <w:t>7</w:t>
            </w:r>
          </w:p>
        </w:tc>
        <w:tc>
          <w:tcPr>
            <w:tcW w:w="4531" w:type="dxa"/>
          </w:tcPr>
          <w:p w14:paraId="6D60E822" w14:textId="77777777" w:rsidR="006B51F5" w:rsidRPr="00223C26" w:rsidRDefault="00885AEB" w:rsidP="003C58B7">
            <w:pPr>
              <w:pStyle w:val="af"/>
              <w:ind w:firstLine="0"/>
              <w:rPr>
                <w:sz w:val="24"/>
                <w:szCs w:val="24"/>
                <w:lang w:bidi="en-US"/>
              </w:rPr>
            </w:pPr>
            <w:r w:rsidRPr="00885AEB">
              <w:rPr>
                <w:sz w:val="24"/>
                <w:szCs w:val="24"/>
                <w:lang w:bidi="en-US"/>
              </w:rPr>
              <w:t>Экспресс-набор (FMC)</w:t>
            </w:r>
          </w:p>
        </w:tc>
      </w:tr>
      <w:tr w:rsidR="006B51F5" w:rsidRPr="00C231AE" w14:paraId="3146597B" w14:textId="77777777" w:rsidTr="00314DD8">
        <w:trPr>
          <w:trHeight w:val="20"/>
          <w:jc w:val="center"/>
        </w:trPr>
        <w:tc>
          <w:tcPr>
            <w:tcW w:w="1945" w:type="dxa"/>
          </w:tcPr>
          <w:p w14:paraId="24B4388F" w14:textId="77777777" w:rsidR="006B51F5" w:rsidRPr="00C231AE" w:rsidRDefault="006B51F5" w:rsidP="003C58B7">
            <w:pPr>
              <w:pStyle w:val="af"/>
              <w:ind w:firstLine="0"/>
              <w:rPr>
                <w:sz w:val="24"/>
                <w:szCs w:val="24"/>
                <w:lang w:bidi="en-US"/>
              </w:rPr>
            </w:pPr>
            <w:r>
              <w:rPr>
                <w:sz w:val="24"/>
                <w:szCs w:val="24"/>
                <w:lang w:bidi="en-US"/>
              </w:rPr>
              <w:t>8</w:t>
            </w:r>
          </w:p>
        </w:tc>
        <w:tc>
          <w:tcPr>
            <w:tcW w:w="4531" w:type="dxa"/>
          </w:tcPr>
          <w:p w14:paraId="30EA8D95" w14:textId="77777777" w:rsidR="006B51F5" w:rsidRPr="00C231AE" w:rsidRDefault="00885AEB" w:rsidP="003C58B7">
            <w:pPr>
              <w:pStyle w:val="af"/>
              <w:ind w:firstLine="0"/>
              <w:rPr>
                <w:rFonts w:eastAsiaTheme="minorEastAsia"/>
                <w:sz w:val="24"/>
                <w:szCs w:val="24"/>
              </w:rPr>
            </w:pPr>
            <w:proofErr w:type="spellStart"/>
            <w:r w:rsidRPr="00885AEB">
              <w:rPr>
                <w:rFonts w:eastAsiaTheme="minorEastAsia"/>
                <w:sz w:val="24"/>
                <w:szCs w:val="24"/>
              </w:rPr>
              <w:t>Wi-Fi</w:t>
            </w:r>
            <w:proofErr w:type="spellEnd"/>
            <w:r w:rsidRPr="00885AEB">
              <w:rPr>
                <w:rFonts w:eastAsiaTheme="minorEastAsia"/>
                <w:sz w:val="24"/>
                <w:szCs w:val="24"/>
              </w:rPr>
              <w:t xml:space="preserve"> с авторизацией</w:t>
            </w:r>
          </w:p>
        </w:tc>
      </w:tr>
      <w:tr w:rsidR="006B51F5" w:rsidRPr="00C231AE" w14:paraId="79BE9A05" w14:textId="77777777" w:rsidTr="00314DD8">
        <w:trPr>
          <w:trHeight w:val="20"/>
          <w:jc w:val="center"/>
        </w:trPr>
        <w:tc>
          <w:tcPr>
            <w:tcW w:w="1945" w:type="dxa"/>
          </w:tcPr>
          <w:p w14:paraId="72E3A10B" w14:textId="77777777" w:rsidR="006B51F5" w:rsidRPr="00C231AE" w:rsidRDefault="006B51F5" w:rsidP="003C58B7">
            <w:pPr>
              <w:pStyle w:val="af"/>
              <w:ind w:firstLine="0"/>
              <w:rPr>
                <w:sz w:val="24"/>
                <w:szCs w:val="24"/>
                <w:lang w:bidi="en-US"/>
              </w:rPr>
            </w:pPr>
            <w:r>
              <w:rPr>
                <w:sz w:val="24"/>
                <w:szCs w:val="24"/>
                <w:lang w:bidi="en-US"/>
              </w:rPr>
              <w:t>9</w:t>
            </w:r>
          </w:p>
        </w:tc>
        <w:tc>
          <w:tcPr>
            <w:tcW w:w="4531" w:type="dxa"/>
          </w:tcPr>
          <w:p w14:paraId="21A60947" w14:textId="77777777" w:rsidR="006B51F5" w:rsidRPr="00C231AE" w:rsidRDefault="00885AEB" w:rsidP="003C58B7">
            <w:pPr>
              <w:pStyle w:val="af"/>
              <w:ind w:firstLine="0"/>
              <w:rPr>
                <w:rFonts w:eastAsiaTheme="minorEastAsia"/>
                <w:sz w:val="24"/>
                <w:szCs w:val="24"/>
              </w:rPr>
            </w:pPr>
            <w:r w:rsidRPr="00885AEB">
              <w:rPr>
                <w:rFonts w:eastAsiaTheme="minorEastAsia"/>
                <w:sz w:val="24"/>
                <w:szCs w:val="24"/>
              </w:rPr>
              <w:t>IOT для бизнеса</w:t>
            </w:r>
          </w:p>
        </w:tc>
      </w:tr>
      <w:tr w:rsidR="000E2884" w:rsidRPr="00C231AE" w14:paraId="46E9CADD" w14:textId="77777777" w:rsidTr="00314DD8">
        <w:trPr>
          <w:trHeight w:val="20"/>
          <w:jc w:val="center"/>
        </w:trPr>
        <w:tc>
          <w:tcPr>
            <w:tcW w:w="1945" w:type="dxa"/>
          </w:tcPr>
          <w:p w14:paraId="2027989F" w14:textId="77777777" w:rsidR="000E2884" w:rsidRPr="00C231AE" w:rsidRDefault="000E2884" w:rsidP="00823474">
            <w:pPr>
              <w:pStyle w:val="af"/>
              <w:ind w:firstLine="0"/>
              <w:rPr>
                <w:sz w:val="24"/>
                <w:szCs w:val="24"/>
                <w:lang w:bidi="en-US"/>
              </w:rPr>
            </w:pPr>
            <w:r>
              <w:rPr>
                <w:sz w:val="24"/>
                <w:szCs w:val="24"/>
                <w:lang w:bidi="en-US"/>
              </w:rPr>
              <w:t>0</w:t>
            </w:r>
          </w:p>
        </w:tc>
        <w:tc>
          <w:tcPr>
            <w:tcW w:w="4531" w:type="dxa"/>
          </w:tcPr>
          <w:p w14:paraId="2A16C755" w14:textId="77777777" w:rsidR="000E2884" w:rsidRPr="00F259A7" w:rsidRDefault="000E2884" w:rsidP="00823474">
            <w:pPr>
              <w:pStyle w:val="af"/>
              <w:ind w:firstLine="0"/>
              <w:rPr>
                <w:sz w:val="24"/>
                <w:szCs w:val="24"/>
                <w:lang w:bidi="en-US"/>
              </w:rPr>
            </w:pPr>
            <w:r w:rsidRPr="006B51F5">
              <w:rPr>
                <w:sz w:val="24"/>
                <w:szCs w:val="24"/>
                <w:lang w:bidi="en-US"/>
              </w:rPr>
              <w:t>Виртуальная АТС</w:t>
            </w:r>
          </w:p>
        </w:tc>
      </w:tr>
    </w:tbl>
    <w:p w14:paraId="121868F7" w14:textId="77777777" w:rsidR="006B51F5" w:rsidRDefault="006B51F5" w:rsidP="006B51F5">
      <w:pPr>
        <w:rPr>
          <w:sz w:val="28"/>
          <w:szCs w:val="28"/>
        </w:rPr>
      </w:pPr>
    </w:p>
    <w:p w14:paraId="4D7F75B1" w14:textId="77777777" w:rsidR="00E377CF" w:rsidRDefault="00E377CF" w:rsidP="00E377CF">
      <w:pPr>
        <w:shd w:val="clear" w:color="auto" w:fill="FFFFFF"/>
        <w:ind w:firstLine="567"/>
        <w:jc w:val="right"/>
        <w:rPr>
          <w:lang w:bidi="en-US"/>
        </w:rPr>
      </w:pPr>
      <w:r w:rsidRPr="00E41DAA">
        <w:rPr>
          <w:lang w:bidi="en-US"/>
        </w:rPr>
        <w:t xml:space="preserve">Таблица </w:t>
      </w:r>
      <w:r>
        <w:rPr>
          <w:lang w:bidi="en-US"/>
        </w:rPr>
        <w:t>1.3</w:t>
      </w:r>
      <w:r w:rsidRPr="00E41DAA">
        <w:rPr>
          <w:lang w:bidi="en-US"/>
        </w:rPr>
        <w:t>.</w:t>
      </w:r>
      <w:r>
        <w:rPr>
          <w:lang w:bidi="en-US"/>
        </w:rPr>
        <w:t>2</w:t>
      </w:r>
    </w:p>
    <w:p w14:paraId="2DD2D65A" w14:textId="77777777" w:rsidR="00E377CF" w:rsidRDefault="00E377CF" w:rsidP="00E377CF">
      <w:pPr>
        <w:shd w:val="clear" w:color="auto" w:fill="FFFFFF"/>
        <w:ind w:firstLine="567"/>
        <w:jc w:val="right"/>
        <w:rPr>
          <w:color w:val="333333"/>
          <w:sz w:val="28"/>
          <w:szCs w:val="28"/>
        </w:rPr>
      </w:pPr>
    </w:p>
    <w:tbl>
      <w:tblPr>
        <w:tblStyle w:val="af3"/>
        <w:tblW w:w="6476" w:type="dxa"/>
        <w:jc w:val="center"/>
        <w:tblLayout w:type="fixed"/>
        <w:tblLook w:val="04A0" w:firstRow="1" w:lastRow="0" w:firstColumn="1" w:lastColumn="0" w:noHBand="0" w:noVBand="1"/>
      </w:tblPr>
      <w:tblGrid>
        <w:gridCol w:w="1945"/>
        <w:gridCol w:w="4531"/>
      </w:tblGrid>
      <w:tr w:rsidR="00E377CF" w:rsidRPr="00C231AE" w14:paraId="3E1A73F4" w14:textId="77777777" w:rsidTr="003C58B7">
        <w:trPr>
          <w:trHeight w:val="276"/>
          <w:jc w:val="center"/>
        </w:trPr>
        <w:tc>
          <w:tcPr>
            <w:tcW w:w="1945" w:type="dxa"/>
            <w:vMerge w:val="restart"/>
            <w:shd w:val="clear" w:color="auto" w:fill="auto"/>
          </w:tcPr>
          <w:p w14:paraId="0C760660" w14:textId="77777777" w:rsidR="00E377CF" w:rsidRDefault="00E377CF" w:rsidP="003C58B7">
            <w:pPr>
              <w:pStyle w:val="af"/>
              <w:ind w:firstLine="0"/>
              <w:jc w:val="center"/>
              <w:rPr>
                <w:sz w:val="24"/>
                <w:szCs w:val="24"/>
                <w:lang w:bidi="en-US"/>
              </w:rPr>
            </w:pPr>
            <w:r>
              <w:rPr>
                <w:sz w:val="24"/>
                <w:szCs w:val="24"/>
                <w:lang w:bidi="en-US"/>
              </w:rPr>
              <w:t>Номер</w:t>
            </w:r>
          </w:p>
          <w:p w14:paraId="26DF55E3" w14:textId="77777777" w:rsidR="00E377CF" w:rsidRPr="00C231AE" w:rsidRDefault="00E377CF" w:rsidP="003C58B7">
            <w:pPr>
              <w:pStyle w:val="af"/>
              <w:ind w:firstLine="0"/>
              <w:jc w:val="center"/>
              <w:rPr>
                <w:sz w:val="24"/>
                <w:szCs w:val="24"/>
                <w:lang w:bidi="en-US"/>
              </w:rPr>
            </w:pPr>
            <w:r>
              <w:rPr>
                <w:sz w:val="24"/>
                <w:szCs w:val="24"/>
                <w:lang w:bidi="en-US"/>
              </w:rPr>
              <w:t>варианта</w:t>
            </w:r>
          </w:p>
        </w:tc>
        <w:tc>
          <w:tcPr>
            <w:tcW w:w="4531" w:type="dxa"/>
            <w:vMerge w:val="restart"/>
            <w:shd w:val="clear" w:color="auto" w:fill="auto"/>
          </w:tcPr>
          <w:p w14:paraId="60EEA41A" w14:textId="77777777" w:rsidR="00E377CF" w:rsidRPr="00C231AE" w:rsidRDefault="00E377CF" w:rsidP="003C58B7">
            <w:pPr>
              <w:pStyle w:val="af"/>
              <w:ind w:firstLine="0"/>
              <w:jc w:val="center"/>
              <w:rPr>
                <w:bCs/>
                <w:sz w:val="24"/>
                <w:szCs w:val="24"/>
              </w:rPr>
            </w:pPr>
            <w:r>
              <w:rPr>
                <w:bCs/>
                <w:sz w:val="24"/>
                <w:szCs w:val="24"/>
              </w:rPr>
              <w:t>Сервис оператора связи</w:t>
            </w:r>
          </w:p>
        </w:tc>
      </w:tr>
      <w:tr w:rsidR="00E377CF" w:rsidRPr="00C231AE" w14:paraId="4CE57C6E" w14:textId="77777777" w:rsidTr="003C58B7">
        <w:trPr>
          <w:trHeight w:val="276"/>
          <w:jc w:val="center"/>
        </w:trPr>
        <w:tc>
          <w:tcPr>
            <w:tcW w:w="1945" w:type="dxa"/>
            <w:vMerge/>
            <w:shd w:val="clear" w:color="auto" w:fill="auto"/>
          </w:tcPr>
          <w:p w14:paraId="17DF30CF" w14:textId="77777777" w:rsidR="00E377CF" w:rsidRPr="00C231AE" w:rsidRDefault="00E377CF" w:rsidP="003C58B7">
            <w:pPr>
              <w:pStyle w:val="af"/>
              <w:ind w:firstLine="0"/>
              <w:rPr>
                <w:sz w:val="24"/>
                <w:szCs w:val="24"/>
                <w:lang w:bidi="en-US"/>
              </w:rPr>
            </w:pPr>
          </w:p>
        </w:tc>
        <w:tc>
          <w:tcPr>
            <w:tcW w:w="4531" w:type="dxa"/>
            <w:vMerge/>
            <w:shd w:val="clear" w:color="auto" w:fill="auto"/>
          </w:tcPr>
          <w:p w14:paraId="68602E84" w14:textId="77777777" w:rsidR="00E377CF" w:rsidRPr="00C231AE" w:rsidRDefault="00E377CF" w:rsidP="003C58B7">
            <w:pPr>
              <w:pStyle w:val="af"/>
              <w:ind w:firstLine="0"/>
              <w:rPr>
                <w:sz w:val="24"/>
                <w:szCs w:val="24"/>
                <w:lang w:bidi="en-US"/>
              </w:rPr>
            </w:pPr>
          </w:p>
        </w:tc>
      </w:tr>
      <w:tr w:rsidR="00E377CF" w:rsidRPr="00C231AE" w14:paraId="3054BDB8" w14:textId="77777777" w:rsidTr="003C58B7">
        <w:trPr>
          <w:trHeight w:val="20"/>
          <w:jc w:val="center"/>
        </w:trPr>
        <w:tc>
          <w:tcPr>
            <w:tcW w:w="1945" w:type="dxa"/>
          </w:tcPr>
          <w:p w14:paraId="1AE3792E" w14:textId="77777777" w:rsidR="00E377CF" w:rsidRPr="00C231AE" w:rsidRDefault="00E377CF" w:rsidP="003C58B7">
            <w:pPr>
              <w:pStyle w:val="af"/>
              <w:ind w:firstLine="0"/>
              <w:rPr>
                <w:sz w:val="24"/>
                <w:szCs w:val="24"/>
                <w:lang w:bidi="en-US"/>
              </w:rPr>
            </w:pPr>
            <w:r>
              <w:rPr>
                <w:sz w:val="24"/>
                <w:szCs w:val="24"/>
                <w:lang w:bidi="en-US"/>
              </w:rPr>
              <w:t>1</w:t>
            </w:r>
          </w:p>
        </w:tc>
        <w:tc>
          <w:tcPr>
            <w:tcW w:w="4531" w:type="dxa"/>
          </w:tcPr>
          <w:p w14:paraId="23AC9ECC" w14:textId="77777777" w:rsidR="00E377CF" w:rsidRPr="00C231AE" w:rsidRDefault="00E377CF" w:rsidP="003C58B7">
            <w:pPr>
              <w:pStyle w:val="af"/>
              <w:ind w:firstLine="0"/>
              <w:rPr>
                <w:sz w:val="24"/>
                <w:szCs w:val="24"/>
                <w:lang w:bidi="en-US"/>
              </w:rPr>
            </w:pPr>
            <w:r w:rsidRPr="00E377CF">
              <w:rPr>
                <w:sz w:val="24"/>
                <w:szCs w:val="24"/>
                <w:lang w:bidi="en-US"/>
              </w:rPr>
              <w:t xml:space="preserve">Цифровой </w:t>
            </w:r>
            <w:proofErr w:type="spellStart"/>
            <w:r w:rsidRPr="00E377CF">
              <w:rPr>
                <w:sz w:val="24"/>
                <w:szCs w:val="24"/>
                <w:lang w:bidi="en-US"/>
              </w:rPr>
              <w:t>Бэк</w:t>
            </w:r>
            <w:proofErr w:type="spellEnd"/>
            <w:r w:rsidRPr="00E377CF">
              <w:rPr>
                <w:sz w:val="24"/>
                <w:szCs w:val="24"/>
                <w:lang w:bidi="en-US"/>
              </w:rPr>
              <w:t>-офис</w:t>
            </w:r>
          </w:p>
        </w:tc>
      </w:tr>
      <w:tr w:rsidR="00E377CF" w:rsidRPr="00223C26" w14:paraId="00A7969A" w14:textId="77777777" w:rsidTr="003C58B7">
        <w:trPr>
          <w:trHeight w:val="20"/>
          <w:jc w:val="center"/>
        </w:trPr>
        <w:tc>
          <w:tcPr>
            <w:tcW w:w="1945" w:type="dxa"/>
          </w:tcPr>
          <w:p w14:paraId="3DFF0BDE" w14:textId="77777777" w:rsidR="00E377CF" w:rsidRPr="00C231AE" w:rsidRDefault="00E377CF" w:rsidP="003C58B7">
            <w:pPr>
              <w:pStyle w:val="af"/>
              <w:ind w:firstLine="0"/>
              <w:rPr>
                <w:sz w:val="24"/>
                <w:szCs w:val="24"/>
                <w:lang w:bidi="en-US"/>
              </w:rPr>
            </w:pPr>
            <w:r>
              <w:rPr>
                <w:sz w:val="24"/>
                <w:szCs w:val="24"/>
                <w:lang w:bidi="en-US"/>
              </w:rPr>
              <w:t>2</w:t>
            </w:r>
          </w:p>
        </w:tc>
        <w:tc>
          <w:tcPr>
            <w:tcW w:w="4531" w:type="dxa"/>
          </w:tcPr>
          <w:p w14:paraId="7C771D2F" w14:textId="77777777" w:rsidR="00E377CF" w:rsidRPr="00223C26" w:rsidRDefault="00E377CF" w:rsidP="003C58B7">
            <w:pPr>
              <w:pStyle w:val="af"/>
              <w:ind w:firstLine="0"/>
              <w:rPr>
                <w:sz w:val="24"/>
                <w:szCs w:val="24"/>
                <w:lang w:bidi="en-US"/>
              </w:rPr>
            </w:pPr>
            <w:proofErr w:type="spellStart"/>
            <w:r w:rsidRPr="00E377CF">
              <w:rPr>
                <w:sz w:val="24"/>
                <w:szCs w:val="24"/>
                <w:lang w:bidi="en-US"/>
              </w:rPr>
              <w:t>Лидогенерация</w:t>
            </w:r>
            <w:proofErr w:type="spellEnd"/>
          </w:p>
        </w:tc>
      </w:tr>
      <w:tr w:rsidR="003C58B7" w:rsidRPr="00C231AE" w14:paraId="129A2E85" w14:textId="77777777" w:rsidTr="003C58B7">
        <w:trPr>
          <w:trHeight w:val="20"/>
          <w:jc w:val="center"/>
        </w:trPr>
        <w:tc>
          <w:tcPr>
            <w:tcW w:w="1945" w:type="dxa"/>
          </w:tcPr>
          <w:p w14:paraId="3849559B" w14:textId="77777777" w:rsidR="003C58B7" w:rsidRPr="00C231AE" w:rsidRDefault="003C58B7" w:rsidP="003C58B7">
            <w:pPr>
              <w:pStyle w:val="af"/>
              <w:ind w:firstLine="0"/>
              <w:rPr>
                <w:sz w:val="24"/>
                <w:szCs w:val="24"/>
                <w:lang w:bidi="en-US"/>
              </w:rPr>
            </w:pPr>
            <w:r>
              <w:rPr>
                <w:sz w:val="24"/>
                <w:szCs w:val="24"/>
                <w:lang w:bidi="en-US"/>
              </w:rPr>
              <w:t>3</w:t>
            </w:r>
          </w:p>
        </w:tc>
        <w:tc>
          <w:tcPr>
            <w:tcW w:w="4531" w:type="dxa"/>
          </w:tcPr>
          <w:p w14:paraId="7065F5F8" w14:textId="77777777" w:rsidR="003C58B7" w:rsidRPr="00E377CF" w:rsidRDefault="00DB52B0" w:rsidP="00DB52B0">
            <w:pPr>
              <w:pStyle w:val="af"/>
              <w:ind w:firstLine="0"/>
              <w:rPr>
                <w:rFonts w:eastAsiaTheme="minorEastAsia"/>
                <w:sz w:val="24"/>
                <w:szCs w:val="24"/>
              </w:rPr>
            </w:pPr>
            <w:r>
              <w:rPr>
                <w:rFonts w:eastAsiaTheme="minorEastAsia"/>
                <w:sz w:val="24"/>
                <w:szCs w:val="24"/>
              </w:rPr>
              <w:t xml:space="preserve">МегаФон </w:t>
            </w:r>
            <w:proofErr w:type="spellStart"/>
            <w:r>
              <w:rPr>
                <w:rFonts w:eastAsiaTheme="minorEastAsia"/>
                <w:sz w:val="24"/>
                <w:szCs w:val="24"/>
              </w:rPr>
              <w:t>рекрутика</w:t>
            </w:r>
            <w:proofErr w:type="spellEnd"/>
          </w:p>
        </w:tc>
      </w:tr>
      <w:tr w:rsidR="00E377CF" w:rsidRPr="00C231AE" w14:paraId="4F05C096" w14:textId="77777777" w:rsidTr="003C58B7">
        <w:trPr>
          <w:trHeight w:val="20"/>
          <w:jc w:val="center"/>
        </w:trPr>
        <w:tc>
          <w:tcPr>
            <w:tcW w:w="1945" w:type="dxa"/>
          </w:tcPr>
          <w:p w14:paraId="3FF76EDF" w14:textId="77777777" w:rsidR="00E377CF" w:rsidRPr="00C231AE" w:rsidRDefault="00E377CF" w:rsidP="003C58B7">
            <w:pPr>
              <w:pStyle w:val="af"/>
              <w:ind w:firstLine="0"/>
              <w:rPr>
                <w:sz w:val="24"/>
                <w:szCs w:val="24"/>
                <w:lang w:bidi="en-US"/>
              </w:rPr>
            </w:pPr>
            <w:r w:rsidRPr="00C231AE">
              <w:rPr>
                <w:sz w:val="24"/>
                <w:szCs w:val="24"/>
                <w:lang w:bidi="en-US"/>
              </w:rPr>
              <w:t>4</w:t>
            </w:r>
          </w:p>
        </w:tc>
        <w:tc>
          <w:tcPr>
            <w:tcW w:w="4531" w:type="dxa"/>
          </w:tcPr>
          <w:p w14:paraId="12653097" w14:textId="77777777" w:rsidR="00E377CF" w:rsidRPr="00C231AE" w:rsidRDefault="00E377CF" w:rsidP="003C58B7">
            <w:pPr>
              <w:pStyle w:val="af"/>
              <w:ind w:firstLine="0"/>
              <w:rPr>
                <w:rFonts w:eastAsiaTheme="minorEastAsia"/>
                <w:sz w:val="24"/>
                <w:szCs w:val="24"/>
              </w:rPr>
            </w:pPr>
            <w:r w:rsidRPr="00E377CF">
              <w:rPr>
                <w:rFonts w:eastAsiaTheme="minorEastAsia"/>
                <w:sz w:val="24"/>
                <w:szCs w:val="24"/>
              </w:rPr>
              <w:t>Смарт Профиль</w:t>
            </w:r>
          </w:p>
        </w:tc>
      </w:tr>
      <w:tr w:rsidR="00E377CF" w:rsidRPr="00F259A7" w14:paraId="0BD3CF20" w14:textId="77777777" w:rsidTr="003C58B7">
        <w:trPr>
          <w:trHeight w:val="20"/>
          <w:jc w:val="center"/>
        </w:trPr>
        <w:tc>
          <w:tcPr>
            <w:tcW w:w="1945" w:type="dxa"/>
          </w:tcPr>
          <w:p w14:paraId="2ABA0905" w14:textId="77777777" w:rsidR="00E377CF" w:rsidRPr="00C231AE" w:rsidRDefault="00E377CF" w:rsidP="003C58B7">
            <w:pPr>
              <w:pStyle w:val="af"/>
              <w:ind w:firstLine="0"/>
              <w:rPr>
                <w:sz w:val="24"/>
                <w:szCs w:val="24"/>
                <w:lang w:bidi="en-US"/>
              </w:rPr>
            </w:pPr>
            <w:r>
              <w:rPr>
                <w:sz w:val="24"/>
                <w:szCs w:val="24"/>
                <w:lang w:bidi="en-US"/>
              </w:rPr>
              <w:t>5</w:t>
            </w:r>
          </w:p>
        </w:tc>
        <w:tc>
          <w:tcPr>
            <w:tcW w:w="4531" w:type="dxa"/>
          </w:tcPr>
          <w:p w14:paraId="3DF8C614" w14:textId="77777777" w:rsidR="00E377CF" w:rsidRPr="00F259A7" w:rsidRDefault="00E377CF" w:rsidP="003C58B7">
            <w:pPr>
              <w:pStyle w:val="af"/>
              <w:ind w:firstLine="0"/>
              <w:rPr>
                <w:sz w:val="24"/>
                <w:szCs w:val="24"/>
                <w:lang w:bidi="en-US"/>
              </w:rPr>
            </w:pPr>
            <w:r w:rsidRPr="00E377CF">
              <w:rPr>
                <w:sz w:val="24"/>
                <w:szCs w:val="24"/>
                <w:lang w:bidi="en-US"/>
              </w:rPr>
              <w:t>Клиентская аналитика</w:t>
            </w:r>
          </w:p>
        </w:tc>
      </w:tr>
      <w:tr w:rsidR="00E377CF" w:rsidRPr="00C231AE" w14:paraId="4503BCD3" w14:textId="77777777" w:rsidTr="003C58B7">
        <w:trPr>
          <w:trHeight w:val="20"/>
          <w:jc w:val="center"/>
        </w:trPr>
        <w:tc>
          <w:tcPr>
            <w:tcW w:w="1945" w:type="dxa"/>
          </w:tcPr>
          <w:p w14:paraId="57BDBAA4" w14:textId="77777777" w:rsidR="00E377CF" w:rsidRPr="00C231AE" w:rsidRDefault="00E377CF" w:rsidP="003C58B7">
            <w:pPr>
              <w:pStyle w:val="af"/>
              <w:ind w:firstLine="0"/>
              <w:rPr>
                <w:sz w:val="24"/>
                <w:szCs w:val="24"/>
                <w:lang w:bidi="en-US"/>
              </w:rPr>
            </w:pPr>
            <w:r>
              <w:rPr>
                <w:sz w:val="24"/>
                <w:szCs w:val="24"/>
                <w:lang w:bidi="en-US"/>
              </w:rPr>
              <w:t>6</w:t>
            </w:r>
          </w:p>
        </w:tc>
        <w:tc>
          <w:tcPr>
            <w:tcW w:w="4531" w:type="dxa"/>
          </w:tcPr>
          <w:p w14:paraId="24AE1260" w14:textId="77777777" w:rsidR="00E377CF" w:rsidRPr="00C231AE" w:rsidRDefault="00E377CF" w:rsidP="003C58B7">
            <w:pPr>
              <w:pStyle w:val="af"/>
              <w:ind w:firstLine="0"/>
              <w:rPr>
                <w:sz w:val="24"/>
                <w:szCs w:val="24"/>
                <w:lang w:bidi="en-US"/>
              </w:rPr>
            </w:pPr>
            <w:r w:rsidRPr="00E377CF">
              <w:rPr>
                <w:sz w:val="24"/>
                <w:szCs w:val="24"/>
                <w:lang w:bidi="en-US"/>
              </w:rPr>
              <w:t>Смарт Машин</w:t>
            </w:r>
          </w:p>
        </w:tc>
      </w:tr>
      <w:tr w:rsidR="00E377CF" w:rsidRPr="00223C26" w14:paraId="4BFABA69" w14:textId="77777777" w:rsidTr="003C58B7">
        <w:trPr>
          <w:trHeight w:val="20"/>
          <w:jc w:val="center"/>
        </w:trPr>
        <w:tc>
          <w:tcPr>
            <w:tcW w:w="1945" w:type="dxa"/>
          </w:tcPr>
          <w:p w14:paraId="3B6FBD39" w14:textId="77777777" w:rsidR="00E377CF" w:rsidRPr="00C231AE" w:rsidRDefault="00E377CF" w:rsidP="003C58B7">
            <w:pPr>
              <w:pStyle w:val="af"/>
              <w:ind w:firstLine="0"/>
              <w:rPr>
                <w:sz w:val="24"/>
                <w:szCs w:val="24"/>
                <w:lang w:bidi="en-US"/>
              </w:rPr>
            </w:pPr>
            <w:r>
              <w:rPr>
                <w:sz w:val="24"/>
                <w:szCs w:val="24"/>
                <w:lang w:bidi="en-US"/>
              </w:rPr>
              <w:t>7</w:t>
            </w:r>
          </w:p>
        </w:tc>
        <w:tc>
          <w:tcPr>
            <w:tcW w:w="4531" w:type="dxa"/>
          </w:tcPr>
          <w:p w14:paraId="48BB13FD" w14:textId="77777777" w:rsidR="00E377CF" w:rsidRPr="00223C26" w:rsidRDefault="00E377CF" w:rsidP="003C58B7">
            <w:pPr>
              <w:pStyle w:val="af"/>
              <w:ind w:firstLine="0"/>
              <w:rPr>
                <w:sz w:val="24"/>
                <w:szCs w:val="24"/>
                <w:lang w:bidi="en-US"/>
              </w:rPr>
            </w:pPr>
            <w:r w:rsidRPr="00E377CF">
              <w:rPr>
                <w:sz w:val="24"/>
                <w:szCs w:val="24"/>
                <w:lang w:bidi="en-US"/>
              </w:rPr>
              <w:t xml:space="preserve">МегаФон </w:t>
            </w:r>
            <w:proofErr w:type="spellStart"/>
            <w:r w:rsidRPr="00E377CF">
              <w:rPr>
                <w:sz w:val="24"/>
                <w:szCs w:val="24"/>
                <w:lang w:bidi="en-US"/>
              </w:rPr>
              <w:t>ВидеоАналитика</w:t>
            </w:r>
            <w:proofErr w:type="spellEnd"/>
          </w:p>
        </w:tc>
      </w:tr>
      <w:tr w:rsidR="00E377CF" w:rsidRPr="00C231AE" w14:paraId="15060BE2" w14:textId="77777777" w:rsidTr="003C58B7">
        <w:trPr>
          <w:trHeight w:val="20"/>
          <w:jc w:val="center"/>
        </w:trPr>
        <w:tc>
          <w:tcPr>
            <w:tcW w:w="1945" w:type="dxa"/>
          </w:tcPr>
          <w:p w14:paraId="6CCE1E64" w14:textId="77777777" w:rsidR="00E377CF" w:rsidRPr="00C231AE" w:rsidRDefault="00E377CF" w:rsidP="003C58B7">
            <w:pPr>
              <w:pStyle w:val="af"/>
              <w:ind w:firstLine="0"/>
              <w:rPr>
                <w:sz w:val="24"/>
                <w:szCs w:val="24"/>
                <w:lang w:bidi="en-US"/>
              </w:rPr>
            </w:pPr>
            <w:r>
              <w:rPr>
                <w:sz w:val="24"/>
                <w:szCs w:val="24"/>
                <w:lang w:bidi="en-US"/>
              </w:rPr>
              <w:t>8</w:t>
            </w:r>
          </w:p>
        </w:tc>
        <w:tc>
          <w:tcPr>
            <w:tcW w:w="4531" w:type="dxa"/>
          </w:tcPr>
          <w:p w14:paraId="3A70D0C6" w14:textId="77777777" w:rsidR="00E377CF" w:rsidRPr="00C231AE" w:rsidRDefault="00E377CF" w:rsidP="003C58B7">
            <w:pPr>
              <w:pStyle w:val="af"/>
              <w:ind w:firstLine="0"/>
              <w:rPr>
                <w:rFonts w:eastAsiaTheme="minorEastAsia"/>
                <w:sz w:val="24"/>
                <w:szCs w:val="24"/>
              </w:rPr>
            </w:pPr>
            <w:r w:rsidRPr="00E377CF">
              <w:rPr>
                <w:rFonts w:eastAsiaTheme="minorEastAsia"/>
                <w:sz w:val="24"/>
                <w:szCs w:val="24"/>
              </w:rPr>
              <w:t>Чат-бот</w:t>
            </w:r>
          </w:p>
        </w:tc>
      </w:tr>
      <w:tr w:rsidR="00E377CF" w:rsidRPr="00C231AE" w14:paraId="7A5335AE" w14:textId="77777777" w:rsidTr="003C58B7">
        <w:trPr>
          <w:trHeight w:val="20"/>
          <w:jc w:val="center"/>
        </w:trPr>
        <w:tc>
          <w:tcPr>
            <w:tcW w:w="1945" w:type="dxa"/>
          </w:tcPr>
          <w:p w14:paraId="24028950" w14:textId="77777777" w:rsidR="00E377CF" w:rsidRPr="00C231AE" w:rsidRDefault="00E377CF" w:rsidP="003C58B7">
            <w:pPr>
              <w:pStyle w:val="af"/>
              <w:ind w:firstLine="0"/>
              <w:rPr>
                <w:sz w:val="24"/>
                <w:szCs w:val="24"/>
                <w:lang w:bidi="en-US"/>
              </w:rPr>
            </w:pPr>
            <w:r>
              <w:rPr>
                <w:sz w:val="24"/>
                <w:szCs w:val="24"/>
                <w:lang w:bidi="en-US"/>
              </w:rPr>
              <w:t>9</w:t>
            </w:r>
          </w:p>
        </w:tc>
        <w:tc>
          <w:tcPr>
            <w:tcW w:w="4531" w:type="dxa"/>
          </w:tcPr>
          <w:p w14:paraId="105A7BFC" w14:textId="77777777" w:rsidR="00E377CF" w:rsidRPr="00C231AE" w:rsidRDefault="00E377CF" w:rsidP="003C58B7">
            <w:pPr>
              <w:pStyle w:val="af"/>
              <w:ind w:firstLine="0"/>
              <w:rPr>
                <w:rFonts w:eastAsiaTheme="minorEastAsia"/>
                <w:sz w:val="24"/>
                <w:szCs w:val="24"/>
              </w:rPr>
            </w:pPr>
            <w:proofErr w:type="spellStart"/>
            <w:r w:rsidRPr="00E377CF">
              <w:rPr>
                <w:rFonts w:eastAsiaTheme="minorEastAsia"/>
                <w:sz w:val="24"/>
                <w:szCs w:val="24"/>
              </w:rPr>
              <w:t>Омниканальные</w:t>
            </w:r>
            <w:proofErr w:type="spellEnd"/>
            <w:r w:rsidRPr="00E377CF">
              <w:rPr>
                <w:rFonts w:eastAsiaTheme="minorEastAsia"/>
                <w:sz w:val="24"/>
                <w:szCs w:val="24"/>
              </w:rPr>
              <w:t xml:space="preserve"> коммуникации</w:t>
            </w:r>
          </w:p>
        </w:tc>
      </w:tr>
      <w:tr w:rsidR="000E2884" w:rsidRPr="00C231AE" w14:paraId="7FC403F6" w14:textId="77777777" w:rsidTr="003C58B7">
        <w:trPr>
          <w:trHeight w:val="20"/>
          <w:jc w:val="center"/>
        </w:trPr>
        <w:tc>
          <w:tcPr>
            <w:tcW w:w="1945" w:type="dxa"/>
          </w:tcPr>
          <w:p w14:paraId="653F4AD2" w14:textId="77777777" w:rsidR="000E2884" w:rsidRPr="00C231AE" w:rsidRDefault="000E2884" w:rsidP="00823474">
            <w:pPr>
              <w:pStyle w:val="af"/>
              <w:ind w:firstLine="0"/>
              <w:rPr>
                <w:sz w:val="24"/>
                <w:szCs w:val="24"/>
                <w:lang w:bidi="en-US"/>
              </w:rPr>
            </w:pPr>
            <w:r>
              <w:rPr>
                <w:sz w:val="24"/>
                <w:szCs w:val="24"/>
                <w:lang w:bidi="en-US"/>
              </w:rPr>
              <w:t>0</w:t>
            </w:r>
          </w:p>
        </w:tc>
        <w:tc>
          <w:tcPr>
            <w:tcW w:w="4531" w:type="dxa"/>
          </w:tcPr>
          <w:p w14:paraId="482648CF" w14:textId="77777777" w:rsidR="000E2884" w:rsidRPr="00F259A7" w:rsidRDefault="000E2884" w:rsidP="00823474">
            <w:pPr>
              <w:pStyle w:val="af"/>
              <w:ind w:firstLine="0"/>
              <w:rPr>
                <w:sz w:val="24"/>
                <w:szCs w:val="24"/>
                <w:lang w:bidi="en-US"/>
              </w:rPr>
            </w:pPr>
            <w:r w:rsidRPr="00E377CF">
              <w:rPr>
                <w:sz w:val="24"/>
                <w:szCs w:val="24"/>
                <w:lang w:bidi="en-US"/>
              </w:rPr>
              <w:t>Умное ЖКХ</w:t>
            </w:r>
          </w:p>
        </w:tc>
      </w:tr>
    </w:tbl>
    <w:p w14:paraId="291F8049" w14:textId="77777777" w:rsidR="002005EC" w:rsidRDefault="002005EC" w:rsidP="00FC2C52">
      <w:pPr>
        <w:pStyle w:val="1"/>
      </w:pPr>
      <w:bookmarkStart w:id="16" w:name="_Toc97562761"/>
      <w:r w:rsidRPr="009F5B5C">
        <w:lastRenderedPageBreak/>
        <w:t>Учётная политика и отчётность</w:t>
      </w:r>
      <w:bookmarkEnd w:id="16"/>
    </w:p>
    <w:p w14:paraId="3889365A" w14:textId="77777777" w:rsidR="009F5E3F" w:rsidRDefault="009F5E3F" w:rsidP="009F5E3F">
      <w:pPr>
        <w:rPr>
          <w:i/>
        </w:rPr>
      </w:pPr>
      <w:r w:rsidRPr="009F5E3F">
        <w:rPr>
          <w:i/>
        </w:rPr>
        <w:t>Учётная политика и отчётность.</w:t>
      </w:r>
    </w:p>
    <w:p w14:paraId="02F6FFA1" w14:textId="77777777" w:rsidR="00FF57F6" w:rsidRDefault="00FF57F6" w:rsidP="009F5E3F">
      <w:pPr>
        <w:rPr>
          <w:i/>
        </w:rPr>
      </w:pPr>
    </w:p>
    <w:p w14:paraId="58B96A4D" w14:textId="77777777" w:rsidR="00064456" w:rsidRDefault="00064456" w:rsidP="00064456">
      <w:pPr>
        <w:pStyle w:val="20"/>
      </w:pPr>
      <w:bookmarkStart w:id="17" w:name="_Toc97562762"/>
      <w:r>
        <w:t>Учётная политика</w:t>
      </w:r>
      <w:bookmarkEnd w:id="17"/>
    </w:p>
    <w:p w14:paraId="5C2FE942" w14:textId="77777777" w:rsidR="000D1A01" w:rsidRDefault="00FF57F6" w:rsidP="006460D2">
      <w:pPr>
        <w:pStyle w:val="af"/>
      </w:pPr>
      <w:r>
        <w:t>Положение об учётной политике экономического субъекта, далее Общество, разработано в соответствии с требованиями действующих нормативных документов: Федерального Закона, федеральных стандартов (Положений) по бухгалтерскому уч</w:t>
      </w:r>
      <w:r w:rsidR="006460D2">
        <w:t>ё</w:t>
      </w:r>
      <w:r>
        <w:t>ту и прочих рекомендаций в области бухгалтерского уч</w:t>
      </w:r>
      <w:r w:rsidR="006460D2">
        <w:t>ё</w:t>
      </w:r>
      <w:r>
        <w:t>та. Если по конкретному вопросу в нормативных правовых актах не установлены способы ведения бухгалтерского уч</w:t>
      </w:r>
      <w:r w:rsidR="006460D2">
        <w:t>ё</w:t>
      </w:r>
      <w:r>
        <w:t>та, то при формировании уч</w:t>
      </w:r>
      <w:r w:rsidR="006460D2">
        <w:t>ё</w:t>
      </w:r>
      <w:r>
        <w:t>тной политики Общество осуществляет разработку соответствующего способа, исходя из ПБУ 1/2008 и иных стандартов по бухгалтерскому уч</w:t>
      </w:r>
      <w:r w:rsidR="006460D2">
        <w:t>ё</w:t>
      </w:r>
      <w:r>
        <w:t>ту, а также Международных стандартов финансовой отч</w:t>
      </w:r>
      <w:r w:rsidR="006460D2">
        <w:t>ё</w:t>
      </w:r>
      <w:r>
        <w:t>тности. Для целей настоящего Положения под Уч</w:t>
      </w:r>
      <w:r w:rsidR="006460D2">
        <w:t>ё</w:t>
      </w:r>
      <w:r>
        <w:t>тной политикой Общества понимается выбранная Обществом обоснованная и раскрытая для различных пользователей совокупность способов ведения бухгалтерского уч</w:t>
      </w:r>
      <w:r w:rsidR="006460D2">
        <w:t>ё</w:t>
      </w:r>
      <w:r>
        <w:t>та – первичного наблюдения, стоимостного измерения, текущей группировки и итогового обобщения фактов хозяйственной деятельности. Способы ведения бухгалтерского уч</w:t>
      </w:r>
      <w:r w:rsidR="006460D2">
        <w:t>ё</w:t>
      </w:r>
      <w:r>
        <w:t>та определяются Обществом в настоящем Положении по уч</w:t>
      </w:r>
      <w:r w:rsidR="006460D2">
        <w:t>ё</w:t>
      </w:r>
      <w:r>
        <w:t>тной политике, утверждаются Приказом генерального директора Общества. Изменение уч</w:t>
      </w:r>
      <w:r w:rsidR="006460D2">
        <w:t>ё</w:t>
      </w:r>
      <w:r>
        <w:t>тной политики для целей бухгалтерского уч</w:t>
      </w:r>
      <w:r w:rsidR="000D1A01">
        <w:t>ё</w:t>
      </w:r>
      <w:r>
        <w:t xml:space="preserve">та может производиться при следующих условиях: </w:t>
      </w:r>
    </w:p>
    <w:p w14:paraId="35147F4A" w14:textId="77777777" w:rsidR="000D1A01" w:rsidRDefault="00FF57F6" w:rsidP="006460D2">
      <w:pPr>
        <w:pStyle w:val="af"/>
      </w:pPr>
      <w:r>
        <w:t>1) изменении требований, установленных законодательством Российской Федерации о бухгалтерском уч</w:t>
      </w:r>
      <w:r w:rsidR="006460D2">
        <w:t>ё</w:t>
      </w:r>
      <w:r>
        <w:t xml:space="preserve">те, федеральными и стандартами; </w:t>
      </w:r>
    </w:p>
    <w:p w14:paraId="6E640C74" w14:textId="77777777" w:rsidR="000D1A01" w:rsidRDefault="00FF57F6" w:rsidP="006460D2">
      <w:pPr>
        <w:pStyle w:val="af"/>
      </w:pPr>
      <w:r>
        <w:t>2) разработке или выборе нового способа ведения бухгалтерского уч</w:t>
      </w:r>
      <w:r w:rsidR="006460D2">
        <w:t>ё</w:t>
      </w:r>
      <w:r>
        <w:t>та, применение которого приводит к повышению качества информации об объекте бухгалтерского уч</w:t>
      </w:r>
      <w:r w:rsidR="000D1A01">
        <w:t>ё</w:t>
      </w:r>
      <w:r>
        <w:t xml:space="preserve">та; </w:t>
      </w:r>
    </w:p>
    <w:p w14:paraId="0F3E9E6D" w14:textId="77777777" w:rsidR="000D1A01" w:rsidRDefault="00FF57F6" w:rsidP="006460D2">
      <w:pPr>
        <w:pStyle w:val="af"/>
      </w:pPr>
      <w:r>
        <w:t>3) существенном изменении условий деятельности экономического субъекта.</w:t>
      </w:r>
    </w:p>
    <w:p w14:paraId="70507ECE" w14:textId="77777777" w:rsidR="000D1A01" w:rsidRDefault="003F76AF" w:rsidP="006460D2">
      <w:pPr>
        <w:pStyle w:val="af"/>
      </w:pPr>
      <w:r>
        <w:t xml:space="preserve">1. </w:t>
      </w:r>
      <w:r w:rsidR="00FF57F6">
        <w:t>Изменение уч</w:t>
      </w:r>
      <w:r w:rsidR="000D1A01">
        <w:t>ё</w:t>
      </w:r>
      <w:r w:rsidR="00FF57F6">
        <w:t>тной политики производится с начала отч</w:t>
      </w:r>
      <w:r w:rsidR="000D1A01">
        <w:t>ё</w:t>
      </w:r>
      <w:r w:rsidR="00FF57F6">
        <w:t>тного года, если иное не обуславливается причиной такого изменения. Изменения уч</w:t>
      </w:r>
      <w:r w:rsidR="000D1A01">
        <w:t>ё</w:t>
      </w:r>
      <w:r w:rsidR="00FF57F6">
        <w:t>тной политики на год, следующий за отч</w:t>
      </w:r>
      <w:r w:rsidR="000D1A01">
        <w:t>ё</w:t>
      </w:r>
      <w:r w:rsidR="00FF57F6">
        <w:t>тным, объявляются в пояснительной записке к бухгалтерской отч</w:t>
      </w:r>
      <w:r w:rsidR="000D1A01">
        <w:t>ё</w:t>
      </w:r>
      <w:r w:rsidR="00FF57F6">
        <w:t>тности Общества. Бухгалтерский уч</w:t>
      </w:r>
      <w:r w:rsidR="000D1A01">
        <w:t>ё</w:t>
      </w:r>
      <w:r w:rsidR="00FF57F6">
        <w:t>т вед</w:t>
      </w:r>
      <w:r w:rsidR="000D1A01">
        <w:t>ё</w:t>
      </w:r>
      <w:r w:rsidR="00FF57F6">
        <w:t>тся на бумажных носителях и (или) в виде электронного документа, под</w:t>
      </w:r>
      <w:r>
        <w:t>писанного электронной подписью.</w:t>
      </w:r>
    </w:p>
    <w:p w14:paraId="5B1DA26A" w14:textId="77777777" w:rsidR="000D1A01" w:rsidRDefault="00FF57F6" w:rsidP="006460D2">
      <w:pPr>
        <w:pStyle w:val="af"/>
      </w:pPr>
      <w:r>
        <w:t>2</w:t>
      </w:r>
      <w:r w:rsidR="003F76AF">
        <w:t>.</w:t>
      </w:r>
      <w:r>
        <w:t xml:space="preserve"> Организационно технические аспекты уч</w:t>
      </w:r>
      <w:r w:rsidR="000D1A01">
        <w:t>ё</w:t>
      </w:r>
      <w:r w:rsidR="003F76AF">
        <w:t>тной политики.</w:t>
      </w:r>
    </w:p>
    <w:p w14:paraId="1AECA6D5" w14:textId="77777777" w:rsidR="000D1A01" w:rsidRDefault="00FF57F6" w:rsidP="006460D2">
      <w:pPr>
        <w:pStyle w:val="af"/>
      </w:pPr>
      <w:r>
        <w:t>2.1</w:t>
      </w:r>
      <w:r w:rsidR="003F76AF">
        <w:t>.</w:t>
      </w:r>
      <w:r>
        <w:t xml:space="preserve"> Организация ведения бухгалтерского уч</w:t>
      </w:r>
      <w:r w:rsidR="00F259A7">
        <w:t>ё</w:t>
      </w:r>
      <w:r>
        <w:t>та</w:t>
      </w:r>
      <w:r w:rsidR="003F76AF">
        <w:t>.</w:t>
      </w:r>
    </w:p>
    <w:p w14:paraId="03C9098E" w14:textId="77777777" w:rsidR="000D1A01" w:rsidRDefault="00FF57F6" w:rsidP="006460D2">
      <w:pPr>
        <w:pStyle w:val="af"/>
      </w:pPr>
      <w:r>
        <w:t>Ведение бухгалтерского уч</w:t>
      </w:r>
      <w:r w:rsidR="00064456">
        <w:t>ёт</w:t>
      </w:r>
      <w:r>
        <w:t>а и хранение документов бухгалтерского уч</w:t>
      </w:r>
      <w:r w:rsidR="00F259A7">
        <w:t>ё</w:t>
      </w:r>
      <w:r>
        <w:t>та организуются руководителем Общества, при наличии филиалов ответственность н</w:t>
      </w:r>
      <w:r w:rsidR="00064456">
        <w:t>е</w:t>
      </w:r>
      <w:r>
        <w:t>с</w:t>
      </w:r>
      <w:r w:rsidR="00064456">
        <w:t>ё</w:t>
      </w:r>
      <w:r>
        <w:t>т руководитель филиала. Руководитель обеспечивает соответствие осуществляемых фактов хозяйственной жизни законодатель</w:t>
      </w:r>
      <w:r>
        <w:lastRenderedPageBreak/>
        <w:t>ству Российской Федерации, контроль за движением активов и выполнением обязательств. Ведение бухгалтерского уч</w:t>
      </w:r>
      <w:r w:rsidR="000D1A01">
        <w:t>ё</w:t>
      </w:r>
      <w:r>
        <w:t>та осуществляется организацией – Общим центром обслуживания (далее ОЦО) – на основе договорных отношений. В обязанности ОЦО входит формирование уч</w:t>
      </w:r>
      <w:r w:rsidR="000D1A01">
        <w:t>ё</w:t>
      </w:r>
      <w:r>
        <w:t>тной политики, ведение бухгалтерского уч</w:t>
      </w:r>
      <w:r w:rsidR="000D1A01">
        <w:t>ё</w:t>
      </w:r>
      <w:r>
        <w:t>та, своевременное представление полной и достоверной бухгалтерской (финансовой) отч</w:t>
      </w:r>
      <w:r w:rsidR="000D1A01">
        <w:t>ё</w:t>
      </w:r>
      <w:r>
        <w:t>тности. ОЦО вед</w:t>
      </w:r>
      <w:r w:rsidR="000D1A01">
        <w:t>ё</w:t>
      </w:r>
      <w:r>
        <w:t>т бухгалтерский уч</w:t>
      </w:r>
      <w:r w:rsidR="000D1A01">
        <w:t>ё</w:t>
      </w:r>
      <w:r>
        <w:t>т экономических субъектов в рублях и копейках на счетах бухгалтерского уч</w:t>
      </w:r>
      <w:r w:rsidR="000D1A01">
        <w:t>ё</w:t>
      </w:r>
      <w:r>
        <w:t>та, включ</w:t>
      </w:r>
      <w:r w:rsidR="000D1A01">
        <w:t>ё</w:t>
      </w:r>
      <w:r>
        <w:t>нных в рабочий план счетов бухгалтерского уч</w:t>
      </w:r>
      <w:r w:rsidR="000D1A01">
        <w:t>ё</w:t>
      </w:r>
      <w:r>
        <w:t xml:space="preserve">та, соответствующий автоматизированной системе, используемой Обществом. </w:t>
      </w:r>
    </w:p>
    <w:p w14:paraId="52804DB3" w14:textId="77777777" w:rsidR="00F259A7" w:rsidRPr="00115D8D" w:rsidRDefault="00FF57F6" w:rsidP="006460D2">
      <w:pPr>
        <w:pStyle w:val="af"/>
      </w:pPr>
      <w:r>
        <w:t>2.2</w:t>
      </w:r>
      <w:r w:rsidR="003F76AF">
        <w:t>. Порядок документооборота.</w:t>
      </w:r>
    </w:p>
    <w:p w14:paraId="1F319FF3" w14:textId="77777777" w:rsidR="00FF57F6" w:rsidRDefault="00FF57F6" w:rsidP="006460D2">
      <w:pPr>
        <w:pStyle w:val="af"/>
      </w:pPr>
      <w:r>
        <w:t>Каждый факт хозяйственной жизни подлежит оформлению первичным уч</w:t>
      </w:r>
      <w:r w:rsidR="000D1A01">
        <w:t>ё</w:t>
      </w:r>
      <w:r>
        <w:t>тным документом.</w:t>
      </w:r>
    </w:p>
    <w:p w14:paraId="4DD1F189" w14:textId="77777777" w:rsidR="009C6137" w:rsidRDefault="009C6137" w:rsidP="009C6137">
      <w:pPr>
        <w:pStyle w:val="ac"/>
        <w:rPr>
          <w:b/>
          <w:bCs/>
          <w:i/>
          <w:iCs/>
          <w:szCs w:val="28"/>
        </w:rPr>
      </w:pPr>
      <w:r w:rsidRPr="00B713C8">
        <w:rPr>
          <w:b/>
          <w:bCs/>
          <w:i/>
          <w:iCs/>
          <w:szCs w:val="28"/>
        </w:rPr>
        <w:t xml:space="preserve">Задание </w:t>
      </w:r>
      <w:r>
        <w:rPr>
          <w:b/>
          <w:bCs/>
          <w:i/>
          <w:iCs/>
          <w:szCs w:val="28"/>
        </w:rPr>
        <w:t>4</w:t>
      </w:r>
    </w:p>
    <w:p w14:paraId="0A2C00D2" w14:textId="77777777" w:rsidR="009C6137" w:rsidRPr="006B51F5" w:rsidRDefault="009C6137" w:rsidP="009C6137">
      <w:pPr>
        <w:pStyle w:val="ac"/>
        <w:rPr>
          <w:szCs w:val="28"/>
        </w:rPr>
      </w:pPr>
      <w:r w:rsidRPr="00885AEB">
        <w:rPr>
          <w:szCs w:val="28"/>
        </w:rPr>
        <w:t>1</w:t>
      </w:r>
      <w:r>
        <w:rPr>
          <w:szCs w:val="28"/>
        </w:rPr>
        <w:t>. Изучите учётную политику оператора</w:t>
      </w:r>
      <w:r w:rsidRPr="00E377CF">
        <w:rPr>
          <w:szCs w:val="28"/>
          <w:lang w:bidi="en-US"/>
        </w:rPr>
        <w:t>.</w:t>
      </w:r>
    </w:p>
    <w:p w14:paraId="552828EB" w14:textId="77777777" w:rsidR="009C6137" w:rsidRDefault="009C6137" w:rsidP="009C6137">
      <w:pPr>
        <w:pStyle w:val="ac"/>
        <w:rPr>
          <w:szCs w:val="28"/>
        </w:rPr>
      </w:pPr>
      <w:r>
        <w:rPr>
          <w:szCs w:val="28"/>
        </w:rPr>
        <w:t xml:space="preserve">2. Опишите особенности данной учётной политики </w:t>
      </w:r>
      <w:r w:rsidRPr="009C6137">
        <w:rPr>
          <w:szCs w:val="28"/>
        </w:rPr>
        <w:t>в соответствии с вариантом из таблиц 2.1.</w:t>
      </w:r>
    </w:p>
    <w:p w14:paraId="00B694CB" w14:textId="77777777" w:rsidR="009C6137" w:rsidRDefault="009C6137" w:rsidP="009C6137">
      <w:pPr>
        <w:jc w:val="right"/>
        <w:rPr>
          <w:lang w:eastAsia="en-US" w:bidi="en-US"/>
        </w:rPr>
      </w:pPr>
      <w:r w:rsidRPr="00E41DAA">
        <w:rPr>
          <w:lang w:bidi="en-US"/>
        </w:rPr>
        <w:t xml:space="preserve">Таблица </w:t>
      </w:r>
      <w:r>
        <w:rPr>
          <w:lang w:bidi="en-US"/>
        </w:rPr>
        <w:t>2.1</w:t>
      </w:r>
    </w:p>
    <w:tbl>
      <w:tblPr>
        <w:tblStyle w:val="af3"/>
        <w:tblW w:w="5070" w:type="dxa"/>
        <w:jc w:val="center"/>
        <w:tblLayout w:type="fixed"/>
        <w:tblLook w:val="04A0" w:firstRow="1" w:lastRow="0" w:firstColumn="1" w:lastColumn="0" w:noHBand="0" w:noVBand="1"/>
      </w:tblPr>
      <w:tblGrid>
        <w:gridCol w:w="1945"/>
        <w:gridCol w:w="3125"/>
      </w:tblGrid>
      <w:tr w:rsidR="009C6137" w:rsidRPr="00C231AE" w14:paraId="79752718" w14:textId="77777777" w:rsidTr="003C58B7">
        <w:trPr>
          <w:trHeight w:val="276"/>
          <w:jc w:val="center"/>
        </w:trPr>
        <w:tc>
          <w:tcPr>
            <w:tcW w:w="1945" w:type="dxa"/>
            <w:vMerge w:val="restart"/>
            <w:shd w:val="clear" w:color="auto" w:fill="auto"/>
          </w:tcPr>
          <w:p w14:paraId="7776E5EB" w14:textId="77777777" w:rsidR="009C6137" w:rsidRDefault="009C6137" w:rsidP="003C58B7">
            <w:pPr>
              <w:pStyle w:val="af"/>
              <w:ind w:firstLine="0"/>
              <w:jc w:val="center"/>
              <w:rPr>
                <w:sz w:val="24"/>
                <w:szCs w:val="24"/>
                <w:lang w:bidi="en-US"/>
              </w:rPr>
            </w:pPr>
            <w:r>
              <w:rPr>
                <w:sz w:val="24"/>
                <w:szCs w:val="24"/>
                <w:lang w:bidi="en-US"/>
              </w:rPr>
              <w:t>Номер</w:t>
            </w:r>
          </w:p>
          <w:p w14:paraId="275F4EBA" w14:textId="77777777" w:rsidR="009C6137" w:rsidRPr="00C231AE" w:rsidRDefault="009C6137" w:rsidP="003C58B7">
            <w:pPr>
              <w:pStyle w:val="af"/>
              <w:ind w:firstLine="0"/>
              <w:jc w:val="center"/>
              <w:rPr>
                <w:sz w:val="24"/>
                <w:szCs w:val="24"/>
                <w:lang w:bidi="en-US"/>
              </w:rPr>
            </w:pPr>
            <w:r>
              <w:rPr>
                <w:sz w:val="24"/>
                <w:szCs w:val="24"/>
                <w:lang w:bidi="en-US"/>
              </w:rPr>
              <w:t>варианта</w:t>
            </w:r>
          </w:p>
        </w:tc>
        <w:tc>
          <w:tcPr>
            <w:tcW w:w="3125" w:type="dxa"/>
            <w:vMerge w:val="restart"/>
            <w:shd w:val="clear" w:color="auto" w:fill="auto"/>
          </w:tcPr>
          <w:p w14:paraId="0E5BF93C" w14:textId="77777777" w:rsidR="009C6137" w:rsidRPr="00C231AE" w:rsidRDefault="009C6137" w:rsidP="003C58B7">
            <w:pPr>
              <w:pStyle w:val="af"/>
              <w:ind w:firstLine="0"/>
              <w:jc w:val="center"/>
              <w:rPr>
                <w:bCs/>
                <w:sz w:val="24"/>
                <w:szCs w:val="24"/>
              </w:rPr>
            </w:pPr>
            <w:r>
              <w:rPr>
                <w:bCs/>
                <w:sz w:val="24"/>
                <w:szCs w:val="24"/>
              </w:rPr>
              <w:t>Наименование оператора связи</w:t>
            </w:r>
          </w:p>
        </w:tc>
      </w:tr>
      <w:tr w:rsidR="009C6137" w:rsidRPr="00C231AE" w14:paraId="3359FD12" w14:textId="77777777" w:rsidTr="003C58B7">
        <w:trPr>
          <w:trHeight w:val="276"/>
          <w:jc w:val="center"/>
        </w:trPr>
        <w:tc>
          <w:tcPr>
            <w:tcW w:w="1945" w:type="dxa"/>
            <w:vMerge/>
            <w:shd w:val="clear" w:color="auto" w:fill="auto"/>
          </w:tcPr>
          <w:p w14:paraId="1E69BBAE" w14:textId="77777777" w:rsidR="009C6137" w:rsidRPr="00C231AE" w:rsidRDefault="009C6137" w:rsidP="003C58B7">
            <w:pPr>
              <w:pStyle w:val="af"/>
              <w:ind w:firstLine="0"/>
              <w:rPr>
                <w:sz w:val="24"/>
                <w:szCs w:val="24"/>
                <w:lang w:bidi="en-US"/>
              </w:rPr>
            </w:pPr>
          </w:p>
        </w:tc>
        <w:tc>
          <w:tcPr>
            <w:tcW w:w="3125" w:type="dxa"/>
            <w:vMerge/>
            <w:shd w:val="clear" w:color="auto" w:fill="auto"/>
          </w:tcPr>
          <w:p w14:paraId="5951D4B5" w14:textId="77777777" w:rsidR="009C6137" w:rsidRPr="00C231AE" w:rsidRDefault="009C6137" w:rsidP="003C58B7">
            <w:pPr>
              <w:pStyle w:val="af"/>
              <w:ind w:firstLine="0"/>
              <w:rPr>
                <w:sz w:val="24"/>
                <w:szCs w:val="24"/>
                <w:lang w:bidi="en-US"/>
              </w:rPr>
            </w:pPr>
          </w:p>
        </w:tc>
      </w:tr>
      <w:tr w:rsidR="00073F12" w:rsidRPr="00C231AE" w14:paraId="323FBE27" w14:textId="77777777" w:rsidTr="003C58B7">
        <w:trPr>
          <w:trHeight w:val="20"/>
          <w:jc w:val="center"/>
        </w:trPr>
        <w:tc>
          <w:tcPr>
            <w:tcW w:w="1945" w:type="dxa"/>
          </w:tcPr>
          <w:p w14:paraId="1E4E62CC" w14:textId="77777777" w:rsidR="00073F12" w:rsidRPr="00C231AE" w:rsidRDefault="00073F12" w:rsidP="003C58B7">
            <w:pPr>
              <w:pStyle w:val="af"/>
              <w:ind w:firstLine="0"/>
              <w:rPr>
                <w:sz w:val="24"/>
                <w:szCs w:val="24"/>
                <w:lang w:bidi="en-US"/>
              </w:rPr>
            </w:pPr>
            <w:r>
              <w:rPr>
                <w:sz w:val="24"/>
                <w:szCs w:val="24"/>
                <w:lang w:bidi="en-US"/>
              </w:rPr>
              <w:t>1</w:t>
            </w:r>
          </w:p>
        </w:tc>
        <w:tc>
          <w:tcPr>
            <w:tcW w:w="3125" w:type="dxa"/>
          </w:tcPr>
          <w:p w14:paraId="4030FBFC" w14:textId="77777777" w:rsidR="00073F12" w:rsidRPr="00C231AE" w:rsidRDefault="00073F12" w:rsidP="000D33D9">
            <w:pPr>
              <w:pStyle w:val="af"/>
              <w:ind w:firstLine="0"/>
              <w:rPr>
                <w:sz w:val="24"/>
                <w:szCs w:val="24"/>
                <w:lang w:bidi="en-US"/>
              </w:rPr>
            </w:pPr>
            <w:r>
              <w:rPr>
                <w:sz w:val="24"/>
                <w:szCs w:val="24"/>
                <w:lang w:bidi="en-US"/>
              </w:rPr>
              <w:t>ПАО</w:t>
            </w:r>
            <w:r w:rsidRPr="00F259A7">
              <w:rPr>
                <w:sz w:val="24"/>
                <w:szCs w:val="24"/>
                <w:lang w:bidi="en-US"/>
              </w:rPr>
              <w:t xml:space="preserve"> «М</w:t>
            </w:r>
            <w:r>
              <w:rPr>
                <w:sz w:val="24"/>
                <w:szCs w:val="24"/>
                <w:lang w:bidi="en-US"/>
              </w:rPr>
              <w:t xml:space="preserve">ТС» </w:t>
            </w:r>
          </w:p>
        </w:tc>
      </w:tr>
      <w:tr w:rsidR="00073F12" w:rsidRPr="00223C26" w14:paraId="500F0B02" w14:textId="77777777" w:rsidTr="003C58B7">
        <w:trPr>
          <w:trHeight w:val="20"/>
          <w:jc w:val="center"/>
        </w:trPr>
        <w:tc>
          <w:tcPr>
            <w:tcW w:w="1945" w:type="dxa"/>
          </w:tcPr>
          <w:p w14:paraId="526E9C35" w14:textId="77777777" w:rsidR="00073F12" w:rsidRPr="00C231AE" w:rsidRDefault="00073F12" w:rsidP="003C58B7">
            <w:pPr>
              <w:pStyle w:val="af"/>
              <w:ind w:firstLine="0"/>
              <w:rPr>
                <w:sz w:val="24"/>
                <w:szCs w:val="24"/>
                <w:lang w:bidi="en-US"/>
              </w:rPr>
            </w:pPr>
            <w:r>
              <w:rPr>
                <w:sz w:val="24"/>
                <w:szCs w:val="24"/>
                <w:lang w:bidi="en-US"/>
              </w:rPr>
              <w:t>2</w:t>
            </w:r>
          </w:p>
        </w:tc>
        <w:tc>
          <w:tcPr>
            <w:tcW w:w="3125" w:type="dxa"/>
          </w:tcPr>
          <w:p w14:paraId="786B8660" w14:textId="77777777" w:rsidR="00073F12" w:rsidRPr="00223C26" w:rsidRDefault="00073F12" w:rsidP="000D33D9">
            <w:pPr>
              <w:pStyle w:val="af"/>
              <w:ind w:firstLine="0"/>
              <w:rPr>
                <w:sz w:val="24"/>
                <w:szCs w:val="24"/>
                <w:lang w:bidi="en-US"/>
              </w:rPr>
            </w:pPr>
            <w:r>
              <w:rPr>
                <w:sz w:val="24"/>
                <w:szCs w:val="24"/>
                <w:lang w:bidi="en-US"/>
              </w:rPr>
              <w:t>ПК</w:t>
            </w:r>
            <w:r w:rsidRPr="00F259A7">
              <w:rPr>
                <w:sz w:val="24"/>
                <w:szCs w:val="24"/>
                <w:lang w:bidi="en-US"/>
              </w:rPr>
              <w:t xml:space="preserve"> «</w:t>
            </w:r>
            <w:r>
              <w:rPr>
                <w:sz w:val="24"/>
                <w:szCs w:val="24"/>
                <w:lang w:val="en-US" w:bidi="en-US"/>
              </w:rPr>
              <w:t>Tele</w:t>
            </w:r>
            <w:r w:rsidRPr="00115D8D">
              <w:rPr>
                <w:sz w:val="24"/>
                <w:szCs w:val="24"/>
                <w:lang w:bidi="en-US"/>
              </w:rPr>
              <w:t>2</w:t>
            </w:r>
            <w:r>
              <w:rPr>
                <w:sz w:val="24"/>
                <w:szCs w:val="24"/>
                <w:lang w:bidi="en-US"/>
              </w:rPr>
              <w:t>»</w:t>
            </w:r>
          </w:p>
        </w:tc>
      </w:tr>
      <w:tr w:rsidR="00073F12" w:rsidRPr="00C231AE" w14:paraId="00B3A481" w14:textId="77777777" w:rsidTr="003C58B7">
        <w:trPr>
          <w:trHeight w:val="20"/>
          <w:jc w:val="center"/>
        </w:trPr>
        <w:tc>
          <w:tcPr>
            <w:tcW w:w="1945" w:type="dxa"/>
          </w:tcPr>
          <w:p w14:paraId="6C26288F" w14:textId="77777777" w:rsidR="00073F12" w:rsidRPr="00C231AE" w:rsidRDefault="00073F12" w:rsidP="003C58B7">
            <w:pPr>
              <w:pStyle w:val="af"/>
              <w:ind w:firstLine="0"/>
              <w:rPr>
                <w:sz w:val="24"/>
                <w:szCs w:val="24"/>
                <w:lang w:bidi="en-US"/>
              </w:rPr>
            </w:pPr>
            <w:r>
              <w:rPr>
                <w:sz w:val="24"/>
                <w:szCs w:val="24"/>
                <w:lang w:bidi="en-US"/>
              </w:rPr>
              <w:t>3</w:t>
            </w:r>
          </w:p>
        </w:tc>
        <w:tc>
          <w:tcPr>
            <w:tcW w:w="3125" w:type="dxa"/>
          </w:tcPr>
          <w:p w14:paraId="0EEEF82E" w14:textId="77777777" w:rsidR="00073F12" w:rsidRPr="00C231AE" w:rsidRDefault="00073F12" w:rsidP="000D33D9">
            <w:pPr>
              <w:pStyle w:val="af"/>
              <w:ind w:firstLine="0"/>
              <w:rPr>
                <w:rFonts w:eastAsiaTheme="minorEastAsia"/>
                <w:sz w:val="24"/>
                <w:szCs w:val="24"/>
              </w:rPr>
            </w:pPr>
            <w:r>
              <w:rPr>
                <w:sz w:val="24"/>
                <w:szCs w:val="24"/>
                <w:lang w:bidi="en-US"/>
              </w:rPr>
              <w:t>ПК</w:t>
            </w:r>
            <w:r w:rsidRPr="00F259A7">
              <w:rPr>
                <w:sz w:val="24"/>
                <w:szCs w:val="24"/>
                <w:lang w:bidi="en-US"/>
              </w:rPr>
              <w:t xml:space="preserve"> «</w:t>
            </w:r>
            <w:r w:rsidRPr="00417B4C">
              <w:rPr>
                <w:sz w:val="24"/>
                <w:szCs w:val="24"/>
                <w:lang w:bidi="en-US"/>
              </w:rPr>
              <w:t>Билайн</w:t>
            </w:r>
            <w:r>
              <w:rPr>
                <w:sz w:val="24"/>
                <w:szCs w:val="24"/>
                <w:lang w:bidi="en-US"/>
              </w:rPr>
              <w:t>»</w:t>
            </w:r>
          </w:p>
        </w:tc>
      </w:tr>
      <w:tr w:rsidR="00073F12" w:rsidRPr="00C231AE" w14:paraId="30645869" w14:textId="77777777" w:rsidTr="003C58B7">
        <w:trPr>
          <w:trHeight w:val="20"/>
          <w:jc w:val="center"/>
        </w:trPr>
        <w:tc>
          <w:tcPr>
            <w:tcW w:w="1945" w:type="dxa"/>
          </w:tcPr>
          <w:p w14:paraId="06BA874A" w14:textId="77777777" w:rsidR="00073F12" w:rsidRPr="00C231AE" w:rsidRDefault="00073F12" w:rsidP="003C58B7">
            <w:pPr>
              <w:pStyle w:val="af"/>
              <w:ind w:firstLine="0"/>
              <w:rPr>
                <w:sz w:val="24"/>
                <w:szCs w:val="24"/>
                <w:lang w:bidi="en-US"/>
              </w:rPr>
            </w:pPr>
            <w:r w:rsidRPr="00C231AE">
              <w:rPr>
                <w:sz w:val="24"/>
                <w:szCs w:val="24"/>
                <w:lang w:bidi="en-US"/>
              </w:rPr>
              <w:t>4</w:t>
            </w:r>
          </w:p>
        </w:tc>
        <w:tc>
          <w:tcPr>
            <w:tcW w:w="3125" w:type="dxa"/>
          </w:tcPr>
          <w:p w14:paraId="3CE4CB9F" w14:textId="77777777" w:rsidR="00073F12" w:rsidRPr="00F259A7" w:rsidRDefault="00073F12" w:rsidP="000D33D9">
            <w:pPr>
              <w:pStyle w:val="af"/>
              <w:ind w:firstLine="0"/>
              <w:rPr>
                <w:sz w:val="24"/>
                <w:szCs w:val="24"/>
                <w:lang w:bidi="en-US"/>
              </w:rPr>
            </w:pPr>
            <w:r>
              <w:rPr>
                <w:sz w:val="24"/>
                <w:szCs w:val="24"/>
                <w:lang w:bidi="en-US"/>
              </w:rPr>
              <w:t xml:space="preserve">ПАО </w:t>
            </w:r>
            <w:r w:rsidRPr="00F259A7">
              <w:rPr>
                <w:sz w:val="24"/>
                <w:szCs w:val="24"/>
                <w:lang w:bidi="en-US"/>
              </w:rPr>
              <w:t>«</w:t>
            </w:r>
            <w:r>
              <w:rPr>
                <w:sz w:val="24"/>
                <w:szCs w:val="24"/>
                <w:lang w:bidi="en-US"/>
              </w:rPr>
              <w:t>Ростелеком»</w:t>
            </w:r>
          </w:p>
        </w:tc>
      </w:tr>
      <w:tr w:rsidR="00073F12" w:rsidRPr="00C231AE" w14:paraId="07F00705" w14:textId="77777777" w:rsidTr="003C58B7">
        <w:trPr>
          <w:trHeight w:val="20"/>
          <w:jc w:val="center"/>
        </w:trPr>
        <w:tc>
          <w:tcPr>
            <w:tcW w:w="1945" w:type="dxa"/>
          </w:tcPr>
          <w:p w14:paraId="14A07470" w14:textId="77777777" w:rsidR="00073F12" w:rsidRPr="00C231AE" w:rsidRDefault="00073F12" w:rsidP="003C58B7">
            <w:pPr>
              <w:pStyle w:val="af"/>
              <w:ind w:firstLine="0"/>
              <w:rPr>
                <w:sz w:val="24"/>
                <w:szCs w:val="24"/>
                <w:lang w:bidi="en-US"/>
              </w:rPr>
            </w:pPr>
            <w:r>
              <w:rPr>
                <w:sz w:val="24"/>
                <w:szCs w:val="24"/>
                <w:lang w:bidi="en-US"/>
              </w:rPr>
              <w:t>5</w:t>
            </w:r>
          </w:p>
        </w:tc>
        <w:tc>
          <w:tcPr>
            <w:tcW w:w="3125" w:type="dxa"/>
          </w:tcPr>
          <w:p w14:paraId="6A9F9A51" w14:textId="77777777" w:rsidR="00073F12" w:rsidRPr="00F259A7" w:rsidRDefault="00073F12" w:rsidP="000D33D9">
            <w:pPr>
              <w:pStyle w:val="af"/>
              <w:ind w:firstLine="0"/>
              <w:rPr>
                <w:sz w:val="24"/>
                <w:szCs w:val="24"/>
                <w:lang w:bidi="en-US"/>
              </w:rPr>
            </w:pPr>
            <w:r>
              <w:rPr>
                <w:sz w:val="24"/>
                <w:szCs w:val="24"/>
                <w:lang w:bidi="en-US"/>
              </w:rPr>
              <w:t>ПАО</w:t>
            </w:r>
            <w:r w:rsidRPr="00F259A7">
              <w:rPr>
                <w:sz w:val="24"/>
                <w:szCs w:val="24"/>
                <w:lang w:bidi="en-US"/>
              </w:rPr>
              <w:t xml:space="preserve"> «МегаФон</w:t>
            </w:r>
            <w:r>
              <w:rPr>
                <w:sz w:val="24"/>
                <w:szCs w:val="24"/>
                <w:lang w:bidi="en-US"/>
              </w:rPr>
              <w:t>»</w:t>
            </w:r>
          </w:p>
        </w:tc>
      </w:tr>
      <w:tr w:rsidR="00073F12" w:rsidRPr="00C231AE" w14:paraId="6B555834" w14:textId="77777777" w:rsidTr="003C58B7">
        <w:trPr>
          <w:trHeight w:val="20"/>
          <w:jc w:val="center"/>
        </w:trPr>
        <w:tc>
          <w:tcPr>
            <w:tcW w:w="1945" w:type="dxa"/>
          </w:tcPr>
          <w:p w14:paraId="1E4A0C62" w14:textId="77777777" w:rsidR="00073F12" w:rsidRPr="00C231AE" w:rsidRDefault="00073F12" w:rsidP="003C58B7">
            <w:pPr>
              <w:pStyle w:val="af"/>
              <w:ind w:firstLine="0"/>
              <w:rPr>
                <w:sz w:val="24"/>
                <w:szCs w:val="24"/>
                <w:lang w:bidi="en-US"/>
              </w:rPr>
            </w:pPr>
            <w:r>
              <w:rPr>
                <w:sz w:val="24"/>
                <w:szCs w:val="24"/>
                <w:lang w:bidi="en-US"/>
              </w:rPr>
              <w:t>6</w:t>
            </w:r>
          </w:p>
        </w:tc>
        <w:tc>
          <w:tcPr>
            <w:tcW w:w="3125" w:type="dxa"/>
          </w:tcPr>
          <w:p w14:paraId="19C9BC9B" w14:textId="77777777" w:rsidR="00073F12" w:rsidRPr="00C231AE" w:rsidRDefault="00073F12" w:rsidP="000D33D9">
            <w:pPr>
              <w:pStyle w:val="af"/>
              <w:ind w:firstLine="0"/>
              <w:rPr>
                <w:sz w:val="24"/>
                <w:szCs w:val="24"/>
                <w:lang w:bidi="en-US"/>
              </w:rPr>
            </w:pPr>
            <w:r>
              <w:rPr>
                <w:sz w:val="24"/>
                <w:szCs w:val="24"/>
                <w:lang w:bidi="en-US"/>
              </w:rPr>
              <w:t>ПАО</w:t>
            </w:r>
            <w:r w:rsidRPr="00F259A7">
              <w:rPr>
                <w:sz w:val="24"/>
                <w:szCs w:val="24"/>
                <w:lang w:bidi="en-US"/>
              </w:rPr>
              <w:t xml:space="preserve"> «М</w:t>
            </w:r>
            <w:r>
              <w:rPr>
                <w:sz w:val="24"/>
                <w:szCs w:val="24"/>
                <w:lang w:bidi="en-US"/>
              </w:rPr>
              <w:t xml:space="preserve">ТС» </w:t>
            </w:r>
          </w:p>
        </w:tc>
      </w:tr>
      <w:tr w:rsidR="00073F12" w:rsidRPr="00C231AE" w14:paraId="4BAE96D9" w14:textId="77777777" w:rsidTr="003C58B7">
        <w:trPr>
          <w:trHeight w:val="20"/>
          <w:jc w:val="center"/>
        </w:trPr>
        <w:tc>
          <w:tcPr>
            <w:tcW w:w="1945" w:type="dxa"/>
          </w:tcPr>
          <w:p w14:paraId="4425B12F" w14:textId="77777777" w:rsidR="00073F12" w:rsidRPr="00C231AE" w:rsidRDefault="00073F12" w:rsidP="003C58B7">
            <w:pPr>
              <w:pStyle w:val="af"/>
              <w:ind w:firstLine="0"/>
              <w:rPr>
                <w:sz w:val="24"/>
                <w:szCs w:val="24"/>
                <w:lang w:bidi="en-US"/>
              </w:rPr>
            </w:pPr>
            <w:r>
              <w:rPr>
                <w:sz w:val="24"/>
                <w:szCs w:val="24"/>
                <w:lang w:bidi="en-US"/>
              </w:rPr>
              <w:t>7</w:t>
            </w:r>
          </w:p>
        </w:tc>
        <w:tc>
          <w:tcPr>
            <w:tcW w:w="3125" w:type="dxa"/>
          </w:tcPr>
          <w:p w14:paraId="750B404C" w14:textId="77777777" w:rsidR="00073F12" w:rsidRPr="00223C26" w:rsidRDefault="00073F12" w:rsidP="000D33D9">
            <w:pPr>
              <w:pStyle w:val="af"/>
              <w:ind w:firstLine="0"/>
              <w:rPr>
                <w:sz w:val="24"/>
                <w:szCs w:val="24"/>
                <w:lang w:bidi="en-US"/>
              </w:rPr>
            </w:pPr>
            <w:r>
              <w:rPr>
                <w:sz w:val="24"/>
                <w:szCs w:val="24"/>
                <w:lang w:bidi="en-US"/>
              </w:rPr>
              <w:t>ПК</w:t>
            </w:r>
            <w:r w:rsidRPr="00F259A7">
              <w:rPr>
                <w:sz w:val="24"/>
                <w:szCs w:val="24"/>
                <w:lang w:bidi="en-US"/>
              </w:rPr>
              <w:t xml:space="preserve"> «</w:t>
            </w:r>
            <w:r>
              <w:rPr>
                <w:sz w:val="24"/>
                <w:szCs w:val="24"/>
                <w:lang w:val="en-US" w:bidi="en-US"/>
              </w:rPr>
              <w:t>Tele</w:t>
            </w:r>
            <w:r w:rsidRPr="00115D8D">
              <w:rPr>
                <w:sz w:val="24"/>
                <w:szCs w:val="24"/>
                <w:lang w:bidi="en-US"/>
              </w:rPr>
              <w:t>2</w:t>
            </w:r>
            <w:r>
              <w:rPr>
                <w:sz w:val="24"/>
                <w:szCs w:val="24"/>
                <w:lang w:bidi="en-US"/>
              </w:rPr>
              <w:t>»</w:t>
            </w:r>
          </w:p>
        </w:tc>
      </w:tr>
      <w:tr w:rsidR="00073F12" w:rsidRPr="00C231AE" w14:paraId="26FB8F5E" w14:textId="77777777" w:rsidTr="003C58B7">
        <w:trPr>
          <w:trHeight w:val="20"/>
          <w:jc w:val="center"/>
        </w:trPr>
        <w:tc>
          <w:tcPr>
            <w:tcW w:w="1945" w:type="dxa"/>
          </w:tcPr>
          <w:p w14:paraId="03DDEAC3" w14:textId="77777777" w:rsidR="00073F12" w:rsidRPr="00C231AE" w:rsidRDefault="00073F12" w:rsidP="003C58B7">
            <w:pPr>
              <w:pStyle w:val="af"/>
              <w:ind w:firstLine="0"/>
              <w:rPr>
                <w:sz w:val="24"/>
                <w:szCs w:val="24"/>
                <w:lang w:bidi="en-US"/>
              </w:rPr>
            </w:pPr>
            <w:r>
              <w:rPr>
                <w:sz w:val="24"/>
                <w:szCs w:val="24"/>
                <w:lang w:bidi="en-US"/>
              </w:rPr>
              <w:t>8</w:t>
            </w:r>
          </w:p>
        </w:tc>
        <w:tc>
          <w:tcPr>
            <w:tcW w:w="3125" w:type="dxa"/>
          </w:tcPr>
          <w:p w14:paraId="7383EBD7" w14:textId="77777777" w:rsidR="00073F12" w:rsidRPr="00C231AE" w:rsidRDefault="00073F12" w:rsidP="000D33D9">
            <w:pPr>
              <w:pStyle w:val="af"/>
              <w:ind w:firstLine="0"/>
              <w:rPr>
                <w:rFonts w:eastAsiaTheme="minorEastAsia"/>
                <w:sz w:val="24"/>
                <w:szCs w:val="24"/>
              </w:rPr>
            </w:pPr>
            <w:r>
              <w:rPr>
                <w:sz w:val="24"/>
                <w:szCs w:val="24"/>
                <w:lang w:bidi="en-US"/>
              </w:rPr>
              <w:t>ПК</w:t>
            </w:r>
            <w:r w:rsidRPr="00F259A7">
              <w:rPr>
                <w:sz w:val="24"/>
                <w:szCs w:val="24"/>
                <w:lang w:bidi="en-US"/>
              </w:rPr>
              <w:t xml:space="preserve"> «</w:t>
            </w:r>
            <w:r w:rsidRPr="00417B4C">
              <w:rPr>
                <w:sz w:val="24"/>
                <w:szCs w:val="24"/>
                <w:lang w:bidi="en-US"/>
              </w:rPr>
              <w:t>Билайн</w:t>
            </w:r>
            <w:r>
              <w:rPr>
                <w:sz w:val="24"/>
                <w:szCs w:val="24"/>
                <w:lang w:bidi="en-US"/>
              </w:rPr>
              <w:t>»</w:t>
            </w:r>
          </w:p>
        </w:tc>
      </w:tr>
      <w:tr w:rsidR="00073F12" w:rsidRPr="00C231AE" w14:paraId="22171C8B" w14:textId="77777777" w:rsidTr="003C58B7">
        <w:trPr>
          <w:trHeight w:val="20"/>
          <w:jc w:val="center"/>
        </w:trPr>
        <w:tc>
          <w:tcPr>
            <w:tcW w:w="1945" w:type="dxa"/>
          </w:tcPr>
          <w:p w14:paraId="1BB7D128" w14:textId="77777777" w:rsidR="00073F12" w:rsidRPr="00C231AE" w:rsidRDefault="00073F12" w:rsidP="003C58B7">
            <w:pPr>
              <w:pStyle w:val="af"/>
              <w:ind w:firstLine="0"/>
              <w:rPr>
                <w:sz w:val="24"/>
                <w:szCs w:val="24"/>
                <w:lang w:bidi="en-US"/>
              </w:rPr>
            </w:pPr>
            <w:r>
              <w:rPr>
                <w:sz w:val="24"/>
                <w:szCs w:val="24"/>
                <w:lang w:bidi="en-US"/>
              </w:rPr>
              <w:t>9</w:t>
            </w:r>
          </w:p>
        </w:tc>
        <w:tc>
          <w:tcPr>
            <w:tcW w:w="3125" w:type="dxa"/>
          </w:tcPr>
          <w:p w14:paraId="75DFB45C" w14:textId="77777777" w:rsidR="00073F12" w:rsidRPr="00F259A7" w:rsidRDefault="00073F12" w:rsidP="000D33D9">
            <w:pPr>
              <w:pStyle w:val="af"/>
              <w:ind w:firstLine="0"/>
              <w:rPr>
                <w:sz w:val="24"/>
                <w:szCs w:val="24"/>
                <w:lang w:bidi="en-US"/>
              </w:rPr>
            </w:pPr>
            <w:r>
              <w:rPr>
                <w:sz w:val="24"/>
                <w:szCs w:val="24"/>
                <w:lang w:bidi="en-US"/>
              </w:rPr>
              <w:t xml:space="preserve">ПАО </w:t>
            </w:r>
            <w:r w:rsidRPr="00F259A7">
              <w:rPr>
                <w:sz w:val="24"/>
                <w:szCs w:val="24"/>
                <w:lang w:bidi="en-US"/>
              </w:rPr>
              <w:t>«</w:t>
            </w:r>
            <w:r>
              <w:rPr>
                <w:sz w:val="24"/>
                <w:szCs w:val="24"/>
                <w:lang w:bidi="en-US"/>
              </w:rPr>
              <w:t>Ростелеком»</w:t>
            </w:r>
          </w:p>
        </w:tc>
      </w:tr>
      <w:tr w:rsidR="000E2884" w:rsidRPr="00C231AE" w14:paraId="35751B89" w14:textId="77777777" w:rsidTr="003C58B7">
        <w:trPr>
          <w:trHeight w:val="20"/>
          <w:jc w:val="center"/>
        </w:trPr>
        <w:tc>
          <w:tcPr>
            <w:tcW w:w="1945" w:type="dxa"/>
          </w:tcPr>
          <w:p w14:paraId="6BAEC25B" w14:textId="77777777" w:rsidR="000E2884" w:rsidRPr="00C231AE" w:rsidRDefault="000E2884" w:rsidP="00823474">
            <w:pPr>
              <w:pStyle w:val="af"/>
              <w:ind w:firstLine="0"/>
              <w:rPr>
                <w:sz w:val="24"/>
                <w:szCs w:val="24"/>
                <w:lang w:bidi="en-US"/>
              </w:rPr>
            </w:pPr>
            <w:r>
              <w:rPr>
                <w:sz w:val="24"/>
                <w:szCs w:val="24"/>
                <w:lang w:bidi="en-US"/>
              </w:rPr>
              <w:t>0</w:t>
            </w:r>
          </w:p>
        </w:tc>
        <w:tc>
          <w:tcPr>
            <w:tcW w:w="3125" w:type="dxa"/>
          </w:tcPr>
          <w:p w14:paraId="2A63104D" w14:textId="77777777" w:rsidR="000E2884" w:rsidRPr="00F259A7" w:rsidRDefault="000E2884" w:rsidP="00823474">
            <w:pPr>
              <w:pStyle w:val="af"/>
              <w:ind w:firstLine="0"/>
              <w:rPr>
                <w:sz w:val="24"/>
                <w:szCs w:val="24"/>
                <w:lang w:bidi="en-US"/>
              </w:rPr>
            </w:pPr>
            <w:r>
              <w:rPr>
                <w:sz w:val="24"/>
                <w:szCs w:val="24"/>
                <w:lang w:bidi="en-US"/>
              </w:rPr>
              <w:t>ПАО</w:t>
            </w:r>
            <w:r w:rsidRPr="00F259A7">
              <w:rPr>
                <w:sz w:val="24"/>
                <w:szCs w:val="24"/>
                <w:lang w:bidi="en-US"/>
              </w:rPr>
              <w:t xml:space="preserve"> «МегаФон</w:t>
            </w:r>
            <w:r>
              <w:rPr>
                <w:sz w:val="24"/>
                <w:szCs w:val="24"/>
                <w:lang w:bidi="en-US"/>
              </w:rPr>
              <w:t xml:space="preserve">» </w:t>
            </w:r>
          </w:p>
        </w:tc>
      </w:tr>
    </w:tbl>
    <w:p w14:paraId="68AE2E22" w14:textId="77777777" w:rsidR="000E2884" w:rsidRDefault="000E2884" w:rsidP="006460D2">
      <w:pPr>
        <w:pStyle w:val="af"/>
      </w:pPr>
    </w:p>
    <w:p w14:paraId="478D9B8D" w14:textId="2B8A0FBA" w:rsidR="00A21BF0" w:rsidRPr="002303A6" w:rsidRDefault="00207214" w:rsidP="003157FA">
      <w:pPr>
        <w:shd w:val="clear" w:color="auto" w:fill="FFFFFF" w:themeFill="background1"/>
        <w:rPr>
          <w:color w:val="000000" w:themeColor="text1"/>
        </w:rPr>
      </w:pPr>
      <w:r w:rsidRPr="002303A6">
        <w:rPr>
          <w:color w:val="000000" w:themeColor="text1"/>
        </w:rPr>
        <w:t>Учетная политика ПАО “Ростелеком”</w:t>
      </w:r>
    </w:p>
    <w:p w14:paraId="359A2B7E" w14:textId="77777777" w:rsidR="002303A6" w:rsidRDefault="008E0D12" w:rsidP="003157FA">
      <w:pPr>
        <w:shd w:val="clear" w:color="auto" w:fill="FFFFFF" w:themeFill="background1"/>
        <w:rPr>
          <w:color w:val="000000" w:themeColor="text1"/>
        </w:rPr>
      </w:pPr>
      <w:r w:rsidRPr="008E0D12">
        <w:rPr>
          <w:color w:val="000000" w:themeColor="text1"/>
        </w:rPr>
        <w:t>Структура Учетной политики в ОАО «Ростелеком» состоит из:</w:t>
      </w:r>
      <w:r w:rsidR="0006352F" w:rsidRPr="002303A6">
        <w:rPr>
          <w:color w:val="000000" w:themeColor="text1"/>
        </w:rPr>
        <w:br/>
      </w:r>
      <w:r w:rsidRPr="008E0D12">
        <w:rPr>
          <w:b/>
          <w:bCs/>
          <w:color w:val="000000" w:themeColor="text1"/>
        </w:rPr>
        <w:t>Положение «Учетная политика ОАО «Ростелеком» по МСФО;</w:t>
      </w:r>
      <w:r w:rsidR="00C0420F" w:rsidRPr="002303A6">
        <w:rPr>
          <w:color w:val="000000" w:themeColor="text1"/>
        </w:rPr>
        <w:t xml:space="preserve"> </w:t>
      </w:r>
      <w:r w:rsidR="00175FDB" w:rsidRPr="002303A6">
        <w:rPr>
          <w:color w:val="000000" w:themeColor="text1"/>
        </w:rPr>
        <w:br/>
      </w:r>
      <w:r w:rsidR="00C0420F" w:rsidRPr="002303A6">
        <w:rPr>
          <w:color w:val="000000" w:themeColor="text1"/>
        </w:rPr>
        <w:t>- Положение определяет Учетную политику ОАО «Ростелеком для целей формирования консолидированной финансовой отчетности в соответствии с международными стандартами бухгалтерского учета для Общества и компаний Группы</w:t>
      </w:r>
      <w:r w:rsidR="00E84027" w:rsidRPr="002303A6">
        <w:rPr>
          <w:color w:val="000000" w:themeColor="text1"/>
        </w:rPr>
        <w:t>.</w:t>
      </w:r>
      <w:r w:rsidR="00C23CB5" w:rsidRPr="002303A6">
        <w:rPr>
          <w:color w:val="000000" w:themeColor="text1"/>
        </w:rPr>
        <w:br/>
      </w:r>
      <w:r w:rsidR="00175FDB" w:rsidRPr="00175FDB">
        <w:rPr>
          <w:color w:val="000000" w:themeColor="text1"/>
        </w:rPr>
        <w:t>Учётная политика призвана обеспечить:</w:t>
      </w:r>
      <w:r w:rsidR="00C23CB5" w:rsidRPr="002303A6">
        <w:rPr>
          <w:color w:val="000000" w:themeColor="text1"/>
        </w:rPr>
        <w:br/>
      </w:r>
      <w:r w:rsidR="00175FDB" w:rsidRPr="00175FDB">
        <w:rPr>
          <w:color w:val="000000" w:themeColor="text1"/>
        </w:rPr>
        <w:t>·выполнение основных допущений учета (учет по принципу начисления, непрерывность деятельности);</w:t>
      </w:r>
      <w:r w:rsidR="00C23CB5" w:rsidRPr="002303A6">
        <w:rPr>
          <w:color w:val="000000" w:themeColor="text1"/>
        </w:rPr>
        <w:br/>
      </w:r>
      <w:r w:rsidR="00175FDB" w:rsidRPr="00175FDB">
        <w:rPr>
          <w:color w:val="000000" w:themeColor="text1"/>
        </w:rPr>
        <w:t>·единство методики при организации и ведении бухгалтерского учета в соответствии с МСФО в компаниях Группы;</w:t>
      </w:r>
      <w:r w:rsidR="00C23CB5" w:rsidRPr="002303A6">
        <w:rPr>
          <w:color w:val="000000" w:themeColor="text1"/>
        </w:rPr>
        <w:br/>
      </w:r>
      <w:r w:rsidR="00175FDB" w:rsidRPr="00175FDB">
        <w:rPr>
          <w:color w:val="000000" w:themeColor="text1"/>
        </w:rPr>
        <w:t>·оперативность реагирования системы бухгалтерского учета на изменения условий осуществления финансово-хозяйственной деятельности, в том числе обусловленных изменениями международного законодательства в сфере бухгалтерского учета и отчетности;</w:t>
      </w:r>
      <w:r w:rsidR="00C23CB5" w:rsidRPr="002303A6">
        <w:rPr>
          <w:color w:val="000000" w:themeColor="text1"/>
        </w:rPr>
        <w:br/>
      </w:r>
      <w:r w:rsidR="00175FDB" w:rsidRPr="00175FDB">
        <w:rPr>
          <w:color w:val="000000" w:themeColor="text1"/>
        </w:rPr>
        <w:t>·соответствие финансовой информации, подготовленной на основе настоящей Учетной политики, признакам достоверной финансовой отчетности.</w:t>
      </w:r>
    </w:p>
    <w:p w14:paraId="446C123B" w14:textId="17EE8CBF" w:rsidR="005018A0" w:rsidRPr="002303A6" w:rsidRDefault="008E0D12" w:rsidP="003157FA">
      <w:pPr>
        <w:shd w:val="clear" w:color="auto" w:fill="FFFFFF" w:themeFill="background1"/>
        <w:rPr>
          <w:color w:val="000000" w:themeColor="text1"/>
        </w:rPr>
      </w:pPr>
      <w:r w:rsidRPr="008E0D12">
        <w:rPr>
          <w:b/>
          <w:bCs/>
          <w:color w:val="000000" w:themeColor="text1"/>
        </w:rPr>
        <w:lastRenderedPageBreak/>
        <w:t>Положение «Учетная политика ОАО «Ростелеком» для целей бухгалтерского учета</w:t>
      </w:r>
      <w:r w:rsidR="00CC13B0" w:rsidRPr="002303A6">
        <w:rPr>
          <w:color w:val="000000" w:themeColor="text1"/>
        </w:rPr>
        <w:t xml:space="preserve"> - Положение определяет учетную политику ОАО «Ростелеком» для целей ведения бухгалтерского учета</w:t>
      </w:r>
      <w:r w:rsidRPr="008E0D12">
        <w:rPr>
          <w:color w:val="000000" w:themeColor="text1"/>
        </w:rPr>
        <w:t>;</w:t>
      </w:r>
    </w:p>
    <w:p w14:paraId="16B253AC" w14:textId="43DDE636" w:rsidR="00C23CB5" w:rsidRPr="002303A6" w:rsidRDefault="005018A0" w:rsidP="003157FA">
      <w:pPr>
        <w:shd w:val="clear" w:color="auto" w:fill="FFFFFF" w:themeFill="background1"/>
        <w:rPr>
          <w:color w:val="000000" w:themeColor="text1"/>
        </w:rPr>
      </w:pPr>
      <w:r w:rsidRPr="002303A6">
        <w:rPr>
          <w:color w:val="000000" w:themeColor="text1"/>
        </w:rPr>
        <w:t>Для целей настоящего Положения под учетной политикой Общества для целей ведения бухгалтерского учета</w:t>
      </w:r>
      <w:r w:rsidR="006B3C6C" w:rsidRPr="002303A6">
        <w:rPr>
          <w:color w:val="000000" w:themeColor="text1"/>
        </w:rPr>
        <w:t xml:space="preserve"> </w:t>
      </w:r>
      <w:r w:rsidRPr="002303A6">
        <w:rPr>
          <w:color w:val="000000" w:themeColor="text1"/>
        </w:rPr>
        <w:t>понимается выбранная Обществом обоснованная и раскрытая для различных пользователей совокупность способов ведения бухгалтерского учета - первичного наблюдения, стоимостного измерения, текущей группировки и итогового обобщения фактов хозяйственной деятельности - с целью формирования максимально оперативной, полной, объективной и достоверной финансовой и управленческой информации.</w:t>
      </w:r>
    </w:p>
    <w:p w14:paraId="450D7C1F" w14:textId="190FF890" w:rsidR="001201B1" w:rsidRPr="002303A6" w:rsidRDefault="0006352F" w:rsidP="003157FA">
      <w:pPr>
        <w:shd w:val="clear" w:color="auto" w:fill="FFFFFF" w:themeFill="background1"/>
        <w:rPr>
          <w:color w:val="000000" w:themeColor="text1"/>
        </w:rPr>
      </w:pPr>
      <w:r w:rsidRPr="002303A6">
        <w:rPr>
          <w:color w:val="000000" w:themeColor="text1"/>
        </w:rPr>
        <w:br/>
      </w:r>
      <w:r w:rsidR="008E0D12" w:rsidRPr="008E0D12">
        <w:rPr>
          <w:b/>
          <w:bCs/>
          <w:color w:val="000000" w:themeColor="text1"/>
        </w:rPr>
        <w:t>Положение «Учетная политика ОАО «Ростелеком» для целей налогообложения</w:t>
      </w:r>
      <w:r w:rsidR="008E0D12" w:rsidRPr="008E0D12">
        <w:rPr>
          <w:color w:val="000000" w:themeColor="text1"/>
        </w:rPr>
        <w:t>.</w:t>
      </w:r>
      <w:r w:rsidR="001201B1" w:rsidRPr="002303A6">
        <w:rPr>
          <w:color w:val="000000" w:themeColor="text1"/>
        </w:rPr>
        <w:t xml:space="preserve"> Документ определяет учетную политику ОАО «Ростелеком» для целей налогообложения.</w:t>
      </w:r>
    </w:p>
    <w:p w14:paraId="0BA3D098" w14:textId="5F3B49C9" w:rsidR="008E0D12" w:rsidRPr="008E0D12" w:rsidRDefault="001201B1" w:rsidP="003157FA">
      <w:pPr>
        <w:shd w:val="clear" w:color="auto" w:fill="FFFFFF" w:themeFill="background1"/>
        <w:rPr>
          <w:color w:val="000000" w:themeColor="text1"/>
        </w:rPr>
      </w:pPr>
      <w:r w:rsidRPr="001201B1">
        <w:rPr>
          <w:color w:val="000000" w:themeColor="text1"/>
        </w:rPr>
        <w:t>Под учетной политикой Общества для целей налогообложения понимается выбранная Обществом совокупность способов (методов) определения доходов и (или) расходов, их признания, оценки и распределения, а также учета иных необходимых для целей налогообложения показателей финансово-хозяйственной деятельности Общества.</w:t>
      </w:r>
      <w:r w:rsidR="006E05BA" w:rsidRPr="002303A6">
        <w:rPr>
          <w:color w:val="000000" w:themeColor="text1"/>
        </w:rPr>
        <w:br/>
      </w:r>
    </w:p>
    <w:p w14:paraId="6A8A11F5" w14:textId="77777777" w:rsidR="00746578" w:rsidRPr="003157FA" w:rsidRDefault="00746578" w:rsidP="003157FA">
      <w:pPr>
        <w:shd w:val="clear" w:color="auto" w:fill="FFFFFF" w:themeFill="background1"/>
        <w:rPr>
          <w:color w:val="000000" w:themeColor="text1"/>
          <w:sz w:val="20"/>
          <w:szCs w:val="20"/>
        </w:rPr>
      </w:pPr>
    </w:p>
    <w:p w14:paraId="0FAE98E2" w14:textId="743C85B8" w:rsidR="00207214" w:rsidRPr="003157FA" w:rsidRDefault="00A21BF0" w:rsidP="003157FA">
      <w:pPr>
        <w:shd w:val="clear" w:color="auto" w:fill="FFFFFF" w:themeFill="background1"/>
        <w:rPr>
          <w:color w:val="000000" w:themeColor="text1"/>
          <w:sz w:val="20"/>
          <w:szCs w:val="20"/>
        </w:rPr>
      </w:pPr>
      <w:r w:rsidRPr="003157FA">
        <w:rPr>
          <w:color w:val="000000" w:themeColor="text1"/>
          <w:sz w:val="20"/>
          <w:szCs w:val="20"/>
        </w:rPr>
        <w:br w:type="page"/>
      </w:r>
    </w:p>
    <w:p w14:paraId="39CC3CF8" w14:textId="77777777" w:rsidR="00F259A7" w:rsidRDefault="00064456" w:rsidP="00064456">
      <w:pPr>
        <w:pStyle w:val="20"/>
      </w:pPr>
      <w:bookmarkStart w:id="18" w:name="_Toc97562763"/>
      <w:r>
        <w:lastRenderedPageBreak/>
        <w:t>Годовой отчёт о деятельности оператора связи</w:t>
      </w:r>
      <w:bookmarkEnd w:id="18"/>
    </w:p>
    <w:p w14:paraId="6B4BB7F4" w14:textId="77777777" w:rsidR="009C6137" w:rsidRDefault="009C6137" w:rsidP="009C6137">
      <w:pPr>
        <w:pStyle w:val="ac"/>
        <w:rPr>
          <w:b/>
          <w:bCs/>
          <w:i/>
          <w:iCs/>
          <w:szCs w:val="28"/>
        </w:rPr>
      </w:pPr>
      <w:r w:rsidRPr="00B713C8">
        <w:rPr>
          <w:b/>
          <w:bCs/>
          <w:i/>
          <w:iCs/>
          <w:szCs w:val="28"/>
        </w:rPr>
        <w:t xml:space="preserve">Задание </w:t>
      </w:r>
      <w:r>
        <w:rPr>
          <w:b/>
          <w:bCs/>
          <w:i/>
          <w:iCs/>
          <w:szCs w:val="28"/>
        </w:rPr>
        <w:t>5</w:t>
      </w:r>
    </w:p>
    <w:p w14:paraId="52DCFEE1" w14:textId="77777777" w:rsidR="00513572" w:rsidRPr="009C6137" w:rsidRDefault="00513572" w:rsidP="009C6137">
      <w:pPr>
        <w:pStyle w:val="ac"/>
        <w:rPr>
          <w:szCs w:val="28"/>
          <w:lang w:eastAsia="en-US" w:bidi="en-US"/>
        </w:rPr>
      </w:pPr>
      <w:r w:rsidRPr="009C6137">
        <w:rPr>
          <w:szCs w:val="28"/>
          <w:lang w:eastAsia="en-US" w:bidi="en-US"/>
        </w:rPr>
        <w:t>1. </w:t>
      </w:r>
      <w:r w:rsidR="0051235C" w:rsidRPr="009C6137">
        <w:rPr>
          <w:szCs w:val="28"/>
          <w:lang w:eastAsia="en-US" w:bidi="en-US"/>
        </w:rPr>
        <w:t>Перенесите Бухгалтерский баланс оператора связи за 202</w:t>
      </w:r>
      <w:r w:rsidR="000E2884">
        <w:rPr>
          <w:szCs w:val="28"/>
          <w:lang w:eastAsia="en-US" w:bidi="en-US"/>
        </w:rPr>
        <w:t>1</w:t>
      </w:r>
      <w:r w:rsidR="0051235C" w:rsidRPr="009C6137">
        <w:rPr>
          <w:szCs w:val="28"/>
          <w:lang w:eastAsia="en-US" w:bidi="en-US"/>
        </w:rPr>
        <w:t xml:space="preserve"> г. </w:t>
      </w:r>
      <w:r w:rsidR="00DB52B0">
        <w:rPr>
          <w:szCs w:val="28"/>
          <w:lang w:eastAsia="en-US" w:bidi="en-US"/>
        </w:rPr>
        <w:t xml:space="preserve">и </w:t>
      </w:r>
      <w:r w:rsidR="000E2884">
        <w:rPr>
          <w:szCs w:val="28"/>
          <w:lang w:eastAsia="en-US" w:bidi="en-US"/>
        </w:rPr>
        <w:t>2</w:t>
      </w:r>
      <w:r w:rsidR="0051235C" w:rsidRPr="009C6137">
        <w:rPr>
          <w:szCs w:val="28"/>
          <w:lang w:eastAsia="en-US" w:bidi="en-US"/>
        </w:rPr>
        <w:t xml:space="preserve"> месяцев 202</w:t>
      </w:r>
      <w:r w:rsidR="000E2884">
        <w:rPr>
          <w:szCs w:val="28"/>
          <w:lang w:eastAsia="en-US" w:bidi="en-US"/>
        </w:rPr>
        <w:t>2</w:t>
      </w:r>
      <w:r w:rsidR="0051235C" w:rsidRPr="009C6137">
        <w:rPr>
          <w:szCs w:val="28"/>
          <w:lang w:eastAsia="en-US" w:bidi="en-US"/>
        </w:rPr>
        <w:t> г.</w:t>
      </w:r>
    </w:p>
    <w:p w14:paraId="032AE5AB" w14:textId="77777777" w:rsidR="00513572" w:rsidRPr="009C6137" w:rsidRDefault="0051235C" w:rsidP="00513572">
      <w:pPr>
        <w:rPr>
          <w:sz w:val="28"/>
          <w:szCs w:val="28"/>
          <w:lang w:eastAsia="en-US" w:bidi="en-US"/>
        </w:rPr>
      </w:pPr>
      <w:r w:rsidRPr="009C6137">
        <w:rPr>
          <w:sz w:val="28"/>
          <w:szCs w:val="28"/>
          <w:lang w:eastAsia="en-US" w:bidi="en-US"/>
        </w:rPr>
        <w:t>2. Изучите данные Бухгалтерского баланса и сделайте выводы</w:t>
      </w:r>
      <w:r w:rsidR="009C6137" w:rsidRPr="009C6137">
        <w:rPr>
          <w:sz w:val="28"/>
          <w:szCs w:val="28"/>
          <w:lang w:eastAsia="en-US" w:bidi="en-US"/>
        </w:rPr>
        <w:t xml:space="preserve"> относительно экономической стабильности оператора связи</w:t>
      </w:r>
      <w:r w:rsidRPr="009C6137">
        <w:rPr>
          <w:sz w:val="28"/>
          <w:szCs w:val="28"/>
          <w:lang w:eastAsia="en-US" w:bidi="en-US"/>
        </w:rPr>
        <w:t>.</w:t>
      </w:r>
    </w:p>
    <w:p w14:paraId="1FB98220" w14:textId="77777777" w:rsidR="009C6137" w:rsidRDefault="009C6137" w:rsidP="009C6137">
      <w:pPr>
        <w:jc w:val="right"/>
        <w:rPr>
          <w:lang w:eastAsia="en-US" w:bidi="en-US"/>
        </w:rPr>
      </w:pPr>
      <w:r w:rsidRPr="00E41DAA">
        <w:rPr>
          <w:lang w:bidi="en-US"/>
        </w:rPr>
        <w:t xml:space="preserve">Таблица </w:t>
      </w:r>
      <w:r>
        <w:rPr>
          <w:lang w:bidi="en-US"/>
        </w:rPr>
        <w:t>2.2</w:t>
      </w:r>
    </w:p>
    <w:tbl>
      <w:tblPr>
        <w:tblStyle w:val="af3"/>
        <w:tblW w:w="5070" w:type="dxa"/>
        <w:jc w:val="center"/>
        <w:tblLayout w:type="fixed"/>
        <w:tblLook w:val="04A0" w:firstRow="1" w:lastRow="0" w:firstColumn="1" w:lastColumn="0" w:noHBand="0" w:noVBand="1"/>
      </w:tblPr>
      <w:tblGrid>
        <w:gridCol w:w="1945"/>
        <w:gridCol w:w="3125"/>
      </w:tblGrid>
      <w:tr w:rsidR="00513572" w:rsidRPr="00C231AE" w14:paraId="467857DD" w14:textId="77777777" w:rsidTr="003C58B7">
        <w:trPr>
          <w:trHeight w:val="276"/>
          <w:jc w:val="center"/>
        </w:trPr>
        <w:tc>
          <w:tcPr>
            <w:tcW w:w="1945" w:type="dxa"/>
            <w:vMerge w:val="restart"/>
            <w:shd w:val="clear" w:color="auto" w:fill="auto"/>
          </w:tcPr>
          <w:p w14:paraId="2AC1D787" w14:textId="77777777" w:rsidR="00513572" w:rsidRDefault="00513572" w:rsidP="003C58B7">
            <w:pPr>
              <w:pStyle w:val="af"/>
              <w:ind w:firstLine="0"/>
              <w:jc w:val="center"/>
              <w:rPr>
                <w:sz w:val="24"/>
                <w:szCs w:val="24"/>
                <w:lang w:bidi="en-US"/>
              </w:rPr>
            </w:pPr>
            <w:r>
              <w:rPr>
                <w:sz w:val="24"/>
                <w:szCs w:val="24"/>
                <w:lang w:bidi="en-US"/>
              </w:rPr>
              <w:t>Номер</w:t>
            </w:r>
          </w:p>
          <w:p w14:paraId="69760E9D" w14:textId="77777777" w:rsidR="00513572" w:rsidRPr="00C231AE" w:rsidRDefault="00513572" w:rsidP="003C58B7">
            <w:pPr>
              <w:pStyle w:val="af"/>
              <w:ind w:firstLine="0"/>
              <w:jc w:val="center"/>
              <w:rPr>
                <w:sz w:val="24"/>
                <w:szCs w:val="24"/>
                <w:lang w:bidi="en-US"/>
              </w:rPr>
            </w:pPr>
            <w:r>
              <w:rPr>
                <w:sz w:val="24"/>
                <w:szCs w:val="24"/>
                <w:lang w:bidi="en-US"/>
              </w:rPr>
              <w:t>варианта</w:t>
            </w:r>
          </w:p>
        </w:tc>
        <w:tc>
          <w:tcPr>
            <w:tcW w:w="3125" w:type="dxa"/>
            <w:vMerge w:val="restart"/>
            <w:shd w:val="clear" w:color="auto" w:fill="auto"/>
          </w:tcPr>
          <w:p w14:paraId="711B7C31" w14:textId="77777777" w:rsidR="00513572" w:rsidRPr="00C231AE" w:rsidRDefault="00513572" w:rsidP="00513572">
            <w:pPr>
              <w:pStyle w:val="af"/>
              <w:ind w:firstLine="0"/>
              <w:jc w:val="center"/>
              <w:rPr>
                <w:bCs/>
                <w:sz w:val="24"/>
                <w:szCs w:val="24"/>
              </w:rPr>
            </w:pPr>
            <w:r>
              <w:rPr>
                <w:bCs/>
                <w:sz w:val="24"/>
                <w:szCs w:val="24"/>
              </w:rPr>
              <w:t>Наименование оператора связи</w:t>
            </w:r>
          </w:p>
        </w:tc>
      </w:tr>
      <w:tr w:rsidR="00513572" w:rsidRPr="00C231AE" w14:paraId="1576A0AA" w14:textId="77777777" w:rsidTr="003C58B7">
        <w:trPr>
          <w:trHeight w:val="276"/>
          <w:jc w:val="center"/>
        </w:trPr>
        <w:tc>
          <w:tcPr>
            <w:tcW w:w="1945" w:type="dxa"/>
            <w:vMerge/>
            <w:shd w:val="clear" w:color="auto" w:fill="auto"/>
          </w:tcPr>
          <w:p w14:paraId="11CFA110" w14:textId="77777777" w:rsidR="00513572" w:rsidRPr="00C231AE" w:rsidRDefault="00513572" w:rsidP="003C58B7">
            <w:pPr>
              <w:pStyle w:val="af"/>
              <w:ind w:firstLine="0"/>
              <w:rPr>
                <w:sz w:val="24"/>
                <w:szCs w:val="24"/>
                <w:lang w:bidi="en-US"/>
              </w:rPr>
            </w:pPr>
          </w:p>
        </w:tc>
        <w:tc>
          <w:tcPr>
            <w:tcW w:w="3125" w:type="dxa"/>
            <w:vMerge/>
            <w:shd w:val="clear" w:color="auto" w:fill="auto"/>
          </w:tcPr>
          <w:p w14:paraId="6562AC3E" w14:textId="77777777" w:rsidR="00513572" w:rsidRPr="00C231AE" w:rsidRDefault="00513572" w:rsidP="003C58B7">
            <w:pPr>
              <w:pStyle w:val="af"/>
              <w:ind w:firstLine="0"/>
              <w:rPr>
                <w:sz w:val="24"/>
                <w:szCs w:val="24"/>
                <w:lang w:bidi="en-US"/>
              </w:rPr>
            </w:pPr>
          </w:p>
        </w:tc>
      </w:tr>
      <w:tr w:rsidR="00513572" w:rsidRPr="00C231AE" w14:paraId="049F463C" w14:textId="77777777" w:rsidTr="003C58B7">
        <w:trPr>
          <w:trHeight w:val="20"/>
          <w:jc w:val="center"/>
        </w:trPr>
        <w:tc>
          <w:tcPr>
            <w:tcW w:w="1945" w:type="dxa"/>
          </w:tcPr>
          <w:p w14:paraId="02FE60F2" w14:textId="77777777" w:rsidR="00513572" w:rsidRPr="00C231AE" w:rsidRDefault="00513572" w:rsidP="003C58B7">
            <w:pPr>
              <w:pStyle w:val="af"/>
              <w:ind w:firstLine="0"/>
              <w:rPr>
                <w:sz w:val="24"/>
                <w:szCs w:val="24"/>
                <w:lang w:bidi="en-US"/>
              </w:rPr>
            </w:pPr>
            <w:r>
              <w:rPr>
                <w:sz w:val="24"/>
                <w:szCs w:val="24"/>
                <w:lang w:bidi="en-US"/>
              </w:rPr>
              <w:t>1</w:t>
            </w:r>
          </w:p>
        </w:tc>
        <w:tc>
          <w:tcPr>
            <w:tcW w:w="3125" w:type="dxa"/>
          </w:tcPr>
          <w:p w14:paraId="73D9C674" w14:textId="77777777" w:rsidR="00513572" w:rsidRPr="00C231AE" w:rsidRDefault="0051235C" w:rsidP="0051235C">
            <w:pPr>
              <w:pStyle w:val="af"/>
              <w:ind w:firstLine="0"/>
              <w:rPr>
                <w:sz w:val="24"/>
                <w:szCs w:val="24"/>
                <w:lang w:bidi="en-US"/>
              </w:rPr>
            </w:pPr>
            <w:r>
              <w:rPr>
                <w:sz w:val="24"/>
                <w:szCs w:val="24"/>
                <w:lang w:bidi="en-US"/>
              </w:rPr>
              <w:t>ПАО</w:t>
            </w:r>
            <w:r w:rsidRPr="00F259A7">
              <w:rPr>
                <w:sz w:val="24"/>
                <w:szCs w:val="24"/>
                <w:lang w:bidi="en-US"/>
              </w:rPr>
              <w:t xml:space="preserve"> «</w:t>
            </w:r>
            <w:r w:rsidR="00513572" w:rsidRPr="00F259A7">
              <w:rPr>
                <w:sz w:val="24"/>
                <w:szCs w:val="24"/>
                <w:lang w:bidi="en-US"/>
              </w:rPr>
              <w:t>М</w:t>
            </w:r>
            <w:r w:rsidR="00513572">
              <w:rPr>
                <w:sz w:val="24"/>
                <w:szCs w:val="24"/>
                <w:lang w:bidi="en-US"/>
              </w:rPr>
              <w:t>ТС</w:t>
            </w:r>
            <w:r>
              <w:rPr>
                <w:sz w:val="24"/>
                <w:szCs w:val="24"/>
                <w:lang w:bidi="en-US"/>
              </w:rPr>
              <w:t>»</w:t>
            </w:r>
            <w:r w:rsidR="00513572">
              <w:rPr>
                <w:sz w:val="24"/>
                <w:szCs w:val="24"/>
                <w:lang w:bidi="en-US"/>
              </w:rPr>
              <w:t xml:space="preserve"> </w:t>
            </w:r>
          </w:p>
        </w:tc>
      </w:tr>
      <w:tr w:rsidR="00513572" w:rsidRPr="00223C26" w14:paraId="2C0FA86C" w14:textId="77777777" w:rsidTr="003C58B7">
        <w:trPr>
          <w:trHeight w:val="20"/>
          <w:jc w:val="center"/>
        </w:trPr>
        <w:tc>
          <w:tcPr>
            <w:tcW w:w="1945" w:type="dxa"/>
          </w:tcPr>
          <w:p w14:paraId="6D561A2D" w14:textId="77777777" w:rsidR="00513572" w:rsidRPr="00C231AE" w:rsidRDefault="00513572" w:rsidP="003C58B7">
            <w:pPr>
              <w:pStyle w:val="af"/>
              <w:ind w:firstLine="0"/>
              <w:rPr>
                <w:sz w:val="24"/>
                <w:szCs w:val="24"/>
                <w:lang w:bidi="en-US"/>
              </w:rPr>
            </w:pPr>
            <w:r>
              <w:rPr>
                <w:sz w:val="24"/>
                <w:szCs w:val="24"/>
                <w:lang w:bidi="en-US"/>
              </w:rPr>
              <w:t>2</w:t>
            </w:r>
          </w:p>
        </w:tc>
        <w:tc>
          <w:tcPr>
            <w:tcW w:w="3125" w:type="dxa"/>
          </w:tcPr>
          <w:p w14:paraId="1B371AE6" w14:textId="77777777" w:rsidR="00513572" w:rsidRPr="00223C26" w:rsidRDefault="0051235C" w:rsidP="009C6137">
            <w:pPr>
              <w:pStyle w:val="af"/>
              <w:ind w:firstLine="0"/>
              <w:rPr>
                <w:sz w:val="24"/>
                <w:szCs w:val="24"/>
                <w:lang w:bidi="en-US"/>
              </w:rPr>
            </w:pPr>
            <w:r>
              <w:rPr>
                <w:sz w:val="24"/>
                <w:szCs w:val="24"/>
                <w:lang w:bidi="en-US"/>
              </w:rPr>
              <w:t>П</w:t>
            </w:r>
            <w:r w:rsidR="009C6137">
              <w:rPr>
                <w:sz w:val="24"/>
                <w:szCs w:val="24"/>
                <w:lang w:bidi="en-US"/>
              </w:rPr>
              <w:t>К</w:t>
            </w:r>
            <w:r w:rsidR="00513572" w:rsidRPr="00F259A7">
              <w:rPr>
                <w:sz w:val="24"/>
                <w:szCs w:val="24"/>
                <w:lang w:bidi="en-US"/>
              </w:rPr>
              <w:t xml:space="preserve"> «</w:t>
            </w:r>
            <w:r w:rsidR="00513572">
              <w:rPr>
                <w:sz w:val="24"/>
                <w:szCs w:val="24"/>
                <w:lang w:val="en-US" w:bidi="en-US"/>
              </w:rPr>
              <w:t>Tele</w:t>
            </w:r>
            <w:r w:rsidR="00513572" w:rsidRPr="00115D8D">
              <w:rPr>
                <w:sz w:val="24"/>
                <w:szCs w:val="24"/>
                <w:lang w:bidi="en-US"/>
              </w:rPr>
              <w:t>2</w:t>
            </w:r>
            <w:r w:rsidR="00513572">
              <w:rPr>
                <w:sz w:val="24"/>
                <w:szCs w:val="24"/>
                <w:lang w:bidi="en-US"/>
              </w:rPr>
              <w:t>»</w:t>
            </w:r>
          </w:p>
        </w:tc>
      </w:tr>
      <w:tr w:rsidR="00DB52B0" w:rsidRPr="00C231AE" w14:paraId="28112BA7" w14:textId="77777777" w:rsidTr="003C58B7">
        <w:trPr>
          <w:trHeight w:val="20"/>
          <w:jc w:val="center"/>
        </w:trPr>
        <w:tc>
          <w:tcPr>
            <w:tcW w:w="1945" w:type="dxa"/>
          </w:tcPr>
          <w:p w14:paraId="6FBCF9EB" w14:textId="77777777" w:rsidR="00DB52B0" w:rsidRPr="00C231AE" w:rsidRDefault="00DB52B0" w:rsidP="003C58B7">
            <w:pPr>
              <w:pStyle w:val="af"/>
              <w:ind w:firstLine="0"/>
              <w:rPr>
                <w:sz w:val="24"/>
                <w:szCs w:val="24"/>
                <w:lang w:bidi="en-US"/>
              </w:rPr>
            </w:pPr>
            <w:r>
              <w:rPr>
                <w:sz w:val="24"/>
                <w:szCs w:val="24"/>
                <w:lang w:bidi="en-US"/>
              </w:rPr>
              <w:t>3</w:t>
            </w:r>
          </w:p>
        </w:tc>
        <w:tc>
          <w:tcPr>
            <w:tcW w:w="3125" w:type="dxa"/>
          </w:tcPr>
          <w:p w14:paraId="3FCC9F89" w14:textId="77777777" w:rsidR="00DB52B0" w:rsidRPr="00C231AE" w:rsidRDefault="00DB52B0" w:rsidP="009C4222">
            <w:pPr>
              <w:pStyle w:val="af"/>
              <w:ind w:firstLine="0"/>
              <w:rPr>
                <w:rFonts w:eastAsiaTheme="minorEastAsia"/>
                <w:sz w:val="24"/>
                <w:szCs w:val="24"/>
              </w:rPr>
            </w:pPr>
            <w:r>
              <w:rPr>
                <w:sz w:val="24"/>
                <w:szCs w:val="24"/>
                <w:lang w:bidi="en-US"/>
              </w:rPr>
              <w:t>ПК</w:t>
            </w:r>
            <w:r w:rsidRPr="00F259A7">
              <w:rPr>
                <w:sz w:val="24"/>
                <w:szCs w:val="24"/>
                <w:lang w:bidi="en-US"/>
              </w:rPr>
              <w:t xml:space="preserve"> «</w:t>
            </w:r>
            <w:r w:rsidRPr="00417B4C">
              <w:rPr>
                <w:sz w:val="24"/>
                <w:szCs w:val="24"/>
                <w:lang w:bidi="en-US"/>
              </w:rPr>
              <w:t>Билайн</w:t>
            </w:r>
            <w:r>
              <w:rPr>
                <w:sz w:val="24"/>
                <w:szCs w:val="24"/>
                <w:lang w:bidi="en-US"/>
              </w:rPr>
              <w:t>»</w:t>
            </w:r>
          </w:p>
        </w:tc>
      </w:tr>
      <w:tr w:rsidR="00DB52B0" w:rsidRPr="00C231AE" w14:paraId="35B645B5" w14:textId="77777777" w:rsidTr="003C58B7">
        <w:trPr>
          <w:trHeight w:val="20"/>
          <w:jc w:val="center"/>
        </w:trPr>
        <w:tc>
          <w:tcPr>
            <w:tcW w:w="1945" w:type="dxa"/>
          </w:tcPr>
          <w:p w14:paraId="35C47A30" w14:textId="77777777" w:rsidR="00DB52B0" w:rsidRPr="00C231AE" w:rsidRDefault="00DB52B0" w:rsidP="003C58B7">
            <w:pPr>
              <w:pStyle w:val="af"/>
              <w:ind w:firstLine="0"/>
              <w:rPr>
                <w:sz w:val="24"/>
                <w:szCs w:val="24"/>
                <w:lang w:bidi="en-US"/>
              </w:rPr>
            </w:pPr>
            <w:r w:rsidRPr="00C231AE">
              <w:rPr>
                <w:sz w:val="24"/>
                <w:szCs w:val="24"/>
                <w:lang w:bidi="en-US"/>
              </w:rPr>
              <w:t>4</w:t>
            </w:r>
          </w:p>
        </w:tc>
        <w:tc>
          <w:tcPr>
            <w:tcW w:w="3125" w:type="dxa"/>
          </w:tcPr>
          <w:p w14:paraId="4D905914" w14:textId="77777777" w:rsidR="00DB52B0" w:rsidRPr="00F259A7" w:rsidRDefault="00DB52B0" w:rsidP="009C4222">
            <w:pPr>
              <w:pStyle w:val="af"/>
              <w:ind w:firstLine="0"/>
              <w:rPr>
                <w:sz w:val="24"/>
                <w:szCs w:val="24"/>
                <w:lang w:bidi="en-US"/>
              </w:rPr>
            </w:pPr>
            <w:r>
              <w:rPr>
                <w:sz w:val="24"/>
                <w:szCs w:val="24"/>
                <w:lang w:bidi="en-US"/>
              </w:rPr>
              <w:t xml:space="preserve">ПАО </w:t>
            </w:r>
            <w:r w:rsidRPr="00F259A7">
              <w:rPr>
                <w:sz w:val="24"/>
                <w:szCs w:val="24"/>
                <w:lang w:bidi="en-US"/>
              </w:rPr>
              <w:t>«</w:t>
            </w:r>
            <w:r>
              <w:rPr>
                <w:sz w:val="24"/>
                <w:szCs w:val="24"/>
                <w:lang w:bidi="en-US"/>
              </w:rPr>
              <w:t>Ростелеком»</w:t>
            </w:r>
          </w:p>
        </w:tc>
      </w:tr>
      <w:tr w:rsidR="00DB52B0" w:rsidRPr="00C231AE" w14:paraId="09E8EA01" w14:textId="77777777" w:rsidTr="003C58B7">
        <w:trPr>
          <w:trHeight w:val="20"/>
          <w:jc w:val="center"/>
        </w:trPr>
        <w:tc>
          <w:tcPr>
            <w:tcW w:w="1945" w:type="dxa"/>
          </w:tcPr>
          <w:p w14:paraId="2C9D0ABF" w14:textId="77777777" w:rsidR="00DB52B0" w:rsidRPr="00C231AE" w:rsidRDefault="00DB52B0" w:rsidP="003C58B7">
            <w:pPr>
              <w:pStyle w:val="af"/>
              <w:ind w:firstLine="0"/>
              <w:rPr>
                <w:sz w:val="24"/>
                <w:szCs w:val="24"/>
                <w:lang w:bidi="en-US"/>
              </w:rPr>
            </w:pPr>
            <w:r>
              <w:rPr>
                <w:sz w:val="24"/>
                <w:szCs w:val="24"/>
                <w:lang w:bidi="en-US"/>
              </w:rPr>
              <w:t>5</w:t>
            </w:r>
          </w:p>
        </w:tc>
        <w:tc>
          <w:tcPr>
            <w:tcW w:w="3125" w:type="dxa"/>
          </w:tcPr>
          <w:p w14:paraId="1FB1FAA2" w14:textId="77777777" w:rsidR="00DB52B0" w:rsidRPr="00F259A7" w:rsidRDefault="00DB52B0" w:rsidP="0051235C">
            <w:pPr>
              <w:pStyle w:val="af"/>
              <w:ind w:firstLine="0"/>
              <w:rPr>
                <w:sz w:val="24"/>
                <w:szCs w:val="24"/>
                <w:lang w:bidi="en-US"/>
              </w:rPr>
            </w:pPr>
            <w:r>
              <w:rPr>
                <w:sz w:val="24"/>
                <w:szCs w:val="24"/>
                <w:lang w:bidi="en-US"/>
              </w:rPr>
              <w:t>ПАО</w:t>
            </w:r>
            <w:r w:rsidRPr="00F259A7">
              <w:rPr>
                <w:sz w:val="24"/>
                <w:szCs w:val="24"/>
                <w:lang w:bidi="en-US"/>
              </w:rPr>
              <w:t xml:space="preserve"> «МегаФон</w:t>
            </w:r>
            <w:r>
              <w:rPr>
                <w:sz w:val="24"/>
                <w:szCs w:val="24"/>
                <w:lang w:bidi="en-US"/>
              </w:rPr>
              <w:t>»</w:t>
            </w:r>
          </w:p>
        </w:tc>
      </w:tr>
      <w:tr w:rsidR="00DB52B0" w:rsidRPr="00C231AE" w14:paraId="5AA2E989" w14:textId="77777777" w:rsidTr="003C58B7">
        <w:trPr>
          <w:trHeight w:val="20"/>
          <w:jc w:val="center"/>
        </w:trPr>
        <w:tc>
          <w:tcPr>
            <w:tcW w:w="1945" w:type="dxa"/>
          </w:tcPr>
          <w:p w14:paraId="4765D0F9" w14:textId="77777777" w:rsidR="00DB52B0" w:rsidRPr="00C231AE" w:rsidRDefault="00DB52B0" w:rsidP="003C58B7">
            <w:pPr>
              <w:pStyle w:val="af"/>
              <w:ind w:firstLine="0"/>
              <w:rPr>
                <w:sz w:val="24"/>
                <w:szCs w:val="24"/>
                <w:lang w:bidi="en-US"/>
              </w:rPr>
            </w:pPr>
            <w:r>
              <w:rPr>
                <w:sz w:val="24"/>
                <w:szCs w:val="24"/>
                <w:lang w:bidi="en-US"/>
              </w:rPr>
              <w:t>6</w:t>
            </w:r>
          </w:p>
        </w:tc>
        <w:tc>
          <w:tcPr>
            <w:tcW w:w="3125" w:type="dxa"/>
          </w:tcPr>
          <w:p w14:paraId="280ECB88" w14:textId="77777777" w:rsidR="00DB52B0" w:rsidRPr="00C231AE" w:rsidRDefault="00DB52B0" w:rsidP="003C58B7">
            <w:pPr>
              <w:pStyle w:val="af"/>
              <w:ind w:firstLine="0"/>
              <w:rPr>
                <w:sz w:val="24"/>
                <w:szCs w:val="24"/>
                <w:lang w:bidi="en-US"/>
              </w:rPr>
            </w:pPr>
            <w:r>
              <w:rPr>
                <w:sz w:val="24"/>
                <w:szCs w:val="24"/>
                <w:lang w:bidi="en-US"/>
              </w:rPr>
              <w:t>ПАО</w:t>
            </w:r>
            <w:r w:rsidRPr="00F259A7">
              <w:rPr>
                <w:sz w:val="24"/>
                <w:szCs w:val="24"/>
                <w:lang w:bidi="en-US"/>
              </w:rPr>
              <w:t xml:space="preserve"> «М</w:t>
            </w:r>
            <w:r>
              <w:rPr>
                <w:sz w:val="24"/>
                <w:szCs w:val="24"/>
                <w:lang w:bidi="en-US"/>
              </w:rPr>
              <w:t xml:space="preserve">ТС» </w:t>
            </w:r>
          </w:p>
        </w:tc>
      </w:tr>
      <w:tr w:rsidR="00DB52B0" w:rsidRPr="00C231AE" w14:paraId="4550799D" w14:textId="77777777" w:rsidTr="003C58B7">
        <w:trPr>
          <w:trHeight w:val="20"/>
          <w:jc w:val="center"/>
        </w:trPr>
        <w:tc>
          <w:tcPr>
            <w:tcW w:w="1945" w:type="dxa"/>
          </w:tcPr>
          <w:p w14:paraId="36E61166" w14:textId="77777777" w:rsidR="00DB52B0" w:rsidRPr="00C231AE" w:rsidRDefault="00DB52B0" w:rsidP="003C58B7">
            <w:pPr>
              <w:pStyle w:val="af"/>
              <w:ind w:firstLine="0"/>
              <w:rPr>
                <w:sz w:val="24"/>
                <w:szCs w:val="24"/>
                <w:lang w:bidi="en-US"/>
              </w:rPr>
            </w:pPr>
            <w:r>
              <w:rPr>
                <w:sz w:val="24"/>
                <w:szCs w:val="24"/>
                <w:lang w:bidi="en-US"/>
              </w:rPr>
              <w:t>7</w:t>
            </w:r>
          </w:p>
        </w:tc>
        <w:tc>
          <w:tcPr>
            <w:tcW w:w="3125" w:type="dxa"/>
          </w:tcPr>
          <w:p w14:paraId="33364DB9" w14:textId="77777777" w:rsidR="00DB52B0" w:rsidRPr="00223C26" w:rsidRDefault="00DB52B0" w:rsidP="003C58B7">
            <w:pPr>
              <w:pStyle w:val="af"/>
              <w:ind w:firstLine="0"/>
              <w:rPr>
                <w:sz w:val="24"/>
                <w:szCs w:val="24"/>
                <w:lang w:bidi="en-US"/>
              </w:rPr>
            </w:pPr>
            <w:r>
              <w:rPr>
                <w:sz w:val="24"/>
                <w:szCs w:val="24"/>
                <w:lang w:bidi="en-US"/>
              </w:rPr>
              <w:t>ПК</w:t>
            </w:r>
            <w:r w:rsidRPr="00F259A7">
              <w:rPr>
                <w:sz w:val="24"/>
                <w:szCs w:val="24"/>
                <w:lang w:bidi="en-US"/>
              </w:rPr>
              <w:t xml:space="preserve"> «</w:t>
            </w:r>
            <w:r>
              <w:rPr>
                <w:sz w:val="24"/>
                <w:szCs w:val="24"/>
                <w:lang w:val="en-US" w:bidi="en-US"/>
              </w:rPr>
              <w:t>Tele</w:t>
            </w:r>
            <w:r w:rsidRPr="00115D8D">
              <w:rPr>
                <w:sz w:val="24"/>
                <w:szCs w:val="24"/>
                <w:lang w:bidi="en-US"/>
              </w:rPr>
              <w:t>2</w:t>
            </w:r>
            <w:r>
              <w:rPr>
                <w:sz w:val="24"/>
                <w:szCs w:val="24"/>
                <w:lang w:bidi="en-US"/>
              </w:rPr>
              <w:t>»</w:t>
            </w:r>
          </w:p>
        </w:tc>
      </w:tr>
      <w:tr w:rsidR="00DB52B0" w:rsidRPr="00C231AE" w14:paraId="70B845F4" w14:textId="77777777" w:rsidTr="003C58B7">
        <w:trPr>
          <w:trHeight w:val="20"/>
          <w:jc w:val="center"/>
        </w:trPr>
        <w:tc>
          <w:tcPr>
            <w:tcW w:w="1945" w:type="dxa"/>
          </w:tcPr>
          <w:p w14:paraId="3B5659D9" w14:textId="77777777" w:rsidR="00DB52B0" w:rsidRPr="00C231AE" w:rsidRDefault="00DB52B0" w:rsidP="003C58B7">
            <w:pPr>
              <w:pStyle w:val="af"/>
              <w:ind w:firstLine="0"/>
              <w:rPr>
                <w:sz w:val="24"/>
                <w:szCs w:val="24"/>
                <w:lang w:bidi="en-US"/>
              </w:rPr>
            </w:pPr>
            <w:r>
              <w:rPr>
                <w:sz w:val="24"/>
                <w:szCs w:val="24"/>
                <w:lang w:bidi="en-US"/>
              </w:rPr>
              <w:t>8</w:t>
            </w:r>
          </w:p>
        </w:tc>
        <w:tc>
          <w:tcPr>
            <w:tcW w:w="3125" w:type="dxa"/>
          </w:tcPr>
          <w:p w14:paraId="7AC19D30" w14:textId="77777777" w:rsidR="00DB52B0" w:rsidRPr="00C231AE" w:rsidRDefault="00DB52B0" w:rsidP="003C58B7">
            <w:pPr>
              <w:pStyle w:val="af"/>
              <w:ind w:firstLine="0"/>
              <w:rPr>
                <w:rFonts w:eastAsiaTheme="minorEastAsia"/>
                <w:sz w:val="24"/>
                <w:szCs w:val="24"/>
              </w:rPr>
            </w:pPr>
            <w:r>
              <w:rPr>
                <w:sz w:val="24"/>
                <w:szCs w:val="24"/>
                <w:lang w:bidi="en-US"/>
              </w:rPr>
              <w:t>ПК</w:t>
            </w:r>
            <w:r w:rsidRPr="00F259A7">
              <w:rPr>
                <w:sz w:val="24"/>
                <w:szCs w:val="24"/>
                <w:lang w:bidi="en-US"/>
              </w:rPr>
              <w:t xml:space="preserve"> «</w:t>
            </w:r>
            <w:r w:rsidRPr="00417B4C">
              <w:rPr>
                <w:sz w:val="24"/>
                <w:szCs w:val="24"/>
                <w:lang w:bidi="en-US"/>
              </w:rPr>
              <w:t>Билайн</w:t>
            </w:r>
            <w:r>
              <w:rPr>
                <w:sz w:val="24"/>
                <w:szCs w:val="24"/>
                <w:lang w:bidi="en-US"/>
              </w:rPr>
              <w:t>»</w:t>
            </w:r>
          </w:p>
        </w:tc>
      </w:tr>
      <w:tr w:rsidR="00DB52B0" w:rsidRPr="00C231AE" w14:paraId="4B558313" w14:textId="77777777" w:rsidTr="003C58B7">
        <w:trPr>
          <w:trHeight w:val="20"/>
          <w:jc w:val="center"/>
        </w:trPr>
        <w:tc>
          <w:tcPr>
            <w:tcW w:w="1945" w:type="dxa"/>
          </w:tcPr>
          <w:p w14:paraId="686083DF" w14:textId="77777777" w:rsidR="00DB52B0" w:rsidRPr="00C231AE" w:rsidRDefault="00DB52B0" w:rsidP="003C58B7">
            <w:pPr>
              <w:pStyle w:val="af"/>
              <w:ind w:firstLine="0"/>
              <w:rPr>
                <w:sz w:val="24"/>
                <w:szCs w:val="24"/>
                <w:lang w:bidi="en-US"/>
              </w:rPr>
            </w:pPr>
            <w:r>
              <w:rPr>
                <w:sz w:val="24"/>
                <w:szCs w:val="24"/>
                <w:lang w:bidi="en-US"/>
              </w:rPr>
              <w:t>9</w:t>
            </w:r>
          </w:p>
        </w:tc>
        <w:tc>
          <w:tcPr>
            <w:tcW w:w="3125" w:type="dxa"/>
          </w:tcPr>
          <w:p w14:paraId="59AFE0F2" w14:textId="77777777" w:rsidR="00DB52B0" w:rsidRPr="00F259A7" w:rsidRDefault="00DB52B0" w:rsidP="003C58B7">
            <w:pPr>
              <w:pStyle w:val="af"/>
              <w:ind w:firstLine="0"/>
              <w:rPr>
                <w:sz w:val="24"/>
                <w:szCs w:val="24"/>
                <w:lang w:bidi="en-US"/>
              </w:rPr>
            </w:pPr>
            <w:r>
              <w:rPr>
                <w:sz w:val="24"/>
                <w:szCs w:val="24"/>
                <w:lang w:bidi="en-US"/>
              </w:rPr>
              <w:t xml:space="preserve">ПАО </w:t>
            </w:r>
            <w:r w:rsidRPr="00F259A7">
              <w:rPr>
                <w:sz w:val="24"/>
                <w:szCs w:val="24"/>
                <w:lang w:bidi="en-US"/>
              </w:rPr>
              <w:t>«</w:t>
            </w:r>
            <w:r>
              <w:rPr>
                <w:sz w:val="24"/>
                <w:szCs w:val="24"/>
                <w:lang w:bidi="en-US"/>
              </w:rPr>
              <w:t>Ростелеком»</w:t>
            </w:r>
          </w:p>
        </w:tc>
      </w:tr>
      <w:tr w:rsidR="000E2884" w:rsidRPr="00C231AE" w14:paraId="3554B6C4" w14:textId="77777777" w:rsidTr="003C58B7">
        <w:trPr>
          <w:trHeight w:val="20"/>
          <w:jc w:val="center"/>
        </w:trPr>
        <w:tc>
          <w:tcPr>
            <w:tcW w:w="1945" w:type="dxa"/>
          </w:tcPr>
          <w:p w14:paraId="2A923D9B" w14:textId="77777777" w:rsidR="000E2884" w:rsidRPr="00C231AE" w:rsidRDefault="000E2884" w:rsidP="00823474">
            <w:pPr>
              <w:pStyle w:val="af"/>
              <w:ind w:firstLine="0"/>
              <w:rPr>
                <w:sz w:val="24"/>
                <w:szCs w:val="24"/>
                <w:lang w:bidi="en-US"/>
              </w:rPr>
            </w:pPr>
            <w:r>
              <w:rPr>
                <w:sz w:val="24"/>
                <w:szCs w:val="24"/>
                <w:lang w:bidi="en-US"/>
              </w:rPr>
              <w:t>0</w:t>
            </w:r>
          </w:p>
        </w:tc>
        <w:tc>
          <w:tcPr>
            <w:tcW w:w="3125" w:type="dxa"/>
          </w:tcPr>
          <w:p w14:paraId="475224A5" w14:textId="77777777" w:rsidR="000E2884" w:rsidRPr="00F259A7" w:rsidRDefault="000E2884" w:rsidP="00823474">
            <w:pPr>
              <w:pStyle w:val="af"/>
              <w:ind w:firstLine="0"/>
              <w:rPr>
                <w:sz w:val="24"/>
                <w:szCs w:val="24"/>
                <w:lang w:bidi="en-US"/>
              </w:rPr>
            </w:pPr>
            <w:r>
              <w:rPr>
                <w:sz w:val="24"/>
                <w:szCs w:val="24"/>
                <w:lang w:bidi="en-US"/>
              </w:rPr>
              <w:t>ПАО</w:t>
            </w:r>
            <w:r w:rsidRPr="00F259A7">
              <w:rPr>
                <w:sz w:val="24"/>
                <w:szCs w:val="24"/>
                <w:lang w:bidi="en-US"/>
              </w:rPr>
              <w:t xml:space="preserve"> «МегаФон</w:t>
            </w:r>
            <w:r>
              <w:rPr>
                <w:sz w:val="24"/>
                <w:szCs w:val="24"/>
                <w:lang w:bidi="en-US"/>
              </w:rPr>
              <w:t xml:space="preserve">» </w:t>
            </w:r>
          </w:p>
        </w:tc>
      </w:tr>
    </w:tbl>
    <w:p w14:paraId="0DF45B77" w14:textId="77777777" w:rsidR="00DB52B0" w:rsidRDefault="00DB52B0" w:rsidP="00513572">
      <w:pPr>
        <w:rPr>
          <w:lang w:eastAsia="en-US" w:bidi="en-US"/>
        </w:rPr>
      </w:pPr>
    </w:p>
    <w:p w14:paraId="7265AB09" w14:textId="6BCB3EFD" w:rsidR="00513572" w:rsidRDefault="00DB52B0" w:rsidP="00DB52B0">
      <w:pPr>
        <w:rPr>
          <w:lang w:eastAsia="en-US" w:bidi="en-US"/>
        </w:rPr>
      </w:pPr>
      <w:r>
        <w:rPr>
          <w:lang w:eastAsia="en-US" w:bidi="en-US"/>
        </w:rPr>
        <w:t xml:space="preserve">3. Для проверки Ваших выводов используйте данные сайта «Сравнение финансового состояния фирмы с отраслевыми показателями и конкурентами» </w:t>
      </w:r>
      <w:hyperlink r:id="rId16" w:history="1">
        <w:r w:rsidR="00FC3B4E" w:rsidRPr="00896F60">
          <w:rPr>
            <w:rStyle w:val="aa"/>
            <w:lang w:eastAsia="en-US" w:bidi="en-US"/>
          </w:rPr>
          <w:t>https://www.t</w:t>
        </w:r>
        <w:r w:rsidR="00FC3B4E" w:rsidRPr="00896F60">
          <w:rPr>
            <w:rStyle w:val="aa"/>
            <w:lang w:eastAsia="en-US" w:bidi="en-US"/>
          </w:rPr>
          <w:t>e</w:t>
        </w:r>
        <w:r w:rsidR="00FC3B4E" w:rsidRPr="00896F60">
          <w:rPr>
            <w:rStyle w:val="aa"/>
            <w:lang w:eastAsia="en-US" w:bidi="en-US"/>
          </w:rPr>
          <w:t>stfirm.ru/</w:t>
        </w:r>
      </w:hyperlink>
    </w:p>
    <w:p w14:paraId="1D3A3700" w14:textId="4B42C1AA" w:rsidR="00FC3B4E" w:rsidRDefault="00FC3B4E" w:rsidP="00DB52B0">
      <w:pPr>
        <w:rPr>
          <w:lang w:eastAsia="en-US" w:bidi="en-US"/>
        </w:rPr>
      </w:pPr>
    </w:p>
    <w:p w14:paraId="5B0C802E" w14:textId="09941F00" w:rsidR="00A56C95" w:rsidRDefault="00A56C95" w:rsidP="00DB52B0">
      <w:pPr>
        <w:rPr>
          <w:lang w:eastAsia="en-US" w:bidi="en-US"/>
        </w:rPr>
      </w:pPr>
      <w:r>
        <w:rPr>
          <w:lang w:eastAsia="en-US" w:bidi="en-US"/>
        </w:rPr>
        <w:t xml:space="preserve">ПАО </w:t>
      </w:r>
      <w:r w:rsidRPr="00696B36">
        <w:rPr>
          <w:lang w:eastAsia="en-US" w:bidi="en-US"/>
        </w:rPr>
        <w:t>“</w:t>
      </w:r>
      <w:r>
        <w:rPr>
          <w:lang w:eastAsia="en-US" w:bidi="en-US"/>
        </w:rPr>
        <w:t>Ростелеком</w:t>
      </w:r>
      <w:r w:rsidRPr="00696B36">
        <w:rPr>
          <w:lang w:eastAsia="en-US" w:bidi="en-US"/>
        </w:rPr>
        <w:t>”</w:t>
      </w:r>
      <w:r>
        <w:rPr>
          <w:lang w:eastAsia="en-US" w:bidi="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7298"/>
        <w:gridCol w:w="630"/>
        <w:gridCol w:w="1350"/>
      </w:tblGrid>
      <w:tr w:rsidR="003D163B" w14:paraId="164772F8" w14:textId="77777777" w:rsidTr="003D163B">
        <w:tc>
          <w:tcPr>
            <w:tcW w:w="0" w:type="auto"/>
            <w:tcBorders>
              <w:top w:val="single" w:sz="6" w:space="0" w:color="CACACA"/>
              <w:left w:val="single" w:sz="6" w:space="0" w:color="CACACA"/>
              <w:bottom w:val="single" w:sz="6" w:space="0" w:color="CACACA"/>
              <w:right w:val="single" w:sz="6" w:space="0" w:color="CACACA"/>
            </w:tcBorders>
            <w:tcMar>
              <w:top w:w="75" w:type="dxa"/>
              <w:left w:w="75" w:type="dxa"/>
              <w:bottom w:w="75" w:type="dxa"/>
              <w:right w:w="75" w:type="dxa"/>
            </w:tcMar>
            <w:vAlign w:val="center"/>
            <w:hideMark/>
          </w:tcPr>
          <w:p w14:paraId="70279C0A" w14:textId="77777777" w:rsidR="003D163B" w:rsidRDefault="003D163B">
            <w:pPr>
              <w:jc w:val="center"/>
              <w:rPr>
                <w:b/>
                <w:bCs/>
              </w:rPr>
            </w:pPr>
            <w:bookmarkStart w:id="19" w:name="_Toc395612954"/>
            <w:bookmarkStart w:id="20" w:name="_Toc395644441"/>
            <w:bookmarkStart w:id="21" w:name="_Toc97562764"/>
            <w:bookmarkEnd w:id="11"/>
            <w:r>
              <w:rPr>
                <w:b/>
                <w:bCs/>
              </w:rPr>
              <w:t>Наименование показателя</w:t>
            </w:r>
          </w:p>
        </w:tc>
        <w:tc>
          <w:tcPr>
            <w:tcW w:w="0" w:type="auto"/>
            <w:tcBorders>
              <w:top w:val="single" w:sz="6" w:space="0" w:color="CACACA"/>
              <w:left w:val="single" w:sz="6" w:space="0" w:color="CACACA"/>
              <w:bottom w:val="single" w:sz="6" w:space="0" w:color="CACACA"/>
              <w:right w:val="single" w:sz="6" w:space="0" w:color="CACACA"/>
            </w:tcBorders>
            <w:tcMar>
              <w:top w:w="75" w:type="dxa"/>
              <w:left w:w="75" w:type="dxa"/>
              <w:bottom w:w="75" w:type="dxa"/>
              <w:right w:w="75" w:type="dxa"/>
            </w:tcMar>
            <w:vAlign w:val="center"/>
            <w:hideMark/>
          </w:tcPr>
          <w:p w14:paraId="3A9A2325" w14:textId="77777777" w:rsidR="003D163B" w:rsidRDefault="003D163B">
            <w:pPr>
              <w:jc w:val="center"/>
              <w:rPr>
                <w:b/>
                <w:bCs/>
              </w:rPr>
            </w:pPr>
            <w:r>
              <w:rPr>
                <w:b/>
                <w:bCs/>
              </w:rPr>
              <w:t>Код</w:t>
            </w:r>
          </w:p>
        </w:tc>
        <w:tc>
          <w:tcPr>
            <w:tcW w:w="0" w:type="auto"/>
            <w:tcBorders>
              <w:top w:val="single" w:sz="6" w:space="0" w:color="CACACA"/>
              <w:left w:val="single" w:sz="6" w:space="0" w:color="CACACA"/>
              <w:bottom w:val="single" w:sz="6" w:space="0" w:color="CACACA"/>
              <w:right w:val="single" w:sz="6" w:space="0" w:color="CACACA"/>
            </w:tcBorders>
            <w:tcMar>
              <w:top w:w="75" w:type="dxa"/>
              <w:left w:w="75" w:type="dxa"/>
              <w:bottom w:w="75" w:type="dxa"/>
              <w:right w:w="75" w:type="dxa"/>
            </w:tcMar>
            <w:vAlign w:val="center"/>
            <w:hideMark/>
          </w:tcPr>
          <w:p w14:paraId="4643117E" w14:textId="77777777" w:rsidR="003D163B" w:rsidRDefault="003D163B">
            <w:pPr>
              <w:jc w:val="center"/>
              <w:rPr>
                <w:b/>
                <w:bCs/>
              </w:rPr>
            </w:pPr>
            <w:r>
              <w:rPr>
                <w:b/>
                <w:bCs/>
              </w:rPr>
              <w:t>31.12.21</w:t>
            </w:r>
          </w:p>
        </w:tc>
      </w:tr>
      <w:tr w:rsidR="003D163B" w14:paraId="2EA6B9D5" w14:textId="77777777" w:rsidTr="003D163B">
        <w:tc>
          <w:tcPr>
            <w:tcW w:w="0" w:type="auto"/>
            <w:gridSpan w:val="3"/>
            <w:tcBorders>
              <w:top w:val="single" w:sz="6" w:space="0" w:color="CACACA"/>
              <w:left w:val="single" w:sz="6" w:space="0" w:color="CACACA"/>
              <w:bottom w:val="single" w:sz="6" w:space="0" w:color="CACACA"/>
              <w:right w:val="single" w:sz="6" w:space="0" w:color="CACACA"/>
            </w:tcBorders>
            <w:tcMar>
              <w:top w:w="75" w:type="dxa"/>
              <w:left w:w="75" w:type="dxa"/>
              <w:bottom w:w="75" w:type="dxa"/>
              <w:right w:w="75" w:type="dxa"/>
            </w:tcMar>
            <w:vAlign w:val="center"/>
            <w:hideMark/>
          </w:tcPr>
          <w:p w14:paraId="4E1249D1" w14:textId="77777777" w:rsidR="003D163B" w:rsidRDefault="003D163B">
            <w:pPr>
              <w:jc w:val="center"/>
            </w:pPr>
            <w:r>
              <w:t>АКТИВ</w:t>
            </w:r>
          </w:p>
        </w:tc>
      </w:tr>
      <w:tr w:rsidR="003D163B" w14:paraId="5CBA1789" w14:textId="77777777" w:rsidTr="003D163B">
        <w:tc>
          <w:tcPr>
            <w:tcW w:w="0" w:type="auto"/>
            <w:gridSpan w:val="3"/>
            <w:tcBorders>
              <w:top w:val="single" w:sz="6" w:space="0" w:color="CACACA"/>
              <w:left w:val="single" w:sz="6" w:space="0" w:color="CACACA"/>
              <w:bottom w:val="single" w:sz="6" w:space="0" w:color="CACACA"/>
              <w:right w:val="single" w:sz="6" w:space="0" w:color="CACACA"/>
            </w:tcBorders>
            <w:tcMar>
              <w:top w:w="75" w:type="dxa"/>
              <w:left w:w="75" w:type="dxa"/>
              <w:bottom w:w="75" w:type="dxa"/>
              <w:right w:w="75" w:type="dxa"/>
            </w:tcMar>
            <w:vAlign w:val="center"/>
            <w:hideMark/>
          </w:tcPr>
          <w:p w14:paraId="4D33F13A" w14:textId="77777777" w:rsidR="003D163B" w:rsidRDefault="003D163B">
            <w:pPr>
              <w:jc w:val="center"/>
            </w:pPr>
            <w:r>
              <w:t>I. ВНЕОБОРОТНЫЕ АКТИВЫ</w:t>
            </w:r>
          </w:p>
        </w:tc>
      </w:tr>
      <w:tr w:rsidR="003D163B" w14:paraId="6136905E" w14:textId="77777777" w:rsidTr="003D163B">
        <w:tc>
          <w:tcPr>
            <w:tcW w:w="0" w:type="auto"/>
            <w:tcBorders>
              <w:top w:val="single" w:sz="6" w:space="0" w:color="CACACA"/>
              <w:left w:val="single" w:sz="6" w:space="0" w:color="CACACA"/>
              <w:bottom w:val="single" w:sz="6" w:space="0" w:color="CACACA"/>
              <w:right w:val="single" w:sz="6" w:space="0" w:color="CACACA"/>
            </w:tcBorders>
            <w:shd w:val="clear" w:color="auto" w:fill="EAEAEA"/>
            <w:tcMar>
              <w:top w:w="75" w:type="dxa"/>
              <w:left w:w="75" w:type="dxa"/>
              <w:bottom w:w="75" w:type="dxa"/>
              <w:right w:w="75" w:type="dxa"/>
            </w:tcMar>
            <w:vAlign w:val="center"/>
            <w:hideMark/>
          </w:tcPr>
          <w:p w14:paraId="6A25B7F6" w14:textId="77777777" w:rsidR="003D163B" w:rsidRDefault="003D163B">
            <w:r>
              <w:t>Нематериальные активы</w:t>
            </w:r>
          </w:p>
        </w:tc>
        <w:tc>
          <w:tcPr>
            <w:tcW w:w="0" w:type="auto"/>
            <w:tcBorders>
              <w:top w:val="single" w:sz="6" w:space="0" w:color="CACACA"/>
              <w:left w:val="single" w:sz="6" w:space="0" w:color="CACACA"/>
              <w:bottom w:val="single" w:sz="6" w:space="0" w:color="CACACA"/>
              <w:right w:val="single" w:sz="6" w:space="0" w:color="CACACA"/>
            </w:tcBorders>
            <w:shd w:val="clear" w:color="auto" w:fill="EAEAEA"/>
            <w:tcMar>
              <w:top w:w="75" w:type="dxa"/>
              <w:left w:w="75" w:type="dxa"/>
              <w:bottom w:w="75" w:type="dxa"/>
              <w:right w:w="75" w:type="dxa"/>
            </w:tcMar>
            <w:vAlign w:val="center"/>
            <w:hideMark/>
          </w:tcPr>
          <w:p w14:paraId="440F465D" w14:textId="77777777" w:rsidR="003D163B" w:rsidRDefault="003D163B">
            <w:r>
              <w:t>1110</w:t>
            </w:r>
          </w:p>
        </w:tc>
        <w:tc>
          <w:tcPr>
            <w:tcW w:w="0" w:type="auto"/>
            <w:tcBorders>
              <w:top w:val="single" w:sz="6" w:space="0" w:color="CACACA"/>
              <w:left w:val="single" w:sz="6" w:space="0" w:color="CACACA"/>
              <w:bottom w:val="single" w:sz="6" w:space="0" w:color="CACACA"/>
              <w:right w:val="single" w:sz="6" w:space="0" w:color="CACACA"/>
            </w:tcBorders>
            <w:shd w:val="clear" w:color="auto" w:fill="EAEAEA"/>
            <w:noWrap/>
            <w:tcMar>
              <w:top w:w="75" w:type="dxa"/>
              <w:left w:w="75" w:type="dxa"/>
              <w:bottom w:w="75" w:type="dxa"/>
              <w:right w:w="75" w:type="dxa"/>
            </w:tcMar>
            <w:vAlign w:val="center"/>
            <w:hideMark/>
          </w:tcPr>
          <w:p w14:paraId="190B2A24" w14:textId="77777777" w:rsidR="003D163B" w:rsidRDefault="003D163B">
            <w:pPr>
              <w:jc w:val="right"/>
            </w:pPr>
            <w:r>
              <w:t>2 891 368</w:t>
            </w:r>
          </w:p>
        </w:tc>
      </w:tr>
      <w:tr w:rsidR="003D163B" w14:paraId="76ACB737" w14:textId="77777777" w:rsidTr="003D163B">
        <w:tc>
          <w:tcPr>
            <w:tcW w:w="0" w:type="auto"/>
            <w:tcBorders>
              <w:top w:val="single" w:sz="6" w:space="0" w:color="CACACA"/>
              <w:left w:val="single" w:sz="6" w:space="0" w:color="CACACA"/>
              <w:bottom w:val="single" w:sz="6" w:space="0" w:color="CACACA"/>
              <w:right w:val="single" w:sz="6" w:space="0" w:color="CACACA"/>
            </w:tcBorders>
            <w:shd w:val="clear" w:color="auto" w:fill="FFFFFF"/>
            <w:tcMar>
              <w:top w:w="75" w:type="dxa"/>
              <w:left w:w="75" w:type="dxa"/>
              <w:bottom w:w="75" w:type="dxa"/>
              <w:right w:w="75" w:type="dxa"/>
            </w:tcMar>
            <w:vAlign w:val="center"/>
            <w:hideMark/>
          </w:tcPr>
          <w:p w14:paraId="054D41CA" w14:textId="77777777" w:rsidR="003D163B" w:rsidRDefault="003D163B">
            <w:r>
              <w:t>Результаты исследований и разработок</w:t>
            </w:r>
          </w:p>
        </w:tc>
        <w:tc>
          <w:tcPr>
            <w:tcW w:w="0" w:type="auto"/>
            <w:tcBorders>
              <w:top w:val="single" w:sz="6" w:space="0" w:color="CACACA"/>
              <w:left w:val="single" w:sz="6" w:space="0" w:color="CACACA"/>
              <w:bottom w:val="single" w:sz="6" w:space="0" w:color="CACACA"/>
              <w:right w:val="single" w:sz="6" w:space="0" w:color="CACACA"/>
            </w:tcBorders>
            <w:shd w:val="clear" w:color="auto" w:fill="FFFFFF"/>
            <w:tcMar>
              <w:top w:w="75" w:type="dxa"/>
              <w:left w:w="75" w:type="dxa"/>
              <w:bottom w:w="75" w:type="dxa"/>
              <w:right w:w="75" w:type="dxa"/>
            </w:tcMar>
            <w:vAlign w:val="center"/>
            <w:hideMark/>
          </w:tcPr>
          <w:p w14:paraId="7FE19B79" w14:textId="77777777" w:rsidR="003D163B" w:rsidRDefault="003D163B">
            <w:r>
              <w:t>1120</w:t>
            </w:r>
          </w:p>
        </w:tc>
        <w:tc>
          <w:tcPr>
            <w:tcW w:w="0" w:type="auto"/>
            <w:tcBorders>
              <w:top w:val="single" w:sz="6" w:space="0" w:color="CACACA"/>
              <w:left w:val="single" w:sz="6" w:space="0" w:color="CACACA"/>
              <w:bottom w:val="single" w:sz="6" w:space="0" w:color="CACACA"/>
              <w:right w:val="single" w:sz="6" w:space="0" w:color="CACACA"/>
            </w:tcBorders>
            <w:shd w:val="clear" w:color="auto" w:fill="FFFFFF"/>
            <w:noWrap/>
            <w:tcMar>
              <w:top w:w="75" w:type="dxa"/>
              <w:left w:w="75" w:type="dxa"/>
              <w:bottom w:w="75" w:type="dxa"/>
              <w:right w:w="75" w:type="dxa"/>
            </w:tcMar>
            <w:vAlign w:val="center"/>
            <w:hideMark/>
          </w:tcPr>
          <w:p w14:paraId="0D1680E6" w14:textId="77777777" w:rsidR="003D163B" w:rsidRDefault="003D163B">
            <w:pPr>
              <w:jc w:val="right"/>
            </w:pPr>
            <w:r>
              <w:t>28 736</w:t>
            </w:r>
          </w:p>
        </w:tc>
      </w:tr>
      <w:tr w:rsidR="003D163B" w14:paraId="7F3BA056" w14:textId="77777777" w:rsidTr="003D163B">
        <w:tc>
          <w:tcPr>
            <w:tcW w:w="0" w:type="auto"/>
            <w:tcBorders>
              <w:top w:val="single" w:sz="6" w:space="0" w:color="CACACA"/>
              <w:left w:val="single" w:sz="6" w:space="0" w:color="CACACA"/>
              <w:bottom w:val="single" w:sz="6" w:space="0" w:color="CACACA"/>
              <w:right w:val="single" w:sz="6" w:space="0" w:color="CACACA"/>
            </w:tcBorders>
            <w:shd w:val="clear" w:color="auto" w:fill="EAEAEA"/>
            <w:tcMar>
              <w:top w:w="75" w:type="dxa"/>
              <w:left w:w="75" w:type="dxa"/>
              <w:bottom w:w="75" w:type="dxa"/>
              <w:right w:w="75" w:type="dxa"/>
            </w:tcMar>
            <w:vAlign w:val="center"/>
            <w:hideMark/>
          </w:tcPr>
          <w:p w14:paraId="5AFDB091" w14:textId="77777777" w:rsidR="003D163B" w:rsidRDefault="003D163B">
            <w:r>
              <w:t>Основные средства</w:t>
            </w:r>
          </w:p>
        </w:tc>
        <w:tc>
          <w:tcPr>
            <w:tcW w:w="0" w:type="auto"/>
            <w:tcBorders>
              <w:top w:val="single" w:sz="6" w:space="0" w:color="CACACA"/>
              <w:left w:val="single" w:sz="6" w:space="0" w:color="CACACA"/>
              <w:bottom w:val="single" w:sz="6" w:space="0" w:color="CACACA"/>
              <w:right w:val="single" w:sz="6" w:space="0" w:color="CACACA"/>
            </w:tcBorders>
            <w:shd w:val="clear" w:color="auto" w:fill="EAEAEA"/>
            <w:tcMar>
              <w:top w:w="75" w:type="dxa"/>
              <w:left w:w="75" w:type="dxa"/>
              <w:bottom w:w="75" w:type="dxa"/>
              <w:right w:w="75" w:type="dxa"/>
            </w:tcMar>
            <w:vAlign w:val="center"/>
            <w:hideMark/>
          </w:tcPr>
          <w:p w14:paraId="516B809E" w14:textId="77777777" w:rsidR="003D163B" w:rsidRDefault="003D163B">
            <w:r>
              <w:t>1150</w:t>
            </w:r>
          </w:p>
        </w:tc>
        <w:tc>
          <w:tcPr>
            <w:tcW w:w="0" w:type="auto"/>
            <w:tcBorders>
              <w:top w:val="single" w:sz="6" w:space="0" w:color="CACACA"/>
              <w:left w:val="single" w:sz="6" w:space="0" w:color="CACACA"/>
              <w:bottom w:val="single" w:sz="6" w:space="0" w:color="CACACA"/>
              <w:right w:val="single" w:sz="6" w:space="0" w:color="CACACA"/>
            </w:tcBorders>
            <w:shd w:val="clear" w:color="auto" w:fill="EAEAEA"/>
            <w:noWrap/>
            <w:tcMar>
              <w:top w:w="75" w:type="dxa"/>
              <w:left w:w="75" w:type="dxa"/>
              <w:bottom w:w="75" w:type="dxa"/>
              <w:right w:w="75" w:type="dxa"/>
            </w:tcMar>
            <w:vAlign w:val="center"/>
            <w:hideMark/>
          </w:tcPr>
          <w:p w14:paraId="2432145A" w14:textId="77777777" w:rsidR="003D163B" w:rsidRDefault="003D163B">
            <w:pPr>
              <w:jc w:val="right"/>
            </w:pPr>
            <w:r>
              <w:t>427 585 211</w:t>
            </w:r>
          </w:p>
        </w:tc>
      </w:tr>
      <w:tr w:rsidR="003D163B" w14:paraId="4E17F57E" w14:textId="77777777" w:rsidTr="003D163B">
        <w:tc>
          <w:tcPr>
            <w:tcW w:w="0" w:type="auto"/>
            <w:tcBorders>
              <w:top w:val="single" w:sz="6" w:space="0" w:color="CACACA"/>
              <w:left w:val="single" w:sz="6" w:space="0" w:color="CACACA"/>
              <w:bottom w:val="single" w:sz="6" w:space="0" w:color="CACACA"/>
              <w:right w:val="single" w:sz="6" w:space="0" w:color="CACACA"/>
            </w:tcBorders>
            <w:shd w:val="clear" w:color="auto" w:fill="FFFFFF"/>
            <w:tcMar>
              <w:top w:w="75" w:type="dxa"/>
              <w:left w:w="75" w:type="dxa"/>
              <w:bottom w:w="75" w:type="dxa"/>
              <w:right w:w="75" w:type="dxa"/>
            </w:tcMar>
            <w:vAlign w:val="center"/>
            <w:hideMark/>
          </w:tcPr>
          <w:p w14:paraId="2D830F49" w14:textId="77777777" w:rsidR="003D163B" w:rsidRDefault="003D163B">
            <w:r>
              <w:t>Доходные вложения в материальные ценности</w:t>
            </w:r>
          </w:p>
        </w:tc>
        <w:tc>
          <w:tcPr>
            <w:tcW w:w="0" w:type="auto"/>
            <w:tcBorders>
              <w:top w:val="single" w:sz="6" w:space="0" w:color="CACACA"/>
              <w:left w:val="single" w:sz="6" w:space="0" w:color="CACACA"/>
              <w:bottom w:val="single" w:sz="6" w:space="0" w:color="CACACA"/>
              <w:right w:val="single" w:sz="6" w:space="0" w:color="CACACA"/>
            </w:tcBorders>
            <w:shd w:val="clear" w:color="auto" w:fill="FFFFFF"/>
            <w:tcMar>
              <w:top w:w="75" w:type="dxa"/>
              <w:left w:w="75" w:type="dxa"/>
              <w:bottom w:w="75" w:type="dxa"/>
              <w:right w:w="75" w:type="dxa"/>
            </w:tcMar>
            <w:vAlign w:val="center"/>
            <w:hideMark/>
          </w:tcPr>
          <w:p w14:paraId="17EE29BB" w14:textId="77777777" w:rsidR="003D163B" w:rsidRDefault="003D163B">
            <w:r>
              <w:t>1160</w:t>
            </w:r>
          </w:p>
        </w:tc>
        <w:tc>
          <w:tcPr>
            <w:tcW w:w="0" w:type="auto"/>
            <w:tcBorders>
              <w:top w:val="single" w:sz="6" w:space="0" w:color="CACACA"/>
              <w:left w:val="single" w:sz="6" w:space="0" w:color="CACACA"/>
              <w:bottom w:val="single" w:sz="6" w:space="0" w:color="CACACA"/>
              <w:right w:val="single" w:sz="6" w:space="0" w:color="CACACA"/>
            </w:tcBorders>
            <w:shd w:val="clear" w:color="auto" w:fill="FFFFFF"/>
            <w:noWrap/>
            <w:tcMar>
              <w:top w:w="75" w:type="dxa"/>
              <w:left w:w="75" w:type="dxa"/>
              <w:bottom w:w="75" w:type="dxa"/>
              <w:right w:w="75" w:type="dxa"/>
            </w:tcMar>
            <w:vAlign w:val="center"/>
            <w:hideMark/>
          </w:tcPr>
          <w:p w14:paraId="26C3A5FB" w14:textId="77777777" w:rsidR="003D163B" w:rsidRDefault="003D163B">
            <w:pPr>
              <w:jc w:val="right"/>
            </w:pPr>
            <w:r>
              <w:t>1 315 576</w:t>
            </w:r>
          </w:p>
        </w:tc>
      </w:tr>
      <w:tr w:rsidR="003D163B" w14:paraId="28A60137" w14:textId="77777777" w:rsidTr="003D163B">
        <w:tc>
          <w:tcPr>
            <w:tcW w:w="0" w:type="auto"/>
            <w:tcBorders>
              <w:top w:val="single" w:sz="6" w:space="0" w:color="CACACA"/>
              <w:left w:val="single" w:sz="6" w:space="0" w:color="CACACA"/>
              <w:bottom w:val="single" w:sz="6" w:space="0" w:color="CACACA"/>
              <w:right w:val="single" w:sz="6" w:space="0" w:color="CACACA"/>
            </w:tcBorders>
            <w:shd w:val="clear" w:color="auto" w:fill="EAEAEA"/>
            <w:tcMar>
              <w:top w:w="75" w:type="dxa"/>
              <w:left w:w="75" w:type="dxa"/>
              <w:bottom w:w="75" w:type="dxa"/>
              <w:right w:w="75" w:type="dxa"/>
            </w:tcMar>
            <w:vAlign w:val="center"/>
            <w:hideMark/>
          </w:tcPr>
          <w:p w14:paraId="0831CB28" w14:textId="77777777" w:rsidR="003D163B" w:rsidRDefault="003D163B">
            <w:r>
              <w:t>Финансовые вложения</w:t>
            </w:r>
          </w:p>
        </w:tc>
        <w:tc>
          <w:tcPr>
            <w:tcW w:w="0" w:type="auto"/>
            <w:tcBorders>
              <w:top w:val="single" w:sz="6" w:space="0" w:color="CACACA"/>
              <w:left w:val="single" w:sz="6" w:space="0" w:color="CACACA"/>
              <w:bottom w:val="single" w:sz="6" w:space="0" w:color="CACACA"/>
              <w:right w:val="single" w:sz="6" w:space="0" w:color="CACACA"/>
            </w:tcBorders>
            <w:shd w:val="clear" w:color="auto" w:fill="EAEAEA"/>
            <w:tcMar>
              <w:top w:w="75" w:type="dxa"/>
              <w:left w:w="75" w:type="dxa"/>
              <w:bottom w:w="75" w:type="dxa"/>
              <w:right w:w="75" w:type="dxa"/>
            </w:tcMar>
            <w:vAlign w:val="center"/>
            <w:hideMark/>
          </w:tcPr>
          <w:p w14:paraId="794B629E" w14:textId="77777777" w:rsidR="003D163B" w:rsidRDefault="003D163B">
            <w:r>
              <w:t>1170</w:t>
            </w:r>
          </w:p>
        </w:tc>
        <w:tc>
          <w:tcPr>
            <w:tcW w:w="0" w:type="auto"/>
            <w:tcBorders>
              <w:top w:val="single" w:sz="6" w:space="0" w:color="CACACA"/>
              <w:left w:val="single" w:sz="6" w:space="0" w:color="CACACA"/>
              <w:bottom w:val="single" w:sz="6" w:space="0" w:color="CACACA"/>
              <w:right w:val="single" w:sz="6" w:space="0" w:color="CACACA"/>
            </w:tcBorders>
            <w:shd w:val="clear" w:color="auto" w:fill="EAEAEA"/>
            <w:noWrap/>
            <w:tcMar>
              <w:top w:w="75" w:type="dxa"/>
              <w:left w:w="75" w:type="dxa"/>
              <w:bottom w:w="75" w:type="dxa"/>
              <w:right w:w="75" w:type="dxa"/>
            </w:tcMar>
            <w:vAlign w:val="center"/>
            <w:hideMark/>
          </w:tcPr>
          <w:p w14:paraId="5C13443A" w14:textId="77777777" w:rsidR="003D163B" w:rsidRDefault="003D163B">
            <w:pPr>
              <w:jc w:val="right"/>
            </w:pPr>
            <w:r>
              <w:t>236 273 298</w:t>
            </w:r>
          </w:p>
        </w:tc>
      </w:tr>
      <w:tr w:rsidR="003D163B" w14:paraId="75ACAE4A" w14:textId="77777777" w:rsidTr="003D163B">
        <w:tc>
          <w:tcPr>
            <w:tcW w:w="0" w:type="auto"/>
            <w:tcBorders>
              <w:top w:val="single" w:sz="6" w:space="0" w:color="CACACA"/>
              <w:left w:val="single" w:sz="6" w:space="0" w:color="CACACA"/>
              <w:bottom w:val="single" w:sz="6" w:space="0" w:color="CACACA"/>
              <w:right w:val="single" w:sz="6" w:space="0" w:color="CACACA"/>
            </w:tcBorders>
            <w:shd w:val="clear" w:color="auto" w:fill="FFFFFF"/>
            <w:tcMar>
              <w:top w:w="75" w:type="dxa"/>
              <w:left w:w="75" w:type="dxa"/>
              <w:bottom w:w="75" w:type="dxa"/>
              <w:right w:w="75" w:type="dxa"/>
            </w:tcMar>
            <w:vAlign w:val="center"/>
            <w:hideMark/>
          </w:tcPr>
          <w:p w14:paraId="0389702E" w14:textId="77777777" w:rsidR="003D163B" w:rsidRDefault="003D163B">
            <w:r>
              <w:t xml:space="preserve">Прочие </w:t>
            </w:r>
            <w:proofErr w:type="spellStart"/>
            <w:r>
              <w:t>внеоборотные</w:t>
            </w:r>
            <w:proofErr w:type="spellEnd"/>
            <w:r>
              <w:t xml:space="preserve"> активы</w:t>
            </w:r>
          </w:p>
        </w:tc>
        <w:tc>
          <w:tcPr>
            <w:tcW w:w="0" w:type="auto"/>
            <w:tcBorders>
              <w:top w:val="single" w:sz="6" w:space="0" w:color="CACACA"/>
              <w:left w:val="single" w:sz="6" w:space="0" w:color="CACACA"/>
              <w:bottom w:val="single" w:sz="6" w:space="0" w:color="CACACA"/>
              <w:right w:val="single" w:sz="6" w:space="0" w:color="CACACA"/>
            </w:tcBorders>
            <w:shd w:val="clear" w:color="auto" w:fill="FFFFFF"/>
            <w:tcMar>
              <w:top w:w="75" w:type="dxa"/>
              <w:left w:w="75" w:type="dxa"/>
              <w:bottom w:w="75" w:type="dxa"/>
              <w:right w:w="75" w:type="dxa"/>
            </w:tcMar>
            <w:vAlign w:val="center"/>
            <w:hideMark/>
          </w:tcPr>
          <w:p w14:paraId="4AA135FB" w14:textId="77777777" w:rsidR="003D163B" w:rsidRDefault="003D163B">
            <w:r>
              <w:t>1190</w:t>
            </w:r>
          </w:p>
        </w:tc>
        <w:tc>
          <w:tcPr>
            <w:tcW w:w="0" w:type="auto"/>
            <w:tcBorders>
              <w:top w:val="single" w:sz="6" w:space="0" w:color="CACACA"/>
              <w:left w:val="single" w:sz="6" w:space="0" w:color="CACACA"/>
              <w:bottom w:val="single" w:sz="6" w:space="0" w:color="CACACA"/>
              <w:right w:val="single" w:sz="6" w:space="0" w:color="CACACA"/>
            </w:tcBorders>
            <w:shd w:val="clear" w:color="auto" w:fill="FFFFFF"/>
            <w:noWrap/>
            <w:tcMar>
              <w:top w:w="75" w:type="dxa"/>
              <w:left w:w="75" w:type="dxa"/>
              <w:bottom w:w="75" w:type="dxa"/>
              <w:right w:w="75" w:type="dxa"/>
            </w:tcMar>
            <w:vAlign w:val="center"/>
            <w:hideMark/>
          </w:tcPr>
          <w:p w14:paraId="25A0AA8A" w14:textId="77777777" w:rsidR="003D163B" w:rsidRDefault="003D163B">
            <w:pPr>
              <w:jc w:val="right"/>
            </w:pPr>
            <w:r>
              <w:t>55 829 318</w:t>
            </w:r>
          </w:p>
        </w:tc>
      </w:tr>
      <w:tr w:rsidR="003D163B" w14:paraId="5A3D98E9" w14:textId="77777777" w:rsidTr="003D163B">
        <w:tc>
          <w:tcPr>
            <w:tcW w:w="0" w:type="auto"/>
            <w:tcBorders>
              <w:top w:val="single" w:sz="6" w:space="0" w:color="CACACA"/>
              <w:left w:val="single" w:sz="6" w:space="0" w:color="CACACA"/>
              <w:bottom w:val="single" w:sz="6" w:space="0" w:color="CACACA"/>
              <w:right w:val="single" w:sz="6" w:space="0" w:color="CACACA"/>
            </w:tcBorders>
            <w:shd w:val="clear" w:color="auto" w:fill="EAEAEA"/>
            <w:tcMar>
              <w:top w:w="75" w:type="dxa"/>
              <w:left w:w="75" w:type="dxa"/>
              <w:bottom w:w="75" w:type="dxa"/>
              <w:right w:w="75" w:type="dxa"/>
            </w:tcMar>
            <w:vAlign w:val="center"/>
            <w:hideMark/>
          </w:tcPr>
          <w:p w14:paraId="7CA73E05" w14:textId="77777777" w:rsidR="003D163B" w:rsidRDefault="003D163B">
            <w:r>
              <w:t>Итого по разделу I</w:t>
            </w:r>
          </w:p>
        </w:tc>
        <w:tc>
          <w:tcPr>
            <w:tcW w:w="0" w:type="auto"/>
            <w:tcBorders>
              <w:top w:val="single" w:sz="6" w:space="0" w:color="CACACA"/>
              <w:left w:val="single" w:sz="6" w:space="0" w:color="CACACA"/>
              <w:bottom w:val="single" w:sz="6" w:space="0" w:color="CACACA"/>
              <w:right w:val="single" w:sz="6" w:space="0" w:color="CACACA"/>
            </w:tcBorders>
            <w:shd w:val="clear" w:color="auto" w:fill="EAEAEA"/>
            <w:tcMar>
              <w:top w:w="75" w:type="dxa"/>
              <w:left w:w="75" w:type="dxa"/>
              <w:bottom w:w="75" w:type="dxa"/>
              <w:right w:w="75" w:type="dxa"/>
            </w:tcMar>
            <w:vAlign w:val="center"/>
            <w:hideMark/>
          </w:tcPr>
          <w:p w14:paraId="370350CF" w14:textId="77777777" w:rsidR="003D163B" w:rsidRDefault="003D163B">
            <w:r>
              <w:t>1100</w:t>
            </w:r>
          </w:p>
        </w:tc>
        <w:tc>
          <w:tcPr>
            <w:tcW w:w="0" w:type="auto"/>
            <w:tcBorders>
              <w:top w:val="single" w:sz="6" w:space="0" w:color="CACACA"/>
              <w:left w:val="single" w:sz="6" w:space="0" w:color="CACACA"/>
              <w:bottom w:val="single" w:sz="6" w:space="0" w:color="CACACA"/>
              <w:right w:val="single" w:sz="6" w:space="0" w:color="CACACA"/>
            </w:tcBorders>
            <w:shd w:val="clear" w:color="auto" w:fill="EAEAEA"/>
            <w:noWrap/>
            <w:tcMar>
              <w:top w:w="75" w:type="dxa"/>
              <w:left w:w="75" w:type="dxa"/>
              <w:bottom w:w="75" w:type="dxa"/>
              <w:right w:w="75" w:type="dxa"/>
            </w:tcMar>
            <w:vAlign w:val="center"/>
            <w:hideMark/>
          </w:tcPr>
          <w:p w14:paraId="153FECF1" w14:textId="77777777" w:rsidR="003D163B" w:rsidRDefault="003D163B">
            <w:pPr>
              <w:jc w:val="right"/>
            </w:pPr>
            <w:r>
              <w:t>723 923 507</w:t>
            </w:r>
          </w:p>
        </w:tc>
      </w:tr>
      <w:tr w:rsidR="003D163B" w14:paraId="518FCB67" w14:textId="77777777" w:rsidTr="003D163B">
        <w:tc>
          <w:tcPr>
            <w:tcW w:w="0" w:type="auto"/>
            <w:gridSpan w:val="3"/>
            <w:tcBorders>
              <w:top w:val="single" w:sz="6" w:space="0" w:color="CACACA"/>
              <w:left w:val="single" w:sz="6" w:space="0" w:color="CACACA"/>
              <w:bottom w:val="single" w:sz="6" w:space="0" w:color="CACACA"/>
              <w:right w:val="single" w:sz="6" w:space="0" w:color="CACACA"/>
            </w:tcBorders>
            <w:tcMar>
              <w:top w:w="75" w:type="dxa"/>
              <w:left w:w="75" w:type="dxa"/>
              <w:bottom w:w="75" w:type="dxa"/>
              <w:right w:w="75" w:type="dxa"/>
            </w:tcMar>
            <w:vAlign w:val="center"/>
            <w:hideMark/>
          </w:tcPr>
          <w:p w14:paraId="08201344" w14:textId="77777777" w:rsidR="003D163B" w:rsidRDefault="003D163B">
            <w:pPr>
              <w:jc w:val="center"/>
            </w:pPr>
            <w:r>
              <w:t>II. ОБОРОТНЫЕ АКТИВЫ</w:t>
            </w:r>
          </w:p>
        </w:tc>
      </w:tr>
      <w:tr w:rsidR="003D163B" w14:paraId="3CA910CC" w14:textId="77777777" w:rsidTr="003D163B">
        <w:tc>
          <w:tcPr>
            <w:tcW w:w="0" w:type="auto"/>
            <w:tcBorders>
              <w:top w:val="single" w:sz="6" w:space="0" w:color="CACACA"/>
              <w:left w:val="single" w:sz="6" w:space="0" w:color="CACACA"/>
              <w:bottom w:val="single" w:sz="6" w:space="0" w:color="CACACA"/>
              <w:right w:val="single" w:sz="6" w:space="0" w:color="CACACA"/>
            </w:tcBorders>
            <w:shd w:val="clear" w:color="auto" w:fill="EAEAEA"/>
            <w:tcMar>
              <w:top w:w="75" w:type="dxa"/>
              <w:left w:w="75" w:type="dxa"/>
              <w:bottom w:w="75" w:type="dxa"/>
              <w:right w:w="75" w:type="dxa"/>
            </w:tcMar>
            <w:vAlign w:val="center"/>
            <w:hideMark/>
          </w:tcPr>
          <w:p w14:paraId="147B14FF" w14:textId="77777777" w:rsidR="003D163B" w:rsidRDefault="003D163B">
            <w:r>
              <w:t>Запасы</w:t>
            </w:r>
          </w:p>
        </w:tc>
        <w:tc>
          <w:tcPr>
            <w:tcW w:w="0" w:type="auto"/>
            <w:tcBorders>
              <w:top w:val="single" w:sz="6" w:space="0" w:color="CACACA"/>
              <w:left w:val="single" w:sz="6" w:space="0" w:color="CACACA"/>
              <w:bottom w:val="single" w:sz="6" w:space="0" w:color="CACACA"/>
              <w:right w:val="single" w:sz="6" w:space="0" w:color="CACACA"/>
            </w:tcBorders>
            <w:shd w:val="clear" w:color="auto" w:fill="EAEAEA"/>
            <w:tcMar>
              <w:top w:w="75" w:type="dxa"/>
              <w:left w:w="75" w:type="dxa"/>
              <w:bottom w:w="75" w:type="dxa"/>
              <w:right w:w="75" w:type="dxa"/>
            </w:tcMar>
            <w:vAlign w:val="center"/>
            <w:hideMark/>
          </w:tcPr>
          <w:p w14:paraId="50E147AA" w14:textId="77777777" w:rsidR="003D163B" w:rsidRDefault="003D163B">
            <w:r>
              <w:t>1210</w:t>
            </w:r>
          </w:p>
        </w:tc>
        <w:tc>
          <w:tcPr>
            <w:tcW w:w="0" w:type="auto"/>
            <w:tcBorders>
              <w:top w:val="single" w:sz="6" w:space="0" w:color="CACACA"/>
              <w:left w:val="single" w:sz="6" w:space="0" w:color="CACACA"/>
              <w:bottom w:val="single" w:sz="6" w:space="0" w:color="CACACA"/>
              <w:right w:val="single" w:sz="6" w:space="0" w:color="CACACA"/>
            </w:tcBorders>
            <w:shd w:val="clear" w:color="auto" w:fill="EAEAEA"/>
            <w:noWrap/>
            <w:tcMar>
              <w:top w:w="75" w:type="dxa"/>
              <w:left w:w="75" w:type="dxa"/>
              <w:bottom w:w="75" w:type="dxa"/>
              <w:right w:w="75" w:type="dxa"/>
            </w:tcMar>
            <w:vAlign w:val="center"/>
            <w:hideMark/>
          </w:tcPr>
          <w:p w14:paraId="6D87141B" w14:textId="77777777" w:rsidR="003D163B" w:rsidRDefault="003D163B">
            <w:pPr>
              <w:jc w:val="right"/>
            </w:pPr>
            <w:r>
              <w:t>9 181 450</w:t>
            </w:r>
          </w:p>
        </w:tc>
      </w:tr>
      <w:tr w:rsidR="003D163B" w14:paraId="0937A58B" w14:textId="77777777" w:rsidTr="003D163B">
        <w:tc>
          <w:tcPr>
            <w:tcW w:w="0" w:type="auto"/>
            <w:tcBorders>
              <w:top w:val="single" w:sz="6" w:space="0" w:color="CACACA"/>
              <w:left w:val="single" w:sz="6" w:space="0" w:color="CACACA"/>
              <w:bottom w:val="single" w:sz="6" w:space="0" w:color="CACACA"/>
              <w:right w:val="single" w:sz="6" w:space="0" w:color="CACACA"/>
            </w:tcBorders>
            <w:shd w:val="clear" w:color="auto" w:fill="FFFFFF"/>
            <w:tcMar>
              <w:top w:w="75" w:type="dxa"/>
              <w:left w:w="75" w:type="dxa"/>
              <w:bottom w:w="75" w:type="dxa"/>
              <w:right w:w="75" w:type="dxa"/>
            </w:tcMar>
            <w:vAlign w:val="center"/>
            <w:hideMark/>
          </w:tcPr>
          <w:p w14:paraId="3CF629E4" w14:textId="77777777" w:rsidR="003D163B" w:rsidRDefault="003D163B">
            <w:r>
              <w:t>Налог на добавленную стоимость по приобретенным ценностям</w:t>
            </w:r>
          </w:p>
        </w:tc>
        <w:tc>
          <w:tcPr>
            <w:tcW w:w="0" w:type="auto"/>
            <w:tcBorders>
              <w:top w:val="single" w:sz="6" w:space="0" w:color="CACACA"/>
              <w:left w:val="single" w:sz="6" w:space="0" w:color="CACACA"/>
              <w:bottom w:val="single" w:sz="6" w:space="0" w:color="CACACA"/>
              <w:right w:val="single" w:sz="6" w:space="0" w:color="CACACA"/>
            </w:tcBorders>
            <w:shd w:val="clear" w:color="auto" w:fill="FFFFFF"/>
            <w:tcMar>
              <w:top w:w="75" w:type="dxa"/>
              <w:left w:w="75" w:type="dxa"/>
              <w:bottom w:w="75" w:type="dxa"/>
              <w:right w:w="75" w:type="dxa"/>
            </w:tcMar>
            <w:vAlign w:val="center"/>
            <w:hideMark/>
          </w:tcPr>
          <w:p w14:paraId="4AB1EA1E" w14:textId="77777777" w:rsidR="003D163B" w:rsidRDefault="003D163B">
            <w:r>
              <w:t>1220</w:t>
            </w:r>
          </w:p>
        </w:tc>
        <w:tc>
          <w:tcPr>
            <w:tcW w:w="0" w:type="auto"/>
            <w:tcBorders>
              <w:top w:val="single" w:sz="6" w:space="0" w:color="CACACA"/>
              <w:left w:val="single" w:sz="6" w:space="0" w:color="CACACA"/>
              <w:bottom w:val="single" w:sz="6" w:space="0" w:color="CACACA"/>
              <w:right w:val="single" w:sz="6" w:space="0" w:color="CACACA"/>
            </w:tcBorders>
            <w:shd w:val="clear" w:color="auto" w:fill="FFFFFF"/>
            <w:noWrap/>
            <w:tcMar>
              <w:top w:w="75" w:type="dxa"/>
              <w:left w:w="75" w:type="dxa"/>
              <w:bottom w:w="75" w:type="dxa"/>
              <w:right w:w="75" w:type="dxa"/>
            </w:tcMar>
            <w:vAlign w:val="center"/>
            <w:hideMark/>
          </w:tcPr>
          <w:p w14:paraId="266F5605" w14:textId="77777777" w:rsidR="003D163B" w:rsidRDefault="003D163B">
            <w:pPr>
              <w:jc w:val="right"/>
            </w:pPr>
            <w:r>
              <w:t>8 791 702</w:t>
            </w:r>
          </w:p>
        </w:tc>
      </w:tr>
      <w:tr w:rsidR="003D163B" w14:paraId="7AEBF514" w14:textId="77777777" w:rsidTr="003D163B">
        <w:tc>
          <w:tcPr>
            <w:tcW w:w="0" w:type="auto"/>
            <w:tcBorders>
              <w:top w:val="single" w:sz="6" w:space="0" w:color="CACACA"/>
              <w:left w:val="single" w:sz="6" w:space="0" w:color="CACACA"/>
              <w:bottom w:val="single" w:sz="6" w:space="0" w:color="CACACA"/>
              <w:right w:val="single" w:sz="6" w:space="0" w:color="CACACA"/>
            </w:tcBorders>
            <w:shd w:val="clear" w:color="auto" w:fill="EAEAEA"/>
            <w:tcMar>
              <w:top w:w="75" w:type="dxa"/>
              <w:left w:w="75" w:type="dxa"/>
              <w:bottom w:w="75" w:type="dxa"/>
              <w:right w:w="75" w:type="dxa"/>
            </w:tcMar>
            <w:vAlign w:val="center"/>
            <w:hideMark/>
          </w:tcPr>
          <w:p w14:paraId="36D66F3B" w14:textId="77777777" w:rsidR="003D163B" w:rsidRDefault="003D163B">
            <w:r>
              <w:t>Дебиторская задолженность</w:t>
            </w:r>
          </w:p>
        </w:tc>
        <w:tc>
          <w:tcPr>
            <w:tcW w:w="0" w:type="auto"/>
            <w:tcBorders>
              <w:top w:val="single" w:sz="6" w:space="0" w:color="CACACA"/>
              <w:left w:val="single" w:sz="6" w:space="0" w:color="CACACA"/>
              <w:bottom w:val="single" w:sz="6" w:space="0" w:color="CACACA"/>
              <w:right w:val="single" w:sz="6" w:space="0" w:color="CACACA"/>
            </w:tcBorders>
            <w:shd w:val="clear" w:color="auto" w:fill="EAEAEA"/>
            <w:tcMar>
              <w:top w:w="75" w:type="dxa"/>
              <w:left w:w="75" w:type="dxa"/>
              <w:bottom w:w="75" w:type="dxa"/>
              <w:right w:w="75" w:type="dxa"/>
            </w:tcMar>
            <w:vAlign w:val="center"/>
            <w:hideMark/>
          </w:tcPr>
          <w:p w14:paraId="5B760AF1" w14:textId="77777777" w:rsidR="003D163B" w:rsidRDefault="003D163B">
            <w:r>
              <w:t>1230</w:t>
            </w:r>
          </w:p>
        </w:tc>
        <w:tc>
          <w:tcPr>
            <w:tcW w:w="0" w:type="auto"/>
            <w:tcBorders>
              <w:top w:val="single" w:sz="6" w:space="0" w:color="CACACA"/>
              <w:left w:val="single" w:sz="6" w:space="0" w:color="CACACA"/>
              <w:bottom w:val="single" w:sz="6" w:space="0" w:color="CACACA"/>
              <w:right w:val="single" w:sz="6" w:space="0" w:color="CACACA"/>
            </w:tcBorders>
            <w:shd w:val="clear" w:color="auto" w:fill="EAEAEA"/>
            <w:noWrap/>
            <w:tcMar>
              <w:top w:w="75" w:type="dxa"/>
              <w:left w:w="75" w:type="dxa"/>
              <w:bottom w:w="75" w:type="dxa"/>
              <w:right w:w="75" w:type="dxa"/>
            </w:tcMar>
            <w:vAlign w:val="center"/>
            <w:hideMark/>
          </w:tcPr>
          <w:p w14:paraId="5A8E9797" w14:textId="77777777" w:rsidR="003D163B" w:rsidRDefault="003D163B">
            <w:pPr>
              <w:jc w:val="right"/>
            </w:pPr>
            <w:r>
              <w:t>62 983 750</w:t>
            </w:r>
          </w:p>
        </w:tc>
      </w:tr>
      <w:tr w:rsidR="003D163B" w14:paraId="024312CB" w14:textId="77777777" w:rsidTr="003D163B">
        <w:tc>
          <w:tcPr>
            <w:tcW w:w="0" w:type="auto"/>
            <w:tcBorders>
              <w:top w:val="single" w:sz="6" w:space="0" w:color="CACACA"/>
              <w:left w:val="single" w:sz="6" w:space="0" w:color="CACACA"/>
              <w:bottom w:val="single" w:sz="6" w:space="0" w:color="CACACA"/>
              <w:right w:val="single" w:sz="6" w:space="0" w:color="CACACA"/>
            </w:tcBorders>
            <w:shd w:val="clear" w:color="auto" w:fill="FFFFFF"/>
            <w:tcMar>
              <w:top w:w="75" w:type="dxa"/>
              <w:left w:w="75" w:type="dxa"/>
              <w:bottom w:w="75" w:type="dxa"/>
              <w:right w:w="75" w:type="dxa"/>
            </w:tcMar>
            <w:vAlign w:val="center"/>
            <w:hideMark/>
          </w:tcPr>
          <w:p w14:paraId="4925ECC3" w14:textId="77777777" w:rsidR="003D163B" w:rsidRDefault="003D163B">
            <w:r>
              <w:t>Финансовые вложения (за исключением денежных эквивалентов)</w:t>
            </w:r>
          </w:p>
        </w:tc>
        <w:tc>
          <w:tcPr>
            <w:tcW w:w="0" w:type="auto"/>
            <w:tcBorders>
              <w:top w:val="single" w:sz="6" w:space="0" w:color="CACACA"/>
              <w:left w:val="single" w:sz="6" w:space="0" w:color="CACACA"/>
              <w:bottom w:val="single" w:sz="6" w:space="0" w:color="CACACA"/>
              <w:right w:val="single" w:sz="6" w:space="0" w:color="CACACA"/>
            </w:tcBorders>
            <w:shd w:val="clear" w:color="auto" w:fill="FFFFFF"/>
            <w:tcMar>
              <w:top w:w="75" w:type="dxa"/>
              <w:left w:w="75" w:type="dxa"/>
              <w:bottom w:w="75" w:type="dxa"/>
              <w:right w:w="75" w:type="dxa"/>
            </w:tcMar>
            <w:vAlign w:val="center"/>
            <w:hideMark/>
          </w:tcPr>
          <w:p w14:paraId="4EF8CF47" w14:textId="77777777" w:rsidR="003D163B" w:rsidRDefault="003D163B">
            <w:r>
              <w:t>1240</w:t>
            </w:r>
          </w:p>
        </w:tc>
        <w:tc>
          <w:tcPr>
            <w:tcW w:w="0" w:type="auto"/>
            <w:tcBorders>
              <w:top w:val="single" w:sz="6" w:space="0" w:color="CACACA"/>
              <w:left w:val="single" w:sz="6" w:space="0" w:color="CACACA"/>
              <w:bottom w:val="single" w:sz="6" w:space="0" w:color="CACACA"/>
              <w:right w:val="single" w:sz="6" w:space="0" w:color="CACACA"/>
            </w:tcBorders>
            <w:shd w:val="clear" w:color="auto" w:fill="FFFFFF"/>
            <w:noWrap/>
            <w:tcMar>
              <w:top w:w="75" w:type="dxa"/>
              <w:left w:w="75" w:type="dxa"/>
              <w:bottom w:w="75" w:type="dxa"/>
              <w:right w:w="75" w:type="dxa"/>
            </w:tcMar>
            <w:vAlign w:val="center"/>
            <w:hideMark/>
          </w:tcPr>
          <w:p w14:paraId="3A34B9D9" w14:textId="77777777" w:rsidR="003D163B" w:rsidRDefault="003D163B">
            <w:pPr>
              <w:jc w:val="right"/>
            </w:pPr>
            <w:r>
              <w:t>7 864 032</w:t>
            </w:r>
          </w:p>
        </w:tc>
      </w:tr>
      <w:tr w:rsidR="003D163B" w14:paraId="2A002067" w14:textId="77777777" w:rsidTr="003D163B">
        <w:tc>
          <w:tcPr>
            <w:tcW w:w="0" w:type="auto"/>
            <w:tcBorders>
              <w:top w:val="single" w:sz="6" w:space="0" w:color="CACACA"/>
              <w:left w:val="single" w:sz="6" w:space="0" w:color="CACACA"/>
              <w:bottom w:val="single" w:sz="6" w:space="0" w:color="CACACA"/>
              <w:right w:val="single" w:sz="6" w:space="0" w:color="CACACA"/>
            </w:tcBorders>
            <w:shd w:val="clear" w:color="auto" w:fill="EAEAEA"/>
            <w:tcMar>
              <w:top w:w="75" w:type="dxa"/>
              <w:left w:w="75" w:type="dxa"/>
              <w:bottom w:w="75" w:type="dxa"/>
              <w:right w:w="75" w:type="dxa"/>
            </w:tcMar>
            <w:vAlign w:val="center"/>
            <w:hideMark/>
          </w:tcPr>
          <w:p w14:paraId="6234A626" w14:textId="77777777" w:rsidR="003D163B" w:rsidRDefault="003D163B">
            <w:r>
              <w:lastRenderedPageBreak/>
              <w:t>Денежные средства и денежные эквиваленты</w:t>
            </w:r>
          </w:p>
        </w:tc>
        <w:tc>
          <w:tcPr>
            <w:tcW w:w="0" w:type="auto"/>
            <w:tcBorders>
              <w:top w:val="single" w:sz="6" w:space="0" w:color="CACACA"/>
              <w:left w:val="single" w:sz="6" w:space="0" w:color="CACACA"/>
              <w:bottom w:val="single" w:sz="6" w:space="0" w:color="CACACA"/>
              <w:right w:val="single" w:sz="6" w:space="0" w:color="CACACA"/>
            </w:tcBorders>
            <w:shd w:val="clear" w:color="auto" w:fill="EAEAEA"/>
            <w:tcMar>
              <w:top w:w="75" w:type="dxa"/>
              <w:left w:w="75" w:type="dxa"/>
              <w:bottom w:w="75" w:type="dxa"/>
              <w:right w:w="75" w:type="dxa"/>
            </w:tcMar>
            <w:vAlign w:val="center"/>
            <w:hideMark/>
          </w:tcPr>
          <w:p w14:paraId="18D6E6B0" w14:textId="77777777" w:rsidR="003D163B" w:rsidRDefault="003D163B">
            <w:r>
              <w:t>1250</w:t>
            </w:r>
          </w:p>
        </w:tc>
        <w:tc>
          <w:tcPr>
            <w:tcW w:w="0" w:type="auto"/>
            <w:tcBorders>
              <w:top w:val="single" w:sz="6" w:space="0" w:color="CACACA"/>
              <w:left w:val="single" w:sz="6" w:space="0" w:color="CACACA"/>
              <w:bottom w:val="single" w:sz="6" w:space="0" w:color="CACACA"/>
              <w:right w:val="single" w:sz="6" w:space="0" w:color="CACACA"/>
            </w:tcBorders>
            <w:shd w:val="clear" w:color="auto" w:fill="EAEAEA"/>
            <w:noWrap/>
            <w:tcMar>
              <w:top w:w="75" w:type="dxa"/>
              <w:left w:w="75" w:type="dxa"/>
              <w:bottom w:w="75" w:type="dxa"/>
              <w:right w:w="75" w:type="dxa"/>
            </w:tcMar>
            <w:vAlign w:val="center"/>
            <w:hideMark/>
          </w:tcPr>
          <w:p w14:paraId="075CA11E" w14:textId="77777777" w:rsidR="003D163B" w:rsidRDefault="003D163B">
            <w:pPr>
              <w:jc w:val="right"/>
            </w:pPr>
            <w:r>
              <w:t>52 831 440</w:t>
            </w:r>
          </w:p>
        </w:tc>
      </w:tr>
      <w:tr w:rsidR="003D163B" w14:paraId="6C5DFC46" w14:textId="77777777" w:rsidTr="003D163B">
        <w:tc>
          <w:tcPr>
            <w:tcW w:w="0" w:type="auto"/>
            <w:tcBorders>
              <w:top w:val="single" w:sz="6" w:space="0" w:color="CACACA"/>
              <w:left w:val="single" w:sz="6" w:space="0" w:color="CACACA"/>
              <w:bottom w:val="single" w:sz="6" w:space="0" w:color="CACACA"/>
              <w:right w:val="single" w:sz="6" w:space="0" w:color="CACACA"/>
            </w:tcBorders>
            <w:shd w:val="clear" w:color="auto" w:fill="FFFFFF"/>
            <w:tcMar>
              <w:top w:w="75" w:type="dxa"/>
              <w:left w:w="75" w:type="dxa"/>
              <w:bottom w:w="75" w:type="dxa"/>
              <w:right w:w="75" w:type="dxa"/>
            </w:tcMar>
            <w:vAlign w:val="center"/>
            <w:hideMark/>
          </w:tcPr>
          <w:p w14:paraId="61E7E50F" w14:textId="77777777" w:rsidR="003D163B" w:rsidRDefault="003D163B">
            <w:r>
              <w:t>Прочие оборотные активы</w:t>
            </w:r>
          </w:p>
        </w:tc>
        <w:tc>
          <w:tcPr>
            <w:tcW w:w="0" w:type="auto"/>
            <w:tcBorders>
              <w:top w:val="single" w:sz="6" w:space="0" w:color="CACACA"/>
              <w:left w:val="single" w:sz="6" w:space="0" w:color="CACACA"/>
              <w:bottom w:val="single" w:sz="6" w:space="0" w:color="CACACA"/>
              <w:right w:val="single" w:sz="6" w:space="0" w:color="CACACA"/>
            </w:tcBorders>
            <w:shd w:val="clear" w:color="auto" w:fill="FFFFFF"/>
            <w:tcMar>
              <w:top w:w="75" w:type="dxa"/>
              <w:left w:w="75" w:type="dxa"/>
              <w:bottom w:w="75" w:type="dxa"/>
              <w:right w:w="75" w:type="dxa"/>
            </w:tcMar>
            <w:vAlign w:val="center"/>
            <w:hideMark/>
          </w:tcPr>
          <w:p w14:paraId="184B61E5" w14:textId="77777777" w:rsidR="003D163B" w:rsidRDefault="003D163B">
            <w:r>
              <w:t>1260</w:t>
            </w:r>
          </w:p>
        </w:tc>
        <w:tc>
          <w:tcPr>
            <w:tcW w:w="0" w:type="auto"/>
            <w:tcBorders>
              <w:top w:val="single" w:sz="6" w:space="0" w:color="CACACA"/>
              <w:left w:val="single" w:sz="6" w:space="0" w:color="CACACA"/>
              <w:bottom w:val="single" w:sz="6" w:space="0" w:color="CACACA"/>
              <w:right w:val="single" w:sz="6" w:space="0" w:color="CACACA"/>
            </w:tcBorders>
            <w:shd w:val="clear" w:color="auto" w:fill="FFFFFF"/>
            <w:noWrap/>
            <w:tcMar>
              <w:top w:w="75" w:type="dxa"/>
              <w:left w:w="75" w:type="dxa"/>
              <w:bottom w:w="75" w:type="dxa"/>
              <w:right w:w="75" w:type="dxa"/>
            </w:tcMar>
            <w:vAlign w:val="center"/>
            <w:hideMark/>
          </w:tcPr>
          <w:p w14:paraId="1EF741D2" w14:textId="77777777" w:rsidR="003D163B" w:rsidRDefault="003D163B">
            <w:pPr>
              <w:jc w:val="right"/>
            </w:pPr>
            <w:r>
              <w:t>2 719 073</w:t>
            </w:r>
          </w:p>
        </w:tc>
      </w:tr>
      <w:tr w:rsidR="003D163B" w14:paraId="2FCA9FCC" w14:textId="77777777" w:rsidTr="003D163B">
        <w:tc>
          <w:tcPr>
            <w:tcW w:w="0" w:type="auto"/>
            <w:tcBorders>
              <w:top w:val="single" w:sz="6" w:space="0" w:color="CACACA"/>
              <w:left w:val="single" w:sz="6" w:space="0" w:color="CACACA"/>
              <w:bottom w:val="single" w:sz="6" w:space="0" w:color="CACACA"/>
              <w:right w:val="single" w:sz="6" w:space="0" w:color="CACACA"/>
            </w:tcBorders>
            <w:shd w:val="clear" w:color="auto" w:fill="EAEAEA"/>
            <w:tcMar>
              <w:top w:w="75" w:type="dxa"/>
              <w:left w:w="75" w:type="dxa"/>
              <w:bottom w:w="75" w:type="dxa"/>
              <w:right w:w="75" w:type="dxa"/>
            </w:tcMar>
            <w:vAlign w:val="center"/>
            <w:hideMark/>
          </w:tcPr>
          <w:p w14:paraId="6CA3F2DA" w14:textId="77777777" w:rsidR="003D163B" w:rsidRDefault="003D163B">
            <w:r>
              <w:t>Итого по разделу II</w:t>
            </w:r>
          </w:p>
        </w:tc>
        <w:tc>
          <w:tcPr>
            <w:tcW w:w="0" w:type="auto"/>
            <w:tcBorders>
              <w:top w:val="single" w:sz="6" w:space="0" w:color="CACACA"/>
              <w:left w:val="single" w:sz="6" w:space="0" w:color="CACACA"/>
              <w:bottom w:val="single" w:sz="6" w:space="0" w:color="CACACA"/>
              <w:right w:val="single" w:sz="6" w:space="0" w:color="CACACA"/>
            </w:tcBorders>
            <w:shd w:val="clear" w:color="auto" w:fill="EAEAEA"/>
            <w:tcMar>
              <w:top w:w="75" w:type="dxa"/>
              <w:left w:w="75" w:type="dxa"/>
              <w:bottom w:w="75" w:type="dxa"/>
              <w:right w:w="75" w:type="dxa"/>
            </w:tcMar>
            <w:vAlign w:val="center"/>
            <w:hideMark/>
          </w:tcPr>
          <w:p w14:paraId="68A884E9" w14:textId="77777777" w:rsidR="003D163B" w:rsidRDefault="003D163B">
            <w:r>
              <w:t>1200</w:t>
            </w:r>
          </w:p>
        </w:tc>
        <w:tc>
          <w:tcPr>
            <w:tcW w:w="0" w:type="auto"/>
            <w:tcBorders>
              <w:top w:val="single" w:sz="6" w:space="0" w:color="CACACA"/>
              <w:left w:val="single" w:sz="6" w:space="0" w:color="CACACA"/>
              <w:bottom w:val="single" w:sz="6" w:space="0" w:color="CACACA"/>
              <w:right w:val="single" w:sz="6" w:space="0" w:color="CACACA"/>
            </w:tcBorders>
            <w:shd w:val="clear" w:color="auto" w:fill="EAEAEA"/>
            <w:noWrap/>
            <w:tcMar>
              <w:top w:w="75" w:type="dxa"/>
              <w:left w:w="75" w:type="dxa"/>
              <w:bottom w:w="75" w:type="dxa"/>
              <w:right w:w="75" w:type="dxa"/>
            </w:tcMar>
            <w:vAlign w:val="center"/>
            <w:hideMark/>
          </w:tcPr>
          <w:p w14:paraId="23FFD841" w14:textId="77777777" w:rsidR="003D163B" w:rsidRDefault="003D163B">
            <w:pPr>
              <w:jc w:val="right"/>
            </w:pPr>
            <w:r>
              <w:t>144 371 447</w:t>
            </w:r>
          </w:p>
        </w:tc>
      </w:tr>
      <w:tr w:rsidR="003D163B" w14:paraId="5D32704E" w14:textId="77777777" w:rsidTr="003D163B">
        <w:tc>
          <w:tcPr>
            <w:tcW w:w="0" w:type="auto"/>
            <w:tcBorders>
              <w:top w:val="single" w:sz="6" w:space="0" w:color="CACACA"/>
              <w:left w:val="single" w:sz="6" w:space="0" w:color="CACACA"/>
              <w:bottom w:val="single" w:sz="6" w:space="0" w:color="CACACA"/>
              <w:right w:val="single" w:sz="6" w:space="0" w:color="CACACA"/>
            </w:tcBorders>
            <w:shd w:val="clear" w:color="auto" w:fill="FFFFFF"/>
            <w:tcMar>
              <w:top w:w="75" w:type="dxa"/>
              <w:left w:w="75" w:type="dxa"/>
              <w:bottom w:w="75" w:type="dxa"/>
              <w:right w:w="75" w:type="dxa"/>
            </w:tcMar>
            <w:vAlign w:val="center"/>
            <w:hideMark/>
          </w:tcPr>
          <w:p w14:paraId="0B611613" w14:textId="77777777" w:rsidR="003D163B" w:rsidRDefault="003D163B">
            <w:pPr>
              <w:rPr>
                <w:b/>
                <w:bCs/>
              </w:rPr>
            </w:pPr>
            <w:r>
              <w:rPr>
                <w:b/>
                <w:bCs/>
              </w:rPr>
              <w:t>БАЛАНС</w:t>
            </w:r>
          </w:p>
        </w:tc>
        <w:tc>
          <w:tcPr>
            <w:tcW w:w="0" w:type="auto"/>
            <w:tcBorders>
              <w:top w:val="single" w:sz="6" w:space="0" w:color="CACACA"/>
              <w:left w:val="single" w:sz="6" w:space="0" w:color="CACACA"/>
              <w:bottom w:val="single" w:sz="6" w:space="0" w:color="CACACA"/>
              <w:right w:val="single" w:sz="6" w:space="0" w:color="CACACA"/>
            </w:tcBorders>
            <w:shd w:val="clear" w:color="auto" w:fill="FFFFFF"/>
            <w:tcMar>
              <w:top w:w="75" w:type="dxa"/>
              <w:left w:w="75" w:type="dxa"/>
              <w:bottom w:w="75" w:type="dxa"/>
              <w:right w:w="75" w:type="dxa"/>
            </w:tcMar>
            <w:vAlign w:val="center"/>
            <w:hideMark/>
          </w:tcPr>
          <w:p w14:paraId="26989CE3" w14:textId="77777777" w:rsidR="003D163B" w:rsidRDefault="003D163B">
            <w:pPr>
              <w:rPr>
                <w:b/>
                <w:bCs/>
              </w:rPr>
            </w:pPr>
            <w:r>
              <w:rPr>
                <w:b/>
                <w:bCs/>
              </w:rPr>
              <w:t>1600</w:t>
            </w:r>
          </w:p>
        </w:tc>
        <w:tc>
          <w:tcPr>
            <w:tcW w:w="0" w:type="auto"/>
            <w:tcBorders>
              <w:top w:val="single" w:sz="6" w:space="0" w:color="CACACA"/>
              <w:left w:val="single" w:sz="6" w:space="0" w:color="CACACA"/>
              <w:bottom w:val="single" w:sz="6" w:space="0" w:color="CACACA"/>
              <w:right w:val="single" w:sz="6" w:space="0" w:color="CACACA"/>
            </w:tcBorders>
            <w:shd w:val="clear" w:color="auto" w:fill="FFFFFF"/>
            <w:noWrap/>
            <w:tcMar>
              <w:top w:w="75" w:type="dxa"/>
              <w:left w:w="75" w:type="dxa"/>
              <w:bottom w:w="75" w:type="dxa"/>
              <w:right w:w="75" w:type="dxa"/>
            </w:tcMar>
            <w:vAlign w:val="center"/>
            <w:hideMark/>
          </w:tcPr>
          <w:p w14:paraId="47C77CF7" w14:textId="77777777" w:rsidR="003D163B" w:rsidRDefault="003D163B">
            <w:pPr>
              <w:jc w:val="right"/>
              <w:rPr>
                <w:b/>
                <w:bCs/>
              </w:rPr>
            </w:pPr>
            <w:r>
              <w:rPr>
                <w:b/>
                <w:bCs/>
              </w:rPr>
              <w:t>868 294 954</w:t>
            </w:r>
          </w:p>
        </w:tc>
      </w:tr>
      <w:tr w:rsidR="003D163B" w14:paraId="10EEC015" w14:textId="77777777" w:rsidTr="003D163B">
        <w:tc>
          <w:tcPr>
            <w:tcW w:w="0" w:type="auto"/>
            <w:gridSpan w:val="3"/>
            <w:tcBorders>
              <w:top w:val="single" w:sz="6" w:space="0" w:color="CACACA"/>
              <w:left w:val="single" w:sz="6" w:space="0" w:color="CACACA"/>
              <w:bottom w:val="single" w:sz="6" w:space="0" w:color="CACACA"/>
              <w:right w:val="single" w:sz="6" w:space="0" w:color="CACACA"/>
            </w:tcBorders>
            <w:tcMar>
              <w:top w:w="75" w:type="dxa"/>
              <w:left w:w="75" w:type="dxa"/>
              <w:bottom w:w="75" w:type="dxa"/>
              <w:right w:w="75" w:type="dxa"/>
            </w:tcMar>
            <w:vAlign w:val="center"/>
            <w:hideMark/>
          </w:tcPr>
          <w:p w14:paraId="730B3B4C" w14:textId="77777777" w:rsidR="003D163B" w:rsidRDefault="003D163B">
            <w:pPr>
              <w:jc w:val="center"/>
            </w:pPr>
            <w:r>
              <w:t>ПАССИВ</w:t>
            </w:r>
          </w:p>
        </w:tc>
      </w:tr>
      <w:tr w:rsidR="003D163B" w14:paraId="1B6B1965" w14:textId="77777777" w:rsidTr="003D163B">
        <w:tc>
          <w:tcPr>
            <w:tcW w:w="0" w:type="auto"/>
            <w:gridSpan w:val="3"/>
            <w:tcBorders>
              <w:top w:val="single" w:sz="6" w:space="0" w:color="CACACA"/>
              <w:left w:val="single" w:sz="6" w:space="0" w:color="CACACA"/>
              <w:bottom w:val="single" w:sz="6" w:space="0" w:color="CACACA"/>
              <w:right w:val="single" w:sz="6" w:space="0" w:color="CACACA"/>
            </w:tcBorders>
            <w:tcMar>
              <w:top w:w="75" w:type="dxa"/>
              <w:left w:w="75" w:type="dxa"/>
              <w:bottom w:w="75" w:type="dxa"/>
              <w:right w:w="75" w:type="dxa"/>
            </w:tcMar>
            <w:vAlign w:val="center"/>
            <w:hideMark/>
          </w:tcPr>
          <w:p w14:paraId="324BA7A4" w14:textId="77777777" w:rsidR="003D163B" w:rsidRDefault="003D163B">
            <w:pPr>
              <w:jc w:val="center"/>
            </w:pPr>
            <w:r>
              <w:t>III. КАПИТАЛ И РЕЗЕРВЫ</w:t>
            </w:r>
          </w:p>
        </w:tc>
      </w:tr>
      <w:tr w:rsidR="003D163B" w14:paraId="1245FB09" w14:textId="77777777" w:rsidTr="003D163B">
        <w:tc>
          <w:tcPr>
            <w:tcW w:w="0" w:type="auto"/>
            <w:tcBorders>
              <w:top w:val="single" w:sz="6" w:space="0" w:color="CACACA"/>
              <w:left w:val="single" w:sz="6" w:space="0" w:color="CACACA"/>
              <w:bottom w:val="single" w:sz="6" w:space="0" w:color="CACACA"/>
              <w:right w:val="single" w:sz="6" w:space="0" w:color="CACACA"/>
            </w:tcBorders>
            <w:shd w:val="clear" w:color="auto" w:fill="EAEAEA"/>
            <w:tcMar>
              <w:top w:w="75" w:type="dxa"/>
              <w:left w:w="75" w:type="dxa"/>
              <w:bottom w:w="75" w:type="dxa"/>
              <w:right w:w="75" w:type="dxa"/>
            </w:tcMar>
            <w:vAlign w:val="center"/>
            <w:hideMark/>
          </w:tcPr>
          <w:p w14:paraId="76B9F0DC" w14:textId="77777777" w:rsidR="003D163B" w:rsidRDefault="003D163B">
            <w:r>
              <w:t>Уставный капитал (складочный капитал, уставный фонд, вклады товарищей)</w:t>
            </w:r>
          </w:p>
        </w:tc>
        <w:tc>
          <w:tcPr>
            <w:tcW w:w="0" w:type="auto"/>
            <w:tcBorders>
              <w:top w:val="single" w:sz="6" w:space="0" w:color="CACACA"/>
              <w:left w:val="single" w:sz="6" w:space="0" w:color="CACACA"/>
              <w:bottom w:val="single" w:sz="6" w:space="0" w:color="CACACA"/>
              <w:right w:val="single" w:sz="6" w:space="0" w:color="CACACA"/>
            </w:tcBorders>
            <w:shd w:val="clear" w:color="auto" w:fill="EAEAEA"/>
            <w:tcMar>
              <w:top w:w="75" w:type="dxa"/>
              <w:left w:w="75" w:type="dxa"/>
              <w:bottom w:w="75" w:type="dxa"/>
              <w:right w:w="75" w:type="dxa"/>
            </w:tcMar>
            <w:vAlign w:val="center"/>
            <w:hideMark/>
          </w:tcPr>
          <w:p w14:paraId="565A1877" w14:textId="77777777" w:rsidR="003D163B" w:rsidRDefault="003D163B">
            <w:r>
              <w:t>1310</w:t>
            </w:r>
          </w:p>
        </w:tc>
        <w:tc>
          <w:tcPr>
            <w:tcW w:w="0" w:type="auto"/>
            <w:tcBorders>
              <w:top w:val="single" w:sz="6" w:space="0" w:color="CACACA"/>
              <w:left w:val="single" w:sz="6" w:space="0" w:color="CACACA"/>
              <w:bottom w:val="single" w:sz="6" w:space="0" w:color="CACACA"/>
              <w:right w:val="single" w:sz="6" w:space="0" w:color="CACACA"/>
            </w:tcBorders>
            <w:shd w:val="clear" w:color="auto" w:fill="EAEAEA"/>
            <w:noWrap/>
            <w:tcMar>
              <w:top w:w="75" w:type="dxa"/>
              <w:left w:w="75" w:type="dxa"/>
              <w:bottom w:w="75" w:type="dxa"/>
              <w:right w:w="75" w:type="dxa"/>
            </w:tcMar>
            <w:vAlign w:val="center"/>
            <w:hideMark/>
          </w:tcPr>
          <w:p w14:paraId="59696079" w14:textId="77777777" w:rsidR="003D163B" w:rsidRDefault="003D163B">
            <w:pPr>
              <w:jc w:val="right"/>
            </w:pPr>
            <w:r>
              <w:t>8 731</w:t>
            </w:r>
          </w:p>
        </w:tc>
      </w:tr>
      <w:tr w:rsidR="003D163B" w14:paraId="003661A0" w14:textId="77777777" w:rsidTr="003D163B">
        <w:tc>
          <w:tcPr>
            <w:tcW w:w="0" w:type="auto"/>
            <w:tcBorders>
              <w:top w:val="single" w:sz="6" w:space="0" w:color="CACACA"/>
              <w:left w:val="single" w:sz="6" w:space="0" w:color="CACACA"/>
              <w:bottom w:val="single" w:sz="6" w:space="0" w:color="CACACA"/>
              <w:right w:val="single" w:sz="6" w:space="0" w:color="CACACA"/>
            </w:tcBorders>
            <w:shd w:val="clear" w:color="auto" w:fill="FFFFFF"/>
            <w:tcMar>
              <w:top w:w="75" w:type="dxa"/>
              <w:left w:w="75" w:type="dxa"/>
              <w:bottom w:w="75" w:type="dxa"/>
              <w:right w:w="75" w:type="dxa"/>
            </w:tcMar>
            <w:vAlign w:val="center"/>
            <w:hideMark/>
          </w:tcPr>
          <w:p w14:paraId="21BC493C" w14:textId="77777777" w:rsidR="003D163B" w:rsidRDefault="003D163B">
            <w:r>
              <w:t>Собственные акции, выкупленные у акционеров</w:t>
            </w:r>
          </w:p>
        </w:tc>
        <w:tc>
          <w:tcPr>
            <w:tcW w:w="0" w:type="auto"/>
            <w:tcBorders>
              <w:top w:val="single" w:sz="6" w:space="0" w:color="CACACA"/>
              <w:left w:val="single" w:sz="6" w:space="0" w:color="CACACA"/>
              <w:bottom w:val="single" w:sz="6" w:space="0" w:color="CACACA"/>
              <w:right w:val="single" w:sz="6" w:space="0" w:color="CACACA"/>
            </w:tcBorders>
            <w:shd w:val="clear" w:color="auto" w:fill="FFFFFF"/>
            <w:tcMar>
              <w:top w:w="75" w:type="dxa"/>
              <w:left w:w="75" w:type="dxa"/>
              <w:bottom w:w="75" w:type="dxa"/>
              <w:right w:w="75" w:type="dxa"/>
            </w:tcMar>
            <w:vAlign w:val="center"/>
            <w:hideMark/>
          </w:tcPr>
          <w:p w14:paraId="4F5248C7" w14:textId="77777777" w:rsidR="003D163B" w:rsidRDefault="003D163B">
            <w:r>
              <w:t>1320</w:t>
            </w:r>
          </w:p>
        </w:tc>
        <w:tc>
          <w:tcPr>
            <w:tcW w:w="0" w:type="auto"/>
            <w:tcBorders>
              <w:top w:val="single" w:sz="6" w:space="0" w:color="CACACA"/>
              <w:left w:val="single" w:sz="6" w:space="0" w:color="CACACA"/>
              <w:bottom w:val="single" w:sz="6" w:space="0" w:color="CACACA"/>
              <w:right w:val="single" w:sz="6" w:space="0" w:color="CACACA"/>
            </w:tcBorders>
            <w:shd w:val="clear" w:color="auto" w:fill="FFFFFF"/>
            <w:noWrap/>
            <w:tcMar>
              <w:top w:w="75" w:type="dxa"/>
              <w:left w:w="75" w:type="dxa"/>
              <w:bottom w:w="75" w:type="dxa"/>
              <w:right w:w="75" w:type="dxa"/>
            </w:tcMar>
            <w:vAlign w:val="center"/>
            <w:hideMark/>
          </w:tcPr>
          <w:p w14:paraId="22BEED29" w14:textId="77777777" w:rsidR="003D163B" w:rsidRDefault="003D163B">
            <w:pPr>
              <w:jc w:val="right"/>
            </w:pPr>
            <w:r>
              <w:rPr>
                <w:rStyle w:val="zero"/>
                <w:rFonts w:ascii="inherit" w:hAnsi="inherit"/>
                <w:color w:val="666666"/>
                <w:sz w:val="18"/>
                <w:szCs w:val="18"/>
                <w:bdr w:val="none" w:sz="0" w:space="0" w:color="auto" w:frame="1"/>
              </w:rPr>
              <w:t>-</w:t>
            </w:r>
          </w:p>
        </w:tc>
      </w:tr>
      <w:tr w:rsidR="003D163B" w14:paraId="3760B80E" w14:textId="77777777" w:rsidTr="003D163B">
        <w:tc>
          <w:tcPr>
            <w:tcW w:w="0" w:type="auto"/>
            <w:tcBorders>
              <w:top w:val="single" w:sz="6" w:space="0" w:color="CACACA"/>
              <w:left w:val="single" w:sz="6" w:space="0" w:color="CACACA"/>
              <w:bottom w:val="single" w:sz="6" w:space="0" w:color="CACACA"/>
              <w:right w:val="single" w:sz="6" w:space="0" w:color="CACACA"/>
            </w:tcBorders>
            <w:shd w:val="clear" w:color="auto" w:fill="EAEAEA"/>
            <w:tcMar>
              <w:top w:w="75" w:type="dxa"/>
              <w:left w:w="75" w:type="dxa"/>
              <w:bottom w:w="75" w:type="dxa"/>
              <w:right w:w="75" w:type="dxa"/>
            </w:tcMar>
            <w:vAlign w:val="center"/>
            <w:hideMark/>
          </w:tcPr>
          <w:p w14:paraId="414BE3EF" w14:textId="77777777" w:rsidR="003D163B" w:rsidRDefault="003D163B">
            <w:r>
              <w:t xml:space="preserve">Переоценка </w:t>
            </w:r>
            <w:proofErr w:type="spellStart"/>
            <w:r>
              <w:t>внеоборотных</w:t>
            </w:r>
            <w:proofErr w:type="spellEnd"/>
            <w:r>
              <w:t xml:space="preserve"> активов</w:t>
            </w:r>
          </w:p>
        </w:tc>
        <w:tc>
          <w:tcPr>
            <w:tcW w:w="0" w:type="auto"/>
            <w:tcBorders>
              <w:top w:val="single" w:sz="6" w:space="0" w:color="CACACA"/>
              <w:left w:val="single" w:sz="6" w:space="0" w:color="CACACA"/>
              <w:bottom w:val="single" w:sz="6" w:space="0" w:color="CACACA"/>
              <w:right w:val="single" w:sz="6" w:space="0" w:color="CACACA"/>
            </w:tcBorders>
            <w:shd w:val="clear" w:color="auto" w:fill="EAEAEA"/>
            <w:tcMar>
              <w:top w:w="75" w:type="dxa"/>
              <w:left w:w="75" w:type="dxa"/>
              <w:bottom w:w="75" w:type="dxa"/>
              <w:right w:w="75" w:type="dxa"/>
            </w:tcMar>
            <w:vAlign w:val="center"/>
            <w:hideMark/>
          </w:tcPr>
          <w:p w14:paraId="17741322" w14:textId="77777777" w:rsidR="003D163B" w:rsidRDefault="003D163B">
            <w:r>
              <w:t>1340</w:t>
            </w:r>
          </w:p>
        </w:tc>
        <w:tc>
          <w:tcPr>
            <w:tcW w:w="0" w:type="auto"/>
            <w:tcBorders>
              <w:top w:val="single" w:sz="6" w:space="0" w:color="CACACA"/>
              <w:left w:val="single" w:sz="6" w:space="0" w:color="CACACA"/>
              <w:bottom w:val="single" w:sz="6" w:space="0" w:color="CACACA"/>
              <w:right w:val="single" w:sz="6" w:space="0" w:color="CACACA"/>
            </w:tcBorders>
            <w:shd w:val="clear" w:color="auto" w:fill="EAEAEA"/>
            <w:noWrap/>
            <w:tcMar>
              <w:top w:w="75" w:type="dxa"/>
              <w:left w:w="75" w:type="dxa"/>
              <w:bottom w:w="75" w:type="dxa"/>
              <w:right w:w="75" w:type="dxa"/>
            </w:tcMar>
            <w:vAlign w:val="center"/>
            <w:hideMark/>
          </w:tcPr>
          <w:p w14:paraId="5B0EAFE7" w14:textId="77777777" w:rsidR="003D163B" w:rsidRDefault="003D163B">
            <w:pPr>
              <w:jc w:val="right"/>
            </w:pPr>
            <w:r>
              <w:t>2 350 811</w:t>
            </w:r>
          </w:p>
        </w:tc>
      </w:tr>
      <w:tr w:rsidR="003D163B" w14:paraId="7A8CB5D2" w14:textId="77777777" w:rsidTr="003D163B">
        <w:tc>
          <w:tcPr>
            <w:tcW w:w="0" w:type="auto"/>
            <w:tcBorders>
              <w:top w:val="single" w:sz="6" w:space="0" w:color="CACACA"/>
              <w:left w:val="single" w:sz="6" w:space="0" w:color="CACACA"/>
              <w:bottom w:val="single" w:sz="6" w:space="0" w:color="CACACA"/>
              <w:right w:val="single" w:sz="6" w:space="0" w:color="CACACA"/>
            </w:tcBorders>
            <w:shd w:val="clear" w:color="auto" w:fill="FFFFFF"/>
            <w:tcMar>
              <w:top w:w="75" w:type="dxa"/>
              <w:left w:w="75" w:type="dxa"/>
              <w:bottom w:w="75" w:type="dxa"/>
              <w:right w:w="75" w:type="dxa"/>
            </w:tcMar>
            <w:vAlign w:val="center"/>
            <w:hideMark/>
          </w:tcPr>
          <w:p w14:paraId="1481B07A" w14:textId="77777777" w:rsidR="003D163B" w:rsidRDefault="003D163B">
            <w:r>
              <w:t>Добавочный капитал (без переоценки)</w:t>
            </w:r>
          </w:p>
        </w:tc>
        <w:tc>
          <w:tcPr>
            <w:tcW w:w="0" w:type="auto"/>
            <w:tcBorders>
              <w:top w:val="single" w:sz="6" w:space="0" w:color="CACACA"/>
              <w:left w:val="single" w:sz="6" w:space="0" w:color="CACACA"/>
              <w:bottom w:val="single" w:sz="6" w:space="0" w:color="CACACA"/>
              <w:right w:val="single" w:sz="6" w:space="0" w:color="CACACA"/>
            </w:tcBorders>
            <w:shd w:val="clear" w:color="auto" w:fill="FFFFFF"/>
            <w:tcMar>
              <w:top w:w="75" w:type="dxa"/>
              <w:left w:w="75" w:type="dxa"/>
              <w:bottom w:w="75" w:type="dxa"/>
              <w:right w:w="75" w:type="dxa"/>
            </w:tcMar>
            <w:vAlign w:val="center"/>
            <w:hideMark/>
          </w:tcPr>
          <w:p w14:paraId="4E5C056C" w14:textId="77777777" w:rsidR="003D163B" w:rsidRDefault="003D163B">
            <w:r>
              <w:t>1350</w:t>
            </w:r>
          </w:p>
        </w:tc>
        <w:tc>
          <w:tcPr>
            <w:tcW w:w="0" w:type="auto"/>
            <w:tcBorders>
              <w:top w:val="single" w:sz="6" w:space="0" w:color="CACACA"/>
              <w:left w:val="single" w:sz="6" w:space="0" w:color="CACACA"/>
              <w:bottom w:val="single" w:sz="6" w:space="0" w:color="CACACA"/>
              <w:right w:val="single" w:sz="6" w:space="0" w:color="CACACA"/>
            </w:tcBorders>
            <w:shd w:val="clear" w:color="auto" w:fill="FFFFFF"/>
            <w:noWrap/>
            <w:tcMar>
              <w:top w:w="75" w:type="dxa"/>
              <w:left w:w="75" w:type="dxa"/>
              <w:bottom w:w="75" w:type="dxa"/>
              <w:right w:w="75" w:type="dxa"/>
            </w:tcMar>
            <w:vAlign w:val="center"/>
            <w:hideMark/>
          </w:tcPr>
          <w:p w14:paraId="3B48D68D" w14:textId="77777777" w:rsidR="003D163B" w:rsidRDefault="003D163B">
            <w:pPr>
              <w:jc w:val="right"/>
            </w:pPr>
            <w:r>
              <w:t>202 412 897</w:t>
            </w:r>
          </w:p>
        </w:tc>
      </w:tr>
      <w:tr w:rsidR="003D163B" w14:paraId="7EB3C099" w14:textId="77777777" w:rsidTr="003D163B">
        <w:tc>
          <w:tcPr>
            <w:tcW w:w="0" w:type="auto"/>
            <w:tcBorders>
              <w:top w:val="single" w:sz="6" w:space="0" w:color="CACACA"/>
              <w:left w:val="single" w:sz="6" w:space="0" w:color="CACACA"/>
              <w:bottom w:val="single" w:sz="6" w:space="0" w:color="CACACA"/>
              <w:right w:val="single" w:sz="6" w:space="0" w:color="CACACA"/>
            </w:tcBorders>
            <w:shd w:val="clear" w:color="auto" w:fill="EAEAEA"/>
            <w:tcMar>
              <w:top w:w="75" w:type="dxa"/>
              <w:left w:w="75" w:type="dxa"/>
              <w:bottom w:w="75" w:type="dxa"/>
              <w:right w:w="75" w:type="dxa"/>
            </w:tcMar>
            <w:vAlign w:val="center"/>
            <w:hideMark/>
          </w:tcPr>
          <w:p w14:paraId="03282869" w14:textId="77777777" w:rsidR="003D163B" w:rsidRDefault="003D163B">
            <w:r>
              <w:t>Резервный капитал</w:t>
            </w:r>
          </w:p>
        </w:tc>
        <w:tc>
          <w:tcPr>
            <w:tcW w:w="0" w:type="auto"/>
            <w:tcBorders>
              <w:top w:val="single" w:sz="6" w:space="0" w:color="CACACA"/>
              <w:left w:val="single" w:sz="6" w:space="0" w:color="CACACA"/>
              <w:bottom w:val="single" w:sz="6" w:space="0" w:color="CACACA"/>
              <w:right w:val="single" w:sz="6" w:space="0" w:color="CACACA"/>
            </w:tcBorders>
            <w:shd w:val="clear" w:color="auto" w:fill="EAEAEA"/>
            <w:tcMar>
              <w:top w:w="75" w:type="dxa"/>
              <w:left w:w="75" w:type="dxa"/>
              <w:bottom w:w="75" w:type="dxa"/>
              <w:right w:w="75" w:type="dxa"/>
            </w:tcMar>
            <w:vAlign w:val="center"/>
            <w:hideMark/>
          </w:tcPr>
          <w:p w14:paraId="36A30602" w14:textId="77777777" w:rsidR="003D163B" w:rsidRDefault="003D163B">
            <w:r>
              <w:t>1360</w:t>
            </w:r>
          </w:p>
        </w:tc>
        <w:tc>
          <w:tcPr>
            <w:tcW w:w="0" w:type="auto"/>
            <w:tcBorders>
              <w:top w:val="single" w:sz="6" w:space="0" w:color="CACACA"/>
              <w:left w:val="single" w:sz="6" w:space="0" w:color="CACACA"/>
              <w:bottom w:val="single" w:sz="6" w:space="0" w:color="CACACA"/>
              <w:right w:val="single" w:sz="6" w:space="0" w:color="CACACA"/>
            </w:tcBorders>
            <w:shd w:val="clear" w:color="auto" w:fill="EAEAEA"/>
            <w:noWrap/>
            <w:tcMar>
              <w:top w:w="75" w:type="dxa"/>
              <w:left w:w="75" w:type="dxa"/>
              <w:bottom w:w="75" w:type="dxa"/>
              <w:right w:w="75" w:type="dxa"/>
            </w:tcMar>
            <w:vAlign w:val="center"/>
            <w:hideMark/>
          </w:tcPr>
          <w:p w14:paraId="272A479B" w14:textId="77777777" w:rsidR="003D163B" w:rsidRDefault="003D163B">
            <w:pPr>
              <w:jc w:val="right"/>
            </w:pPr>
            <w:r>
              <w:t>1 310</w:t>
            </w:r>
          </w:p>
        </w:tc>
      </w:tr>
      <w:tr w:rsidR="003D163B" w14:paraId="6CF30628" w14:textId="77777777" w:rsidTr="003D163B">
        <w:tc>
          <w:tcPr>
            <w:tcW w:w="0" w:type="auto"/>
            <w:tcBorders>
              <w:top w:val="single" w:sz="6" w:space="0" w:color="CACACA"/>
              <w:left w:val="single" w:sz="6" w:space="0" w:color="CACACA"/>
              <w:bottom w:val="single" w:sz="6" w:space="0" w:color="CACACA"/>
              <w:right w:val="single" w:sz="6" w:space="0" w:color="CACACA"/>
            </w:tcBorders>
            <w:shd w:val="clear" w:color="auto" w:fill="FFFFFF"/>
            <w:tcMar>
              <w:top w:w="75" w:type="dxa"/>
              <w:left w:w="75" w:type="dxa"/>
              <w:bottom w:w="75" w:type="dxa"/>
              <w:right w:w="75" w:type="dxa"/>
            </w:tcMar>
            <w:vAlign w:val="center"/>
            <w:hideMark/>
          </w:tcPr>
          <w:p w14:paraId="50F0B953" w14:textId="77777777" w:rsidR="003D163B" w:rsidRDefault="003D163B">
            <w:r>
              <w:t>Нераспределенная прибыль (непокрытый убыток)</w:t>
            </w:r>
          </w:p>
        </w:tc>
        <w:tc>
          <w:tcPr>
            <w:tcW w:w="0" w:type="auto"/>
            <w:tcBorders>
              <w:top w:val="single" w:sz="6" w:space="0" w:color="CACACA"/>
              <w:left w:val="single" w:sz="6" w:space="0" w:color="CACACA"/>
              <w:bottom w:val="single" w:sz="6" w:space="0" w:color="CACACA"/>
              <w:right w:val="single" w:sz="6" w:space="0" w:color="CACACA"/>
            </w:tcBorders>
            <w:shd w:val="clear" w:color="auto" w:fill="FFFFFF"/>
            <w:tcMar>
              <w:top w:w="75" w:type="dxa"/>
              <w:left w:w="75" w:type="dxa"/>
              <w:bottom w:w="75" w:type="dxa"/>
              <w:right w:w="75" w:type="dxa"/>
            </w:tcMar>
            <w:vAlign w:val="center"/>
            <w:hideMark/>
          </w:tcPr>
          <w:p w14:paraId="3E0275DA" w14:textId="77777777" w:rsidR="003D163B" w:rsidRDefault="003D163B">
            <w:r>
              <w:t>1370</w:t>
            </w:r>
          </w:p>
        </w:tc>
        <w:tc>
          <w:tcPr>
            <w:tcW w:w="0" w:type="auto"/>
            <w:tcBorders>
              <w:top w:val="single" w:sz="6" w:space="0" w:color="CACACA"/>
              <w:left w:val="single" w:sz="6" w:space="0" w:color="CACACA"/>
              <w:bottom w:val="single" w:sz="6" w:space="0" w:color="CACACA"/>
              <w:right w:val="single" w:sz="6" w:space="0" w:color="CACACA"/>
            </w:tcBorders>
            <w:shd w:val="clear" w:color="auto" w:fill="FFFFFF"/>
            <w:noWrap/>
            <w:tcMar>
              <w:top w:w="75" w:type="dxa"/>
              <w:left w:w="75" w:type="dxa"/>
              <w:bottom w:w="75" w:type="dxa"/>
              <w:right w:w="75" w:type="dxa"/>
            </w:tcMar>
            <w:vAlign w:val="center"/>
            <w:hideMark/>
          </w:tcPr>
          <w:p w14:paraId="7F6FF7B8" w14:textId="77777777" w:rsidR="003D163B" w:rsidRDefault="003D163B">
            <w:pPr>
              <w:jc w:val="right"/>
            </w:pPr>
            <w:r>
              <w:t>73 591 974</w:t>
            </w:r>
          </w:p>
        </w:tc>
      </w:tr>
      <w:tr w:rsidR="003D163B" w14:paraId="55E8703F" w14:textId="77777777" w:rsidTr="003D163B">
        <w:tc>
          <w:tcPr>
            <w:tcW w:w="0" w:type="auto"/>
            <w:tcBorders>
              <w:top w:val="single" w:sz="6" w:space="0" w:color="CACACA"/>
              <w:left w:val="single" w:sz="6" w:space="0" w:color="CACACA"/>
              <w:bottom w:val="single" w:sz="6" w:space="0" w:color="CACACA"/>
              <w:right w:val="single" w:sz="6" w:space="0" w:color="CACACA"/>
            </w:tcBorders>
            <w:shd w:val="clear" w:color="auto" w:fill="EAEAEA"/>
            <w:tcMar>
              <w:top w:w="75" w:type="dxa"/>
              <w:left w:w="75" w:type="dxa"/>
              <w:bottom w:w="75" w:type="dxa"/>
              <w:right w:w="75" w:type="dxa"/>
            </w:tcMar>
            <w:vAlign w:val="center"/>
            <w:hideMark/>
          </w:tcPr>
          <w:p w14:paraId="4240308E" w14:textId="77777777" w:rsidR="003D163B" w:rsidRDefault="003D163B">
            <w:r>
              <w:t>Итого по разделу III</w:t>
            </w:r>
          </w:p>
        </w:tc>
        <w:tc>
          <w:tcPr>
            <w:tcW w:w="0" w:type="auto"/>
            <w:tcBorders>
              <w:top w:val="single" w:sz="6" w:space="0" w:color="CACACA"/>
              <w:left w:val="single" w:sz="6" w:space="0" w:color="CACACA"/>
              <w:bottom w:val="single" w:sz="6" w:space="0" w:color="CACACA"/>
              <w:right w:val="single" w:sz="6" w:space="0" w:color="CACACA"/>
            </w:tcBorders>
            <w:shd w:val="clear" w:color="auto" w:fill="EAEAEA"/>
            <w:tcMar>
              <w:top w:w="75" w:type="dxa"/>
              <w:left w:w="75" w:type="dxa"/>
              <w:bottom w:w="75" w:type="dxa"/>
              <w:right w:w="75" w:type="dxa"/>
            </w:tcMar>
            <w:vAlign w:val="center"/>
            <w:hideMark/>
          </w:tcPr>
          <w:p w14:paraId="33939386" w14:textId="77777777" w:rsidR="003D163B" w:rsidRDefault="003D163B">
            <w:r>
              <w:t>1300</w:t>
            </w:r>
          </w:p>
        </w:tc>
        <w:tc>
          <w:tcPr>
            <w:tcW w:w="0" w:type="auto"/>
            <w:tcBorders>
              <w:top w:val="single" w:sz="6" w:space="0" w:color="CACACA"/>
              <w:left w:val="single" w:sz="6" w:space="0" w:color="CACACA"/>
              <w:bottom w:val="single" w:sz="6" w:space="0" w:color="CACACA"/>
              <w:right w:val="single" w:sz="6" w:space="0" w:color="CACACA"/>
            </w:tcBorders>
            <w:shd w:val="clear" w:color="auto" w:fill="EAEAEA"/>
            <w:noWrap/>
            <w:tcMar>
              <w:top w:w="75" w:type="dxa"/>
              <w:left w:w="75" w:type="dxa"/>
              <w:bottom w:w="75" w:type="dxa"/>
              <w:right w:w="75" w:type="dxa"/>
            </w:tcMar>
            <w:vAlign w:val="center"/>
            <w:hideMark/>
          </w:tcPr>
          <w:p w14:paraId="3F8F50A6" w14:textId="77777777" w:rsidR="003D163B" w:rsidRDefault="003D163B">
            <w:pPr>
              <w:jc w:val="right"/>
            </w:pPr>
            <w:r>
              <w:t>278 365 723</w:t>
            </w:r>
          </w:p>
        </w:tc>
      </w:tr>
      <w:tr w:rsidR="003D163B" w14:paraId="37716AEE" w14:textId="77777777" w:rsidTr="003D163B">
        <w:tc>
          <w:tcPr>
            <w:tcW w:w="0" w:type="auto"/>
            <w:tcBorders>
              <w:top w:val="single" w:sz="6" w:space="0" w:color="CACACA"/>
              <w:left w:val="single" w:sz="6" w:space="0" w:color="CACACA"/>
              <w:bottom w:val="single" w:sz="6" w:space="0" w:color="CACACA"/>
              <w:right w:val="single" w:sz="6" w:space="0" w:color="CACACA"/>
            </w:tcBorders>
            <w:shd w:val="clear" w:color="auto" w:fill="EAEAEA"/>
            <w:tcMar>
              <w:top w:w="75" w:type="dxa"/>
              <w:left w:w="75" w:type="dxa"/>
              <w:bottom w:w="75" w:type="dxa"/>
              <w:right w:w="75" w:type="dxa"/>
            </w:tcMar>
            <w:vAlign w:val="center"/>
            <w:hideMark/>
          </w:tcPr>
          <w:p w14:paraId="38142394" w14:textId="77777777" w:rsidR="003D163B" w:rsidRDefault="003D163B">
            <w:r>
              <w:t>Заемные средства</w:t>
            </w:r>
          </w:p>
        </w:tc>
        <w:tc>
          <w:tcPr>
            <w:tcW w:w="0" w:type="auto"/>
            <w:tcBorders>
              <w:top w:val="single" w:sz="6" w:space="0" w:color="CACACA"/>
              <w:left w:val="single" w:sz="6" w:space="0" w:color="CACACA"/>
              <w:bottom w:val="single" w:sz="6" w:space="0" w:color="CACACA"/>
              <w:right w:val="single" w:sz="6" w:space="0" w:color="CACACA"/>
            </w:tcBorders>
            <w:shd w:val="clear" w:color="auto" w:fill="EAEAEA"/>
            <w:tcMar>
              <w:top w:w="75" w:type="dxa"/>
              <w:left w:w="75" w:type="dxa"/>
              <w:bottom w:w="75" w:type="dxa"/>
              <w:right w:w="75" w:type="dxa"/>
            </w:tcMar>
            <w:vAlign w:val="center"/>
            <w:hideMark/>
          </w:tcPr>
          <w:p w14:paraId="77A5C3EC" w14:textId="77777777" w:rsidR="003D163B" w:rsidRDefault="003D163B">
            <w:r>
              <w:t>1410</w:t>
            </w:r>
          </w:p>
        </w:tc>
        <w:tc>
          <w:tcPr>
            <w:tcW w:w="0" w:type="auto"/>
            <w:tcBorders>
              <w:top w:val="single" w:sz="6" w:space="0" w:color="CACACA"/>
              <w:left w:val="single" w:sz="6" w:space="0" w:color="CACACA"/>
              <w:bottom w:val="single" w:sz="6" w:space="0" w:color="CACACA"/>
              <w:right w:val="single" w:sz="6" w:space="0" w:color="CACACA"/>
            </w:tcBorders>
            <w:shd w:val="clear" w:color="auto" w:fill="EAEAEA"/>
            <w:noWrap/>
            <w:tcMar>
              <w:top w:w="75" w:type="dxa"/>
              <w:left w:w="75" w:type="dxa"/>
              <w:bottom w:w="75" w:type="dxa"/>
              <w:right w:w="75" w:type="dxa"/>
            </w:tcMar>
            <w:vAlign w:val="center"/>
            <w:hideMark/>
          </w:tcPr>
          <w:p w14:paraId="2D5A28CD" w14:textId="77777777" w:rsidR="003D163B" w:rsidRDefault="003D163B">
            <w:pPr>
              <w:jc w:val="right"/>
            </w:pPr>
            <w:r>
              <w:t>258 679 255</w:t>
            </w:r>
          </w:p>
        </w:tc>
      </w:tr>
      <w:tr w:rsidR="003D163B" w14:paraId="50D6FB81" w14:textId="77777777" w:rsidTr="003D163B">
        <w:tc>
          <w:tcPr>
            <w:tcW w:w="0" w:type="auto"/>
            <w:tcBorders>
              <w:top w:val="single" w:sz="6" w:space="0" w:color="CACACA"/>
              <w:left w:val="single" w:sz="6" w:space="0" w:color="CACACA"/>
              <w:bottom w:val="single" w:sz="6" w:space="0" w:color="CACACA"/>
              <w:right w:val="single" w:sz="6" w:space="0" w:color="CACACA"/>
            </w:tcBorders>
            <w:shd w:val="clear" w:color="auto" w:fill="FFFFFF"/>
            <w:tcMar>
              <w:top w:w="75" w:type="dxa"/>
              <w:left w:w="75" w:type="dxa"/>
              <w:bottom w:w="75" w:type="dxa"/>
              <w:right w:w="75" w:type="dxa"/>
            </w:tcMar>
            <w:vAlign w:val="center"/>
            <w:hideMark/>
          </w:tcPr>
          <w:p w14:paraId="15200494" w14:textId="77777777" w:rsidR="003D163B" w:rsidRDefault="003D163B">
            <w:r>
              <w:t>Отложенные налоговые обязательства</w:t>
            </w:r>
          </w:p>
        </w:tc>
        <w:tc>
          <w:tcPr>
            <w:tcW w:w="0" w:type="auto"/>
            <w:tcBorders>
              <w:top w:val="single" w:sz="6" w:space="0" w:color="CACACA"/>
              <w:left w:val="single" w:sz="6" w:space="0" w:color="CACACA"/>
              <w:bottom w:val="single" w:sz="6" w:space="0" w:color="CACACA"/>
              <w:right w:val="single" w:sz="6" w:space="0" w:color="CACACA"/>
            </w:tcBorders>
            <w:shd w:val="clear" w:color="auto" w:fill="FFFFFF"/>
            <w:tcMar>
              <w:top w:w="75" w:type="dxa"/>
              <w:left w:w="75" w:type="dxa"/>
              <w:bottom w:w="75" w:type="dxa"/>
              <w:right w:w="75" w:type="dxa"/>
            </w:tcMar>
            <w:vAlign w:val="center"/>
            <w:hideMark/>
          </w:tcPr>
          <w:p w14:paraId="085C6C9F" w14:textId="77777777" w:rsidR="003D163B" w:rsidRDefault="003D163B">
            <w:r>
              <w:t>1420</w:t>
            </w:r>
          </w:p>
        </w:tc>
        <w:tc>
          <w:tcPr>
            <w:tcW w:w="0" w:type="auto"/>
            <w:tcBorders>
              <w:top w:val="single" w:sz="6" w:space="0" w:color="CACACA"/>
              <w:left w:val="single" w:sz="6" w:space="0" w:color="CACACA"/>
              <w:bottom w:val="single" w:sz="6" w:space="0" w:color="CACACA"/>
              <w:right w:val="single" w:sz="6" w:space="0" w:color="CACACA"/>
            </w:tcBorders>
            <w:shd w:val="clear" w:color="auto" w:fill="FFFFFF"/>
            <w:noWrap/>
            <w:tcMar>
              <w:top w:w="75" w:type="dxa"/>
              <w:left w:w="75" w:type="dxa"/>
              <w:bottom w:w="75" w:type="dxa"/>
              <w:right w:w="75" w:type="dxa"/>
            </w:tcMar>
            <w:vAlign w:val="center"/>
            <w:hideMark/>
          </w:tcPr>
          <w:p w14:paraId="5CBFD4D8" w14:textId="77777777" w:rsidR="003D163B" w:rsidRDefault="003D163B">
            <w:pPr>
              <w:jc w:val="right"/>
            </w:pPr>
            <w:r>
              <w:t>35 086 152</w:t>
            </w:r>
          </w:p>
        </w:tc>
      </w:tr>
      <w:tr w:rsidR="003D163B" w14:paraId="6F773FDC" w14:textId="77777777" w:rsidTr="003D163B">
        <w:tc>
          <w:tcPr>
            <w:tcW w:w="0" w:type="auto"/>
            <w:tcBorders>
              <w:top w:val="single" w:sz="6" w:space="0" w:color="CACACA"/>
              <w:left w:val="single" w:sz="6" w:space="0" w:color="CACACA"/>
              <w:bottom w:val="single" w:sz="6" w:space="0" w:color="CACACA"/>
              <w:right w:val="single" w:sz="6" w:space="0" w:color="CACACA"/>
            </w:tcBorders>
            <w:shd w:val="clear" w:color="auto" w:fill="EAEAEA"/>
            <w:tcMar>
              <w:top w:w="75" w:type="dxa"/>
              <w:left w:w="75" w:type="dxa"/>
              <w:bottom w:w="75" w:type="dxa"/>
              <w:right w:w="75" w:type="dxa"/>
            </w:tcMar>
            <w:vAlign w:val="center"/>
            <w:hideMark/>
          </w:tcPr>
          <w:p w14:paraId="627B7707" w14:textId="77777777" w:rsidR="003D163B" w:rsidRDefault="003D163B">
            <w:r>
              <w:t>Оценочные обязательства</w:t>
            </w:r>
          </w:p>
        </w:tc>
        <w:tc>
          <w:tcPr>
            <w:tcW w:w="0" w:type="auto"/>
            <w:tcBorders>
              <w:top w:val="single" w:sz="6" w:space="0" w:color="CACACA"/>
              <w:left w:val="single" w:sz="6" w:space="0" w:color="CACACA"/>
              <w:bottom w:val="single" w:sz="6" w:space="0" w:color="CACACA"/>
              <w:right w:val="single" w:sz="6" w:space="0" w:color="CACACA"/>
            </w:tcBorders>
            <w:shd w:val="clear" w:color="auto" w:fill="EAEAEA"/>
            <w:tcMar>
              <w:top w:w="75" w:type="dxa"/>
              <w:left w:w="75" w:type="dxa"/>
              <w:bottom w:w="75" w:type="dxa"/>
              <w:right w:w="75" w:type="dxa"/>
            </w:tcMar>
            <w:vAlign w:val="center"/>
            <w:hideMark/>
          </w:tcPr>
          <w:p w14:paraId="3592285A" w14:textId="77777777" w:rsidR="003D163B" w:rsidRDefault="003D163B">
            <w:r>
              <w:t>1430</w:t>
            </w:r>
          </w:p>
        </w:tc>
        <w:tc>
          <w:tcPr>
            <w:tcW w:w="0" w:type="auto"/>
            <w:tcBorders>
              <w:top w:val="single" w:sz="6" w:space="0" w:color="CACACA"/>
              <w:left w:val="single" w:sz="6" w:space="0" w:color="CACACA"/>
              <w:bottom w:val="single" w:sz="6" w:space="0" w:color="CACACA"/>
              <w:right w:val="single" w:sz="6" w:space="0" w:color="CACACA"/>
            </w:tcBorders>
            <w:shd w:val="clear" w:color="auto" w:fill="EAEAEA"/>
            <w:noWrap/>
            <w:tcMar>
              <w:top w:w="75" w:type="dxa"/>
              <w:left w:w="75" w:type="dxa"/>
              <w:bottom w:w="75" w:type="dxa"/>
              <w:right w:w="75" w:type="dxa"/>
            </w:tcMar>
            <w:vAlign w:val="center"/>
            <w:hideMark/>
          </w:tcPr>
          <w:p w14:paraId="4322D23F" w14:textId="77777777" w:rsidR="003D163B" w:rsidRDefault="003D163B">
            <w:pPr>
              <w:jc w:val="right"/>
            </w:pPr>
            <w:r>
              <w:rPr>
                <w:rStyle w:val="zero"/>
                <w:rFonts w:ascii="inherit" w:hAnsi="inherit"/>
                <w:color w:val="666666"/>
                <w:sz w:val="18"/>
                <w:szCs w:val="18"/>
                <w:bdr w:val="none" w:sz="0" w:space="0" w:color="auto" w:frame="1"/>
              </w:rPr>
              <w:t>-</w:t>
            </w:r>
          </w:p>
        </w:tc>
      </w:tr>
      <w:tr w:rsidR="003D163B" w14:paraId="0861D4A9" w14:textId="77777777" w:rsidTr="003D163B">
        <w:tc>
          <w:tcPr>
            <w:tcW w:w="0" w:type="auto"/>
            <w:tcBorders>
              <w:top w:val="single" w:sz="6" w:space="0" w:color="CACACA"/>
              <w:left w:val="single" w:sz="6" w:space="0" w:color="CACACA"/>
              <w:bottom w:val="single" w:sz="6" w:space="0" w:color="CACACA"/>
              <w:right w:val="single" w:sz="6" w:space="0" w:color="CACACA"/>
            </w:tcBorders>
            <w:shd w:val="clear" w:color="auto" w:fill="FFFFFF"/>
            <w:tcMar>
              <w:top w:w="75" w:type="dxa"/>
              <w:left w:w="75" w:type="dxa"/>
              <w:bottom w:w="75" w:type="dxa"/>
              <w:right w:w="75" w:type="dxa"/>
            </w:tcMar>
            <w:vAlign w:val="center"/>
            <w:hideMark/>
          </w:tcPr>
          <w:p w14:paraId="4CD9C2D9" w14:textId="77777777" w:rsidR="003D163B" w:rsidRDefault="003D163B">
            <w:r>
              <w:t>Прочие обязательства</w:t>
            </w:r>
          </w:p>
        </w:tc>
        <w:tc>
          <w:tcPr>
            <w:tcW w:w="0" w:type="auto"/>
            <w:tcBorders>
              <w:top w:val="single" w:sz="6" w:space="0" w:color="CACACA"/>
              <w:left w:val="single" w:sz="6" w:space="0" w:color="CACACA"/>
              <w:bottom w:val="single" w:sz="6" w:space="0" w:color="CACACA"/>
              <w:right w:val="single" w:sz="6" w:space="0" w:color="CACACA"/>
            </w:tcBorders>
            <w:shd w:val="clear" w:color="auto" w:fill="FFFFFF"/>
            <w:tcMar>
              <w:top w:w="75" w:type="dxa"/>
              <w:left w:w="75" w:type="dxa"/>
              <w:bottom w:w="75" w:type="dxa"/>
              <w:right w:w="75" w:type="dxa"/>
            </w:tcMar>
            <w:vAlign w:val="center"/>
            <w:hideMark/>
          </w:tcPr>
          <w:p w14:paraId="5914D646" w14:textId="77777777" w:rsidR="003D163B" w:rsidRDefault="003D163B">
            <w:r>
              <w:t>1450</w:t>
            </w:r>
          </w:p>
        </w:tc>
        <w:tc>
          <w:tcPr>
            <w:tcW w:w="0" w:type="auto"/>
            <w:tcBorders>
              <w:top w:val="single" w:sz="6" w:space="0" w:color="CACACA"/>
              <w:left w:val="single" w:sz="6" w:space="0" w:color="CACACA"/>
              <w:bottom w:val="single" w:sz="6" w:space="0" w:color="CACACA"/>
              <w:right w:val="single" w:sz="6" w:space="0" w:color="CACACA"/>
            </w:tcBorders>
            <w:shd w:val="clear" w:color="auto" w:fill="FFFFFF"/>
            <w:noWrap/>
            <w:tcMar>
              <w:top w:w="75" w:type="dxa"/>
              <w:left w:w="75" w:type="dxa"/>
              <w:bottom w:w="75" w:type="dxa"/>
              <w:right w:w="75" w:type="dxa"/>
            </w:tcMar>
            <w:vAlign w:val="center"/>
            <w:hideMark/>
          </w:tcPr>
          <w:p w14:paraId="0F6D144C" w14:textId="77777777" w:rsidR="003D163B" w:rsidRDefault="003D163B">
            <w:pPr>
              <w:jc w:val="right"/>
            </w:pPr>
            <w:r>
              <w:t>71 197 506</w:t>
            </w:r>
          </w:p>
        </w:tc>
      </w:tr>
      <w:tr w:rsidR="003D163B" w14:paraId="07908227" w14:textId="77777777" w:rsidTr="003D163B">
        <w:tc>
          <w:tcPr>
            <w:tcW w:w="0" w:type="auto"/>
            <w:tcBorders>
              <w:top w:val="single" w:sz="6" w:space="0" w:color="CACACA"/>
              <w:left w:val="single" w:sz="6" w:space="0" w:color="CACACA"/>
              <w:bottom w:val="single" w:sz="6" w:space="0" w:color="CACACA"/>
              <w:right w:val="single" w:sz="6" w:space="0" w:color="CACACA"/>
            </w:tcBorders>
            <w:shd w:val="clear" w:color="auto" w:fill="EAEAEA"/>
            <w:tcMar>
              <w:top w:w="75" w:type="dxa"/>
              <w:left w:w="75" w:type="dxa"/>
              <w:bottom w:w="75" w:type="dxa"/>
              <w:right w:w="75" w:type="dxa"/>
            </w:tcMar>
            <w:vAlign w:val="center"/>
            <w:hideMark/>
          </w:tcPr>
          <w:p w14:paraId="2C281849" w14:textId="77777777" w:rsidR="003D163B" w:rsidRDefault="003D163B">
            <w:r>
              <w:t>Итого по разделу IV</w:t>
            </w:r>
          </w:p>
        </w:tc>
        <w:tc>
          <w:tcPr>
            <w:tcW w:w="0" w:type="auto"/>
            <w:tcBorders>
              <w:top w:val="single" w:sz="6" w:space="0" w:color="CACACA"/>
              <w:left w:val="single" w:sz="6" w:space="0" w:color="CACACA"/>
              <w:bottom w:val="single" w:sz="6" w:space="0" w:color="CACACA"/>
              <w:right w:val="single" w:sz="6" w:space="0" w:color="CACACA"/>
            </w:tcBorders>
            <w:shd w:val="clear" w:color="auto" w:fill="EAEAEA"/>
            <w:tcMar>
              <w:top w:w="75" w:type="dxa"/>
              <w:left w:w="75" w:type="dxa"/>
              <w:bottom w:w="75" w:type="dxa"/>
              <w:right w:w="75" w:type="dxa"/>
            </w:tcMar>
            <w:vAlign w:val="center"/>
            <w:hideMark/>
          </w:tcPr>
          <w:p w14:paraId="19386789" w14:textId="77777777" w:rsidR="003D163B" w:rsidRDefault="003D163B">
            <w:r>
              <w:t>1400</w:t>
            </w:r>
          </w:p>
        </w:tc>
        <w:tc>
          <w:tcPr>
            <w:tcW w:w="0" w:type="auto"/>
            <w:tcBorders>
              <w:top w:val="single" w:sz="6" w:space="0" w:color="CACACA"/>
              <w:left w:val="single" w:sz="6" w:space="0" w:color="CACACA"/>
              <w:bottom w:val="single" w:sz="6" w:space="0" w:color="CACACA"/>
              <w:right w:val="single" w:sz="6" w:space="0" w:color="CACACA"/>
            </w:tcBorders>
            <w:shd w:val="clear" w:color="auto" w:fill="EAEAEA"/>
            <w:noWrap/>
            <w:tcMar>
              <w:top w:w="75" w:type="dxa"/>
              <w:left w:w="75" w:type="dxa"/>
              <w:bottom w:w="75" w:type="dxa"/>
              <w:right w:w="75" w:type="dxa"/>
            </w:tcMar>
            <w:vAlign w:val="center"/>
            <w:hideMark/>
          </w:tcPr>
          <w:p w14:paraId="23E8C365" w14:textId="77777777" w:rsidR="003D163B" w:rsidRDefault="003D163B">
            <w:pPr>
              <w:jc w:val="right"/>
            </w:pPr>
            <w:r>
              <w:t>364 962 913</w:t>
            </w:r>
          </w:p>
        </w:tc>
      </w:tr>
      <w:tr w:rsidR="003D163B" w14:paraId="50C0336E" w14:textId="77777777" w:rsidTr="003D163B">
        <w:tc>
          <w:tcPr>
            <w:tcW w:w="0" w:type="auto"/>
            <w:gridSpan w:val="3"/>
            <w:tcBorders>
              <w:top w:val="single" w:sz="6" w:space="0" w:color="CACACA"/>
              <w:left w:val="single" w:sz="6" w:space="0" w:color="CACACA"/>
              <w:bottom w:val="single" w:sz="6" w:space="0" w:color="CACACA"/>
              <w:right w:val="single" w:sz="6" w:space="0" w:color="CACACA"/>
            </w:tcBorders>
            <w:tcMar>
              <w:top w:w="75" w:type="dxa"/>
              <w:left w:w="75" w:type="dxa"/>
              <w:bottom w:w="75" w:type="dxa"/>
              <w:right w:w="75" w:type="dxa"/>
            </w:tcMar>
            <w:vAlign w:val="center"/>
            <w:hideMark/>
          </w:tcPr>
          <w:p w14:paraId="4DDDCAF7" w14:textId="77777777" w:rsidR="003D163B" w:rsidRDefault="003D163B">
            <w:pPr>
              <w:jc w:val="center"/>
            </w:pPr>
            <w:r>
              <w:t>V. КРАТКОСРОЧНЫЕ ОБЯЗАТЕЛЬСТВА</w:t>
            </w:r>
          </w:p>
        </w:tc>
      </w:tr>
      <w:tr w:rsidR="003D163B" w14:paraId="0A79B038" w14:textId="77777777" w:rsidTr="003D163B">
        <w:tc>
          <w:tcPr>
            <w:tcW w:w="0" w:type="auto"/>
            <w:tcBorders>
              <w:top w:val="single" w:sz="6" w:space="0" w:color="CACACA"/>
              <w:left w:val="single" w:sz="6" w:space="0" w:color="CACACA"/>
              <w:bottom w:val="single" w:sz="6" w:space="0" w:color="CACACA"/>
              <w:right w:val="single" w:sz="6" w:space="0" w:color="CACACA"/>
            </w:tcBorders>
            <w:shd w:val="clear" w:color="auto" w:fill="EAEAEA"/>
            <w:tcMar>
              <w:top w:w="75" w:type="dxa"/>
              <w:left w:w="75" w:type="dxa"/>
              <w:bottom w:w="75" w:type="dxa"/>
              <w:right w:w="75" w:type="dxa"/>
            </w:tcMar>
            <w:vAlign w:val="center"/>
            <w:hideMark/>
          </w:tcPr>
          <w:p w14:paraId="7881EAA9" w14:textId="77777777" w:rsidR="003D163B" w:rsidRDefault="003D163B">
            <w:r>
              <w:t>Заемные средства</w:t>
            </w:r>
          </w:p>
        </w:tc>
        <w:tc>
          <w:tcPr>
            <w:tcW w:w="0" w:type="auto"/>
            <w:tcBorders>
              <w:top w:val="single" w:sz="6" w:space="0" w:color="CACACA"/>
              <w:left w:val="single" w:sz="6" w:space="0" w:color="CACACA"/>
              <w:bottom w:val="single" w:sz="6" w:space="0" w:color="CACACA"/>
              <w:right w:val="single" w:sz="6" w:space="0" w:color="CACACA"/>
            </w:tcBorders>
            <w:shd w:val="clear" w:color="auto" w:fill="EAEAEA"/>
            <w:tcMar>
              <w:top w:w="75" w:type="dxa"/>
              <w:left w:w="75" w:type="dxa"/>
              <w:bottom w:w="75" w:type="dxa"/>
              <w:right w:w="75" w:type="dxa"/>
            </w:tcMar>
            <w:vAlign w:val="center"/>
            <w:hideMark/>
          </w:tcPr>
          <w:p w14:paraId="2B143E39" w14:textId="77777777" w:rsidR="003D163B" w:rsidRDefault="003D163B">
            <w:r>
              <w:t>1510</w:t>
            </w:r>
          </w:p>
        </w:tc>
        <w:tc>
          <w:tcPr>
            <w:tcW w:w="0" w:type="auto"/>
            <w:tcBorders>
              <w:top w:val="single" w:sz="6" w:space="0" w:color="CACACA"/>
              <w:left w:val="single" w:sz="6" w:space="0" w:color="CACACA"/>
              <w:bottom w:val="single" w:sz="6" w:space="0" w:color="CACACA"/>
              <w:right w:val="single" w:sz="6" w:space="0" w:color="CACACA"/>
            </w:tcBorders>
            <w:shd w:val="clear" w:color="auto" w:fill="EAEAEA"/>
            <w:noWrap/>
            <w:tcMar>
              <w:top w:w="75" w:type="dxa"/>
              <w:left w:w="75" w:type="dxa"/>
              <w:bottom w:w="75" w:type="dxa"/>
              <w:right w:w="75" w:type="dxa"/>
            </w:tcMar>
            <w:vAlign w:val="center"/>
            <w:hideMark/>
          </w:tcPr>
          <w:p w14:paraId="42A3C8AE" w14:textId="77777777" w:rsidR="003D163B" w:rsidRDefault="003D163B">
            <w:pPr>
              <w:jc w:val="right"/>
            </w:pPr>
            <w:r>
              <w:t>114 939 515</w:t>
            </w:r>
          </w:p>
        </w:tc>
      </w:tr>
      <w:tr w:rsidR="003D163B" w14:paraId="54B42149" w14:textId="77777777" w:rsidTr="003D163B">
        <w:tc>
          <w:tcPr>
            <w:tcW w:w="0" w:type="auto"/>
            <w:tcBorders>
              <w:top w:val="single" w:sz="6" w:space="0" w:color="CACACA"/>
              <w:left w:val="single" w:sz="6" w:space="0" w:color="CACACA"/>
              <w:bottom w:val="single" w:sz="6" w:space="0" w:color="CACACA"/>
              <w:right w:val="single" w:sz="6" w:space="0" w:color="CACACA"/>
            </w:tcBorders>
            <w:shd w:val="clear" w:color="auto" w:fill="FFFFFF"/>
            <w:tcMar>
              <w:top w:w="75" w:type="dxa"/>
              <w:left w:w="75" w:type="dxa"/>
              <w:bottom w:w="75" w:type="dxa"/>
              <w:right w:w="75" w:type="dxa"/>
            </w:tcMar>
            <w:vAlign w:val="center"/>
            <w:hideMark/>
          </w:tcPr>
          <w:p w14:paraId="796A03D8" w14:textId="77777777" w:rsidR="003D163B" w:rsidRDefault="003D163B">
            <w:r>
              <w:t>Кредиторская задолженность</w:t>
            </w:r>
          </w:p>
        </w:tc>
        <w:tc>
          <w:tcPr>
            <w:tcW w:w="0" w:type="auto"/>
            <w:tcBorders>
              <w:top w:val="single" w:sz="6" w:space="0" w:color="CACACA"/>
              <w:left w:val="single" w:sz="6" w:space="0" w:color="CACACA"/>
              <w:bottom w:val="single" w:sz="6" w:space="0" w:color="CACACA"/>
              <w:right w:val="single" w:sz="6" w:space="0" w:color="CACACA"/>
            </w:tcBorders>
            <w:shd w:val="clear" w:color="auto" w:fill="FFFFFF"/>
            <w:tcMar>
              <w:top w:w="75" w:type="dxa"/>
              <w:left w:w="75" w:type="dxa"/>
              <w:bottom w:w="75" w:type="dxa"/>
              <w:right w:w="75" w:type="dxa"/>
            </w:tcMar>
            <w:vAlign w:val="center"/>
            <w:hideMark/>
          </w:tcPr>
          <w:p w14:paraId="73227BD0" w14:textId="77777777" w:rsidR="003D163B" w:rsidRDefault="003D163B">
            <w:r>
              <w:t>1520</w:t>
            </w:r>
          </w:p>
        </w:tc>
        <w:tc>
          <w:tcPr>
            <w:tcW w:w="0" w:type="auto"/>
            <w:tcBorders>
              <w:top w:val="single" w:sz="6" w:space="0" w:color="CACACA"/>
              <w:left w:val="single" w:sz="6" w:space="0" w:color="CACACA"/>
              <w:bottom w:val="single" w:sz="6" w:space="0" w:color="CACACA"/>
              <w:right w:val="single" w:sz="6" w:space="0" w:color="CACACA"/>
            </w:tcBorders>
            <w:shd w:val="clear" w:color="auto" w:fill="FFFFFF"/>
            <w:noWrap/>
            <w:tcMar>
              <w:top w:w="75" w:type="dxa"/>
              <w:left w:w="75" w:type="dxa"/>
              <w:bottom w:w="75" w:type="dxa"/>
              <w:right w:w="75" w:type="dxa"/>
            </w:tcMar>
            <w:vAlign w:val="center"/>
            <w:hideMark/>
          </w:tcPr>
          <w:p w14:paraId="0CF4CEA1" w14:textId="77777777" w:rsidR="003D163B" w:rsidRDefault="003D163B">
            <w:pPr>
              <w:jc w:val="right"/>
            </w:pPr>
            <w:r>
              <w:t>76 908 458</w:t>
            </w:r>
          </w:p>
        </w:tc>
      </w:tr>
      <w:tr w:rsidR="003D163B" w14:paraId="3018189B" w14:textId="77777777" w:rsidTr="003D163B">
        <w:tc>
          <w:tcPr>
            <w:tcW w:w="0" w:type="auto"/>
            <w:tcBorders>
              <w:top w:val="single" w:sz="6" w:space="0" w:color="CACACA"/>
              <w:left w:val="single" w:sz="6" w:space="0" w:color="CACACA"/>
              <w:bottom w:val="single" w:sz="6" w:space="0" w:color="CACACA"/>
              <w:right w:val="single" w:sz="6" w:space="0" w:color="CACACA"/>
            </w:tcBorders>
            <w:shd w:val="clear" w:color="auto" w:fill="EAEAEA"/>
            <w:tcMar>
              <w:top w:w="75" w:type="dxa"/>
              <w:left w:w="75" w:type="dxa"/>
              <w:bottom w:w="75" w:type="dxa"/>
              <w:right w:w="75" w:type="dxa"/>
            </w:tcMar>
            <w:vAlign w:val="center"/>
            <w:hideMark/>
          </w:tcPr>
          <w:p w14:paraId="1D6DDE24" w14:textId="77777777" w:rsidR="003D163B" w:rsidRDefault="003D163B">
            <w:r>
              <w:t>Доходы будущих периодов</w:t>
            </w:r>
          </w:p>
        </w:tc>
        <w:tc>
          <w:tcPr>
            <w:tcW w:w="0" w:type="auto"/>
            <w:tcBorders>
              <w:top w:val="single" w:sz="6" w:space="0" w:color="CACACA"/>
              <w:left w:val="single" w:sz="6" w:space="0" w:color="CACACA"/>
              <w:bottom w:val="single" w:sz="6" w:space="0" w:color="CACACA"/>
              <w:right w:val="single" w:sz="6" w:space="0" w:color="CACACA"/>
            </w:tcBorders>
            <w:shd w:val="clear" w:color="auto" w:fill="EAEAEA"/>
            <w:tcMar>
              <w:top w:w="75" w:type="dxa"/>
              <w:left w:w="75" w:type="dxa"/>
              <w:bottom w:w="75" w:type="dxa"/>
              <w:right w:w="75" w:type="dxa"/>
            </w:tcMar>
            <w:vAlign w:val="center"/>
            <w:hideMark/>
          </w:tcPr>
          <w:p w14:paraId="1AEFBEC8" w14:textId="77777777" w:rsidR="003D163B" w:rsidRDefault="003D163B">
            <w:r>
              <w:t>1530</w:t>
            </w:r>
          </w:p>
        </w:tc>
        <w:tc>
          <w:tcPr>
            <w:tcW w:w="0" w:type="auto"/>
            <w:tcBorders>
              <w:top w:val="single" w:sz="6" w:space="0" w:color="CACACA"/>
              <w:left w:val="single" w:sz="6" w:space="0" w:color="CACACA"/>
              <w:bottom w:val="single" w:sz="6" w:space="0" w:color="CACACA"/>
              <w:right w:val="single" w:sz="6" w:space="0" w:color="CACACA"/>
            </w:tcBorders>
            <w:shd w:val="clear" w:color="auto" w:fill="EAEAEA"/>
            <w:noWrap/>
            <w:tcMar>
              <w:top w:w="75" w:type="dxa"/>
              <w:left w:w="75" w:type="dxa"/>
              <w:bottom w:w="75" w:type="dxa"/>
              <w:right w:w="75" w:type="dxa"/>
            </w:tcMar>
            <w:vAlign w:val="center"/>
            <w:hideMark/>
          </w:tcPr>
          <w:p w14:paraId="7A76BEDE" w14:textId="77777777" w:rsidR="003D163B" w:rsidRDefault="003D163B">
            <w:pPr>
              <w:jc w:val="right"/>
            </w:pPr>
            <w:r>
              <w:t>6 627 102</w:t>
            </w:r>
          </w:p>
        </w:tc>
      </w:tr>
      <w:tr w:rsidR="003D163B" w14:paraId="19BFDE9D" w14:textId="77777777" w:rsidTr="003D163B">
        <w:tc>
          <w:tcPr>
            <w:tcW w:w="0" w:type="auto"/>
            <w:tcBorders>
              <w:top w:val="single" w:sz="6" w:space="0" w:color="CACACA"/>
              <w:left w:val="single" w:sz="6" w:space="0" w:color="CACACA"/>
              <w:bottom w:val="single" w:sz="6" w:space="0" w:color="CACACA"/>
              <w:right w:val="single" w:sz="6" w:space="0" w:color="CACACA"/>
            </w:tcBorders>
            <w:shd w:val="clear" w:color="auto" w:fill="FFFFFF"/>
            <w:tcMar>
              <w:top w:w="75" w:type="dxa"/>
              <w:left w:w="75" w:type="dxa"/>
              <w:bottom w:w="75" w:type="dxa"/>
              <w:right w:w="75" w:type="dxa"/>
            </w:tcMar>
            <w:vAlign w:val="center"/>
            <w:hideMark/>
          </w:tcPr>
          <w:p w14:paraId="2774D058" w14:textId="77777777" w:rsidR="003D163B" w:rsidRDefault="003D163B">
            <w:r>
              <w:t>Оценочные обязательства</w:t>
            </w:r>
          </w:p>
        </w:tc>
        <w:tc>
          <w:tcPr>
            <w:tcW w:w="0" w:type="auto"/>
            <w:tcBorders>
              <w:top w:val="single" w:sz="6" w:space="0" w:color="CACACA"/>
              <w:left w:val="single" w:sz="6" w:space="0" w:color="CACACA"/>
              <w:bottom w:val="single" w:sz="6" w:space="0" w:color="CACACA"/>
              <w:right w:val="single" w:sz="6" w:space="0" w:color="CACACA"/>
            </w:tcBorders>
            <w:shd w:val="clear" w:color="auto" w:fill="FFFFFF"/>
            <w:tcMar>
              <w:top w:w="75" w:type="dxa"/>
              <w:left w:w="75" w:type="dxa"/>
              <w:bottom w:w="75" w:type="dxa"/>
              <w:right w:w="75" w:type="dxa"/>
            </w:tcMar>
            <w:vAlign w:val="center"/>
            <w:hideMark/>
          </w:tcPr>
          <w:p w14:paraId="4769983C" w14:textId="77777777" w:rsidR="003D163B" w:rsidRDefault="003D163B">
            <w:r>
              <w:t>1540</w:t>
            </w:r>
          </w:p>
        </w:tc>
        <w:tc>
          <w:tcPr>
            <w:tcW w:w="0" w:type="auto"/>
            <w:tcBorders>
              <w:top w:val="single" w:sz="6" w:space="0" w:color="CACACA"/>
              <w:left w:val="single" w:sz="6" w:space="0" w:color="CACACA"/>
              <w:bottom w:val="single" w:sz="6" w:space="0" w:color="CACACA"/>
              <w:right w:val="single" w:sz="6" w:space="0" w:color="CACACA"/>
            </w:tcBorders>
            <w:shd w:val="clear" w:color="auto" w:fill="FFFFFF"/>
            <w:noWrap/>
            <w:tcMar>
              <w:top w:w="75" w:type="dxa"/>
              <w:left w:w="75" w:type="dxa"/>
              <w:bottom w:w="75" w:type="dxa"/>
              <w:right w:w="75" w:type="dxa"/>
            </w:tcMar>
            <w:vAlign w:val="center"/>
            <w:hideMark/>
          </w:tcPr>
          <w:p w14:paraId="39020E96" w14:textId="77777777" w:rsidR="003D163B" w:rsidRDefault="003D163B">
            <w:pPr>
              <w:jc w:val="right"/>
            </w:pPr>
            <w:r>
              <w:t>26 491 243</w:t>
            </w:r>
          </w:p>
        </w:tc>
      </w:tr>
      <w:tr w:rsidR="003D163B" w14:paraId="473CDEA6" w14:textId="77777777" w:rsidTr="003D163B">
        <w:tc>
          <w:tcPr>
            <w:tcW w:w="0" w:type="auto"/>
            <w:tcBorders>
              <w:top w:val="single" w:sz="6" w:space="0" w:color="CACACA"/>
              <w:left w:val="single" w:sz="6" w:space="0" w:color="CACACA"/>
              <w:bottom w:val="single" w:sz="6" w:space="0" w:color="CACACA"/>
              <w:right w:val="single" w:sz="6" w:space="0" w:color="CACACA"/>
            </w:tcBorders>
            <w:shd w:val="clear" w:color="auto" w:fill="EAEAEA"/>
            <w:tcMar>
              <w:top w:w="75" w:type="dxa"/>
              <w:left w:w="75" w:type="dxa"/>
              <w:bottom w:w="75" w:type="dxa"/>
              <w:right w:w="75" w:type="dxa"/>
            </w:tcMar>
            <w:vAlign w:val="center"/>
            <w:hideMark/>
          </w:tcPr>
          <w:p w14:paraId="70CBED52" w14:textId="77777777" w:rsidR="003D163B" w:rsidRDefault="003D163B">
            <w:r>
              <w:t>Прочие обязательства</w:t>
            </w:r>
          </w:p>
        </w:tc>
        <w:tc>
          <w:tcPr>
            <w:tcW w:w="0" w:type="auto"/>
            <w:tcBorders>
              <w:top w:val="single" w:sz="6" w:space="0" w:color="CACACA"/>
              <w:left w:val="single" w:sz="6" w:space="0" w:color="CACACA"/>
              <w:bottom w:val="single" w:sz="6" w:space="0" w:color="CACACA"/>
              <w:right w:val="single" w:sz="6" w:space="0" w:color="CACACA"/>
            </w:tcBorders>
            <w:shd w:val="clear" w:color="auto" w:fill="EAEAEA"/>
            <w:tcMar>
              <w:top w:w="75" w:type="dxa"/>
              <w:left w:w="75" w:type="dxa"/>
              <w:bottom w:w="75" w:type="dxa"/>
              <w:right w:w="75" w:type="dxa"/>
            </w:tcMar>
            <w:vAlign w:val="center"/>
            <w:hideMark/>
          </w:tcPr>
          <w:p w14:paraId="5A5C5D25" w14:textId="77777777" w:rsidR="003D163B" w:rsidRDefault="003D163B">
            <w:r>
              <w:t>1550</w:t>
            </w:r>
          </w:p>
        </w:tc>
        <w:tc>
          <w:tcPr>
            <w:tcW w:w="0" w:type="auto"/>
            <w:tcBorders>
              <w:top w:val="single" w:sz="6" w:space="0" w:color="CACACA"/>
              <w:left w:val="single" w:sz="6" w:space="0" w:color="CACACA"/>
              <w:bottom w:val="single" w:sz="6" w:space="0" w:color="CACACA"/>
              <w:right w:val="single" w:sz="6" w:space="0" w:color="CACACA"/>
            </w:tcBorders>
            <w:shd w:val="clear" w:color="auto" w:fill="EAEAEA"/>
            <w:noWrap/>
            <w:tcMar>
              <w:top w:w="75" w:type="dxa"/>
              <w:left w:w="75" w:type="dxa"/>
              <w:bottom w:w="75" w:type="dxa"/>
              <w:right w:w="75" w:type="dxa"/>
            </w:tcMar>
            <w:vAlign w:val="center"/>
            <w:hideMark/>
          </w:tcPr>
          <w:p w14:paraId="246E461C" w14:textId="77777777" w:rsidR="003D163B" w:rsidRDefault="003D163B">
            <w:pPr>
              <w:jc w:val="right"/>
            </w:pPr>
            <w:r>
              <w:rPr>
                <w:rStyle w:val="zero"/>
                <w:rFonts w:ascii="inherit" w:hAnsi="inherit"/>
                <w:color w:val="666666"/>
                <w:sz w:val="18"/>
                <w:szCs w:val="18"/>
                <w:bdr w:val="none" w:sz="0" w:space="0" w:color="auto" w:frame="1"/>
              </w:rPr>
              <w:t>-</w:t>
            </w:r>
          </w:p>
        </w:tc>
      </w:tr>
      <w:tr w:rsidR="003D163B" w14:paraId="784306AD" w14:textId="77777777" w:rsidTr="003D163B">
        <w:tc>
          <w:tcPr>
            <w:tcW w:w="0" w:type="auto"/>
            <w:tcBorders>
              <w:top w:val="single" w:sz="6" w:space="0" w:color="CACACA"/>
              <w:left w:val="single" w:sz="6" w:space="0" w:color="CACACA"/>
              <w:bottom w:val="single" w:sz="6" w:space="0" w:color="CACACA"/>
              <w:right w:val="single" w:sz="6" w:space="0" w:color="CACACA"/>
            </w:tcBorders>
            <w:shd w:val="clear" w:color="auto" w:fill="FFFFFF"/>
            <w:tcMar>
              <w:top w:w="75" w:type="dxa"/>
              <w:left w:w="75" w:type="dxa"/>
              <w:bottom w:w="75" w:type="dxa"/>
              <w:right w:w="75" w:type="dxa"/>
            </w:tcMar>
            <w:vAlign w:val="center"/>
            <w:hideMark/>
          </w:tcPr>
          <w:p w14:paraId="05365E80" w14:textId="77777777" w:rsidR="003D163B" w:rsidRDefault="003D163B">
            <w:r>
              <w:t>Итого по разделу V</w:t>
            </w:r>
          </w:p>
        </w:tc>
        <w:tc>
          <w:tcPr>
            <w:tcW w:w="0" w:type="auto"/>
            <w:tcBorders>
              <w:top w:val="single" w:sz="6" w:space="0" w:color="CACACA"/>
              <w:left w:val="single" w:sz="6" w:space="0" w:color="CACACA"/>
              <w:bottom w:val="single" w:sz="6" w:space="0" w:color="CACACA"/>
              <w:right w:val="single" w:sz="6" w:space="0" w:color="CACACA"/>
            </w:tcBorders>
            <w:shd w:val="clear" w:color="auto" w:fill="FFFFFF"/>
            <w:tcMar>
              <w:top w:w="75" w:type="dxa"/>
              <w:left w:w="75" w:type="dxa"/>
              <w:bottom w:w="75" w:type="dxa"/>
              <w:right w:w="75" w:type="dxa"/>
            </w:tcMar>
            <w:vAlign w:val="center"/>
            <w:hideMark/>
          </w:tcPr>
          <w:p w14:paraId="11D3FFF6" w14:textId="77777777" w:rsidR="003D163B" w:rsidRDefault="003D163B">
            <w:r>
              <w:t>1500</w:t>
            </w:r>
          </w:p>
        </w:tc>
        <w:tc>
          <w:tcPr>
            <w:tcW w:w="0" w:type="auto"/>
            <w:tcBorders>
              <w:top w:val="single" w:sz="6" w:space="0" w:color="CACACA"/>
              <w:left w:val="single" w:sz="6" w:space="0" w:color="CACACA"/>
              <w:bottom w:val="single" w:sz="6" w:space="0" w:color="CACACA"/>
              <w:right w:val="single" w:sz="6" w:space="0" w:color="CACACA"/>
            </w:tcBorders>
            <w:shd w:val="clear" w:color="auto" w:fill="FFFFFF"/>
            <w:noWrap/>
            <w:tcMar>
              <w:top w:w="75" w:type="dxa"/>
              <w:left w:w="75" w:type="dxa"/>
              <w:bottom w:w="75" w:type="dxa"/>
              <w:right w:w="75" w:type="dxa"/>
            </w:tcMar>
            <w:vAlign w:val="center"/>
            <w:hideMark/>
          </w:tcPr>
          <w:p w14:paraId="0D0F4155" w14:textId="77777777" w:rsidR="003D163B" w:rsidRDefault="003D163B">
            <w:pPr>
              <w:jc w:val="right"/>
            </w:pPr>
            <w:r>
              <w:t>224 966 318</w:t>
            </w:r>
          </w:p>
        </w:tc>
      </w:tr>
      <w:tr w:rsidR="003D163B" w14:paraId="3BD18008" w14:textId="77777777" w:rsidTr="003D163B">
        <w:tc>
          <w:tcPr>
            <w:tcW w:w="0" w:type="auto"/>
            <w:tcBorders>
              <w:top w:val="single" w:sz="6" w:space="0" w:color="CACACA"/>
              <w:left w:val="single" w:sz="6" w:space="0" w:color="CACACA"/>
              <w:bottom w:val="single" w:sz="6" w:space="0" w:color="CACACA"/>
              <w:right w:val="single" w:sz="6" w:space="0" w:color="CACACA"/>
            </w:tcBorders>
            <w:shd w:val="clear" w:color="auto" w:fill="EAEAEA"/>
            <w:tcMar>
              <w:top w:w="75" w:type="dxa"/>
              <w:left w:w="75" w:type="dxa"/>
              <w:bottom w:w="75" w:type="dxa"/>
              <w:right w:w="75" w:type="dxa"/>
            </w:tcMar>
            <w:vAlign w:val="center"/>
            <w:hideMark/>
          </w:tcPr>
          <w:p w14:paraId="3E641641" w14:textId="77777777" w:rsidR="003D163B" w:rsidRDefault="003D163B">
            <w:pPr>
              <w:rPr>
                <w:b/>
                <w:bCs/>
              </w:rPr>
            </w:pPr>
            <w:r>
              <w:rPr>
                <w:b/>
                <w:bCs/>
              </w:rPr>
              <w:t>БАЛАНС</w:t>
            </w:r>
          </w:p>
        </w:tc>
        <w:tc>
          <w:tcPr>
            <w:tcW w:w="0" w:type="auto"/>
            <w:tcBorders>
              <w:top w:val="single" w:sz="6" w:space="0" w:color="CACACA"/>
              <w:left w:val="single" w:sz="6" w:space="0" w:color="CACACA"/>
              <w:bottom w:val="single" w:sz="6" w:space="0" w:color="CACACA"/>
              <w:right w:val="single" w:sz="6" w:space="0" w:color="CACACA"/>
            </w:tcBorders>
            <w:shd w:val="clear" w:color="auto" w:fill="EAEAEA"/>
            <w:tcMar>
              <w:top w:w="75" w:type="dxa"/>
              <w:left w:w="75" w:type="dxa"/>
              <w:bottom w:w="75" w:type="dxa"/>
              <w:right w:w="75" w:type="dxa"/>
            </w:tcMar>
            <w:vAlign w:val="center"/>
            <w:hideMark/>
          </w:tcPr>
          <w:p w14:paraId="20B69BC0" w14:textId="77777777" w:rsidR="003D163B" w:rsidRDefault="003D163B">
            <w:pPr>
              <w:rPr>
                <w:b/>
                <w:bCs/>
              </w:rPr>
            </w:pPr>
            <w:r>
              <w:rPr>
                <w:b/>
                <w:bCs/>
              </w:rPr>
              <w:t>1700</w:t>
            </w:r>
          </w:p>
        </w:tc>
        <w:tc>
          <w:tcPr>
            <w:tcW w:w="0" w:type="auto"/>
            <w:tcBorders>
              <w:top w:val="single" w:sz="6" w:space="0" w:color="CACACA"/>
              <w:left w:val="single" w:sz="6" w:space="0" w:color="CACACA"/>
              <w:bottom w:val="single" w:sz="6" w:space="0" w:color="CACACA"/>
              <w:right w:val="single" w:sz="6" w:space="0" w:color="CACACA"/>
            </w:tcBorders>
            <w:shd w:val="clear" w:color="auto" w:fill="EAEAEA"/>
            <w:noWrap/>
            <w:tcMar>
              <w:top w:w="75" w:type="dxa"/>
              <w:left w:w="75" w:type="dxa"/>
              <w:bottom w:w="75" w:type="dxa"/>
              <w:right w:w="75" w:type="dxa"/>
            </w:tcMar>
            <w:vAlign w:val="center"/>
            <w:hideMark/>
          </w:tcPr>
          <w:p w14:paraId="1881C9F4" w14:textId="77777777" w:rsidR="003D163B" w:rsidRDefault="003D163B">
            <w:pPr>
              <w:jc w:val="right"/>
              <w:rPr>
                <w:b/>
                <w:bCs/>
              </w:rPr>
            </w:pPr>
            <w:r>
              <w:rPr>
                <w:b/>
                <w:bCs/>
              </w:rPr>
              <w:t>868 294 954</w:t>
            </w:r>
          </w:p>
        </w:tc>
      </w:tr>
    </w:tbl>
    <w:p w14:paraId="6F29870C" w14:textId="77777777" w:rsidR="003D163B" w:rsidRDefault="003D163B" w:rsidP="003D163B">
      <w:pPr>
        <w:shd w:val="clear" w:color="auto" w:fill="FFFFFF"/>
        <w:textAlignment w:val="baseline"/>
        <w:rPr>
          <w:rFonts w:ascii="Arial" w:hAnsi="Arial" w:cs="Arial"/>
          <w:color w:val="000000"/>
          <w:sz w:val="18"/>
          <w:szCs w:val="18"/>
        </w:rPr>
      </w:pPr>
    </w:p>
    <w:p w14:paraId="415F6B0F" w14:textId="77777777" w:rsidR="00533EEA" w:rsidRDefault="00D62641" w:rsidP="00D36AB2">
      <w:pPr>
        <w:pStyle w:val="11"/>
        <w:rPr>
          <w:szCs w:val="28"/>
        </w:rPr>
      </w:pPr>
      <w:r>
        <w:rPr>
          <w:szCs w:val="28"/>
        </w:rPr>
        <w:lastRenderedPageBreak/>
        <w:t>Список л</w:t>
      </w:r>
      <w:r w:rsidR="00D36AB2">
        <w:rPr>
          <w:szCs w:val="28"/>
        </w:rPr>
        <w:t>итератур</w:t>
      </w:r>
      <w:r>
        <w:rPr>
          <w:szCs w:val="28"/>
        </w:rPr>
        <w:t>ы</w:t>
      </w:r>
      <w:bookmarkEnd w:id="19"/>
      <w:bookmarkEnd w:id="20"/>
      <w:bookmarkEnd w:id="21"/>
    </w:p>
    <w:p w14:paraId="049B02C8" w14:textId="77777777" w:rsidR="005D4ED7" w:rsidRPr="00351659" w:rsidRDefault="005D4ED7" w:rsidP="0058569E">
      <w:pPr>
        <w:pStyle w:val="ac"/>
      </w:pPr>
      <w:r w:rsidRPr="00351659">
        <w:t>1.</w:t>
      </w:r>
      <w:r w:rsidR="00350FE9" w:rsidRPr="00351659">
        <w:t> </w:t>
      </w:r>
      <w:r w:rsidRPr="00351659">
        <w:t>«О защите прав потребителей». Федеральный закон РФ от 7 февраля 1992 г. №.2300</w:t>
      </w:r>
      <w:r w:rsidR="002510A4">
        <w:t>–</w:t>
      </w:r>
      <w:r w:rsidRPr="00351659">
        <w:t>1 (включая последние изменения от</w:t>
      </w:r>
      <w:r w:rsidR="00DF7C40">
        <w:t xml:space="preserve"> </w:t>
      </w:r>
      <w:r w:rsidRPr="00351659">
        <w:t>25.06.2012 N 93</w:t>
      </w:r>
      <w:r w:rsidR="002510A4">
        <w:t>–</w:t>
      </w:r>
      <w:r w:rsidRPr="00351659">
        <w:t>ФЗ.).</w:t>
      </w:r>
    </w:p>
    <w:p w14:paraId="49C66E73" w14:textId="13639281" w:rsidR="003A259F" w:rsidRPr="00E51166" w:rsidRDefault="003A259F" w:rsidP="0058569E">
      <w:pPr>
        <w:pStyle w:val="ac"/>
        <w:rPr>
          <w:szCs w:val="28"/>
          <w:u w:val="single"/>
        </w:rPr>
      </w:pPr>
      <w:r>
        <w:rPr>
          <w:szCs w:val="28"/>
        </w:rPr>
        <w:t>2</w:t>
      </w:r>
      <w:r w:rsidRPr="00E51166">
        <w:rPr>
          <w:szCs w:val="28"/>
        </w:rPr>
        <w:t>.</w:t>
      </w:r>
      <w:r w:rsidR="006F1A81">
        <w:rPr>
          <w:szCs w:val="28"/>
        </w:rPr>
        <w:t> </w:t>
      </w:r>
      <w:r w:rsidR="00D144BD">
        <w:rPr>
          <w:szCs w:val="28"/>
        </w:rPr>
        <w:t>Макаров,</w:t>
      </w:r>
      <w:r w:rsidR="00D144BD" w:rsidRPr="0052714D">
        <w:rPr>
          <w:szCs w:val="28"/>
        </w:rPr>
        <w:t xml:space="preserve"> В.В.</w:t>
      </w:r>
      <w:r w:rsidR="00D144BD">
        <w:rPr>
          <w:szCs w:val="28"/>
        </w:rPr>
        <w:t xml:space="preserve"> Ценообразование и тарифная политика в </w:t>
      </w:r>
      <w:proofErr w:type="spellStart"/>
      <w:r w:rsidR="00D144BD">
        <w:rPr>
          <w:szCs w:val="28"/>
        </w:rPr>
        <w:t>инфокоммуникациях</w:t>
      </w:r>
      <w:proofErr w:type="spellEnd"/>
      <w:r w:rsidR="00D144BD">
        <w:rPr>
          <w:bCs/>
          <w:szCs w:val="28"/>
        </w:rPr>
        <w:t>: учебное</w:t>
      </w:r>
      <w:r w:rsidR="00D144BD" w:rsidRPr="00E51166">
        <w:rPr>
          <w:bCs/>
          <w:szCs w:val="28"/>
        </w:rPr>
        <w:t xml:space="preserve"> </w:t>
      </w:r>
      <w:r w:rsidR="00D144BD">
        <w:rPr>
          <w:bCs/>
          <w:szCs w:val="28"/>
        </w:rPr>
        <w:t>п</w:t>
      </w:r>
      <w:r w:rsidR="00D144BD" w:rsidRPr="00E51166">
        <w:rPr>
          <w:bCs/>
          <w:szCs w:val="28"/>
        </w:rPr>
        <w:t xml:space="preserve">особие / В.В. Макаров, </w:t>
      </w:r>
      <w:r w:rsidR="00D144BD">
        <w:rPr>
          <w:bCs/>
          <w:szCs w:val="28"/>
        </w:rPr>
        <w:t>Т</w:t>
      </w:r>
      <w:r w:rsidR="00D144BD" w:rsidRPr="00E51166">
        <w:rPr>
          <w:bCs/>
          <w:szCs w:val="28"/>
        </w:rPr>
        <w:t>.</w:t>
      </w:r>
      <w:r w:rsidR="00D144BD">
        <w:rPr>
          <w:bCs/>
          <w:szCs w:val="28"/>
        </w:rPr>
        <w:t>Н</w:t>
      </w:r>
      <w:r w:rsidR="00D144BD" w:rsidRPr="00E51166">
        <w:rPr>
          <w:bCs/>
          <w:szCs w:val="28"/>
        </w:rPr>
        <w:t xml:space="preserve">. </w:t>
      </w:r>
      <w:r w:rsidR="00D144BD">
        <w:rPr>
          <w:bCs/>
          <w:szCs w:val="28"/>
        </w:rPr>
        <w:t>Старкова</w:t>
      </w:r>
      <w:r w:rsidR="00D144BD" w:rsidRPr="00E51166">
        <w:rPr>
          <w:bCs/>
          <w:szCs w:val="28"/>
        </w:rPr>
        <w:t xml:space="preserve">, </w:t>
      </w:r>
      <w:r w:rsidR="00D144BD">
        <w:rPr>
          <w:bCs/>
          <w:szCs w:val="28"/>
        </w:rPr>
        <w:t>О.И</w:t>
      </w:r>
      <w:r w:rsidR="00D144BD" w:rsidRPr="00E51166">
        <w:rPr>
          <w:bCs/>
          <w:szCs w:val="28"/>
        </w:rPr>
        <w:t xml:space="preserve">. </w:t>
      </w:r>
      <w:proofErr w:type="spellStart"/>
      <w:r w:rsidR="00D144BD">
        <w:rPr>
          <w:bCs/>
          <w:szCs w:val="28"/>
        </w:rPr>
        <w:t>Копытко</w:t>
      </w:r>
      <w:proofErr w:type="spellEnd"/>
      <w:r w:rsidR="00D144BD" w:rsidRPr="00E51166">
        <w:rPr>
          <w:bCs/>
          <w:szCs w:val="28"/>
        </w:rPr>
        <w:t xml:space="preserve">; под ред. </w:t>
      </w:r>
      <w:r w:rsidR="00D144BD">
        <w:rPr>
          <w:bCs/>
          <w:szCs w:val="28"/>
        </w:rPr>
        <w:t xml:space="preserve">д.э.н., проф. </w:t>
      </w:r>
      <w:r w:rsidR="00D144BD" w:rsidRPr="00E51166">
        <w:rPr>
          <w:bCs/>
          <w:szCs w:val="28"/>
        </w:rPr>
        <w:t>В.В. Макарова</w:t>
      </w:r>
      <w:r w:rsidR="00D144BD">
        <w:rPr>
          <w:bCs/>
          <w:szCs w:val="28"/>
        </w:rPr>
        <w:t>; СПбГУТ</w:t>
      </w:r>
      <w:r w:rsidR="00D144BD" w:rsidRPr="00E51166">
        <w:rPr>
          <w:bCs/>
          <w:szCs w:val="28"/>
        </w:rPr>
        <w:t xml:space="preserve"> – СПб</w:t>
      </w:r>
      <w:r w:rsidR="00D144BD">
        <w:rPr>
          <w:bCs/>
          <w:szCs w:val="28"/>
        </w:rPr>
        <w:t>.</w:t>
      </w:r>
      <w:r w:rsidR="00D144BD" w:rsidRPr="00E51166">
        <w:rPr>
          <w:bCs/>
          <w:szCs w:val="28"/>
        </w:rPr>
        <w:t>, 201</w:t>
      </w:r>
      <w:r w:rsidR="00D144BD">
        <w:rPr>
          <w:bCs/>
          <w:szCs w:val="28"/>
        </w:rPr>
        <w:t>9</w:t>
      </w:r>
      <w:r w:rsidR="00D144BD" w:rsidRPr="00E51166">
        <w:rPr>
          <w:bCs/>
          <w:szCs w:val="28"/>
        </w:rPr>
        <w:t>.</w:t>
      </w:r>
      <w:r w:rsidR="00D144BD">
        <w:rPr>
          <w:bCs/>
          <w:szCs w:val="28"/>
        </w:rPr>
        <w:t xml:space="preserve"> – 150</w:t>
      </w:r>
      <w:r w:rsidR="00D144BD" w:rsidRPr="00E51166">
        <w:rPr>
          <w:bCs/>
          <w:szCs w:val="28"/>
        </w:rPr>
        <w:t xml:space="preserve"> с</w:t>
      </w:r>
      <w:r w:rsidR="00D144BD" w:rsidRPr="00ED5CD5">
        <w:rPr>
          <w:bCs/>
          <w:szCs w:val="28"/>
        </w:rPr>
        <w:t>.</w:t>
      </w:r>
    </w:p>
    <w:sectPr w:rsidR="003A259F" w:rsidRPr="00E51166" w:rsidSect="00573D2E">
      <w:headerReference w:type="default" r:id="rId17"/>
      <w:footerReference w:type="default" r:id="rId18"/>
      <w:pgSz w:w="11906" w:h="16838"/>
      <w:pgMar w:top="1418" w:right="1247" w:bottom="1418" w:left="153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93935" w14:textId="77777777" w:rsidR="00EE7638" w:rsidRDefault="00EE7638">
      <w:r>
        <w:separator/>
      </w:r>
    </w:p>
  </w:endnote>
  <w:endnote w:type="continuationSeparator" w:id="0">
    <w:p w14:paraId="22447C63" w14:textId="77777777" w:rsidR="00EE7638" w:rsidRDefault="00EE7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NTTimes/Cyrillic">
    <w:altName w:val="Times New Roman"/>
    <w:panose1 w:val="020B0604020202020204"/>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inherit">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C5EA9" w14:textId="77777777" w:rsidR="003C58B7" w:rsidRDefault="003C58B7">
    <w:pPr>
      <w:pStyle w:val="af5"/>
      <w:jc w:val="right"/>
    </w:pPr>
    <w:r>
      <w:fldChar w:fldCharType="begin"/>
    </w:r>
    <w:r>
      <w:instrText xml:space="preserve"> PAGE   \* MERGEFORMAT </w:instrText>
    </w:r>
    <w:r>
      <w:fldChar w:fldCharType="separate"/>
    </w:r>
    <w:r w:rsidR="000E2884">
      <w:rPr>
        <w:noProof/>
      </w:rPr>
      <w:t>1</w:t>
    </w:r>
    <w:r>
      <w:rPr>
        <w:noProof/>
      </w:rPr>
      <w:fldChar w:fldCharType="end"/>
    </w:r>
  </w:p>
  <w:p w14:paraId="15085CD4" w14:textId="77777777" w:rsidR="003C58B7" w:rsidRDefault="003C58B7">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F8143" w14:textId="77777777" w:rsidR="00EE7638" w:rsidRDefault="00EE7638">
      <w:r>
        <w:separator/>
      </w:r>
    </w:p>
  </w:footnote>
  <w:footnote w:type="continuationSeparator" w:id="0">
    <w:p w14:paraId="56701FF1" w14:textId="77777777" w:rsidR="00EE7638" w:rsidRDefault="00EE76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7BACA" w14:textId="77777777" w:rsidR="003C58B7" w:rsidRDefault="003C58B7">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2.85pt;height:9.45pt;visibility:visible" o:bullet="t">
        <v:imagedata r:id="rId1" o:title=""/>
      </v:shape>
    </w:pict>
  </w:numPicBullet>
  <w:numPicBullet w:numPicBulletId="1">
    <w:pict>
      <v:shape id="_x0000_i1075" type="#_x0000_t75" style="width:14.55pt;height:11.15pt;visibility:visible" o:bullet="t">
        <v:imagedata r:id="rId2" o:title=""/>
      </v:shape>
    </w:pict>
  </w:numPicBullet>
  <w:numPicBullet w:numPicBulletId="2">
    <w:pict>
      <v:shape id="_x0000_i1076" type="#_x0000_t75" style="width:28.3pt;height:12pt;visibility:visible" o:bullet="t">
        <v:imagedata r:id="rId3" o:title=""/>
      </v:shape>
    </w:pict>
  </w:numPicBullet>
  <w:numPicBullet w:numPicBulletId="3">
    <w:pict>
      <v:shape id="_x0000_i1077" type="#_x0000_t75" style="width:7.7pt;height:10.3pt;visibility:visible" o:bullet="t">
        <v:imagedata r:id="rId4" o:title=""/>
      </v:shape>
    </w:pict>
  </w:numPicBullet>
  <w:abstractNum w:abstractNumId="0" w15:restartNumberingAfterBreak="0">
    <w:nsid w:val="FFFFFF83"/>
    <w:multiLevelType w:val="singleLevel"/>
    <w:tmpl w:val="283257C0"/>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C2A61408"/>
    <w:lvl w:ilvl="0">
      <w:start w:val="1"/>
      <w:numFmt w:val="decimal"/>
      <w:pStyle w:val="a"/>
      <w:lvlText w:val="%1."/>
      <w:lvlJc w:val="left"/>
      <w:pPr>
        <w:tabs>
          <w:tab w:val="num" w:pos="786"/>
        </w:tabs>
        <w:ind w:left="786" w:hanging="360"/>
      </w:pPr>
      <w:rPr>
        <w:i/>
      </w:rPr>
    </w:lvl>
  </w:abstractNum>
  <w:abstractNum w:abstractNumId="2" w15:restartNumberingAfterBreak="0">
    <w:nsid w:val="FFFFFF89"/>
    <w:multiLevelType w:val="singleLevel"/>
    <w:tmpl w:val="86027790"/>
    <w:lvl w:ilvl="0">
      <w:start w:val="1"/>
      <w:numFmt w:val="bullet"/>
      <w:pStyle w:val="a0"/>
      <w:lvlText w:val=""/>
      <w:lvlJc w:val="left"/>
      <w:pPr>
        <w:tabs>
          <w:tab w:val="num" w:pos="502"/>
        </w:tabs>
        <w:ind w:left="502" w:hanging="360"/>
      </w:pPr>
      <w:rPr>
        <w:rFonts w:ascii="Symbol" w:hAnsi="Symbol" w:hint="default"/>
      </w:rPr>
    </w:lvl>
  </w:abstractNum>
  <w:abstractNum w:abstractNumId="3" w15:restartNumberingAfterBreak="0">
    <w:nsid w:val="00000001"/>
    <w:multiLevelType w:val="multilevel"/>
    <w:tmpl w:val="00000000"/>
    <w:lvl w:ilvl="0">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1">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2">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3">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4">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5">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6">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7">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8">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abstractNum>
  <w:abstractNum w:abstractNumId="4" w15:restartNumberingAfterBreak="0">
    <w:nsid w:val="005A1C46"/>
    <w:multiLevelType w:val="multilevel"/>
    <w:tmpl w:val="B3D8DC5C"/>
    <w:lvl w:ilvl="0">
      <w:start w:val="2"/>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4026E2C"/>
    <w:multiLevelType w:val="multilevel"/>
    <w:tmpl w:val="C12C3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362AE7"/>
    <w:multiLevelType w:val="multilevel"/>
    <w:tmpl w:val="391E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8E2F09"/>
    <w:multiLevelType w:val="multilevel"/>
    <w:tmpl w:val="3386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F2404F"/>
    <w:multiLevelType w:val="multilevel"/>
    <w:tmpl w:val="9AFE8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A763F7"/>
    <w:multiLevelType w:val="hybridMultilevel"/>
    <w:tmpl w:val="3920E448"/>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F09758E"/>
    <w:multiLevelType w:val="multilevel"/>
    <w:tmpl w:val="4254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D35ACB"/>
    <w:multiLevelType w:val="multilevel"/>
    <w:tmpl w:val="D820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C8155B"/>
    <w:multiLevelType w:val="hybridMultilevel"/>
    <w:tmpl w:val="DB40A6BC"/>
    <w:lvl w:ilvl="0" w:tplc="24B20D70">
      <w:start w:val="1"/>
      <w:numFmt w:val="bullet"/>
      <w:lvlText w:val=""/>
      <w:lvlPicBulletId w:val="3"/>
      <w:lvlJc w:val="left"/>
      <w:pPr>
        <w:tabs>
          <w:tab w:val="num" w:pos="720"/>
        </w:tabs>
        <w:ind w:left="720" w:hanging="360"/>
      </w:pPr>
      <w:rPr>
        <w:rFonts w:ascii="Symbol" w:hAnsi="Symbol" w:hint="default"/>
      </w:rPr>
    </w:lvl>
    <w:lvl w:ilvl="1" w:tplc="FFA05C0A" w:tentative="1">
      <w:start w:val="1"/>
      <w:numFmt w:val="bullet"/>
      <w:lvlText w:val=""/>
      <w:lvlJc w:val="left"/>
      <w:pPr>
        <w:tabs>
          <w:tab w:val="num" w:pos="1440"/>
        </w:tabs>
        <w:ind w:left="1440" w:hanging="360"/>
      </w:pPr>
      <w:rPr>
        <w:rFonts w:ascii="Symbol" w:hAnsi="Symbol" w:hint="default"/>
      </w:rPr>
    </w:lvl>
    <w:lvl w:ilvl="2" w:tplc="5BE60D2A" w:tentative="1">
      <w:start w:val="1"/>
      <w:numFmt w:val="bullet"/>
      <w:lvlText w:val=""/>
      <w:lvlJc w:val="left"/>
      <w:pPr>
        <w:tabs>
          <w:tab w:val="num" w:pos="2160"/>
        </w:tabs>
        <w:ind w:left="2160" w:hanging="360"/>
      </w:pPr>
      <w:rPr>
        <w:rFonts w:ascii="Symbol" w:hAnsi="Symbol" w:hint="default"/>
      </w:rPr>
    </w:lvl>
    <w:lvl w:ilvl="3" w:tplc="4ED0FC64" w:tentative="1">
      <w:start w:val="1"/>
      <w:numFmt w:val="bullet"/>
      <w:lvlText w:val=""/>
      <w:lvlJc w:val="left"/>
      <w:pPr>
        <w:tabs>
          <w:tab w:val="num" w:pos="2880"/>
        </w:tabs>
        <w:ind w:left="2880" w:hanging="360"/>
      </w:pPr>
      <w:rPr>
        <w:rFonts w:ascii="Symbol" w:hAnsi="Symbol" w:hint="default"/>
      </w:rPr>
    </w:lvl>
    <w:lvl w:ilvl="4" w:tplc="3DDA5A20" w:tentative="1">
      <w:start w:val="1"/>
      <w:numFmt w:val="bullet"/>
      <w:lvlText w:val=""/>
      <w:lvlJc w:val="left"/>
      <w:pPr>
        <w:tabs>
          <w:tab w:val="num" w:pos="3600"/>
        </w:tabs>
        <w:ind w:left="3600" w:hanging="360"/>
      </w:pPr>
      <w:rPr>
        <w:rFonts w:ascii="Symbol" w:hAnsi="Symbol" w:hint="default"/>
      </w:rPr>
    </w:lvl>
    <w:lvl w:ilvl="5" w:tplc="F3AEFFDA" w:tentative="1">
      <w:start w:val="1"/>
      <w:numFmt w:val="bullet"/>
      <w:lvlText w:val=""/>
      <w:lvlJc w:val="left"/>
      <w:pPr>
        <w:tabs>
          <w:tab w:val="num" w:pos="4320"/>
        </w:tabs>
        <w:ind w:left="4320" w:hanging="360"/>
      </w:pPr>
      <w:rPr>
        <w:rFonts w:ascii="Symbol" w:hAnsi="Symbol" w:hint="default"/>
      </w:rPr>
    </w:lvl>
    <w:lvl w:ilvl="6" w:tplc="E2BAB25E" w:tentative="1">
      <w:start w:val="1"/>
      <w:numFmt w:val="bullet"/>
      <w:lvlText w:val=""/>
      <w:lvlJc w:val="left"/>
      <w:pPr>
        <w:tabs>
          <w:tab w:val="num" w:pos="5040"/>
        </w:tabs>
        <w:ind w:left="5040" w:hanging="360"/>
      </w:pPr>
      <w:rPr>
        <w:rFonts w:ascii="Symbol" w:hAnsi="Symbol" w:hint="default"/>
      </w:rPr>
    </w:lvl>
    <w:lvl w:ilvl="7" w:tplc="5B564810" w:tentative="1">
      <w:start w:val="1"/>
      <w:numFmt w:val="bullet"/>
      <w:lvlText w:val=""/>
      <w:lvlJc w:val="left"/>
      <w:pPr>
        <w:tabs>
          <w:tab w:val="num" w:pos="5760"/>
        </w:tabs>
        <w:ind w:left="5760" w:hanging="360"/>
      </w:pPr>
      <w:rPr>
        <w:rFonts w:ascii="Symbol" w:hAnsi="Symbol" w:hint="default"/>
      </w:rPr>
    </w:lvl>
    <w:lvl w:ilvl="8" w:tplc="10503B08"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15203163"/>
    <w:multiLevelType w:val="multilevel"/>
    <w:tmpl w:val="A40CD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465986"/>
    <w:multiLevelType w:val="multilevel"/>
    <w:tmpl w:val="64AC742A"/>
    <w:lvl w:ilvl="0">
      <w:start w:val="2"/>
      <w:numFmt w:val="decimal"/>
      <w:lvlText w:val="%1."/>
      <w:lvlJc w:val="left"/>
      <w:pPr>
        <w:ind w:left="675" w:hanging="675"/>
      </w:pPr>
      <w:rPr>
        <w:rFonts w:hint="default"/>
      </w:rPr>
    </w:lvl>
    <w:lvl w:ilvl="1">
      <w:start w:val="8"/>
      <w:numFmt w:val="decimal"/>
      <w:lvlText w:val="%1.%2."/>
      <w:lvlJc w:val="left"/>
      <w:pPr>
        <w:ind w:left="1800" w:hanging="720"/>
      </w:pPr>
      <w:rPr>
        <w:rFonts w:hint="default"/>
      </w:rPr>
    </w:lvl>
    <w:lvl w:ilvl="2">
      <w:start w:val="2"/>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5" w15:restartNumberingAfterBreak="0">
    <w:nsid w:val="1EEE354B"/>
    <w:multiLevelType w:val="hybridMultilevel"/>
    <w:tmpl w:val="052A707A"/>
    <w:lvl w:ilvl="0" w:tplc="987A2DD8">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25F4B96"/>
    <w:multiLevelType w:val="multilevel"/>
    <w:tmpl w:val="DB1C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687391"/>
    <w:multiLevelType w:val="multilevel"/>
    <w:tmpl w:val="81EA87D2"/>
    <w:lvl w:ilvl="0">
      <w:start w:val="1"/>
      <w:numFmt w:val="decimal"/>
      <w:lvlText w:val="%1."/>
      <w:lvlJc w:val="left"/>
      <w:pPr>
        <w:ind w:left="4613" w:hanging="360"/>
      </w:pPr>
    </w:lvl>
    <w:lvl w:ilvl="1">
      <w:start w:val="1"/>
      <w:numFmt w:val="decimal"/>
      <w:lvlText w:val="%1.%2"/>
      <w:lvlJc w:val="left"/>
      <w:pPr>
        <w:ind w:left="3695" w:hanging="576"/>
      </w:pPr>
    </w:lvl>
    <w:lvl w:ilvl="2">
      <w:start w:val="1"/>
      <w:numFmt w:val="bullet"/>
      <w:lvlText w:val=""/>
      <w:lvlJc w:val="left"/>
      <w:pPr>
        <w:ind w:left="4406" w:hanging="720"/>
      </w:pPr>
      <w:rPr>
        <w:rFonts w:ascii="Symbol" w:hAnsi="Symbol" w:hint="default"/>
      </w:rPr>
    </w:lvl>
    <w:lvl w:ilvl="3">
      <w:start w:val="1"/>
      <w:numFmt w:val="decimal"/>
      <w:lvlText w:val="%1.%2.%3.%4"/>
      <w:lvlJc w:val="left"/>
      <w:pPr>
        <w:ind w:left="1998" w:hanging="864"/>
      </w:pPr>
    </w:lvl>
    <w:lvl w:ilvl="4">
      <w:start w:val="1"/>
      <w:numFmt w:val="decimal"/>
      <w:lvlText w:val="%1.%2.%3.%4.%5"/>
      <w:lvlJc w:val="left"/>
      <w:pPr>
        <w:ind w:left="5827" w:hanging="1008"/>
      </w:pPr>
    </w:lvl>
    <w:lvl w:ilvl="5">
      <w:start w:val="1"/>
      <w:numFmt w:val="decimal"/>
      <w:lvlText w:val="%1.%2.%3.%4.%5.%6"/>
      <w:lvlJc w:val="left"/>
      <w:pPr>
        <w:ind w:left="4837" w:hanging="1152"/>
      </w:pPr>
    </w:lvl>
    <w:lvl w:ilvl="6">
      <w:start w:val="1"/>
      <w:numFmt w:val="decimal"/>
      <w:lvlText w:val="%1.%2.%3.%4.%5.%6.%7"/>
      <w:lvlJc w:val="left"/>
      <w:pPr>
        <w:ind w:left="4981" w:hanging="1296"/>
      </w:pPr>
    </w:lvl>
    <w:lvl w:ilvl="7">
      <w:start w:val="1"/>
      <w:numFmt w:val="decimal"/>
      <w:lvlText w:val="%1.%2.%3.%4.%5.%6.%7.%8"/>
      <w:lvlJc w:val="left"/>
      <w:pPr>
        <w:ind w:left="5125" w:hanging="1440"/>
      </w:pPr>
    </w:lvl>
    <w:lvl w:ilvl="8">
      <w:start w:val="1"/>
      <w:numFmt w:val="decimal"/>
      <w:lvlText w:val="%1.%2.%3.%4.%5.%6.%7.%8.%9"/>
      <w:lvlJc w:val="left"/>
      <w:pPr>
        <w:ind w:left="5269" w:hanging="1584"/>
      </w:pPr>
    </w:lvl>
  </w:abstractNum>
  <w:abstractNum w:abstractNumId="18" w15:restartNumberingAfterBreak="0">
    <w:nsid w:val="25637CB4"/>
    <w:multiLevelType w:val="multilevel"/>
    <w:tmpl w:val="D2DE2AB0"/>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9" w15:restartNumberingAfterBreak="0">
    <w:nsid w:val="296A7094"/>
    <w:multiLevelType w:val="singleLevel"/>
    <w:tmpl w:val="E15E53EC"/>
    <w:lvl w:ilvl="0">
      <w:start w:val="1"/>
      <w:numFmt w:val="bullet"/>
      <w:pStyle w:val="3"/>
      <w:lvlText w:val=""/>
      <w:lvlJc w:val="left"/>
      <w:pPr>
        <w:tabs>
          <w:tab w:val="num" w:pos="927"/>
        </w:tabs>
        <w:ind w:left="924" w:hanging="357"/>
      </w:pPr>
      <w:rPr>
        <w:rFonts w:ascii="Symbol" w:hAnsi="Symbol" w:hint="default"/>
      </w:rPr>
    </w:lvl>
  </w:abstractNum>
  <w:abstractNum w:abstractNumId="20" w15:restartNumberingAfterBreak="0">
    <w:nsid w:val="2E0B1EF7"/>
    <w:multiLevelType w:val="hybridMultilevel"/>
    <w:tmpl w:val="018CD330"/>
    <w:lvl w:ilvl="0" w:tplc="551EFBD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1" w15:restartNumberingAfterBreak="0">
    <w:nsid w:val="39AB1192"/>
    <w:multiLevelType w:val="multilevel"/>
    <w:tmpl w:val="9CB205CC"/>
    <w:lvl w:ilvl="0">
      <w:start w:val="2"/>
      <w:numFmt w:val="decimal"/>
      <w:lvlText w:val="%1."/>
      <w:lvlJc w:val="left"/>
      <w:pPr>
        <w:ind w:left="450" w:hanging="450"/>
      </w:pPr>
      <w:rPr>
        <w:rFonts w:hint="default"/>
        <w:b/>
      </w:rPr>
    </w:lvl>
    <w:lvl w:ilvl="1">
      <w:start w:val="5"/>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2" w15:restartNumberingAfterBreak="0">
    <w:nsid w:val="3C024E32"/>
    <w:multiLevelType w:val="hybridMultilevel"/>
    <w:tmpl w:val="62E4518A"/>
    <w:lvl w:ilvl="0" w:tplc="98C89FDA">
      <w:start w:val="1"/>
      <w:numFmt w:val="decimal"/>
      <w:lvlText w:val="%1."/>
      <w:lvlJc w:val="left"/>
      <w:pPr>
        <w:ind w:left="927" w:hanging="360"/>
      </w:pPr>
      <w:rPr>
        <w:rFonts w:hint="default"/>
        <w:i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15:restartNumberingAfterBreak="0">
    <w:nsid w:val="3D7B58B8"/>
    <w:multiLevelType w:val="multilevel"/>
    <w:tmpl w:val="B1CC8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BF55BD"/>
    <w:multiLevelType w:val="multilevel"/>
    <w:tmpl w:val="F29CE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A67ED4"/>
    <w:multiLevelType w:val="multilevel"/>
    <w:tmpl w:val="DEC8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172CA3"/>
    <w:multiLevelType w:val="hybridMultilevel"/>
    <w:tmpl w:val="6DEC706E"/>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7" w15:restartNumberingAfterBreak="0">
    <w:nsid w:val="49130FA3"/>
    <w:multiLevelType w:val="multilevel"/>
    <w:tmpl w:val="323A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96419D"/>
    <w:multiLevelType w:val="hybridMultilevel"/>
    <w:tmpl w:val="CF50E2CC"/>
    <w:lvl w:ilvl="0" w:tplc="683665E6">
      <w:start w:val="1"/>
      <w:numFmt w:val="bullet"/>
      <w:lvlText w:val=""/>
      <w:lvlPicBulletId w:val="1"/>
      <w:lvlJc w:val="left"/>
      <w:pPr>
        <w:tabs>
          <w:tab w:val="num" w:pos="720"/>
        </w:tabs>
        <w:ind w:left="720" w:hanging="360"/>
      </w:pPr>
      <w:rPr>
        <w:rFonts w:ascii="Symbol" w:hAnsi="Symbol" w:hint="default"/>
      </w:rPr>
    </w:lvl>
    <w:lvl w:ilvl="1" w:tplc="7E4CAD46" w:tentative="1">
      <w:start w:val="1"/>
      <w:numFmt w:val="bullet"/>
      <w:lvlText w:val=""/>
      <w:lvlJc w:val="left"/>
      <w:pPr>
        <w:tabs>
          <w:tab w:val="num" w:pos="1440"/>
        </w:tabs>
        <w:ind w:left="1440" w:hanging="360"/>
      </w:pPr>
      <w:rPr>
        <w:rFonts w:ascii="Symbol" w:hAnsi="Symbol" w:hint="default"/>
      </w:rPr>
    </w:lvl>
    <w:lvl w:ilvl="2" w:tplc="E9808392" w:tentative="1">
      <w:start w:val="1"/>
      <w:numFmt w:val="bullet"/>
      <w:lvlText w:val=""/>
      <w:lvlJc w:val="left"/>
      <w:pPr>
        <w:tabs>
          <w:tab w:val="num" w:pos="2160"/>
        </w:tabs>
        <w:ind w:left="2160" w:hanging="360"/>
      </w:pPr>
      <w:rPr>
        <w:rFonts w:ascii="Symbol" w:hAnsi="Symbol" w:hint="default"/>
      </w:rPr>
    </w:lvl>
    <w:lvl w:ilvl="3" w:tplc="F32A2DBC" w:tentative="1">
      <w:start w:val="1"/>
      <w:numFmt w:val="bullet"/>
      <w:lvlText w:val=""/>
      <w:lvlJc w:val="left"/>
      <w:pPr>
        <w:tabs>
          <w:tab w:val="num" w:pos="2880"/>
        </w:tabs>
        <w:ind w:left="2880" w:hanging="360"/>
      </w:pPr>
      <w:rPr>
        <w:rFonts w:ascii="Symbol" w:hAnsi="Symbol" w:hint="default"/>
      </w:rPr>
    </w:lvl>
    <w:lvl w:ilvl="4" w:tplc="14AC776E" w:tentative="1">
      <w:start w:val="1"/>
      <w:numFmt w:val="bullet"/>
      <w:lvlText w:val=""/>
      <w:lvlJc w:val="left"/>
      <w:pPr>
        <w:tabs>
          <w:tab w:val="num" w:pos="3600"/>
        </w:tabs>
        <w:ind w:left="3600" w:hanging="360"/>
      </w:pPr>
      <w:rPr>
        <w:rFonts w:ascii="Symbol" w:hAnsi="Symbol" w:hint="default"/>
      </w:rPr>
    </w:lvl>
    <w:lvl w:ilvl="5" w:tplc="3474ADB2" w:tentative="1">
      <w:start w:val="1"/>
      <w:numFmt w:val="bullet"/>
      <w:lvlText w:val=""/>
      <w:lvlJc w:val="left"/>
      <w:pPr>
        <w:tabs>
          <w:tab w:val="num" w:pos="4320"/>
        </w:tabs>
        <w:ind w:left="4320" w:hanging="360"/>
      </w:pPr>
      <w:rPr>
        <w:rFonts w:ascii="Symbol" w:hAnsi="Symbol" w:hint="default"/>
      </w:rPr>
    </w:lvl>
    <w:lvl w:ilvl="6" w:tplc="36E6A538" w:tentative="1">
      <w:start w:val="1"/>
      <w:numFmt w:val="bullet"/>
      <w:lvlText w:val=""/>
      <w:lvlJc w:val="left"/>
      <w:pPr>
        <w:tabs>
          <w:tab w:val="num" w:pos="5040"/>
        </w:tabs>
        <w:ind w:left="5040" w:hanging="360"/>
      </w:pPr>
      <w:rPr>
        <w:rFonts w:ascii="Symbol" w:hAnsi="Symbol" w:hint="default"/>
      </w:rPr>
    </w:lvl>
    <w:lvl w:ilvl="7" w:tplc="E66A1090" w:tentative="1">
      <w:start w:val="1"/>
      <w:numFmt w:val="bullet"/>
      <w:lvlText w:val=""/>
      <w:lvlJc w:val="left"/>
      <w:pPr>
        <w:tabs>
          <w:tab w:val="num" w:pos="5760"/>
        </w:tabs>
        <w:ind w:left="5760" w:hanging="360"/>
      </w:pPr>
      <w:rPr>
        <w:rFonts w:ascii="Symbol" w:hAnsi="Symbol" w:hint="default"/>
      </w:rPr>
    </w:lvl>
    <w:lvl w:ilvl="8" w:tplc="BFFE04F8"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4F692815"/>
    <w:multiLevelType w:val="hybridMultilevel"/>
    <w:tmpl w:val="F5846A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1C81AEB"/>
    <w:multiLevelType w:val="multilevel"/>
    <w:tmpl w:val="255EF784"/>
    <w:lvl w:ilvl="0">
      <w:start w:val="1"/>
      <w:numFmt w:val="decimal"/>
      <w:pStyle w:val="a1"/>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534F548E"/>
    <w:multiLevelType w:val="multilevel"/>
    <w:tmpl w:val="4FCE08C4"/>
    <w:styleLink w:val="a2"/>
    <w:lvl w:ilvl="0">
      <w:start w:val="1"/>
      <w:numFmt w:val="decimal"/>
      <w:lvlText w:val="%1."/>
      <w:lvlJc w:val="left"/>
      <w:pPr>
        <w:ind w:left="1069" w:hanging="360"/>
      </w:pPr>
      <w:rPr>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2" w15:restartNumberingAfterBreak="0">
    <w:nsid w:val="53BC1C70"/>
    <w:multiLevelType w:val="multilevel"/>
    <w:tmpl w:val="4DA6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C923A0"/>
    <w:multiLevelType w:val="hybridMultilevel"/>
    <w:tmpl w:val="BCDA927A"/>
    <w:lvl w:ilvl="0" w:tplc="D41A9FA8">
      <w:start w:val="1"/>
      <w:numFmt w:val="bullet"/>
      <w:lvlText w:val=""/>
      <w:lvlPicBulletId w:val="0"/>
      <w:lvlJc w:val="left"/>
      <w:pPr>
        <w:tabs>
          <w:tab w:val="num" w:pos="720"/>
        </w:tabs>
        <w:ind w:left="720" w:hanging="360"/>
      </w:pPr>
      <w:rPr>
        <w:rFonts w:ascii="Symbol" w:hAnsi="Symbol" w:hint="default"/>
      </w:rPr>
    </w:lvl>
    <w:lvl w:ilvl="1" w:tplc="871E2E14" w:tentative="1">
      <w:start w:val="1"/>
      <w:numFmt w:val="bullet"/>
      <w:lvlText w:val=""/>
      <w:lvlJc w:val="left"/>
      <w:pPr>
        <w:tabs>
          <w:tab w:val="num" w:pos="1440"/>
        </w:tabs>
        <w:ind w:left="1440" w:hanging="360"/>
      </w:pPr>
      <w:rPr>
        <w:rFonts w:ascii="Symbol" w:hAnsi="Symbol" w:hint="default"/>
      </w:rPr>
    </w:lvl>
    <w:lvl w:ilvl="2" w:tplc="1BC00E02" w:tentative="1">
      <w:start w:val="1"/>
      <w:numFmt w:val="bullet"/>
      <w:lvlText w:val=""/>
      <w:lvlJc w:val="left"/>
      <w:pPr>
        <w:tabs>
          <w:tab w:val="num" w:pos="2160"/>
        </w:tabs>
        <w:ind w:left="2160" w:hanging="360"/>
      </w:pPr>
      <w:rPr>
        <w:rFonts w:ascii="Symbol" w:hAnsi="Symbol" w:hint="default"/>
      </w:rPr>
    </w:lvl>
    <w:lvl w:ilvl="3" w:tplc="D35E4122" w:tentative="1">
      <w:start w:val="1"/>
      <w:numFmt w:val="bullet"/>
      <w:lvlText w:val=""/>
      <w:lvlJc w:val="left"/>
      <w:pPr>
        <w:tabs>
          <w:tab w:val="num" w:pos="2880"/>
        </w:tabs>
        <w:ind w:left="2880" w:hanging="360"/>
      </w:pPr>
      <w:rPr>
        <w:rFonts w:ascii="Symbol" w:hAnsi="Symbol" w:hint="default"/>
      </w:rPr>
    </w:lvl>
    <w:lvl w:ilvl="4" w:tplc="101EA8BA" w:tentative="1">
      <w:start w:val="1"/>
      <w:numFmt w:val="bullet"/>
      <w:lvlText w:val=""/>
      <w:lvlJc w:val="left"/>
      <w:pPr>
        <w:tabs>
          <w:tab w:val="num" w:pos="3600"/>
        </w:tabs>
        <w:ind w:left="3600" w:hanging="360"/>
      </w:pPr>
      <w:rPr>
        <w:rFonts w:ascii="Symbol" w:hAnsi="Symbol" w:hint="default"/>
      </w:rPr>
    </w:lvl>
    <w:lvl w:ilvl="5" w:tplc="678E29D6" w:tentative="1">
      <w:start w:val="1"/>
      <w:numFmt w:val="bullet"/>
      <w:lvlText w:val=""/>
      <w:lvlJc w:val="left"/>
      <w:pPr>
        <w:tabs>
          <w:tab w:val="num" w:pos="4320"/>
        </w:tabs>
        <w:ind w:left="4320" w:hanging="360"/>
      </w:pPr>
      <w:rPr>
        <w:rFonts w:ascii="Symbol" w:hAnsi="Symbol" w:hint="default"/>
      </w:rPr>
    </w:lvl>
    <w:lvl w:ilvl="6" w:tplc="4C4425CA" w:tentative="1">
      <w:start w:val="1"/>
      <w:numFmt w:val="bullet"/>
      <w:lvlText w:val=""/>
      <w:lvlJc w:val="left"/>
      <w:pPr>
        <w:tabs>
          <w:tab w:val="num" w:pos="5040"/>
        </w:tabs>
        <w:ind w:left="5040" w:hanging="360"/>
      </w:pPr>
      <w:rPr>
        <w:rFonts w:ascii="Symbol" w:hAnsi="Symbol" w:hint="default"/>
      </w:rPr>
    </w:lvl>
    <w:lvl w:ilvl="7" w:tplc="1C403EE0" w:tentative="1">
      <w:start w:val="1"/>
      <w:numFmt w:val="bullet"/>
      <w:lvlText w:val=""/>
      <w:lvlJc w:val="left"/>
      <w:pPr>
        <w:tabs>
          <w:tab w:val="num" w:pos="5760"/>
        </w:tabs>
        <w:ind w:left="5760" w:hanging="360"/>
      </w:pPr>
      <w:rPr>
        <w:rFonts w:ascii="Symbol" w:hAnsi="Symbol" w:hint="default"/>
      </w:rPr>
    </w:lvl>
    <w:lvl w:ilvl="8" w:tplc="8BE2C906"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5ACA2E15"/>
    <w:multiLevelType w:val="multilevel"/>
    <w:tmpl w:val="07B278AA"/>
    <w:lvl w:ilvl="0">
      <w:start w:val="1"/>
      <w:numFmt w:val="decimal"/>
      <w:pStyle w:val="1"/>
      <w:lvlText w:val="%1."/>
      <w:lvlJc w:val="left"/>
      <w:pPr>
        <w:ind w:left="2203" w:hanging="360"/>
      </w:pPr>
    </w:lvl>
    <w:lvl w:ilvl="1">
      <w:start w:val="1"/>
      <w:numFmt w:val="decimal"/>
      <w:pStyle w:val="20"/>
      <w:lvlText w:val="%1.%2"/>
      <w:lvlJc w:val="left"/>
      <w:pPr>
        <w:ind w:left="3695" w:hanging="576"/>
      </w:pPr>
    </w:lvl>
    <w:lvl w:ilvl="2">
      <w:start w:val="1"/>
      <w:numFmt w:val="decimal"/>
      <w:pStyle w:val="30"/>
      <w:lvlText w:val="%1.%2.%3"/>
      <w:lvlJc w:val="left"/>
      <w:pPr>
        <w:ind w:left="3839" w:hanging="720"/>
      </w:pPr>
    </w:lvl>
    <w:lvl w:ilvl="3">
      <w:start w:val="1"/>
      <w:numFmt w:val="decimal"/>
      <w:pStyle w:val="4"/>
      <w:lvlText w:val="%1.%2.%3.%4"/>
      <w:lvlJc w:val="left"/>
      <w:pPr>
        <w:ind w:left="1998" w:hanging="864"/>
      </w:pPr>
    </w:lvl>
    <w:lvl w:ilvl="4">
      <w:start w:val="1"/>
      <w:numFmt w:val="decimal"/>
      <w:lvlText w:val="%1.%2.%3.%4.%5"/>
      <w:lvlJc w:val="left"/>
      <w:pPr>
        <w:ind w:left="5827" w:hanging="1008"/>
      </w:pPr>
    </w:lvl>
    <w:lvl w:ilvl="5">
      <w:start w:val="1"/>
      <w:numFmt w:val="decimal"/>
      <w:lvlText w:val="%1.%2.%3.%4.%5.%6"/>
      <w:lvlJc w:val="left"/>
      <w:pPr>
        <w:ind w:left="4837" w:hanging="1152"/>
      </w:pPr>
    </w:lvl>
    <w:lvl w:ilvl="6">
      <w:start w:val="1"/>
      <w:numFmt w:val="decimal"/>
      <w:lvlText w:val="%1.%2.%3.%4.%5.%6.%7"/>
      <w:lvlJc w:val="left"/>
      <w:pPr>
        <w:ind w:left="4981" w:hanging="1296"/>
      </w:pPr>
    </w:lvl>
    <w:lvl w:ilvl="7">
      <w:start w:val="1"/>
      <w:numFmt w:val="decimal"/>
      <w:lvlText w:val="%1.%2.%3.%4.%5.%6.%7.%8"/>
      <w:lvlJc w:val="left"/>
      <w:pPr>
        <w:ind w:left="5125" w:hanging="1440"/>
      </w:pPr>
    </w:lvl>
    <w:lvl w:ilvl="8">
      <w:start w:val="1"/>
      <w:numFmt w:val="decimal"/>
      <w:lvlText w:val="%1.%2.%3.%4.%5.%6.%7.%8.%9"/>
      <w:lvlJc w:val="left"/>
      <w:pPr>
        <w:ind w:left="5269" w:hanging="1584"/>
      </w:pPr>
    </w:lvl>
  </w:abstractNum>
  <w:abstractNum w:abstractNumId="35" w15:restartNumberingAfterBreak="0">
    <w:nsid w:val="5B6D27CE"/>
    <w:multiLevelType w:val="multilevel"/>
    <w:tmpl w:val="A5C6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0C1509"/>
    <w:multiLevelType w:val="multilevel"/>
    <w:tmpl w:val="59FE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5D13BD"/>
    <w:multiLevelType w:val="multilevel"/>
    <w:tmpl w:val="BC06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AF7509"/>
    <w:multiLevelType w:val="hybridMultilevel"/>
    <w:tmpl w:val="0AFA5A36"/>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9" w15:restartNumberingAfterBreak="0">
    <w:nsid w:val="6D0705F5"/>
    <w:multiLevelType w:val="multilevel"/>
    <w:tmpl w:val="77847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786A63"/>
    <w:multiLevelType w:val="multilevel"/>
    <w:tmpl w:val="5BBCC3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0B5480"/>
    <w:multiLevelType w:val="multilevel"/>
    <w:tmpl w:val="FDB80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95"/>
        </w:tabs>
        <w:ind w:left="1495"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B77D19"/>
    <w:multiLevelType w:val="hybridMultilevel"/>
    <w:tmpl w:val="046E32F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3FD0816"/>
    <w:multiLevelType w:val="multilevel"/>
    <w:tmpl w:val="E32EE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8C20A9"/>
    <w:multiLevelType w:val="multilevel"/>
    <w:tmpl w:val="43A0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B75C78"/>
    <w:multiLevelType w:val="hybridMultilevel"/>
    <w:tmpl w:val="D08C1C46"/>
    <w:lvl w:ilvl="0" w:tplc="73FABE3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6" w15:restartNumberingAfterBreak="0">
    <w:nsid w:val="7E22395E"/>
    <w:multiLevelType w:val="hybridMultilevel"/>
    <w:tmpl w:val="2A4E7B16"/>
    <w:lvl w:ilvl="0" w:tplc="5A82C35A">
      <w:start w:val="1"/>
      <w:numFmt w:val="bullet"/>
      <w:lvlText w:val=""/>
      <w:lvlPicBulletId w:val="2"/>
      <w:lvlJc w:val="left"/>
      <w:pPr>
        <w:tabs>
          <w:tab w:val="num" w:pos="720"/>
        </w:tabs>
        <w:ind w:left="720" w:hanging="360"/>
      </w:pPr>
      <w:rPr>
        <w:rFonts w:ascii="Symbol" w:hAnsi="Symbol" w:hint="default"/>
      </w:rPr>
    </w:lvl>
    <w:lvl w:ilvl="1" w:tplc="D2CA2FEA" w:tentative="1">
      <w:start w:val="1"/>
      <w:numFmt w:val="bullet"/>
      <w:lvlText w:val=""/>
      <w:lvlJc w:val="left"/>
      <w:pPr>
        <w:tabs>
          <w:tab w:val="num" w:pos="1440"/>
        </w:tabs>
        <w:ind w:left="1440" w:hanging="360"/>
      </w:pPr>
      <w:rPr>
        <w:rFonts w:ascii="Symbol" w:hAnsi="Symbol" w:hint="default"/>
      </w:rPr>
    </w:lvl>
    <w:lvl w:ilvl="2" w:tplc="A664D006" w:tentative="1">
      <w:start w:val="1"/>
      <w:numFmt w:val="bullet"/>
      <w:lvlText w:val=""/>
      <w:lvlJc w:val="left"/>
      <w:pPr>
        <w:tabs>
          <w:tab w:val="num" w:pos="2160"/>
        </w:tabs>
        <w:ind w:left="2160" w:hanging="360"/>
      </w:pPr>
      <w:rPr>
        <w:rFonts w:ascii="Symbol" w:hAnsi="Symbol" w:hint="default"/>
      </w:rPr>
    </w:lvl>
    <w:lvl w:ilvl="3" w:tplc="2F02B132" w:tentative="1">
      <w:start w:val="1"/>
      <w:numFmt w:val="bullet"/>
      <w:lvlText w:val=""/>
      <w:lvlJc w:val="left"/>
      <w:pPr>
        <w:tabs>
          <w:tab w:val="num" w:pos="2880"/>
        </w:tabs>
        <w:ind w:left="2880" w:hanging="360"/>
      </w:pPr>
      <w:rPr>
        <w:rFonts w:ascii="Symbol" w:hAnsi="Symbol" w:hint="default"/>
      </w:rPr>
    </w:lvl>
    <w:lvl w:ilvl="4" w:tplc="5AD411BA" w:tentative="1">
      <w:start w:val="1"/>
      <w:numFmt w:val="bullet"/>
      <w:lvlText w:val=""/>
      <w:lvlJc w:val="left"/>
      <w:pPr>
        <w:tabs>
          <w:tab w:val="num" w:pos="3600"/>
        </w:tabs>
        <w:ind w:left="3600" w:hanging="360"/>
      </w:pPr>
      <w:rPr>
        <w:rFonts w:ascii="Symbol" w:hAnsi="Symbol" w:hint="default"/>
      </w:rPr>
    </w:lvl>
    <w:lvl w:ilvl="5" w:tplc="6C0A39D0" w:tentative="1">
      <w:start w:val="1"/>
      <w:numFmt w:val="bullet"/>
      <w:lvlText w:val=""/>
      <w:lvlJc w:val="left"/>
      <w:pPr>
        <w:tabs>
          <w:tab w:val="num" w:pos="4320"/>
        </w:tabs>
        <w:ind w:left="4320" w:hanging="360"/>
      </w:pPr>
      <w:rPr>
        <w:rFonts w:ascii="Symbol" w:hAnsi="Symbol" w:hint="default"/>
      </w:rPr>
    </w:lvl>
    <w:lvl w:ilvl="6" w:tplc="44667A36" w:tentative="1">
      <w:start w:val="1"/>
      <w:numFmt w:val="bullet"/>
      <w:lvlText w:val=""/>
      <w:lvlJc w:val="left"/>
      <w:pPr>
        <w:tabs>
          <w:tab w:val="num" w:pos="5040"/>
        </w:tabs>
        <w:ind w:left="5040" w:hanging="360"/>
      </w:pPr>
      <w:rPr>
        <w:rFonts w:ascii="Symbol" w:hAnsi="Symbol" w:hint="default"/>
      </w:rPr>
    </w:lvl>
    <w:lvl w:ilvl="7" w:tplc="C8FA989A" w:tentative="1">
      <w:start w:val="1"/>
      <w:numFmt w:val="bullet"/>
      <w:lvlText w:val=""/>
      <w:lvlJc w:val="left"/>
      <w:pPr>
        <w:tabs>
          <w:tab w:val="num" w:pos="5760"/>
        </w:tabs>
        <w:ind w:left="5760" w:hanging="360"/>
      </w:pPr>
      <w:rPr>
        <w:rFonts w:ascii="Symbol" w:hAnsi="Symbol" w:hint="default"/>
      </w:rPr>
    </w:lvl>
    <w:lvl w:ilvl="8" w:tplc="EA4C2944" w:tentative="1">
      <w:start w:val="1"/>
      <w:numFmt w:val="bullet"/>
      <w:lvlText w:val=""/>
      <w:lvlJc w:val="left"/>
      <w:pPr>
        <w:tabs>
          <w:tab w:val="num" w:pos="6480"/>
        </w:tabs>
        <w:ind w:left="6480" w:hanging="360"/>
      </w:pPr>
      <w:rPr>
        <w:rFonts w:ascii="Symbol" w:hAnsi="Symbol" w:hint="default"/>
      </w:rPr>
    </w:lvl>
  </w:abstractNum>
  <w:abstractNum w:abstractNumId="47" w15:restartNumberingAfterBreak="0">
    <w:nsid w:val="7FD15909"/>
    <w:multiLevelType w:val="hybridMultilevel"/>
    <w:tmpl w:val="579ECB4E"/>
    <w:lvl w:ilvl="0" w:tplc="93C0D628">
      <w:start w:val="1"/>
      <w:numFmt w:val="decimal"/>
      <w:lvlText w:val="%1)"/>
      <w:lvlJc w:val="left"/>
      <w:pPr>
        <w:ind w:left="1452" w:hanging="885"/>
      </w:pPr>
      <w:rPr>
        <w:rFonts w:hint="default"/>
        <w:sz w:val="2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2"/>
  </w:num>
  <w:num w:numId="2">
    <w:abstractNumId w:val="0"/>
  </w:num>
  <w:num w:numId="3">
    <w:abstractNumId w:val="1"/>
  </w:num>
  <w:num w:numId="4">
    <w:abstractNumId w:val="34"/>
  </w:num>
  <w:num w:numId="5">
    <w:abstractNumId w:val="30"/>
  </w:num>
  <w:num w:numId="6">
    <w:abstractNumId w:val="19"/>
  </w:num>
  <w:num w:numId="7">
    <w:abstractNumId w:val="4"/>
  </w:num>
  <w:num w:numId="8">
    <w:abstractNumId w:val="14"/>
  </w:num>
  <w:num w:numId="9">
    <w:abstractNumId w:val="21"/>
  </w:num>
  <w:num w:numId="10">
    <w:abstractNumId w:val="31"/>
  </w:num>
  <w:num w:numId="11">
    <w:abstractNumId w:val="15"/>
  </w:num>
  <w:num w:numId="12">
    <w:abstractNumId w:val="7"/>
  </w:num>
  <w:num w:numId="13">
    <w:abstractNumId w:val="35"/>
  </w:num>
  <w:num w:numId="14">
    <w:abstractNumId w:val="33"/>
  </w:num>
  <w:num w:numId="15">
    <w:abstractNumId w:val="28"/>
  </w:num>
  <w:num w:numId="16">
    <w:abstractNumId w:val="46"/>
  </w:num>
  <w:num w:numId="17">
    <w:abstractNumId w:val="3"/>
  </w:num>
  <w:num w:numId="18">
    <w:abstractNumId w:val="12"/>
  </w:num>
  <w:num w:numId="19">
    <w:abstractNumId w:val="47"/>
  </w:num>
  <w:num w:numId="20">
    <w:abstractNumId w:val="20"/>
  </w:num>
  <w:num w:numId="21">
    <w:abstractNumId w:val="11"/>
  </w:num>
  <w:num w:numId="22">
    <w:abstractNumId w:val="6"/>
  </w:num>
  <w:num w:numId="23">
    <w:abstractNumId w:val="10"/>
  </w:num>
  <w:num w:numId="24">
    <w:abstractNumId w:val="37"/>
  </w:num>
  <w:num w:numId="25">
    <w:abstractNumId w:val="25"/>
  </w:num>
  <w:num w:numId="26">
    <w:abstractNumId w:val="36"/>
  </w:num>
  <w:num w:numId="27">
    <w:abstractNumId w:val="27"/>
  </w:num>
  <w:num w:numId="28">
    <w:abstractNumId w:val="17"/>
  </w:num>
  <w:num w:numId="29">
    <w:abstractNumId w:val="9"/>
  </w:num>
  <w:num w:numId="30">
    <w:abstractNumId w:val="18"/>
  </w:num>
  <w:num w:numId="31">
    <w:abstractNumId w:val="42"/>
  </w:num>
  <w:num w:numId="32">
    <w:abstractNumId w:val="38"/>
  </w:num>
  <w:num w:numId="33">
    <w:abstractNumId w:val="26"/>
  </w:num>
  <w:num w:numId="34">
    <w:abstractNumId w:val="44"/>
  </w:num>
  <w:num w:numId="35">
    <w:abstractNumId w:val="16"/>
  </w:num>
  <w:num w:numId="36">
    <w:abstractNumId w:val="45"/>
  </w:num>
  <w:num w:numId="37">
    <w:abstractNumId w:val="5"/>
  </w:num>
  <w:num w:numId="38">
    <w:abstractNumId w:val="23"/>
  </w:num>
  <w:num w:numId="39">
    <w:abstractNumId w:val="13"/>
  </w:num>
  <w:num w:numId="40">
    <w:abstractNumId w:val="39"/>
  </w:num>
  <w:num w:numId="41">
    <w:abstractNumId w:val="43"/>
  </w:num>
  <w:num w:numId="42">
    <w:abstractNumId w:val="24"/>
  </w:num>
  <w:num w:numId="43">
    <w:abstractNumId w:val="8"/>
  </w:num>
  <w:num w:numId="44">
    <w:abstractNumId w:val="41"/>
  </w:num>
  <w:num w:numId="45">
    <w:abstractNumId w:val="32"/>
  </w:num>
  <w:num w:numId="46">
    <w:abstractNumId w:val="22"/>
  </w:num>
  <w:num w:numId="47">
    <w:abstractNumId w:val="40"/>
  </w:num>
  <w:num w:numId="48">
    <w:abstractNumId w:val="2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6F7F"/>
    <w:rsid w:val="0000087B"/>
    <w:rsid w:val="0000137F"/>
    <w:rsid w:val="0000196B"/>
    <w:rsid w:val="00002250"/>
    <w:rsid w:val="000033D6"/>
    <w:rsid w:val="00010896"/>
    <w:rsid w:val="000127F7"/>
    <w:rsid w:val="00015C81"/>
    <w:rsid w:val="000178CE"/>
    <w:rsid w:val="00017BB2"/>
    <w:rsid w:val="00017E8D"/>
    <w:rsid w:val="000202CA"/>
    <w:rsid w:val="00020A4D"/>
    <w:rsid w:val="00020BE5"/>
    <w:rsid w:val="00023990"/>
    <w:rsid w:val="000243F7"/>
    <w:rsid w:val="000269FF"/>
    <w:rsid w:val="000311C3"/>
    <w:rsid w:val="000318AB"/>
    <w:rsid w:val="0003240F"/>
    <w:rsid w:val="00035EC7"/>
    <w:rsid w:val="000364C8"/>
    <w:rsid w:val="00042EFC"/>
    <w:rsid w:val="00043D51"/>
    <w:rsid w:val="00050605"/>
    <w:rsid w:val="00053BF3"/>
    <w:rsid w:val="00054A3D"/>
    <w:rsid w:val="00057392"/>
    <w:rsid w:val="00060DE3"/>
    <w:rsid w:val="0006164E"/>
    <w:rsid w:val="0006352F"/>
    <w:rsid w:val="00064456"/>
    <w:rsid w:val="00064982"/>
    <w:rsid w:val="00064CA5"/>
    <w:rsid w:val="00065665"/>
    <w:rsid w:val="0006679D"/>
    <w:rsid w:val="000670B9"/>
    <w:rsid w:val="000674E1"/>
    <w:rsid w:val="000707C4"/>
    <w:rsid w:val="000711EF"/>
    <w:rsid w:val="0007161E"/>
    <w:rsid w:val="0007169C"/>
    <w:rsid w:val="00072C8D"/>
    <w:rsid w:val="00073AE4"/>
    <w:rsid w:val="00073F12"/>
    <w:rsid w:val="00077071"/>
    <w:rsid w:val="00077DC6"/>
    <w:rsid w:val="000805F8"/>
    <w:rsid w:val="000807D7"/>
    <w:rsid w:val="00080D64"/>
    <w:rsid w:val="00082C4A"/>
    <w:rsid w:val="00086ACE"/>
    <w:rsid w:val="000878F7"/>
    <w:rsid w:val="00090985"/>
    <w:rsid w:val="00092297"/>
    <w:rsid w:val="00094A9C"/>
    <w:rsid w:val="00095A97"/>
    <w:rsid w:val="00096B9E"/>
    <w:rsid w:val="00096BAD"/>
    <w:rsid w:val="00097A32"/>
    <w:rsid w:val="00097BEC"/>
    <w:rsid w:val="000A0134"/>
    <w:rsid w:val="000A114A"/>
    <w:rsid w:val="000A14B1"/>
    <w:rsid w:val="000A4D54"/>
    <w:rsid w:val="000A5A38"/>
    <w:rsid w:val="000B00BA"/>
    <w:rsid w:val="000B0A5F"/>
    <w:rsid w:val="000B1474"/>
    <w:rsid w:val="000B176C"/>
    <w:rsid w:val="000B1E42"/>
    <w:rsid w:val="000B2560"/>
    <w:rsid w:val="000B3201"/>
    <w:rsid w:val="000B3384"/>
    <w:rsid w:val="000B3521"/>
    <w:rsid w:val="000C137C"/>
    <w:rsid w:val="000C2D5F"/>
    <w:rsid w:val="000C7E1B"/>
    <w:rsid w:val="000C7FBB"/>
    <w:rsid w:val="000D1A01"/>
    <w:rsid w:val="000D1C71"/>
    <w:rsid w:val="000D2FBE"/>
    <w:rsid w:val="000D3C3D"/>
    <w:rsid w:val="000D3DF4"/>
    <w:rsid w:val="000D43B5"/>
    <w:rsid w:val="000D46F1"/>
    <w:rsid w:val="000D4939"/>
    <w:rsid w:val="000D5A57"/>
    <w:rsid w:val="000D61A8"/>
    <w:rsid w:val="000D6D1D"/>
    <w:rsid w:val="000D7C35"/>
    <w:rsid w:val="000E051E"/>
    <w:rsid w:val="000E0DF1"/>
    <w:rsid w:val="000E1F90"/>
    <w:rsid w:val="000E26CE"/>
    <w:rsid w:val="000E2884"/>
    <w:rsid w:val="000E2D8F"/>
    <w:rsid w:val="000E57CB"/>
    <w:rsid w:val="000E61F5"/>
    <w:rsid w:val="000E633F"/>
    <w:rsid w:val="000E7A26"/>
    <w:rsid w:val="000F10D7"/>
    <w:rsid w:val="000F1326"/>
    <w:rsid w:val="000F2A47"/>
    <w:rsid w:val="000F3060"/>
    <w:rsid w:val="000F37A5"/>
    <w:rsid w:val="000F48E4"/>
    <w:rsid w:val="000F65B7"/>
    <w:rsid w:val="000F74F9"/>
    <w:rsid w:val="000F7FDB"/>
    <w:rsid w:val="00100910"/>
    <w:rsid w:val="00101DFB"/>
    <w:rsid w:val="0010286C"/>
    <w:rsid w:val="00104FBC"/>
    <w:rsid w:val="00115D8D"/>
    <w:rsid w:val="00116E62"/>
    <w:rsid w:val="00117ABF"/>
    <w:rsid w:val="00117C5D"/>
    <w:rsid w:val="001201B1"/>
    <w:rsid w:val="00120F83"/>
    <w:rsid w:val="00121B97"/>
    <w:rsid w:val="00121DCA"/>
    <w:rsid w:val="00122A5E"/>
    <w:rsid w:val="00123509"/>
    <w:rsid w:val="00123AFB"/>
    <w:rsid w:val="001243BA"/>
    <w:rsid w:val="001256E0"/>
    <w:rsid w:val="00125AAF"/>
    <w:rsid w:val="00125FC7"/>
    <w:rsid w:val="00126718"/>
    <w:rsid w:val="00126779"/>
    <w:rsid w:val="001300B4"/>
    <w:rsid w:val="001318D9"/>
    <w:rsid w:val="00132A9E"/>
    <w:rsid w:val="00132D19"/>
    <w:rsid w:val="001330C4"/>
    <w:rsid w:val="0013385C"/>
    <w:rsid w:val="001344CD"/>
    <w:rsid w:val="00134656"/>
    <w:rsid w:val="001367CE"/>
    <w:rsid w:val="00140159"/>
    <w:rsid w:val="00141296"/>
    <w:rsid w:val="00141FD4"/>
    <w:rsid w:val="00142E87"/>
    <w:rsid w:val="00143AC4"/>
    <w:rsid w:val="0014531D"/>
    <w:rsid w:val="00145E23"/>
    <w:rsid w:val="00146859"/>
    <w:rsid w:val="00146ACC"/>
    <w:rsid w:val="00146C97"/>
    <w:rsid w:val="00146F2A"/>
    <w:rsid w:val="0015031F"/>
    <w:rsid w:val="00151430"/>
    <w:rsid w:val="0015218E"/>
    <w:rsid w:val="00152377"/>
    <w:rsid w:val="00152555"/>
    <w:rsid w:val="00152E38"/>
    <w:rsid w:val="001532CB"/>
    <w:rsid w:val="001560BD"/>
    <w:rsid w:val="00156D48"/>
    <w:rsid w:val="00160E62"/>
    <w:rsid w:val="00162D43"/>
    <w:rsid w:val="001653D6"/>
    <w:rsid w:val="0016550D"/>
    <w:rsid w:val="0016558D"/>
    <w:rsid w:val="00167689"/>
    <w:rsid w:val="001700EB"/>
    <w:rsid w:val="0017069D"/>
    <w:rsid w:val="00171A4A"/>
    <w:rsid w:val="00173403"/>
    <w:rsid w:val="0017369D"/>
    <w:rsid w:val="00173F03"/>
    <w:rsid w:val="0017489D"/>
    <w:rsid w:val="00175486"/>
    <w:rsid w:val="00175FDB"/>
    <w:rsid w:val="00176DED"/>
    <w:rsid w:val="00177AEC"/>
    <w:rsid w:val="001807DD"/>
    <w:rsid w:val="00180809"/>
    <w:rsid w:val="001811DF"/>
    <w:rsid w:val="00182F1C"/>
    <w:rsid w:val="00185A97"/>
    <w:rsid w:val="0018722D"/>
    <w:rsid w:val="0018730B"/>
    <w:rsid w:val="001879A0"/>
    <w:rsid w:val="00187AC2"/>
    <w:rsid w:val="00187EA5"/>
    <w:rsid w:val="00190B68"/>
    <w:rsid w:val="0019271A"/>
    <w:rsid w:val="001927DC"/>
    <w:rsid w:val="00192CA8"/>
    <w:rsid w:val="001943AF"/>
    <w:rsid w:val="00194DB1"/>
    <w:rsid w:val="0019601A"/>
    <w:rsid w:val="00196E0F"/>
    <w:rsid w:val="001A01E7"/>
    <w:rsid w:val="001A2428"/>
    <w:rsid w:val="001A2B1A"/>
    <w:rsid w:val="001A3572"/>
    <w:rsid w:val="001A395D"/>
    <w:rsid w:val="001A42BC"/>
    <w:rsid w:val="001A5073"/>
    <w:rsid w:val="001A559E"/>
    <w:rsid w:val="001A5BB2"/>
    <w:rsid w:val="001A5E46"/>
    <w:rsid w:val="001A659C"/>
    <w:rsid w:val="001B1055"/>
    <w:rsid w:val="001B2510"/>
    <w:rsid w:val="001B3ED1"/>
    <w:rsid w:val="001B3EFA"/>
    <w:rsid w:val="001B459A"/>
    <w:rsid w:val="001B52E0"/>
    <w:rsid w:val="001B787C"/>
    <w:rsid w:val="001C09F0"/>
    <w:rsid w:val="001C15BC"/>
    <w:rsid w:val="001C630D"/>
    <w:rsid w:val="001C69AD"/>
    <w:rsid w:val="001D1123"/>
    <w:rsid w:val="001D1903"/>
    <w:rsid w:val="001D2645"/>
    <w:rsid w:val="001D271A"/>
    <w:rsid w:val="001D2F3A"/>
    <w:rsid w:val="001D5FF8"/>
    <w:rsid w:val="001D6E72"/>
    <w:rsid w:val="001D79A8"/>
    <w:rsid w:val="001E0107"/>
    <w:rsid w:val="001E0821"/>
    <w:rsid w:val="001E1A72"/>
    <w:rsid w:val="001E1C52"/>
    <w:rsid w:val="001E1CC7"/>
    <w:rsid w:val="001E5F8F"/>
    <w:rsid w:val="001F0B7C"/>
    <w:rsid w:val="001F1420"/>
    <w:rsid w:val="001F220F"/>
    <w:rsid w:val="001F39F0"/>
    <w:rsid w:val="001F3ECB"/>
    <w:rsid w:val="001F494D"/>
    <w:rsid w:val="001F52C5"/>
    <w:rsid w:val="002005EC"/>
    <w:rsid w:val="002007DE"/>
    <w:rsid w:val="00201CB2"/>
    <w:rsid w:val="0020236E"/>
    <w:rsid w:val="00203470"/>
    <w:rsid w:val="002042B5"/>
    <w:rsid w:val="0020453D"/>
    <w:rsid w:val="00205BD2"/>
    <w:rsid w:val="00205DFF"/>
    <w:rsid w:val="00207214"/>
    <w:rsid w:val="0020778E"/>
    <w:rsid w:val="002077CF"/>
    <w:rsid w:val="0021040C"/>
    <w:rsid w:val="00210804"/>
    <w:rsid w:val="00210DAD"/>
    <w:rsid w:val="00212AD4"/>
    <w:rsid w:val="00213066"/>
    <w:rsid w:val="00213A26"/>
    <w:rsid w:val="00214726"/>
    <w:rsid w:val="00215CBF"/>
    <w:rsid w:val="0021630F"/>
    <w:rsid w:val="00216322"/>
    <w:rsid w:val="002164D0"/>
    <w:rsid w:val="00216AA2"/>
    <w:rsid w:val="0021783B"/>
    <w:rsid w:val="00220FE4"/>
    <w:rsid w:val="00221AEB"/>
    <w:rsid w:val="00222DA0"/>
    <w:rsid w:val="00223760"/>
    <w:rsid w:val="00223C26"/>
    <w:rsid w:val="00225E96"/>
    <w:rsid w:val="00225EAA"/>
    <w:rsid w:val="00226ED8"/>
    <w:rsid w:val="0022786D"/>
    <w:rsid w:val="002300EC"/>
    <w:rsid w:val="002303A6"/>
    <w:rsid w:val="0023049A"/>
    <w:rsid w:val="0023076B"/>
    <w:rsid w:val="00230CBF"/>
    <w:rsid w:val="00235C4E"/>
    <w:rsid w:val="00236CE0"/>
    <w:rsid w:val="00237094"/>
    <w:rsid w:val="00237102"/>
    <w:rsid w:val="002373AF"/>
    <w:rsid w:val="00237424"/>
    <w:rsid w:val="00237A57"/>
    <w:rsid w:val="00237DF4"/>
    <w:rsid w:val="00240F93"/>
    <w:rsid w:val="00241322"/>
    <w:rsid w:val="00242370"/>
    <w:rsid w:val="00242691"/>
    <w:rsid w:val="002437C1"/>
    <w:rsid w:val="00244CCA"/>
    <w:rsid w:val="0024508F"/>
    <w:rsid w:val="00245C6B"/>
    <w:rsid w:val="00246B26"/>
    <w:rsid w:val="00250B1D"/>
    <w:rsid w:val="002510A4"/>
    <w:rsid w:val="00251347"/>
    <w:rsid w:val="002513F7"/>
    <w:rsid w:val="002514AB"/>
    <w:rsid w:val="00251BAB"/>
    <w:rsid w:val="00251C23"/>
    <w:rsid w:val="00252CF7"/>
    <w:rsid w:val="0025328A"/>
    <w:rsid w:val="00260F09"/>
    <w:rsid w:val="00264152"/>
    <w:rsid w:val="00265A1B"/>
    <w:rsid w:val="00266DA8"/>
    <w:rsid w:val="002715CF"/>
    <w:rsid w:val="00273184"/>
    <w:rsid w:val="00273BFC"/>
    <w:rsid w:val="00273D58"/>
    <w:rsid w:val="00274566"/>
    <w:rsid w:val="00274AD5"/>
    <w:rsid w:val="0027590D"/>
    <w:rsid w:val="00276EBA"/>
    <w:rsid w:val="00282A3B"/>
    <w:rsid w:val="00283351"/>
    <w:rsid w:val="002838E1"/>
    <w:rsid w:val="00284398"/>
    <w:rsid w:val="00286051"/>
    <w:rsid w:val="00294B35"/>
    <w:rsid w:val="00295DC8"/>
    <w:rsid w:val="002A1AF9"/>
    <w:rsid w:val="002A2D68"/>
    <w:rsid w:val="002A4CAE"/>
    <w:rsid w:val="002B0539"/>
    <w:rsid w:val="002B0AAC"/>
    <w:rsid w:val="002B35E3"/>
    <w:rsid w:val="002B6C2E"/>
    <w:rsid w:val="002C2352"/>
    <w:rsid w:val="002C7EBF"/>
    <w:rsid w:val="002D1E17"/>
    <w:rsid w:val="002D2976"/>
    <w:rsid w:val="002D4486"/>
    <w:rsid w:val="002D4E3B"/>
    <w:rsid w:val="002D66A8"/>
    <w:rsid w:val="002D6762"/>
    <w:rsid w:val="002D6A60"/>
    <w:rsid w:val="002D7274"/>
    <w:rsid w:val="002E14F6"/>
    <w:rsid w:val="002E1A04"/>
    <w:rsid w:val="002E1ABA"/>
    <w:rsid w:val="002E3C40"/>
    <w:rsid w:val="002E49E1"/>
    <w:rsid w:val="002E78D4"/>
    <w:rsid w:val="002F0036"/>
    <w:rsid w:val="002F0F57"/>
    <w:rsid w:val="002F1BB3"/>
    <w:rsid w:val="002F1F0A"/>
    <w:rsid w:val="002F246C"/>
    <w:rsid w:val="002F25A3"/>
    <w:rsid w:val="002F3034"/>
    <w:rsid w:val="002F361B"/>
    <w:rsid w:val="002F3E1B"/>
    <w:rsid w:val="002F4F68"/>
    <w:rsid w:val="002F5A6F"/>
    <w:rsid w:val="002F5D5D"/>
    <w:rsid w:val="002F7AAC"/>
    <w:rsid w:val="002F7D8B"/>
    <w:rsid w:val="00300D05"/>
    <w:rsid w:val="00300D35"/>
    <w:rsid w:val="0030183F"/>
    <w:rsid w:val="00303EB1"/>
    <w:rsid w:val="00305BE6"/>
    <w:rsid w:val="00305F91"/>
    <w:rsid w:val="0030697B"/>
    <w:rsid w:val="00311037"/>
    <w:rsid w:val="003113A5"/>
    <w:rsid w:val="00313103"/>
    <w:rsid w:val="00314AF9"/>
    <w:rsid w:val="00314DD8"/>
    <w:rsid w:val="003157FA"/>
    <w:rsid w:val="00315964"/>
    <w:rsid w:val="00316BFE"/>
    <w:rsid w:val="00316CBC"/>
    <w:rsid w:val="0031778E"/>
    <w:rsid w:val="003215FF"/>
    <w:rsid w:val="00321834"/>
    <w:rsid w:val="00322692"/>
    <w:rsid w:val="0032269B"/>
    <w:rsid w:val="0032337C"/>
    <w:rsid w:val="0032422B"/>
    <w:rsid w:val="003244AB"/>
    <w:rsid w:val="003247A1"/>
    <w:rsid w:val="00324948"/>
    <w:rsid w:val="003251DB"/>
    <w:rsid w:val="003256CB"/>
    <w:rsid w:val="00325B8C"/>
    <w:rsid w:val="00332D2C"/>
    <w:rsid w:val="00332DD8"/>
    <w:rsid w:val="00332E3E"/>
    <w:rsid w:val="00332F75"/>
    <w:rsid w:val="003347FC"/>
    <w:rsid w:val="00334DAD"/>
    <w:rsid w:val="00335A98"/>
    <w:rsid w:val="00335D4B"/>
    <w:rsid w:val="00336366"/>
    <w:rsid w:val="00336542"/>
    <w:rsid w:val="003417D3"/>
    <w:rsid w:val="00341D45"/>
    <w:rsid w:val="00342B5D"/>
    <w:rsid w:val="00342CA7"/>
    <w:rsid w:val="00345936"/>
    <w:rsid w:val="00346377"/>
    <w:rsid w:val="00346CE7"/>
    <w:rsid w:val="00350C81"/>
    <w:rsid w:val="00350FE9"/>
    <w:rsid w:val="00351659"/>
    <w:rsid w:val="00353789"/>
    <w:rsid w:val="0035450B"/>
    <w:rsid w:val="00355C4C"/>
    <w:rsid w:val="003573E1"/>
    <w:rsid w:val="003573EB"/>
    <w:rsid w:val="00357C09"/>
    <w:rsid w:val="003604B2"/>
    <w:rsid w:val="0036214B"/>
    <w:rsid w:val="0036380E"/>
    <w:rsid w:val="00366198"/>
    <w:rsid w:val="003661BE"/>
    <w:rsid w:val="00367919"/>
    <w:rsid w:val="00367BA4"/>
    <w:rsid w:val="00367D9A"/>
    <w:rsid w:val="003712A1"/>
    <w:rsid w:val="0037165B"/>
    <w:rsid w:val="003723AE"/>
    <w:rsid w:val="00373B75"/>
    <w:rsid w:val="00375CFD"/>
    <w:rsid w:val="00376B54"/>
    <w:rsid w:val="00377202"/>
    <w:rsid w:val="00380968"/>
    <w:rsid w:val="00383114"/>
    <w:rsid w:val="00383BC2"/>
    <w:rsid w:val="00385F64"/>
    <w:rsid w:val="00387741"/>
    <w:rsid w:val="00392AF6"/>
    <w:rsid w:val="0039366A"/>
    <w:rsid w:val="003941C2"/>
    <w:rsid w:val="00395348"/>
    <w:rsid w:val="0039571C"/>
    <w:rsid w:val="00396F7F"/>
    <w:rsid w:val="00397099"/>
    <w:rsid w:val="00397787"/>
    <w:rsid w:val="003A02EB"/>
    <w:rsid w:val="003A0F94"/>
    <w:rsid w:val="003A14CB"/>
    <w:rsid w:val="003A259F"/>
    <w:rsid w:val="003A3F64"/>
    <w:rsid w:val="003A4160"/>
    <w:rsid w:val="003A4D0C"/>
    <w:rsid w:val="003A4E98"/>
    <w:rsid w:val="003A5511"/>
    <w:rsid w:val="003B1165"/>
    <w:rsid w:val="003B164F"/>
    <w:rsid w:val="003B6D93"/>
    <w:rsid w:val="003B73D5"/>
    <w:rsid w:val="003B7D6F"/>
    <w:rsid w:val="003C1092"/>
    <w:rsid w:val="003C27CC"/>
    <w:rsid w:val="003C58B7"/>
    <w:rsid w:val="003C6CE7"/>
    <w:rsid w:val="003C7150"/>
    <w:rsid w:val="003D01ED"/>
    <w:rsid w:val="003D0234"/>
    <w:rsid w:val="003D0567"/>
    <w:rsid w:val="003D163B"/>
    <w:rsid w:val="003D18AF"/>
    <w:rsid w:val="003D264F"/>
    <w:rsid w:val="003D35FA"/>
    <w:rsid w:val="003D37F3"/>
    <w:rsid w:val="003D3D27"/>
    <w:rsid w:val="003D4622"/>
    <w:rsid w:val="003D498B"/>
    <w:rsid w:val="003D58D2"/>
    <w:rsid w:val="003D5EEE"/>
    <w:rsid w:val="003D5F7A"/>
    <w:rsid w:val="003D63E8"/>
    <w:rsid w:val="003D6D40"/>
    <w:rsid w:val="003D7827"/>
    <w:rsid w:val="003E0A2E"/>
    <w:rsid w:val="003E1181"/>
    <w:rsid w:val="003E37D1"/>
    <w:rsid w:val="003E45BD"/>
    <w:rsid w:val="003E540C"/>
    <w:rsid w:val="003E58F0"/>
    <w:rsid w:val="003E5B71"/>
    <w:rsid w:val="003E6CCE"/>
    <w:rsid w:val="003F0EAC"/>
    <w:rsid w:val="003F1252"/>
    <w:rsid w:val="003F1E28"/>
    <w:rsid w:val="003F3638"/>
    <w:rsid w:val="003F39A8"/>
    <w:rsid w:val="003F4A66"/>
    <w:rsid w:val="003F59AC"/>
    <w:rsid w:val="003F63EC"/>
    <w:rsid w:val="003F67ED"/>
    <w:rsid w:val="003F6D89"/>
    <w:rsid w:val="003F76AF"/>
    <w:rsid w:val="00400922"/>
    <w:rsid w:val="00400B72"/>
    <w:rsid w:val="004022E4"/>
    <w:rsid w:val="004023BC"/>
    <w:rsid w:val="00404DF7"/>
    <w:rsid w:val="004063C4"/>
    <w:rsid w:val="00407ABE"/>
    <w:rsid w:val="00412369"/>
    <w:rsid w:val="0041449D"/>
    <w:rsid w:val="00415013"/>
    <w:rsid w:val="0041554D"/>
    <w:rsid w:val="00415F37"/>
    <w:rsid w:val="0041633E"/>
    <w:rsid w:val="004164D2"/>
    <w:rsid w:val="00417B4C"/>
    <w:rsid w:val="00421152"/>
    <w:rsid w:val="004220F1"/>
    <w:rsid w:val="004238EB"/>
    <w:rsid w:val="00424DF2"/>
    <w:rsid w:val="004275C8"/>
    <w:rsid w:val="004278DB"/>
    <w:rsid w:val="00427BEA"/>
    <w:rsid w:val="00427F3D"/>
    <w:rsid w:val="00431D8E"/>
    <w:rsid w:val="00431F4B"/>
    <w:rsid w:val="004326CB"/>
    <w:rsid w:val="0043294C"/>
    <w:rsid w:val="00432FA2"/>
    <w:rsid w:val="004332B5"/>
    <w:rsid w:val="00434307"/>
    <w:rsid w:val="00435E11"/>
    <w:rsid w:val="00436310"/>
    <w:rsid w:val="004376AE"/>
    <w:rsid w:val="0044070A"/>
    <w:rsid w:val="00442DC2"/>
    <w:rsid w:val="00443094"/>
    <w:rsid w:val="00443D61"/>
    <w:rsid w:val="00443EA0"/>
    <w:rsid w:val="00443F6D"/>
    <w:rsid w:val="00444AAF"/>
    <w:rsid w:val="004458EC"/>
    <w:rsid w:val="00447E7F"/>
    <w:rsid w:val="004518CA"/>
    <w:rsid w:val="004519D6"/>
    <w:rsid w:val="004548D0"/>
    <w:rsid w:val="004553F4"/>
    <w:rsid w:val="00456B79"/>
    <w:rsid w:val="00456D84"/>
    <w:rsid w:val="0045737B"/>
    <w:rsid w:val="00457621"/>
    <w:rsid w:val="004607C6"/>
    <w:rsid w:val="00462C22"/>
    <w:rsid w:val="0046311D"/>
    <w:rsid w:val="004639F5"/>
    <w:rsid w:val="00463BCD"/>
    <w:rsid w:val="004648E8"/>
    <w:rsid w:val="00465897"/>
    <w:rsid w:val="00465AFF"/>
    <w:rsid w:val="004677C1"/>
    <w:rsid w:val="004678D5"/>
    <w:rsid w:val="00467BDE"/>
    <w:rsid w:val="004754A6"/>
    <w:rsid w:val="0048046A"/>
    <w:rsid w:val="004810C6"/>
    <w:rsid w:val="0048138B"/>
    <w:rsid w:val="0048154C"/>
    <w:rsid w:val="00481A33"/>
    <w:rsid w:val="004824B1"/>
    <w:rsid w:val="004831E1"/>
    <w:rsid w:val="004846E5"/>
    <w:rsid w:val="00484C81"/>
    <w:rsid w:val="00485607"/>
    <w:rsid w:val="00487DA6"/>
    <w:rsid w:val="00490773"/>
    <w:rsid w:val="00492395"/>
    <w:rsid w:val="00493404"/>
    <w:rsid w:val="0049378C"/>
    <w:rsid w:val="004941D2"/>
    <w:rsid w:val="004946FB"/>
    <w:rsid w:val="004A02A2"/>
    <w:rsid w:val="004A03E3"/>
    <w:rsid w:val="004A053E"/>
    <w:rsid w:val="004A152A"/>
    <w:rsid w:val="004A2008"/>
    <w:rsid w:val="004A3864"/>
    <w:rsid w:val="004A5312"/>
    <w:rsid w:val="004A5D17"/>
    <w:rsid w:val="004A769C"/>
    <w:rsid w:val="004B0202"/>
    <w:rsid w:val="004B0F1F"/>
    <w:rsid w:val="004B2872"/>
    <w:rsid w:val="004B2BD8"/>
    <w:rsid w:val="004B517C"/>
    <w:rsid w:val="004C3480"/>
    <w:rsid w:val="004C3BE7"/>
    <w:rsid w:val="004C4284"/>
    <w:rsid w:val="004C45E9"/>
    <w:rsid w:val="004C5FAA"/>
    <w:rsid w:val="004C76CF"/>
    <w:rsid w:val="004C7D60"/>
    <w:rsid w:val="004D2EA3"/>
    <w:rsid w:val="004D6374"/>
    <w:rsid w:val="004D7A26"/>
    <w:rsid w:val="004E002C"/>
    <w:rsid w:val="004E09A6"/>
    <w:rsid w:val="004E1261"/>
    <w:rsid w:val="004E1A78"/>
    <w:rsid w:val="004E20A9"/>
    <w:rsid w:val="004E2C2D"/>
    <w:rsid w:val="004E2D51"/>
    <w:rsid w:val="004E60D2"/>
    <w:rsid w:val="004E7DEB"/>
    <w:rsid w:val="004E7DFD"/>
    <w:rsid w:val="004F0784"/>
    <w:rsid w:val="004F1668"/>
    <w:rsid w:val="004F2B69"/>
    <w:rsid w:val="004F2E6D"/>
    <w:rsid w:val="004F2EBF"/>
    <w:rsid w:val="004F33B2"/>
    <w:rsid w:val="004F3A75"/>
    <w:rsid w:val="004F419C"/>
    <w:rsid w:val="004F4334"/>
    <w:rsid w:val="004F550D"/>
    <w:rsid w:val="004F5751"/>
    <w:rsid w:val="004F5FE1"/>
    <w:rsid w:val="004F63AD"/>
    <w:rsid w:val="004F6DE1"/>
    <w:rsid w:val="004F7D69"/>
    <w:rsid w:val="00500985"/>
    <w:rsid w:val="0050139E"/>
    <w:rsid w:val="005018A0"/>
    <w:rsid w:val="0050307D"/>
    <w:rsid w:val="005034BC"/>
    <w:rsid w:val="005036B9"/>
    <w:rsid w:val="00503E76"/>
    <w:rsid w:val="005046DD"/>
    <w:rsid w:val="00504CA4"/>
    <w:rsid w:val="00510E03"/>
    <w:rsid w:val="005115E3"/>
    <w:rsid w:val="0051235C"/>
    <w:rsid w:val="00512F9A"/>
    <w:rsid w:val="00513572"/>
    <w:rsid w:val="005142EE"/>
    <w:rsid w:val="005143D1"/>
    <w:rsid w:val="0051505D"/>
    <w:rsid w:val="005156BC"/>
    <w:rsid w:val="005157D4"/>
    <w:rsid w:val="0051697F"/>
    <w:rsid w:val="00520652"/>
    <w:rsid w:val="00520E24"/>
    <w:rsid w:val="005244BD"/>
    <w:rsid w:val="00524B8E"/>
    <w:rsid w:val="0052669B"/>
    <w:rsid w:val="00526799"/>
    <w:rsid w:val="00526914"/>
    <w:rsid w:val="0052714D"/>
    <w:rsid w:val="00531399"/>
    <w:rsid w:val="00531EEB"/>
    <w:rsid w:val="005324E0"/>
    <w:rsid w:val="00532A2A"/>
    <w:rsid w:val="00533EEA"/>
    <w:rsid w:val="00535414"/>
    <w:rsid w:val="00535696"/>
    <w:rsid w:val="005357E4"/>
    <w:rsid w:val="0053748D"/>
    <w:rsid w:val="00537532"/>
    <w:rsid w:val="005377E5"/>
    <w:rsid w:val="00537AAB"/>
    <w:rsid w:val="005407DD"/>
    <w:rsid w:val="00541CF4"/>
    <w:rsid w:val="0054268B"/>
    <w:rsid w:val="00542A6F"/>
    <w:rsid w:val="00543927"/>
    <w:rsid w:val="00544901"/>
    <w:rsid w:val="00545D96"/>
    <w:rsid w:val="00546303"/>
    <w:rsid w:val="0054700E"/>
    <w:rsid w:val="005472DF"/>
    <w:rsid w:val="00547796"/>
    <w:rsid w:val="00550B2D"/>
    <w:rsid w:val="00552318"/>
    <w:rsid w:val="005524B3"/>
    <w:rsid w:val="00552B43"/>
    <w:rsid w:val="00555926"/>
    <w:rsid w:val="00555AE0"/>
    <w:rsid w:val="00555E3F"/>
    <w:rsid w:val="0055679A"/>
    <w:rsid w:val="005600AC"/>
    <w:rsid w:val="0056038D"/>
    <w:rsid w:val="00560958"/>
    <w:rsid w:val="0056337B"/>
    <w:rsid w:val="00564B60"/>
    <w:rsid w:val="0056514B"/>
    <w:rsid w:val="00567DCB"/>
    <w:rsid w:val="00571D3F"/>
    <w:rsid w:val="0057304C"/>
    <w:rsid w:val="00573D2E"/>
    <w:rsid w:val="005748A6"/>
    <w:rsid w:val="005768FD"/>
    <w:rsid w:val="00576E88"/>
    <w:rsid w:val="00576F5B"/>
    <w:rsid w:val="00580758"/>
    <w:rsid w:val="00580A64"/>
    <w:rsid w:val="00580AC5"/>
    <w:rsid w:val="005847F3"/>
    <w:rsid w:val="0058569E"/>
    <w:rsid w:val="00586A6A"/>
    <w:rsid w:val="005870BB"/>
    <w:rsid w:val="00587482"/>
    <w:rsid w:val="00591D77"/>
    <w:rsid w:val="00592455"/>
    <w:rsid w:val="0059282C"/>
    <w:rsid w:val="00592D6B"/>
    <w:rsid w:val="00594AB0"/>
    <w:rsid w:val="005952B5"/>
    <w:rsid w:val="00596930"/>
    <w:rsid w:val="00596BF0"/>
    <w:rsid w:val="005A25A3"/>
    <w:rsid w:val="005A396B"/>
    <w:rsid w:val="005A3FE9"/>
    <w:rsid w:val="005A4CA4"/>
    <w:rsid w:val="005A4D34"/>
    <w:rsid w:val="005A4E18"/>
    <w:rsid w:val="005A6801"/>
    <w:rsid w:val="005B116B"/>
    <w:rsid w:val="005B372E"/>
    <w:rsid w:val="005B3C11"/>
    <w:rsid w:val="005B3D0D"/>
    <w:rsid w:val="005B3E3B"/>
    <w:rsid w:val="005B40B5"/>
    <w:rsid w:val="005B4AD3"/>
    <w:rsid w:val="005B4D31"/>
    <w:rsid w:val="005B74A3"/>
    <w:rsid w:val="005C16A6"/>
    <w:rsid w:val="005C21CD"/>
    <w:rsid w:val="005C2C4E"/>
    <w:rsid w:val="005C49B5"/>
    <w:rsid w:val="005D1228"/>
    <w:rsid w:val="005D3891"/>
    <w:rsid w:val="005D4BBC"/>
    <w:rsid w:val="005D4ED7"/>
    <w:rsid w:val="005D5056"/>
    <w:rsid w:val="005D5CE7"/>
    <w:rsid w:val="005D7E46"/>
    <w:rsid w:val="005E3125"/>
    <w:rsid w:val="005E522F"/>
    <w:rsid w:val="005E591C"/>
    <w:rsid w:val="005E6A27"/>
    <w:rsid w:val="005F00F4"/>
    <w:rsid w:val="005F179F"/>
    <w:rsid w:val="005F1CE1"/>
    <w:rsid w:val="005F2C6F"/>
    <w:rsid w:val="005F3E2F"/>
    <w:rsid w:val="005F4786"/>
    <w:rsid w:val="005F4ACF"/>
    <w:rsid w:val="005F5382"/>
    <w:rsid w:val="005F5594"/>
    <w:rsid w:val="005F6633"/>
    <w:rsid w:val="0060117B"/>
    <w:rsid w:val="00601523"/>
    <w:rsid w:val="00605512"/>
    <w:rsid w:val="00605515"/>
    <w:rsid w:val="00606AF5"/>
    <w:rsid w:val="006116F3"/>
    <w:rsid w:val="00613C3B"/>
    <w:rsid w:val="00614644"/>
    <w:rsid w:val="0061524E"/>
    <w:rsid w:val="006158EB"/>
    <w:rsid w:val="006159E4"/>
    <w:rsid w:val="00615E83"/>
    <w:rsid w:val="006203A5"/>
    <w:rsid w:val="00621E26"/>
    <w:rsid w:val="00623408"/>
    <w:rsid w:val="0062379A"/>
    <w:rsid w:val="00623C22"/>
    <w:rsid w:val="006244F6"/>
    <w:rsid w:val="0062598D"/>
    <w:rsid w:val="006262D9"/>
    <w:rsid w:val="00627AB1"/>
    <w:rsid w:val="0063143F"/>
    <w:rsid w:val="006319F5"/>
    <w:rsid w:val="00632238"/>
    <w:rsid w:val="006325E9"/>
    <w:rsid w:val="00632BA4"/>
    <w:rsid w:val="006347A8"/>
    <w:rsid w:val="0063488F"/>
    <w:rsid w:val="00636022"/>
    <w:rsid w:val="00637FDC"/>
    <w:rsid w:val="00640D06"/>
    <w:rsid w:val="00645383"/>
    <w:rsid w:val="00645A55"/>
    <w:rsid w:val="006460D2"/>
    <w:rsid w:val="006460E3"/>
    <w:rsid w:val="006464F2"/>
    <w:rsid w:val="00646E0A"/>
    <w:rsid w:val="00647462"/>
    <w:rsid w:val="00650FFA"/>
    <w:rsid w:val="00651596"/>
    <w:rsid w:val="0065190A"/>
    <w:rsid w:val="00651DBC"/>
    <w:rsid w:val="0065414F"/>
    <w:rsid w:val="00654262"/>
    <w:rsid w:val="0065535D"/>
    <w:rsid w:val="00655BBE"/>
    <w:rsid w:val="00655EFB"/>
    <w:rsid w:val="00660107"/>
    <w:rsid w:val="0066183A"/>
    <w:rsid w:val="00661910"/>
    <w:rsid w:val="0066317E"/>
    <w:rsid w:val="00664A84"/>
    <w:rsid w:val="00665597"/>
    <w:rsid w:val="00665C39"/>
    <w:rsid w:val="00666C31"/>
    <w:rsid w:val="00666D2D"/>
    <w:rsid w:val="0067050B"/>
    <w:rsid w:val="00670622"/>
    <w:rsid w:val="00673F70"/>
    <w:rsid w:val="0067722F"/>
    <w:rsid w:val="00681891"/>
    <w:rsid w:val="00681EA5"/>
    <w:rsid w:val="0068593E"/>
    <w:rsid w:val="00686E7E"/>
    <w:rsid w:val="00687E30"/>
    <w:rsid w:val="00687EDF"/>
    <w:rsid w:val="006901DF"/>
    <w:rsid w:val="00691352"/>
    <w:rsid w:val="0069187F"/>
    <w:rsid w:val="00691D37"/>
    <w:rsid w:val="006924EA"/>
    <w:rsid w:val="006937EB"/>
    <w:rsid w:val="00693862"/>
    <w:rsid w:val="00693EE4"/>
    <w:rsid w:val="00694004"/>
    <w:rsid w:val="00696B36"/>
    <w:rsid w:val="00696B5B"/>
    <w:rsid w:val="00696E68"/>
    <w:rsid w:val="0069786C"/>
    <w:rsid w:val="00697939"/>
    <w:rsid w:val="006A558A"/>
    <w:rsid w:val="006A5BCC"/>
    <w:rsid w:val="006A6E2E"/>
    <w:rsid w:val="006A72BA"/>
    <w:rsid w:val="006B1662"/>
    <w:rsid w:val="006B1E39"/>
    <w:rsid w:val="006B2E31"/>
    <w:rsid w:val="006B3C6C"/>
    <w:rsid w:val="006B4182"/>
    <w:rsid w:val="006B42E6"/>
    <w:rsid w:val="006B51F5"/>
    <w:rsid w:val="006B5BE6"/>
    <w:rsid w:val="006B7D15"/>
    <w:rsid w:val="006C178A"/>
    <w:rsid w:val="006C191F"/>
    <w:rsid w:val="006C2A0C"/>
    <w:rsid w:val="006C2AB0"/>
    <w:rsid w:val="006C39AA"/>
    <w:rsid w:val="006C39BC"/>
    <w:rsid w:val="006C42AD"/>
    <w:rsid w:val="006C52EF"/>
    <w:rsid w:val="006C576A"/>
    <w:rsid w:val="006C613C"/>
    <w:rsid w:val="006C7F34"/>
    <w:rsid w:val="006D15CB"/>
    <w:rsid w:val="006D2439"/>
    <w:rsid w:val="006D34DE"/>
    <w:rsid w:val="006D39AF"/>
    <w:rsid w:val="006D4F49"/>
    <w:rsid w:val="006D5467"/>
    <w:rsid w:val="006D71B6"/>
    <w:rsid w:val="006D7567"/>
    <w:rsid w:val="006D7DB6"/>
    <w:rsid w:val="006D7FEC"/>
    <w:rsid w:val="006E05BA"/>
    <w:rsid w:val="006E29AF"/>
    <w:rsid w:val="006E52E5"/>
    <w:rsid w:val="006E6312"/>
    <w:rsid w:val="006E64A8"/>
    <w:rsid w:val="006E708E"/>
    <w:rsid w:val="006F1A81"/>
    <w:rsid w:val="006F1CBC"/>
    <w:rsid w:val="006F3438"/>
    <w:rsid w:val="006F407D"/>
    <w:rsid w:val="006F4568"/>
    <w:rsid w:val="006F49E0"/>
    <w:rsid w:val="006F6530"/>
    <w:rsid w:val="00701A46"/>
    <w:rsid w:val="00701ECC"/>
    <w:rsid w:val="0070249C"/>
    <w:rsid w:val="00702671"/>
    <w:rsid w:val="00702FF4"/>
    <w:rsid w:val="00704FB7"/>
    <w:rsid w:val="007050E4"/>
    <w:rsid w:val="00706266"/>
    <w:rsid w:val="0071312B"/>
    <w:rsid w:val="00713C14"/>
    <w:rsid w:val="0071556F"/>
    <w:rsid w:val="00720437"/>
    <w:rsid w:val="00722343"/>
    <w:rsid w:val="00730501"/>
    <w:rsid w:val="00730AF3"/>
    <w:rsid w:val="00731805"/>
    <w:rsid w:val="00731BD5"/>
    <w:rsid w:val="0073254B"/>
    <w:rsid w:val="0073267E"/>
    <w:rsid w:val="00732902"/>
    <w:rsid w:val="00733805"/>
    <w:rsid w:val="0073499E"/>
    <w:rsid w:val="00735E84"/>
    <w:rsid w:val="00735EAB"/>
    <w:rsid w:val="00736E93"/>
    <w:rsid w:val="00737413"/>
    <w:rsid w:val="007432BD"/>
    <w:rsid w:val="007432D6"/>
    <w:rsid w:val="00745838"/>
    <w:rsid w:val="00746219"/>
    <w:rsid w:val="00746578"/>
    <w:rsid w:val="00747353"/>
    <w:rsid w:val="00747E6A"/>
    <w:rsid w:val="007516E7"/>
    <w:rsid w:val="00752CB7"/>
    <w:rsid w:val="0075319F"/>
    <w:rsid w:val="00753E46"/>
    <w:rsid w:val="00754483"/>
    <w:rsid w:val="00754A7A"/>
    <w:rsid w:val="00755DB8"/>
    <w:rsid w:val="007571D9"/>
    <w:rsid w:val="00760281"/>
    <w:rsid w:val="007606E4"/>
    <w:rsid w:val="0076089D"/>
    <w:rsid w:val="007621B3"/>
    <w:rsid w:val="00762417"/>
    <w:rsid w:val="00762E4D"/>
    <w:rsid w:val="00764446"/>
    <w:rsid w:val="00764F56"/>
    <w:rsid w:val="007651E6"/>
    <w:rsid w:val="0076708B"/>
    <w:rsid w:val="007674B7"/>
    <w:rsid w:val="00770C98"/>
    <w:rsid w:val="00770E07"/>
    <w:rsid w:val="00771D27"/>
    <w:rsid w:val="00772B89"/>
    <w:rsid w:val="0077310F"/>
    <w:rsid w:val="00773351"/>
    <w:rsid w:val="00773B45"/>
    <w:rsid w:val="00774765"/>
    <w:rsid w:val="00775521"/>
    <w:rsid w:val="00777F19"/>
    <w:rsid w:val="00777F3D"/>
    <w:rsid w:val="007808D0"/>
    <w:rsid w:val="00782ABD"/>
    <w:rsid w:val="00783DC6"/>
    <w:rsid w:val="00786916"/>
    <w:rsid w:val="00787A28"/>
    <w:rsid w:val="00787A9C"/>
    <w:rsid w:val="00790015"/>
    <w:rsid w:val="007937F2"/>
    <w:rsid w:val="007938F5"/>
    <w:rsid w:val="00793C7C"/>
    <w:rsid w:val="0079402C"/>
    <w:rsid w:val="0079419C"/>
    <w:rsid w:val="007942C8"/>
    <w:rsid w:val="00795311"/>
    <w:rsid w:val="00795760"/>
    <w:rsid w:val="00795A8D"/>
    <w:rsid w:val="00796400"/>
    <w:rsid w:val="00796576"/>
    <w:rsid w:val="007A01E3"/>
    <w:rsid w:val="007A05DA"/>
    <w:rsid w:val="007A07D1"/>
    <w:rsid w:val="007A0B96"/>
    <w:rsid w:val="007A1967"/>
    <w:rsid w:val="007A2156"/>
    <w:rsid w:val="007A2963"/>
    <w:rsid w:val="007A300F"/>
    <w:rsid w:val="007A3583"/>
    <w:rsid w:val="007A384B"/>
    <w:rsid w:val="007A41DF"/>
    <w:rsid w:val="007B0254"/>
    <w:rsid w:val="007B1476"/>
    <w:rsid w:val="007B268D"/>
    <w:rsid w:val="007B2A50"/>
    <w:rsid w:val="007B5B02"/>
    <w:rsid w:val="007B5F1E"/>
    <w:rsid w:val="007B6861"/>
    <w:rsid w:val="007B72D5"/>
    <w:rsid w:val="007B79AC"/>
    <w:rsid w:val="007B7E09"/>
    <w:rsid w:val="007C1242"/>
    <w:rsid w:val="007C20DE"/>
    <w:rsid w:val="007C41B7"/>
    <w:rsid w:val="007C4DA2"/>
    <w:rsid w:val="007C5CE6"/>
    <w:rsid w:val="007C752B"/>
    <w:rsid w:val="007C7F07"/>
    <w:rsid w:val="007D0111"/>
    <w:rsid w:val="007D309C"/>
    <w:rsid w:val="007D6168"/>
    <w:rsid w:val="007D65A8"/>
    <w:rsid w:val="007E0986"/>
    <w:rsid w:val="007E0E3B"/>
    <w:rsid w:val="007E20CC"/>
    <w:rsid w:val="007E6C05"/>
    <w:rsid w:val="007E7B20"/>
    <w:rsid w:val="007E7C35"/>
    <w:rsid w:val="007F1824"/>
    <w:rsid w:val="007F21E7"/>
    <w:rsid w:val="007F5C93"/>
    <w:rsid w:val="007F5EE6"/>
    <w:rsid w:val="007F6E03"/>
    <w:rsid w:val="007F6F03"/>
    <w:rsid w:val="007F6F89"/>
    <w:rsid w:val="007F7894"/>
    <w:rsid w:val="00800A21"/>
    <w:rsid w:val="00800AED"/>
    <w:rsid w:val="0080447C"/>
    <w:rsid w:val="00805AE4"/>
    <w:rsid w:val="0080749B"/>
    <w:rsid w:val="00807CD9"/>
    <w:rsid w:val="008103FA"/>
    <w:rsid w:val="00811CA9"/>
    <w:rsid w:val="00813457"/>
    <w:rsid w:val="008134EF"/>
    <w:rsid w:val="00814BCF"/>
    <w:rsid w:val="00815484"/>
    <w:rsid w:val="00816B01"/>
    <w:rsid w:val="008170E3"/>
    <w:rsid w:val="00817D27"/>
    <w:rsid w:val="00820684"/>
    <w:rsid w:val="00823DCD"/>
    <w:rsid w:val="008253C9"/>
    <w:rsid w:val="00825939"/>
    <w:rsid w:val="00830ECA"/>
    <w:rsid w:val="00831361"/>
    <w:rsid w:val="00832F68"/>
    <w:rsid w:val="00832FE1"/>
    <w:rsid w:val="00835395"/>
    <w:rsid w:val="00836C58"/>
    <w:rsid w:val="008375F3"/>
    <w:rsid w:val="008376EC"/>
    <w:rsid w:val="00840CF0"/>
    <w:rsid w:val="00842C7E"/>
    <w:rsid w:val="00843A81"/>
    <w:rsid w:val="00843E41"/>
    <w:rsid w:val="008440E4"/>
    <w:rsid w:val="00847F52"/>
    <w:rsid w:val="00851B12"/>
    <w:rsid w:val="0085365B"/>
    <w:rsid w:val="00854571"/>
    <w:rsid w:val="008547A4"/>
    <w:rsid w:val="0085620E"/>
    <w:rsid w:val="00860780"/>
    <w:rsid w:val="00860C8C"/>
    <w:rsid w:val="0086411F"/>
    <w:rsid w:val="00864442"/>
    <w:rsid w:val="0086517E"/>
    <w:rsid w:val="0086608C"/>
    <w:rsid w:val="00867263"/>
    <w:rsid w:val="008700B0"/>
    <w:rsid w:val="008714C0"/>
    <w:rsid w:val="00872D90"/>
    <w:rsid w:val="008751B3"/>
    <w:rsid w:val="00875576"/>
    <w:rsid w:val="0087589B"/>
    <w:rsid w:val="00876690"/>
    <w:rsid w:val="00877994"/>
    <w:rsid w:val="0088156E"/>
    <w:rsid w:val="00882046"/>
    <w:rsid w:val="00882FDC"/>
    <w:rsid w:val="0088309E"/>
    <w:rsid w:val="00885AEB"/>
    <w:rsid w:val="0089198E"/>
    <w:rsid w:val="00893C9F"/>
    <w:rsid w:val="008946E1"/>
    <w:rsid w:val="00894D68"/>
    <w:rsid w:val="0089633B"/>
    <w:rsid w:val="0089731E"/>
    <w:rsid w:val="00897BF2"/>
    <w:rsid w:val="00897C51"/>
    <w:rsid w:val="008A1D69"/>
    <w:rsid w:val="008A4B1C"/>
    <w:rsid w:val="008A5036"/>
    <w:rsid w:val="008A6B3C"/>
    <w:rsid w:val="008B01EA"/>
    <w:rsid w:val="008B04A6"/>
    <w:rsid w:val="008B14BF"/>
    <w:rsid w:val="008B1CDA"/>
    <w:rsid w:val="008B201F"/>
    <w:rsid w:val="008B249C"/>
    <w:rsid w:val="008B4D9E"/>
    <w:rsid w:val="008B7EE4"/>
    <w:rsid w:val="008C0730"/>
    <w:rsid w:val="008C2D60"/>
    <w:rsid w:val="008C3926"/>
    <w:rsid w:val="008C4ECE"/>
    <w:rsid w:val="008C5112"/>
    <w:rsid w:val="008C6C02"/>
    <w:rsid w:val="008C7893"/>
    <w:rsid w:val="008D010D"/>
    <w:rsid w:val="008D20F3"/>
    <w:rsid w:val="008D2479"/>
    <w:rsid w:val="008D3255"/>
    <w:rsid w:val="008D515D"/>
    <w:rsid w:val="008D66D5"/>
    <w:rsid w:val="008E029C"/>
    <w:rsid w:val="008E0BD1"/>
    <w:rsid w:val="008E0D12"/>
    <w:rsid w:val="008E13B7"/>
    <w:rsid w:val="008E14F9"/>
    <w:rsid w:val="008E2045"/>
    <w:rsid w:val="008E216D"/>
    <w:rsid w:val="008E34D2"/>
    <w:rsid w:val="008E3689"/>
    <w:rsid w:val="008E3D02"/>
    <w:rsid w:val="008E6476"/>
    <w:rsid w:val="008E78C8"/>
    <w:rsid w:val="008E7B89"/>
    <w:rsid w:val="008F1DE4"/>
    <w:rsid w:val="008F4B91"/>
    <w:rsid w:val="008F545C"/>
    <w:rsid w:val="008F68DA"/>
    <w:rsid w:val="00900208"/>
    <w:rsid w:val="00904119"/>
    <w:rsid w:val="00904226"/>
    <w:rsid w:val="00905205"/>
    <w:rsid w:val="00905E3D"/>
    <w:rsid w:val="009069B7"/>
    <w:rsid w:val="00906ED7"/>
    <w:rsid w:val="00910AAE"/>
    <w:rsid w:val="0091442C"/>
    <w:rsid w:val="0091478F"/>
    <w:rsid w:val="009158C5"/>
    <w:rsid w:val="00916012"/>
    <w:rsid w:val="00920BAB"/>
    <w:rsid w:val="00923BF1"/>
    <w:rsid w:val="00923FE0"/>
    <w:rsid w:val="00924534"/>
    <w:rsid w:val="009247BC"/>
    <w:rsid w:val="00924A81"/>
    <w:rsid w:val="00925222"/>
    <w:rsid w:val="00927502"/>
    <w:rsid w:val="009300C7"/>
    <w:rsid w:val="0093057E"/>
    <w:rsid w:val="009318FD"/>
    <w:rsid w:val="0093266C"/>
    <w:rsid w:val="00933AEE"/>
    <w:rsid w:val="0093401E"/>
    <w:rsid w:val="00936354"/>
    <w:rsid w:val="00936D14"/>
    <w:rsid w:val="009371BA"/>
    <w:rsid w:val="009374F6"/>
    <w:rsid w:val="009402D5"/>
    <w:rsid w:val="00940679"/>
    <w:rsid w:val="00941513"/>
    <w:rsid w:val="00942079"/>
    <w:rsid w:val="00942A20"/>
    <w:rsid w:val="00942D5C"/>
    <w:rsid w:val="00942DDC"/>
    <w:rsid w:val="00943CBA"/>
    <w:rsid w:val="009454B7"/>
    <w:rsid w:val="0094600A"/>
    <w:rsid w:val="009470F8"/>
    <w:rsid w:val="00947F79"/>
    <w:rsid w:val="00952025"/>
    <w:rsid w:val="0095237A"/>
    <w:rsid w:val="009529A0"/>
    <w:rsid w:val="009560DC"/>
    <w:rsid w:val="00956787"/>
    <w:rsid w:val="00962969"/>
    <w:rsid w:val="00964976"/>
    <w:rsid w:val="00965229"/>
    <w:rsid w:val="009652B0"/>
    <w:rsid w:val="009730EA"/>
    <w:rsid w:val="0097439B"/>
    <w:rsid w:val="00974E24"/>
    <w:rsid w:val="00975B8A"/>
    <w:rsid w:val="00976093"/>
    <w:rsid w:val="009764F1"/>
    <w:rsid w:val="009779EE"/>
    <w:rsid w:val="00977C94"/>
    <w:rsid w:val="0098006B"/>
    <w:rsid w:val="009823ED"/>
    <w:rsid w:val="009835D9"/>
    <w:rsid w:val="00983687"/>
    <w:rsid w:val="00984191"/>
    <w:rsid w:val="009909CE"/>
    <w:rsid w:val="00994831"/>
    <w:rsid w:val="0099550B"/>
    <w:rsid w:val="00996824"/>
    <w:rsid w:val="00996C76"/>
    <w:rsid w:val="009971FE"/>
    <w:rsid w:val="009A1404"/>
    <w:rsid w:val="009A28E2"/>
    <w:rsid w:val="009A2BA4"/>
    <w:rsid w:val="009A3124"/>
    <w:rsid w:val="009A374A"/>
    <w:rsid w:val="009A3AD3"/>
    <w:rsid w:val="009A3EAE"/>
    <w:rsid w:val="009A448A"/>
    <w:rsid w:val="009B1D1D"/>
    <w:rsid w:val="009B2587"/>
    <w:rsid w:val="009B3238"/>
    <w:rsid w:val="009B3F31"/>
    <w:rsid w:val="009C125E"/>
    <w:rsid w:val="009C2251"/>
    <w:rsid w:val="009C33C1"/>
    <w:rsid w:val="009C5B4D"/>
    <w:rsid w:val="009C6137"/>
    <w:rsid w:val="009C68EE"/>
    <w:rsid w:val="009D155C"/>
    <w:rsid w:val="009D1673"/>
    <w:rsid w:val="009D1B1D"/>
    <w:rsid w:val="009D30D8"/>
    <w:rsid w:val="009D310C"/>
    <w:rsid w:val="009D4AEB"/>
    <w:rsid w:val="009D6639"/>
    <w:rsid w:val="009D6706"/>
    <w:rsid w:val="009E17D3"/>
    <w:rsid w:val="009E355A"/>
    <w:rsid w:val="009E42FA"/>
    <w:rsid w:val="009E4769"/>
    <w:rsid w:val="009E4E9B"/>
    <w:rsid w:val="009F1702"/>
    <w:rsid w:val="009F5B5C"/>
    <w:rsid w:val="009F5E3F"/>
    <w:rsid w:val="009F698C"/>
    <w:rsid w:val="009F73C7"/>
    <w:rsid w:val="00A00EFD"/>
    <w:rsid w:val="00A03D8D"/>
    <w:rsid w:val="00A04221"/>
    <w:rsid w:val="00A07135"/>
    <w:rsid w:val="00A076C7"/>
    <w:rsid w:val="00A0790B"/>
    <w:rsid w:val="00A1093E"/>
    <w:rsid w:val="00A116C1"/>
    <w:rsid w:val="00A11A13"/>
    <w:rsid w:val="00A12829"/>
    <w:rsid w:val="00A13070"/>
    <w:rsid w:val="00A153A1"/>
    <w:rsid w:val="00A15A5B"/>
    <w:rsid w:val="00A15BB4"/>
    <w:rsid w:val="00A15FE1"/>
    <w:rsid w:val="00A169D8"/>
    <w:rsid w:val="00A173AE"/>
    <w:rsid w:val="00A17C88"/>
    <w:rsid w:val="00A2100C"/>
    <w:rsid w:val="00A21BCC"/>
    <w:rsid w:val="00A21BF0"/>
    <w:rsid w:val="00A21D1F"/>
    <w:rsid w:val="00A22047"/>
    <w:rsid w:val="00A22760"/>
    <w:rsid w:val="00A22D23"/>
    <w:rsid w:val="00A2318F"/>
    <w:rsid w:val="00A242FC"/>
    <w:rsid w:val="00A260C6"/>
    <w:rsid w:val="00A2733A"/>
    <w:rsid w:val="00A27894"/>
    <w:rsid w:val="00A3013E"/>
    <w:rsid w:val="00A31741"/>
    <w:rsid w:val="00A3176C"/>
    <w:rsid w:val="00A32CF5"/>
    <w:rsid w:val="00A33EE8"/>
    <w:rsid w:val="00A3411E"/>
    <w:rsid w:val="00A34985"/>
    <w:rsid w:val="00A36827"/>
    <w:rsid w:val="00A42A69"/>
    <w:rsid w:val="00A4304E"/>
    <w:rsid w:val="00A4464C"/>
    <w:rsid w:val="00A44784"/>
    <w:rsid w:val="00A451E7"/>
    <w:rsid w:val="00A475B8"/>
    <w:rsid w:val="00A50F8A"/>
    <w:rsid w:val="00A5171A"/>
    <w:rsid w:val="00A5276C"/>
    <w:rsid w:val="00A5348F"/>
    <w:rsid w:val="00A55651"/>
    <w:rsid w:val="00A563BC"/>
    <w:rsid w:val="00A56C95"/>
    <w:rsid w:val="00A574AD"/>
    <w:rsid w:val="00A6051D"/>
    <w:rsid w:val="00A60614"/>
    <w:rsid w:val="00A61179"/>
    <w:rsid w:val="00A6185A"/>
    <w:rsid w:val="00A61873"/>
    <w:rsid w:val="00A62F63"/>
    <w:rsid w:val="00A64588"/>
    <w:rsid w:val="00A668F5"/>
    <w:rsid w:val="00A66F8C"/>
    <w:rsid w:val="00A708F8"/>
    <w:rsid w:val="00A7203C"/>
    <w:rsid w:val="00A740FF"/>
    <w:rsid w:val="00A763C6"/>
    <w:rsid w:val="00A76B2D"/>
    <w:rsid w:val="00A77179"/>
    <w:rsid w:val="00A80318"/>
    <w:rsid w:val="00A805E3"/>
    <w:rsid w:val="00A80FA8"/>
    <w:rsid w:val="00A81C70"/>
    <w:rsid w:val="00A831F4"/>
    <w:rsid w:val="00A83427"/>
    <w:rsid w:val="00A8489B"/>
    <w:rsid w:val="00A852A4"/>
    <w:rsid w:val="00A86007"/>
    <w:rsid w:val="00A87290"/>
    <w:rsid w:val="00A90187"/>
    <w:rsid w:val="00A901D9"/>
    <w:rsid w:val="00A916D1"/>
    <w:rsid w:val="00A92290"/>
    <w:rsid w:val="00A93048"/>
    <w:rsid w:val="00A93634"/>
    <w:rsid w:val="00A93A0A"/>
    <w:rsid w:val="00A95E29"/>
    <w:rsid w:val="00A95E39"/>
    <w:rsid w:val="00A975BA"/>
    <w:rsid w:val="00AA0320"/>
    <w:rsid w:val="00AA23E6"/>
    <w:rsid w:val="00AA3647"/>
    <w:rsid w:val="00AA39B9"/>
    <w:rsid w:val="00AA43A5"/>
    <w:rsid w:val="00AA7FED"/>
    <w:rsid w:val="00AB330E"/>
    <w:rsid w:val="00AB3FF5"/>
    <w:rsid w:val="00AB68E6"/>
    <w:rsid w:val="00AB7613"/>
    <w:rsid w:val="00AC0072"/>
    <w:rsid w:val="00AC0187"/>
    <w:rsid w:val="00AC019C"/>
    <w:rsid w:val="00AC13A7"/>
    <w:rsid w:val="00AC1D89"/>
    <w:rsid w:val="00AC52BA"/>
    <w:rsid w:val="00AC53D8"/>
    <w:rsid w:val="00AC68A5"/>
    <w:rsid w:val="00AC6FF1"/>
    <w:rsid w:val="00AC7232"/>
    <w:rsid w:val="00AD138B"/>
    <w:rsid w:val="00AD1537"/>
    <w:rsid w:val="00AD15AD"/>
    <w:rsid w:val="00AD47BB"/>
    <w:rsid w:val="00AD5433"/>
    <w:rsid w:val="00AD6817"/>
    <w:rsid w:val="00AD7A4F"/>
    <w:rsid w:val="00AD7F8D"/>
    <w:rsid w:val="00AE2358"/>
    <w:rsid w:val="00AE2E71"/>
    <w:rsid w:val="00AE4A33"/>
    <w:rsid w:val="00AE7407"/>
    <w:rsid w:val="00AF1230"/>
    <w:rsid w:val="00AF17A7"/>
    <w:rsid w:val="00AF1EE6"/>
    <w:rsid w:val="00AF2682"/>
    <w:rsid w:val="00AF31FB"/>
    <w:rsid w:val="00AF394C"/>
    <w:rsid w:val="00AF5677"/>
    <w:rsid w:val="00AF5B6B"/>
    <w:rsid w:val="00AF618B"/>
    <w:rsid w:val="00AF61D9"/>
    <w:rsid w:val="00AF647D"/>
    <w:rsid w:val="00AF68FA"/>
    <w:rsid w:val="00AF7DDE"/>
    <w:rsid w:val="00B00476"/>
    <w:rsid w:val="00B005E8"/>
    <w:rsid w:val="00B00FFD"/>
    <w:rsid w:val="00B01788"/>
    <w:rsid w:val="00B0226D"/>
    <w:rsid w:val="00B07C4A"/>
    <w:rsid w:val="00B07FE3"/>
    <w:rsid w:val="00B10984"/>
    <w:rsid w:val="00B1116C"/>
    <w:rsid w:val="00B11F60"/>
    <w:rsid w:val="00B14472"/>
    <w:rsid w:val="00B159BB"/>
    <w:rsid w:val="00B1680A"/>
    <w:rsid w:val="00B1742A"/>
    <w:rsid w:val="00B20026"/>
    <w:rsid w:val="00B2066A"/>
    <w:rsid w:val="00B207BC"/>
    <w:rsid w:val="00B3177B"/>
    <w:rsid w:val="00B32D08"/>
    <w:rsid w:val="00B32F9F"/>
    <w:rsid w:val="00B330C4"/>
    <w:rsid w:val="00B33972"/>
    <w:rsid w:val="00B33C1A"/>
    <w:rsid w:val="00B355E0"/>
    <w:rsid w:val="00B366DF"/>
    <w:rsid w:val="00B415EB"/>
    <w:rsid w:val="00B416D5"/>
    <w:rsid w:val="00B4191B"/>
    <w:rsid w:val="00B41CD1"/>
    <w:rsid w:val="00B4485B"/>
    <w:rsid w:val="00B450C0"/>
    <w:rsid w:val="00B5057F"/>
    <w:rsid w:val="00B527AB"/>
    <w:rsid w:val="00B537FB"/>
    <w:rsid w:val="00B53FDE"/>
    <w:rsid w:val="00B56E34"/>
    <w:rsid w:val="00B57ED4"/>
    <w:rsid w:val="00B610F0"/>
    <w:rsid w:val="00B617B0"/>
    <w:rsid w:val="00B64619"/>
    <w:rsid w:val="00B65B78"/>
    <w:rsid w:val="00B66026"/>
    <w:rsid w:val="00B6637D"/>
    <w:rsid w:val="00B674E5"/>
    <w:rsid w:val="00B70A1B"/>
    <w:rsid w:val="00B71B06"/>
    <w:rsid w:val="00B72567"/>
    <w:rsid w:val="00B76228"/>
    <w:rsid w:val="00B764CA"/>
    <w:rsid w:val="00B7682B"/>
    <w:rsid w:val="00B8110E"/>
    <w:rsid w:val="00B81F7B"/>
    <w:rsid w:val="00B8208D"/>
    <w:rsid w:val="00B8284A"/>
    <w:rsid w:val="00B83BFD"/>
    <w:rsid w:val="00B86346"/>
    <w:rsid w:val="00B867A7"/>
    <w:rsid w:val="00B942DF"/>
    <w:rsid w:val="00B96E11"/>
    <w:rsid w:val="00BA137B"/>
    <w:rsid w:val="00BA3344"/>
    <w:rsid w:val="00BA3431"/>
    <w:rsid w:val="00BA34C9"/>
    <w:rsid w:val="00BA3E72"/>
    <w:rsid w:val="00BA48EE"/>
    <w:rsid w:val="00BA4F9C"/>
    <w:rsid w:val="00BB321F"/>
    <w:rsid w:val="00BB3239"/>
    <w:rsid w:val="00BB43F7"/>
    <w:rsid w:val="00BB708B"/>
    <w:rsid w:val="00BB7C18"/>
    <w:rsid w:val="00BC16DD"/>
    <w:rsid w:val="00BC2B1B"/>
    <w:rsid w:val="00BC3A28"/>
    <w:rsid w:val="00BC3A3F"/>
    <w:rsid w:val="00BC457E"/>
    <w:rsid w:val="00BC6423"/>
    <w:rsid w:val="00BC6B44"/>
    <w:rsid w:val="00BC7D2E"/>
    <w:rsid w:val="00BD059F"/>
    <w:rsid w:val="00BD089D"/>
    <w:rsid w:val="00BD0B01"/>
    <w:rsid w:val="00BD1697"/>
    <w:rsid w:val="00BD6B27"/>
    <w:rsid w:val="00BE1665"/>
    <w:rsid w:val="00BE20FA"/>
    <w:rsid w:val="00BE73B4"/>
    <w:rsid w:val="00BE7776"/>
    <w:rsid w:val="00BF028A"/>
    <w:rsid w:val="00BF05C5"/>
    <w:rsid w:val="00BF28B2"/>
    <w:rsid w:val="00BF325F"/>
    <w:rsid w:val="00BF3561"/>
    <w:rsid w:val="00BF4561"/>
    <w:rsid w:val="00BF45CD"/>
    <w:rsid w:val="00BF5073"/>
    <w:rsid w:val="00BF7E10"/>
    <w:rsid w:val="00C008B8"/>
    <w:rsid w:val="00C0092B"/>
    <w:rsid w:val="00C02601"/>
    <w:rsid w:val="00C0395C"/>
    <w:rsid w:val="00C0396D"/>
    <w:rsid w:val="00C04155"/>
    <w:rsid w:val="00C041A6"/>
    <w:rsid w:val="00C0420F"/>
    <w:rsid w:val="00C06846"/>
    <w:rsid w:val="00C06873"/>
    <w:rsid w:val="00C12D0B"/>
    <w:rsid w:val="00C13FD8"/>
    <w:rsid w:val="00C1560A"/>
    <w:rsid w:val="00C17571"/>
    <w:rsid w:val="00C20AD2"/>
    <w:rsid w:val="00C22591"/>
    <w:rsid w:val="00C226E1"/>
    <w:rsid w:val="00C231AE"/>
    <w:rsid w:val="00C23CB5"/>
    <w:rsid w:val="00C25342"/>
    <w:rsid w:val="00C25723"/>
    <w:rsid w:val="00C258F5"/>
    <w:rsid w:val="00C3060B"/>
    <w:rsid w:val="00C317B7"/>
    <w:rsid w:val="00C317CC"/>
    <w:rsid w:val="00C318C0"/>
    <w:rsid w:val="00C3466D"/>
    <w:rsid w:val="00C3487C"/>
    <w:rsid w:val="00C34B68"/>
    <w:rsid w:val="00C37E21"/>
    <w:rsid w:val="00C400AB"/>
    <w:rsid w:val="00C407C8"/>
    <w:rsid w:val="00C41B18"/>
    <w:rsid w:val="00C420BE"/>
    <w:rsid w:val="00C43421"/>
    <w:rsid w:val="00C43510"/>
    <w:rsid w:val="00C43AC1"/>
    <w:rsid w:val="00C4577B"/>
    <w:rsid w:val="00C46F0E"/>
    <w:rsid w:val="00C50C58"/>
    <w:rsid w:val="00C50C7C"/>
    <w:rsid w:val="00C5137F"/>
    <w:rsid w:val="00C51769"/>
    <w:rsid w:val="00C52730"/>
    <w:rsid w:val="00C52FEA"/>
    <w:rsid w:val="00C530F6"/>
    <w:rsid w:val="00C53A3E"/>
    <w:rsid w:val="00C5403F"/>
    <w:rsid w:val="00C55BAB"/>
    <w:rsid w:val="00C573CA"/>
    <w:rsid w:val="00C57C81"/>
    <w:rsid w:val="00C6012C"/>
    <w:rsid w:val="00C61ED5"/>
    <w:rsid w:val="00C6362E"/>
    <w:rsid w:val="00C63C6C"/>
    <w:rsid w:val="00C651C1"/>
    <w:rsid w:val="00C66533"/>
    <w:rsid w:val="00C667B1"/>
    <w:rsid w:val="00C66D0D"/>
    <w:rsid w:val="00C67D25"/>
    <w:rsid w:val="00C70757"/>
    <w:rsid w:val="00C70D2F"/>
    <w:rsid w:val="00C723BF"/>
    <w:rsid w:val="00C74334"/>
    <w:rsid w:val="00C74ACF"/>
    <w:rsid w:val="00C76BE5"/>
    <w:rsid w:val="00C802EE"/>
    <w:rsid w:val="00C80981"/>
    <w:rsid w:val="00C815DD"/>
    <w:rsid w:val="00C85B36"/>
    <w:rsid w:val="00C869FE"/>
    <w:rsid w:val="00C86C7B"/>
    <w:rsid w:val="00C86E1D"/>
    <w:rsid w:val="00C86FF7"/>
    <w:rsid w:val="00C87FC9"/>
    <w:rsid w:val="00C905C2"/>
    <w:rsid w:val="00C91D94"/>
    <w:rsid w:val="00C92096"/>
    <w:rsid w:val="00C925F3"/>
    <w:rsid w:val="00C926B6"/>
    <w:rsid w:val="00C92B0E"/>
    <w:rsid w:val="00C92B34"/>
    <w:rsid w:val="00C941F4"/>
    <w:rsid w:val="00C97335"/>
    <w:rsid w:val="00CA0C26"/>
    <w:rsid w:val="00CA1FE2"/>
    <w:rsid w:val="00CA2483"/>
    <w:rsid w:val="00CA37AA"/>
    <w:rsid w:val="00CA40B0"/>
    <w:rsid w:val="00CA5024"/>
    <w:rsid w:val="00CA665B"/>
    <w:rsid w:val="00CA7220"/>
    <w:rsid w:val="00CB0F21"/>
    <w:rsid w:val="00CB1D21"/>
    <w:rsid w:val="00CB2DB9"/>
    <w:rsid w:val="00CB379A"/>
    <w:rsid w:val="00CB5190"/>
    <w:rsid w:val="00CB5284"/>
    <w:rsid w:val="00CB607D"/>
    <w:rsid w:val="00CB636D"/>
    <w:rsid w:val="00CB6FC6"/>
    <w:rsid w:val="00CB71FC"/>
    <w:rsid w:val="00CC112C"/>
    <w:rsid w:val="00CC13B0"/>
    <w:rsid w:val="00CC1A58"/>
    <w:rsid w:val="00CC3A47"/>
    <w:rsid w:val="00CC3E7B"/>
    <w:rsid w:val="00CC3F8D"/>
    <w:rsid w:val="00CC482A"/>
    <w:rsid w:val="00CC5377"/>
    <w:rsid w:val="00CC6172"/>
    <w:rsid w:val="00CC63EA"/>
    <w:rsid w:val="00CC6CFB"/>
    <w:rsid w:val="00CC7444"/>
    <w:rsid w:val="00CD13A3"/>
    <w:rsid w:val="00CD3DDB"/>
    <w:rsid w:val="00CD47CE"/>
    <w:rsid w:val="00CD49B8"/>
    <w:rsid w:val="00CD5509"/>
    <w:rsid w:val="00CD70D1"/>
    <w:rsid w:val="00CD73E0"/>
    <w:rsid w:val="00CE2C12"/>
    <w:rsid w:val="00CE4284"/>
    <w:rsid w:val="00CE5388"/>
    <w:rsid w:val="00CE5F72"/>
    <w:rsid w:val="00CE7CA6"/>
    <w:rsid w:val="00CF01DD"/>
    <w:rsid w:val="00CF1CAD"/>
    <w:rsid w:val="00CF2C3D"/>
    <w:rsid w:val="00CF3C05"/>
    <w:rsid w:val="00CF3D38"/>
    <w:rsid w:val="00CF612D"/>
    <w:rsid w:val="00CF6340"/>
    <w:rsid w:val="00CF67F5"/>
    <w:rsid w:val="00D038BF"/>
    <w:rsid w:val="00D0437C"/>
    <w:rsid w:val="00D045FC"/>
    <w:rsid w:val="00D076FD"/>
    <w:rsid w:val="00D10330"/>
    <w:rsid w:val="00D1409C"/>
    <w:rsid w:val="00D141D5"/>
    <w:rsid w:val="00D1423D"/>
    <w:rsid w:val="00D144BD"/>
    <w:rsid w:val="00D15013"/>
    <w:rsid w:val="00D15FB1"/>
    <w:rsid w:val="00D16801"/>
    <w:rsid w:val="00D178B2"/>
    <w:rsid w:val="00D17F0A"/>
    <w:rsid w:val="00D20D9C"/>
    <w:rsid w:val="00D22AAA"/>
    <w:rsid w:val="00D2379C"/>
    <w:rsid w:val="00D246D6"/>
    <w:rsid w:val="00D3045D"/>
    <w:rsid w:val="00D30C33"/>
    <w:rsid w:val="00D30E75"/>
    <w:rsid w:val="00D31783"/>
    <w:rsid w:val="00D322DC"/>
    <w:rsid w:val="00D33F2B"/>
    <w:rsid w:val="00D34311"/>
    <w:rsid w:val="00D34931"/>
    <w:rsid w:val="00D36910"/>
    <w:rsid w:val="00D36AB2"/>
    <w:rsid w:val="00D378DA"/>
    <w:rsid w:val="00D37A08"/>
    <w:rsid w:val="00D37CBA"/>
    <w:rsid w:val="00D37D16"/>
    <w:rsid w:val="00D402D3"/>
    <w:rsid w:val="00D40EFA"/>
    <w:rsid w:val="00D41D03"/>
    <w:rsid w:val="00D424E6"/>
    <w:rsid w:val="00D4565B"/>
    <w:rsid w:val="00D459FA"/>
    <w:rsid w:val="00D51AE1"/>
    <w:rsid w:val="00D53165"/>
    <w:rsid w:val="00D563E4"/>
    <w:rsid w:val="00D56940"/>
    <w:rsid w:val="00D56A92"/>
    <w:rsid w:val="00D57B08"/>
    <w:rsid w:val="00D6082C"/>
    <w:rsid w:val="00D61A9B"/>
    <w:rsid w:val="00D61B59"/>
    <w:rsid w:val="00D6234B"/>
    <w:rsid w:val="00D62641"/>
    <w:rsid w:val="00D638A2"/>
    <w:rsid w:val="00D6426D"/>
    <w:rsid w:val="00D65198"/>
    <w:rsid w:val="00D66C7E"/>
    <w:rsid w:val="00D66F31"/>
    <w:rsid w:val="00D67739"/>
    <w:rsid w:val="00D703A9"/>
    <w:rsid w:val="00D714BA"/>
    <w:rsid w:val="00D71809"/>
    <w:rsid w:val="00D71EEB"/>
    <w:rsid w:val="00D72FC4"/>
    <w:rsid w:val="00D73014"/>
    <w:rsid w:val="00D75265"/>
    <w:rsid w:val="00D7649D"/>
    <w:rsid w:val="00D77657"/>
    <w:rsid w:val="00D776A4"/>
    <w:rsid w:val="00D816F6"/>
    <w:rsid w:val="00D83969"/>
    <w:rsid w:val="00D852BE"/>
    <w:rsid w:val="00D85FFD"/>
    <w:rsid w:val="00D86370"/>
    <w:rsid w:val="00D86DDC"/>
    <w:rsid w:val="00D870FD"/>
    <w:rsid w:val="00D879CB"/>
    <w:rsid w:val="00D9303F"/>
    <w:rsid w:val="00D94465"/>
    <w:rsid w:val="00D949B7"/>
    <w:rsid w:val="00D949EF"/>
    <w:rsid w:val="00D95EA5"/>
    <w:rsid w:val="00D96545"/>
    <w:rsid w:val="00D96A79"/>
    <w:rsid w:val="00D96CDE"/>
    <w:rsid w:val="00D972A9"/>
    <w:rsid w:val="00D97C00"/>
    <w:rsid w:val="00DA0371"/>
    <w:rsid w:val="00DA2CF8"/>
    <w:rsid w:val="00DA3722"/>
    <w:rsid w:val="00DA3E57"/>
    <w:rsid w:val="00DA45A9"/>
    <w:rsid w:val="00DA55BA"/>
    <w:rsid w:val="00DA6277"/>
    <w:rsid w:val="00DA666B"/>
    <w:rsid w:val="00DA7334"/>
    <w:rsid w:val="00DB0258"/>
    <w:rsid w:val="00DB0691"/>
    <w:rsid w:val="00DB0CFB"/>
    <w:rsid w:val="00DB3648"/>
    <w:rsid w:val="00DB4360"/>
    <w:rsid w:val="00DB43D2"/>
    <w:rsid w:val="00DB47D4"/>
    <w:rsid w:val="00DB52B0"/>
    <w:rsid w:val="00DB550F"/>
    <w:rsid w:val="00DB580D"/>
    <w:rsid w:val="00DB5812"/>
    <w:rsid w:val="00DB5C60"/>
    <w:rsid w:val="00DB6C6B"/>
    <w:rsid w:val="00DB6D0B"/>
    <w:rsid w:val="00DC021F"/>
    <w:rsid w:val="00DC043D"/>
    <w:rsid w:val="00DC2BAD"/>
    <w:rsid w:val="00DC3EDE"/>
    <w:rsid w:val="00DC4E2A"/>
    <w:rsid w:val="00DC7F82"/>
    <w:rsid w:val="00DD08E1"/>
    <w:rsid w:val="00DD0BCC"/>
    <w:rsid w:val="00DD1343"/>
    <w:rsid w:val="00DD2749"/>
    <w:rsid w:val="00DD29C3"/>
    <w:rsid w:val="00DD2DA4"/>
    <w:rsid w:val="00DD2FB8"/>
    <w:rsid w:val="00DD3728"/>
    <w:rsid w:val="00DD399E"/>
    <w:rsid w:val="00DD3D50"/>
    <w:rsid w:val="00DD4452"/>
    <w:rsid w:val="00DD5542"/>
    <w:rsid w:val="00DD5817"/>
    <w:rsid w:val="00DD7F9D"/>
    <w:rsid w:val="00DE1C81"/>
    <w:rsid w:val="00DE21B1"/>
    <w:rsid w:val="00DE33B3"/>
    <w:rsid w:val="00DE35CF"/>
    <w:rsid w:val="00DE4CCE"/>
    <w:rsid w:val="00DE4DB9"/>
    <w:rsid w:val="00DE6652"/>
    <w:rsid w:val="00DE6BBA"/>
    <w:rsid w:val="00DE6F02"/>
    <w:rsid w:val="00DF0E35"/>
    <w:rsid w:val="00DF227B"/>
    <w:rsid w:val="00DF30F2"/>
    <w:rsid w:val="00DF46E1"/>
    <w:rsid w:val="00DF7C40"/>
    <w:rsid w:val="00E02B7E"/>
    <w:rsid w:val="00E0438D"/>
    <w:rsid w:val="00E05184"/>
    <w:rsid w:val="00E1013E"/>
    <w:rsid w:val="00E12C97"/>
    <w:rsid w:val="00E13137"/>
    <w:rsid w:val="00E140CB"/>
    <w:rsid w:val="00E14A12"/>
    <w:rsid w:val="00E1566E"/>
    <w:rsid w:val="00E163F1"/>
    <w:rsid w:val="00E166E7"/>
    <w:rsid w:val="00E2253C"/>
    <w:rsid w:val="00E2473B"/>
    <w:rsid w:val="00E24D84"/>
    <w:rsid w:val="00E251FA"/>
    <w:rsid w:val="00E25E80"/>
    <w:rsid w:val="00E269C5"/>
    <w:rsid w:val="00E300E3"/>
    <w:rsid w:val="00E302CE"/>
    <w:rsid w:val="00E31582"/>
    <w:rsid w:val="00E3188A"/>
    <w:rsid w:val="00E31F39"/>
    <w:rsid w:val="00E347A5"/>
    <w:rsid w:val="00E34AEE"/>
    <w:rsid w:val="00E377CF"/>
    <w:rsid w:val="00E37F49"/>
    <w:rsid w:val="00E401F6"/>
    <w:rsid w:val="00E409FD"/>
    <w:rsid w:val="00E41ABF"/>
    <w:rsid w:val="00E41D0A"/>
    <w:rsid w:val="00E41DAA"/>
    <w:rsid w:val="00E42B42"/>
    <w:rsid w:val="00E42FAC"/>
    <w:rsid w:val="00E435B3"/>
    <w:rsid w:val="00E44160"/>
    <w:rsid w:val="00E444D2"/>
    <w:rsid w:val="00E45F90"/>
    <w:rsid w:val="00E50C2D"/>
    <w:rsid w:val="00E51C52"/>
    <w:rsid w:val="00E51D30"/>
    <w:rsid w:val="00E525E7"/>
    <w:rsid w:val="00E5360B"/>
    <w:rsid w:val="00E53A40"/>
    <w:rsid w:val="00E54E45"/>
    <w:rsid w:val="00E56B87"/>
    <w:rsid w:val="00E63036"/>
    <w:rsid w:val="00E64148"/>
    <w:rsid w:val="00E64302"/>
    <w:rsid w:val="00E660F9"/>
    <w:rsid w:val="00E67D8E"/>
    <w:rsid w:val="00E70C5B"/>
    <w:rsid w:val="00E71B0D"/>
    <w:rsid w:val="00E72DEA"/>
    <w:rsid w:val="00E72F58"/>
    <w:rsid w:val="00E7334E"/>
    <w:rsid w:val="00E73B25"/>
    <w:rsid w:val="00E754EB"/>
    <w:rsid w:val="00E760A2"/>
    <w:rsid w:val="00E769F9"/>
    <w:rsid w:val="00E76D0E"/>
    <w:rsid w:val="00E77669"/>
    <w:rsid w:val="00E8240B"/>
    <w:rsid w:val="00E825ED"/>
    <w:rsid w:val="00E82C31"/>
    <w:rsid w:val="00E84027"/>
    <w:rsid w:val="00E84B20"/>
    <w:rsid w:val="00E85CB3"/>
    <w:rsid w:val="00E8751B"/>
    <w:rsid w:val="00E87537"/>
    <w:rsid w:val="00E87BAE"/>
    <w:rsid w:val="00E90060"/>
    <w:rsid w:val="00E911E8"/>
    <w:rsid w:val="00E927A6"/>
    <w:rsid w:val="00E93F88"/>
    <w:rsid w:val="00E95824"/>
    <w:rsid w:val="00E96E33"/>
    <w:rsid w:val="00E96E5C"/>
    <w:rsid w:val="00E97114"/>
    <w:rsid w:val="00EA0B50"/>
    <w:rsid w:val="00EA0F88"/>
    <w:rsid w:val="00EA1AF5"/>
    <w:rsid w:val="00EB00BB"/>
    <w:rsid w:val="00EB1097"/>
    <w:rsid w:val="00EB1A52"/>
    <w:rsid w:val="00EB1FAB"/>
    <w:rsid w:val="00EB25AC"/>
    <w:rsid w:val="00EB3D03"/>
    <w:rsid w:val="00EB45C1"/>
    <w:rsid w:val="00EB4625"/>
    <w:rsid w:val="00EB599B"/>
    <w:rsid w:val="00EC069B"/>
    <w:rsid w:val="00EC08A5"/>
    <w:rsid w:val="00EC0EAC"/>
    <w:rsid w:val="00EC21BD"/>
    <w:rsid w:val="00EC311C"/>
    <w:rsid w:val="00EC3A9A"/>
    <w:rsid w:val="00EC3F0E"/>
    <w:rsid w:val="00EC501F"/>
    <w:rsid w:val="00EC598F"/>
    <w:rsid w:val="00EC5C69"/>
    <w:rsid w:val="00EC63AE"/>
    <w:rsid w:val="00EC6DCC"/>
    <w:rsid w:val="00EC7337"/>
    <w:rsid w:val="00EC7F0E"/>
    <w:rsid w:val="00ED172C"/>
    <w:rsid w:val="00ED2650"/>
    <w:rsid w:val="00ED321A"/>
    <w:rsid w:val="00ED3599"/>
    <w:rsid w:val="00ED5CD5"/>
    <w:rsid w:val="00ED755F"/>
    <w:rsid w:val="00ED75A6"/>
    <w:rsid w:val="00EE0079"/>
    <w:rsid w:val="00EE0BA3"/>
    <w:rsid w:val="00EE1E6B"/>
    <w:rsid w:val="00EE3545"/>
    <w:rsid w:val="00EE48CC"/>
    <w:rsid w:val="00EE7638"/>
    <w:rsid w:val="00EF0C05"/>
    <w:rsid w:val="00EF20A8"/>
    <w:rsid w:val="00EF2317"/>
    <w:rsid w:val="00EF2B48"/>
    <w:rsid w:val="00EF2FC8"/>
    <w:rsid w:val="00EF4FA2"/>
    <w:rsid w:val="00EF6C12"/>
    <w:rsid w:val="00EF6F8B"/>
    <w:rsid w:val="00EF71F6"/>
    <w:rsid w:val="00F01C55"/>
    <w:rsid w:val="00F031F4"/>
    <w:rsid w:val="00F03B90"/>
    <w:rsid w:val="00F0450D"/>
    <w:rsid w:val="00F047CC"/>
    <w:rsid w:val="00F11510"/>
    <w:rsid w:val="00F11EFB"/>
    <w:rsid w:val="00F12E42"/>
    <w:rsid w:val="00F13BC9"/>
    <w:rsid w:val="00F14990"/>
    <w:rsid w:val="00F14A07"/>
    <w:rsid w:val="00F14E41"/>
    <w:rsid w:val="00F151E2"/>
    <w:rsid w:val="00F15298"/>
    <w:rsid w:val="00F2290E"/>
    <w:rsid w:val="00F2356E"/>
    <w:rsid w:val="00F2565F"/>
    <w:rsid w:val="00F259A7"/>
    <w:rsid w:val="00F25A62"/>
    <w:rsid w:val="00F277FB"/>
    <w:rsid w:val="00F306EF"/>
    <w:rsid w:val="00F32806"/>
    <w:rsid w:val="00F32BFB"/>
    <w:rsid w:val="00F32EDF"/>
    <w:rsid w:val="00F33020"/>
    <w:rsid w:val="00F332F0"/>
    <w:rsid w:val="00F33333"/>
    <w:rsid w:val="00F340F5"/>
    <w:rsid w:val="00F347FB"/>
    <w:rsid w:val="00F35552"/>
    <w:rsid w:val="00F35741"/>
    <w:rsid w:val="00F36284"/>
    <w:rsid w:val="00F37E18"/>
    <w:rsid w:val="00F40DD9"/>
    <w:rsid w:val="00F413ED"/>
    <w:rsid w:val="00F436DA"/>
    <w:rsid w:val="00F44048"/>
    <w:rsid w:val="00F4479C"/>
    <w:rsid w:val="00F45727"/>
    <w:rsid w:val="00F45A91"/>
    <w:rsid w:val="00F465B2"/>
    <w:rsid w:val="00F513FB"/>
    <w:rsid w:val="00F541F8"/>
    <w:rsid w:val="00F569C5"/>
    <w:rsid w:val="00F56B26"/>
    <w:rsid w:val="00F56E8A"/>
    <w:rsid w:val="00F5711F"/>
    <w:rsid w:val="00F5727B"/>
    <w:rsid w:val="00F574E8"/>
    <w:rsid w:val="00F604D4"/>
    <w:rsid w:val="00F60DE9"/>
    <w:rsid w:val="00F610B6"/>
    <w:rsid w:val="00F61E13"/>
    <w:rsid w:val="00F625DA"/>
    <w:rsid w:val="00F6295B"/>
    <w:rsid w:val="00F652BA"/>
    <w:rsid w:val="00F65EEA"/>
    <w:rsid w:val="00F663DF"/>
    <w:rsid w:val="00F668A2"/>
    <w:rsid w:val="00F67C4B"/>
    <w:rsid w:val="00F70DAA"/>
    <w:rsid w:val="00F71948"/>
    <w:rsid w:val="00F73319"/>
    <w:rsid w:val="00F748C4"/>
    <w:rsid w:val="00F7563C"/>
    <w:rsid w:val="00F7568D"/>
    <w:rsid w:val="00F7592B"/>
    <w:rsid w:val="00F761B0"/>
    <w:rsid w:val="00F76801"/>
    <w:rsid w:val="00F76832"/>
    <w:rsid w:val="00F777D4"/>
    <w:rsid w:val="00F77BDD"/>
    <w:rsid w:val="00F80857"/>
    <w:rsid w:val="00F80B40"/>
    <w:rsid w:val="00F83368"/>
    <w:rsid w:val="00F840DE"/>
    <w:rsid w:val="00F84330"/>
    <w:rsid w:val="00F85399"/>
    <w:rsid w:val="00F86C14"/>
    <w:rsid w:val="00F87642"/>
    <w:rsid w:val="00F937FE"/>
    <w:rsid w:val="00F93D08"/>
    <w:rsid w:val="00F946C3"/>
    <w:rsid w:val="00F96F49"/>
    <w:rsid w:val="00F97068"/>
    <w:rsid w:val="00F97633"/>
    <w:rsid w:val="00F97B5D"/>
    <w:rsid w:val="00FA0221"/>
    <w:rsid w:val="00FA0DB9"/>
    <w:rsid w:val="00FA0FE2"/>
    <w:rsid w:val="00FA2EAF"/>
    <w:rsid w:val="00FA31B0"/>
    <w:rsid w:val="00FA32B6"/>
    <w:rsid w:val="00FA434F"/>
    <w:rsid w:val="00FA4933"/>
    <w:rsid w:val="00FA57A9"/>
    <w:rsid w:val="00FA5AF1"/>
    <w:rsid w:val="00FA79FF"/>
    <w:rsid w:val="00FA7DDF"/>
    <w:rsid w:val="00FB02BB"/>
    <w:rsid w:val="00FB28BD"/>
    <w:rsid w:val="00FB28D8"/>
    <w:rsid w:val="00FB3848"/>
    <w:rsid w:val="00FB4543"/>
    <w:rsid w:val="00FB5425"/>
    <w:rsid w:val="00FC0F47"/>
    <w:rsid w:val="00FC125D"/>
    <w:rsid w:val="00FC18A6"/>
    <w:rsid w:val="00FC1E07"/>
    <w:rsid w:val="00FC24F9"/>
    <w:rsid w:val="00FC2C52"/>
    <w:rsid w:val="00FC2DBF"/>
    <w:rsid w:val="00FC3B4E"/>
    <w:rsid w:val="00FC4C72"/>
    <w:rsid w:val="00FC4D7B"/>
    <w:rsid w:val="00FC5D77"/>
    <w:rsid w:val="00FC6C18"/>
    <w:rsid w:val="00FC78AE"/>
    <w:rsid w:val="00FD0621"/>
    <w:rsid w:val="00FD0CB9"/>
    <w:rsid w:val="00FD1C53"/>
    <w:rsid w:val="00FD27DC"/>
    <w:rsid w:val="00FD30E7"/>
    <w:rsid w:val="00FD3416"/>
    <w:rsid w:val="00FD4BB5"/>
    <w:rsid w:val="00FD5C23"/>
    <w:rsid w:val="00FD6BA9"/>
    <w:rsid w:val="00FD73C8"/>
    <w:rsid w:val="00FD78A6"/>
    <w:rsid w:val="00FD7C55"/>
    <w:rsid w:val="00FE0136"/>
    <w:rsid w:val="00FE0B40"/>
    <w:rsid w:val="00FE15FE"/>
    <w:rsid w:val="00FE5449"/>
    <w:rsid w:val="00FE5F96"/>
    <w:rsid w:val="00FE75AE"/>
    <w:rsid w:val="00FF13CA"/>
    <w:rsid w:val="00FF1B8C"/>
    <w:rsid w:val="00FF41BF"/>
    <w:rsid w:val="00FF4786"/>
    <w:rsid w:val="00FF4939"/>
    <w:rsid w:val="00FF57F6"/>
    <w:rsid w:val="00FF5F93"/>
    <w:rsid w:val="00FF6683"/>
    <w:rsid w:val="00FF67B8"/>
    <w:rsid w:val="00FF6D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8BF5C9"/>
  <w15:docId w15:val="{D93C0ED3-CB5F-4594-848F-7C48A5889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3">
    <w:name w:val="Normal"/>
    <w:qFormat/>
    <w:rsid w:val="008700B0"/>
    <w:rPr>
      <w:sz w:val="24"/>
      <w:szCs w:val="24"/>
    </w:rPr>
  </w:style>
  <w:style w:type="paragraph" w:styleId="1">
    <w:name w:val="heading 1"/>
    <w:basedOn w:val="a3"/>
    <w:next w:val="a3"/>
    <w:link w:val="10"/>
    <w:qFormat/>
    <w:rsid w:val="006A558A"/>
    <w:pPr>
      <w:keepNext/>
      <w:pageBreakBefore/>
      <w:numPr>
        <w:numId w:val="4"/>
      </w:numPr>
      <w:suppressAutoHyphens/>
      <w:spacing w:before="120" w:after="120" w:line="360" w:lineRule="auto"/>
      <w:ind w:left="0" w:firstLine="0"/>
      <w:jc w:val="center"/>
      <w:outlineLvl w:val="0"/>
    </w:pPr>
    <w:rPr>
      <w:b/>
      <w:bCs/>
      <w:caps/>
      <w:kern w:val="32"/>
      <w:sz w:val="28"/>
      <w:szCs w:val="32"/>
      <w:lang w:eastAsia="en-US" w:bidi="en-US"/>
    </w:rPr>
  </w:style>
  <w:style w:type="paragraph" w:styleId="20">
    <w:name w:val="heading 2"/>
    <w:basedOn w:val="a3"/>
    <w:next w:val="a3"/>
    <w:link w:val="21"/>
    <w:uiPriority w:val="9"/>
    <w:unhideWhenUsed/>
    <w:qFormat/>
    <w:rsid w:val="00C92096"/>
    <w:pPr>
      <w:keepNext/>
      <w:numPr>
        <w:ilvl w:val="1"/>
        <w:numId w:val="4"/>
      </w:numPr>
      <w:suppressAutoHyphens/>
      <w:spacing w:before="120" w:after="120" w:line="360" w:lineRule="auto"/>
      <w:ind w:left="0" w:firstLine="0"/>
      <w:jc w:val="center"/>
      <w:outlineLvl w:val="1"/>
    </w:pPr>
    <w:rPr>
      <w:b/>
      <w:bCs/>
      <w:iCs/>
      <w:sz w:val="28"/>
      <w:szCs w:val="28"/>
      <w:lang w:eastAsia="en-US" w:bidi="en-US"/>
    </w:rPr>
  </w:style>
  <w:style w:type="paragraph" w:styleId="30">
    <w:name w:val="heading 3"/>
    <w:basedOn w:val="a3"/>
    <w:next w:val="a3"/>
    <w:link w:val="31"/>
    <w:uiPriority w:val="9"/>
    <w:unhideWhenUsed/>
    <w:qFormat/>
    <w:rsid w:val="00C92096"/>
    <w:pPr>
      <w:keepNext/>
      <w:numPr>
        <w:ilvl w:val="2"/>
        <w:numId w:val="4"/>
      </w:numPr>
      <w:suppressAutoHyphens/>
      <w:spacing w:before="120" w:after="120" w:line="360" w:lineRule="auto"/>
      <w:ind w:left="0" w:firstLine="0"/>
      <w:jc w:val="center"/>
      <w:outlineLvl w:val="2"/>
    </w:pPr>
    <w:rPr>
      <w:b/>
      <w:bCs/>
      <w:i/>
      <w:sz w:val="28"/>
      <w:szCs w:val="26"/>
      <w:lang w:eastAsia="en-US" w:bidi="en-US"/>
    </w:rPr>
  </w:style>
  <w:style w:type="paragraph" w:styleId="4">
    <w:name w:val="heading 4"/>
    <w:basedOn w:val="a3"/>
    <w:next w:val="a3"/>
    <w:link w:val="40"/>
    <w:uiPriority w:val="9"/>
    <w:unhideWhenUsed/>
    <w:qFormat/>
    <w:rsid w:val="00C92096"/>
    <w:pPr>
      <w:keepNext/>
      <w:numPr>
        <w:ilvl w:val="3"/>
        <w:numId w:val="4"/>
      </w:numPr>
      <w:suppressAutoHyphens/>
      <w:spacing w:before="60" w:after="60" w:line="360" w:lineRule="auto"/>
      <w:ind w:left="0" w:firstLine="0"/>
      <w:outlineLvl w:val="3"/>
    </w:pPr>
    <w:rPr>
      <w:bCs/>
      <w:i/>
      <w:sz w:val="28"/>
      <w:szCs w:val="28"/>
      <w:lang w:eastAsia="en-US" w:bidi="en-US"/>
    </w:rPr>
  </w:style>
  <w:style w:type="paragraph" w:styleId="5">
    <w:name w:val="heading 5"/>
    <w:basedOn w:val="a3"/>
    <w:next w:val="a3"/>
    <w:link w:val="50"/>
    <w:uiPriority w:val="9"/>
    <w:qFormat/>
    <w:rsid w:val="00481A33"/>
    <w:pPr>
      <w:spacing w:before="240" w:after="60"/>
      <w:ind w:left="866" w:hanging="1008"/>
      <w:jc w:val="both"/>
      <w:outlineLvl w:val="4"/>
    </w:pPr>
    <w:rPr>
      <w:b/>
      <w:bCs/>
      <w:i/>
      <w:iCs/>
      <w:sz w:val="26"/>
      <w:szCs w:val="26"/>
    </w:rPr>
  </w:style>
  <w:style w:type="paragraph" w:styleId="6">
    <w:name w:val="heading 6"/>
    <w:basedOn w:val="a3"/>
    <w:next w:val="a3"/>
    <w:link w:val="60"/>
    <w:uiPriority w:val="9"/>
    <w:qFormat/>
    <w:rsid w:val="00481A33"/>
    <w:pPr>
      <w:spacing w:before="240" w:after="60"/>
      <w:ind w:left="1010" w:hanging="1152"/>
      <w:outlineLvl w:val="5"/>
    </w:pPr>
    <w:rPr>
      <w:b/>
      <w:bCs/>
      <w:sz w:val="22"/>
      <w:szCs w:val="22"/>
      <w:lang w:eastAsia="en-US" w:bidi="en-US"/>
    </w:rPr>
  </w:style>
  <w:style w:type="paragraph" w:styleId="7">
    <w:name w:val="heading 7"/>
    <w:basedOn w:val="a3"/>
    <w:next w:val="a3"/>
    <w:link w:val="70"/>
    <w:uiPriority w:val="9"/>
    <w:qFormat/>
    <w:rsid w:val="00481A33"/>
    <w:pPr>
      <w:spacing w:before="240" w:after="60"/>
      <w:ind w:left="1154" w:hanging="1296"/>
      <w:outlineLvl w:val="6"/>
    </w:pPr>
    <w:rPr>
      <w:lang w:eastAsia="en-US" w:bidi="en-US"/>
    </w:rPr>
  </w:style>
  <w:style w:type="paragraph" w:styleId="8">
    <w:name w:val="heading 8"/>
    <w:basedOn w:val="a3"/>
    <w:next w:val="a3"/>
    <w:link w:val="80"/>
    <w:uiPriority w:val="9"/>
    <w:qFormat/>
    <w:rsid w:val="00481A33"/>
    <w:pPr>
      <w:spacing w:before="240" w:after="60"/>
      <w:ind w:left="1298" w:hanging="1440"/>
      <w:jc w:val="both"/>
      <w:outlineLvl w:val="7"/>
    </w:pPr>
    <w:rPr>
      <w:i/>
      <w:iCs/>
    </w:rPr>
  </w:style>
  <w:style w:type="paragraph" w:styleId="9">
    <w:name w:val="heading 9"/>
    <w:basedOn w:val="a3"/>
    <w:next w:val="a3"/>
    <w:link w:val="90"/>
    <w:uiPriority w:val="9"/>
    <w:qFormat/>
    <w:rsid w:val="00481A33"/>
    <w:pPr>
      <w:spacing w:before="240" w:after="60"/>
      <w:ind w:left="1442" w:hanging="1584"/>
      <w:outlineLvl w:val="8"/>
    </w:pPr>
    <w:rPr>
      <w:rFonts w:ascii="Cambria" w:hAnsi="Cambria"/>
      <w:sz w:val="22"/>
      <w:szCs w:val="22"/>
      <w:lang w:eastAsia="en-US" w:bidi="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Normal (Web)"/>
    <w:aliases w:val="Обычный (веб) Знак,Обычный (Web) Знак Знак Знак,Обычный (веб)1 Знак,Обычный (Web) Знак Знак Знак Знак Знак Знак Знак Знак,Обычный (Web) Знак Знак Знак Знак Знак Знак Знак Знак Знак Знак Знак Знак"/>
    <w:basedOn w:val="a3"/>
    <w:link w:val="a8"/>
    <w:uiPriority w:val="99"/>
    <w:qFormat/>
    <w:rsid w:val="00E2253C"/>
    <w:pPr>
      <w:spacing w:before="26" w:after="26"/>
      <w:jc w:val="both"/>
    </w:pPr>
    <w:rPr>
      <w:rFonts w:ascii="Arial" w:hAnsi="Arial" w:cs="Arial"/>
      <w:color w:val="332E2D"/>
      <w:spacing w:val="2"/>
    </w:rPr>
  </w:style>
  <w:style w:type="paragraph" w:styleId="a9">
    <w:name w:val="Title"/>
    <w:basedOn w:val="a3"/>
    <w:qFormat/>
    <w:rsid w:val="00E2253C"/>
    <w:pPr>
      <w:jc w:val="center"/>
    </w:pPr>
    <w:rPr>
      <w:i/>
      <w:iCs/>
    </w:rPr>
  </w:style>
  <w:style w:type="character" w:styleId="aa">
    <w:name w:val="Hyperlink"/>
    <w:basedOn w:val="a4"/>
    <w:uiPriority w:val="99"/>
    <w:rsid w:val="00E2253C"/>
    <w:rPr>
      <w:color w:val="004B99"/>
      <w:u w:val="single"/>
    </w:rPr>
  </w:style>
  <w:style w:type="character" w:styleId="ab">
    <w:name w:val="FollowedHyperlink"/>
    <w:basedOn w:val="a4"/>
    <w:rsid w:val="00E2253C"/>
    <w:rPr>
      <w:color w:val="800080"/>
      <w:u w:val="single"/>
    </w:rPr>
  </w:style>
  <w:style w:type="paragraph" w:customStyle="1" w:styleId="tekst">
    <w:name w:val="tekst"/>
    <w:basedOn w:val="a3"/>
    <w:rsid w:val="00E2253C"/>
    <w:pPr>
      <w:spacing w:before="100" w:beforeAutospacing="1" w:after="100" w:afterAutospacing="1"/>
    </w:pPr>
  </w:style>
  <w:style w:type="character" w:customStyle="1" w:styleId="tekst1">
    <w:name w:val="tekst1"/>
    <w:basedOn w:val="a4"/>
    <w:rsid w:val="00E2253C"/>
  </w:style>
  <w:style w:type="paragraph" w:styleId="32">
    <w:name w:val="Body Text Indent 3"/>
    <w:basedOn w:val="a3"/>
    <w:rsid w:val="0000087B"/>
    <w:pPr>
      <w:widowControl w:val="0"/>
      <w:autoSpaceDE w:val="0"/>
      <w:autoSpaceDN w:val="0"/>
      <w:adjustRightInd w:val="0"/>
      <w:ind w:firstLine="720"/>
      <w:jc w:val="both"/>
    </w:pPr>
    <w:rPr>
      <w:szCs w:val="20"/>
    </w:rPr>
  </w:style>
  <w:style w:type="paragraph" w:styleId="ac">
    <w:name w:val="Body Text"/>
    <w:basedOn w:val="a3"/>
    <w:link w:val="ad"/>
    <w:rsid w:val="00BF325F"/>
    <w:pPr>
      <w:widowControl w:val="0"/>
      <w:autoSpaceDE w:val="0"/>
      <w:autoSpaceDN w:val="0"/>
      <w:adjustRightInd w:val="0"/>
      <w:ind w:firstLine="567"/>
      <w:jc w:val="both"/>
    </w:pPr>
    <w:rPr>
      <w:sz w:val="28"/>
      <w:szCs w:val="20"/>
    </w:rPr>
  </w:style>
  <w:style w:type="paragraph" w:styleId="22">
    <w:name w:val="Body Text 2"/>
    <w:basedOn w:val="a3"/>
    <w:link w:val="23"/>
    <w:rsid w:val="0000087B"/>
    <w:pPr>
      <w:widowControl w:val="0"/>
      <w:autoSpaceDE w:val="0"/>
      <w:autoSpaceDN w:val="0"/>
      <w:adjustRightInd w:val="0"/>
      <w:jc w:val="both"/>
    </w:pPr>
    <w:rPr>
      <w:sz w:val="18"/>
      <w:szCs w:val="20"/>
    </w:rPr>
  </w:style>
  <w:style w:type="paragraph" w:styleId="33">
    <w:name w:val="Body Text 3"/>
    <w:basedOn w:val="a3"/>
    <w:rsid w:val="0000087B"/>
    <w:pPr>
      <w:widowControl w:val="0"/>
      <w:autoSpaceDE w:val="0"/>
      <w:autoSpaceDN w:val="0"/>
      <w:adjustRightInd w:val="0"/>
      <w:jc w:val="center"/>
    </w:pPr>
    <w:rPr>
      <w:sz w:val="20"/>
      <w:szCs w:val="20"/>
    </w:rPr>
  </w:style>
  <w:style w:type="character" w:customStyle="1" w:styleId="texhtml">
    <w:name w:val="texhtml"/>
    <w:basedOn w:val="a4"/>
    <w:rsid w:val="0000087B"/>
  </w:style>
  <w:style w:type="paragraph" w:customStyle="1" w:styleId="ae">
    <w:name w:val="Таблица"/>
    <w:basedOn w:val="a3"/>
    <w:next w:val="a3"/>
    <w:rsid w:val="00146ACC"/>
    <w:pPr>
      <w:widowControl w:val="0"/>
      <w:shd w:val="clear" w:color="auto" w:fill="FFFFFF"/>
      <w:autoSpaceDE w:val="0"/>
      <w:autoSpaceDN w:val="0"/>
      <w:adjustRightInd w:val="0"/>
    </w:pPr>
    <w:rPr>
      <w:bCs/>
      <w:sz w:val="20"/>
      <w:szCs w:val="18"/>
    </w:rPr>
  </w:style>
  <w:style w:type="paragraph" w:styleId="a">
    <w:name w:val="List Number"/>
    <w:basedOn w:val="af"/>
    <w:rsid w:val="00146ACC"/>
    <w:pPr>
      <w:widowControl w:val="0"/>
      <w:numPr>
        <w:numId w:val="3"/>
      </w:numPr>
      <w:autoSpaceDE w:val="0"/>
      <w:autoSpaceDN w:val="0"/>
      <w:adjustRightInd w:val="0"/>
    </w:pPr>
    <w:rPr>
      <w:szCs w:val="20"/>
    </w:rPr>
  </w:style>
  <w:style w:type="paragraph" w:styleId="a0">
    <w:name w:val="List Bullet"/>
    <w:basedOn w:val="af"/>
    <w:qFormat/>
    <w:rsid w:val="00146ACC"/>
    <w:pPr>
      <w:widowControl w:val="0"/>
      <w:numPr>
        <w:numId w:val="1"/>
      </w:numPr>
      <w:autoSpaceDE w:val="0"/>
      <w:autoSpaceDN w:val="0"/>
      <w:adjustRightInd w:val="0"/>
    </w:pPr>
    <w:rPr>
      <w:szCs w:val="20"/>
    </w:rPr>
  </w:style>
  <w:style w:type="paragraph" w:styleId="2">
    <w:name w:val="List Bullet 2"/>
    <w:basedOn w:val="a3"/>
    <w:rsid w:val="00146ACC"/>
    <w:pPr>
      <w:widowControl w:val="0"/>
      <w:numPr>
        <w:numId w:val="2"/>
      </w:numPr>
      <w:autoSpaceDE w:val="0"/>
      <w:autoSpaceDN w:val="0"/>
      <w:adjustRightInd w:val="0"/>
      <w:jc w:val="both"/>
    </w:pPr>
    <w:rPr>
      <w:szCs w:val="20"/>
    </w:rPr>
  </w:style>
  <w:style w:type="paragraph" w:styleId="af0">
    <w:name w:val="Body Text Indent"/>
    <w:basedOn w:val="a3"/>
    <w:link w:val="af1"/>
    <w:rsid w:val="00146ACC"/>
    <w:pPr>
      <w:widowControl w:val="0"/>
      <w:autoSpaceDE w:val="0"/>
      <w:autoSpaceDN w:val="0"/>
      <w:adjustRightInd w:val="0"/>
      <w:ind w:firstLine="567"/>
      <w:jc w:val="both"/>
    </w:pPr>
    <w:rPr>
      <w:sz w:val="28"/>
      <w:szCs w:val="20"/>
    </w:rPr>
  </w:style>
  <w:style w:type="paragraph" w:styleId="24">
    <w:name w:val="Body Text Indent 2"/>
    <w:basedOn w:val="a3"/>
    <w:link w:val="25"/>
    <w:uiPriority w:val="99"/>
    <w:rsid w:val="00146ACC"/>
    <w:pPr>
      <w:ind w:firstLine="567"/>
      <w:jc w:val="both"/>
    </w:pPr>
    <w:rPr>
      <w:sz w:val="28"/>
      <w:szCs w:val="20"/>
    </w:rPr>
  </w:style>
  <w:style w:type="paragraph" w:styleId="af2">
    <w:name w:val="Subtitle"/>
    <w:basedOn w:val="a3"/>
    <w:qFormat/>
    <w:rsid w:val="00146ACC"/>
    <w:pPr>
      <w:widowControl w:val="0"/>
      <w:autoSpaceDE w:val="0"/>
      <w:autoSpaceDN w:val="0"/>
      <w:adjustRightInd w:val="0"/>
      <w:ind w:firstLine="720"/>
      <w:jc w:val="both"/>
    </w:pPr>
    <w:rPr>
      <w:i/>
      <w:iCs/>
      <w:szCs w:val="20"/>
    </w:rPr>
  </w:style>
  <w:style w:type="paragraph" w:styleId="HTML">
    <w:name w:val="HTML Preformatted"/>
    <w:basedOn w:val="a3"/>
    <w:link w:val="HTML0"/>
    <w:uiPriority w:val="99"/>
    <w:rsid w:val="001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table" w:styleId="af3">
    <w:name w:val="Table Grid"/>
    <w:basedOn w:val="a5"/>
    <w:uiPriority w:val="59"/>
    <w:rsid w:val="00A169D8"/>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header"/>
    <w:basedOn w:val="a3"/>
    <w:rsid w:val="001367CE"/>
    <w:pPr>
      <w:tabs>
        <w:tab w:val="center" w:pos="4677"/>
        <w:tab w:val="right" w:pos="9355"/>
      </w:tabs>
      <w:jc w:val="both"/>
    </w:pPr>
  </w:style>
  <w:style w:type="paragraph" w:styleId="af5">
    <w:name w:val="footer"/>
    <w:basedOn w:val="a3"/>
    <w:link w:val="af6"/>
    <w:rsid w:val="001367CE"/>
    <w:pPr>
      <w:tabs>
        <w:tab w:val="center" w:pos="4677"/>
        <w:tab w:val="right" w:pos="9355"/>
      </w:tabs>
      <w:jc w:val="both"/>
    </w:pPr>
  </w:style>
  <w:style w:type="character" w:styleId="af7">
    <w:name w:val="page number"/>
    <w:basedOn w:val="a4"/>
    <w:rsid w:val="001367CE"/>
  </w:style>
  <w:style w:type="character" w:customStyle="1" w:styleId="51">
    <w:name w:val="Основной текст (5)_"/>
    <w:basedOn w:val="a4"/>
    <w:link w:val="510"/>
    <w:uiPriority w:val="99"/>
    <w:locked/>
    <w:rsid w:val="00316BFE"/>
    <w:rPr>
      <w:rFonts w:ascii="Arial" w:hAnsi="Arial" w:cs="Arial"/>
      <w:sz w:val="19"/>
      <w:szCs w:val="19"/>
      <w:shd w:val="clear" w:color="auto" w:fill="FFFFFF"/>
    </w:rPr>
  </w:style>
  <w:style w:type="character" w:customStyle="1" w:styleId="52">
    <w:name w:val="Основной текст (5)"/>
    <w:basedOn w:val="51"/>
    <w:uiPriority w:val="99"/>
    <w:rsid w:val="00316BFE"/>
    <w:rPr>
      <w:rFonts w:ascii="Arial" w:hAnsi="Arial" w:cs="Arial"/>
      <w:sz w:val="19"/>
      <w:szCs w:val="19"/>
      <w:shd w:val="clear" w:color="auto" w:fill="FFFFFF"/>
    </w:rPr>
  </w:style>
  <w:style w:type="paragraph" w:customStyle="1" w:styleId="510">
    <w:name w:val="Основной текст (5)1"/>
    <w:basedOn w:val="a3"/>
    <w:link w:val="51"/>
    <w:uiPriority w:val="99"/>
    <w:rsid w:val="00316BFE"/>
    <w:pPr>
      <w:shd w:val="clear" w:color="auto" w:fill="FFFFFF"/>
      <w:spacing w:before="300" w:after="180" w:line="240" w:lineRule="exact"/>
      <w:jc w:val="both"/>
    </w:pPr>
    <w:rPr>
      <w:rFonts w:ascii="Arial" w:hAnsi="Arial" w:cs="Arial"/>
      <w:sz w:val="19"/>
      <w:szCs w:val="19"/>
    </w:rPr>
  </w:style>
  <w:style w:type="character" w:styleId="af8">
    <w:name w:val="Strong"/>
    <w:basedOn w:val="a4"/>
    <w:uiPriority w:val="22"/>
    <w:qFormat/>
    <w:rsid w:val="0007169C"/>
    <w:rPr>
      <w:b/>
      <w:bCs/>
    </w:rPr>
  </w:style>
  <w:style w:type="character" w:styleId="af9">
    <w:name w:val="Emphasis"/>
    <w:basedOn w:val="a4"/>
    <w:uiPriority w:val="20"/>
    <w:qFormat/>
    <w:rsid w:val="0007169C"/>
    <w:rPr>
      <w:i/>
      <w:iCs/>
    </w:rPr>
  </w:style>
  <w:style w:type="character" w:customStyle="1" w:styleId="money">
    <w:name w:val="money"/>
    <w:basedOn w:val="a4"/>
    <w:rsid w:val="00E525E7"/>
  </w:style>
  <w:style w:type="paragraph" w:customStyle="1" w:styleId="afa">
    <w:name w:val="Дополнительный"/>
    <w:basedOn w:val="a3"/>
    <w:qFormat/>
    <w:rsid w:val="00BF325F"/>
    <w:pPr>
      <w:ind w:firstLine="567"/>
      <w:jc w:val="both"/>
    </w:pPr>
    <w:rPr>
      <w:rFonts w:eastAsia="Calibri"/>
      <w:szCs w:val="22"/>
      <w:lang w:eastAsia="en-US"/>
    </w:rPr>
  </w:style>
  <w:style w:type="paragraph" w:customStyle="1" w:styleId="af">
    <w:name w:val="Основной"/>
    <w:basedOn w:val="a3"/>
    <w:qFormat/>
    <w:rsid w:val="00447E7F"/>
    <w:pPr>
      <w:ind w:firstLine="567"/>
      <w:jc w:val="both"/>
    </w:pPr>
    <w:rPr>
      <w:rFonts w:eastAsia="Calibri"/>
      <w:sz w:val="28"/>
      <w:szCs w:val="22"/>
      <w:lang w:eastAsia="en-US"/>
    </w:rPr>
  </w:style>
  <w:style w:type="paragraph" w:customStyle="1" w:styleId="11">
    <w:name w:val="Заголовок 1 без нумерации"/>
    <w:basedOn w:val="1"/>
    <w:next w:val="af"/>
    <w:rsid w:val="00D36AB2"/>
    <w:pPr>
      <w:numPr>
        <w:numId w:val="0"/>
      </w:numPr>
    </w:pPr>
  </w:style>
  <w:style w:type="paragraph" w:styleId="12">
    <w:name w:val="toc 1"/>
    <w:basedOn w:val="a3"/>
    <w:next w:val="a3"/>
    <w:uiPriority w:val="39"/>
    <w:rsid w:val="00400B72"/>
    <w:pPr>
      <w:tabs>
        <w:tab w:val="right" w:leader="dot" w:pos="9627"/>
      </w:tabs>
      <w:autoSpaceDE w:val="0"/>
      <w:autoSpaceDN w:val="0"/>
      <w:ind w:left="567" w:hanging="567"/>
    </w:pPr>
    <w:rPr>
      <w:b/>
      <w:bCs/>
      <w:noProof/>
      <w:sz w:val="28"/>
      <w:szCs w:val="28"/>
      <w:lang w:bidi="en-US"/>
    </w:rPr>
  </w:style>
  <w:style w:type="paragraph" w:styleId="26">
    <w:name w:val="toc 2"/>
    <w:basedOn w:val="a3"/>
    <w:next w:val="a3"/>
    <w:uiPriority w:val="39"/>
    <w:rsid w:val="00400B72"/>
    <w:pPr>
      <w:tabs>
        <w:tab w:val="right" w:leader="dot" w:pos="9627"/>
      </w:tabs>
      <w:autoSpaceDE w:val="0"/>
      <w:autoSpaceDN w:val="0"/>
      <w:ind w:left="1134" w:hanging="567"/>
    </w:pPr>
    <w:rPr>
      <w:rFonts w:cs="Arial"/>
      <w:noProof/>
      <w:sz w:val="28"/>
      <w:szCs w:val="28"/>
      <w:lang w:bidi="en-US"/>
    </w:rPr>
  </w:style>
  <w:style w:type="paragraph" w:styleId="34">
    <w:name w:val="toc 3"/>
    <w:basedOn w:val="a3"/>
    <w:next w:val="a3"/>
    <w:uiPriority w:val="39"/>
    <w:unhideWhenUsed/>
    <w:rsid w:val="00400B72"/>
    <w:pPr>
      <w:tabs>
        <w:tab w:val="left" w:pos="1985"/>
        <w:tab w:val="right" w:leader="dot" w:pos="9627"/>
      </w:tabs>
      <w:ind w:left="1985" w:hanging="851"/>
    </w:pPr>
    <w:rPr>
      <w:noProof/>
      <w:sz w:val="28"/>
      <w:lang w:eastAsia="en-US" w:bidi="en-US"/>
    </w:rPr>
  </w:style>
  <w:style w:type="character" w:customStyle="1" w:styleId="af6">
    <w:name w:val="Нижний колонтитул Знак"/>
    <w:basedOn w:val="a4"/>
    <w:link w:val="af5"/>
    <w:uiPriority w:val="99"/>
    <w:rsid w:val="00BF325F"/>
    <w:rPr>
      <w:sz w:val="24"/>
      <w:szCs w:val="24"/>
    </w:rPr>
  </w:style>
  <w:style w:type="paragraph" w:styleId="afb">
    <w:name w:val="List Paragraph"/>
    <w:basedOn w:val="a3"/>
    <w:uiPriority w:val="34"/>
    <w:qFormat/>
    <w:rsid w:val="002F25A3"/>
    <w:pPr>
      <w:spacing w:after="200" w:line="276" w:lineRule="auto"/>
      <w:ind w:left="720"/>
      <w:contextualSpacing/>
    </w:pPr>
    <w:rPr>
      <w:rFonts w:ascii="Calibri" w:eastAsia="Calibri" w:hAnsi="Calibri"/>
      <w:sz w:val="22"/>
      <w:szCs w:val="22"/>
      <w:lang w:eastAsia="en-US"/>
    </w:rPr>
  </w:style>
  <w:style w:type="paragraph" w:customStyle="1" w:styleId="afc">
    <w:name w:val="основной"/>
    <w:basedOn w:val="a3"/>
    <w:rsid w:val="00A80318"/>
    <w:pPr>
      <w:ind w:firstLine="709"/>
      <w:jc w:val="both"/>
    </w:pPr>
  </w:style>
  <w:style w:type="paragraph" w:customStyle="1" w:styleId="afd">
    <w:name w:val="Название таблицы"/>
    <w:basedOn w:val="a3"/>
    <w:qFormat/>
    <w:rsid w:val="00936D14"/>
    <w:pPr>
      <w:keepNext/>
      <w:spacing w:before="120" w:beforeAutospacing="1" w:after="60" w:afterAutospacing="1" w:line="360" w:lineRule="auto"/>
      <w:ind w:left="720"/>
      <w:jc w:val="both"/>
    </w:pPr>
    <w:rPr>
      <w:rFonts w:ascii="Arial" w:hAnsi="Arial"/>
      <w:sz w:val="20"/>
    </w:rPr>
  </w:style>
  <w:style w:type="paragraph" w:customStyle="1" w:styleId="afe">
    <w:name w:val="Заголовок таблицы"/>
    <w:basedOn w:val="a3"/>
    <w:qFormat/>
    <w:rsid w:val="00936D14"/>
    <w:pPr>
      <w:keepLines/>
      <w:spacing w:before="120" w:beforeAutospacing="1" w:after="120" w:afterAutospacing="1" w:line="360" w:lineRule="auto"/>
      <w:jc w:val="center"/>
    </w:pPr>
    <w:rPr>
      <w:rFonts w:ascii="Arial" w:hAnsi="Arial"/>
      <w:b/>
      <w:sz w:val="18"/>
    </w:rPr>
  </w:style>
  <w:style w:type="paragraph" w:customStyle="1" w:styleId="aff">
    <w:name w:val="Текст таблицы"/>
    <w:basedOn w:val="a3"/>
    <w:qFormat/>
    <w:rsid w:val="00936D14"/>
    <w:pPr>
      <w:keepLines/>
      <w:spacing w:before="60" w:beforeAutospacing="1" w:after="60" w:afterAutospacing="1" w:line="360" w:lineRule="auto"/>
      <w:jc w:val="both"/>
    </w:pPr>
    <w:rPr>
      <w:rFonts w:ascii="Arial" w:hAnsi="Arial" w:cs="Arial"/>
      <w:sz w:val="18"/>
    </w:rPr>
  </w:style>
  <w:style w:type="paragraph" w:styleId="aff0">
    <w:name w:val="annotation text"/>
    <w:basedOn w:val="a3"/>
    <w:link w:val="aff1"/>
    <w:uiPriority w:val="99"/>
    <w:rsid w:val="00936D14"/>
    <w:pPr>
      <w:spacing w:before="100" w:beforeAutospacing="1" w:after="100" w:afterAutospacing="1" w:line="360" w:lineRule="auto"/>
      <w:jc w:val="both"/>
    </w:pPr>
    <w:rPr>
      <w:sz w:val="20"/>
      <w:szCs w:val="20"/>
    </w:rPr>
  </w:style>
  <w:style w:type="character" w:customStyle="1" w:styleId="aff1">
    <w:name w:val="Текст примечания Знак"/>
    <w:basedOn w:val="a4"/>
    <w:link w:val="aff0"/>
    <w:uiPriority w:val="99"/>
    <w:rsid w:val="00936D14"/>
  </w:style>
  <w:style w:type="paragraph" w:customStyle="1" w:styleId="13">
    <w:name w:val="Стиль1"/>
    <w:basedOn w:val="a3"/>
    <w:autoRedefine/>
    <w:rsid w:val="00533EEA"/>
    <w:pPr>
      <w:tabs>
        <w:tab w:val="left" w:pos="1080"/>
      </w:tabs>
      <w:autoSpaceDE w:val="0"/>
      <w:autoSpaceDN w:val="0"/>
      <w:adjustRightInd w:val="0"/>
      <w:spacing w:line="360" w:lineRule="auto"/>
      <w:ind w:firstLine="720"/>
      <w:jc w:val="both"/>
    </w:pPr>
    <w:rPr>
      <w:sz w:val="28"/>
      <w:szCs w:val="20"/>
    </w:rPr>
  </w:style>
  <w:style w:type="character" w:customStyle="1" w:styleId="23">
    <w:name w:val="Основной текст 2 Знак"/>
    <w:basedOn w:val="a4"/>
    <w:link w:val="22"/>
    <w:rsid w:val="005034BC"/>
    <w:rPr>
      <w:sz w:val="18"/>
    </w:rPr>
  </w:style>
  <w:style w:type="paragraph" w:customStyle="1" w:styleId="aff2">
    <w:name w:val="Заголовок без нумерации"/>
    <w:basedOn w:val="1"/>
    <w:qFormat/>
    <w:rsid w:val="00E53A40"/>
    <w:rPr>
      <w:szCs w:val="28"/>
    </w:rPr>
  </w:style>
  <w:style w:type="paragraph" w:customStyle="1" w:styleId="a1">
    <w:name w:val="Нумерованный литература"/>
    <w:basedOn w:val="a"/>
    <w:qFormat/>
    <w:rsid w:val="00F25A62"/>
    <w:pPr>
      <w:widowControl/>
      <w:numPr>
        <w:numId w:val="5"/>
      </w:numPr>
      <w:tabs>
        <w:tab w:val="left" w:pos="1134"/>
      </w:tabs>
      <w:autoSpaceDE/>
      <w:autoSpaceDN/>
      <w:adjustRightInd/>
      <w:spacing w:line="360" w:lineRule="auto"/>
      <w:contextualSpacing/>
    </w:pPr>
    <w:rPr>
      <w:rFonts w:eastAsia="Times New Roman"/>
      <w:szCs w:val="24"/>
      <w:lang w:bidi="en-US"/>
    </w:rPr>
  </w:style>
  <w:style w:type="paragraph" w:styleId="27">
    <w:name w:val="List 2"/>
    <w:basedOn w:val="a3"/>
    <w:rsid w:val="00F25A62"/>
    <w:pPr>
      <w:ind w:left="566" w:hanging="283"/>
      <w:contextualSpacing/>
      <w:jc w:val="both"/>
    </w:pPr>
  </w:style>
  <w:style w:type="paragraph" w:styleId="28">
    <w:name w:val="List Continue 2"/>
    <w:basedOn w:val="a3"/>
    <w:rsid w:val="00F25A62"/>
    <w:pPr>
      <w:spacing w:after="120"/>
      <w:ind w:left="566"/>
      <w:contextualSpacing/>
      <w:jc w:val="both"/>
    </w:pPr>
  </w:style>
  <w:style w:type="paragraph" w:styleId="aff3">
    <w:name w:val="caption"/>
    <w:basedOn w:val="a3"/>
    <w:next w:val="a3"/>
    <w:link w:val="aff4"/>
    <w:qFormat/>
    <w:rsid w:val="00F25A62"/>
    <w:pPr>
      <w:spacing w:before="120" w:after="120"/>
      <w:ind w:firstLine="720"/>
      <w:jc w:val="both"/>
    </w:pPr>
    <w:rPr>
      <w:b/>
      <w:szCs w:val="20"/>
    </w:rPr>
  </w:style>
  <w:style w:type="paragraph" w:styleId="3">
    <w:name w:val="List Bullet 3"/>
    <w:basedOn w:val="a3"/>
    <w:autoRedefine/>
    <w:rsid w:val="00F25A62"/>
    <w:pPr>
      <w:numPr>
        <w:numId w:val="6"/>
      </w:numPr>
      <w:jc w:val="both"/>
    </w:pPr>
    <w:rPr>
      <w:szCs w:val="20"/>
    </w:rPr>
  </w:style>
  <w:style w:type="character" w:customStyle="1" w:styleId="apple-converted-space">
    <w:name w:val="apple-converted-space"/>
    <w:basedOn w:val="a4"/>
    <w:rsid w:val="00A32CF5"/>
  </w:style>
  <w:style w:type="paragraph" w:styleId="aff5">
    <w:name w:val="Balloon Text"/>
    <w:basedOn w:val="a3"/>
    <w:link w:val="aff6"/>
    <w:uiPriority w:val="99"/>
    <w:rsid w:val="00E409FD"/>
    <w:pPr>
      <w:jc w:val="both"/>
    </w:pPr>
    <w:rPr>
      <w:rFonts w:ascii="Tahoma" w:hAnsi="Tahoma" w:cs="Tahoma"/>
      <w:sz w:val="16"/>
      <w:szCs w:val="16"/>
    </w:rPr>
  </w:style>
  <w:style w:type="character" w:customStyle="1" w:styleId="aff6">
    <w:name w:val="Текст выноски Знак"/>
    <w:basedOn w:val="a4"/>
    <w:link w:val="aff5"/>
    <w:uiPriority w:val="99"/>
    <w:rsid w:val="00E409FD"/>
    <w:rPr>
      <w:rFonts w:ascii="Tahoma" w:hAnsi="Tahoma" w:cs="Tahoma"/>
      <w:sz w:val="16"/>
      <w:szCs w:val="16"/>
    </w:rPr>
  </w:style>
  <w:style w:type="character" w:customStyle="1" w:styleId="50">
    <w:name w:val="Заголовок 5 Знак"/>
    <w:basedOn w:val="a4"/>
    <w:link w:val="5"/>
    <w:uiPriority w:val="9"/>
    <w:rsid w:val="00481A33"/>
    <w:rPr>
      <w:b/>
      <w:bCs/>
      <w:i/>
      <w:iCs/>
      <w:sz w:val="26"/>
      <w:szCs w:val="26"/>
    </w:rPr>
  </w:style>
  <w:style w:type="character" w:customStyle="1" w:styleId="60">
    <w:name w:val="Заголовок 6 Знак"/>
    <w:basedOn w:val="a4"/>
    <w:link w:val="6"/>
    <w:uiPriority w:val="9"/>
    <w:rsid w:val="00481A33"/>
    <w:rPr>
      <w:b/>
      <w:bCs/>
      <w:sz w:val="22"/>
      <w:szCs w:val="22"/>
      <w:lang w:eastAsia="en-US" w:bidi="en-US"/>
    </w:rPr>
  </w:style>
  <w:style w:type="character" w:customStyle="1" w:styleId="70">
    <w:name w:val="Заголовок 7 Знак"/>
    <w:basedOn w:val="a4"/>
    <w:link w:val="7"/>
    <w:uiPriority w:val="9"/>
    <w:rsid w:val="00481A33"/>
    <w:rPr>
      <w:sz w:val="24"/>
      <w:szCs w:val="24"/>
      <w:lang w:eastAsia="en-US" w:bidi="en-US"/>
    </w:rPr>
  </w:style>
  <w:style w:type="character" w:customStyle="1" w:styleId="80">
    <w:name w:val="Заголовок 8 Знак"/>
    <w:basedOn w:val="a4"/>
    <w:link w:val="8"/>
    <w:uiPriority w:val="9"/>
    <w:rsid w:val="00481A33"/>
    <w:rPr>
      <w:i/>
      <w:iCs/>
      <w:sz w:val="24"/>
      <w:szCs w:val="24"/>
    </w:rPr>
  </w:style>
  <w:style w:type="character" w:customStyle="1" w:styleId="90">
    <w:name w:val="Заголовок 9 Знак"/>
    <w:basedOn w:val="a4"/>
    <w:link w:val="9"/>
    <w:uiPriority w:val="9"/>
    <w:rsid w:val="00481A33"/>
    <w:rPr>
      <w:rFonts w:ascii="Cambria" w:hAnsi="Cambria"/>
      <w:sz w:val="22"/>
      <w:szCs w:val="22"/>
      <w:lang w:eastAsia="en-US" w:bidi="en-US"/>
    </w:rPr>
  </w:style>
  <w:style w:type="paragraph" w:customStyle="1" w:styleId="aff7">
    <w:name w:val="Стиль"/>
    <w:rsid w:val="00481A33"/>
    <w:pPr>
      <w:autoSpaceDE w:val="0"/>
      <w:autoSpaceDN w:val="0"/>
    </w:pPr>
    <w:rPr>
      <w:rFonts w:ascii="NTTimes/Cyrillic" w:hAnsi="NTTimes/Cyrillic" w:cs="NTTimes/Cyrillic"/>
      <w:sz w:val="24"/>
      <w:szCs w:val="24"/>
    </w:rPr>
  </w:style>
  <w:style w:type="character" w:customStyle="1" w:styleId="ad">
    <w:name w:val="Основной текст Знак"/>
    <w:basedOn w:val="a4"/>
    <w:link w:val="ac"/>
    <w:rsid w:val="00481A33"/>
    <w:rPr>
      <w:sz w:val="28"/>
    </w:rPr>
  </w:style>
  <w:style w:type="character" w:customStyle="1" w:styleId="10">
    <w:name w:val="Заголовок 1 Знак"/>
    <w:basedOn w:val="a4"/>
    <w:link w:val="1"/>
    <w:rsid w:val="006A558A"/>
    <w:rPr>
      <w:b/>
      <w:bCs/>
      <w:caps/>
      <w:kern w:val="32"/>
      <w:sz w:val="28"/>
      <w:szCs w:val="32"/>
      <w:lang w:eastAsia="en-US" w:bidi="en-US"/>
    </w:rPr>
  </w:style>
  <w:style w:type="character" w:customStyle="1" w:styleId="21">
    <w:name w:val="Заголовок 2 Знак"/>
    <w:basedOn w:val="a4"/>
    <w:link w:val="20"/>
    <w:uiPriority w:val="9"/>
    <w:rsid w:val="00481A33"/>
    <w:rPr>
      <w:b/>
      <w:bCs/>
      <w:iCs/>
      <w:sz w:val="28"/>
      <w:szCs w:val="28"/>
      <w:lang w:eastAsia="en-US" w:bidi="en-US"/>
    </w:rPr>
  </w:style>
  <w:style w:type="character" w:customStyle="1" w:styleId="31">
    <w:name w:val="Заголовок 3 Знак"/>
    <w:basedOn w:val="a4"/>
    <w:link w:val="30"/>
    <w:uiPriority w:val="9"/>
    <w:rsid w:val="00481A33"/>
    <w:rPr>
      <w:b/>
      <w:bCs/>
      <w:i/>
      <w:sz w:val="28"/>
      <w:szCs w:val="26"/>
      <w:lang w:eastAsia="en-US" w:bidi="en-US"/>
    </w:rPr>
  </w:style>
  <w:style w:type="character" w:customStyle="1" w:styleId="40">
    <w:name w:val="Заголовок 4 Знак"/>
    <w:basedOn w:val="a4"/>
    <w:link w:val="4"/>
    <w:uiPriority w:val="9"/>
    <w:rsid w:val="00481A33"/>
    <w:rPr>
      <w:bCs/>
      <w:i/>
      <w:sz w:val="28"/>
      <w:szCs w:val="28"/>
      <w:lang w:eastAsia="en-US" w:bidi="en-US"/>
    </w:rPr>
  </w:style>
  <w:style w:type="paragraph" w:customStyle="1" w:styleId="style3">
    <w:name w:val="style3"/>
    <w:basedOn w:val="a3"/>
    <w:rsid w:val="00481A33"/>
    <w:pPr>
      <w:spacing w:before="100" w:beforeAutospacing="1" w:after="100" w:afterAutospacing="1"/>
    </w:pPr>
  </w:style>
  <w:style w:type="paragraph" w:customStyle="1" w:styleId="14">
    <w:name w:val="Обычный1"/>
    <w:rsid w:val="00481A33"/>
    <w:pPr>
      <w:widowControl w:val="0"/>
      <w:spacing w:before="300" w:line="440" w:lineRule="auto"/>
      <w:ind w:left="40" w:right="1200" w:firstLine="700"/>
      <w:jc w:val="both"/>
    </w:pPr>
    <w:rPr>
      <w:snapToGrid w:val="0"/>
      <w:sz w:val="22"/>
    </w:rPr>
  </w:style>
  <w:style w:type="character" w:customStyle="1" w:styleId="a8">
    <w:name w:val="Обычный (Интернет) Знак"/>
    <w:aliases w:val="Обычный (веб) Знак Знак,Обычный (Web) Знак Знак Знак Знак,Обычный (веб)1 Знак Знак,Обычный (Web) Знак Знак Знак Знак Знак Знак Знак Знак Знак,Обычный (Web) Знак Знак Знак Знак Знак Знак Знак Знак Знак Знак Знак Знак Знак"/>
    <w:basedOn w:val="a4"/>
    <w:link w:val="a7"/>
    <w:uiPriority w:val="99"/>
    <w:rsid w:val="00481A33"/>
    <w:rPr>
      <w:rFonts w:ascii="Arial" w:hAnsi="Arial" w:cs="Arial"/>
      <w:color w:val="332E2D"/>
      <w:spacing w:val="2"/>
      <w:sz w:val="24"/>
      <w:szCs w:val="24"/>
    </w:rPr>
  </w:style>
  <w:style w:type="character" w:customStyle="1" w:styleId="mw-headline">
    <w:name w:val="mw-headline"/>
    <w:basedOn w:val="a4"/>
    <w:rsid w:val="00481A33"/>
  </w:style>
  <w:style w:type="paragraph" w:styleId="aff8">
    <w:name w:val="No Spacing"/>
    <w:link w:val="aff9"/>
    <w:uiPriority w:val="1"/>
    <w:qFormat/>
    <w:rsid w:val="00481A33"/>
    <w:rPr>
      <w:rFonts w:ascii="Calibri" w:eastAsia="Calibri" w:hAnsi="Calibri"/>
      <w:sz w:val="22"/>
      <w:szCs w:val="22"/>
      <w:lang w:eastAsia="en-US"/>
    </w:rPr>
  </w:style>
  <w:style w:type="character" w:customStyle="1" w:styleId="aff9">
    <w:name w:val="Без интервала Знак"/>
    <w:link w:val="aff8"/>
    <w:uiPriority w:val="1"/>
    <w:rsid w:val="00481A33"/>
    <w:rPr>
      <w:rFonts w:ascii="Calibri" w:eastAsia="Calibri" w:hAnsi="Calibri"/>
      <w:sz w:val="22"/>
      <w:szCs w:val="22"/>
      <w:lang w:eastAsia="en-US"/>
    </w:rPr>
  </w:style>
  <w:style w:type="paragraph" w:customStyle="1" w:styleId="tekstob">
    <w:name w:val="tekstob"/>
    <w:basedOn w:val="a3"/>
    <w:rsid w:val="00481A33"/>
    <w:pPr>
      <w:spacing w:before="100" w:beforeAutospacing="1" w:after="100" w:afterAutospacing="1"/>
    </w:pPr>
  </w:style>
  <w:style w:type="character" w:customStyle="1" w:styleId="25">
    <w:name w:val="Основной текст с отступом 2 Знак"/>
    <w:basedOn w:val="a4"/>
    <w:link w:val="24"/>
    <w:uiPriority w:val="99"/>
    <w:rsid w:val="00481A33"/>
    <w:rPr>
      <w:sz w:val="28"/>
    </w:rPr>
  </w:style>
  <w:style w:type="paragraph" w:customStyle="1" w:styleId="0">
    <w:name w:val="Стиль Дополнительный + Первая строка:  0 см"/>
    <w:basedOn w:val="afa"/>
    <w:rsid w:val="00ED172C"/>
    <w:pPr>
      <w:ind w:firstLine="0"/>
    </w:pPr>
    <w:rPr>
      <w:rFonts w:eastAsia="Times New Roman"/>
      <w:szCs w:val="20"/>
    </w:rPr>
  </w:style>
  <w:style w:type="numbering" w:customStyle="1" w:styleId="a2">
    <w:name w:val="Литература нумерованный"/>
    <w:basedOn w:val="a6"/>
    <w:rsid w:val="000E1F90"/>
    <w:pPr>
      <w:numPr>
        <w:numId w:val="10"/>
      </w:numPr>
    </w:pPr>
  </w:style>
  <w:style w:type="paragraph" w:styleId="41">
    <w:name w:val="toc 4"/>
    <w:basedOn w:val="a3"/>
    <w:next w:val="a3"/>
    <w:autoRedefine/>
    <w:uiPriority w:val="39"/>
    <w:rsid w:val="00E12C97"/>
    <w:pPr>
      <w:tabs>
        <w:tab w:val="left" w:pos="3119"/>
        <w:tab w:val="right" w:leader="dot" w:pos="9628"/>
      </w:tabs>
      <w:ind w:left="1985"/>
      <w:jc w:val="both"/>
    </w:pPr>
    <w:rPr>
      <w:sz w:val="28"/>
    </w:rPr>
  </w:style>
  <w:style w:type="character" w:customStyle="1" w:styleId="apple-style-span">
    <w:name w:val="apple-style-span"/>
    <w:basedOn w:val="a4"/>
    <w:rsid w:val="00832FE1"/>
  </w:style>
  <w:style w:type="character" w:customStyle="1" w:styleId="29">
    <w:name w:val="Основной текст (2)_"/>
    <w:basedOn w:val="a4"/>
    <w:link w:val="2a"/>
    <w:uiPriority w:val="99"/>
    <w:locked/>
    <w:rsid w:val="002E1ABA"/>
    <w:rPr>
      <w:rFonts w:ascii="Tahoma" w:hAnsi="Tahoma" w:cs="Tahoma"/>
      <w:sz w:val="14"/>
      <w:szCs w:val="14"/>
      <w:shd w:val="clear" w:color="auto" w:fill="FFFFFF"/>
    </w:rPr>
  </w:style>
  <w:style w:type="paragraph" w:customStyle="1" w:styleId="2a">
    <w:name w:val="Основной текст (2)"/>
    <w:basedOn w:val="a3"/>
    <w:link w:val="29"/>
    <w:uiPriority w:val="99"/>
    <w:rsid w:val="002E1ABA"/>
    <w:pPr>
      <w:widowControl w:val="0"/>
      <w:shd w:val="clear" w:color="auto" w:fill="FFFFFF"/>
      <w:spacing w:line="168" w:lineRule="exact"/>
      <w:jc w:val="both"/>
    </w:pPr>
    <w:rPr>
      <w:rFonts w:ascii="Tahoma" w:hAnsi="Tahoma" w:cs="Tahoma"/>
      <w:sz w:val="14"/>
      <w:szCs w:val="14"/>
    </w:rPr>
  </w:style>
  <w:style w:type="character" w:customStyle="1" w:styleId="af1">
    <w:name w:val="Основной текст с отступом Знак"/>
    <w:basedOn w:val="a4"/>
    <w:link w:val="af0"/>
    <w:rsid w:val="00882FDC"/>
    <w:rPr>
      <w:sz w:val="28"/>
    </w:rPr>
  </w:style>
  <w:style w:type="paragraph" w:customStyle="1" w:styleId="affa">
    <w:name w:val="Рисунок название"/>
    <w:basedOn w:val="a3"/>
    <w:next w:val="a3"/>
    <w:qFormat/>
    <w:rsid w:val="00882FDC"/>
    <w:pPr>
      <w:spacing w:before="120" w:after="120"/>
      <w:jc w:val="center"/>
    </w:pPr>
    <w:rPr>
      <w:i/>
    </w:rPr>
  </w:style>
  <w:style w:type="paragraph" w:customStyle="1" w:styleId="b-services-listdesc">
    <w:name w:val="b-services-list__desc"/>
    <w:basedOn w:val="a3"/>
    <w:rsid w:val="00242370"/>
    <w:pPr>
      <w:spacing w:before="100" w:beforeAutospacing="1" w:after="100" w:afterAutospacing="1"/>
    </w:pPr>
  </w:style>
  <w:style w:type="paragraph" w:customStyle="1" w:styleId="220">
    <w:name w:val="Основной текст с отступом 22"/>
    <w:basedOn w:val="a3"/>
    <w:rsid w:val="001C09F0"/>
    <w:pPr>
      <w:spacing w:line="452" w:lineRule="exact"/>
      <w:ind w:firstLine="709"/>
      <w:jc w:val="both"/>
    </w:pPr>
    <w:rPr>
      <w:sz w:val="28"/>
      <w:szCs w:val="20"/>
    </w:rPr>
  </w:style>
  <w:style w:type="character" w:styleId="affb">
    <w:name w:val="footnote reference"/>
    <w:basedOn w:val="a4"/>
    <w:rsid w:val="00FC2C52"/>
    <w:rPr>
      <w:position w:val="6"/>
      <w:sz w:val="16"/>
    </w:rPr>
  </w:style>
  <w:style w:type="paragraph" w:styleId="affc">
    <w:name w:val="footnote text"/>
    <w:basedOn w:val="a3"/>
    <w:link w:val="affd"/>
    <w:rsid w:val="00FC2C52"/>
    <w:pPr>
      <w:tabs>
        <w:tab w:val="left" w:pos="256"/>
        <w:tab w:val="left" w:pos="794"/>
        <w:tab w:val="left" w:pos="1191"/>
        <w:tab w:val="left" w:pos="1588"/>
        <w:tab w:val="left" w:pos="1985"/>
      </w:tabs>
      <w:spacing w:before="136" w:line="199" w:lineRule="exact"/>
      <w:jc w:val="both"/>
    </w:pPr>
    <w:rPr>
      <w:sz w:val="18"/>
      <w:szCs w:val="20"/>
      <w:lang w:val="en-US"/>
    </w:rPr>
  </w:style>
  <w:style w:type="character" w:customStyle="1" w:styleId="affd">
    <w:name w:val="Текст сноски Знак"/>
    <w:basedOn w:val="a4"/>
    <w:link w:val="affc"/>
    <w:rsid w:val="00FC2C52"/>
    <w:rPr>
      <w:sz w:val="18"/>
      <w:lang w:val="en-US"/>
    </w:rPr>
  </w:style>
  <w:style w:type="character" w:customStyle="1" w:styleId="aff4">
    <w:name w:val="Название объекта Знак"/>
    <w:basedOn w:val="a4"/>
    <w:link w:val="aff3"/>
    <w:rsid w:val="00FC2C52"/>
    <w:rPr>
      <w:b/>
      <w:sz w:val="24"/>
    </w:rPr>
  </w:style>
  <w:style w:type="paragraph" w:customStyle="1" w:styleId="Default">
    <w:name w:val="Default"/>
    <w:rsid w:val="00D30E75"/>
    <w:pPr>
      <w:autoSpaceDE w:val="0"/>
      <w:autoSpaceDN w:val="0"/>
      <w:adjustRightInd w:val="0"/>
    </w:pPr>
    <w:rPr>
      <w:rFonts w:eastAsia="MS Mincho"/>
      <w:color w:val="000000"/>
      <w:sz w:val="24"/>
      <w:szCs w:val="24"/>
      <w:lang w:eastAsia="ja-JP"/>
    </w:rPr>
  </w:style>
  <w:style w:type="character" w:customStyle="1" w:styleId="views">
    <w:name w:val="views"/>
    <w:basedOn w:val="a4"/>
    <w:rsid w:val="00623C22"/>
  </w:style>
  <w:style w:type="character" w:customStyle="1" w:styleId="comms">
    <w:name w:val="comms"/>
    <w:basedOn w:val="a4"/>
    <w:rsid w:val="00623C22"/>
  </w:style>
  <w:style w:type="character" w:customStyle="1" w:styleId="catalog">
    <w:name w:val="catalog"/>
    <w:basedOn w:val="a4"/>
    <w:rsid w:val="00623C22"/>
  </w:style>
  <w:style w:type="character" w:customStyle="1" w:styleId="time">
    <w:name w:val="time"/>
    <w:basedOn w:val="a4"/>
    <w:rsid w:val="00623C22"/>
  </w:style>
  <w:style w:type="character" w:customStyle="1" w:styleId="b-linkwrapper">
    <w:name w:val="b-link__wrapper"/>
    <w:basedOn w:val="a4"/>
    <w:rsid w:val="002F0036"/>
  </w:style>
  <w:style w:type="character" w:customStyle="1" w:styleId="HTML0">
    <w:name w:val="Стандартный HTML Знак"/>
    <w:basedOn w:val="a4"/>
    <w:link w:val="HTML"/>
    <w:uiPriority w:val="99"/>
    <w:rsid w:val="007050E4"/>
    <w:rPr>
      <w:rFonts w:ascii="Courier New" w:hAnsi="Courier New" w:cs="Courier New"/>
    </w:rPr>
  </w:style>
  <w:style w:type="character" w:customStyle="1" w:styleId="s10">
    <w:name w:val="s_10"/>
    <w:basedOn w:val="a4"/>
    <w:rsid w:val="007050E4"/>
  </w:style>
  <w:style w:type="paragraph" w:customStyle="1" w:styleId="s22">
    <w:name w:val="s_22"/>
    <w:basedOn w:val="a3"/>
    <w:rsid w:val="007050E4"/>
    <w:pPr>
      <w:spacing w:before="100" w:beforeAutospacing="1" w:after="100" w:afterAutospacing="1"/>
    </w:pPr>
  </w:style>
  <w:style w:type="paragraph" w:customStyle="1" w:styleId="modaltask-title">
    <w:name w:val="modal__task-title"/>
    <w:basedOn w:val="a3"/>
    <w:rsid w:val="00C86FF7"/>
    <w:pPr>
      <w:spacing w:before="100" w:beforeAutospacing="1" w:after="100" w:afterAutospacing="1"/>
    </w:pPr>
  </w:style>
  <w:style w:type="paragraph" w:customStyle="1" w:styleId="modaltask-text">
    <w:name w:val="modal__task-text"/>
    <w:basedOn w:val="a3"/>
    <w:rsid w:val="00C86FF7"/>
    <w:pPr>
      <w:spacing w:before="100" w:beforeAutospacing="1" w:after="100" w:afterAutospacing="1"/>
    </w:pPr>
  </w:style>
  <w:style w:type="character" w:styleId="affe">
    <w:name w:val="Unresolved Mention"/>
    <w:basedOn w:val="a4"/>
    <w:uiPriority w:val="99"/>
    <w:semiHidden/>
    <w:unhideWhenUsed/>
    <w:rsid w:val="00FC3B4E"/>
    <w:rPr>
      <w:color w:val="605E5C"/>
      <w:shd w:val="clear" w:color="auto" w:fill="E1DFDD"/>
    </w:rPr>
  </w:style>
  <w:style w:type="character" w:customStyle="1" w:styleId="zero">
    <w:name w:val="zero"/>
    <w:basedOn w:val="a4"/>
    <w:rsid w:val="003D1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197">
      <w:bodyDiv w:val="1"/>
      <w:marLeft w:val="0"/>
      <w:marRight w:val="0"/>
      <w:marTop w:val="0"/>
      <w:marBottom w:val="0"/>
      <w:divBdr>
        <w:top w:val="none" w:sz="0" w:space="0" w:color="auto"/>
        <w:left w:val="none" w:sz="0" w:space="0" w:color="auto"/>
        <w:bottom w:val="none" w:sz="0" w:space="0" w:color="auto"/>
        <w:right w:val="none" w:sz="0" w:space="0" w:color="auto"/>
      </w:divBdr>
    </w:div>
    <w:div w:id="8341137">
      <w:bodyDiv w:val="1"/>
      <w:marLeft w:val="0"/>
      <w:marRight w:val="0"/>
      <w:marTop w:val="0"/>
      <w:marBottom w:val="0"/>
      <w:divBdr>
        <w:top w:val="none" w:sz="0" w:space="0" w:color="auto"/>
        <w:left w:val="none" w:sz="0" w:space="0" w:color="auto"/>
        <w:bottom w:val="none" w:sz="0" w:space="0" w:color="auto"/>
        <w:right w:val="none" w:sz="0" w:space="0" w:color="auto"/>
      </w:divBdr>
    </w:div>
    <w:div w:id="8529749">
      <w:bodyDiv w:val="1"/>
      <w:marLeft w:val="0"/>
      <w:marRight w:val="0"/>
      <w:marTop w:val="0"/>
      <w:marBottom w:val="0"/>
      <w:divBdr>
        <w:top w:val="none" w:sz="0" w:space="0" w:color="auto"/>
        <w:left w:val="none" w:sz="0" w:space="0" w:color="auto"/>
        <w:bottom w:val="none" w:sz="0" w:space="0" w:color="auto"/>
        <w:right w:val="none" w:sz="0" w:space="0" w:color="auto"/>
      </w:divBdr>
    </w:div>
    <w:div w:id="11735687">
      <w:bodyDiv w:val="1"/>
      <w:marLeft w:val="0"/>
      <w:marRight w:val="0"/>
      <w:marTop w:val="0"/>
      <w:marBottom w:val="0"/>
      <w:divBdr>
        <w:top w:val="none" w:sz="0" w:space="0" w:color="auto"/>
        <w:left w:val="none" w:sz="0" w:space="0" w:color="auto"/>
        <w:bottom w:val="none" w:sz="0" w:space="0" w:color="auto"/>
        <w:right w:val="none" w:sz="0" w:space="0" w:color="auto"/>
      </w:divBdr>
    </w:div>
    <w:div w:id="16082311">
      <w:bodyDiv w:val="1"/>
      <w:marLeft w:val="0"/>
      <w:marRight w:val="0"/>
      <w:marTop w:val="0"/>
      <w:marBottom w:val="0"/>
      <w:divBdr>
        <w:top w:val="none" w:sz="0" w:space="0" w:color="auto"/>
        <w:left w:val="none" w:sz="0" w:space="0" w:color="auto"/>
        <w:bottom w:val="none" w:sz="0" w:space="0" w:color="auto"/>
        <w:right w:val="none" w:sz="0" w:space="0" w:color="auto"/>
      </w:divBdr>
      <w:divsChild>
        <w:div w:id="181631273">
          <w:marLeft w:val="0"/>
          <w:marRight w:val="0"/>
          <w:marTop w:val="0"/>
          <w:marBottom w:val="0"/>
          <w:divBdr>
            <w:top w:val="none" w:sz="0" w:space="0" w:color="auto"/>
            <w:left w:val="none" w:sz="0" w:space="0" w:color="auto"/>
            <w:bottom w:val="none" w:sz="0" w:space="0" w:color="auto"/>
            <w:right w:val="none" w:sz="0" w:space="0" w:color="auto"/>
          </w:divBdr>
        </w:div>
        <w:div w:id="1245073443">
          <w:marLeft w:val="0"/>
          <w:marRight w:val="0"/>
          <w:marTop w:val="0"/>
          <w:marBottom w:val="0"/>
          <w:divBdr>
            <w:top w:val="none" w:sz="0" w:space="0" w:color="auto"/>
            <w:left w:val="none" w:sz="0" w:space="0" w:color="auto"/>
            <w:bottom w:val="none" w:sz="0" w:space="0" w:color="auto"/>
            <w:right w:val="none" w:sz="0" w:space="0" w:color="auto"/>
          </w:divBdr>
        </w:div>
        <w:div w:id="2011909532">
          <w:marLeft w:val="0"/>
          <w:marRight w:val="0"/>
          <w:marTop w:val="0"/>
          <w:marBottom w:val="0"/>
          <w:divBdr>
            <w:top w:val="none" w:sz="0" w:space="0" w:color="auto"/>
            <w:left w:val="none" w:sz="0" w:space="0" w:color="auto"/>
            <w:bottom w:val="none" w:sz="0" w:space="0" w:color="auto"/>
            <w:right w:val="none" w:sz="0" w:space="0" w:color="auto"/>
          </w:divBdr>
        </w:div>
      </w:divsChild>
    </w:div>
    <w:div w:id="59714561">
      <w:bodyDiv w:val="1"/>
      <w:marLeft w:val="0"/>
      <w:marRight w:val="0"/>
      <w:marTop w:val="0"/>
      <w:marBottom w:val="0"/>
      <w:divBdr>
        <w:top w:val="none" w:sz="0" w:space="0" w:color="auto"/>
        <w:left w:val="none" w:sz="0" w:space="0" w:color="auto"/>
        <w:bottom w:val="none" w:sz="0" w:space="0" w:color="auto"/>
        <w:right w:val="none" w:sz="0" w:space="0" w:color="auto"/>
      </w:divBdr>
    </w:div>
    <w:div w:id="61831304">
      <w:bodyDiv w:val="1"/>
      <w:marLeft w:val="0"/>
      <w:marRight w:val="0"/>
      <w:marTop w:val="0"/>
      <w:marBottom w:val="0"/>
      <w:divBdr>
        <w:top w:val="none" w:sz="0" w:space="0" w:color="auto"/>
        <w:left w:val="none" w:sz="0" w:space="0" w:color="auto"/>
        <w:bottom w:val="none" w:sz="0" w:space="0" w:color="auto"/>
        <w:right w:val="none" w:sz="0" w:space="0" w:color="auto"/>
      </w:divBdr>
    </w:div>
    <w:div w:id="90392161">
      <w:bodyDiv w:val="1"/>
      <w:marLeft w:val="0"/>
      <w:marRight w:val="0"/>
      <w:marTop w:val="0"/>
      <w:marBottom w:val="0"/>
      <w:divBdr>
        <w:top w:val="none" w:sz="0" w:space="0" w:color="auto"/>
        <w:left w:val="none" w:sz="0" w:space="0" w:color="auto"/>
        <w:bottom w:val="none" w:sz="0" w:space="0" w:color="auto"/>
        <w:right w:val="none" w:sz="0" w:space="0" w:color="auto"/>
      </w:divBdr>
    </w:div>
    <w:div w:id="104467720">
      <w:bodyDiv w:val="1"/>
      <w:marLeft w:val="0"/>
      <w:marRight w:val="0"/>
      <w:marTop w:val="0"/>
      <w:marBottom w:val="0"/>
      <w:divBdr>
        <w:top w:val="none" w:sz="0" w:space="0" w:color="auto"/>
        <w:left w:val="none" w:sz="0" w:space="0" w:color="auto"/>
        <w:bottom w:val="none" w:sz="0" w:space="0" w:color="auto"/>
        <w:right w:val="none" w:sz="0" w:space="0" w:color="auto"/>
      </w:divBdr>
      <w:divsChild>
        <w:div w:id="1168712029">
          <w:marLeft w:val="0"/>
          <w:marRight w:val="0"/>
          <w:marTop w:val="0"/>
          <w:marBottom w:val="0"/>
          <w:divBdr>
            <w:top w:val="none" w:sz="0" w:space="0" w:color="auto"/>
            <w:left w:val="none" w:sz="0" w:space="0" w:color="auto"/>
            <w:bottom w:val="none" w:sz="0" w:space="0" w:color="auto"/>
            <w:right w:val="none" w:sz="0" w:space="0" w:color="auto"/>
          </w:divBdr>
          <w:divsChild>
            <w:div w:id="395858208">
              <w:marLeft w:val="0"/>
              <w:marRight w:val="0"/>
              <w:marTop w:val="0"/>
              <w:marBottom w:val="0"/>
              <w:divBdr>
                <w:top w:val="none" w:sz="0" w:space="0" w:color="auto"/>
                <w:left w:val="none" w:sz="0" w:space="0" w:color="auto"/>
                <w:bottom w:val="none" w:sz="0" w:space="0" w:color="auto"/>
                <w:right w:val="none" w:sz="0" w:space="0" w:color="auto"/>
              </w:divBdr>
            </w:div>
            <w:div w:id="13113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5088">
      <w:bodyDiv w:val="1"/>
      <w:marLeft w:val="0"/>
      <w:marRight w:val="0"/>
      <w:marTop w:val="0"/>
      <w:marBottom w:val="0"/>
      <w:divBdr>
        <w:top w:val="none" w:sz="0" w:space="0" w:color="auto"/>
        <w:left w:val="none" w:sz="0" w:space="0" w:color="auto"/>
        <w:bottom w:val="none" w:sz="0" w:space="0" w:color="auto"/>
        <w:right w:val="none" w:sz="0" w:space="0" w:color="auto"/>
      </w:divBdr>
      <w:divsChild>
        <w:div w:id="2097315282">
          <w:marLeft w:val="0"/>
          <w:marRight w:val="0"/>
          <w:marTop w:val="0"/>
          <w:marBottom w:val="0"/>
          <w:divBdr>
            <w:top w:val="none" w:sz="0" w:space="0" w:color="auto"/>
            <w:left w:val="none" w:sz="0" w:space="0" w:color="auto"/>
            <w:bottom w:val="none" w:sz="0" w:space="0" w:color="auto"/>
            <w:right w:val="none" w:sz="0" w:space="0" w:color="auto"/>
          </w:divBdr>
        </w:div>
      </w:divsChild>
    </w:div>
    <w:div w:id="108470503">
      <w:bodyDiv w:val="1"/>
      <w:marLeft w:val="0"/>
      <w:marRight w:val="0"/>
      <w:marTop w:val="0"/>
      <w:marBottom w:val="0"/>
      <w:divBdr>
        <w:top w:val="none" w:sz="0" w:space="0" w:color="auto"/>
        <w:left w:val="none" w:sz="0" w:space="0" w:color="auto"/>
        <w:bottom w:val="none" w:sz="0" w:space="0" w:color="auto"/>
        <w:right w:val="none" w:sz="0" w:space="0" w:color="auto"/>
      </w:divBdr>
    </w:div>
    <w:div w:id="181866506">
      <w:bodyDiv w:val="1"/>
      <w:marLeft w:val="0"/>
      <w:marRight w:val="0"/>
      <w:marTop w:val="0"/>
      <w:marBottom w:val="0"/>
      <w:divBdr>
        <w:top w:val="none" w:sz="0" w:space="0" w:color="auto"/>
        <w:left w:val="none" w:sz="0" w:space="0" w:color="auto"/>
        <w:bottom w:val="none" w:sz="0" w:space="0" w:color="auto"/>
        <w:right w:val="none" w:sz="0" w:space="0" w:color="auto"/>
      </w:divBdr>
    </w:div>
    <w:div w:id="197283533">
      <w:bodyDiv w:val="1"/>
      <w:marLeft w:val="0"/>
      <w:marRight w:val="0"/>
      <w:marTop w:val="0"/>
      <w:marBottom w:val="0"/>
      <w:divBdr>
        <w:top w:val="none" w:sz="0" w:space="0" w:color="auto"/>
        <w:left w:val="none" w:sz="0" w:space="0" w:color="auto"/>
        <w:bottom w:val="none" w:sz="0" w:space="0" w:color="auto"/>
        <w:right w:val="none" w:sz="0" w:space="0" w:color="auto"/>
      </w:divBdr>
      <w:divsChild>
        <w:div w:id="1297681219">
          <w:marLeft w:val="0"/>
          <w:marRight w:val="0"/>
          <w:marTop w:val="0"/>
          <w:marBottom w:val="0"/>
          <w:divBdr>
            <w:top w:val="none" w:sz="0" w:space="0" w:color="auto"/>
            <w:left w:val="none" w:sz="0" w:space="0" w:color="auto"/>
            <w:bottom w:val="none" w:sz="0" w:space="0" w:color="auto"/>
            <w:right w:val="none" w:sz="0" w:space="0" w:color="auto"/>
          </w:divBdr>
        </w:div>
      </w:divsChild>
    </w:div>
    <w:div w:id="225527947">
      <w:bodyDiv w:val="1"/>
      <w:marLeft w:val="0"/>
      <w:marRight w:val="0"/>
      <w:marTop w:val="0"/>
      <w:marBottom w:val="0"/>
      <w:divBdr>
        <w:top w:val="none" w:sz="0" w:space="0" w:color="auto"/>
        <w:left w:val="none" w:sz="0" w:space="0" w:color="auto"/>
        <w:bottom w:val="none" w:sz="0" w:space="0" w:color="auto"/>
        <w:right w:val="none" w:sz="0" w:space="0" w:color="auto"/>
      </w:divBdr>
    </w:div>
    <w:div w:id="240064946">
      <w:bodyDiv w:val="1"/>
      <w:marLeft w:val="0"/>
      <w:marRight w:val="0"/>
      <w:marTop w:val="0"/>
      <w:marBottom w:val="0"/>
      <w:divBdr>
        <w:top w:val="none" w:sz="0" w:space="0" w:color="auto"/>
        <w:left w:val="none" w:sz="0" w:space="0" w:color="auto"/>
        <w:bottom w:val="none" w:sz="0" w:space="0" w:color="auto"/>
        <w:right w:val="none" w:sz="0" w:space="0" w:color="auto"/>
      </w:divBdr>
    </w:div>
    <w:div w:id="248008729">
      <w:bodyDiv w:val="1"/>
      <w:marLeft w:val="0"/>
      <w:marRight w:val="0"/>
      <w:marTop w:val="0"/>
      <w:marBottom w:val="0"/>
      <w:divBdr>
        <w:top w:val="none" w:sz="0" w:space="0" w:color="auto"/>
        <w:left w:val="none" w:sz="0" w:space="0" w:color="auto"/>
        <w:bottom w:val="none" w:sz="0" w:space="0" w:color="auto"/>
        <w:right w:val="none" w:sz="0" w:space="0" w:color="auto"/>
      </w:divBdr>
    </w:div>
    <w:div w:id="257638884">
      <w:bodyDiv w:val="1"/>
      <w:marLeft w:val="0"/>
      <w:marRight w:val="0"/>
      <w:marTop w:val="0"/>
      <w:marBottom w:val="0"/>
      <w:divBdr>
        <w:top w:val="none" w:sz="0" w:space="0" w:color="auto"/>
        <w:left w:val="none" w:sz="0" w:space="0" w:color="auto"/>
        <w:bottom w:val="none" w:sz="0" w:space="0" w:color="auto"/>
        <w:right w:val="none" w:sz="0" w:space="0" w:color="auto"/>
      </w:divBdr>
      <w:divsChild>
        <w:div w:id="986283791">
          <w:marLeft w:val="0"/>
          <w:marRight w:val="0"/>
          <w:marTop w:val="0"/>
          <w:marBottom w:val="0"/>
          <w:divBdr>
            <w:top w:val="none" w:sz="0" w:space="0" w:color="auto"/>
            <w:left w:val="none" w:sz="0" w:space="0" w:color="auto"/>
            <w:bottom w:val="none" w:sz="0" w:space="0" w:color="auto"/>
            <w:right w:val="none" w:sz="0" w:space="0" w:color="auto"/>
          </w:divBdr>
        </w:div>
      </w:divsChild>
    </w:div>
    <w:div w:id="258493099">
      <w:bodyDiv w:val="1"/>
      <w:marLeft w:val="0"/>
      <w:marRight w:val="0"/>
      <w:marTop w:val="0"/>
      <w:marBottom w:val="0"/>
      <w:divBdr>
        <w:top w:val="none" w:sz="0" w:space="0" w:color="auto"/>
        <w:left w:val="none" w:sz="0" w:space="0" w:color="auto"/>
        <w:bottom w:val="none" w:sz="0" w:space="0" w:color="auto"/>
        <w:right w:val="none" w:sz="0" w:space="0" w:color="auto"/>
      </w:divBdr>
      <w:divsChild>
        <w:div w:id="495077551">
          <w:marLeft w:val="2483"/>
          <w:marRight w:val="199"/>
          <w:marTop w:val="0"/>
          <w:marBottom w:val="0"/>
          <w:divBdr>
            <w:top w:val="none" w:sz="0" w:space="0" w:color="auto"/>
            <w:left w:val="none" w:sz="0" w:space="0" w:color="auto"/>
            <w:bottom w:val="none" w:sz="0" w:space="0" w:color="auto"/>
            <w:right w:val="none" w:sz="0" w:space="0" w:color="auto"/>
          </w:divBdr>
          <w:divsChild>
            <w:div w:id="184221980">
              <w:marLeft w:val="0"/>
              <w:marRight w:val="181"/>
              <w:marTop w:val="0"/>
              <w:marBottom w:val="0"/>
              <w:divBdr>
                <w:top w:val="none" w:sz="0" w:space="0" w:color="auto"/>
                <w:left w:val="none" w:sz="0" w:space="0" w:color="auto"/>
                <w:bottom w:val="none" w:sz="0" w:space="0" w:color="auto"/>
                <w:right w:val="none" w:sz="0" w:space="0" w:color="auto"/>
              </w:divBdr>
              <w:divsChild>
                <w:div w:id="1818525658">
                  <w:marLeft w:val="0"/>
                  <w:marRight w:val="0"/>
                  <w:marTop w:val="0"/>
                  <w:marBottom w:val="0"/>
                  <w:divBdr>
                    <w:top w:val="none" w:sz="0" w:space="0" w:color="auto"/>
                    <w:left w:val="none" w:sz="0" w:space="0" w:color="auto"/>
                    <w:bottom w:val="none" w:sz="0" w:space="0" w:color="auto"/>
                    <w:right w:val="none" w:sz="0" w:space="0" w:color="auto"/>
                  </w:divBdr>
                  <w:divsChild>
                    <w:div w:id="515467454">
                      <w:marLeft w:val="0"/>
                      <w:marRight w:val="0"/>
                      <w:marTop w:val="0"/>
                      <w:marBottom w:val="199"/>
                      <w:divBdr>
                        <w:top w:val="none" w:sz="0" w:space="0" w:color="auto"/>
                        <w:left w:val="none" w:sz="0" w:space="0" w:color="auto"/>
                        <w:bottom w:val="none" w:sz="0" w:space="0" w:color="auto"/>
                        <w:right w:val="none" w:sz="0" w:space="0" w:color="auto"/>
                      </w:divBdr>
                    </w:div>
                  </w:divsChild>
                </w:div>
              </w:divsChild>
            </w:div>
          </w:divsChild>
        </w:div>
        <w:div w:id="1866092667">
          <w:marLeft w:val="0"/>
          <w:marRight w:val="0"/>
          <w:marTop w:val="0"/>
          <w:marBottom w:val="0"/>
          <w:divBdr>
            <w:top w:val="none" w:sz="0" w:space="0" w:color="auto"/>
            <w:left w:val="none" w:sz="0" w:space="0" w:color="auto"/>
            <w:bottom w:val="none" w:sz="0" w:space="0" w:color="auto"/>
            <w:right w:val="none" w:sz="0" w:space="0" w:color="auto"/>
          </w:divBdr>
          <w:divsChild>
            <w:div w:id="818960139">
              <w:marLeft w:val="0"/>
              <w:marRight w:val="0"/>
              <w:marTop w:val="0"/>
              <w:marBottom w:val="0"/>
              <w:divBdr>
                <w:top w:val="none" w:sz="0" w:space="0" w:color="auto"/>
                <w:left w:val="none" w:sz="0" w:space="0" w:color="auto"/>
                <w:bottom w:val="none" w:sz="0" w:space="0" w:color="auto"/>
                <w:right w:val="none" w:sz="0" w:space="0" w:color="auto"/>
              </w:divBdr>
              <w:divsChild>
                <w:div w:id="99689439">
                  <w:marLeft w:val="19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971257">
      <w:bodyDiv w:val="1"/>
      <w:marLeft w:val="0"/>
      <w:marRight w:val="0"/>
      <w:marTop w:val="0"/>
      <w:marBottom w:val="0"/>
      <w:divBdr>
        <w:top w:val="none" w:sz="0" w:space="0" w:color="auto"/>
        <w:left w:val="none" w:sz="0" w:space="0" w:color="auto"/>
        <w:bottom w:val="none" w:sz="0" w:space="0" w:color="auto"/>
        <w:right w:val="none" w:sz="0" w:space="0" w:color="auto"/>
      </w:divBdr>
    </w:div>
    <w:div w:id="285895503">
      <w:bodyDiv w:val="1"/>
      <w:marLeft w:val="0"/>
      <w:marRight w:val="0"/>
      <w:marTop w:val="0"/>
      <w:marBottom w:val="0"/>
      <w:divBdr>
        <w:top w:val="none" w:sz="0" w:space="0" w:color="auto"/>
        <w:left w:val="none" w:sz="0" w:space="0" w:color="auto"/>
        <w:bottom w:val="none" w:sz="0" w:space="0" w:color="auto"/>
        <w:right w:val="none" w:sz="0" w:space="0" w:color="auto"/>
      </w:divBdr>
    </w:div>
    <w:div w:id="302543799">
      <w:bodyDiv w:val="1"/>
      <w:marLeft w:val="0"/>
      <w:marRight w:val="0"/>
      <w:marTop w:val="0"/>
      <w:marBottom w:val="0"/>
      <w:divBdr>
        <w:top w:val="none" w:sz="0" w:space="0" w:color="auto"/>
        <w:left w:val="none" w:sz="0" w:space="0" w:color="auto"/>
        <w:bottom w:val="none" w:sz="0" w:space="0" w:color="auto"/>
        <w:right w:val="none" w:sz="0" w:space="0" w:color="auto"/>
      </w:divBdr>
    </w:div>
    <w:div w:id="307975453">
      <w:bodyDiv w:val="1"/>
      <w:marLeft w:val="0"/>
      <w:marRight w:val="0"/>
      <w:marTop w:val="0"/>
      <w:marBottom w:val="0"/>
      <w:divBdr>
        <w:top w:val="none" w:sz="0" w:space="0" w:color="auto"/>
        <w:left w:val="none" w:sz="0" w:space="0" w:color="auto"/>
        <w:bottom w:val="none" w:sz="0" w:space="0" w:color="auto"/>
        <w:right w:val="none" w:sz="0" w:space="0" w:color="auto"/>
      </w:divBdr>
      <w:divsChild>
        <w:div w:id="7947075">
          <w:marLeft w:val="0"/>
          <w:marRight w:val="0"/>
          <w:marTop w:val="0"/>
          <w:marBottom w:val="0"/>
          <w:divBdr>
            <w:top w:val="none" w:sz="0" w:space="0" w:color="auto"/>
            <w:left w:val="none" w:sz="0" w:space="0" w:color="auto"/>
            <w:bottom w:val="none" w:sz="0" w:space="0" w:color="auto"/>
            <w:right w:val="none" w:sz="0" w:space="0" w:color="auto"/>
          </w:divBdr>
        </w:div>
        <w:div w:id="1795904221">
          <w:marLeft w:val="0"/>
          <w:marRight w:val="0"/>
          <w:marTop w:val="0"/>
          <w:marBottom w:val="0"/>
          <w:divBdr>
            <w:top w:val="none" w:sz="0" w:space="0" w:color="auto"/>
            <w:left w:val="none" w:sz="0" w:space="0" w:color="auto"/>
            <w:bottom w:val="none" w:sz="0" w:space="0" w:color="auto"/>
            <w:right w:val="none" w:sz="0" w:space="0" w:color="auto"/>
          </w:divBdr>
        </w:div>
      </w:divsChild>
    </w:div>
    <w:div w:id="330569200">
      <w:bodyDiv w:val="1"/>
      <w:marLeft w:val="0"/>
      <w:marRight w:val="0"/>
      <w:marTop w:val="0"/>
      <w:marBottom w:val="0"/>
      <w:divBdr>
        <w:top w:val="none" w:sz="0" w:space="0" w:color="auto"/>
        <w:left w:val="none" w:sz="0" w:space="0" w:color="auto"/>
        <w:bottom w:val="none" w:sz="0" w:space="0" w:color="auto"/>
        <w:right w:val="none" w:sz="0" w:space="0" w:color="auto"/>
      </w:divBdr>
    </w:div>
    <w:div w:id="333340040">
      <w:bodyDiv w:val="1"/>
      <w:marLeft w:val="0"/>
      <w:marRight w:val="0"/>
      <w:marTop w:val="0"/>
      <w:marBottom w:val="0"/>
      <w:divBdr>
        <w:top w:val="none" w:sz="0" w:space="0" w:color="auto"/>
        <w:left w:val="none" w:sz="0" w:space="0" w:color="auto"/>
        <w:bottom w:val="none" w:sz="0" w:space="0" w:color="auto"/>
        <w:right w:val="none" w:sz="0" w:space="0" w:color="auto"/>
      </w:divBdr>
    </w:div>
    <w:div w:id="357975904">
      <w:bodyDiv w:val="1"/>
      <w:marLeft w:val="0"/>
      <w:marRight w:val="0"/>
      <w:marTop w:val="0"/>
      <w:marBottom w:val="0"/>
      <w:divBdr>
        <w:top w:val="none" w:sz="0" w:space="0" w:color="auto"/>
        <w:left w:val="none" w:sz="0" w:space="0" w:color="auto"/>
        <w:bottom w:val="none" w:sz="0" w:space="0" w:color="auto"/>
        <w:right w:val="none" w:sz="0" w:space="0" w:color="auto"/>
      </w:divBdr>
      <w:divsChild>
        <w:div w:id="1653606414">
          <w:blockQuote w:val="1"/>
          <w:marLeft w:val="0"/>
          <w:marRight w:val="0"/>
          <w:marTop w:val="0"/>
          <w:marBottom w:val="135"/>
          <w:divBdr>
            <w:top w:val="none" w:sz="0" w:space="7" w:color="auto"/>
            <w:left w:val="none" w:sz="0" w:space="7" w:color="auto"/>
            <w:bottom w:val="none" w:sz="0" w:space="1" w:color="auto"/>
            <w:right w:val="none" w:sz="0" w:space="7" w:color="auto"/>
          </w:divBdr>
        </w:div>
      </w:divsChild>
    </w:div>
    <w:div w:id="367730287">
      <w:bodyDiv w:val="1"/>
      <w:marLeft w:val="0"/>
      <w:marRight w:val="0"/>
      <w:marTop w:val="0"/>
      <w:marBottom w:val="0"/>
      <w:divBdr>
        <w:top w:val="none" w:sz="0" w:space="0" w:color="auto"/>
        <w:left w:val="none" w:sz="0" w:space="0" w:color="auto"/>
        <w:bottom w:val="none" w:sz="0" w:space="0" w:color="auto"/>
        <w:right w:val="none" w:sz="0" w:space="0" w:color="auto"/>
      </w:divBdr>
    </w:div>
    <w:div w:id="378093836">
      <w:bodyDiv w:val="1"/>
      <w:marLeft w:val="0"/>
      <w:marRight w:val="0"/>
      <w:marTop w:val="0"/>
      <w:marBottom w:val="0"/>
      <w:divBdr>
        <w:top w:val="none" w:sz="0" w:space="0" w:color="auto"/>
        <w:left w:val="none" w:sz="0" w:space="0" w:color="auto"/>
        <w:bottom w:val="none" w:sz="0" w:space="0" w:color="auto"/>
        <w:right w:val="none" w:sz="0" w:space="0" w:color="auto"/>
      </w:divBdr>
    </w:div>
    <w:div w:id="382411335">
      <w:bodyDiv w:val="1"/>
      <w:marLeft w:val="0"/>
      <w:marRight w:val="0"/>
      <w:marTop w:val="0"/>
      <w:marBottom w:val="0"/>
      <w:divBdr>
        <w:top w:val="none" w:sz="0" w:space="0" w:color="auto"/>
        <w:left w:val="none" w:sz="0" w:space="0" w:color="auto"/>
        <w:bottom w:val="none" w:sz="0" w:space="0" w:color="auto"/>
        <w:right w:val="none" w:sz="0" w:space="0" w:color="auto"/>
      </w:divBdr>
    </w:div>
    <w:div w:id="384912415">
      <w:bodyDiv w:val="1"/>
      <w:marLeft w:val="0"/>
      <w:marRight w:val="0"/>
      <w:marTop w:val="0"/>
      <w:marBottom w:val="0"/>
      <w:divBdr>
        <w:top w:val="none" w:sz="0" w:space="0" w:color="auto"/>
        <w:left w:val="none" w:sz="0" w:space="0" w:color="auto"/>
        <w:bottom w:val="none" w:sz="0" w:space="0" w:color="auto"/>
        <w:right w:val="none" w:sz="0" w:space="0" w:color="auto"/>
      </w:divBdr>
    </w:div>
    <w:div w:id="389815827">
      <w:bodyDiv w:val="1"/>
      <w:marLeft w:val="0"/>
      <w:marRight w:val="0"/>
      <w:marTop w:val="0"/>
      <w:marBottom w:val="0"/>
      <w:divBdr>
        <w:top w:val="none" w:sz="0" w:space="0" w:color="auto"/>
        <w:left w:val="none" w:sz="0" w:space="0" w:color="auto"/>
        <w:bottom w:val="none" w:sz="0" w:space="0" w:color="auto"/>
        <w:right w:val="none" w:sz="0" w:space="0" w:color="auto"/>
      </w:divBdr>
    </w:div>
    <w:div w:id="445739070">
      <w:bodyDiv w:val="1"/>
      <w:marLeft w:val="0"/>
      <w:marRight w:val="0"/>
      <w:marTop w:val="0"/>
      <w:marBottom w:val="0"/>
      <w:divBdr>
        <w:top w:val="none" w:sz="0" w:space="0" w:color="auto"/>
        <w:left w:val="none" w:sz="0" w:space="0" w:color="auto"/>
        <w:bottom w:val="none" w:sz="0" w:space="0" w:color="auto"/>
        <w:right w:val="none" w:sz="0" w:space="0" w:color="auto"/>
      </w:divBdr>
    </w:div>
    <w:div w:id="464936127">
      <w:bodyDiv w:val="1"/>
      <w:marLeft w:val="0"/>
      <w:marRight w:val="0"/>
      <w:marTop w:val="0"/>
      <w:marBottom w:val="0"/>
      <w:divBdr>
        <w:top w:val="none" w:sz="0" w:space="0" w:color="auto"/>
        <w:left w:val="none" w:sz="0" w:space="0" w:color="auto"/>
        <w:bottom w:val="none" w:sz="0" w:space="0" w:color="auto"/>
        <w:right w:val="none" w:sz="0" w:space="0" w:color="auto"/>
      </w:divBdr>
      <w:divsChild>
        <w:div w:id="785732485">
          <w:marLeft w:val="0"/>
          <w:marRight w:val="0"/>
          <w:marTop w:val="0"/>
          <w:marBottom w:val="0"/>
          <w:divBdr>
            <w:top w:val="none" w:sz="0" w:space="0" w:color="auto"/>
            <w:left w:val="none" w:sz="0" w:space="0" w:color="auto"/>
            <w:bottom w:val="none" w:sz="0" w:space="0" w:color="auto"/>
            <w:right w:val="none" w:sz="0" w:space="0" w:color="auto"/>
          </w:divBdr>
        </w:div>
        <w:div w:id="974212869">
          <w:marLeft w:val="0"/>
          <w:marRight w:val="0"/>
          <w:marTop w:val="0"/>
          <w:marBottom w:val="0"/>
          <w:divBdr>
            <w:top w:val="none" w:sz="0" w:space="0" w:color="auto"/>
            <w:left w:val="none" w:sz="0" w:space="0" w:color="auto"/>
            <w:bottom w:val="none" w:sz="0" w:space="0" w:color="auto"/>
            <w:right w:val="none" w:sz="0" w:space="0" w:color="auto"/>
          </w:divBdr>
        </w:div>
      </w:divsChild>
    </w:div>
    <w:div w:id="494032450">
      <w:bodyDiv w:val="1"/>
      <w:marLeft w:val="0"/>
      <w:marRight w:val="0"/>
      <w:marTop w:val="0"/>
      <w:marBottom w:val="0"/>
      <w:divBdr>
        <w:top w:val="none" w:sz="0" w:space="0" w:color="auto"/>
        <w:left w:val="none" w:sz="0" w:space="0" w:color="auto"/>
        <w:bottom w:val="none" w:sz="0" w:space="0" w:color="auto"/>
        <w:right w:val="none" w:sz="0" w:space="0" w:color="auto"/>
      </w:divBdr>
    </w:div>
    <w:div w:id="533349527">
      <w:bodyDiv w:val="1"/>
      <w:marLeft w:val="0"/>
      <w:marRight w:val="0"/>
      <w:marTop w:val="0"/>
      <w:marBottom w:val="0"/>
      <w:divBdr>
        <w:top w:val="none" w:sz="0" w:space="0" w:color="auto"/>
        <w:left w:val="none" w:sz="0" w:space="0" w:color="auto"/>
        <w:bottom w:val="none" w:sz="0" w:space="0" w:color="auto"/>
        <w:right w:val="none" w:sz="0" w:space="0" w:color="auto"/>
      </w:divBdr>
      <w:divsChild>
        <w:div w:id="829181017">
          <w:marLeft w:val="0"/>
          <w:marRight w:val="0"/>
          <w:marTop w:val="0"/>
          <w:marBottom w:val="0"/>
          <w:divBdr>
            <w:top w:val="none" w:sz="0" w:space="0" w:color="auto"/>
            <w:left w:val="none" w:sz="0" w:space="0" w:color="auto"/>
            <w:bottom w:val="none" w:sz="0" w:space="0" w:color="auto"/>
            <w:right w:val="none" w:sz="0" w:space="0" w:color="auto"/>
          </w:divBdr>
          <w:divsChild>
            <w:div w:id="795375572">
              <w:marLeft w:val="0"/>
              <w:marRight w:val="0"/>
              <w:marTop w:val="0"/>
              <w:marBottom w:val="0"/>
              <w:divBdr>
                <w:top w:val="none" w:sz="0" w:space="0" w:color="auto"/>
                <w:left w:val="none" w:sz="0" w:space="0" w:color="auto"/>
                <w:bottom w:val="none" w:sz="0" w:space="0" w:color="auto"/>
                <w:right w:val="none" w:sz="0" w:space="0" w:color="auto"/>
              </w:divBdr>
              <w:divsChild>
                <w:div w:id="585112309">
                  <w:marLeft w:val="0"/>
                  <w:marRight w:val="0"/>
                  <w:marTop w:val="0"/>
                  <w:marBottom w:val="0"/>
                  <w:divBdr>
                    <w:top w:val="none" w:sz="0" w:space="0" w:color="auto"/>
                    <w:left w:val="none" w:sz="0" w:space="0" w:color="auto"/>
                    <w:bottom w:val="none" w:sz="0" w:space="0" w:color="auto"/>
                    <w:right w:val="none" w:sz="0" w:space="0" w:color="auto"/>
                  </w:divBdr>
                  <w:divsChild>
                    <w:div w:id="2112162054">
                      <w:marLeft w:val="0"/>
                      <w:marRight w:val="0"/>
                      <w:marTop w:val="0"/>
                      <w:marBottom w:val="0"/>
                      <w:divBdr>
                        <w:top w:val="none" w:sz="0" w:space="0" w:color="auto"/>
                        <w:left w:val="none" w:sz="0" w:space="0" w:color="auto"/>
                        <w:bottom w:val="none" w:sz="0" w:space="0" w:color="auto"/>
                        <w:right w:val="none" w:sz="0" w:space="0" w:color="auto"/>
                      </w:divBdr>
                    </w:div>
                  </w:divsChild>
                </w:div>
                <w:div w:id="1189369366">
                  <w:marLeft w:val="0"/>
                  <w:marRight w:val="0"/>
                  <w:marTop w:val="0"/>
                  <w:marBottom w:val="0"/>
                  <w:divBdr>
                    <w:top w:val="none" w:sz="0" w:space="0" w:color="auto"/>
                    <w:left w:val="none" w:sz="0" w:space="0" w:color="auto"/>
                    <w:bottom w:val="none" w:sz="0" w:space="0" w:color="auto"/>
                    <w:right w:val="none" w:sz="0" w:space="0" w:color="auto"/>
                  </w:divBdr>
                  <w:divsChild>
                    <w:div w:id="1310161844">
                      <w:marLeft w:val="0"/>
                      <w:marRight w:val="0"/>
                      <w:marTop w:val="0"/>
                      <w:marBottom w:val="0"/>
                      <w:divBdr>
                        <w:top w:val="none" w:sz="0" w:space="0" w:color="auto"/>
                        <w:left w:val="none" w:sz="0" w:space="0" w:color="auto"/>
                        <w:bottom w:val="none" w:sz="0" w:space="0" w:color="auto"/>
                        <w:right w:val="none" w:sz="0" w:space="0" w:color="auto"/>
                      </w:divBdr>
                      <w:divsChild>
                        <w:div w:id="893346942">
                          <w:marLeft w:val="0"/>
                          <w:marRight w:val="0"/>
                          <w:marTop w:val="0"/>
                          <w:marBottom w:val="0"/>
                          <w:divBdr>
                            <w:top w:val="none" w:sz="0" w:space="0" w:color="auto"/>
                            <w:left w:val="none" w:sz="0" w:space="0" w:color="auto"/>
                            <w:bottom w:val="none" w:sz="0" w:space="0" w:color="auto"/>
                            <w:right w:val="none" w:sz="0" w:space="0" w:color="auto"/>
                          </w:divBdr>
                          <w:divsChild>
                            <w:div w:id="105002046">
                              <w:marLeft w:val="0"/>
                              <w:marRight w:val="0"/>
                              <w:marTop w:val="0"/>
                              <w:marBottom w:val="0"/>
                              <w:divBdr>
                                <w:top w:val="none" w:sz="0" w:space="0" w:color="auto"/>
                                <w:left w:val="none" w:sz="0" w:space="0" w:color="auto"/>
                                <w:bottom w:val="none" w:sz="0" w:space="0" w:color="auto"/>
                                <w:right w:val="none" w:sz="0" w:space="0" w:color="auto"/>
                              </w:divBdr>
                            </w:div>
                          </w:divsChild>
                        </w:div>
                        <w:div w:id="1939485868">
                          <w:marLeft w:val="0"/>
                          <w:marRight w:val="0"/>
                          <w:marTop w:val="0"/>
                          <w:marBottom w:val="0"/>
                          <w:divBdr>
                            <w:top w:val="none" w:sz="0" w:space="0" w:color="auto"/>
                            <w:left w:val="none" w:sz="0" w:space="0" w:color="auto"/>
                            <w:bottom w:val="none" w:sz="0" w:space="0" w:color="auto"/>
                            <w:right w:val="none" w:sz="0" w:space="0" w:color="auto"/>
                          </w:divBdr>
                          <w:divsChild>
                            <w:div w:id="481848871">
                              <w:marLeft w:val="0"/>
                              <w:marRight w:val="0"/>
                              <w:marTop w:val="0"/>
                              <w:marBottom w:val="0"/>
                              <w:divBdr>
                                <w:top w:val="none" w:sz="0" w:space="0" w:color="auto"/>
                                <w:left w:val="none" w:sz="0" w:space="0" w:color="auto"/>
                                <w:bottom w:val="none" w:sz="0" w:space="0" w:color="auto"/>
                                <w:right w:val="none" w:sz="0" w:space="0" w:color="auto"/>
                              </w:divBdr>
                              <w:divsChild>
                                <w:div w:id="1067459465">
                                  <w:marLeft w:val="0"/>
                                  <w:marRight w:val="0"/>
                                  <w:marTop w:val="0"/>
                                  <w:marBottom w:val="0"/>
                                  <w:divBdr>
                                    <w:top w:val="none" w:sz="0" w:space="0" w:color="auto"/>
                                    <w:left w:val="none" w:sz="0" w:space="0" w:color="auto"/>
                                    <w:bottom w:val="none" w:sz="0" w:space="0" w:color="auto"/>
                                    <w:right w:val="none" w:sz="0" w:space="0" w:color="auto"/>
                                  </w:divBdr>
                                  <w:divsChild>
                                    <w:div w:id="348918687">
                                      <w:marLeft w:val="0"/>
                                      <w:marRight w:val="0"/>
                                      <w:marTop w:val="0"/>
                                      <w:marBottom w:val="0"/>
                                      <w:divBdr>
                                        <w:top w:val="none" w:sz="0" w:space="0" w:color="auto"/>
                                        <w:left w:val="none" w:sz="0" w:space="0" w:color="auto"/>
                                        <w:bottom w:val="none" w:sz="0" w:space="0" w:color="auto"/>
                                        <w:right w:val="none" w:sz="0" w:space="0" w:color="auto"/>
                                      </w:divBdr>
                                    </w:div>
                                  </w:divsChild>
                                </w:div>
                                <w:div w:id="1629437930">
                                  <w:marLeft w:val="0"/>
                                  <w:marRight w:val="0"/>
                                  <w:marTop w:val="0"/>
                                  <w:marBottom w:val="0"/>
                                  <w:divBdr>
                                    <w:top w:val="none" w:sz="0" w:space="0" w:color="auto"/>
                                    <w:left w:val="none" w:sz="0" w:space="0" w:color="auto"/>
                                    <w:bottom w:val="none" w:sz="0" w:space="0" w:color="auto"/>
                                    <w:right w:val="none" w:sz="0" w:space="0" w:color="auto"/>
                                  </w:divBdr>
                                </w:div>
                              </w:divsChild>
                            </w:div>
                            <w:div w:id="1583560060">
                              <w:marLeft w:val="0"/>
                              <w:marRight w:val="0"/>
                              <w:marTop w:val="0"/>
                              <w:marBottom w:val="0"/>
                              <w:divBdr>
                                <w:top w:val="none" w:sz="0" w:space="0" w:color="auto"/>
                                <w:left w:val="none" w:sz="0" w:space="0" w:color="auto"/>
                                <w:bottom w:val="none" w:sz="0" w:space="0" w:color="auto"/>
                                <w:right w:val="none" w:sz="0" w:space="0" w:color="auto"/>
                              </w:divBdr>
                              <w:divsChild>
                                <w:div w:id="13404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944540">
                      <w:marLeft w:val="0"/>
                      <w:marRight w:val="0"/>
                      <w:marTop w:val="0"/>
                      <w:marBottom w:val="0"/>
                      <w:divBdr>
                        <w:top w:val="none" w:sz="0" w:space="0" w:color="auto"/>
                        <w:left w:val="none" w:sz="0" w:space="0" w:color="auto"/>
                        <w:bottom w:val="none" w:sz="0" w:space="0" w:color="auto"/>
                        <w:right w:val="none" w:sz="0" w:space="0" w:color="auto"/>
                      </w:divBdr>
                      <w:divsChild>
                        <w:div w:id="58900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862358">
              <w:marLeft w:val="0"/>
              <w:marRight w:val="0"/>
              <w:marTop w:val="0"/>
              <w:marBottom w:val="0"/>
              <w:divBdr>
                <w:top w:val="none" w:sz="0" w:space="0" w:color="auto"/>
                <w:left w:val="none" w:sz="0" w:space="0" w:color="auto"/>
                <w:bottom w:val="none" w:sz="0" w:space="0" w:color="auto"/>
                <w:right w:val="none" w:sz="0" w:space="0" w:color="auto"/>
              </w:divBdr>
              <w:divsChild>
                <w:div w:id="12569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6884">
          <w:marLeft w:val="0"/>
          <w:marRight w:val="0"/>
          <w:marTop w:val="0"/>
          <w:marBottom w:val="0"/>
          <w:divBdr>
            <w:top w:val="none" w:sz="0" w:space="0" w:color="auto"/>
            <w:left w:val="none" w:sz="0" w:space="0" w:color="auto"/>
            <w:bottom w:val="none" w:sz="0" w:space="0" w:color="auto"/>
            <w:right w:val="none" w:sz="0" w:space="0" w:color="auto"/>
          </w:divBdr>
          <w:divsChild>
            <w:div w:id="14833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6731">
      <w:bodyDiv w:val="1"/>
      <w:marLeft w:val="0"/>
      <w:marRight w:val="0"/>
      <w:marTop w:val="0"/>
      <w:marBottom w:val="0"/>
      <w:divBdr>
        <w:top w:val="none" w:sz="0" w:space="0" w:color="auto"/>
        <w:left w:val="none" w:sz="0" w:space="0" w:color="auto"/>
        <w:bottom w:val="none" w:sz="0" w:space="0" w:color="auto"/>
        <w:right w:val="none" w:sz="0" w:space="0" w:color="auto"/>
      </w:divBdr>
      <w:divsChild>
        <w:div w:id="1816529304">
          <w:marLeft w:val="0"/>
          <w:marRight w:val="0"/>
          <w:marTop w:val="0"/>
          <w:marBottom w:val="0"/>
          <w:divBdr>
            <w:top w:val="none" w:sz="0" w:space="0" w:color="auto"/>
            <w:left w:val="none" w:sz="0" w:space="0" w:color="auto"/>
            <w:bottom w:val="none" w:sz="0" w:space="0" w:color="auto"/>
            <w:right w:val="none" w:sz="0" w:space="0" w:color="auto"/>
          </w:divBdr>
        </w:div>
      </w:divsChild>
    </w:div>
    <w:div w:id="554704455">
      <w:bodyDiv w:val="1"/>
      <w:marLeft w:val="0"/>
      <w:marRight w:val="0"/>
      <w:marTop w:val="0"/>
      <w:marBottom w:val="0"/>
      <w:divBdr>
        <w:top w:val="none" w:sz="0" w:space="0" w:color="auto"/>
        <w:left w:val="none" w:sz="0" w:space="0" w:color="auto"/>
        <w:bottom w:val="none" w:sz="0" w:space="0" w:color="auto"/>
        <w:right w:val="none" w:sz="0" w:space="0" w:color="auto"/>
      </w:divBdr>
    </w:div>
    <w:div w:id="564416722">
      <w:bodyDiv w:val="1"/>
      <w:marLeft w:val="0"/>
      <w:marRight w:val="0"/>
      <w:marTop w:val="0"/>
      <w:marBottom w:val="0"/>
      <w:divBdr>
        <w:top w:val="none" w:sz="0" w:space="0" w:color="auto"/>
        <w:left w:val="none" w:sz="0" w:space="0" w:color="auto"/>
        <w:bottom w:val="none" w:sz="0" w:space="0" w:color="auto"/>
        <w:right w:val="none" w:sz="0" w:space="0" w:color="auto"/>
      </w:divBdr>
    </w:div>
    <w:div w:id="600649803">
      <w:bodyDiv w:val="1"/>
      <w:marLeft w:val="0"/>
      <w:marRight w:val="0"/>
      <w:marTop w:val="0"/>
      <w:marBottom w:val="0"/>
      <w:divBdr>
        <w:top w:val="none" w:sz="0" w:space="0" w:color="auto"/>
        <w:left w:val="none" w:sz="0" w:space="0" w:color="auto"/>
        <w:bottom w:val="none" w:sz="0" w:space="0" w:color="auto"/>
        <w:right w:val="none" w:sz="0" w:space="0" w:color="auto"/>
      </w:divBdr>
    </w:div>
    <w:div w:id="602759420">
      <w:bodyDiv w:val="1"/>
      <w:marLeft w:val="0"/>
      <w:marRight w:val="0"/>
      <w:marTop w:val="0"/>
      <w:marBottom w:val="0"/>
      <w:divBdr>
        <w:top w:val="none" w:sz="0" w:space="0" w:color="auto"/>
        <w:left w:val="none" w:sz="0" w:space="0" w:color="auto"/>
        <w:bottom w:val="none" w:sz="0" w:space="0" w:color="auto"/>
        <w:right w:val="none" w:sz="0" w:space="0" w:color="auto"/>
      </w:divBdr>
    </w:div>
    <w:div w:id="683439215">
      <w:bodyDiv w:val="1"/>
      <w:marLeft w:val="0"/>
      <w:marRight w:val="0"/>
      <w:marTop w:val="0"/>
      <w:marBottom w:val="0"/>
      <w:divBdr>
        <w:top w:val="none" w:sz="0" w:space="0" w:color="auto"/>
        <w:left w:val="none" w:sz="0" w:space="0" w:color="auto"/>
        <w:bottom w:val="none" w:sz="0" w:space="0" w:color="auto"/>
        <w:right w:val="none" w:sz="0" w:space="0" w:color="auto"/>
      </w:divBdr>
      <w:divsChild>
        <w:div w:id="774403253">
          <w:marLeft w:val="0"/>
          <w:marRight w:val="0"/>
          <w:marTop w:val="0"/>
          <w:marBottom w:val="0"/>
          <w:divBdr>
            <w:top w:val="none" w:sz="0" w:space="0" w:color="auto"/>
            <w:left w:val="none" w:sz="0" w:space="0" w:color="auto"/>
            <w:bottom w:val="none" w:sz="0" w:space="0" w:color="auto"/>
            <w:right w:val="none" w:sz="0" w:space="0" w:color="auto"/>
          </w:divBdr>
          <w:divsChild>
            <w:div w:id="1931429737">
              <w:marLeft w:val="0"/>
              <w:marRight w:val="0"/>
              <w:marTop w:val="0"/>
              <w:marBottom w:val="0"/>
              <w:divBdr>
                <w:top w:val="none" w:sz="0" w:space="0" w:color="auto"/>
                <w:left w:val="none" w:sz="0" w:space="0" w:color="auto"/>
                <w:bottom w:val="none" w:sz="0" w:space="0" w:color="auto"/>
                <w:right w:val="none" w:sz="0" w:space="0" w:color="auto"/>
              </w:divBdr>
              <w:divsChild>
                <w:div w:id="1035232429">
                  <w:marLeft w:val="0"/>
                  <w:marRight w:val="0"/>
                  <w:marTop w:val="0"/>
                  <w:marBottom w:val="0"/>
                  <w:divBdr>
                    <w:top w:val="none" w:sz="0" w:space="0" w:color="auto"/>
                    <w:left w:val="none" w:sz="0" w:space="0" w:color="auto"/>
                    <w:bottom w:val="none" w:sz="0" w:space="0" w:color="auto"/>
                    <w:right w:val="none" w:sz="0" w:space="0" w:color="auto"/>
                  </w:divBdr>
                  <w:divsChild>
                    <w:div w:id="492332039">
                      <w:marLeft w:val="0"/>
                      <w:marRight w:val="0"/>
                      <w:marTop w:val="0"/>
                      <w:marBottom w:val="0"/>
                      <w:divBdr>
                        <w:top w:val="none" w:sz="0" w:space="0" w:color="auto"/>
                        <w:left w:val="none" w:sz="0" w:space="0" w:color="auto"/>
                        <w:bottom w:val="none" w:sz="0" w:space="0" w:color="auto"/>
                        <w:right w:val="none" w:sz="0" w:space="0" w:color="auto"/>
                      </w:divBdr>
                      <w:divsChild>
                        <w:div w:id="1824808277">
                          <w:marLeft w:val="0"/>
                          <w:marRight w:val="0"/>
                          <w:marTop w:val="0"/>
                          <w:marBottom w:val="0"/>
                          <w:divBdr>
                            <w:top w:val="none" w:sz="0" w:space="0" w:color="auto"/>
                            <w:left w:val="none" w:sz="0" w:space="0" w:color="auto"/>
                            <w:bottom w:val="none" w:sz="0" w:space="0" w:color="auto"/>
                            <w:right w:val="none" w:sz="0" w:space="0" w:color="auto"/>
                          </w:divBdr>
                          <w:divsChild>
                            <w:div w:id="11069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5501">
          <w:marLeft w:val="0"/>
          <w:marRight w:val="0"/>
          <w:marTop w:val="0"/>
          <w:marBottom w:val="0"/>
          <w:divBdr>
            <w:top w:val="none" w:sz="0" w:space="0" w:color="auto"/>
            <w:left w:val="none" w:sz="0" w:space="0" w:color="auto"/>
            <w:bottom w:val="none" w:sz="0" w:space="0" w:color="auto"/>
            <w:right w:val="none" w:sz="0" w:space="0" w:color="auto"/>
          </w:divBdr>
          <w:divsChild>
            <w:div w:id="1801801590">
              <w:marLeft w:val="0"/>
              <w:marRight w:val="0"/>
              <w:marTop w:val="0"/>
              <w:marBottom w:val="0"/>
              <w:divBdr>
                <w:top w:val="none" w:sz="0" w:space="0" w:color="auto"/>
                <w:left w:val="none" w:sz="0" w:space="0" w:color="auto"/>
                <w:bottom w:val="none" w:sz="0" w:space="0" w:color="auto"/>
                <w:right w:val="none" w:sz="0" w:space="0" w:color="auto"/>
              </w:divBdr>
              <w:divsChild>
                <w:div w:id="136185492">
                  <w:marLeft w:val="0"/>
                  <w:marRight w:val="0"/>
                  <w:marTop w:val="0"/>
                  <w:marBottom w:val="0"/>
                  <w:divBdr>
                    <w:top w:val="none" w:sz="0" w:space="0" w:color="auto"/>
                    <w:left w:val="none" w:sz="0" w:space="0" w:color="auto"/>
                    <w:bottom w:val="none" w:sz="0" w:space="0" w:color="auto"/>
                    <w:right w:val="none" w:sz="0" w:space="0" w:color="auto"/>
                  </w:divBdr>
                  <w:divsChild>
                    <w:div w:id="1943151041">
                      <w:marLeft w:val="0"/>
                      <w:marRight w:val="0"/>
                      <w:marTop w:val="0"/>
                      <w:marBottom w:val="0"/>
                      <w:divBdr>
                        <w:top w:val="none" w:sz="0" w:space="0" w:color="auto"/>
                        <w:left w:val="none" w:sz="0" w:space="0" w:color="auto"/>
                        <w:bottom w:val="none" w:sz="0" w:space="0" w:color="auto"/>
                        <w:right w:val="none" w:sz="0" w:space="0" w:color="auto"/>
                      </w:divBdr>
                      <w:divsChild>
                        <w:div w:id="202835284">
                          <w:marLeft w:val="0"/>
                          <w:marRight w:val="0"/>
                          <w:marTop w:val="0"/>
                          <w:marBottom w:val="0"/>
                          <w:divBdr>
                            <w:top w:val="none" w:sz="0" w:space="0" w:color="auto"/>
                            <w:left w:val="none" w:sz="0" w:space="0" w:color="auto"/>
                            <w:bottom w:val="none" w:sz="0" w:space="0" w:color="auto"/>
                            <w:right w:val="none" w:sz="0" w:space="0" w:color="auto"/>
                          </w:divBdr>
                          <w:divsChild>
                            <w:div w:id="17159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23550">
          <w:marLeft w:val="0"/>
          <w:marRight w:val="0"/>
          <w:marTop w:val="0"/>
          <w:marBottom w:val="0"/>
          <w:divBdr>
            <w:top w:val="none" w:sz="0" w:space="0" w:color="auto"/>
            <w:left w:val="none" w:sz="0" w:space="0" w:color="auto"/>
            <w:bottom w:val="none" w:sz="0" w:space="0" w:color="auto"/>
            <w:right w:val="none" w:sz="0" w:space="0" w:color="auto"/>
          </w:divBdr>
          <w:divsChild>
            <w:div w:id="1087731899">
              <w:marLeft w:val="0"/>
              <w:marRight w:val="0"/>
              <w:marTop w:val="0"/>
              <w:marBottom w:val="0"/>
              <w:divBdr>
                <w:top w:val="none" w:sz="0" w:space="0" w:color="auto"/>
                <w:left w:val="none" w:sz="0" w:space="0" w:color="auto"/>
                <w:bottom w:val="none" w:sz="0" w:space="0" w:color="auto"/>
                <w:right w:val="none" w:sz="0" w:space="0" w:color="auto"/>
              </w:divBdr>
              <w:divsChild>
                <w:div w:id="1169251713">
                  <w:marLeft w:val="0"/>
                  <w:marRight w:val="0"/>
                  <w:marTop w:val="0"/>
                  <w:marBottom w:val="0"/>
                  <w:divBdr>
                    <w:top w:val="none" w:sz="0" w:space="0" w:color="auto"/>
                    <w:left w:val="none" w:sz="0" w:space="0" w:color="auto"/>
                    <w:bottom w:val="none" w:sz="0" w:space="0" w:color="auto"/>
                    <w:right w:val="none" w:sz="0" w:space="0" w:color="auto"/>
                  </w:divBdr>
                  <w:divsChild>
                    <w:div w:id="1390230996">
                      <w:marLeft w:val="0"/>
                      <w:marRight w:val="0"/>
                      <w:marTop w:val="0"/>
                      <w:marBottom w:val="0"/>
                      <w:divBdr>
                        <w:top w:val="none" w:sz="0" w:space="0" w:color="auto"/>
                        <w:left w:val="none" w:sz="0" w:space="0" w:color="auto"/>
                        <w:bottom w:val="none" w:sz="0" w:space="0" w:color="auto"/>
                        <w:right w:val="none" w:sz="0" w:space="0" w:color="auto"/>
                      </w:divBdr>
                      <w:divsChild>
                        <w:div w:id="667633738">
                          <w:marLeft w:val="0"/>
                          <w:marRight w:val="0"/>
                          <w:marTop w:val="0"/>
                          <w:marBottom w:val="0"/>
                          <w:divBdr>
                            <w:top w:val="none" w:sz="0" w:space="0" w:color="auto"/>
                            <w:left w:val="none" w:sz="0" w:space="0" w:color="auto"/>
                            <w:bottom w:val="none" w:sz="0" w:space="0" w:color="auto"/>
                            <w:right w:val="none" w:sz="0" w:space="0" w:color="auto"/>
                          </w:divBdr>
                          <w:divsChild>
                            <w:div w:id="17738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770720">
          <w:marLeft w:val="0"/>
          <w:marRight w:val="0"/>
          <w:marTop w:val="0"/>
          <w:marBottom w:val="0"/>
          <w:divBdr>
            <w:top w:val="none" w:sz="0" w:space="0" w:color="auto"/>
            <w:left w:val="none" w:sz="0" w:space="0" w:color="auto"/>
            <w:bottom w:val="none" w:sz="0" w:space="0" w:color="auto"/>
            <w:right w:val="none" w:sz="0" w:space="0" w:color="auto"/>
          </w:divBdr>
          <w:divsChild>
            <w:div w:id="403916018">
              <w:marLeft w:val="0"/>
              <w:marRight w:val="0"/>
              <w:marTop w:val="0"/>
              <w:marBottom w:val="0"/>
              <w:divBdr>
                <w:top w:val="none" w:sz="0" w:space="0" w:color="auto"/>
                <w:left w:val="none" w:sz="0" w:space="0" w:color="auto"/>
                <w:bottom w:val="none" w:sz="0" w:space="0" w:color="auto"/>
                <w:right w:val="none" w:sz="0" w:space="0" w:color="auto"/>
              </w:divBdr>
              <w:divsChild>
                <w:div w:id="66147585">
                  <w:marLeft w:val="0"/>
                  <w:marRight w:val="0"/>
                  <w:marTop w:val="0"/>
                  <w:marBottom w:val="0"/>
                  <w:divBdr>
                    <w:top w:val="none" w:sz="0" w:space="0" w:color="auto"/>
                    <w:left w:val="none" w:sz="0" w:space="0" w:color="auto"/>
                    <w:bottom w:val="none" w:sz="0" w:space="0" w:color="auto"/>
                    <w:right w:val="none" w:sz="0" w:space="0" w:color="auto"/>
                  </w:divBdr>
                  <w:divsChild>
                    <w:div w:id="468976870">
                      <w:marLeft w:val="0"/>
                      <w:marRight w:val="0"/>
                      <w:marTop w:val="0"/>
                      <w:marBottom w:val="0"/>
                      <w:divBdr>
                        <w:top w:val="none" w:sz="0" w:space="0" w:color="auto"/>
                        <w:left w:val="none" w:sz="0" w:space="0" w:color="auto"/>
                        <w:bottom w:val="none" w:sz="0" w:space="0" w:color="auto"/>
                        <w:right w:val="none" w:sz="0" w:space="0" w:color="auto"/>
                      </w:divBdr>
                      <w:divsChild>
                        <w:div w:id="41901570">
                          <w:marLeft w:val="0"/>
                          <w:marRight w:val="0"/>
                          <w:marTop w:val="0"/>
                          <w:marBottom w:val="0"/>
                          <w:divBdr>
                            <w:top w:val="none" w:sz="0" w:space="0" w:color="auto"/>
                            <w:left w:val="none" w:sz="0" w:space="0" w:color="auto"/>
                            <w:bottom w:val="none" w:sz="0" w:space="0" w:color="auto"/>
                            <w:right w:val="none" w:sz="0" w:space="0" w:color="auto"/>
                          </w:divBdr>
                          <w:divsChild>
                            <w:div w:id="4583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07698">
          <w:marLeft w:val="0"/>
          <w:marRight w:val="0"/>
          <w:marTop w:val="0"/>
          <w:marBottom w:val="0"/>
          <w:divBdr>
            <w:top w:val="none" w:sz="0" w:space="0" w:color="auto"/>
            <w:left w:val="none" w:sz="0" w:space="0" w:color="auto"/>
            <w:bottom w:val="none" w:sz="0" w:space="0" w:color="auto"/>
            <w:right w:val="none" w:sz="0" w:space="0" w:color="auto"/>
          </w:divBdr>
          <w:divsChild>
            <w:div w:id="1740325912">
              <w:marLeft w:val="0"/>
              <w:marRight w:val="0"/>
              <w:marTop w:val="0"/>
              <w:marBottom w:val="0"/>
              <w:divBdr>
                <w:top w:val="none" w:sz="0" w:space="0" w:color="auto"/>
                <w:left w:val="none" w:sz="0" w:space="0" w:color="auto"/>
                <w:bottom w:val="none" w:sz="0" w:space="0" w:color="auto"/>
                <w:right w:val="none" w:sz="0" w:space="0" w:color="auto"/>
              </w:divBdr>
              <w:divsChild>
                <w:div w:id="1570923560">
                  <w:marLeft w:val="0"/>
                  <w:marRight w:val="0"/>
                  <w:marTop w:val="0"/>
                  <w:marBottom w:val="0"/>
                  <w:divBdr>
                    <w:top w:val="none" w:sz="0" w:space="0" w:color="auto"/>
                    <w:left w:val="none" w:sz="0" w:space="0" w:color="auto"/>
                    <w:bottom w:val="none" w:sz="0" w:space="0" w:color="auto"/>
                    <w:right w:val="none" w:sz="0" w:space="0" w:color="auto"/>
                  </w:divBdr>
                  <w:divsChild>
                    <w:div w:id="703143211">
                      <w:marLeft w:val="0"/>
                      <w:marRight w:val="0"/>
                      <w:marTop w:val="0"/>
                      <w:marBottom w:val="0"/>
                      <w:divBdr>
                        <w:top w:val="none" w:sz="0" w:space="0" w:color="auto"/>
                        <w:left w:val="none" w:sz="0" w:space="0" w:color="auto"/>
                        <w:bottom w:val="none" w:sz="0" w:space="0" w:color="auto"/>
                        <w:right w:val="none" w:sz="0" w:space="0" w:color="auto"/>
                      </w:divBdr>
                      <w:divsChild>
                        <w:div w:id="178353491">
                          <w:marLeft w:val="0"/>
                          <w:marRight w:val="0"/>
                          <w:marTop w:val="0"/>
                          <w:marBottom w:val="0"/>
                          <w:divBdr>
                            <w:top w:val="none" w:sz="0" w:space="0" w:color="auto"/>
                            <w:left w:val="none" w:sz="0" w:space="0" w:color="auto"/>
                            <w:bottom w:val="none" w:sz="0" w:space="0" w:color="auto"/>
                            <w:right w:val="none" w:sz="0" w:space="0" w:color="auto"/>
                          </w:divBdr>
                          <w:divsChild>
                            <w:div w:id="9031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03724">
          <w:marLeft w:val="0"/>
          <w:marRight w:val="0"/>
          <w:marTop w:val="0"/>
          <w:marBottom w:val="0"/>
          <w:divBdr>
            <w:top w:val="none" w:sz="0" w:space="0" w:color="auto"/>
            <w:left w:val="none" w:sz="0" w:space="0" w:color="auto"/>
            <w:bottom w:val="none" w:sz="0" w:space="0" w:color="auto"/>
            <w:right w:val="none" w:sz="0" w:space="0" w:color="auto"/>
          </w:divBdr>
          <w:divsChild>
            <w:div w:id="1886260156">
              <w:marLeft w:val="0"/>
              <w:marRight w:val="0"/>
              <w:marTop w:val="0"/>
              <w:marBottom w:val="0"/>
              <w:divBdr>
                <w:top w:val="none" w:sz="0" w:space="0" w:color="auto"/>
                <w:left w:val="none" w:sz="0" w:space="0" w:color="auto"/>
                <w:bottom w:val="none" w:sz="0" w:space="0" w:color="auto"/>
                <w:right w:val="none" w:sz="0" w:space="0" w:color="auto"/>
              </w:divBdr>
              <w:divsChild>
                <w:div w:id="1307051782">
                  <w:marLeft w:val="0"/>
                  <w:marRight w:val="0"/>
                  <w:marTop w:val="0"/>
                  <w:marBottom w:val="0"/>
                  <w:divBdr>
                    <w:top w:val="none" w:sz="0" w:space="0" w:color="auto"/>
                    <w:left w:val="none" w:sz="0" w:space="0" w:color="auto"/>
                    <w:bottom w:val="none" w:sz="0" w:space="0" w:color="auto"/>
                    <w:right w:val="none" w:sz="0" w:space="0" w:color="auto"/>
                  </w:divBdr>
                  <w:divsChild>
                    <w:div w:id="129591048">
                      <w:marLeft w:val="0"/>
                      <w:marRight w:val="0"/>
                      <w:marTop w:val="0"/>
                      <w:marBottom w:val="0"/>
                      <w:divBdr>
                        <w:top w:val="none" w:sz="0" w:space="0" w:color="auto"/>
                        <w:left w:val="none" w:sz="0" w:space="0" w:color="auto"/>
                        <w:bottom w:val="none" w:sz="0" w:space="0" w:color="auto"/>
                        <w:right w:val="none" w:sz="0" w:space="0" w:color="auto"/>
                      </w:divBdr>
                      <w:divsChild>
                        <w:div w:id="1022896067">
                          <w:marLeft w:val="0"/>
                          <w:marRight w:val="0"/>
                          <w:marTop w:val="0"/>
                          <w:marBottom w:val="0"/>
                          <w:divBdr>
                            <w:top w:val="none" w:sz="0" w:space="0" w:color="auto"/>
                            <w:left w:val="none" w:sz="0" w:space="0" w:color="auto"/>
                            <w:bottom w:val="none" w:sz="0" w:space="0" w:color="auto"/>
                            <w:right w:val="none" w:sz="0" w:space="0" w:color="auto"/>
                          </w:divBdr>
                          <w:divsChild>
                            <w:div w:id="7212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173975">
          <w:marLeft w:val="0"/>
          <w:marRight w:val="0"/>
          <w:marTop w:val="0"/>
          <w:marBottom w:val="0"/>
          <w:divBdr>
            <w:top w:val="none" w:sz="0" w:space="0" w:color="auto"/>
            <w:left w:val="none" w:sz="0" w:space="0" w:color="auto"/>
            <w:bottom w:val="none" w:sz="0" w:space="0" w:color="auto"/>
            <w:right w:val="none" w:sz="0" w:space="0" w:color="auto"/>
          </w:divBdr>
          <w:divsChild>
            <w:div w:id="2035883926">
              <w:marLeft w:val="0"/>
              <w:marRight w:val="0"/>
              <w:marTop w:val="0"/>
              <w:marBottom w:val="0"/>
              <w:divBdr>
                <w:top w:val="none" w:sz="0" w:space="0" w:color="auto"/>
                <w:left w:val="none" w:sz="0" w:space="0" w:color="auto"/>
                <w:bottom w:val="none" w:sz="0" w:space="0" w:color="auto"/>
                <w:right w:val="none" w:sz="0" w:space="0" w:color="auto"/>
              </w:divBdr>
              <w:divsChild>
                <w:div w:id="469517837">
                  <w:marLeft w:val="0"/>
                  <w:marRight w:val="0"/>
                  <w:marTop w:val="0"/>
                  <w:marBottom w:val="0"/>
                  <w:divBdr>
                    <w:top w:val="none" w:sz="0" w:space="0" w:color="auto"/>
                    <w:left w:val="none" w:sz="0" w:space="0" w:color="auto"/>
                    <w:bottom w:val="none" w:sz="0" w:space="0" w:color="auto"/>
                    <w:right w:val="none" w:sz="0" w:space="0" w:color="auto"/>
                  </w:divBdr>
                  <w:divsChild>
                    <w:div w:id="421218086">
                      <w:marLeft w:val="0"/>
                      <w:marRight w:val="0"/>
                      <w:marTop w:val="0"/>
                      <w:marBottom w:val="0"/>
                      <w:divBdr>
                        <w:top w:val="none" w:sz="0" w:space="0" w:color="auto"/>
                        <w:left w:val="none" w:sz="0" w:space="0" w:color="auto"/>
                        <w:bottom w:val="none" w:sz="0" w:space="0" w:color="auto"/>
                        <w:right w:val="none" w:sz="0" w:space="0" w:color="auto"/>
                      </w:divBdr>
                      <w:divsChild>
                        <w:div w:id="2074963906">
                          <w:marLeft w:val="0"/>
                          <w:marRight w:val="0"/>
                          <w:marTop w:val="0"/>
                          <w:marBottom w:val="0"/>
                          <w:divBdr>
                            <w:top w:val="none" w:sz="0" w:space="0" w:color="auto"/>
                            <w:left w:val="none" w:sz="0" w:space="0" w:color="auto"/>
                            <w:bottom w:val="none" w:sz="0" w:space="0" w:color="auto"/>
                            <w:right w:val="none" w:sz="0" w:space="0" w:color="auto"/>
                          </w:divBdr>
                          <w:divsChild>
                            <w:div w:id="20773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3265">
          <w:marLeft w:val="0"/>
          <w:marRight w:val="0"/>
          <w:marTop w:val="0"/>
          <w:marBottom w:val="0"/>
          <w:divBdr>
            <w:top w:val="none" w:sz="0" w:space="0" w:color="auto"/>
            <w:left w:val="none" w:sz="0" w:space="0" w:color="auto"/>
            <w:bottom w:val="none" w:sz="0" w:space="0" w:color="auto"/>
            <w:right w:val="none" w:sz="0" w:space="0" w:color="auto"/>
          </w:divBdr>
          <w:divsChild>
            <w:div w:id="361782045">
              <w:marLeft w:val="0"/>
              <w:marRight w:val="0"/>
              <w:marTop w:val="0"/>
              <w:marBottom w:val="0"/>
              <w:divBdr>
                <w:top w:val="none" w:sz="0" w:space="0" w:color="auto"/>
                <w:left w:val="none" w:sz="0" w:space="0" w:color="auto"/>
                <w:bottom w:val="none" w:sz="0" w:space="0" w:color="auto"/>
                <w:right w:val="none" w:sz="0" w:space="0" w:color="auto"/>
              </w:divBdr>
              <w:divsChild>
                <w:div w:id="975570601">
                  <w:marLeft w:val="0"/>
                  <w:marRight w:val="0"/>
                  <w:marTop w:val="0"/>
                  <w:marBottom w:val="0"/>
                  <w:divBdr>
                    <w:top w:val="none" w:sz="0" w:space="0" w:color="auto"/>
                    <w:left w:val="none" w:sz="0" w:space="0" w:color="auto"/>
                    <w:bottom w:val="none" w:sz="0" w:space="0" w:color="auto"/>
                    <w:right w:val="none" w:sz="0" w:space="0" w:color="auto"/>
                  </w:divBdr>
                  <w:divsChild>
                    <w:div w:id="843016503">
                      <w:marLeft w:val="0"/>
                      <w:marRight w:val="0"/>
                      <w:marTop w:val="0"/>
                      <w:marBottom w:val="0"/>
                      <w:divBdr>
                        <w:top w:val="none" w:sz="0" w:space="0" w:color="auto"/>
                        <w:left w:val="none" w:sz="0" w:space="0" w:color="auto"/>
                        <w:bottom w:val="none" w:sz="0" w:space="0" w:color="auto"/>
                        <w:right w:val="none" w:sz="0" w:space="0" w:color="auto"/>
                      </w:divBdr>
                      <w:divsChild>
                        <w:div w:id="1584296445">
                          <w:marLeft w:val="0"/>
                          <w:marRight w:val="0"/>
                          <w:marTop w:val="0"/>
                          <w:marBottom w:val="0"/>
                          <w:divBdr>
                            <w:top w:val="none" w:sz="0" w:space="0" w:color="auto"/>
                            <w:left w:val="none" w:sz="0" w:space="0" w:color="auto"/>
                            <w:bottom w:val="none" w:sz="0" w:space="0" w:color="auto"/>
                            <w:right w:val="none" w:sz="0" w:space="0" w:color="auto"/>
                          </w:divBdr>
                        </w:div>
                      </w:divsChild>
                    </w:div>
                    <w:div w:id="987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33949">
          <w:marLeft w:val="0"/>
          <w:marRight w:val="0"/>
          <w:marTop w:val="0"/>
          <w:marBottom w:val="0"/>
          <w:divBdr>
            <w:top w:val="none" w:sz="0" w:space="0" w:color="auto"/>
            <w:left w:val="none" w:sz="0" w:space="0" w:color="auto"/>
            <w:bottom w:val="none" w:sz="0" w:space="0" w:color="auto"/>
            <w:right w:val="none" w:sz="0" w:space="0" w:color="auto"/>
          </w:divBdr>
          <w:divsChild>
            <w:div w:id="364603401">
              <w:marLeft w:val="0"/>
              <w:marRight w:val="0"/>
              <w:marTop w:val="0"/>
              <w:marBottom w:val="0"/>
              <w:divBdr>
                <w:top w:val="none" w:sz="0" w:space="0" w:color="auto"/>
                <w:left w:val="none" w:sz="0" w:space="0" w:color="auto"/>
                <w:bottom w:val="none" w:sz="0" w:space="0" w:color="auto"/>
                <w:right w:val="none" w:sz="0" w:space="0" w:color="auto"/>
              </w:divBdr>
              <w:divsChild>
                <w:div w:id="832259658">
                  <w:marLeft w:val="0"/>
                  <w:marRight w:val="0"/>
                  <w:marTop w:val="0"/>
                  <w:marBottom w:val="0"/>
                  <w:divBdr>
                    <w:top w:val="none" w:sz="0" w:space="0" w:color="auto"/>
                    <w:left w:val="none" w:sz="0" w:space="0" w:color="auto"/>
                    <w:bottom w:val="none" w:sz="0" w:space="0" w:color="auto"/>
                    <w:right w:val="none" w:sz="0" w:space="0" w:color="auto"/>
                  </w:divBdr>
                  <w:divsChild>
                    <w:div w:id="505750170">
                      <w:marLeft w:val="0"/>
                      <w:marRight w:val="0"/>
                      <w:marTop w:val="0"/>
                      <w:marBottom w:val="0"/>
                      <w:divBdr>
                        <w:top w:val="none" w:sz="0" w:space="0" w:color="auto"/>
                        <w:left w:val="none" w:sz="0" w:space="0" w:color="auto"/>
                        <w:bottom w:val="none" w:sz="0" w:space="0" w:color="auto"/>
                        <w:right w:val="none" w:sz="0" w:space="0" w:color="auto"/>
                      </w:divBdr>
                      <w:divsChild>
                        <w:div w:id="1058364169">
                          <w:marLeft w:val="0"/>
                          <w:marRight w:val="0"/>
                          <w:marTop w:val="0"/>
                          <w:marBottom w:val="0"/>
                          <w:divBdr>
                            <w:top w:val="none" w:sz="0" w:space="0" w:color="auto"/>
                            <w:left w:val="none" w:sz="0" w:space="0" w:color="auto"/>
                            <w:bottom w:val="none" w:sz="0" w:space="0" w:color="auto"/>
                            <w:right w:val="none" w:sz="0" w:space="0" w:color="auto"/>
                          </w:divBdr>
                          <w:divsChild>
                            <w:div w:id="15306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275">
                      <w:marLeft w:val="0"/>
                      <w:marRight w:val="0"/>
                      <w:marTop w:val="0"/>
                      <w:marBottom w:val="0"/>
                      <w:divBdr>
                        <w:top w:val="none" w:sz="0" w:space="0" w:color="auto"/>
                        <w:left w:val="none" w:sz="0" w:space="0" w:color="auto"/>
                        <w:bottom w:val="none" w:sz="0" w:space="0" w:color="auto"/>
                        <w:right w:val="none" w:sz="0" w:space="0" w:color="auto"/>
                      </w:divBdr>
                      <w:divsChild>
                        <w:div w:id="29115509">
                          <w:marLeft w:val="0"/>
                          <w:marRight w:val="0"/>
                          <w:marTop w:val="0"/>
                          <w:marBottom w:val="0"/>
                          <w:divBdr>
                            <w:top w:val="none" w:sz="0" w:space="0" w:color="auto"/>
                            <w:left w:val="none" w:sz="0" w:space="0" w:color="auto"/>
                            <w:bottom w:val="none" w:sz="0" w:space="0" w:color="auto"/>
                            <w:right w:val="none" w:sz="0" w:space="0" w:color="auto"/>
                          </w:divBdr>
                          <w:divsChild>
                            <w:div w:id="2045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158785">
          <w:marLeft w:val="0"/>
          <w:marRight w:val="0"/>
          <w:marTop w:val="0"/>
          <w:marBottom w:val="0"/>
          <w:divBdr>
            <w:top w:val="none" w:sz="0" w:space="0" w:color="auto"/>
            <w:left w:val="none" w:sz="0" w:space="0" w:color="auto"/>
            <w:bottom w:val="none" w:sz="0" w:space="0" w:color="auto"/>
            <w:right w:val="none" w:sz="0" w:space="0" w:color="auto"/>
          </w:divBdr>
          <w:divsChild>
            <w:div w:id="1284069852">
              <w:marLeft w:val="0"/>
              <w:marRight w:val="0"/>
              <w:marTop w:val="0"/>
              <w:marBottom w:val="0"/>
              <w:divBdr>
                <w:top w:val="none" w:sz="0" w:space="0" w:color="auto"/>
                <w:left w:val="none" w:sz="0" w:space="0" w:color="auto"/>
                <w:bottom w:val="none" w:sz="0" w:space="0" w:color="auto"/>
                <w:right w:val="none" w:sz="0" w:space="0" w:color="auto"/>
              </w:divBdr>
              <w:divsChild>
                <w:div w:id="511576040">
                  <w:marLeft w:val="0"/>
                  <w:marRight w:val="0"/>
                  <w:marTop w:val="0"/>
                  <w:marBottom w:val="0"/>
                  <w:divBdr>
                    <w:top w:val="none" w:sz="0" w:space="0" w:color="auto"/>
                    <w:left w:val="none" w:sz="0" w:space="0" w:color="auto"/>
                    <w:bottom w:val="none" w:sz="0" w:space="0" w:color="auto"/>
                    <w:right w:val="none" w:sz="0" w:space="0" w:color="auto"/>
                  </w:divBdr>
                  <w:divsChild>
                    <w:div w:id="978341006">
                      <w:marLeft w:val="0"/>
                      <w:marRight w:val="0"/>
                      <w:marTop w:val="0"/>
                      <w:marBottom w:val="0"/>
                      <w:divBdr>
                        <w:top w:val="none" w:sz="0" w:space="0" w:color="auto"/>
                        <w:left w:val="none" w:sz="0" w:space="0" w:color="auto"/>
                        <w:bottom w:val="none" w:sz="0" w:space="0" w:color="auto"/>
                        <w:right w:val="none" w:sz="0" w:space="0" w:color="auto"/>
                      </w:divBdr>
                      <w:divsChild>
                        <w:div w:id="1338271149">
                          <w:marLeft w:val="0"/>
                          <w:marRight w:val="0"/>
                          <w:marTop w:val="0"/>
                          <w:marBottom w:val="0"/>
                          <w:divBdr>
                            <w:top w:val="none" w:sz="0" w:space="0" w:color="auto"/>
                            <w:left w:val="none" w:sz="0" w:space="0" w:color="auto"/>
                            <w:bottom w:val="none" w:sz="0" w:space="0" w:color="auto"/>
                            <w:right w:val="none" w:sz="0" w:space="0" w:color="auto"/>
                          </w:divBdr>
                          <w:divsChild>
                            <w:div w:id="20166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35820">
          <w:marLeft w:val="0"/>
          <w:marRight w:val="0"/>
          <w:marTop w:val="0"/>
          <w:marBottom w:val="0"/>
          <w:divBdr>
            <w:top w:val="none" w:sz="0" w:space="0" w:color="auto"/>
            <w:left w:val="none" w:sz="0" w:space="0" w:color="auto"/>
            <w:bottom w:val="none" w:sz="0" w:space="0" w:color="auto"/>
            <w:right w:val="none" w:sz="0" w:space="0" w:color="auto"/>
          </w:divBdr>
          <w:divsChild>
            <w:div w:id="925767753">
              <w:marLeft w:val="0"/>
              <w:marRight w:val="0"/>
              <w:marTop w:val="0"/>
              <w:marBottom w:val="0"/>
              <w:divBdr>
                <w:top w:val="none" w:sz="0" w:space="0" w:color="auto"/>
                <w:left w:val="none" w:sz="0" w:space="0" w:color="auto"/>
                <w:bottom w:val="none" w:sz="0" w:space="0" w:color="auto"/>
                <w:right w:val="none" w:sz="0" w:space="0" w:color="auto"/>
              </w:divBdr>
              <w:divsChild>
                <w:div w:id="1008555843">
                  <w:marLeft w:val="0"/>
                  <w:marRight w:val="0"/>
                  <w:marTop w:val="0"/>
                  <w:marBottom w:val="0"/>
                  <w:divBdr>
                    <w:top w:val="none" w:sz="0" w:space="0" w:color="auto"/>
                    <w:left w:val="none" w:sz="0" w:space="0" w:color="auto"/>
                    <w:bottom w:val="none" w:sz="0" w:space="0" w:color="auto"/>
                    <w:right w:val="none" w:sz="0" w:space="0" w:color="auto"/>
                  </w:divBdr>
                  <w:divsChild>
                    <w:div w:id="859929904">
                      <w:marLeft w:val="0"/>
                      <w:marRight w:val="0"/>
                      <w:marTop w:val="0"/>
                      <w:marBottom w:val="0"/>
                      <w:divBdr>
                        <w:top w:val="none" w:sz="0" w:space="0" w:color="auto"/>
                        <w:left w:val="none" w:sz="0" w:space="0" w:color="auto"/>
                        <w:bottom w:val="none" w:sz="0" w:space="0" w:color="auto"/>
                        <w:right w:val="none" w:sz="0" w:space="0" w:color="auto"/>
                      </w:divBdr>
                      <w:divsChild>
                        <w:div w:id="328487526">
                          <w:marLeft w:val="0"/>
                          <w:marRight w:val="0"/>
                          <w:marTop w:val="0"/>
                          <w:marBottom w:val="0"/>
                          <w:divBdr>
                            <w:top w:val="none" w:sz="0" w:space="0" w:color="auto"/>
                            <w:left w:val="none" w:sz="0" w:space="0" w:color="auto"/>
                            <w:bottom w:val="none" w:sz="0" w:space="0" w:color="auto"/>
                            <w:right w:val="none" w:sz="0" w:space="0" w:color="auto"/>
                          </w:divBdr>
                          <w:divsChild>
                            <w:div w:id="11786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284225">
      <w:bodyDiv w:val="1"/>
      <w:marLeft w:val="0"/>
      <w:marRight w:val="0"/>
      <w:marTop w:val="0"/>
      <w:marBottom w:val="0"/>
      <w:divBdr>
        <w:top w:val="none" w:sz="0" w:space="0" w:color="auto"/>
        <w:left w:val="none" w:sz="0" w:space="0" w:color="auto"/>
        <w:bottom w:val="none" w:sz="0" w:space="0" w:color="auto"/>
        <w:right w:val="none" w:sz="0" w:space="0" w:color="auto"/>
      </w:divBdr>
    </w:div>
    <w:div w:id="706180310">
      <w:bodyDiv w:val="1"/>
      <w:marLeft w:val="0"/>
      <w:marRight w:val="0"/>
      <w:marTop w:val="0"/>
      <w:marBottom w:val="0"/>
      <w:divBdr>
        <w:top w:val="none" w:sz="0" w:space="0" w:color="auto"/>
        <w:left w:val="none" w:sz="0" w:space="0" w:color="auto"/>
        <w:bottom w:val="none" w:sz="0" w:space="0" w:color="auto"/>
        <w:right w:val="none" w:sz="0" w:space="0" w:color="auto"/>
      </w:divBdr>
    </w:div>
    <w:div w:id="709301217">
      <w:bodyDiv w:val="1"/>
      <w:marLeft w:val="0"/>
      <w:marRight w:val="0"/>
      <w:marTop w:val="0"/>
      <w:marBottom w:val="0"/>
      <w:divBdr>
        <w:top w:val="none" w:sz="0" w:space="0" w:color="auto"/>
        <w:left w:val="none" w:sz="0" w:space="0" w:color="auto"/>
        <w:bottom w:val="none" w:sz="0" w:space="0" w:color="auto"/>
        <w:right w:val="none" w:sz="0" w:space="0" w:color="auto"/>
      </w:divBdr>
    </w:div>
    <w:div w:id="734738009">
      <w:bodyDiv w:val="1"/>
      <w:marLeft w:val="0"/>
      <w:marRight w:val="0"/>
      <w:marTop w:val="0"/>
      <w:marBottom w:val="0"/>
      <w:divBdr>
        <w:top w:val="none" w:sz="0" w:space="0" w:color="auto"/>
        <w:left w:val="none" w:sz="0" w:space="0" w:color="auto"/>
        <w:bottom w:val="none" w:sz="0" w:space="0" w:color="auto"/>
        <w:right w:val="none" w:sz="0" w:space="0" w:color="auto"/>
      </w:divBdr>
      <w:divsChild>
        <w:div w:id="582029421">
          <w:marLeft w:val="0"/>
          <w:marRight w:val="0"/>
          <w:marTop w:val="0"/>
          <w:marBottom w:val="0"/>
          <w:divBdr>
            <w:top w:val="none" w:sz="0" w:space="0" w:color="auto"/>
            <w:left w:val="none" w:sz="0" w:space="0" w:color="auto"/>
            <w:bottom w:val="none" w:sz="0" w:space="0" w:color="auto"/>
            <w:right w:val="none" w:sz="0" w:space="0" w:color="auto"/>
          </w:divBdr>
          <w:divsChild>
            <w:div w:id="97337380">
              <w:marLeft w:val="0"/>
              <w:marRight w:val="0"/>
              <w:marTop w:val="0"/>
              <w:marBottom w:val="0"/>
              <w:divBdr>
                <w:top w:val="none" w:sz="0" w:space="0" w:color="auto"/>
                <w:left w:val="none" w:sz="0" w:space="0" w:color="auto"/>
                <w:bottom w:val="none" w:sz="0" w:space="0" w:color="auto"/>
                <w:right w:val="none" w:sz="0" w:space="0" w:color="auto"/>
              </w:divBdr>
              <w:divsChild>
                <w:div w:id="1601796288">
                  <w:marLeft w:val="0"/>
                  <w:marRight w:val="0"/>
                  <w:marTop w:val="0"/>
                  <w:marBottom w:val="0"/>
                  <w:divBdr>
                    <w:top w:val="none" w:sz="0" w:space="0" w:color="auto"/>
                    <w:left w:val="none" w:sz="0" w:space="0" w:color="auto"/>
                    <w:bottom w:val="none" w:sz="0" w:space="0" w:color="auto"/>
                    <w:right w:val="none" w:sz="0" w:space="0" w:color="auto"/>
                  </w:divBdr>
                  <w:divsChild>
                    <w:div w:id="10457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4326">
              <w:marLeft w:val="0"/>
              <w:marRight w:val="0"/>
              <w:marTop w:val="0"/>
              <w:marBottom w:val="0"/>
              <w:divBdr>
                <w:top w:val="none" w:sz="0" w:space="0" w:color="auto"/>
                <w:left w:val="none" w:sz="0" w:space="0" w:color="auto"/>
                <w:bottom w:val="none" w:sz="0" w:space="0" w:color="auto"/>
                <w:right w:val="none" w:sz="0" w:space="0" w:color="auto"/>
              </w:divBdr>
              <w:divsChild>
                <w:div w:id="179123625">
                  <w:marLeft w:val="0"/>
                  <w:marRight w:val="0"/>
                  <w:marTop w:val="0"/>
                  <w:marBottom w:val="0"/>
                  <w:divBdr>
                    <w:top w:val="none" w:sz="0" w:space="0" w:color="auto"/>
                    <w:left w:val="none" w:sz="0" w:space="0" w:color="auto"/>
                    <w:bottom w:val="none" w:sz="0" w:space="0" w:color="auto"/>
                    <w:right w:val="none" w:sz="0" w:space="0" w:color="auto"/>
                  </w:divBdr>
                  <w:divsChild>
                    <w:div w:id="132265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4613">
              <w:marLeft w:val="0"/>
              <w:marRight w:val="0"/>
              <w:marTop w:val="0"/>
              <w:marBottom w:val="0"/>
              <w:divBdr>
                <w:top w:val="none" w:sz="0" w:space="0" w:color="auto"/>
                <w:left w:val="none" w:sz="0" w:space="0" w:color="auto"/>
                <w:bottom w:val="none" w:sz="0" w:space="0" w:color="auto"/>
                <w:right w:val="none" w:sz="0" w:space="0" w:color="auto"/>
              </w:divBdr>
              <w:divsChild>
                <w:div w:id="1799716030">
                  <w:marLeft w:val="0"/>
                  <w:marRight w:val="0"/>
                  <w:marTop w:val="0"/>
                  <w:marBottom w:val="0"/>
                  <w:divBdr>
                    <w:top w:val="none" w:sz="0" w:space="0" w:color="auto"/>
                    <w:left w:val="none" w:sz="0" w:space="0" w:color="auto"/>
                    <w:bottom w:val="none" w:sz="0" w:space="0" w:color="auto"/>
                    <w:right w:val="none" w:sz="0" w:space="0" w:color="auto"/>
                  </w:divBdr>
                  <w:divsChild>
                    <w:div w:id="14563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3879">
              <w:marLeft w:val="0"/>
              <w:marRight w:val="0"/>
              <w:marTop w:val="0"/>
              <w:marBottom w:val="0"/>
              <w:divBdr>
                <w:top w:val="none" w:sz="0" w:space="0" w:color="auto"/>
                <w:left w:val="none" w:sz="0" w:space="0" w:color="auto"/>
                <w:bottom w:val="none" w:sz="0" w:space="0" w:color="auto"/>
                <w:right w:val="none" w:sz="0" w:space="0" w:color="auto"/>
              </w:divBdr>
              <w:divsChild>
                <w:div w:id="2027629176">
                  <w:marLeft w:val="0"/>
                  <w:marRight w:val="0"/>
                  <w:marTop w:val="0"/>
                  <w:marBottom w:val="0"/>
                  <w:divBdr>
                    <w:top w:val="none" w:sz="0" w:space="0" w:color="auto"/>
                    <w:left w:val="none" w:sz="0" w:space="0" w:color="auto"/>
                    <w:bottom w:val="none" w:sz="0" w:space="0" w:color="auto"/>
                    <w:right w:val="none" w:sz="0" w:space="0" w:color="auto"/>
                  </w:divBdr>
                  <w:divsChild>
                    <w:div w:id="5824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9823">
              <w:marLeft w:val="0"/>
              <w:marRight w:val="0"/>
              <w:marTop w:val="0"/>
              <w:marBottom w:val="0"/>
              <w:divBdr>
                <w:top w:val="none" w:sz="0" w:space="0" w:color="auto"/>
                <w:left w:val="none" w:sz="0" w:space="0" w:color="auto"/>
                <w:bottom w:val="none" w:sz="0" w:space="0" w:color="auto"/>
                <w:right w:val="none" w:sz="0" w:space="0" w:color="auto"/>
              </w:divBdr>
              <w:divsChild>
                <w:div w:id="1588617836">
                  <w:marLeft w:val="0"/>
                  <w:marRight w:val="0"/>
                  <w:marTop w:val="0"/>
                  <w:marBottom w:val="0"/>
                  <w:divBdr>
                    <w:top w:val="none" w:sz="0" w:space="0" w:color="auto"/>
                    <w:left w:val="none" w:sz="0" w:space="0" w:color="auto"/>
                    <w:bottom w:val="none" w:sz="0" w:space="0" w:color="auto"/>
                    <w:right w:val="none" w:sz="0" w:space="0" w:color="auto"/>
                  </w:divBdr>
                  <w:divsChild>
                    <w:div w:id="209192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635432">
      <w:bodyDiv w:val="1"/>
      <w:marLeft w:val="0"/>
      <w:marRight w:val="0"/>
      <w:marTop w:val="0"/>
      <w:marBottom w:val="0"/>
      <w:divBdr>
        <w:top w:val="none" w:sz="0" w:space="0" w:color="auto"/>
        <w:left w:val="none" w:sz="0" w:space="0" w:color="auto"/>
        <w:bottom w:val="none" w:sz="0" w:space="0" w:color="auto"/>
        <w:right w:val="none" w:sz="0" w:space="0" w:color="auto"/>
      </w:divBdr>
    </w:div>
    <w:div w:id="802819235">
      <w:bodyDiv w:val="1"/>
      <w:marLeft w:val="0"/>
      <w:marRight w:val="0"/>
      <w:marTop w:val="0"/>
      <w:marBottom w:val="0"/>
      <w:divBdr>
        <w:top w:val="none" w:sz="0" w:space="0" w:color="auto"/>
        <w:left w:val="none" w:sz="0" w:space="0" w:color="auto"/>
        <w:bottom w:val="none" w:sz="0" w:space="0" w:color="auto"/>
        <w:right w:val="none" w:sz="0" w:space="0" w:color="auto"/>
      </w:divBdr>
    </w:div>
    <w:div w:id="821391064">
      <w:bodyDiv w:val="1"/>
      <w:marLeft w:val="0"/>
      <w:marRight w:val="0"/>
      <w:marTop w:val="0"/>
      <w:marBottom w:val="0"/>
      <w:divBdr>
        <w:top w:val="none" w:sz="0" w:space="0" w:color="auto"/>
        <w:left w:val="none" w:sz="0" w:space="0" w:color="auto"/>
        <w:bottom w:val="none" w:sz="0" w:space="0" w:color="auto"/>
        <w:right w:val="none" w:sz="0" w:space="0" w:color="auto"/>
      </w:divBdr>
    </w:div>
    <w:div w:id="829103035">
      <w:bodyDiv w:val="1"/>
      <w:marLeft w:val="0"/>
      <w:marRight w:val="0"/>
      <w:marTop w:val="0"/>
      <w:marBottom w:val="0"/>
      <w:divBdr>
        <w:top w:val="none" w:sz="0" w:space="0" w:color="auto"/>
        <w:left w:val="none" w:sz="0" w:space="0" w:color="auto"/>
        <w:bottom w:val="none" w:sz="0" w:space="0" w:color="auto"/>
        <w:right w:val="none" w:sz="0" w:space="0" w:color="auto"/>
      </w:divBdr>
    </w:div>
    <w:div w:id="860124816">
      <w:bodyDiv w:val="1"/>
      <w:marLeft w:val="0"/>
      <w:marRight w:val="0"/>
      <w:marTop w:val="0"/>
      <w:marBottom w:val="0"/>
      <w:divBdr>
        <w:top w:val="none" w:sz="0" w:space="0" w:color="auto"/>
        <w:left w:val="none" w:sz="0" w:space="0" w:color="auto"/>
        <w:bottom w:val="none" w:sz="0" w:space="0" w:color="auto"/>
        <w:right w:val="none" w:sz="0" w:space="0" w:color="auto"/>
      </w:divBdr>
      <w:divsChild>
        <w:div w:id="469328223">
          <w:marLeft w:val="0"/>
          <w:marRight w:val="0"/>
          <w:marTop w:val="0"/>
          <w:marBottom w:val="0"/>
          <w:divBdr>
            <w:top w:val="none" w:sz="0" w:space="0" w:color="auto"/>
            <w:left w:val="none" w:sz="0" w:space="0" w:color="auto"/>
            <w:bottom w:val="none" w:sz="0" w:space="0" w:color="auto"/>
            <w:right w:val="none" w:sz="0" w:space="0" w:color="auto"/>
          </w:divBdr>
        </w:div>
        <w:div w:id="972952867">
          <w:marLeft w:val="0"/>
          <w:marRight w:val="0"/>
          <w:marTop w:val="0"/>
          <w:marBottom w:val="0"/>
          <w:divBdr>
            <w:top w:val="none" w:sz="0" w:space="0" w:color="auto"/>
            <w:left w:val="none" w:sz="0" w:space="0" w:color="auto"/>
            <w:bottom w:val="none" w:sz="0" w:space="0" w:color="auto"/>
            <w:right w:val="none" w:sz="0" w:space="0" w:color="auto"/>
          </w:divBdr>
          <w:divsChild>
            <w:div w:id="316686452">
              <w:marLeft w:val="0"/>
              <w:marRight w:val="0"/>
              <w:marTop w:val="0"/>
              <w:marBottom w:val="300"/>
              <w:divBdr>
                <w:top w:val="none" w:sz="0" w:space="0" w:color="auto"/>
                <w:left w:val="none" w:sz="0" w:space="0" w:color="auto"/>
                <w:bottom w:val="none" w:sz="0" w:space="0" w:color="auto"/>
                <w:right w:val="none" w:sz="0" w:space="0" w:color="auto"/>
              </w:divBdr>
            </w:div>
          </w:divsChild>
        </w:div>
        <w:div w:id="1867793575">
          <w:marLeft w:val="0"/>
          <w:marRight w:val="0"/>
          <w:marTop w:val="0"/>
          <w:marBottom w:val="0"/>
          <w:divBdr>
            <w:top w:val="none" w:sz="0" w:space="0" w:color="auto"/>
            <w:left w:val="none" w:sz="0" w:space="0" w:color="auto"/>
            <w:bottom w:val="none" w:sz="0" w:space="0" w:color="auto"/>
            <w:right w:val="none" w:sz="0" w:space="0" w:color="auto"/>
          </w:divBdr>
        </w:div>
        <w:div w:id="1482388007">
          <w:marLeft w:val="0"/>
          <w:marRight w:val="0"/>
          <w:marTop w:val="0"/>
          <w:marBottom w:val="0"/>
          <w:divBdr>
            <w:top w:val="none" w:sz="0" w:space="0" w:color="auto"/>
            <w:left w:val="none" w:sz="0" w:space="0" w:color="auto"/>
            <w:bottom w:val="none" w:sz="0" w:space="0" w:color="auto"/>
            <w:right w:val="none" w:sz="0" w:space="0" w:color="auto"/>
          </w:divBdr>
        </w:div>
        <w:div w:id="1637680657">
          <w:marLeft w:val="0"/>
          <w:marRight w:val="0"/>
          <w:marTop w:val="0"/>
          <w:marBottom w:val="0"/>
          <w:divBdr>
            <w:top w:val="none" w:sz="0" w:space="0" w:color="auto"/>
            <w:left w:val="none" w:sz="0" w:space="0" w:color="auto"/>
            <w:bottom w:val="none" w:sz="0" w:space="0" w:color="auto"/>
            <w:right w:val="none" w:sz="0" w:space="0" w:color="auto"/>
          </w:divBdr>
        </w:div>
      </w:divsChild>
    </w:div>
    <w:div w:id="873227229">
      <w:bodyDiv w:val="1"/>
      <w:marLeft w:val="0"/>
      <w:marRight w:val="0"/>
      <w:marTop w:val="0"/>
      <w:marBottom w:val="0"/>
      <w:divBdr>
        <w:top w:val="none" w:sz="0" w:space="0" w:color="auto"/>
        <w:left w:val="none" w:sz="0" w:space="0" w:color="auto"/>
        <w:bottom w:val="none" w:sz="0" w:space="0" w:color="auto"/>
        <w:right w:val="none" w:sz="0" w:space="0" w:color="auto"/>
      </w:divBdr>
    </w:div>
    <w:div w:id="880631776">
      <w:bodyDiv w:val="1"/>
      <w:marLeft w:val="0"/>
      <w:marRight w:val="0"/>
      <w:marTop w:val="0"/>
      <w:marBottom w:val="0"/>
      <w:divBdr>
        <w:top w:val="none" w:sz="0" w:space="0" w:color="auto"/>
        <w:left w:val="none" w:sz="0" w:space="0" w:color="auto"/>
        <w:bottom w:val="none" w:sz="0" w:space="0" w:color="auto"/>
        <w:right w:val="none" w:sz="0" w:space="0" w:color="auto"/>
      </w:divBdr>
    </w:div>
    <w:div w:id="900871922">
      <w:bodyDiv w:val="1"/>
      <w:marLeft w:val="0"/>
      <w:marRight w:val="0"/>
      <w:marTop w:val="0"/>
      <w:marBottom w:val="0"/>
      <w:divBdr>
        <w:top w:val="none" w:sz="0" w:space="0" w:color="auto"/>
        <w:left w:val="none" w:sz="0" w:space="0" w:color="auto"/>
        <w:bottom w:val="none" w:sz="0" w:space="0" w:color="auto"/>
        <w:right w:val="none" w:sz="0" w:space="0" w:color="auto"/>
      </w:divBdr>
    </w:div>
    <w:div w:id="913930350">
      <w:bodyDiv w:val="1"/>
      <w:marLeft w:val="0"/>
      <w:marRight w:val="0"/>
      <w:marTop w:val="0"/>
      <w:marBottom w:val="0"/>
      <w:divBdr>
        <w:top w:val="none" w:sz="0" w:space="0" w:color="auto"/>
        <w:left w:val="none" w:sz="0" w:space="0" w:color="auto"/>
        <w:bottom w:val="none" w:sz="0" w:space="0" w:color="auto"/>
        <w:right w:val="none" w:sz="0" w:space="0" w:color="auto"/>
      </w:divBdr>
    </w:div>
    <w:div w:id="919218605">
      <w:bodyDiv w:val="1"/>
      <w:marLeft w:val="0"/>
      <w:marRight w:val="0"/>
      <w:marTop w:val="0"/>
      <w:marBottom w:val="0"/>
      <w:divBdr>
        <w:top w:val="none" w:sz="0" w:space="0" w:color="auto"/>
        <w:left w:val="none" w:sz="0" w:space="0" w:color="auto"/>
        <w:bottom w:val="none" w:sz="0" w:space="0" w:color="auto"/>
        <w:right w:val="none" w:sz="0" w:space="0" w:color="auto"/>
      </w:divBdr>
      <w:divsChild>
        <w:div w:id="2035644595">
          <w:marLeft w:val="0"/>
          <w:marRight w:val="0"/>
          <w:marTop w:val="0"/>
          <w:marBottom w:val="0"/>
          <w:divBdr>
            <w:top w:val="none" w:sz="0" w:space="0" w:color="auto"/>
            <w:left w:val="none" w:sz="0" w:space="0" w:color="auto"/>
            <w:bottom w:val="none" w:sz="0" w:space="0" w:color="auto"/>
            <w:right w:val="none" w:sz="0" w:space="0" w:color="auto"/>
          </w:divBdr>
        </w:div>
        <w:div w:id="427971830">
          <w:marLeft w:val="0"/>
          <w:marRight w:val="0"/>
          <w:marTop w:val="0"/>
          <w:marBottom w:val="0"/>
          <w:divBdr>
            <w:top w:val="none" w:sz="0" w:space="0" w:color="auto"/>
            <w:left w:val="none" w:sz="0" w:space="0" w:color="auto"/>
            <w:bottom w:val="none" w:sz="0" w:space="0" w:color="auto"/>
            <w:right w:val="none" w:sz="0" w:space="0" w:color="auto"/>
          </w:divBdr>
        </w:div>
        <w:div w:id="349842801">
          <w:marLeft w:val="0"/>
          <w:marRight w:val="0"/>
          <w:marTop w:val="0"/>
          <w:marBottom w:val="0"/>
          <w:divBdr>
            <w:top w:val="none" w:sz="0" w:space="0" w:color="auto"/>
            <w:left w:val="none" w:sz="0" w:space="0" w:color="auto"/>
            <w:bottom w:val="none" w:sz="0" w:space="0" w:color="auto"/>
            <w:right w:val="none" w:sz="0" w:space="0" w:color="auto"/>
          </w:divBdr>
        </w:div>
        <w:div w:id="1697121827">
          <w:marLeft w:val="0"/>
          <w:marRight w:val="0"/>
          <w:marTop w:val="0"/>
          <w:marBottom w:val="0"/>
          <w:divBdr>
            <w:top w:val="none" w:sz="0" w:space="0" w:color="auto"/>
            <w:left w:val="none" w:sz="0" w:space="0" w:color="auto"/>
            <w:bottom w:val="none" w:sz="0" w:space="0" w:color="auto"/>
            <w:right w:val="none" w:sz="0" w:space="0" w:color="auto"/>
          </w:divBdr>
        </w:div>
        <w:div w:id="88427216">
          <w:marLeft w:val="0"/>
          <w:marRight w:val="0"/>
          <w:marTop w:val="0"/>
          <w:marBottom w:val="0"/>
          <w:divBdr>
            <w:top w:val="none" w:sz="0" w:space="0" w:color="auto"/>
            <w:left w:val="none" w:sz="0" w:space="0" w:color="auto"/>
            <w:bottom w:val="none" w:sz="0" w:space="0" w:color="auto"/>
            <w:right w:val="none" w:sz="0" w:space="0" w:color="auto"/>
          </w:divBdr>
        </w:div>
        <w:div w:id="554389746">
          <w:marLeft w:val="0"/>
          <w:marRight w:val="0"/>
          <w:marTop w:val="0"/>
          <w:marBottom w:val="0"/>
          <w:divBdr>
            <w:top w:val="none" w:sz="0" w:space="0" w:color="auto"/>
            <w:left w:val="none" w:sz="0" w:space="0" w:color="auto"/>
            <w:bottom w:val="none" w:sz="0" w:space="0" w:color="auto"/>
            <w:right w:val="none" w:sz="0" w:space="0" w:color="auto"/>
          </w:divBdr>
        </w:div>
        <w:div w:id="1936595287">
          <w:marLeft w:val="0"/>
          <w:marRight w:val="0"/>
          <w:marTop w:val="0"/>
          <w:marBottom w:val="0"/>
          <w:divBdr>
            <w:top w:val="none" w:sz="0" w:space="0" w:color="auto"/>
            <w:left w:val="none" w:sz="0" w:space="0" w:color="auto"/>
            <w:bottom w:val="none" w:sz="0" w:space="0" w:color="auto"/>
            <w:right w:val="none" w:sz="0" w:space="0" w:color="auto"/>
          </w:divBdr>
        </w:div>
        <w:div w:id="488521462">
          <w:marLeft w:val="0"/>
          <w:marRight w:val="0"/>
          <w:marTop w:val="0"/>
          <w:marBottom w:val="0"/>
          <w:divBdr>
            <w:top w:val="none" w:sz="0" w:space="0" w:color="auto"/>
            <w:left w:val="none" w:sz="0" w:space="0" w:color="auto"/>
            <w:bottom w:val="none" w:sz="0" w:space="0" w:color="auto"/>
            <w:right w:val="none" w:sz="0" w:space="0" w:color="auto"/>
          </w:divBdr>
        </w:div>
        <w:div w:id="117841654">
          <w:marLeft w:val="0"/>
          <w:marRight w:val="0"/>
          <w:marTop w:val="0"/>
          <w:marBottom w:val="0"/>
          <w:divBdr>
            <w:top w:val="none" w:sz="0" w:space="0" w:color="auto"/>
            <w:left w:val="none" w:sz="0" w:space="0" w:color="auto"/>
            <w:bottom w:val="none" w:sz="0" w:space="0" w:color="auto"/>
            <w:right w:val="none" w:sz="0" w:space="0" w:color="auto"/>
          </w:divBdr>
        </w:div>
        <w:div w:id="1521309440">
          <w:marLeft w:val="0"/>
          <w:marRight w:val="0"/>
          <w:marTop w:val="0"/>
          <w:marBottom w:val="0"/>
          <w:divBdr>
            <w:top w:val="none" w:sz="0" w:space="0" w:color="auto"/>
            <w:left w:val="none" w:sz="0" w:space="0" w:color="auto"/>
            <w:bottom w:val="none" w:sz="0" w:space="0" w:color="auto"/>
            <w:right w:val="none" w:sz="0" w:space="0" w:color="auto"/>
          </w:divBdr>
        </w:div>
        <w:div w:id="337925337">
          <w:marLeft w:val="0"/>
          <w:marRight w:val="0"/>
          <w:marTop w:val="0"/>
          <w:marBottom w:val="0"/>
          <w:divBdr>
            <w:top w:val="none" w:sz="0" w:space="0" w:color="auto"/>
            <w:left w:val="none" w:sz="0" w:space="0" w:color="auto"/>
            <w:bottom w:val="none" w:sz="0" w:space="0" w:color="auto"/>
            <w:right w:val="none" w:sz="0" w:space="0" w:color="auto"/>
          </w:divBdr>
          <w:divsChild>
            <w:div w:id="943534847">
              <w:marLeft w:val="0"/>
              <w:marRight w:val="0"/>
              <w:marTop w:val="0"/>
              <w:marBottom w:val="0"/>
              <w:divBdr>
                <w:top w:val="none" w:sz="0" w:space="0" w:color="auto"/>
                <w:left w:val="none" w:sz="0" w:space="0" w:color="auto"/>
                <w:bottom w:val="none" w:sz="0" w:space="0" w:color="auto"/>
                <w:right w:val="none" w:sz="0" w:space="0" w:color="auto"/>
              </w:divBdr>
            </w:div>
            <w:div w:id="1949851542">
              <w:marLeft w:val="0"/>
              <w:marRight w:val="0"/>
              <w:marTop w:val="0"/>
              <w:marBottom w:val="0"/>
              <w:divBdr>
                <w:top w:val="none" w:sz="0" w:space="0" w:color="auto"/>
                <w:left w:val="none" w:sz="0" w:space="0" w:color="auto"/>
                <w:bottom w:val="none" w:sz="0" w:space="0" w:color="auto"/>
                <w:right w:val="none" w:sz="0" w:space="0" w:color="auto"/>
              </w:divBdr>
            </w:div>
            <w:div w:id="255942791">
              <w:marLeft w:val="0"/>
              <w:marRight w:val="0"/>
              <w:marTop w:val="0"/>
              <w:marBottom w:val="0"/>
              <w:divBdr>
                <w:top w:val="none" w:sz="0" w:space="0" w:color="auto"/>
                <w:left w:val="none" w:sz="0" w:space="0" w:color="auto"/>
                <w:bottom w:val="none" w:sz="0" w:space="0" w:color="auto"/>
                <w:right w:val="none" w:sz="0" w:space="0" w:color="auto"/>
              </w:divBdr>
            </w:div>
            <w:div w:id="1287855370">
              <w:marLeft w:val="0"/>
              <w:marRight w:val="0"/>
              <w:marTop w:val="0"/>
              <w:marBottom w:val="0"/>
              <w:divBdr>
                <w:top w:val="none" w:sz="0" w:space="0" w:color="auto"/>
                <w:left w:val="none" w:sz="0" w:space="0" w:color="auto"/>
                <w:bottom w:val="none" w:sz="0" w:space="0" w:color="auto"/>
                <w:right w:val="none" w:sz="0" w:space="0" w:color="auto"/>
              </w:divBdr>
            </w:div>
            <w:div w:id="521939140">
              <w:marLeft w:val="0"/>
              <w:marRight w:val="0"/>
              <w:marTop w:val="0"/>
              <w:marBottom w:val="0"/>
              <w:divBdr>
                <w:top w:val="none" w:sz="0" w:space="0" w:color="auto"/>
                <w:left w:val="none" w:sz="0" w:space="0" w:color="auto"/>
                <w:bottom w:val="none" w:sz="0" w:space="0" w:color="auto"/>
                <w:right w:val="none" w:sz="0" w:space="0" w:color="auto"/>
              </w:divBdr>
            </w:div>
            <w:div w:id="1959485713">
              <w:marLeft w:val="0"/>
              <w:marRight w:val="0"/>
              <w:marTop w:val="0"/>
              <w:marBottom w:val="0"/>
              <w:divBdr>
                <w:top w:val="none" w:sz="0" w:space="0" w:color="auto"/>
                <w:left w:val="none" w:sz="0" w:space="0" w:color="auto"/>
                <w:bottom w:val="none" w:sz="0" w:space="0" w:color="auto"/>
                <w:right w:val="none" w:sz="0" w:space="0" w:color="auto"/>
              </w:divBdr>
            </w:div>
            <w:div w:id="2132627735">
              <w:marLeft w:val="0"/>
              <w:marRight w:val="0"/>
              <w:marTop w:val="0"/>
              <w:marBottom w:val="0"/>
              <w:divBdr>
                <w:top w:val="none" w:sz="0" w:space="0" w:color="auto"/>
                <w:left w:val="none" w:sz="0" w:space="0" w:color="auto"/>
                <w:bottom w:val="none" w:sz="0" w:space="0" w:color="auto"/>
                <w:right w:val="none" w:sz="0" w:space="0" w:color="auto"/>
              </w:divBdr>
            </w:div>
            <w:div w:id="198903626">
              <w:marLeft w:val="0"/>
              <w:marRight w:val="0"/>
              <w:marTop w:val="0"/>
              <w:marBottom w:val="0"/>
              <w:divBdr>
                <w:top w:val="none" w:sz="0" w:space="0" w:color="auto"/>
                <w:left w:val="none" w:sz="0" w:space="0" w:color="auto"/>
                <w:bottom w:val="none" w:sz="0" w:space="0" w:color="auto"/>
                <w:right w:val="none" w:sz="0" w:space="0" w:color="auto"/>
              </w:divBdr>
            </w:div>
            <w:div w:id="601691462">
              <w:marLeft w:val="0"/>
              <w:marRight w:val="0"/>
              <w:marTop w:val="0"/>
              <w:marBottom w:val="0"/>
              <w:divBdr>
                <w:top w:val="none" w:sz="0" w:space="0" w:color="auto"/>
                <w:left w:val="none" w:sz="0" w:space="0" w:color="auto"/>
                <w:bottom w:val="none" w:sz="0" w:space="0" w:color="auto"/>
                <w:right w:val="none" w:sz="0" w:space="0" w:color="auto"/>
              </w:divBdr>
            </w:div>
            <w:div w:id="1053770368">
              <w:marLeft w:val="0"/>
              <w:marRight w:val="0"/>
              <w:marTop w:val="0"/>
              <w:marBottom w:val="0"/>
              <w:divBdr>
                <w:top w:val="none" w:sz="0" w:space="0" w:color="auto"/>
                <w:left w:val="none" w:sz="0" w:space="0" w:color="auto"/>
                <w:bottom w:val="none" w:sz="0" w:space="0" w:color="auto"/>
                <w:right w:val="none" w:sz="0" w:space="0" w:color="auto"/>
              </w:divBdr>
            </w:div>
            <w:div w:id="865754765">
              <w:marLeft w:val="0"/>
              <w:marRight w:val="0"/>
              <w:marTop w:val="0"/>
              <w:marBottom w:val="0"/>
              <w:divBdr>
                <w:top w:val="none" w:sz="0" w:space="0" w:color="auto"/>
                <w:left w:val="none" w:sz="0" w:space="0" w:color="auto"/>
                <w:bottom w:val="none" w:sz="0" w:space="0" w:color="auto"/>
                <w:right w:val="none" w:sz="0" w:space="0" w:color="auto"/>
              </w:divBdr>
            </w:div>
            <w:div w:id="1827016916">
              <w:marLeft w:val="0"/>
              <w:marRight w:val="0"/>
              <w:marTop w:val="0"/>
              <w:marBottom w:val="0"/>
              <w:divBdr>
                <w:top w:val="none" w:sz="0" w:space="0" w:color="auto"/>
                <w:left w:val="none" w:sz="0" w:space="0" w:color="auto"/>
                <w:bottom w:val="none" w:sz="0" w:space="0" w:color="auto"/>
                <w:right w:val="none" w:sz="0" w:space="0" w:color="auto"/>
              </w:divBdr>
            </w:div>
            <w:div w:id="758908828">
              <w:marLeft w:val="0"/>
              <w:marRight w:val="0"/>
              <w:marTop w:val="0"/>
              <w:marBottom w:val="0"/>
              <w:divBdr>
                <w:top w:val="none" w:sz="0" w:space="0" w:color="auto"/>
                <w:left w:val="none" w:sz="0" w:space="0" w:color="auto"/>
                <w:bottom w:val="none" w:sz="0" w:space="0" w:color="auto"/>
                <w:right w:val="none" w:sz="0" w:space="0" w:color="auto"/>
              </w:divBdr>
            </w:div>
            <w:div w:id="1925870897">
              <w:marLeft w:val="0"/>
              <w:marRight w:val="0"/>
              <w:marTop w:val="0"/>
              <w:marBottom w:val="0"/>
              <w:divBdr>
                <w:top w:val="none" w:sz="0" w:space="0" w:color="auto"/>
                <w:left w:val="none" w:sz="0" w:space="0" w:color="auto"/>
                <w:bottom w:val="none" w:sz="0" w:space="0" w:color="auto"/>
                <w:right w:val="none" w:sz="0" w:space="0" w:color="auto"/>
              </w:divBdr>
            </w:div>
            <w:div w:id="242300180">
              <w:marLeft w:val="0"/>
              <w:marRight w:val="0"/>
              <w:marTop w:val="0"/>
              <w:marBottom w:val="0"/>
              <w:divBdr>
                <w:top w:val="none" w:sz="0" w:space="0" w:color="auto"/>
                <w:left w:val="none" w:sz="0" w:space="0" w:color="auto"/>
                <w:bottom w:val="none" w:sz="0" w:space="0" w:color="auto"/>
                <w:right w:val="none" w:sz="0" w:space="0" w:color="auto"/>
              </w:divBdr>
            </w:div>
            <w:div w:id="1415736957">
              <w:marLeft w:val="0"/>
              <w:marRight w:val="0"/>
              <w:marTop w:val="0"/>
              <w:marBottom w:val="0"/>
              <w:divBdr>
                <w:top w:val="none" w:sz="0" w:space="0" w:color="auto"/>
                <w:left w:val="none" w:sz="0" w:space="0" w:color="auto"/>
                <w:bottom w:val="none" w:sz="0" w:space="0" w:color="auto"/>
                <w:right w:val="none" w:sz="0" w:space="0" w:color="auto"/>
              </w:divBdr>
            </w:div>
            <w:div w:id="1248807237">
              <w:marLeft w:val="0"/>
              <w:marRight w:val="0"/>
              <w:marTop w:val="0"/>
              <w:marBottom w:val="0"/>
              <w:divBdr>
                <w:top w:val="none" w:sz="0" w:space="0" w:color="auto"/>
                <w:left w:val="none" w:sz="0" w:space="0" w:color="auto"/>
                <w:bottom w:val="none" w:sz="0" w:space="0" w:color="auto"/>
                <w:right w:val="none" w:sz="0" w:space="0" w:color="auto"/>
              </w:divBdr>
            </w:div>
            <w:div w:id="104888461">
              <w:marLeft w:val="0"/>
              <w:marRight w:val="0"/>
              <w:marTop w:val="0"/>
              <w:marBottom w:val="0"/>
              <w:divBdr>
                <w:top w:val="none" w:sz="0" w:space="0" w:color="auto"/>
                <w:left w:val="none" w:sz="0" w:space="0" w:color="auto"/>
                <w:bottom w:val="none" w:sz="0" w:space="0" w:color="auto"/>
                <w:right w:val="none" w:sz="0" w:space="0" w:color="auto"/>
              </w:divBdr>
            </w:div>
            <w:div w:id="18263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4647">
      <w:bodyDiv w:val="1"/>
      <w:marLeft w:val="0"/>
      <w:marRight w:val="0"/>
      <w:marTop w:val="0"/>
      <w:marBottom w:val="0"/>
      <w:divBdr>
        <w:top w:val="none" w:sz="0" w:space="0" w:color="auto"/>
        <w:left w:val="none" w:sz="0" w:space="0" w:color="auto"/>
        <w:bottom w:val="none" w:sz="0" w:space="0" w:color="auto"/>
        <w:right w:val="none" w:sz="0" w:space="0" w:color="auto"/>
      </w:divBdr>
    </w:div>
    <w:div w:id="944386564">
      <w:bodyDiv w:val="1"/>
      <w:marLeft w:val="0"/>
      <w:marRight w:val="0"/>
      <w:marTop w:val="0"/>
      <w:marBottom w:val="0"/>
      <w:divBdr>
        <w:top w:val="none" w:sz="0" w:space="0" w:color="auto"/>
        <w:left w:val="none" w:sz="0" w:space="0" w:color="auto"/>
        <w:bottom w:val="none" w:sz="0" w:space="0" w:color="auto"/>
        <w:right w:val="none" w:sz="0" w:space="0" w:color="auto"/>
      </w:divBdr>
    </w:div>
    <w:div w:id="966400119">
      <w:bodyDiv w:val="1"/>
      <w:marLeft w:val="0"/>
      <w:marRight w:val="0"/>
      <w:marTop w:val="0"/>
      <w:marBottom w:val="0"/>
      <w:divBdr>
        <w:top w:val="none" w:sz="0" w:space="0" w:color="auto"/>
        <w:left w:val="none" w:sz="0" w:space="0" w:color="auto"/>
        <w:bottom w:val="none" w:sz="0" w:space="0" w:color="auto"/>
        <w:right w:val="none" w:sz="0" w:space="0" w:color="auto"/>
      </w:divBdr>
    </w:div>
    <w:div w:id="983513107">
      <w:bodyDiv w:val="1"/>
      <w:marLeft w:val="0"/>
      <w:marRight w:val="0"/>
      <w:marTop w:val="0"/>
      <w:marBottom w:val="0"/>
      <w:divBdr>
        <w:top w:val="none" w:sz="0" w:space="0" w:color="auto"/>
        <w:left w:val="none" w:sz="0" w:space="0" w:color="auto"/>
        <w:bottom w:val="none" w:sz="0" w:space="0" w:color="auto"/>
        <w:right w:val="none" w:sz="0" w:space="0" w:color="auto"/>
      </w:divBdr>
    </w:div>
    <w:div w:id="1032682014">
      <w:bodyDiv w:val="1"/>
      <w:marLeft w:val="0"/>
      <w:marRight w:val="0"/>
      <w:marTop w:val="0"/>
      <w:marBottom w:val="0"/>
      <w:divBdr>
        <w:top w:val="none" w:sz="0" w:space="0" w:color="auto"/>
        <w:left w:val="none" w:sz="0" w:space="0" w:color="auto"/>
        <w:bottom w:val="none" w:sz="0" w:space="0" w:color="auto"/>
        <w:right w:val="none" w:sz="0" w:space="0" w:color="auto"/>
      </w:divBdr>
    </w:div>
    <w:div w:id="1050299500">
      <w:bodyDiv w:val="1"/>
      <w:marLeft w:val="0"/>
      <w:marRight w:val="0"/>
      <w:marTop w:val="0"/>
      <w:marBottom w:val="0"/>
      <w:divBdr>
        <w:top w:val="none" w:sz="0" w:space="0" w:color="auto"/>
        <w:left w:val="none" w:sz="0" w:space="0" w:color="auto"/>
        <w:bottom w:val="none" w:sz="0" w:space="0" w:color="auto"/>
        <w:right w:val="none" w:sz="0" w:space="0" w:color="auto"/>
      </w:divBdr>
    </w:div>
    <w:div w:id="1074282960">
      <w:bodyDiv w:val="1"/>
      <w:marLeft w:val="0"/>
      <w:marRight w:val="0"/>
      <w:marTop w:val="0"/>
      <w:marBottom w:val="0"/>
      <w:divBdr>
        <w:top w:val="none" w:sz="0" w:space="0" w:color="auto"/>
        <w:left w:val="none" w:sz="0" w:space="0" w:color="auto"/>
        <w:bottom w:val="none" w:sz="0" w:space="0" w:color="auto"/>
        <w:right w:val="none" w:sz="0" w:space="0" w:color="auto"/>
      </w:divBdr>
    </w:div>
    <w:div w:id="1087582131">
      <w:bodyDiv w:val="1"/>
      <w:marLeft w:val="0"/>
      <w:marRight w:val="0"/>
      <w:marTop w:val="0"/>
      <w:marBottom w:val="0"/>
      <w:divBdr>
        <w:top w:val="none" w:sz="0" w:space="0" w:color="auto"/>
        <w:left w:val="none" w:sz="0" w:space="0" w:color="auto"/>
        <w:bottom w:val="none" w:sz="0" w:space="0" w:color="auto"/>
        <w:right w:val="none" w:sz="0" w:space="0" w:color="auto"/>
      </w:divBdr>
      <w:divsChild>
        <w:div w:id="2099517603">
          <w:marLeft w:val="0"/>
          <w:marRight w:val="0"/>
          <w:marTop w:val="0"/>
          <w:marBottom w:val="0"/>
          <w:divBdr>
            <w:top w:val="none" w:sz="0" w:space="0" w:color="auto"/>
            <w:left w:val="none" w:sz="0" w:space="0" w:color="auto"/>
            <w:bottom w:val="none" w:sz="0" w:space="0" w:color="auto"/>
            <w:right w:val="none" w:sz="0" w:space="0" w:color="auto"/>
          </w:divBdr>
        </w:div>
      </w:divsChild>
    </w:div>
    <w:div w:id="1097795061">
      <w:bodyDiv w:val="1"/>
      <w:marLeft w:val="0"/>
      <w:marRight w:val="0"/>
      <w:marTop w:val="0"/>
      <w:marBottom w:val="0"/>
      <w:divBdr>
        <w:top w:val="none" w:sz="0" w:space="0" w:color="auto"/>
        <w:left w:val="none" w:sz="0" w:space="0" w:color="auto"/>
        <w:bottom w:val="none" w:sz="0" w:space="0" w:color="auto"/>
        <w:right w:val="none" w:sz="0" w:space="0" w:color="auto"/>
      </w:divBdr>
    </w:div>
    <w:div w:id="1113551993">
      <w:bodyDiv w:val="1"/>
      <w:marLeft w:val="0"/>
      <w:marRight w:val="0"/>
      <w:marTop w:val="0"/>
      <w:marBottom w:val="0"/>
      <w:divBdr>
        <w:top w:val="none" w:sz="0" w:space="0" w:color="auto"/>
        <w:left w:val="none" w:sz="0" w:space="0" w:color="auto"/>
        <w:bottom w:val="none" w:sz="0" w:space="0" w:color="auto"/>
        <w:right w:val="none" w:sz="0" w:space="0" w:color="auto"/>
      </w:divBdr>
      <w:divsChild>
        <w:div w:id="1252196777">
          <w:marLeft w:val="0"/>
          <w:marRight w:val="0"/>
          <w:marTop w:val="0"/>
          <w:marBottom w:val="0"/>
          <w:divBdr>
            <w:top w:val="none" w:sz="0" w:space="0" w:color="auto"/>
            <w:left w:val="none" w:sz="0" w:space="0" w:color="auto"/>
            <w:bottom w:val="none" w:sz="0" w:space="0" w:color="auto"/>
            <w:right w:val="none" w:sz="0" w:space="0" w:color="auto"/>
          </w:divBdr>
          <w:divsChild>
            <w:div w:id="533154703">
              <w:marLeft w:val="0"/>
              <w:marRight w:val="0"/>
              <w:marTop w:val="0"/>
              <w:marBottom w:val="0"/>
              <w:divBdr>
                <w:top w:val="none" w:sz="0" w:space="0" w:color="auto"/>
                <w:left w:val="none" w:sz="0" w:space="0" w:color="auto"/>
                <w:bottom w:val="none" w:sz="0" w:space="0" w:color="auto"/>
                <w:right w:val="none" w:sz="0" w:space="0" w:color="auto"/>
              </w:divBdr>
            </w:div>
            <w:div w:id="21011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4294">
      <w:bodyDiv w:val="1"/>
      <w:marLeft w:val="0"/>
      <w:marRight w:val="0"/>
      <w:marTop w:val="0"/>
      <w:marBottom w:val="0"/>
      <w:divBdr>
        <w:top w:val="none" w:sz="0" w:space="0" w:color="auto"/>
        <w:left w:val="none" w:sz="0" w:space="0" w:color="auto"/>
        <w:bottom w:val="none" w:sz="0" w:space="0" w:color="auto"/>
        <w:right w:val="none" w:sz="0" w:space="0" w:color="auto"/>
      </w:divBdr>
    </w:div>
    <w:div w:id="1128008834">
      <w:bodyDiv w:val="1"/>
      <w:marLeft w:val="0"/>
      <w:marRight w:val="0"/>
      <w:marTop w:val="0"/>
      <w:marBottom w:val="0"/>
      <w:divBdr>
        <w:top w:val="none" w:sz="0" w:space="0" w:color="auto"/>
        <w:left w:val="none" w:sz="0" w:space="0" w:color="auto"/>
        <w:bottom w:val="none" w:sz="0" w:space="0" w:color="auto"/>
        <w:right w:val="none" w:sz="0" w:space="0" w:color="auto"/>
      </w:divBdr>
    </w:div>
    <w:div w:id="1163004820">
      <w:bodyDiv w:val="1"/>
      <w:marLeft w:val="0"/>
      <w:marRight w:val="0"/>
      <w:marTop w:val="0"/>
      <w:marBottom w:val="0"/>
      <w:divBdr>
        <w:top w:val="none" w:sz="0" w:space="0" w:color="auto"/>
        <w:left w:val="none" w:sz="0" w:space="0" w:color="auto"/>
        <w:bottom w:val="none" w:sz="0" w:space="0" w:color="auto"/>
        <w:right w:val="none" w:sz="0" w:space="0" w:color="auto"/>
      </w:divBdr>
    </w:div>
    <w:div w:id="1175611599">
      <w:bodyDiv w:val="1"/>
      <w:marLeft w:val="0"/>
      <w:marRight w:val="0"/>
      <w:marTop w:val="0"/>
      <w:marBottom w:val="0"/>
      <w:divBdr>
        <w:top w:val="none" w:sz="0" w:space="0" w:color="auto"/>
        <w:left w:val="none" w:sz="0" w:space="0" w:color="auto"/>
        <w:bottom w:val="none" w:sz="0" w:space="0" w:color="auto"/>
        <w:right w:val="none" w:sz="0" w:space="0" w:color="auto"/>
      </w:divBdr>
      <w:divsChild>
        <w:div w:id="805052970">
          <w:marLeft w:val="0"/>
          <w:marRight w:val="0"/>
          <w:marTop w:val="0"/>
          <w:marBottom w:val="0"/>
          <w:divBdr>
            <w:top w:val="none" w:sz="0" w:space="8" w:color="auto"/>
            <w:left w:val="none" w:sz="0" w:space="8" w:color="auto"/>
            <w:bottom w:val="none" w:sz="0" w:space="8" w:color="auto"/>
            <w:right w:val="none" w:sz="0" w:space="8" w:color="auto"/>
          </w:divBdr>
        </w:div>
        <w:div w:id="1872911785">
          <w:marLeft w:val="0"/>
          <w:marRight w:val="0"/>
          <w:marTop w:val="0"/>
          <w:marBottom w:val="0"/>
          <w:divBdr>
            <w:top w:val="none" w:sz="0" w:space="8" w:color="auto"/>
            <w:left w:val="none" w:sz="0" w:space="8" w:color="auto"/>
            <w:bottom w:val="single" w:sz="4" w:space="8" w:color="3F3F3F"/>
            <w:right w:val="none" w:sz="0" w:space="8" w:color="auto"/>
          </w:divBdr>
        </w:div>
      </w:divsChild>
    </w:div>
    <w:div w:id="1184708519">
      <w:bodyDiv w:val="1"/>
      <w:marLeft w:val="0"/>
      <w:marRight w:val="0"/>
      <w:marTop w:val="0"/>
      <w:marBottom w:val="0"/>
      <w:divBdr>
        <w:top w:val="none" w:sz="0" w:space="0" w:color="auto"/>
        <w:left w:val="none" w:sz="0" w:space="0" w:color="auto"/>
        <w:bottom w:val="none" w:sz="0" w:space="0" w:color="auto"/>
        <w:right w:val="none" w:sz="0" w:space="0" w:color="auto"/>
      </w:divBdr>
    </w:div>
    <w:div w:id="1191456284">
      <w:bodyDiv w:val="1"/>
      <w:marLeft w:val="0"/>
      <w:marRight w:val="0"/>
      <w:marTop w:val="0"/>
      <w:marBottom w:val="0"/>
      <w:divBdr>
        <w:top w:val="none" w:sz="0" w:space="0" w:color="auto"/>
        <w:left w:val="none" w:sz="0" w:space="0" w:color="auto"/>
        <w:bottom w:val="none" w:sz="0" w:space="0" w:color="auto"/>
        <w:right w:val="none" w:sz="0" w:space="0" w:color="auto"/>
      </w:divBdr>
    </w:div>
    <w:div w:id="1195073600">
      <w:marLeft w:val="0"/>
      <w:marRight w:val="0"/>
      <w:marTop w:val="0"/>
      <w:marBottom w:val="0"/>
      <w:divBdr>
        <w:top w:val="none" w:sz="0" w:space="0" w:color="auto"/>
        <w:left w:val="none" w:sz="0" w:space="0" w:color="auto"/>
        <w:bottom w:val="none" w:sz="0" w:space="0" w:color="auto"/>
        <w:right w:val="none" w:sz="0" w:space="0" w:color="auto"/>
      </w:divBdr>
    </w:div>
    <w:div w:id="1201432086">
      <w:bodyDiv w:val="1"/>
      <w:marLeft w:val="0"/>
      <w:marRight w:val="0"/>
      <w:marTop w:val="0"/>
      <w:marBottom w:val="0"/>
      <w:divBdr>
        <w:top w:val="none" w:sz="0" w:space="0" w:color="auto"/>
        <w:left w:val="none" w:sz="0" w:space="0" w:color="auto"/>
        <w:bottom w:val="none" w:sz="0" w:space="0" w:color="auto"/>
        <w:right w:val="none" w:sz="0" w:space="0" w:color="auto"/>
      </w:divBdr>
    </w:div>
    <w:div w:id="1208685940">
      <w:marLeft w:val="0"/>
      <w:marRight w:val="0"/>
      <w:marTop w:val="0"/>
      <w:marBottom w:val="0"/>
      <w:divBdr>
        <w:top w:val="none" w:sz="0" w:space="0" w:color="auto"/>
        <w:left w:val="none" w:sz="0" w:space="0" w:color="auto"/>
        <w:bottom w:val="none" w:sz="0" w:space="0" w:color="auto"/>
        <w:right w:val="none" w:sz="0" w:space="0" w:color="auto"/>
      </w:divBdr>
    </w:div>
    <w:div w:id="1214387493">
      <w:bodyDiv w:val="1"/>
      <w:marLeft w:val="0"/>
      <w:marRight w:val="0"/>
      <w:marTop w:val="0"/>
      <w:marBottom w:val="0"/>
      <w:divBdr>
        <w:top w:val="none" w:sz="0" w:space="0" w:color="auto"/>
        <w:left w:val="none" w:sz="0" w:space="0" w:color="auto"/>
        <w:bottom w:val="none" w:sz="0" w:space="0" w:color="auto"/>
        <w:right w:val="none" w:sz="0" w:space="0" w:color="auto"/>
      </w:divBdr>
    </w:div>
    <w:div w:id="1218198221">
      <w:bodyDiv w:val="1"/>
      <w:marLeft w:val="0"/>
      <w:marRight w:val="0"/>
      <w:marTop w:val="0"/>
      <w:marBottom w:val="0"/>
      <w:divBdr>
        <w:top w:val="none" w:sz="0" w:space="0" w:color="auto"/>
        <w:left w:val="none" w:sz="0" w:space="0" w:color="auto"/>
        <w:bottom w:val="none" w:sz="0" w:space="0" w:color="auto"/>
        <w:right w:val="none" w:sz="0" w:space="0" w:color="auto"/>
      </w:divBdr>
      <w:divsChild>
        <w:div w:id="2003895325">
          <w:marLeft w:val="0"/>
          <w:marRight w:val="0"/>
          <w:marTop w:val="0"/>
          <w:marBottom w:val="0"/>
          <w:divBdr>
            <w:top w:val="none" w:sz="0" w:space="0" w:color="auto"/>
            <w:left w:val="none" w:sz="0" w:space="0" w:color="auto"/>
            <w:bottom w:val="none" w:sz="0" w:space="0" w:color="auto"/>
            <w:right w:val="none" w:sz="0" w:space="0" w:color="auto"/>
          </w:divBdr>
          <w:divsChild>
            <w:div w:id="1792048857">
              <w:marLeft w:val="0"/>
              <w:marRight w:val="0"/>
              <w:marTop w:val="0"/>
              <w:marBottom w:val="0"/>
              <w:divBdr>
                <w:top w:val="none" w:sz="0" w:space="0" w:color="auto"/>
                <w:left w:val="none" w:sz="0" w:space="0" w:color="auto"/>
                <w:bottom w:val="none" w:sz="0" w:space="0" w:color="auto"/>
                <w:right w:val="none" w:sz="0" w:space="0" w:color="auto"/>
              </w:divBdr>
            </w:div>
            <w:div w:id="19587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9638">
      <w:bodyDiv w:val="1"/>
      <w:marLeft w:val="0"/>
      <w:marRight w:val="0"/>
      <w:marTop w:val="0"/>
      <w:marBottom w:val="0"/>
      <w:divBdr>
        <w:top w:val="none" w:sz="0" w:space="0" w:color="auto"/>
        <w:left w:val="none" w:sz="0" w:space="0" w:color="auto"/>
        <w:bottom w:val="none" w:sz="0" w:space="0" w:color="auto"/>
        <w:right w:val="none" w:sz="0" w:space="0" w:color="auto"/>
      </w:divBdr>
    </w:div>
    <w:div w:id="1254706400">
      <w:bodyDiv w:val="1"/>
      <w:marLeft w:val="0"/>
      <w:marRight w:val="0"/>
      <w:marTop w:val="0"/>
      <w:marBottom w:val="0"/>
      <w:divBdr>
        <w:top w:val="none" w:sz="0" w:space="0" w:color="auto"/>
        <w:left w:val="none" w:sz="0" w:space="0" w:color="auto"/>
        <w:bottom w:val="none" w:sz="0" w:space="0" w:color="auto"/>
        <w:right w:val="none" w:sz="0" w:space="0" w:color="auto"/>
      </w:divBdr>
    </w:div>
    <w:div w:id="1263420640">
      <w:bodyDiv w:val="1"/>
      <w:marLeft w:val="0"/>
      <w:marRight w:val="0"/>
      <w:marTop w:val="0"/>
      <w:marBottom w:val="0"/>
      <w:divBdr>
        <w:top w:val="none" w:sz="0" w:space="0" w:color="auto"/>
        <w:left w:val="none" w:sz="0" w:space="0" w:color="auto"/>
        <w:bottom w:val="none" w:sz="0" w:space="0" w:color="auto"/>
        <w:right w:val="none" w:sz="0" w:space="0" w:color="auto"/>
      </w:divBdr>
    </w:div>
    <w:div w:id="1265459013">
      <w:bodyDiv w:val="1"/>
      <w:marLeft w:val="0"/>
      <w:marRight w:val="0"/>
      <w:marTop w:val="0"/>
      <w:marBottom w:val="0"/>
      <w:divBdr>
        <w:top w:val="none" w:sz="0" w:space="0" w:color="auto"/>
        <w:left w:val="none" w:sz="0" w:space="0" w:color="auto"/>
        <w:bottom w:val="none" w:sz="0" w:space="0" w:color="auto"/>
        <w:right w:val="none" w:sz="0" w:space="0" w:color="auto"/>
      </w:divBdr>
    </w:div>
    <w:div w:id="1283806611">
      <w:bodyDiv w:val="1"/>
      <w:marLeft w:val="0"/>
      <w:marRight w:val="0"/>
      <w:marTop w:val="0"/>
      <w:marBottom w:val="0"/>
      <w:divBdr>
        <w:top w:val="none" w:sz="0" w:space="0" w:color="auto"/>
        <w:left w:val="none" w:sz="0" w:space="0" w:color="auto"/>
        <w:bottom w:val="none" w:sz="0" w:space="0" w:color="auto"/>
        <w:right w:val="none" w:sz="0" w:space="0" w:color="auto"/>
      </w:divBdr>
      <w:divsChild>
        <w:div w:id="16588836">
          <w:marLeft w:val="0"/>
          <w:marRight w:val="0"/>
          <w:marTop w:val="0"/>
          <w:marBottom w:val="135"/>
          <w:divBdr>
            <w:top w:val="none" w:sz="0" w:space="0" w:color="auto"/>
            <w:left w:val="none" w:sz="0" w:space="0" w:color="auto"/>
            <w:bottom w:val="none" w:sz="0" w:space="0" w:color="auto"/>
            <w:right w:val="none" w:sz="0" w:space="0" w:color="auto"/>
          </w:divBdr>
        </w:div>
        <w:div w:id="694308891">
          <w:marLeft w:val="0"/>
          <w:marRight w:val="0"/>
          <w:marTop w:val="0"/>
          <w:marBottom w:val="0"/>
          <w:divBdr>
            <w:top w:val="none" w:sz="0" w:space="0" w:color="auto"/>
            <w:left w:val="none" w:sz="0" w:space="0" w:color="auto"/>
            <w:bottom w:val="none" w:sz="0" w:space="0" w:color="auto"/>
            <w:right w:val="none" w:sz="0" w:space="0" w:color="auto"/>
          </w:divBdr>
        </w:div>
      </w:divsChild>
    </w:div>
    <w:div w:id="1384138683">
      <w:bodyDiv w:val="1"/>
      <w:marLeft w:val="0"/>
      <w:marRight w:val="0"/>
      <w:marTop w:val="0"/>
      <w:marBottom w:val="0"/>
      <w:divBdr>
        <w:top w:val="none" w:sz="0" w:space="0" w:color="auto"/>
        <w:left w:val="none" w:sz="0" w:space="0" w:color="auto"/>
        <w:bottom w:val="none" w:sz="0" w:space="0" w:color="auto"/>
        <w:right w:val="none" w:sz="0" w:space="0" w:color="auto"/>
      </w:divBdr>
    </w:div>
    <w:div w:id="1402752255">
      <w:bodyDiv w:val="1"/>
      <w:marLeft w:val="0"/>
      <w:marRight w:val="0"/>
      <w:marTop w:val="0"/>
      <w:marBottom w:val="0"/>
      <w:divBdr>
        <w:top w:val="none" w:sz="0" w:space="0" w:color="auto"/>
        <w:left w:val="none" w:sz="0" w:space="0" w:color="auto"/>
        <w:bottom w:val="none" w:sz="0" w:space="0" w:color="auto"/>
        <w:right w:val="none" w:sz="0" w:space="0" w:color="auto"/>
      </w:divBdr>
    </w:div>
    <w:div w:id="1403941487">
      <w:bodyDiv w:val="1"/>
      <w:marLeft w:val="0"/>
      <w:marRight w:val="0"/>
      <w:marTop w:val="0"/>
      <w:marBottom w:val="0"/>
      <w:divBdr>
        <w:top w:val="none" w:sz="0" w:space="0" w:color="auto"/>
        <w:left w:val="none" w:sz="0" w:space="0" w:color="auto"/>
        <w:bottom w:val="none" w:sz="0" w:space="0" w:color="auto"/>
        <w:right w:val="none" w:sz="0" w:space="0" w:color="auto"/>
      </w:divBdr>
      <w:divsChild>
        <w:div w:id="1982419369">
          <w:marLeft w:val="0"/>
          <w:marRight w:val="0"/>
          <w:marTop w:val="0"/>
          <w:marBottom w:val="0"/>
          <w:divBdr>
            <w:top w:val="none" w:sz="0" w:space="0" w:color="auto"/>
            <w:left w:val="none" w:sz="0" w:space="13" w:color="auto"/>
            <w:bottom w:val="none" w:sz="0" w:space="0" w:color="auto"/>
            <w:right w:val="none" w:sz="0" w:space="0" w:color="auto"/>
          </w:divBdr>
        </w:div>
      </w:divsChild>
    </w:div>
    <w:div w:id="1415278490">
      <w:bodyDiv w:val="1"/>
      <w:marLeft w:val="0"/>
      <w:marRight w:val="0"/>
      <w:marTop w:val="0"/>
      <w:marBottom w:val="0"/>
      <w:divBdr>
        <w:top w:val="none" w:sz="0" w:space="0" w:color="auto"/>
        <w:left w:val="none" w:sz="0" w:space="0" w:color="auto"/>
        <w:bottom w:val="none" w:sz="0" w:space="0" w:color="auto"/>
        <w:right w:val="none" w:sz="0" w:space="0" w:color="auto"/>
      </w:divBdr>
    </w:div>
    <w:div w:id="1434276899">
      <w:bodyDiv w:val="1"/>
      <w:marLeft w:val="0"/>
      <w:marRight w:val="0"/>
      <w:marTop w:val="0"/>
      <w:marBottom w:val="0"/>
      <w:divBdr>
        <w:top w:val="none" w:sz="0" w:space="0" w:color="auto"/>
        <w:left w:val="none" w:sz="0" w:space="0" w:color="auto"/>
        <w:bottom w:val="none" w:sz="0" w:space="0" w:color="auto"/>
        <w:right w:val="none" w:sz="0" w:space="0" w:color="auto"/>
      </w:divBdr>
    </w:div>
    <w:div w:id="1443258643">
      <w:bodyDiv w:val="1"/>
      <w:marLeft w:val="0"/>
      <w:marRight w:val="0"/>
      <w:marTop w:val="0"/>
      <w:marBottom w:val="0"/>
      <w:divBdr>
        <w:top w:val="none" w:sz="0" w:space="0" w:color="auto"/>
        <w:left w:val="none" w:sz="0" w:space="0" w:color="auto"/>
        <w:bottom w:val="none" w:sz="0" w:space="0" w:color="auto"/>
        <w:right w:val="none" w:sz="0" w:space="0" w:color="auto"/>
      </w:divBdr>
    </w:div>
    <w:div w:id="1466971873">
      <w:bodyDiv w:val="1"/>
      <w:marLeft w:val="0"/>
      <w:marRight w:val="0"/>
      <w:marTop w:val="0"/>
      <w:marBottom w:val="0"/>
      <w:divBdr>
        <w:top w:val="none" w:sz="0" w:space="0" w:color="auto"/>
        <w:left w:val="none" w:sz="0" w:space="0" w:color="auto"/>
        <w:bottom w:val="none" w:sz="0" w:space="0" w:color="auto"/>
        <w:right w:val="none" w:sz="0" w:space="0" w:color="auto"/>
      </w:divBdr>
    </w:div>
    <w:div w:id="1516647443">
      <w:bodyDiv w:val="1"/>
      <w:marLeft w:val="0"/>
      <w:marRight w:val="0"/>
      <w:marTop w:val="0"/>
      <w:marBottom w:val="0"/>
      <w:divBdr>
        <w:top w:val="none" w:sz="0" w:space="0" w:color="auto"/>
        <w:left w:val="none" w:sz="0" w:space="0" w:color="auto"/>
        <w:bottom w:val="none" w:sz="0" w:space="0" w:color="auto"/>
        <w:right w:val="none" w:sz="0" w:space="0" w:color="auto"/>
      </w:divBdr>
      <w:divsChild>
        <w:div w:id="161897150">
          <w:marLeft w:val="0"/>
          <w:marRight w:val="0"/>
          <w:marTop w:val="0"/>
          <w:marBottom w:val="0"/>
          <w:divBdr>
            <w:top w:val="none" w:sz="0" w:space="0" w:color="auto"/>
            <w:left w:val="none" w:sz="0" w:space="0" w:color="auto"/>
            <w:bottom w:val="none" w:sz="0" w:space="0" w:color="auto"/>
            <w:right w:val="none" w:sz="0" w:space="0" w:color="auto"/>
          </w:divBdr>
          <w:divsChild>
            <w:div w:id="2028601414">
              <w:marLeft w:val="0"/>
              <w:marRight w:val="0"/>
              <w:marTop w:val="0"/>
              <w:marBottom w:val="0"/>
              <w:divBdr>
                <w:top w:val="none" w:sz="0" w:space="0" w:color="auto"/>
                <w:left w:val="none" w:sz="0" w:space="0" w:color="auto"/>
                <w:bottom w:val="none" w:sz="0" w:space="0" w:color="auto"/>
                <w:right w:val="none" w:sz="0" w:space="0" w:color="auto"/>
              </w:divBdr>
            </w:div>
            <w:div w:id="20845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9268">
      <w:bodyDiv w:val="1"/>
      <w:marLeft w:val="0"/>
      <w:marRight w:val="0"/>
      <w:marTop w:val="0"/>
      <w:marBottom w:val="0"/>
      <w:divBdr>
        <w:top w:val="none" w:sz="0" w:space="0" w:color="auto"/>
        <w:left w:val="none" w:sz="0" w:space="0" w:color="auto"/>
        <w:bottom w:val="none" w:sz="0" w:space="0" w:color="auto"/>
        <w:right w:val="none" w:sz="0" w:space="0" w:color="auto"/>
      </w:divBdr>
    </w:div>
    <w:div w:id="1524441304">
      <w:bodyDiv w:val="1"/>
      <w:marLeft w:val="0"/>
      <w:marRight w:val="0"/>
      <w:marTop w:val="0"/>
      <w:marBottom w:val="0"/>
      <w:divBdr>
        <w:top w:val="none" w:sz="0" w:space="0" w:color="auto"/>
        <w:left w:val="none" w:sz="0" w:space="0" w:color="auto"/>
        <w:bottom w:val="none" w:sz="0" w:space="0" w:color="auto"/>
        <w:right w:val="none" w:sz="0" w:space="0" w:color="auto"/>
      </w:divBdr>
    </w:div>
    <w:div w:id="1561864936">
      <w:bodyDiv w:val="1"/>
      <w:marLeft w:val="0"/>
      <w:marRight w:val="0"/>
      <w:marTop w:val="0"/>
      <w:marBottom w:val="0"/>
      <w:divBdr>
        <w:top w:val="none" w:sz="0" w:space="0" w:color="auto"/>
        <w:left w:val="none" w:sz="0" w:space="0" w:color="auto"/>
        <w:bottom w:val="none" w:sz="0" w:space="0" w:color="auto"/>
        <w:right w:val="none" w:sz="0" w:space="0" w:color="auto"/>
      </w:divBdr>
    </w:div>
    <w:div w:id="1591817137">
      <w:bodyDiv w:val="1"/>
      <w:marLeft w:val="0"/>
      <w:marRight w:val="0"/>
      <w:marTop w:val="0"/>
      <w:marBottom w:val="0"/>
      <w:divBdr>
        <w:top w:val="none" w:sz="0" w:space="0" w:color="auto"/>
        <w:left w:val="none" w:sz="0" w:space="0" w:color="auto"/>
        <w:bottom w:val="none" w:sz="0" w:space="0" w:color="auto"/>
        <w:right w:val="none" w:sz="0" w:space="0" w:color="auto"/>
      </w:divBdr>
    </w:div>
    <w:div w:id="1597983498">
      <w:bodyDiv w:val="1"/>
      <w:marLeft w:val="0"/>
      <w:marRight w:val="0"/>
      <w:marTop w:val="0"/>
      <w:marBottom w:val="0"/>
      <w:divBdr>
        <w:top w:val="none" w:sz="0" w:space="0" w:color="auto"/>
        <w:left w:val="none" w:sz="0" w:space="0" w:color="auto"/>
        <w:bottom w:val="none" w:sz="0" w:space="0" w:color="auto"/>
        <w:right w:val="none" w:sz="0" w:space="0" w:color="auto"/>
      </w:divBdr>
    </w:div>
    <w:div w:id="1609005163">
      <w:bodyDiv w:val="1"/>
      <w:marLeft w:val="0"/>
      <w:marRight w:val="0"/>
      <w:marTop w:val="0"/>
      <w:marBottom w:val="0"/>
      <w:divBdr>
        <w:top w:val="none" w:sz="0" w:space="0" w:color="auto"/>
        <w:left w:val="none" w:sz="0" w:space="0" w:color="auto"/>
        <w:bottom w:val="none" w:sz="0" w:space="0" w:color="auto"/>
        <w:right w:val="none" w:sz="0" w:space="0" w:color="auto"/>
      </w:divBdr>
    </w:div>
    <w:div w:id="1673297896">
      <w:bodyDiv w:val="1"/>
      <w:marLeft w:val="0"/>
      <w:marRight w:val="0"/>
      <w:marTop w:val="0"/>
      <w:marBottom w:val="0"/>
      <w:divBdr>
        <w:top w:val="none" w:sz="0" w:space="0" w:color="auto"/>
        <w:left w:val="none" w:sz="0" w:space="0" w:color="auto"/>
        <w:bottom w:val="none" w:sz="0" w:space="0" w:color="auto"/>
        <w:right w:val="none" w:sz="0" w:space="0" w:color="auto"/>
      </w:divBdr>
    </w:div>
    <w:div w:id="1765373467">
      <w:bodyDiv w:val="1"/>
      <w:marLeft w:val="0"/>
      <w:marRight w:val="0"/>
      <w:marTop w:val="0"/>
      <w:marBottom w:val="0"/>
      <w:divBdr>
        <w:top w:val="none" w:sz="0" w:space="0" w:color="auto"/>
        <w:left w:val="none" w:sz="0" w:space="0" w:color="auto"/>
        <w:bottom w:val="none" w:sz="0" w:space="0" w:color="auto"/>
        <w:right w:val="none" w:sz="0" w:space="0" w:color="auto"/>
      </w:divBdr>
    </w:div>
    <w:div w:id="1766487802">
      <w:bodyDiv w:val="1"/>
      <w:marLeft w:val="0"/>
      <w:marRight w:val="0"/>
      <w:marTop w:val="0"/>
      <w:marBottom w:val="0"/>
      <w:divBdr>
        <w:top w:val="none" w:sz="0" w:space="0" w:color="auto"/>
        <w:left w:val="none" w:sz="0" w:space="0" w:color="auto"/>
        <w:bottom w:val="none" w:sz="0" w:space="0" w:color="auto"/>
        <w:right w:val="none" w:sz="0" w:space="0" w:color="auto"/>
      </w:divBdr>
    </w:div>
    <w:div w:id="1767075298">
      <w:bodyDiv w:val="1"/>
      <w:marLeft w:val="0"/>
      <w:marRight w:val="0"/>
      <w:marTop w:val="0"/>
      <w:marBottom w:val="0"/>
      <w:divBdr>
        <w:top w:val="none" w:sz="0" w:space="0" w:color="auto"/>
        <w:left w:val="none" w:sz="0" w:space="0" w:color="auto"/>
        <w:bottom w:val="none" w:sz="0" w:space="0" w:color="auto"/>
        <w:right w:val="none" w:sz="0" w:space="0" w:color="auto"/>
      </w:divBdr>
    </w:div>
    <w:div w:id="1804882856">
      <w:bodyDiv w:val="1"/>
      <w:marLeft w:val="0"/>
      <w:marRight w:val="0"/>
      <w:marTop w:val="0"/>
      <w:marBottom w:val="0"/>
      <w:divBdr>
        <w:top w:val="none" w:sz="0" w:space="0" w:color="auto"/>
        <w:left w:val="none" w:sz="0" w:space="0" w:color="auto"/>
        <w:bottom w:val="none" w:sz="0" w:space="0" w:color="auto"/>
        <w:right w:val="none" w:sz="0" w:space="0" w:color="auto"/>
      </w:divBdr>
      <w:divsChild>
        <w:div w:id="175732173">
          <w:marLeft w:val="0"/>
          <w:marRight w:val="0"/>
          <w:marTop w:val="0"/>
          <w:marBottom w:val="0"/>
          <w:divBdr>
            <w:top w:val="none" w:sz="0" w:space="0" w:color="auto"/>
            <w:left w:val="none" w:sz="0" w:space="0" w:color="auto"/>
            <w:bottom w:val="none" w:sz="0" w:space="0" w:color="auto"/>
            <w:right w:val="none" w:sz="0" w:space="0" w:color="auto"/>
          </w:divBdr>
          <w:divsChild>
            <w:div w:id="50353225">
              <w:marLeft w:val="0"/>
              <w:marRight w:val="0"/>
              <w:marTop w:val="0"/>
              <w:marBottom w:val="0"/>
              <w:divBdr>
                <w:top w:val="none" w:sz="0" w:space="0" w:color="auto"/>
                <w:left w:val="none" w:sz="0" w:space="0" w:color="auto"/>
                <w:bottom w:val="none" w:sz="0" w:space="0" w:color="auto"/>
                <w:right w:val="none" w:sz="0" w:space="0" w:color="auto"/>
              </w:divBdr>
              <w:divsChild>
                <w:div w:id="1688092490">
                  <w:marLeft w:val="0"/>
                  <w:marRight w:val="0"/>
                  <w:marTop w:val="0"/>
                  <w:marBottom w:val="0"/>
                  <w:divBdr>
                    <w:top w:val="none" w:sz="0" w:space="0" w:color="auto"/>
                    <w:left w:val="none" w:sz="0" w:space="0" w:color="auto"/>
                    <w:bottom w:val="none" w:sz="0" w:space="0" w:color="auto"/>
                    <w:right w:val="none" w:sz="0" w:space="0" w:color="auto"/>
                  </w:divBdr>
                  <w:divsChild>
                    <w:div w:id="1885604240">
                      <w:marLeft w:val="0"/>
                      <w:marRight w:val="0"/>
                      <w:marTop w:val="0"/>
                      <w:marBottom w:val="0"/>
                      <w:divBdr>
                        <w:top w:val="none" w:sz="0" w:space="0" w:color="auto"/>
                        <w:left w:val="none" w:sz="0" w:space="0" w:color="auto"/>
                        <w:bottom w:val="none" w:sz="0" w:space="0" w:color="auto"/>
                        <w:right w:val="none" w:sz="0" w:space="0" w:color="auto"/>
                      </w:divBdr>
                      <w:divsChild>
                        <w:div w:id="443154958">
                          <w:marLeft w:val="0"/>
                          <w:marRight w:val="0"/>
                          <w:marTop w:val="0"/>
                          <w:marBottom w:val="0"/>
                          <w:divBdr>
                            <w:top w:val="none" w:sz="0" w:space="0" w:color="auto"/>
                            <w:left w:val="none" w:sz="0" w:space="0" w:color="auto"/>
                            <w:bottom w:val="none" w:sz="0" w:space="0" w:color="auto"/>
                            <w:right w:val="none" w:sz="0" w:space="0" w:color="auto"/>
                          </w:divBdr>
                          <w:divsChild>
                            <w:div w:id="1681083681">
                              <w:marLeft w:val="0"/>
                              <w:marRight w:val="0"/>
                              <w:marTop w:val="0"/>
                              <w:marBottom w:val="0"/>
                              <w:divBdr>
                                <w:top w:val="none" w:sz="0" w:space="0" w:color="auto"/>
                                <w:left w:val="none" w:sz="0" w:space="0" w:color="auto"/>
                                <w:bottom w:val="none" w:sz="0" w:space="0" w:color="auto"/>
                                <w:right w:val="none" w:sz="0" w:space="0" w:color="auto"/>
                              </w:divBdr>
                              <w:divsChild>
                                <w:div w:id="10360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13562">
                          <w:marLeft w:val="0"/>
                          <w:marRight w:val="0"/>
                          <w:marTop w:val="0"/>
                          <w:marBottom w:val="0"/>
                          <w:divBdr>
                            <w:top w:val="none" w:sz="0" w:space="0" w:color="auto"/>
                            <w:left w:val="none" w:sz="0" w:space="0" w:color="auto"/>
                            <w:bottom w:val="none" w:sz="0" w:space="0" w:color="auto"/>
                            <w:right w:val="none" w:sz="0" w:space="0" w:color="auto"/>
                          </w:divBdr>
                          <w:divsChild>
                            <w:div w:id="403574741">
                              <w:marLeft w:val="0"/>
                              <w:marRight w:val="0"/>
                              <w:marTop w:val="0"/>
                              <w:marBottom w:val="0"/>
                              <w:divBdr>
                                <w:top w:val="none" w:sz="0" w:space="0" w:color="auto"/>
                                <w:left w:val="none" w:sz="0" w:space="0" w:color="auto"/>
                                <w:bottom w:val="none" w:sz="0" w:space="0" w:color="auto"/>
                                <w:right w:val="none" w:sz="0" w:space="0" w:color="auto"/>
                              </w:divBdr>
                              <w:divsChild>
                                <w:div w:id="184073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104078">
      <w:bodyDiv w:val="1"/>
      <w:marLeft w:val="0"/>
      <w:marRight w:val="0"/>
      <w:marTop w:val="0"/>
      <w:marBottom w:val="0"/>
      <w:divBdr>
        <w:top w:val="none" w:sz="0" w:space="0" w:color="auto"/>
        <w:left w:val="none" w:sz="0" w:space="0" w:color="auto"/>
        <w:bottom w:val="none" w:sz="0" w:space="0" w:color="auto"/>
        <w:right w:val="none" w:sz="0" w:space="0" w:color="auto"/>
      </w:divBdr>
    </w:div>
    <w:div w:id="1825009025">
      <w:bodyDiv w:val="1"/>
      <w:marLeft w:val="0"/>
      <w:marRight w:val="0"/>
      <w:marTop w:val="0"/>
      <w:marBottom w:val="0"/>
      <w:divBdr>
        <w:top w:val="none" w:sz="0" w:space="0" w:color="auto"/>
        <w:left w:val="none" w:sz="0" w:space="0" w:color="auto"/>
        <w:bottom w:val="none" w:sz="0" w:space="0" w:color="auto"/>
        <w:right w:val="none" w:sz="0" w:space="0" w:color="auto"/>
      </w:divBdr>
    </w:div>
    <w:div w:id="1834759932">
      <w:bodyDiv w:val="1"/>
      <w:marLeft w:val="0"/>
      <w:marRight w:val="0"/>
      <w:marTop w:val="0"/>
      <w:marBottom w:val="0"/>
      <w:divBdr>
        <w:top w:val="none" w:sz="0" w:space="0" w:color="auto"/>
        <w:left w:val="none" w:sz="0" w:space="0" w:color="auto"/>
        <w:bottom w:val="none" w:sz="0" w:space="0" w:color="auto"/>
        <w:right w:val="none" w:sz="0" w:space="0" w:color="auto"/>
      </w:divBdr>
    </w:div>
    <w:div w:id="1850411839">
      <w:bodyDiv w:val="1"/>
      <w:marLeft w:val="0"/>
      <w:marRight w:val="0"/>
      <w:marTop w:val="0"/>
      <w:marBottom w:val="0"/>
      <w:divBdr>
        <w:top w:val="none" w:sz="0" w:space="0" w:color="auto"/>
        <w:left w:val="none" w:sz="0" w:space="0" w:color="auto"/>
        <w:bottom w:val="none" w:sz="0" w:space="0" w:color="auto"/>
        <w:right w:val="none" w:sz="0" w:space="0" w:color="auto"/>
      </w:divBdr>
    </w:div>
    <w:div w:id="1870871786">
      <w:bodyDiv w:val="1"/>
      <w:marLeft w:val="0"/>
      <w:marRight w:val="0"/>
      <w:marTop w:val="0"/>
      <w:marBottom w:val="0"/>
      <w:divBdr>
        <w:top w:val="none" w:sz="0" w:space="0" w:color="auto"/>
        <w:left w:val="none" w:sz="0" w:space="0" w:color="auto"/>
        <w:bottom w:val="none" w:sz="0" w:space="0" w:color="auto"/>
        <w:right w:val="none" w:sz="0" w:space="0" w:color="auto"/>
      </w:divBdr>
    </w:div>
    <w:div w:id="1887911134">
      <w:bodyDiv w:val="1"/>
      <w:marLeft w:val="0"/>
      <w:marRight w:val="0"/>
      <w:marTop w:val="0"/>
      <w:marBottom w:val="0"/>
      <w:divBdr>
        <w:top w:val="none" w:sz="0" w:space="0" w:color="auto"/>
        <w:left w:val="none" w:sz="0" w:space="0" w:color="auto"/>
        <w:bottom w:val="none" w:sz="0" w:space="0" w:color="auto"/>
        <w:right w:val="none" w:sz="0" w:space="0" w:color="auto"/>
      </w:divBdr>
    </w:div>
    <w:div w:id="1905796079">
      <w:bodyDiv w:val="1"/>
      <w:marLeft w:val="0"/>
      <w:marRight w:val="0"/>
      <w:marTop w:val="0"/>
      <w:marBottom w:val="0"/>
      <w:divBdr>
        <w:top w:val="none" w:sz="0" w:space="0" w:color="auto"/>
        <w:left w:val="none" w:sz="0" w:space="0" w:color="auto"/>
        <w:bottom w:val="none" w:sz="0" w:space="0" w:color="auto"/>
        <w:right w:val="none" w:sz="0" w:space="0" w:color="auto"/>
      </w:divBdr>
    </w:div>
    <w:div w:id="1915431760">
      <w:bodyDiv w:val="1"/>
      <w:marLeft w:val="0"/>
      <w:marRight w:val="0"/>
      <w:marTop w:val="0"/>
      <w:marBottom w:val="0"/>
      <w:divBdr>
        <w:top w:val="none" w:sz="0" w:space="0" w:color="auto"/>
        <w:left w:val="none" w:sz="0" w:space="0" w:color="auto"/>
        <w:bottom w:val="none" w:sz="0" w:space="0" w:color="auto"/>
        <w:right w:val="none" w:sz="0" w:space="0" w:color="auto"/>
      </w:divBdr>
    </w:div>
    <w:div w:id="1921021618">
      <w:bodyDiv w:val="1"/>
      <w:marLeft w:val="0"/>
      <w:marRight w:val="0"/>
      <w:marTop w:val="0"/>
      <w:marBottom w:val="0"/>
      <w:divBdr>
        <w:top w:val="none" w:sz="0" w:space="0" w:color="auto"/>
        <w:left w:val="none" w:sz="0" w:space="0" w:color="auto"/>
        <w:bottom w:val="none" w:sz="0" w:space="0" w:color="auto"/>
        <w:right w:val="none" w:sz="0" w:space="0" w:color="auto"/>
      </w:divBdr>
    </w:div>
    <w:div w:id="1956326209">
      <w:bodyDiv w:val="1"/>
      <w:marLeft w:val="0"/>
      <w:marRight w:val="0"/>
      <w:marTop w:val="0"/>
      <w:marBottom w:val="0"/>
      <w:divBdr>
        <w:top w:val="none" w:sz="0" w:space="0" w:color="auto"/>
        <w:left w:val="none" w:sz="0" w:space="0" w:color="auto"/>
        <w:bottom w:val="none" w:sz="0" w:space="0" w:color="auto"/>
        <w:right w:val="none" w:sz="0" w:space="0" w:color="auto"/>
      </w:divBdr>
      <w:divsChild>
        <w:div w:id="1753505835">
          <w:marLeft w:val="0"/>
          <w:marRight w:val="0"/>
          <w:marTop w:val="0"/>
          <w:marBottom w:val="0"/>
          <w:divBdr>
            <w:top w:val="none" w:sz="0" w:space="0" w:color="auto"/>
            <w:left w:val="none" w:sz="0" w:space="0" w:color="auto"/>
            <w:bottom w:val="none" w:sz="0" w:space="0" w:color="auto"/>
            <w:right w:val="none" w:sz="0" w:space="0" w:color="auto"/>
          </w:divBdr>
          <w:divsChild>
            <w:div w:id="2006860804">
              <w:marLeft w:val="0"/>
              <w:marRight w:val="0"/>
              <w:marTop w:val="0"/>
              <w:marBottom w:val="0"/>
              <w:divBdr>
                <w:top w:val="none" w:sz="0" w:space="0" w:color="auto"/>
                <w:left w:val="none" w:sz="0" w:space="0" w:color="auto"/>
                <w:bottom w:val="none" w:sz="0" w:space="0" w:color="auto"/>
                <w:right w:val="none" w:sz="0" w:space="0" w:color="auto"/>
              </w:divBdr>
              <w:divsChild>
                <w:div w:id="545990902">
                  <w:marLeft w:val="0"/>
                  <w:marRight w:val="0"/>
                  <w:marTop w:val="0"/>
                  <w:marBottom w:val="0"/>
                  <w:divBdr>
                    <w:top w:val="none" w:sz="0" w:space="0" w:color="auto"/>
                    <w:left w:val="none" w:sz="0" w:space="0" w:color="auto"/>
                    <w:bottom w:val="none" w:sz="0" w:space="0" w:color="auto"/>
                    <w:right w:val="none" w:sz="0" w:space="0" w:color="auto"/>
                  </w:divBdr>
                  <w:divsChild>
                    <w:div w:id="314603608">
                      <w:marLeft w:val="0"/>
                      <w:marRight w:val="0"/>
                      <w:marTop w:val="0"/>
                      <w:marBottom w:val="0"/>
                      <w:divBdr>
                        <w:top w:val="none" w:sz="0" w:space="0" w:color="auto"/>
                        <w:left w:val="none" w:sz="0" w:space="0" w:color="auto"/>
                        <w:bottom w:val="none" w:sz="0" w:space="0" w:color="auto"/>
                        <w:right w:val="none" w:sz="0" w:space="0" w:color="auto"/>
                      </w:divBdr>
                    </w:div>
                    <w:div w:id="1429695570">
                      <w:marLeft w:val="0"/>
                      <w:marRight w:val="0"/>
                      <w:marTop w:val="0"/>
                      <w:marBottom w:val="0"/>
                      <w:divBdr>
                        <w:top w:val="none" w:sz="0" w:space="0" w:color="auto"/>
                        <w:left w:val="none" w:sz="0" w:space="0" w:color="auto"/>
                        <w:bottom w:val="none" w:sz="0" w:space="0" w:color="auto"/>
                        <w:right w:val="none" w:sz="0" w:space="0" w:color="auto"/>
                      </w:divBdr>
                      <w:divsChild>
                        <w:div w:id="70473136">
                          <w:marLeft w:val="0"/>
                          <w:marRight w:val="0"/>
                          <w:marTop w:val="0"/>
                          <w:marBottom w:val="0"/>
                          <w:divBdr>
                            <w:top w:val="none" w:sz="0" w:space="0" w:color="auto"/>
                            <w:left w:val="none" w:sz="0" w:space="0" w:color="auto"/>
                            <w:bottom w:val="none" w:sz="0" w:space="0" w:color="auto"/>
                            <w:right w:val="none" w:sz="0" w:space="0" w:color="auto"/>
                          </w:divBdr>
                        </w:div>
                        <w:div w:id="16473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257608">
          <w:marLeft w:val="0"/>
          <w:marRight w:val="0"/>
          <w:marTop w:val="0"/>
          <w:marBottom w:val="0"/>
          <w:divBdr>
            <w:top w:val="none" w:sz="0" w:space="0" w:color="auto"/>
            <w:left w:val="none" w:sz="0" w:space="0" w:color="auto"/>
            <w:bottom w:val="none" w:sz="0" w:space="0" w:color="auto"/>
            <w:right w:val="none" w:sz="0" w:space="0" w:color="auto"/>
          </w:divBdr>
          <w:divsChild>
            <w:div w:id="2083327432">
              <w:marLeft w:val="0"/>
              <w:marRight w:val="0"/>
              <w:marTop w:val="0"/>
              <w:marBottom w:val="0"/>
              <w:divBdr>
                <w:top w:val="none" w:sz="0" w:space="0" w:color="auto"/>
                <w:left w:val="none" w:sz="0" w:space="0" w:color="auto"/>
                <w:bottom w:val="none" w:sz="0" w:space="0" w:color="auto"/>
                <w:right w:val="none" w:sz="0" w:space="0" w:color="auto"/>
              </w:divBdr>
              <w:divsChild>
                <w:div w:id="349331022">
                  <w:marLeft w:val="0"/>
                  <w:marRight w:val="0"/>
                  <w:marTop w:val="0"/>
                  <w:marBottom w:val="0"/>
                  <w:divBdr>
                    <w:top w:val="none" w:sz="0" w:space="0" w:color="auto"/>
                    <w:left w:val="none" w:sz="0" w:space="0" w:color="auto"/>
                    <w:bottom w:val="none" w:sz="0" w:space="0" w:color="auto"/>
                    <w:right w:val="none" w:sz="0" w:space="0" w:color="auto"/>
                  </w:divBdr>
                  <w:divsChild>
                    <w:div w:id="2011711445">
                      <w:marLeft w:val="0"/>
                      <w:marRight w:val="0"/>
                      <w:marTop w:val="0"/>
                      <w:marBottom w:val="0"/>
                      <w:divBdr>
                        <w:top w:val="none" w:sz="0" w:space="0" w:color="auto"/>
                        <w:left w:val="none" w:sz="0" w:space="0" w:color="auto"/>
                        <w:bottom w:val="none" w:sz="0" w:space="0" w:color="auto"/>
                        <w:right w:val="none" w:sz="0" w:space="0" w:color="auto"/>
                      </w:divBdr>
                    </w:div>
                    <w:div w:id="928853156">
                      <w:marLeft w:val="0"/>
                      <w:marRight w:val="0"/>
                      <w:marTop w:val="0"/>
                      <w:marBottom w:val="0"/>
                      <w:divBdr>
                        <w:top w:val="none" w:sz="0" w:space="0" w:color="auto"/>
                        <w:left w:val="none" w:sz="0" w:space="0" w:color="auto"/>
                        <w:bottom w:val="none" w:sz="0" w:space="0" w:color="auto"/>
                        <w:right w:val="none" w:sz="0" w:space="0" w:color="auto"/>
                      </w:divBdr>
                      <w:divsChild>
                        <w:div w:id="1110851837">
                          <w:marLeft w:val="0"/>
                          <w:marRight w:val="0"/>
                          <w:marTop w:val="0"/>
                          <w:marBottom w:val="0"/>
                          <w:divBdr>
                            <w:top w:val="none" w:sz="0" w:space="0" w:color="auto"/>
                            <w:left w:val="none" w:sz="0" w:space="0" w:color="auto"/>
                            <w:bottom w:val="none" w:sz="0" w:space="0" w:color="auto"/>
                            <w:right w:val="none" w:sz="0" w:space="0" w:color="auto"/>
                          </w:divBdr>
                        </w:div>
                        <w:div w:id="948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85098">
          <w:marLeft w:val="0"/>
          <w:marRight w:val="0"/>
          <w:marTop w:val="0"/>
          <w:marBottom w:val="0"/>
          <w:divBdr>
            <w:top w:val="none" w:sz="0" w:space="0" w:color="auto"/>
            <w:left w:val="none" w:sz="0" w:space="0" w:color="auto"/>
            <w:bottom w:val="none" w:sz="0" w:space="0" w:color="auto"/>
            <w:right w:val="none" w:sz="0" w:space="0" w:color="auto"/>
          </w:divBdr>
          <w:divsChild>
            <w:div w:id="2079009315">
              <w:marLeft w:val="0"/>
              <w:marRight w:val="0"/>
              <w:marTop w:val="0"/>
              <w:marBottom w:val="0"/>
              <w:divBdr>
                <w:top w:val="none" w:sz="0" w:space="0" w:color="auto"/>
                <w:left w:val="none" w:sz="0" w:space="0" w:color="auto"/>
                <w:bottom w:val="none" w:sz="0" w:space="0" w:color="auto"/>
                <w:right w:val="none" w:sz="0" w:space="0" w:color="auto"/>
              </w:divBdr>
              <w:divsChild>
                <w:div w:id="814418474">
                  <w:marLeft w:val="0"/>
                  <w:marRight w:val="0"/>
                  <w:marTop w:val="0"/>
                  <w:marBottom w:val="0"/>
                  <w:divBdr>
                    <w:top w:val="none" w:sz="0" w:space="0" w:color="auto"/>
                    <w:left w:val="none" w:sz="0" w:space="0" w:color="auto"/>
                    <w:bottom w:val="none" w:sz="0" w:space="0" w:color="auto"/>
                    <w:right w:val="none" w:sz="0" w:space="0" w:color="auto"/>
                  </w:divBdr>
                  <w:divsChild>
                    <w:div w:id="1140420856">
                      <w:marLeft w:val="0"/>
                      <w:marRight w:val="0"/>
                      <w:marTop w:val="0"/>
                      <w:marBottom w:val="0"/>
                      <w:divBdr>
                        <w:top w:val="none" w:sz="0" w:space="0" w:color="auto"/>
                        <w:left w:val="none" w:sz="0" w:space="0" w:color="auto"/>
                        <w:bottom w:val="none" w:sz="0" w:space="0" w:color="auto"/>
                        <w:right w:val="none" w:sz="0" w:space="0" w:color="auto"/>
                      </w:divBdr>
                    </w:div>
                    <w:div w:id="2029747303">
                      <w:marLeft w:val="0"/>
                      <w:marRight w:val="0"/>
                      <w:marTop w:val="0"/>
                      <w:marBottom w:val="0"/>
                      <w:divBdr>
                        <w:top w:val="none" w:sz="0" w:space="0" w:color="auto"/>
                        <w:left w:val="none" w:sz="0" w:space="0" w:color="auto"/>
                        <w:bottom w:val="none" w:sz="0" w:space="0" w:color="auto"/>
                        <w:right w:val="none" w:sz="0" w:space="0" w:color="auto"/>
                      </w:divBdr>
                      <w:divsChild>
                        <w:div w:id="288632632">
                          <w:marLeft w:val="0"/>
                          <w:marRight w:val="0"/>
                          <w:marTop w:val="0"/>
                          <w:marBottom w:val="0"/>
                          <w:divBdr>
                            <w:top w:val="none" w:sz="0" w:space="0" w:color="auto"/>
                            <w:left w:val="none" w:sz="0" w:space="0" w:color="auto"/>
                            <w:bottom w:val="none" w:sz="0" w:space="0" w:color="auto"/>
                            <w:right w:val="none" w:sz="0" w:space="0" w:color="auto"/>
                          </w:divBdr>
                        </w:div>
                        <w:div w:id="3192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600133">
          <w:marLeft w:val="0"/>
          <w:marRight w:val="0"/>
          <w:marTop w:val="0"/>
          <w:marBottom w:val="0"/>
          <w:divBdr>
            <w:top w:val="none" w:sz="0" w:space="0" w:color="auto"/>
            <w:left w:val="none" w:sz="0" w:space="0" w:color="auto"/>
            <w:bottom w:val="none" w:sz="0" w:space="0" w:color="auto"/>
            <w:right w:val="none" w:sz="0" w:space="0" w:color="auto"/>
          </w:divBdr>
          <w:divsChild>
            <w:div w:id="1442993345">
              <w:marLeft w:val="0"/>
              <w:marRight w:val="0"/>
              <w:marTop w:val="0"/>
              <w:marBottom w:val="0"/>
              <w:divBdr>
                <w:top w:val="none" w:sz="0" w:space="0" w:color="auto"/>
                <w:left w:val="none" w:sz="0" w:space="0" w:color="auto"/>
                <w:bottom w:val="none" w:sz="0" w:space="0" w:color="auto"/>
                <w:right w:val="none" w:sz="0" w:space="0" w:color="auto"/>
              </w:divBdr>
              <w:divsChild>
                <w:div w:id="1742482114">
                  <w:marLeft w:val="0"/>
                  <w:marRight w:val="0"/>
                  <w:marTop w:val="0"/>
                  <w:marBottom w:val="0"/>
                  <w:divBdr>
                    <w:top w:val="none" w:sz="0" w:space="0" w:color="auto"/>
                    <w:left w:val="none" w:sz="0" w:space="0" w:color="auto"/>
                    <w:bottom w:val="none" w:sz="0" w:space="0" w:color="auto"/>
                    <w:right w:val="none" w:sz="0" w:space="0" w:color="auto"/>
                  </w:divBdr>
                  <w:divsChild>
                    <w:div w:id="1311208337">
                      <w:marLeft w:val="0"/>
                      <w:marRight w:val="0"/>
                      <w:marTop w:val="0"/>
                      <w:marBottom w:val="0"/>
                      <w:divBdr>
                        <w:top w:val="none" w:sz="0" w:space="0" w:color="auto"/>
                        <w:left w:val="none" w:sz="0" w:space="0" w:color="auto"/>
                        <w:bottom w:val="none" w:sz="0" w:space="0" w:color="auto"/>
                        <w:right w:val="none" w:sz="0" w:space="0" w:color="auto"/>
                      </w:divBdr>
                    </w:div>
                    <w:div w:id="291786517">
                      <w:marLeft w:val="0"/>
                      <w:marRight w:val="0"/>
                      <w:marTop w:val="0"/>
                      <w:marBottom w:val="0"/>
                      <w:divBdr>
                        <w:top w:val="none" w:sz="0" w:space="0" w:color="auto"/>
                        <w:left w:val="none" w:sz="0" w:space="0" w:color="auto"/>
                        <w:bottom w:val="none" w:sz="0" w:space="0" w:color="auto"/>
                        <w:right w:val="none" w:sz="0" w:space="0" w:color="auto"/>
                      </w:divBdr>
                      <w:divsChild>
                        <w:div w:id="1004357595">
                          <w:marLeft w:val="0"/>
                          <w:marRight w:val="0"/>
                          <w:marTop w:val="0"/>
                          <w:marBottom w:val="0"/>
                          <w:divBdr>
                            <w:top w:val="none" w:sz="0" w:space="0" w:color="auto"/>
                            <w:left w:val="none" w:sz="0" w:space="0" w:color="auto"/>
                            <w:bottom w:val="none" w:sz="0" w:space="0" w:color="auto"/>
                            <w:right w:val="none" w:sz="0" w:space="0" w:color="auto"/>
                          </w:divBdr>
                        </w:div>
                        <w:div w:id="12781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944102">
          <w:marLeft w:val="0"/>
          <w:marRight w:val="0"/>
          <w:marTop w:val="0"/>
          <w:marBottom w:val="0"/>
          <w:divBdr>
            <w:top w:val="none" w:sz="0" w:space="0" w:color="auto"/>
            <w:left w:val="none" w:sz="0" w:space="0" w:color="auto"/>
            <w:bottom w:val="none" w:sz="0" w:space="0" w:color="auto"/>
            <w:right w:val="none" w:sz="0" w:space="0" w:color="auto"/>
          </w:divBdr>
          <w:divsChild>
            <w:div w:id="1242719769">
              <w:marLeft w:val="0"/>
              <w:marRight w:val="0"/>
              <w:marTop w:val="0"/>
              <w:marBottom w:val="0"/>
              <w:divBdr>
                <w:top w:val="none" w:sz="0" w:space="0" w:color="auto"/>
                <w:left w:val="none" w:sz="0" w:space="0" w:color="auto"/>
                <w:bottom w:val="none" w:sz="0" w:space="0" w:color="auto"/>
                <w:right w:val="none" w:sz="0" w:space="0" w:color="auto"/>
              </w:divBdr>
              <w:divsChild>
                <w:div w:id="1531185785">
                  <w:marLeft w:val="0"/>
                  <w:marRight w:val="0"/>
                  <w:marTop w:val="0"/>
                  <w:marBottom w:val="0"/>
                  <w:divBdr>
                    <w:top w:val="none" w:sz="0" w:space="0" w:color="auto"/>
                    <w:left w:val="none" w:sz="0" w:space="0" w:color="auto"/>
                    <w:bottom w:val="none" w:sz="0" w:space="0" w:color="auto"/>
                    <w:right w:val="none" w:sz="0" w:space="0" w:color="auto"/>
                  </w:divBdr>
                  <w:divsChild>
                    <w:div w:id="906914709">
                      <w:marLeft w:val="0"/>
                      <w:marRight w:val="0"/>
                      <w:marTop w:val="0"/>
                      <w:marBottom w:val="0"/>
                      <w:divBdr>
                        <w:top w:val="none" w:sz="0" w:space="0" w:color="auto"/>
                        <w:left w:val="none" w:sz="0" w:space="0" w:color="auto"/>
                        <w:bottom w:val="none" w:sz="0" w:space="0" w:color="auto"/>
                        <w:right w:val="none" w:sz="0" w:space="0" w:color="auto"/>
                      </w:divBdr>
                    </w:div>
                    <w:div w:id="1886407200">
                      <w:marLeft w:val="0"/>
                      <w:marRight w:val="0"/>
                      <w:marTop w:val="0"/>
                      <w:marBottom w:val="0"/>
                      <w:divBdr>
                        <w:top w:val="none" w:sz="0" w:space="0" w:color="auto"/>
                        <w:left w:val="none" w:sz="0" w:space="0" w:color="auto"/>
                        <w:bottom w:val="none" w:sz="0" w:space="0" w:color="auto"/>
                        <w:right w:val="none" w:sz="0" w:space="0" w:color="auto"/>
                      </w:divBdr>
                      <w:divsChild>
                        <w:div w:id="1227568716">
                          <w:marLeft w:val="0"/>
                          <w:marRight w:val="0"/>
                          <w:marTop w:val="0"/>
                          <w:marBottom w:val="0"/>
                          <w:divBdr>
                            <w:top w:val="none" w:sz="0" w:space="0" w:color="auto"/>
                            <w:left w:val="none" w:sz="0" w:space="0" w:color="auto"/>
                            <w:bottom w:val="none" w:sz="0" w:space="0" w:color="auto"/>
                            <w:right w:val="none" w:sz="0" w:space="0" w:color="auto"/>
                          </w:divBdr>
                        </w:div>
                        <w:div w:id="6687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54777">
          <w:marLeft w:val="0"/>
          <w:marRight w:val="0"/>
          <w:marTop w:val="0"/>
          <w:marBottom w:val="0"/>
          <w:divBdr>
            <w:top w:val="none" w:sz="0" w:space="0" w:color="auto"/>
            <w:left w:val="none" w:sz="0" w:space="0" w:color="auto"/>
            <w:bottom w:val="none" w:sz="0" w:space="0" w:color="auto"/>
            <w:right w:val="none" w:sz="0" w:space="0" w:color="auto"/>
          </w:divBdr>
          <w:divsChild>
            <w:div w:id="1201819874">
              <w:marLeft w:val="0"/>
              <w:marRight w:val="0"/>
              <w:marTop w:val="0"/>
              <w:marBottom w:val="0"/>
              <w:divBdr>
                <w:top w:val="none" w:sz="0" w:space="0" w:color="auto"/>
                <w:left w:val="none" w:sz="0" w:space="0" w:color="auto"/>
                <w:bottom w:val="none" w:sz="0" w:space="0" w:color="auto"/>
                <w:right w:val="none" w:sz="0" w:space="0" w:color="auto"/>
              </w:divBdr>
              <w:divsChild>
                <w:div w:id="20906276">
                  <w:marLeft w:val="0"/>
                  <w:marRight w:val="0"/>
                  <w:marTop w:val="0"/>
                  <w:marBottom w:val="0"/>
                  <w:divBdr>
                    <w:top w:val="none" w:sz="0" w:space="0" w:color="auto"/>
                    <w:left w:val="none" w:sz="0" w:space="0" w:color="auto"/>
                    <w:bottom w:val="none" w:sz="0" w:space="0" w:color="auto"/>
                    <w:right w:val="none" w:sz="0" w:space="0" w:color="auto"/>
                  </w:divBdr>
                  <w:divsChild>
                    <w:div w:id="861436621">
                      <w:marLeft w:val="0"/>
                      <w:marRight w:val="0"/>
                      <w:marTop w:val="0"/>
                      <w:marBottom w:val="0"/>
                      <w:divBdr>
                        <w:top w:val="none" w:sz="0" w:space="0" w:color="auto"/>
                        <w:left w:val="none" w:sz="0" w:space="0" w:color="auto"/>
                        <w:bottom w:val="none" w:sz="0" w:space="0" w:color="auto"/>
                        <w:right w:val="none" w:sz="0" w:space="0" w:color="auto"/>
                      </w:divBdr>
                    </w:div>
                    <w:div w:id="1917016057">
                      <w:marLeft w:val="0"/>
                      <w:marRight w:val="0"/>
                      <w:marTop w:val="0"/>
                      <w:marBottom w:val="0"/>
                      <w:divBdr>
                        <w:top w:val="none" w:sz="0" w:space="0" w:color="auto"/>
                        <w:left w:val="none" w:sz="0" w:space="0" w:color="auto"/>
                        <w:bottom w:val="none" w:sz="0" w:space="0" w:color="auto"/>
                        <w:right w:val="none" w:sz="0" w:space="0" w:color="auto"/>
                      </w:divBdr>
                      <w:divsChild>
                        <w:div w:id="774591548">
                          <w:marLeft w:val="0"/>
                          <w:marRight w:val="0"/>
                          <w:marTop w:val="0"/>
                          <w:marBottom w:val="0"/>
                          <w:divBdr>
                            <w:top w:val="none" w:sz="0" w:space="0" w:color="auto"/>
                            <w:left w:val="none" w:sz="0" w:space="0" w:color="auto"/>
                            <w:bottom w:val="none" w:sz="0" w:space="0" w:color="auto"/>
                            <w:right w:val="none" w:sz="0" w:space="0" w:color="auto"/>
                          </w:divBdr>
                        </w:div>
                        <w:div w:id="4488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484707">
          <w:marLeft w:val="0"/>
          <w:marRight w:val="0"/>
          <w:marTop w:val="0"/>
          <w:marBottom w:val="0"/>
          <w:divBdr>
            <w:top w:val="none" w:sz="0" w:space="0" w:color="auto"/>
            <w:left w:val="none" w:sz="0" w:space="0" w:color="auto"/>
            <w:bottom w:val="none" w:sz="0" w:space="0" w:color="auto"/>
            <w:right w:val="none" w:sz="0" w:space="0" w:color="auto"/>
          </w:divBdr>
          <w:divsChild>
            <w:div w:id="1914897563">
              <w:marLeft w:val="0"/>
              <w:marRight w:val="0"/>
              <w:marTop w:val="0"/>
              <w:marBottom w:val="0"/>
              <w:divBdr>
                <w:top w:val="none" w:sz="0" w:space="0" w:color="auto"/>
                <w:left w:val="none" w:sz="0" w:space="0" w:color="auto"/>
                <w:bottom w:val="none" w:sz="0" w:space="0" w:color="auto"/>
                <w:right w:val="none" w:sz="0" w:space="0" w:color="auto"/>
              </w:divBdr>
              <w:divsChild>
                <w:div w:id="1194348546">
                  <w:marLeft w:val="0"/>
                  <w:marRight w:val="0"/>
                  <w:marTop w:val="0"/>
                  <w:marBottom w:val="0"/>
                  <w:divBdr>
                    <w:top w:val="none" w:sz="0" w:space="0" w:color="auto"/>
                    <w:left w:val="none" w:sz="0" w:space="0" w:color="auto"/>
                    <w:bottom w:val="none" w:sz="0" w:space="0" w:color="auto"/>
                    <w:right w:val="none" w:sz="0" w:space="0" w:color="auto"/>
                  </w:divBdr>
                  <w:divsChild>
                    <w:div w:id="362436596">
                      <w:marLeft w:val="0"/>
                      <w:marRight w:val="0"/>
                      <w:marTop w:val="0"/>
                      <w:marBottom w:val="0"/>
                      <w:divBdr>
                        <w:top w:val="none" w:sz="0" w:space="0" w:color="auto"/>
                        <w:left w:val="none" w:sz="0" w:space="0" w:color="auto"/>
                        <w:bottom w:val="none" w:sz="0" w:space="0" w:color="auto"/>
                        <w:right w:val="none" w:sz="0" w:space="0" w:color="auto"/>
                      </w:divBdr>
                    </w:div>
                    <w:div w:id="234751268">
                      <w:marLeft w:val="0"/>
                      <w:marRight w:val="0"/>
                      <w:marTop w:val="0"/>
                      <w:marBottom w:val="0"/>
                      <w:divBdr>
                        <w:top w:val="none" w:sz="0" w:space="0" w:color="auto"/>
                        <w:left w:val="none" w:sz="0" w:space="0" w:color="auto"/>
                        <w:bottom w:val="none" w:sz="0" w:space="0" w:color="auto"/>
                        <w:right w:val="none" w:sz="0" w:space="0" w:color="auto"/>
                      </w:divBdr>
                      <w:divsChild>
                        <w:div w:id="1145586719">
                          <w:marLeft w:val="0"/>
                          <w:marRight w:val="0"/>
                          <w:marTop w:val="0"/>
                          <w:marBottom w:val="0"/>
                          <w:divBdr>
                            <w:top w:val="none" w:sz="0" w:space="0" w:color="auto"/>
                            <w:left w:val="none" w:sz="0" w:space="0" w:color="auto"/>
                            <w:bottom w:val="none" w:sz="0" w:space="0" w:color="auto"/>
                            <w:right w:val="none" w:sz="0" w:space="0" w:color="auto"/>
                          </w:divBdr>
                        </w:div>
                        <w:div w:id="1232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274312">
          <w:marLeft w:val="0"/>
          <w:marRight w:val="0"/>
          <w:marTop w:val="0"/>
          <w:marBottom w:val="0"/>
          <w:divBdr>
            <w:top w:val="none" w:sz="0" w:space="0" w:color="auto"/>
            <w:left w:val="none" w:sz="0" w:space="0" w:color="auto"/>
            <w:bottom w:val="none" w:sz="0" w:space="0" w:color="auto"/>
            <w:right w:val="none" w:sz="0" w:space="0" w:color="auto"/>
          </w:divBdr>
          <w:divsChild>
            <w:div w:id="389353524">
              <w:marLeft w:val="0"/>
              <w:marRight w:val="0"/>
              <w:marTop w:val="0"/>
              <w:marBottom w:val="0"/>
              <w:divBdr>
                <w:top w:val="none" w:sz="0" w:space="0" w:color="auto"/>
                <w:left w:val="none" w:sz="0" w:space="0" w:color="auto"/>
                <w:bottom w:val="none" w:sz="0" w:space="0" w:color="auto"/>
                <w:right w:val="none" w:sz="0" w:space="0" w:color="auto"/>
              </w:divBdr>
              <w:divsChild>
                <w:div w:id="2011567336">
                  <w:marLeft w:val="0"/>
                  <w:marRight w:val="0"/>
                  <w:marTop w:val="0"/>
                  <w:marBottom w:val="0"/>
                  <w:divBdr>
                    <w:top w:val="none" w:sz="0" w:space="0" w:color="auto"/>
                    <w:left w:val="none" w:sz="0" w:space="0" w:color="auto"/>
                    <w:bottom w:val="none" w:sz="0" w:space="0" w:color="auto"/>
                    <w:right w:val="none" w:sz="0" w:space="0" w:color="auto"/>
                  </w:divBdr>
                  <w:divsChild>
                    <w:div w:id="456262816">
                      <w:marLeft w:val="0"/>
                      <w:marRight w:val="0"/>
                      <w:marTop w:val="0"/>
                      <w:marBottom w:val="0"/>
                      <w:divBdr>
                        <w:top w:val="none" w:sz="0" w:space="0" w:color="auto"/>
                        <w:left w:val="none" w:sz="0" w:space="0" w:color="auto"/>
                        <w:bottom w:val="none" w:sz="0" w:space="0" w:color="auto"/>
                        <w:right w:val="none" w:sz="0" w:space="0" w:color="auto"/>
                      </w:divBdr>
                    </w:div>
                    <w:div w:id="982781102">
                      <w:marLeft w:val="0"/>
                      <w:marRight w:val="0"/>
                      <w:marTop w:val="0"/>
                      <w:marBottom w:val="0"/>
                      <w:divBdr>
                        <w:top w:val="none" w:sz="0" w:space="0" w:color="auto"/>
                        <w:left w:val="none" w:sz="0" w:space="0" w:color="auto"/>
                        <w:bottom w:val="none" w:sz="0" w:space="0" w:color="auto"/>
                        <w:right w:val="none" w:sz="0" w:space="0" w:color="auto"/>
                      </w:divBdr>
                      <w:divsChild>
                        <w:div w:id="1782608205">
                          <w:marLeft w:val="0"/>
                          <w:marRight w:val="0"/>
                          <w:marTop w:val="0"/>
                          <w:marBottom w:val="0"/>
                          <w:divBdr>
                            <w:top w:val="none" w:sz="0" w:space="0" w:color="auto"/>
                            <w:left w:val="none" w:sz="0" w:space="0" w:color="auto"/>
                            <w:bottom w:val="none" w:sz="0" w:space="0" w:color="auto"/>
                            <w:right w:val="none" w:sz="0" w:space="0" w:color="auto"/>
                          </w:divBdr>
                        </w:div>
                        <w:div w:id="8059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634459">
          <w:marLeft w:val="0"/>
          <w:marRight w:val="0"/>
          <w:marTop w:val="0"/>
          <w:marBottom w:val="0"/>
          <w:divBdr>
            <w:top w:val="none" w:sz="0" w:space="0" w:color="auto"/>
            <w:left w:val="none" w:sz="0" w:space="0" w:color="auto"/>
            <w:bottom w:val="none" w:sz="0" w:space="0" w:color="auto"/>
            <w:right w:val="none" w:sz="0" w:space="0" w:color="auto"/>
          </w:divBdr>
          <w:divsChild>
            <w:div w:id="2069569575">
              <w:marLeft w:val="0"/>
              <w:marRight w:val="0"/>
              <w:marTop w:val="0"/>
              <w:marBottom w:val="0"/>
              <w:divBdr>
                <w:top w:val="none" w:sz="0" w:space="0" w:color="auto"/>
                <w:left w:val="none" w:sz="0" w:space="0" w:color="auto"/>
                <w:bottom w:val="none" w:sz="0" w:space="0" w:color="auto"/>
                <w:right w:val="none" w:sz="0" w:space="0" w:color="auto"/>
              </w:divBdr>
              <w:divsChild>
                <w:div w:id="1554999450">
                  <w:marLeft w:val="0"/>
                  <w:marRight w:val="0"/>
                  <w:marTop w:val="0"/>
                  <w:marBottom w:val="0"/>
                  <w:divBdr>
                    <w:top w:val="none" w:sz="0" w:space="0" w:color="auto"/>
                    <w:left w:val="none" w:sz="0" w:space="0" w:color="auto"/>
                    <w:bottom w:val="none" w:sz="0" w:space="0" w:color="auto"/>
                    <w:right w:val="none" w:sz="0" w:space="0" w:color="auto"/>
                  </w:divBdr>
                  <w:divsChild>
                    <w:div w:id="720597245">
                      <w:marLeft w:val="0"/>
                      <w:marRight w:val="0"/>
                      <w:marTop w:val="0"/>
                      <w:marBottom w:val="0"/>
                      <w:divBdr>
                        <w:top w:val="none" w:sz="0" w:space="0" w:color="auto"/>
                        <w:left w:val="none" w:sz="0" w:space="0" w:color="auto"/>
                        <w:bottom w:val="none" w:sz="0" w:space="0" w:color="auto"/>
                        <w:right w:val="none" w:sz="0" w:space="0" w:color="auto"/>
                      </w:divBdr>
                    </w:div>
                    <w:div w:id="1714891027">
                      <w:marLeft w:val="0"/>
                      <w:marRight w:val="0"/>
                      <w:marTop w:val="0"/>
                      <w:marBottom w:val="0"/>
                      <w:divBdr>
                        <w:top w:val="none" w:sz="0" w:space="0" w:color="auto"/>
                        <w:left w:val="none" w:sz="0" w:space="0" w:color="auto"/>
                        <w:bottom w:val="none" w:sz="0" w:space="0" w:color="auto"/>
                        <w:right w:val="none" w:sz="0" w:space="0" w:color="auto"/>
                      </w:divBdr>
                      <w:divsChild>
                        <w:div w:id="1292395841">
                          <w:marLeft w:val="0"/>
                          <w:marRight w:val="0"/>
                          <w:marTop w:val="0"/>
                          <w:marBottom w:val="0"/>
                          <w:divBdr>
                            <w:top w:val="none" w:sz="0" w:space="0" w:color="auto"/>
                            <w:left w:val="none" w:sz="0" w:space="0" w:color="auto"/>
                            <w:bottom w:val="none" w:sz="0" w:space="0" w:color="auto"/>
                            <w:right w:val="none" w:sz="0" w:space="0" w:color="auto"/>
                          </w:divBdr>
                        </w:div>
                        <w:div w:id="3501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4341">
          <w:marLeft w:val="0"/>
          <w:marRight w:val="0"/>
          <w:marTop w:val="0"/>
          <w:marBottom w:val="0"/>
          <w:divBdr>
            <w:top w:val="none" w:sz="0" w:space="0" w:color="auto"/>
            <w:left w:val="none" w:sz="0" w:space="0" w:color="auto"/>
            <w:bottom w:val="none" w:sz="0" w:space="0" w:color="auto"/>
            <w:right w:val="none" w:sz="0" w:space="0" w:color="auto"/>
          </w:divBdr>
          <w:divsChild>
            <w:div w:id="1244148657">
              <w:marLeft w:val="0"/>
              <w:marRight w:val="0"/>
              <w:marTop w:val="0"/>
              <w:marBottom w:val="0"/>
              <w:divBdr>
                <w:top w:val="none" w:sz="0" w:space="0" w:color="auto"/>
                <w:left w:val="none" w:sz="0" w:space="0" w:color="auto"/>
                <w:bottom w:val="none" w:sz="0" w:space="0" w:color="auto"/>
                <w:right w:val="none" w:sz="0" w:space="0" w:color="auto"/>
              </w:divBdr>
              <w:divsChild>
                <w:div w:id="526337785">
                  <w:marLeft w:val="0"/>
                  <w:marRight w:val="0"/>
                  <w:marTop w:val="0"/>
                  <w:marBottom w:val="0"/>
                  <w:divBdr>
                    <w:top w:val="none" w:sz="0" w:space="0" w:color="auto"/>
                    <w:left w:val="none" w:sz="0" w:space="0" w:color="auto"/>
                    <w:bottom w:val="none" w:sz="0" w:space="0" w:color="auto"/>
                    <w:right w:val="none" w:sz="0" w:space="0" w:color="auto"/>
                  </w:divBdr>
                  <w:divsChild>
                    <w:div w:id="1002047066">
                      <w:marLeft w:val="0"/>
                      <w:marRight w:val="0"/>
                      <w:marTop w:val="0"/>
                      <w:marBottom w:val="0"/>
                      <w:divBdr>
                        <w:top w:val="none" w:sz="0" w:space="0" w:color="auto"/>
                        <w:left w:val="none" w:sz="0" w:space="0" w:color="auto"/>
                        <w:bottom w:val="none" w:sz="0" w:space="0" w:color="auto"/>
                        <w:right w:val="none" w:sz="0" w:space="0" w:color="auto"/>
                      </w:divBdr>
                    </w:div>
                    <w:div w:id="483622812">
                      <w:marLeft w:val="0"/>
                      <w:marRight w:val="0"/>
                      <w:marTop w:val="0"/>
                      <w:marBottom w:val="0"/>
                      <w:divBdr>
                        <w:top w:val="none" w:sz="0" w:space="0" w:color="auto"/>
                        <w:left w:val="none" w:sz="0" w:space="0" w:color="auto"/>
                        <w:bottom w:val="none" w:sz="0" w:space="0" w:color="auto"/>
                        <w:right w:val="none" w:sz="0" w:space="0" w:color="auto"/>
                      </w:divBdr>
                      <w:divsChild>
                        <w:div w:id="819348096">
                          <w:marLeft w:val="0"/>
                          <w:marRight w:val="0"/>
                          <w:marTop w:val="0"/>
                          <w:marBottom w:val="0"/>
                          <w:divBdr>
                            <w:top w:val="none" w:sz="0" w:space="0" w:color="auto"/>
                            <w:left w:val="none" w:sz="0" w:space="0" w:color="auto"/>
                            <w:bottom w:val="none" w:sz="0" w:space="0" w:color="auto"/>
                            <w:right w:val="none" w:sz="0" w:space="0" w:color="auto"/>
                          </w:divBdr>
                        </w:div>
                        <w:div w:id="14031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08143">
          <w:marLeft w:val="0"/>
          <w:marRight w:val="0"/>
          <w:marTop w:val="0"/>
          <w:marBottom w:val="0"/>
          <w:divBdr>
            <w:top w:val="none" w:sz="0" w:space="0" w:color="auto"/>
            <w:left w:val="none" w:sz="0" w:space="0" w:color="auto"/>
            <w:bottom w:val="none" w:sz="0" w:space="0" w:color="auto"/>
            <w:right w:val="none" w:sz="0" w:space="0" w:color="auto"/>
          </w:divBdr>
          <w:divsChild>
            <w:div w:id="1810437708">
              <w:marLeft w:val="0"/>
              <w:marRight w:val="0"/>
              <w:marTop w:val="0"/>
              <w:marBottom w:val="0"/>
              <w:divBdr>
                <w:top w:val="none" w:sz="0" w:space="0" w:color="auto"/>
                <w:left w:val="none" w:sz="0" w:space="0" w:color="auto"/>
                <w:bottom w:val="none" w:sz="0" w:space="0" w:color="auto"/>
                <w:right w:val="none" w:sz="0" w:space="0" w:color="auto"/>
              </w:divBdr>
              <w:divsChild>
                <w:div w:id="948438039">
                  <w:marLeft w:val="0"/>
                  <w:marRight w:val="0"/>
                  <w:marTop w:val="0"/>
                  <w:marBottom w:val="0"/>
                  <w:divBdr>
                    <w:top w:val="none" w:sz="0" w:space="0" w:color="auto"/>
                    <w:left w:val="none" w:sz="0" w:space="0" w:color="auto"/>
                    <w:bottom w:val="none" w:sz="0" w:space="0" w:color="auto"/>
                    <w:right w:val="none" w:sz="0" w:space="0" w:color="auto"/>
                  </w:divBdr>
                  <w:divsChild>
                    <w:div w:id="801850762">
                      <w:marLeft w:val="0"/>
                      <w:marRight w:val="0"/>
                      <w:marTop w:val="0"/>
                      <w:marBottom w:val="0"/>
                      <w:divBdr>
                        <w:top w:val="none" w:sz="0" w:space="0" w:color="auto"/>
                        <w:left w:val="none" w:sz="0" w:space="0" w:color="auto"/>
                        <w:bottom w:val="none" w:sz="0" w:space="0" w:color="auto"/>
                        <w:right w:val="none" w:sz="0" w:space="0" w:color="auto"/>
                      </w:divBdr>
                    </w:div>
                    <w:div w:id="794251401">
                      <w:marLeft w:val="0"/>
                      <w:marRight w:val="0"/>
                      <w:marTop w:val="0"/>
                      <w:marBottom w:val="0"/>
                      <w:divBdr>
                        <w:top w:val="none" w:sz="0" w:space="0" w:color="auto"/>
                        <w:left w:val="none" w:sz="0" w:space="0" w:color="auto"/>
                        <w:bottom w:val="none" w:sz="0" w:space="0" w:color="auto"/>
                        <w:right w:val="none" w:sz="0" w:space="0" w:color="auto"/>
                      </w:divBdr>
                      <w:divsChild>
                        <w:div w:id="1848668953">
                          <w:marLeft w:val="0"/>
                          <w:marRight w:val="0"/>
                          <w:marTop w:val="0"/>
                          <w:marBottom w:val="0"/>
                          <w:divBdr>
                            <w:top w:val="none" w:sz="0" w:space="0" w:color="auto"/>
                            <w:left w:val="none" w:sz="0" w:space="0" w:color="auto"/>
                            <w:bottom w:val="none" w:sz="0" w:space="0" w:color="auto"/>
                            <w:right w:val="none" w:sz="0" w:space="0" w:color="auto"/>
                          </w:divBdr>
                        </w:div>
                        <w:div w:id="8640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18001">
          <w:marLeft w:val="0"/>
          <w:marRight w:val="0"/>
          <w:marTop w:val="0"/>
          <w:marBottom w:val="0"/>
          <w:divBdr>
            <w:top w:val="none" w:sz="0" w:space="0" w:color="auto"/>
            <w:left w:val="none" w:sz="0" w:space="0" w:color="auto"/>
            <w:bottom w:val="none" w:sz="0" w:space="0" w:color="auto"/>
            <w:right w:val="none" w:sz="0" w:space="0" w:color="auto"/>
          </w:divBdr>
          <w:divsChild>
            <w:div w:id="808668669">
              <w:marLeft w:val="0"/>
              <w:marRight w:val="0"/>
              <w:marTop w:val="0"/>
              <w:marBottom w:val="0"/>
              <w:divBdr>
                <w:top w:val="none" w:sz="0" w:space="0" w:color="auto"/>
                <w:left w:val="none" w:sz="0" w:space="0" w:color="auto"/>
                <w:bottom w:val="none" w:sz="0" w:space="0" w:color="auto"/>
                <w:right w:val="none" w:sz="0" w:space="0" w:color="auto"/>
              </w:divBdr>
              <w:divsChild>
                <w:div w:id="369186663">
                  <w:marLeft w:val="0"/>
                  <w:marRight w:val="0"/>
                  <w:marTop w:val="0"/>
                  <w:marBottom w:val="0"/>
                  <w:divBdr>
                    <w:top w:val="none" w:sz="0" w:space="0" w:color="auto"/>
                    <w:left w:val="none" w:sz="0" w:space="0" w:color="auto"/>
                    <w:bottom w:val="none" w:sz="0" w:space="0" w:color="auto"/>
                    <w:right w:val="none" w:sz="0" w:space="0" w:color="auto"/>
                  </w:divBdr>
                  <w:divsChild>
                    <w:div w:id="1744722675">
                      <w:marLeft w:val="0"/>
                      <w:marRight w:val="0"/>
                      <w:marTop w:val="0"/>
                      <w:marBottom w:val="0"/>
                      <w:divBdr>
                        <w:top w:val="none" w:sz="0" w:space="0" w:color="auto"/>
                        <w:left w:val="none" w:sz="0" w:space="0" w:color="auto"/>
                        <w:bottom w:val="none" w:sz="0" w:space="0" w:color="auto"/>
                        <w:right w:val="none" w:sz="0" w:space="0" w:color="auto"/>
                      </w:divBdr>
                    </w:div>
                    <w:div w:id="1578855055">
                      <w:marLeft w:val="0"/>
                      <w:marRight w:val="0"/>
                      <w:marTop w:val="0"/>
                      <w:marBottom w:val="0"/>
                      <w:divBdr>
                        <w:top w:val="none" w:sz="0" w:space="0" w:color="auto"/>
                        <w:left w:val="none" w:sz="0" w:space="0" w:color="auto"/>
                        <w:bottom w:val="none" w:sz="0" w:space="0" w:color="auto"/>
                        <w:right w:val="none" w:sz="0" w:space="0" w:color="auto"/>
                      </w:divBdr>
                      <w:divsChild>
                        <w:div w:id="1030645859">
                          <w:marLeft w:val="0"/>
                          <w:marRight w:val="0"/>
                          <w:marTop w:val="0"/>
                          <w:marBottom w:val="0"/>
                          <w:divBdr>
                            <w:top w:val="none" w:sz="0" w:space="0" w:color="auto"/>
                            <w:left w:val="none" w:sz="0" w:space="0" w:color="auto"/>
                            <w:bottom w:val="none" w:sz="0" w:space="0" w:color="auto"/>
                            <w:right w:val="none" w:sz="0" w:space="0" w:color="auto"/>
                          </w:divBdr>
                        </w:div>
                        <w:div w:id="12246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325097">
      <w:bodyDiv w:val="1"/>
      <w:marLeft w:val="0"/>
      <w:marRight w:val="0"/>
      <w:marTop w:val="0"/>
      <w:marBottom w:val="0"/>
      <w:divBdr>
        <w:top w:val="none" w:sz="0" w:space="0" w:color="auto"/>
        <w:left w:val="none" w:sz="0" w:space="0" w:color="auto"/>
        <w:bottom w:val="none" w:sz="0" w:space="0" w:color="auto"/>
        <w:right w:val="none" w:sz="0" w:space="0" w:color="auto"/>
      </w:divBdr>
    </w:div>
    <w:div w:id="2003389038">
      <w:bodyDiv w:val="1"/>
      <w:marLeft w:val="0"/>
      <w:marRight w:val="0"/>
      <w:marTop w:val="0"/>
      <w:marBottom w:val="0"/>
      <w:divBdr>
        <w:top w:val="none" w:sz="0" w:space="0" w:color="auto"/>
        <w:left w:val="none" w:sz="0" w:space="0" w:color="auto"/>
        <w:bottom w:val="none" w:sz="0" w:space="0" w:color="auto"/>
        <w:right w:val="none" w:sz="0" w:space="0" w:color="auto"/>
      </w:divBdr>
    </w:div>
    <w:div w:id="2028484556">
      <w:bodyDiv w:val="1"/>
      <w:marLeft w:val="0"/>
      <w:marRight w:val="0"/>
      <w:marTop w:val="0"/>
      <w:marBottom w:val="0"/>
      <w:divBdr>
        <w:top w:val="none" w:sz="0" w:space="0" w:color="auto"/>
        <w:left w:val="none" w:sz="0" w:space="0" w:color="auto"/>
        <w:bottom w:val="none" w:sz="0" w:space="0" w:color="auto"/>
        <w:right w:val="none" w:sz="0" w:space="0" w:color="auto"/>
      </w:divBdr>
    </w:div>
    <w:div w:id="2029981508">
      <w:bodyDiv w:val="1"/>
      <w:marLeft w:val="0"/>
      <w:marRight w:val="0"/>
      <w:marTop w:val="0"/>
      <w:marBottom w:val="0"/>
      <w:divBdr>
        <w:top w:val="none" w:sz="0" w:space="0" w:color="auto"/>
        <w:left w:val="none" w:sz="0" w:space="0" w:color="auto"/>
        <w:bottom w:val="none" w:sz="0" w:space="0" w:color="auto"/>
        <w:right w:val="none" w:sz="0" w:space="0" w:color="auto"/>
      </w:divBdr>
    </w:div>
    <w:div w:id="2060935575">
      <w:bodyDiv w:val="1"/>
      <w:marLeft w:val="0"/>
      <w:marRight w:val="0"/>
      <w:marTop w:val="0"/>
      <w:marBottom w:val="0"/>
      <w:divBdr>
        <w:top w:val="none" w:sz="0" w:space="0" w:color="auto"/>
        <w:left w:val="none" w:sz="0" w:space="0" w:color="auto"/>
        <w:bottom w:val="none" w:sz="0" w:space="0" w:color="auto"/>
        <w:right w:val="none" w:sz="0" w:space="0" w:color="auto"/>
      </w:divBdr>
      <w:divsChild>
        <w:div w:id="270824041">
          <w:marLeft w:val="0"/>
          <w:marRight w:val="0"/>
          <w:marTop w:val="0"/>
          <w:marBottom w:val="0"/>
          <w:divBdr>
            <w:top w:val="none" w:sz="0" w:space="0" w:color="auto"/>
            <w:left w:val="none" w:sz="0" w:space="0" w:color="auto"/>
            <w:bottom w:val="none" w:sz="0" w:space="0" w:color="auto"/>
            <w:right w:val="none" w:sz="0" w:space="0" w:color="auto"/>
          </w:divBdr>
        </w:div>
        <w:div w:id="999236664">
          <w:marLeft w:val="0"/>
          <w:marRight w:val="0"/>
          <w:marTop w:val="0"/>
          <w:marBottom w:val="0"/>
          <w:divBdr>
            <w:top w:val="none" w:sz="0" w:space="0" w:color="auto"/>
            <w:left w:val="none" w:sz="0" w:space="0" w:color="auto"/>
            <w:bottom w:val="none" w:sz="0" w:space="0" w:color="auto"/>
            <w:right w:val="none" w:sz="0" w:space="0" w:color="auto"/>
          </w:divBdr>
        </w:div>
        <w:div w:id="1642612649">
          <w:marLeft w:val="0"/>
          <w:marRight w:val="0"/>
          <w:marTop w:val="0"/>
          <w:marBottom w:val="0"/>
          <w:divBdr>
            <w:top w:val="none" w:sz="0" w:space="0" w:color="auto"/>
            <w:left w:val="none" w:sz="0" w:space="0" w:color="auto"/>
            <w:bottom w:val="none" w:sz="0" w:space="0" w:color="auto"/>
            <w:right w:val="none" w:sz="0" w:space="0" w:color="auto"/>
          </w:divBdr>
          <w:divsChild>
            <w:div w:id="158156244">
              <w:marLeft w:val="0"/>
              <w:marRight w:val="0"/>
              <w:marTop w:val="0"/>
              <w:marBottom w:val="0"/>
              <w:divBdr>
                <w:top w:val="none" w:sz="0" w:space="0" w:color="auto"/>
                <w:left w:val="none" w:sz="0" w:space="0" w:color="auto"/>
                <w:bottom w:val="none" w:sz="0" w:space="0" w:color="auto"/>
                <w:right w:val="none" w:sz="0" w:space="0" w:color="auto"/>
              </w:divBdr>
              <w:divsChild>
                <w:div w:id="1281952786">
                  <w:marLeft w:val="0"/>
                  <w:marRight w:val="0"/>
                  <w:marTop w:val="0"/>
                  <w:marBottom w:val="0"/>
                  <w:divBdr>
                    <w:top w:val="none" w:sz="0" w:space="0" w:color="auto"/>
                    <w:left w:val="none" w:sz="0" w:space="0" w:color="auto"/>
                    <w:bottom w:val="none" w:sz="0" w:space="0" w:color="auto"/>
                    <w:right w:val="none" w:sz="0" w:space="0" w:color="auto"/>
                  </w:divBdr>
                </w:div>
              </w:divsChild>
            </w:div>
            <w:div w:id="503210344">
              <w:marLeft w:val="0"/>
              <w:marRight w:val="0"/>
              <w:marTop w:val="0"/>
              <w:marBottom w:val="0"/>
              <w:divBdr>
                <w:top w:val="none" w:sz="0" w:space="0" w:color="auto"/>
                <w:left w:val="none" w:sz="0" w:space="0" w:color="auto"/>
                <w:bottom w:val="none" w:sz="0" w:space="0" w:color="auto"/>
                <w:right w:val="none" w:sz="0" w:space="0" w:color="auto"/>
              </w:divBdr>
              <w:divsChild>
                <w:div w:id="1803839973">
                  <w:marLeft w:val="0"/>
                  <w:marRight w:val="0"/>
                  <w:marTop w:val="0"/>
                  <w:marBottom w:val="0"/>
                  <w:divBdr>
                    <w:top w:val="none" w:sz="0" w:space="0" w:color="auto"/>
                    <w:left w:val="none" w:sz="0" w:space="0" w:color="auto"/>
                    <w:bottom w:val="none" w:sz="0" w:space="0" w:color="auto"/>
                    <w:right w:val="none" w:sz="0" w:space="0" w:color="auto"/>
                  </w:divBdr>
                </w:div>
              </w:divsChild>
            </w:div>
            <w:div w:id="670836684">
              <w:marLeft w:val="0"/>
              <w:marRight w:val="0"/>
              <w:marTop w:val="0"/>
              <w:marBottom w:val="0"/>
              <w:divBdr>
                <w:top w:val="none" w:sz="0" w:space="0" w:color="auto"/>
                <w:left w:val="none" w:sz="0" w:space="0" w:color="auto"/>
                <w:bottom w:val="none" w:sz="0" w:space="0" w:color="auto"/>
                <w:right w:val="none" w:sz="0" w:space="0" w:color="auto"/>
              </w:divBdr>
              <w:divsChild>
                <w:div w:id="21231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833339">
      <w:bodyDiv w:val="1"/>
      <w:marLeft w:val="0"/>
      <w:marRight w:val="0"/>
      <w:marTop w:val="0"/>
      <w:marBottom w:val="0"/>
      <w:divBdr>
        <w:top w:val="none" w:sz="0" w:space="0" w:color="auto"/>
        <w:left w:val="none" w:sz="0" w:space="0" w:color="auto"/>
        <w:bottom w:val="none" w:sz="0" w:space="0" w:color="auto"/>
        <w:right w:val="none" w:sz="0" w:space="0" w:color="auto"/>
      </w:divBdr>
    </w:div>
    <w:div w:id="2067684950">
      <w:bodyDiv w:val="1"/>
      <w:marLeft w:val="0"/>
      <w:marRight w:val="0"/>
      <w:marTop w:val="0"/>
      <w:marBottom w:val="0"/>
      <w:divBdr>
        <w:top w:val="none" w:sz="0" w:space="0" w:color="auto"/>
        <w:left w:val="none" w:sz="0" w:space="0" w:color="auto"/>
        <w:bottom w:val="none" w:sz="0" w:space="0" w:color="auto"/>
        <w:right w:val="none" w:sz="0" w:space="0" w:color="auto"/>
      </w:divBdr>
    </w:div>
    <w:div w:id="2092391689">
      <w:bodyDiv w:val="1"/>
      <w:marLeft w:val="0"/>
      <w:marRight w:val="0"/>
      <w:marTop w:val="0"/>
      <w:marBottom w:val="0"/>
      <w:divBdr>
        <w:top w:val="none" w:sz="0" w:space="0" w:color="auto"/>
        <w:left w:val="none" w:sz="0" w:space="0" w:color="auto"/>
        <w:bottom w:val="none" w:sz="0" w:space="0" w:color="auto"/>
        <w:right w:val="none" w:sz="0" w:space="0" w:color="auto"/>
      </w:divBdr>
    </w:div>
    <w:div w:id="2094668444">
      <w:bodyDiv w:val="1"/>
      <w:marLeft w:val="0"/>
      <w:marRight w:val="0"/>
      <w:marTop w:val="0"/>
      <w:marBottom w:val="0"/>
      <w:divBdr>
        <w:top w:val="none" w:sz="0" w:space="0" w:color="auto"/>
        <w:left w:val="none" w:sz="0" w:space="0" w:color="auto"/>
        <w:bottom w:val="none" w:sz="0" w:space="0" w:color="auto"/>
        <w:right w:val="none" w:sz="0" w:space="0" w:color="auto"/>
      </w:divBdr>
    </w:div>
    <w:div w:id="2105419261">
      <w:bodyDiv w:val="1"/>
      <w:marLeft w:val="0"/>
      <w:marRight w:val="0"/>
      <w:marTop w:val="0"/>
      <w:marBottom w:val="0"/>
      <w:divBdr>
        <w:top w:val="none" w:sz="0" w:space="0" w:color="auto"/>
        <w:left w:val="none" w:sz="0" w:space="0" w:color="auto"/>
        <w:bottom w:val="none" w:sz="0" w:space="0" w:color="auto"/>
        <w:right w:val="none" w:sz="0" w:space="0" w:color="auto"/>
      </w:divBdr>
    </w:div>
    <w:div w:id="2135899027">
      <w:bodyDiv w:val="1"/>
      <w:marLeft w:val="0"/>
      <w:marRight w:val="0"/>
      <w:marTop w:val="0"/>
      <w:marBottom w:val="0"/>
      <w:divBdr>
        <w:top w:val="none" w:sz="0" w:space="0" w:color="auto"/>
        <w:left w:val="none" w:sz="0" w:space="0" w:color="auto"/>
        <w:bottom w:val="none" w:sz="0" w:space="0" w:color="auto"/>
        <w:right w:val="none" w:sz="0" w:space="0" w:color="auto"/>
      </w:divBdr>
    </w:div>
    <w:div w:id="214461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und.ru/" TargetMode="External"/><Relationship Id="rId13" Type="http://schemas.openxmlformats.org/officeDocument/2006/relationships/hyperlink" Target="https://bank.megafon.ru/"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nk.megafon.ru/"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testfirm.r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nk.megafon.ru/"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egafon.ru/" TargetMode="Externa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610B08-7398-4980-8E32-B5076C46B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15</Pages>
  <Words>2866</Words>
  <Characters>16340</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Возникновение и развитие менеджмента качества</vt:lpstr>
    </vt:vector>
  </TitlesOfParts>
  <Company>ЛОНИИС</Company>
  <LinksUpToDate>false</LinksUpToDate>
  <CharactersWithSpaces>19168</CharactersWithSpaces>
  <SharedDoc>false</SharedDoc>
  <HLinks>
    <vt:vector size="1242" baseType="variant">
      <vt:variant>
        <vt:i4>8126574</vt:i4>
      </vt:variant>
      <vt:variant>
        <vt:i4>780</vt:i4>
      </vt:variant>
      <vt:variant>
        <vt:i4>0</vt:i4>
      </vt:variant>
      <vt:variant>
        <vt:i4>5</vt:i4>
      </vt:variant>
      <vt:variant>
        <vt:lpwstr>http://www.iso.org/iso/home.htm</vt:lpwstr>
      </vt:variant>
      <vt:variant>
        <vt:lpwstr/>
      </vt:variant>
      <vt:variant>
        <vt:i4>5963791</vt:i4>
      </vt:variant>
      <vt:variant>
        <vt:i4>777</vt:i4>
      </vt:variant>
      <vt:variant>
        <vt:i4>0</vt:i4>
      </vt:variant>
      <vt:variant>
        <vt:i4>5</vt:i4>
      </vt:variant>
      <vt:variant>
        <vt:lpwstr>http://www.dbrmfg.co.nz/</vt:lpwstr>
      </vt:variant>
      <vt:variant>
        <vt:lpwstr/>
      </vt:variant>
      <vt:variant>
        <vt:i4>2228333</vt:i4>
      </vt:variant>
      <vt:variant>
        <vt:i4>774</vt:i4>
      </vt:variant>
      <vt:variant>
        <vt:i4>0</vt:i4>
      </vt:variant>
      <vt:variant>
        <vt:i4>5</vt:i4>
      </vt:variant>
      <vt:variant>
        <vt:lpwstr>http://www.shingoprize.org/</vt:lpwstr>
      </vt:variant>
      <vt:variant>
        <vt:lpwstr/>
      </vt:variant>
      <vt:variant>
        <vt:i4>5308444</vt:i4>
      </vt:variant>
      <vt:variant>
        <vt:i4>771</vt:i4>
      </vt:variant>
      <vt:variant>
        <vt:i4>0</vt:i4>
      </vt:variant>
      <vt:variant>
        <vt:i4>5</vt:i4>
      </vt:variant>
      <vt:variant>
        <vt:lpwstr>http://www.bid-star.com/</vt:lpwstr>
      </vt:variant>
      <vt:variant>
        <vt:lpwstr/>
      </vt:variant>
      <vt:variant>
        <vt:i4>7077992</vt:i4>
      </vt:variant>
      <vt:variant>
        <vt:i4>768</vt:i4>
      </vt:variant>
      <vt:variant>
        <vt:i4>0</vt:i4>
      </vt:variant>
      <vt:variant>
        <vt:i4>5</vt:i4>
      </vt:variant>
      <vt:variant>
        <vt:lpwstr>http://www.guality.org/html/awards.html</vt:lpwstr>
      </vt:variant>
      <vt:variant>
        <vt:lpwstr/>
      </vt:variant>
      <vt:variant>
        <vt:i4>5767199</vt:i4>
      </vt:variant>
      <vt:variant>
        <vt:i4>765</vt:i4>
      </vt:variant>
      <vt:variant>
        <vt:i4>0</vt:i4>
      </vt:variant>
      <vt:variant>
        <vt:i4>5</vt:i4>
      </vt:variant>
      <vt:variant>
        <vt:lpwstr>http://www.quality.nist.gov/</vt:lpwstr>
      </vt:variant>
      <vt:variant>
        <vt:lpwstr/>
      </vt:variant>
      <vt:variant>
        <vt:i4>262238</vt:i4>
      </vt:variant>
      <vt:variant>
        <vt:i4>762</vt:i4>
      </vt:variant>
      <vt:variant>
        <vt:i4>0</vt:i4>
      </vt:variant>
      <vt:variant>
        <vt:i4>5</vt:i4>
      </vt:variant>
      <vt:variant>
        <vt:lpwstr>http://www.jpc-sed.or.jp/</vt:lpwstr>
      </vt:variant>
      <vt:variant>
        <vt:lpwstr/>
      </vt:variant>
      <vt:variant>
        <vt:i4>5111884</vt:i4>
      </vt:variant>
      <vt:variant>
        <vt:i4>759</vt:i4>
      </vt:variant>
      <vt:variant>
        <vt:i4>0</vt:i4>
      </vt:variant>
      <vt:variant>
        <vt:i4>5</vt:i4>
      </vt:variant>
      <vt:variant>
        <vt:lpwstr>http://www.jqac.com/</vt:lpwstr>
      </vt:variant>
      <vt:variant>
        <vt:lpwstr/>
      </vt:variant>
      <vt:variant>
        <vt:i4>2818161</vt:i4>
      </vt:variant>
      <vt:variant>
        <vt:i4>756</vt:i4>
      </vt:variant>
      <vt:variant>
        <vt:i4>0</vt:i4>
      </vt:variant>
      <vt:variant>
        <vt:i4>5</vt:i4>
      </vt:variant>
      <vt:variant>
        <vt:lpwstr>http://www.juse.or.jp/</vt:lpwstr>
      </vt:variant>
      <vt:variant>
        <vt:lpwstr/>
      </vt:variant>
      <vt:variant>
        <vt:i4>4128819</vt:i4>
      </vt:variant>
      <vt:variant>
        <vt:i4>753</vt:i4>
      </vt:variant>
      <vt:variant>
        <vt:i4>0</vt:i4>
      </vt:variant>
      <vt:variant>
        <vt:i4>5</vt:i4>
      </vt:variant>
      <vt:variant>
        <vt:lpwstr>http://www.deming.org/</vt:lpwstr>
      </vt:variant>
      <vt:variant>
        <vt:lpwstr/>
      </vt:variant>
      <vt:variant>
        <vt:i4>5308495</vt:i4>
      </vt:variant>
      <vt:variant>
        <vt:i4>750</vt:i4>
      </vt:variant>
      <vt:variant>
        <vt:i4>0</vt:i4>
      </vt:variant>
      <vt:variant>
        <vt:i4>5</vt:i4>
      </vt:variant>
      <vt:variant>
        <vt:lpwstr>http://www.asq.org/join/about/awards</vt:lpwstr>
      </vt:variant>
      <vt:variant>
        <vt:lpwstr/>
      </vt:variant>
      <vt:variant>
        <vt:i4>5046359</vt:i4>
      </vt:variant>
      <vt:variant>
        <vt:i4>747</vt:i4>
      </vt:variant>
      <vt:variant>
        <vt:i4>0</vt:i4>
      </vt:variant>
      <vt:variant>
        <vt:i4>5</vt:i4>
      </vt:variant>
      <vt:variant>
        <vt:lpwstr>http://www.qfdi.org/</vt:lpwstr>
      </vt:variant>
      <vt:variant>
        <vt:lpwstr/>
      </vt:variant>
      <vt:variant>
        <vt:i4>2621567</vt:i4>
      </vt:variant>
      <vt:variant>
        <vt:i4>744</vt:i4>
      </vt:variant>
      <vt:variant>
        <vt:i4>0</vt:i4>
      </vt:variant>
      <vt:variant>
        <vt:i4>5</vt:i4>
      </vt:variant>
      <vt:variant>
        <vt:lpwstr>http://www.clemmer.net/</vt:lpwstr>
      </vt:variant>
      <vt:variant>
        <vt:lpwstr/>
      </vt:variant>
      <vt:variant>
        <vt:i4>2883699</vt:i4>
      </vt:variant>
      <vt:variant>
        <vt:i4>741</vt:i4>
      </vt:variant>
      <vt:variant>
        <vt:i4>0</vt:i4>
      </vt:variant>
      <vt:variant>
        <vt:i4>5</vt:i4>
      </vt:variant>
      <vt:variant>
        <vt:lpwstr>http://www.gbn.com/</vt:lpwstr>
      </vt:variant>
      <vt:variant>
        <vt:lpwstr/>
      </vt:variant>
      <vt:variant>
        <vt:i4>4718667</vt:i4>
      </vt:variant>
      <vt:variant>
        <vt:i4>738</vt:i4>
      </vt:variant>
      <vt:variant>
        <vt:i4>0</vt:i4>
      </vt:variant>
      <vt:variant>
        <vt:i4>5</vt:i4>
      </vt:variant>
      <vt:variant>
        <vt:lpwstr>http://www.apqc.org/</vt:lpwstr>
      </vt:variant>
      <vt:variant>
        <vt:lpwstr/>
      </vt:variant>
      <vt:variant>
        <vt:i4>1179653</vt:i4>
      </vt:variant>
      <vt:variant>
        <vt:i4>735</vt:i4>
      </vt:variant>
      <vt:variant>
        <vt:i4>0</vt:i4>
      </vt:variant>
      <vt:variant>
        <vt:i4>5</vt:i4>
      </vt:variant>
      <vt:variant>
        <vt:lpwstr>http://www.baldrige.nist.gov/</vt:lpwstr>
      </vt:variant>
      <vt:variant>
        <vt:lpwstr/>
      </vt:variant>
      <vt:variant>
        <vt:i4>5111900</vt:i4>
      </vt:variant>
      <vt:variant>
        <vt:i4>732</vt:i4>
      </vt:variant>
      <vt:variant>
        <vt:i4>0</vt:i4>
      </vt:variant>
      <vt:variant>
        <vt:i4>5</vt:i4>
      </vt:variant>
      <vt:variant>
        <vt:lpwstr>http://www.bpir.com/</vt:lpwstr>
      </vt:variant>
      <vt:variant>
        <vt:lpwstr/>
      </vt:variant>
      <vt:variant>
        <vt:i4>7733351</vt:i4>
      </vt:variant>
      <vt:variant>
        <vt:i4>729</vt:i4>
      </vt:variant>
      <vt:variant>
        <vt:i4>0</vt:i4>
      </vt:variant>
      <vt:variant>
        <vt:i4>5</vt:i4>
      </vt:variant>
      <vt:variant>
        <vt:lpwstr>http://www.european-quality.co.uk/</vt:lpwstr>
      </vt:variant>
      <vt:variant>
        <vt:lpwstr/>
      </vt:variant>
      <vt:variant>
        <vt:i4>5177360</vt:i4>
      </vt:variant>
      <vt:variant>
        <vt:i4>726</vt:i4>
      </vt:variant>
      <vt:variant>
        <vt:i4>0</vt:i4>
      </vt:variant>
      <vt:variant>
        <vt:i4>5</vt:i4>
      </vt:variant>
      <vt:variant>
        <vt:lpwstr>http://www.taylorandfrancisgroup.com/</vt:lpwstr>
      </vt:variant>
      <vt:variant>
        <vt:lpwstr/>
      </vt:variant>
      <vt:variant>
        <vt:i4>3473463</vt:i4>
      </vt:variant>
      <vt:variant>
        <vt:i4>723</vt:i4>
      </vt:variant>
      <vt:variant>
        <vt:i4>0</vt:i4>
      </vt:variant>
      <vt:variant>
        <vt:i4>5</vt:i4>
      </vt:variant>
      <vt:variant>
        <vt:lpwstr>http://www.oberon.emeraldinsight.com/rpsp/journals/</vt:lpwstr>
      </vt:variant>
      <vt:variant>
        <vt:lpwstr/>
      </vt:variant>
      <vt:variant>
        <vt:i4>6094919</vt:i4>
      </vt:variant>
      <vt:variant>
        <vt:i4>720</vt:i4>
      </vt:variant>
      <vt:variant>
        <vt:i4>0</vt:i4>
      </vt:variant>
      <vt:variant>
        <vt:i4>5</vt:i4>
      </vt:variant>
      <vt:variant>
        <vt:lpwstr>http://www.apo-tokyo.org/</vt:lpwstr>
      </vt:variant>
      <vt:variant>
        <vt:lpwstr/>
      </vt:variant>
      <vt:variant>
        <vt:i4>4980819</vt:i4>
      </vt:variant>
      <vt:variant>
        <vt:i4>717</vt:i4>
      </vt:variant>
      <vt:variant>
        <vt:i4>0</vt:i4>
      </vt:variant>
      <vt:variant>
        <vt:i4>5</vt:i4>
      </vt:variant>
      <vt:variant>
        <vt:lpwstr>http://www.efqm.org/</vt:lpwstr>
      </vt:variant>
      <vt:variant>
        <vt:lpwstr/>
      </vt:variant>
      <vt:variant>
        <vt:i4>2162787</vt:i4>
      </vt:variant>
      <vt:variant>
        <vt:i4>714</vt:i4>
      </vt:variant>
      <vt:variant>
        <vt:i4>0</vt:i4>
      </vt:variant>
      <vt:variant>
        <vt:i4>5</vt:i4>
      </vt:variant>
      <vt:variant>
        <vt:lpwstr>http://www.eog.org/</vt:lpwstr>
      </vt:variant>
      <vt:variant>
        <vt:lpwstr/>
      </vt:variant>
      <vt:variant>
        <vt:i4>5439493</vt:i4>
      </vt:variant>
      <vt:variant>
        <vt:i4>711</vt:i4>
      </vt:variant>
      <vt:variant>
        <vt:i4>0</vt:i4>
      </vt:variant>
      <vt:variant>
        <vt:i4>5</vt:i4>
      </vt:variant>
      <vt:variant>
        <vt:lpwstr>http://www.juran.com/</vt:lpwstr>
      </vt:variant>
      <vt:variant>
        <vt:lpwstr/>
      </vt:variant>
      <vt:variant>
        <vt:i4>4128819</vt:i4>
      </vt:variant>
      <vt:variant>
        <vt:i4>708</vt:i4>
      </vt:variant>
      <vt:variant>
        <vt:i4>0</vt:i4>
      </vt:variant>
      <vt:variant>
        <vt:i4>5</vt:i4>
      </vt:variant>
      <vt:variant>
        <vt:lpwstr>http://www.deming.org/</vt:lpwstr>
      </vt:variant>
      <vt:variant>
        <vt:lpwstr/>
      </vt:variant>
      <vt:variant>
        <vt:i4>5242910</vt:i4>
      </vt:variant>
      <vt:variant>
        <vt:i4>705</vt:i4>
      </vt:variant>
      <vt:variant>
        <vt:i4>0</vt:i4>
      </vt:variant>
      <vt:variant>
        <vt:i4>5</vt:i4>
      </vt:variant>
      <vt:variant>
        <vt:lpwstr>http://www.isixsigma.com/</vt:lpwstr>
      </vt:variant>
      <vt:variant>
        <vt:lpwstr/>
      </vt:variant>
      <vt:variant>
        <vt:i4>1441860</vt:i4>
      </vt:variant>
      <vt:variant>
        <vt:i4>702</vt:i4>
      </vt:variant>
      <vt:variant>
        <vt:i4>0</vt:i4>
      </vt:variant>
      <vt:variant>
        <vt:i4>5</vt:i4>
      </vt:variant>
      <vt:variant>
        <vt:lpwstr>http://www.deming.eng.clemson.edu/pub/den</vt:lpwstr>
      </vt:variant>
      <vt:variant>
        <vt:lpwstr/>
      </vt:variant>
      <vt:variant>
        <vt:i4>3932213</vt:i4>
      </vt:variant>
      <vt:variant>
        <vt:i4>699</vt:i4>
      </vt:variant>
      <vt:variant>
        <vt:i4>0</vt:i4>
      </vt:variant>
      <vt:variant>
        <vt:i4>5</vt:i4>
      </vt:variant>
      <vt:variant>
        <vt:lpwstr>http://www.qulitypress.asq.org/</vt:lpwstr>
      </vt:variant>
      <vt:variant>
        <vt:lpwstr/>
      </vt:variant>
      <vt:variant>
        <vt:i4>2752551</vt:i4>
      </vt:variant>
      <vt:variant>
        <vt:i4>696</vt:i4>
      </vt:variant>
      <vt:variant>
        <vt:i4>0</vt:i4>
      </vt:variant>
      <vt:variant>
        <vt:i4>5</vt:i4>
      </vt:variant>
      <vt:variant>
        <vt:lpwstr>http://www.amazon.com/</vt:lpwstr>
      </vt:variant>
      <vt:variant>
        <vt:lpwstr/>
      </vt:variant>
      <vt:variant>
        <vt:i4>3342463</vt:i4>
      </vt:variant>
      <vt:variant>
        <vt:i4>693</vt:i4>
      </vt:variant>
      <vt:variant>
        <vt:i4>0</vt:i4>
      </vt:variant>
      <vt:variant>
        <vt:i4>5</vt:i4>
      </vt:variant>
      <vt:variant>
        <vt:lpwstr>http://www.asq.org/</vt:lpwstr>
      </vt:variant>
      <vt:variant>
        <vt:lpwstr/>
      </vt:variant>
      <vt:variant>
        <vt:i4>79</vt:i4>
      </vt:variant>
      <vt:variant>
        <vt:i4>690</vt:i4>
      </vt:variant>
      <vt:variant>
        <vt:i4>0</vt:i4>
      </vt:variant>
      <vt:variant>
        <vt:i4>5</vt:i4>
      </vt:variant>
      <vt:variant>
        <vt:lpwstr>http://www.transformation-logictree.com/</vt:lpwstr>
      </vt:variant>
      <vt:variant>
        <vt:lpwstr/>
      </vt:variant>
      <vt:variant>
        <vt:i4>7078003</vt:i4>
      </vt:variant>
      <vt:variant>
        <vt:i4>687</vt:i4>
      </vt:variant>
      <vt:variant>
        <vt:i4>0</vt:i4>
      </vt:variant>
      <vt:variant>
        <vt:i4>5</vt:i4>
      </vt:variant>
      <vt:variant>
        <vt:lpwstr>http://www.finheec.fi/</vt:lpwstr>
      </vt:variant>
      <vt:variant>
        <vt:lpwstr/>
      </vt:variant>
      <vt:variant>
        <vt:i4>4784205</vt:i4>
      </vt:variant>
      <vt:variant>
        <vt:i4>684</vt:i4>
      </vt:variant>
      <vt:variant>
        <vt:i4>0</vt:i4>
      </vt:variant>
      <vt:variant>
        <vt:i4>5</vt:i4>
      </vt:variant>
      <vt:variant>
        <vt:lpwstr>http://www.expert-iso.ru/</vt:lpwstr>
      </vt:variant>
      <vt:variant>
        <vt:lpwstr/>
      </vt:variant>
      <vt:variant>
        <vt:i4>262220</vt:i4>
      </vt:variant>
      <vt:variant>
        <vt:i4>681</vt:i4>
      </vt:variant>
      <vt:variant>
        <vt:i4>0</vt:i4>
      </vt:variant>
      <vt:variant>
        <vt:i4>5</vt:i4>
      </vt:variant>
      <vt:variant>
        <vt:lpwstr>http://www.vniiki.ru/</vt:lpwstr>
      </vt:variant>
      <vt:variant>
        <vt:lpwstr/>
      </vt:variant>
      <vt:variant>
        <vt:i4>1703948</vt:i4>
      </vt:variant>
      <vt:variant>
        <vt:i4>678</vt:i4>
      </vt:variant>
      <vt:variant>
        <vt:i4>0</vt:i4>
      </vt:variant>
      <vt:variant>
        <vt:i4>5</vt:i4>
      </vt:variant>
      <vt:variant>
        <vt:lpwstr>http://www.vniis.ru/</vt:lpwstr>
      </vt:variant>
      <vt:variant>
        <vt:lpwstr/>
      </vt:variant>
      <vt:variant>
        <vt:i4>6553657</vt:i4>
      </vt:variant>
      <vt:variant>
        <vt:i4>675</vt:i4>
      </vt:variant>
      <vt:variant>
        <vt:i4>0</vt:i4>
      </vt:variant>
      <vt:variant>
        <vt:i4>5</vt:i4>
      </vt:variant>
      <vt:variant>
        <vt:lpwstr>http://www.gost.ru/</vt:lpwstr>
      </vt:variant>
      <vt:variant>
        <vt:lpwstr/>
      </vt:variant>
      <vt:variant>
        <vt:i4>7274554</vt:i4>
      </vt:variant>
      <vt:variant>
        <vt:i4>672</vt:i4>
      </vt:variant>
      <vt:variant>
        <vt:i4>0</vt:i4>
      </vt:variant>
      <vt:variant>
        <vt:i4>5</vt:i4>
      </vt:variant>
      <vt:variant>
        <vt:lpwstr>http://www.mirq.ru/</vt:lpwstr>
      </vt:variant>
      <vt:variant>
        <vt:lpwstr/>
      </vt:variant>
      <vt:variant>
        <vt:i4>8126498</vt:i4>
      </vt:variant>
      <vt:variant>
        <vt:i4>669</vt:i4>
      </vt:variant>
      <vt:variant>
        <vt:i4>0</vt:i4>
      </vt:variant>
      <vt:variant>
        <vt:i4>5</vt:i4>
      </vt:variant>
      <vt:variant>
        <vt:lpwstr>http://www.asms.ru/</vt:lpwstr>
      </vt:variant>
      <vt:variant>
        <vt:lpwstr/>
      </vt:variant>
      <vt:variant>
        <vt:i4>6357090</vt:i4>
      </vt:variant>
      <vt:variant>
        <vt:i4>666</vt:i4>
      </vt:variant>
      <vt:variant>
        <vt:i4>0</vt:i4>
      </vt:variant>
      <vt:variant>
        <vt:i4>5</vt:i4>
      </vt:variant>
      <vt:variant>
        <vt:lpwstr>http://www.dis.ru/</vt:lpwstr>
      </vt:variant>
      <vt:variant>
        <vt:lpwstr/>
      </vt:variant>
      <vt:variant>
        <vt:i4>4390991</vt:i4>
      </vt:variant>
      <vt:variant>
        <vt:i4>663</vt:i4>
      </vt:variant>
      <vt:variant>
        <vt:i4>0</vt:i4>
      </vt:variant>
      <vt:variant>
        <vt:i4>5</vt:i4>
      </vt:variant>
      <vt:variant>
        <vt:lpwstr>http://www.farial.ru/press/ageofquality/</vt:lpwstr>
      </vt:variant>
      <vt:variant>
        <vt:lpwstr/>
      </vt:variant>
      <vt:variant>
        <vt:i4>2293868</vt:i4>
      </vt:variant>
      <vt:variant>
        <vt:i4>660</vt:i4>
      </vt:variant>
      <vt:variant>
        <vt:i4>0</vt:i4>
      </vt:variant>
      <vt:variant>
        <vt:i4>5</vt:i4>
      </vt:variant>
      <vt:variant>
        <vt:lpwstr>http://www.m21.com.ua/</vt:lpwstr>
      </vt:variant>
      <vt:variant>
        <vt:lpwstr/>
      </vt:variant>
      <vt:variant>
        <vt:i4>1507401</vt:i4>
      </vt:variant>
      <vt:variant>
        <vt:i4>657</vt:i4>
      </vt:variant>
      <vt:variant>
        <vt:i4>0</vt:i4>
      </vt:variant>
      <vt:variant>
        <vt:i4>5</vt:i4>
      </vt:variant>
      <vt:variant>
        <vt:lpwstr>http://www.aic-poria.ru/</vt:lpwstr>
      </vt:variant>
      <vt:variant>
        <vt:lpwstr/>
      </vt:variant>
      <vt:variant>
        <vt:i4>6881377</vt:i4>
      </vt:variant>
      <vt:variant>
        <vt:i4>654</vt:i4>
      </vt:variant>
      <vt:variant>
        <vt:i4>0</vt:i4>
      </vt:variant>
      <vt:variant>
        <vt:i4>5</vt:i4>
      </vt:variant>
      <vt:variant>
        <vt:lpwstr>http://www.rjm.ru/</vt:lpwstr>
      </vt:variant>
      <vt:variant>
        <vt:lpwstr/>
      </vt:variant>
      <vt:variant>
        <vt:i4>3604514</vt:i4>
      </vt:variant>
      <vt:variant>
        <vt:i4>651</vt:i4>
      </vt:variant>
      <vt:variant>
        <vt:i4>0</vt:i4>
      </vt:variant>
      <vt:variant>
        <vt:i4>5</vt:i4>
      </vt:variant>
      <vt:variant>
        <vt:lpwstr>http://www.strategy.com.ua/</vt:lpwstr>
      </vt:variant>
      <vt:variant>
        <vt:lpwstr/>
      </vt:variant>
      <vt:variant>
        <vt:i4>1572943</vt:i4>
      </vt:variant>
      <vt:variant>
        <vt:i4>648</vt:i4>
      </vt:variant>
      <vt:variant>
        <vt:i4>0</vt:i4>
      </vt:variant>
      <vt:variant>
        <vt:i4>5</vt:i4>
      </vt:variant>
      <vt:variant>
        <vt:lpwstr>http://www.q-mir.ru/</vt:lpwstr>
      </vt:variant>
      <vt:variant>
        <vt:lpwstr/>
      </vt:variant>
      <vt:variant>
        <vt:i4>7012407</vt:i4>
      </vt:variant>
      <vt:variant>
        <vt:i4>645</vt:i4>
      </vt:variant>
      <vt:variant>
        <vt:i4>0</vt:i4>
      </vt:variant>
      <vt:variant>
        <vt:i4>5</vt:i4>
      </vt:variant>
      <vt:variant>
        <vt:lpwstr>http://www.quality-journal.ru/</vt:lpwstr>
      </vt:variant>
      <vt:variant>
        <vt:lpwstr/>
      </vt:variant>
      <vt:variant>
        <vt:i4>1376286</vt:i4>
      </vt:variant>
      <vt:variant>
        <vt:i4>642</vt:i4>
      </vt:variant>
      <vt:variant>
        <vt:i4>0</vt:i4>
      </vt:variant>
      <vt:variant>
        <vt:i4>5</vt:i4>
      </vt:variant>
      <vt:variant>
        <vt:lpwstr>http://www.mckinsey.com/lokations/moskow/russianquarterly</vt:lpwstr>
      </vt:variant>
      <vt:variant>
        <vt:lpwstr/>
      </vt:variant>
      <vt:variant>
        <vt:i4>3014757</vt:i4>
      </vt:variant>
      <vt:variant>
        <vt:i4>639</vt:i4>
      </vt:variant>
      <vt:variant>
        <vt:i4>0</vt:i4>
      </vt:variant>
      <vt:variant>
        <vt:i4>5</vt:i4>
      </vt:variant>
      <vt:variant>
        <vt:lpwstr>http://www.unimgmt.eunnet.net/</vt:lpwstr>
      </vt:variant>
      <vt:variant>
        <vt:lpwstr/>
      </vt:variant>
      <vt:variant>
        <vt:i4>1572881</vt:i4>
      </vt:variant>
      <vt:variant>
        <vt:i4>636</vt:i4>
      </vt:variant>
      <vt:variant>
        <vt:i4>0</vt:i4>
      </vt:variant>
      <vt:variant>
        <vt:i4>5</vt:i4>
      </vt:variant>
      <vt:variant>
        <vt:lpwstr>http://www.qol.ur.ru/</vt:lpwstr>
      </vt:variant>
      <vt:variant>
        <vt:lpwstr/>
      </vt:variant>
      <vt:variant>
        <vt:i4>4849664</vt:i4>
      </vt:variant>
      <vt:variant>
        <vt:i4>633</vt:i4>
      </vt:variant>
      <vt:variant>
        <vt:i4>0</vt:i4>
      </vt:variant>
      <vt:variant>
        <vt:i4>5</vt:i4>
      </vt:variant>
      <vt:variant>
        <vt:lpwstr>http://www.sf-online.ru/</vt:lpwstr>
      </vt:variant>
      <vt:variant>
        <vt:lpwstr/>
      </vt:variant>
      <vt:variant>
        <vt:i4>4194377</vt:i4>
      </vt:variant>
      <vt:variant>
        <vt:i4>630</vt:i4>
      </vt:variant>
      <vt:variant>
        <vt:i4>0</vt:i4>
      </vt:variant>
      <vt:variant>
        <vt:i4>5</vt:i4>
      </vt:variant>
      <vt:variant>
        <vt:lpwstr>http://www.zhuk.net/</vt:lpwstr>
      </vt:variant>
      <vt:variant>
        <vt:lpwstr/>
      </vt:variant>
      <vt:variant>
        <vt:i4>21</vt:i4>
      </vt:variant>
      <vt:variant>
        <vt:i4>627</vt:i4>
      </vt:variant>
      <vt:variant>
        <vt:i4>0</vt:i4>
      </vt:variant>
      <vt:variant>
        <vt:i4>5</vt:i4>
      </vt:variant>
      <vt:variant>
        <vt:lpwstr>http://www.altrc.ru/</vt:lpwstr>
      </vt:variant>
      <vt:variant>
        <vt:lpwstr/>
      </vt:variant>
      <vt:variant>
        <vt:i4>786451</vt:i4>
      </vt:variant>
      <vt:variant>
        <vt:i4>624</vt:i4>
      </vt:variant>
      <vt:variant>
        <vt:i4>0</vt:i4>
      </vt:variant>
      <vt:variant>
        <vt:i4>5</vt:i4>
      </vt:variant>
      <vt:variant>
        <vt:lpwstr>http://www.e-xecutive.ru/</vt:lpwstr>
      </vt:variant>
      <vt:variant>
        <vt:lpwstr/>
      </vt:variant>
      <vt:variant>
        <vt:i4>3014717</vt:i4>
      </vt:variant>
      <vt:variant>
        <vt:i4>621</vt:i4>
      </vt:variant>
      <vt:variant>
        <vt:i4>0</vt:i4>
      </vt:variant>
      <vt:variant>
        <vt:i4>5</vt:i4>
      </vt:variant>
      <vt:variant>
        <vt:lpwstr>http://www.ecsocman.edu.ru/</vt:lpwstr>
      </vt:variant>
      <vt:variant>
        <vt:lpwstr/>
      </vt:variant>
      <vt:variant>
        <vt:i4>2031636</vt:i4>
      </vt:variant>
      <vt:variant>
        <vt:i4>618</vt:i4>
      </vt:variant>
      <vt:variant>
        <vt:i4>0</vt:i4>
      </vt:variant>
      <vt:variant>
        <vt:i4>5</vt:i4>
      </vt:variant>
      <vt:variant>
        <vt:lpwstr>http://www.elitarium.ru/</vt:lpwstr>
      </vt:variant>
      <vt:variant>
        <vt:lpwstr/>
      </vt:variant>
      <vt:variant>
        <vt:i4>7864359</vt:i4>
      </vt:variant>
      <vt:variant>
        <vt:i4>615</vt:i4>
      </vt:variant>
      <vt:variant>
        <vt:i4>0</vt:i4>
      </vt:variant>
      <vt:variant>
        <vt:i4>5</vt:i4>
      </vt:variant>
      <vt:variant>
        <vt:lpwstr>http://www.tqm.stankin.ru/</vt:lpwstr>
      </vt:variant>
      <vt:variant>
        <vt:lpwstr/>
      </vt:variant>
      <vt:variant>
        <vt:i4>4325471</vt:i4>
      </vt:variant>
      <vt:variant>
        <vt:i4>612</vt:i4>
      </vt:variant>
      <vt:variant>
        <vt:i4>0</vt:i4>
      </vt:variant>
      <vt:variant>
        <vt:i4>5</vt:i4>
      </vt:variant>
      <vt:variant>
        <vt:lpwstr>http://www.management.com.ua/</vt:lpwstr>
      </vt:variant>
      <vt:variant>
        <vt:lpwstr/>
      </vt:variant>
      <vt:variant>
        <vt:i4>5570589</vt:i4>
      </vt:variant>
      <vt:variant>
        <vt:i4>609</vt:i4>
      </vt:variant>
      <vt:variant>
        <vt:i4>0</vt:i4>
      </vt:variant>
      <vt:variant>
        <vt:i4>5</vt:i4>
      </vt:variant>
      <vt:variant>
        <vt:lpwstr>http://www.iso.staratel.com/</vt:lpwstr>
      </vt:variant>
      <vt:variant>
        <vt:lpwstr/>
      </vt:variant>
      <vt:variant>
        <vt:i4>1638494</vt:i4>
      </vt:variant>
      <vt:variant>
        <vt:i4>606</vt:i4>
      </vt:variant>
      <vt:variant>
        <vt:i4>0</vt:i4>
      </vt:variant>
      <vt:variant>
        <vt:i4>5</vt:i4>
      </vt:variant>
      <vt:variant>
        <vt:lpwstr>http://www.tqmservice.ru/</vt:lpwstr>
      </vt:variant>
      <vt:variant>
        <vt:lpwstr/>
      </vt:variant>
      <vt:variant>
        <vt:i4>6422588</vt:i4>
      </vt:variant>
      <vt:variant>
        <vt:i4>603</vt:i4>
      </vt:variant>
      <vt:variant>
        <vt:i4>0</vt:i4>
      </vt:variant>
      <vt:variant>
        <vt:i4>5</vt:i4>
      </vt:variant>
      <vt:variant>
        <vt:lpwstr>http://www.big.spb.ru/</vt:lpwstr>
      </vt:variant>
      <vt:variant>
        <vt:lpwstr/>
      </vt:variant>
      <vt:variant>
        <vt:i4>1507358</vt:i4>
      </vt:variant>
      <vt:variant>
        <vt:i4>600</vt:i4>
      </vt:variant>
      <vt:variant>
        <vt:i4>0</vt:i4>
      </vt:variant>
      <vt:variant>
        <vt:i4>5</vt:i4>
      </vt:variant>
      <vt:variant>
        <vt:lpwstr>http://www.iteam.ru/</vt:lpwstr>
      </vt:variant>
      <vt:variant>
        <vt:lpwstr/>
      </vt:variant>
      <vt:variant>
        <vt:i4>1507333</vt:i4>
      </vt:variant>
      <vt:variant>
        <vt:i4>597</vt:i4>
      </vt:variant>
      <vt:variant>
        <vt:i4>0</vt:i4>
      </vt:variant>
      <vt:variant>
        <vt:i4>5</vt:i4>
      </vt:variant>
      <vt:variant>
        <vt:lpwstr>http://www.finexpert.ru/</vt:lpwstr>
      </vt:variant>
      <vt:variant>
        <vt:lpwstr/>
      </vt:variant>
      <vt:variant>
        <vt:i4>7602237</vt:i4>
      </vt:variant>
      <vt:variant>
        <vt:i4>594</vt:i4>
      </vt:variant>
      <vt:variant>
        <vt:i4>0</vt:i4>
      </vt:variant>
      <vt:variant>
        <vt:i4>5</vt:i4>
      </vt:variant>
      <vt:variant>
        <vt:lpwstr>http://www.standard.ru/</vt:lpwstr>
      </vt:variant>
      <vt:variant>
        <vt:lpwstr/>
      </vt:variant>
      <vt:variant>
        <vt:i4>4063279</vt:i4>
      </vt:variant>
      <vt:variant>
        <vt:i4>591</vt:i4>
      </vt:variant>
      <vt:variant>
        <vt:i4>0</vt:i4>
      </vt:variant>
      <vt:variant>
        <vt:i4>5</vt:i4>
      </vt:variant>
      <vt:variant>
        <vt:lpwstr>http://www.klubok.net/</vt:lpwstr>
      </vt:variant>
      <vt:variant>
        <vt:lpwstr/>
      </vt:variant>
      <vt:variant>
        <vt:i4>4456522</vt:i4>
      </vt:variant>
      <vt:variant>
        <vt:i4>588</vt:i4>
      </vt:variant>
      <vt:variant>
        <vt:i4>0</vt:i4>
      </vt:variant>
      <vt:variant>
        <vt:i4>5</vt:i4>
      </vt:variant>
      <vt:variant>
        <vt:lpwstr>http://www.markus.spb.ru/</vt:lpwstr>
      </vt:variant>
      <vt:variant>
        <vt:lpwstr/>
      </vt:variant>
      <vt:variant>
        <vt:i4>6881316</vt:i4>
      </vt:variant>
      <vt:variant>
        <vt:i4>585</vt:i4>
      </vt:variant>
      <vt:variant>
        <vt:i4>0</vt:i4>
      </vt:variant>
      <vt:variant>
        <vt:i4>5</vt:i4>
      </vt:variant>
      <vt:variant>
        <vt:lpwstr>http://www.ispu.ru/</vt:lpwstr>
      </vt:variant>
      <vt:variant>
        <vt:lpwstr/>
      </vt:variant>
      <vt:variant>
        <vt:i4>7995434</vt:i4>
      </vt:variant>
      <vt:variant>
        <vt:i4>582</vt:i4>
      </vt:variant>
      <vt:variant>
        <vt:i4>0</vt:i4>
      </vt:variant>
      <vt:variant>
        <vt:i4>5</vt:i4>
      </vt:variant>
      <vt:variant>
        <vt:lpwstr>http://www.cfin.ru/</vt:lpwstr>
      </vt:variant>
      <vt:variant>
        <vt:lpwstr/>
      </vt:variant>
      <vt:variant>
        <vt:i4>5701646</vt:i4>
      </vt:variant>
      <vt:variant>
        <vt:i4>579</vt:i4>
      </vt:variant>
      <vt:variant>
        <vt:i4>0</vt:i4>
      </vt:variant>
      <vt:variant>
        <vt:i4>5</vt:i4>
      </vt:variant>
      <vt:variant>
        <vt:lpwstr>http://www.certicom.kiev.ua/</vt:lpwstr>
      </vt:variant>
      <vt:variant>
        <vt:lpwstr/>
      </vt:variant>
      <vt:variant>
        <vt:i4>7012452</vt:i4>
      </vt:variant>
      <vt:variant>
        <vt:i4>576</vt:i4>
      </vt:variant>
      <vt:variant>
        <vt:i4>0</vt:i4>
      </vt:variant>
      <vt:variant>
        <vt:i4>5</vt:i4>
      </vt:variant>
      <vt:variant>
        <vt:lpwstr>http://www.ateh.h12.ru/</vt:lpwstr>
      </vt:variant>
      <vt:variant>
        <vt:lpwstr/>
      </vt:variant>
      <vt:variant>
        <vt:i4>852035</vt:i4>
      </vt:variant>
      <vt:variant>
        <vt:i4>573</vt:i4>
      </vt:variant>
      <vt:variant>
        <vt:i4>0</vt:i4>
      </vt:variant>
      <vt:variant>
        <vt:i4>5</vt:i4>
      </vt:variant>
      <vt:variant>
        <vt:lpwstr>http://www.volga-quality.ru/</vt:lpwstr>
      </vt:variant>
      <vt:variant>
        <vt:lpwstr/>
      </vt:variant>
      <vt:variant>
        <vt:i4>3080306</vt:i4>
      </vt:variant>
      <vt:variant>
        <vt:i4>570</vt:i4>
      </vt:variant>
      <vt:variant>
        <vt:i4>0</vt:i4>
      </vt:variant>
      <vt:variant>
        <vt:i4>5</vt:i4>
      </vt:variant>
      <vt:variant>
        <vt:lpwstr>http://qm-s.com/pub.php?pub=3&amp;id10</vt:lpwstr>
      </vt:variant>
      <vt:variant>
        <vt:lpwstr/>
      </vt:variant>
      <vt:variant>
        <vt:i4>5308421</vt:i4>
      </vt:variant>
      <vt:variant>
        <vt:i4>567</vt:i4>
      </vt:variant>
      <vt:variant>
        <vt:i4>0</vt:i4>
      </vt:variant>
      <vt:variant>
        <vt:i4>5</vt:i4>
      </vt:variant>
      <vt:variant>
        <vt:lpwstr>http://zhurnal.lib.ru/s/stepenko_a_o/</vt:lpwstr>
      </vt:variant>
      <vt:variant>
        <vt:lpwstr/>
      </vt:variant>
      <vt:variant>
        <vt:i4>6488125</vt:i4>
      </vt:variant>
      <vt:variant>
        <vt:i4>564</vt:i4>
      </vt:variant>
      <vt:variant>
        <vt:i4>0</vt:i4>
      </vt:variant>
      <vt:variant>
        <vt:i4>5</vt:i4>
      </vt:variant>
      <vt:variant>
        <vt:lpwstr>http://www.quality.eup.ru/</vt:lpwstr>
      </vt:variant>
      <vt:variant>
        <vt:lpwstr/>
      </vt:variant>
      <vt:variant>
        <vt:i4>7340145</vt:i4>
      </vt:variant>
      <vt:variant>
        <vt:i4>561</vt:i4>
      </vt:variant>
      <vt:variant>
        <vt:i4>0</vt:i4>
      </vt:variant>
      <vt:variant>
        <vt:i4>5</vt:i4>
      </vt:variant>
      <vt:variant>
        <vt:lpwstr>http://www.iso9000.ru/</vt:lpwstr>
      </vt:variant>
      <vt:variant>
        <vt:lpwstr/>
      </vt:variant>
      <vt:variant>
        <vt:i4>7602303</vt:i4>
      </vt:variant>
      <vt:variant>
        <vt:i4>558</vt:i4>
      </vt:variant>
      <vt:variant>
        <vt:i4>0</vt:i4>
      </vt:variant>
      <vt:variant>
        <vt:i4>5</vt:i4>
      </vt:variant>
      <vt:variant>
        <vt:lpwstr>http://www.stq.ru/</vt:lpwstr>
      </vt:variant>
      <vt:variant>
        <vt:lpwstr/>
      </vt:variant>
      <vt:variant>
        <vt:i4>7667833</vt:i4>
      </vt:variant>
      <vt:variant>
        <vt:i4>555</vt:i4>
      </vt:variant>
      <vt:variant>
        <vt:i4>0</vt:i4>
      </vt:variant>
      <vt:variant>
        <vt:i4>5</vt:i4>
      </vt:variant>
      <vt:variant>
        <vt:lpwstr>http://www.centerprioritet.ru/</vt:lpwstr>
      </vt:variant>
      <vt:variant>
        <vt:lpwstr/>
      </vt:variant>
      <vt:variant>
        <vt:i4>1703940</vt:i4>
      </vt:variant>
      <vt:variant>
        <vt:i4>552</vt:i4>
      </vt:variant>
      <vt:variant>
        <vt:i4>0</vt:i4>
      </vt:variant>
      <vt:variant>
        <vt:i4>5</vt:i4>
      </vt:variant>
      <vt:variant>
        <vt:lpwstr>http://www.icss.as.ru/books/</vt:lpwstr>
      </vt:variant>
      <vt:variant>
        <vt:lpwstr/>
      </vt:variant>
      <vt:variant>
        <vt:i4>917575</vt:i4>
      </vt:variant>
      <vt:variant>
        <vt:i4>549</vt:i4>
      </vt:variant>
      <vt:variant>
        <vt:i4>0</vt:i4>
      </vt:variant>
      <vt:variant>
        <vt:i4>5</vt:i4>
      </vt:variant>
      <vt:variant>
        <vt:lpwstr>http://www.kommersant.ru/</vt:lpwstr>
      </vt:variant>
      <vt:variant>
        <vt:lpwstr/>
      </vt:variant>
      <vt:variant>
        <vt:i4>262209</vt:i4>
      </vt:variant>
      <vt:variant>
        <vt:i4>546</vt:i4>
      </vt:variant>
      <vt:variant>
        <vt:i4>0</vt:i4>
      </vt:variant>
      <vt:variant>
        <vt:i4>5</vt:i4>
      </vt:variant>
      <vt:variant>
        <vt:lpwstr>http://www.reitor.ru/</vt:lpwstr>
      </vt:variant>
      <vt:variant>
        <vt:lpwstr/>
      </vt:variant>
      <vt:variant>
        <vt:i4>1507401</vt:i4>
      </vt:variant>
      <vt:variant>
        <vt:i4>543</vt:i4>
      </vt:variant>
      <vt:variant>
        <vt:i4>0</vt:i4>
      </vt:variant>
      <vt:variant>
        <vt:i4>5</vt:i4>
      </vt:variant>
      <vt:variant>
        <vt:lpwstr>http://www.deming.ru/</vt:lpwstr>
      </vt:variant>
      <vt:variant>
        <vt:lpwstr/>
      </vt:variant>
      <vt:variant>
        <vt:i4>2883600</vt:i4>
      </vt:variant>
      <vt:variant>
        <vt:i4>540</vt:i4>
      </vt:variant>
      <vt:variant>
        <vt:i4>0</vt:i4>
      </vt:variant>
      <vt:variant>
        <vt:i4>5</vt:i4>
      </vt:variant>
      <vt:variant>
        <vt:lpwstr>http://www.vixett.com/select/marketing/telecom_services/e-business</vt:lpwstr>
      </vt:variant>
      <vt:variant>
        <vt:lpwstr/>
      </vt:variant>
      <vt:variant>
        <vt:i4>2883600</vt:i4>
      </vt:variant>
      <vt:variant>
        <vt:i4>537</vt:i4>
      </vt:variant>
      <vt:variant>
        <vt:i4>0</vt:i4>
      </vt:variant>
      <vt:variant>
        <vt:i4>5</vt:i4>
      </vt:variant>
      <vt:variant>
        <vt:lpwstr>http://www.vixett.com/select/marketing/telecom_services/e-business</vt:lpwstr>
      </vt:variant>
      <vt:variant>
        <vt:lpwstr/>
      </vt:variant>
      <vt:variant>
        <vt:i4>3801181</vt:i4>
      </vt:variant>
      <vt:variant>
        <vt:i4>534</vt:i4>
      </vt:variant>
      <vt:variant>
        <vt:i4>0</vt:i4>
      </vt:variant>
      <vt:variant>
        <vt:i4>5</vt:i4>
      </vt:variant>
      <vt:variant>
        <vt:lpwstr>http://www.vixett.com/select/marketing/telecom_operators/telecom_operators_interworking</vt:lpwstr>
      </vt:variant>
      <vt:variant>
        <vt:lpwstr/>
      </vt:variant>
      <vt:variant>
        <vt:i4>5242933</vt:i4>
      </vt:variant>
      <vt:variant>
        <vt:i4>531</vt:i4>
      </vt:variant>
      <vt:variant>
        <vt:i4>0</vt:i4>
      </vt:variant>
      <vt:variant>
        <vt:i4>5</vt:i4>
      </vt:variant>
      <vt:variant>
        <vt:lpwstr>http://www.vixett.com/select/marketing/marketing_terms/terms_telecom_services</vt:lpwstr>
      </vt:variant>
      <vt:variant>
        <vt:lpwstr/>
      </vt:variant>
      <vt:variant>
        <vt:i4>3735573</vt:i4>
      </vt:variant>
      <vt:variant>
        <vt:i4>528</vt:i4>
      </vt:variant>
      <vt:variant>
        <vt:i4>0</vt:i4>
      </vt:variant>
      <vt:variant>
        <vt:i4>5</vt:i4>
      </vt:variant>
      <vt:variant>
        <vt:lpwstr>http://www.vixett.com/menu/marketing/telecom_marketing</vt:lpwstr>
      </vt:variant>
      <vt:variant>
        <vt:lpwstr/>
      </vt:variant>
      <vt:variant>
        <vt:i4>5570562</vt:i4>
      </vt:variant>
      <vt:variant>
        <vt:i4>525</vt:i4>
      </vt:variant>
      <vt:variant>
        <vt:i4>0</vt:i4>
      </vt:variant>
      <vt:variant>
        <vt:i4>5</vt:i4>
      </vt:variant>
      <vt:variant>
        <vt:lpwstr>http://www.billingcollege.com/upload/M.3050.1.pdf</vt:lpwstr>
      </vt:variant>
      <vt:variant>
        <vt:lpwstr/>
      </vt:variant>
      <vt:variant>
        <vt:i4>2752577</vt:i4>
      </vt:variant>
      <vt:variant>
        <vt:i4>522</vt:i4>
      </vt:variant>
      <vt:variant>
        <vt:i4>0</vt:i4>
      </vt:variant>
      <vt:variant>
        <vt:i4>5</vt:i4>
      </vt:variant>
      <vt:variant>
        <vt:lpwstr>http://www.vixett.com/select/marketing/marketing_terms/terms_telecom_operators</vt:lpwstr>
      </vt:variant>
      <vt:variant>
        <vt:lpwstr/>
      </vt:variant>
      <vt:variant>
        <vt:i4>2883711</vt:i4>
      </vt:variant>
      <vt:variant>
        <vt:i4>519</vt:i4>
      </vt:variant>
      <vt:variant>
        <vt:i4>0</vt:i4>
      </vt:variant>
      <vt:variant>
        <vt:i4>5</vt:i4>
      </vt:variant>
      <vt:variant>
        <vt:lpwstr>http://www.tmforum.org/BusinessProcessFramework/1647/home.html</vt:lpwstr>
      </vt:variant>
      <vt:variant>
        <vt:lpwstr/>
      </vt:variant>
      <vt:variant>
        <vt:i4>7405658</vt:i4>
      </vt:variant>
      <vt:variant>
        <vt:i4>516</vt:i4>
      </vt:variant>
      <vt:variant>
        <vt:i4>0</vt:i4>
      </vt:variant>
      <vt:variant>
        <vt:i4>5</vt:i4>
      </vt:variant>
      <vt:variant>
        <vt:lpwstr>http://www.vixett.com/menu/marketing/business_models</vt:lpwstr>
      </vt:variant>
      <vt:variant>
        <vt:lpwstr/>
      </vt:variant>
      <vt:variant>
        <vt:i4>393241</vt:i4>
      </vt:variant>
      <vt:variant>
        <vt:i4>513</vt:i4>
      </vt:variant>
      <vt:variant>
        <vt:i4>0</vt:i4>
      </vt:variant>
      <vt:variant>
        <vt:i4>5</vt:i4>
      </vt:variant>
      <vt:variant>
        <vt:lpwstr>http://www.tmforum.org/solutions/IntegratedCustomercentric/3949/home.html</vt:lpwstr>
      </vt:variant>
      <vt:variant>
        <vt:lpwstr/>
      </vt:variant>
      <vt:variant>
        <vt:i4>3473535</vt:i4>
      </vt:variant>
      <vt:variant>
        <vt:i4>510</vt:i4>
      </vt:variant>
      <vt:variant>
        <vt:i4>0</vt:i4>
      </vt:variant>
      <vt:variant>
        <vt:i4>5</vt:i4>
      </vt:variant>
      <vt:variant>
        <vt:lpwstr>http://www.vixett.com/select/marketing/telecom_markets/content_markets</vt:lpwstr>
      </vt:variant>
      <vt:variant>
        <vt:lpwstr/>
      </vt:variant>
      <vt:variant>
        <vt:i4>4194421</vt:i4>
      </vt:variant>
      <vt:variant>
        <vt:i4>507</vt:i4>
      </vt:variant>
      <vt:variant>
        <vt:i4>0</vt:i4>
      </vt:variant>
      <vt:variant>
        <vt:i4>5</vt:i4>
      </vt:variant>
      <vt:variant>
        <vt:lpwstr>http://www.vixett.com/menu/marketing/telecom_services</vt:lpwstr>
      </vt:variant>
      <vt:variant>
        <vt:lpwstr/>
      </vt:variant>
      <vt:variant>
        <vt:i4>2097262</vt:i4>
      </vt:variant>
      <vt:variant>
        <vt:i4>504</vt:i4>
      </vt:variant>
      <vt:variant>
        <vt:i4>0</vt:i4>
      </vt:variant>
      <vt:variant>
        <vt:i4>5</vt:i4>
      </vt:variant>
      <vt:variant>
        <vt:lpwstr>http://www.tmforum.org/Overview/1912/home.html</vt:lpwstr>
      </vt:variant>
      <vt:variant>
        <vt:lpwstr/>
      </vt:variant>
      <vt:variant>
        <vt:i4>3801181</vt:i4>
      </vt:variant>
      <vt:variant>
        <vt:i4>501</vt:i4>
      </vt:variant>
      <vt:variant>
        <vt:i4>0</vt:i4>
      </vt:variant>
      <vt:variant>
        <vt:i4>5</vt:i4>
      </vt:variant>
      <vt:variant>
        <vt:lpwstr>http://www.vixett.com/select/marketing/telecom_operators/telecom_operators_interworking</vt:lpwstr>
      </vt:variant>
      <vt:variant>
        <vt:lpwstr/>
      </vt:variant>
      <vt:variant>
        <vt:i4>3014779</vt:i4>
      </vt:variant>
      <vt:variant>
        <vt:i4>498</vt:i4>
      </vt:variant>
      <vt:variant>
        <vt:i4>0</vt:i4>
      </vt:variant>
      <vt:variant>
        <vt:i4>5</vt:i4>
      </vt:variant>
      <vt:variant>
        <vt:lpwstr>http://www.tmforum.org/</vt:lpwstr>
      </vt:variant>
      <vt:variant>
        <vt:lpwstr/>
      </vt:variant>
      <vt:variant>
        <vt:i4>2752577</vt:i4>
      </vt:variant>
      <vt:variant>
        <vt:i4>495</vt:i4>
      </vt:variant>
      <vt:variant>
        <vt:i4>0</vt:i4>
      </vt:variant>
      <vt:variant>
        <vt:i4>5</vt:i4>
      </vt:variant>
      <vt:variant>
        <vt:lpwstr>http://www.vixett.com/select/marketing/marketing_terms/terms_telecom_operators</vt:lpwstr>
      </vt:variant>
      <vt:variant>
        <vt:lpwstr/>
      </vt:variant>
      <vt:variant>
        <vt:i4>2752577</vt:i4>
      </vt:variant>
      <vt:variant>
        <vt:i4>492</vt:i4>
      </vt:variant>
      <vt:variant>
        <vt:i4>0</vt:i4>
      </vt:variant>
      <vt:variant>
        <vt:i4>5</vt:i4>
      </vt:variant>
      <vt:variant>
        <vt:lpwstr>http://www.vixett.com/select/marketing/marketing_terms/terms_telecom_operators</vt:lpwstr>
      </vt:variant>
      <vt:variant>
        <vt:lpwstr/>
      </vt:variant>
      <vt:variant>
        <vt:i4>2752577</vt:i4>
      </vt:variant>
      <vt:variant>
        <vt:i4>489</vt:i4>
      </vt:variant>
      <vt:variant>
        <vt:i4>0</vt:i4>
      </vt:variant>
      <vt:variant>
        <vt:i4>5</vt:i4>
      </vt:variant>
      <vt:variant>
        <vt:lpwstr>http://www.vixett.com/select/marketing/marketing_terms/terms_telecom_operators</vt:lpwstr>
      </vt:variant>
      <vt:variant>
        <vt:lpwstr/>
      </vt:variant>
      <vt:variant>
        <vt:i4>4194421</vt:i4>
      </vt:variant>
      <vt:variant>
        <vt:i4>486</vt:i4>
      </vt:variant>
      <vt:variant>
        <vt:i4>0</vt:i4>
      </vt:variant>
      <vt:variant>
        <vt:i4>5</vt:i4>
      </vt:variant>
      <vt:variant>
        <vt:lpwstr>http://www.vixett.com/menu/marketing/telecom_services</vt:lpwstr>
      </vt:variant>
      <vt:variant>
        <vt:lpwstr/>
      </vt:variant>
      <vt:variant>
        <vt:i4>4456571</vt:i4>
      </vt:variant>
      <vt:variant>
        <vt:i4>483</vt:i4>
      </vt:variant>
      <vt:variant>
        <vt:i4>0</vt:i4>
      </vt:variant>
      <vt:variant>
        <vt:i4>5</vt:i4>
      </vt:variant>
      <vt:variant>
        <vt:lpwstr>http://www.vixett.com/menu/marketing/telecom_markets</vt:lpwstr>
      </vt:variant>
      <vt:variant>
        <vt:lpwstr/>
      </vt:variant>
      <vt:variant>
        <vt:i4>2555933</vt:i4>
      </vt:variant>
      <vt:variant>
        <vt:i4>480</vt:i4>
      </vt:variant>
      <vt:variant>
        <vt:i4>0</vt:i4>
      </vt:variant>
      <vt:variant>
        <vt:i4>5</vt:i4>
      </vt:variant>
      <vt:variant>
        <vt:lpwstr>http://www.vixett.com/menu/technologies/telecom_security</vt:lpwstr>
      </vt:variant>
      <vt:variant>
        <vt:lpwstr/>
      </vt:variant>
      <vt:variant>
        <vt:i4>5242933</vt:i4>
      </vt:variant>
      <vt:variant>
        <vt:i4>477</vt:i4>
      </vt:variant>
      <vt:variant>
        <vt:i4>0</vt:i4>
      </vt:variant>
      <vt:variant>
        <vt:i4>5</vt:i4>
      </vt:variant>
      <vt:variant>
        <vt:lpwstr>http://www.vixett.com/select/marketing/marketing_terms/terms_telecom_services</vt:lpwstr>
      </vt:variant>
      <vt:variant>
        <vt:lpwstr/>
      </vt:variant>
      <vt:variant>
        <vt:i4>5242933</vt:i4>
      </vt:variant>
      <vt:variant>
        <vt:i4>474</vt:i4>
      </vt:variant>
      <vt:variant>
        <vt:i4>0</vt:i4>
      </vt:variant>
      <vt:variant>
        <vt:i4>5</vt:i4>
      </vt:variant>
      <vt:variant>
        <vt:lpwstr>http://www.vixett.com/select/marketing/marketing_terms/terms_telecom_services</vt:lpwstr>
      </vt:variant>
      <vt:variant>
        <vt:lpwstr/>
      </vt:variant>
      <vt:variant>
        <vt:i4>3473535</vt:i4>
      </vt:variant>
      <vt:variant>
        <vt:i4>471</vt:i4>
      </vt:variant>
      <vt:variant>
        <vt:i4>0</vt:i4>
      </vt:variant>
      <vt:variant>
        <vt:i4>5</vt:i4>
      </vt:variant>
      <vt:variant>
        <vt:lpwstr>http://www.vixett.com/select/marketing/telecom_markets/content_markets</vt:lpwstr>
      </vt:variant>
      <vt:variant>
        <vt:lpwstr/>
      </vt:variant>
      <vt:variant>
        <vt:i4>3473535</vt:i4>
      </vt:variant>
      <vt:variant>
        <vt:i4>468</vt:i4>
      </vt:variant>
      <vt:variant>
        <vt:i4>0</vt:i4>
      </vt:variant>
      <vt:variant>
        <vt:i4>5</vt:i4>
      </vt:variant>
      <vt:variant>
        <vt:lpwstr>http://www.vixett.com/select/marketing/telecom_markets/content_markets</vt:lpwstr>
      </vt:variant>
      <vt:variant>
        <vt:lpwstr/>
      </vt:variant>
      <vt:variant>
        <vt:i4>5242933</vt:i4>
      </vt:variant>
      <vt:variant>
        <vt:i4>465</vt:i4>
      </vt:variant>
      <vt:variant>
        <vt:i4>0</vt:i4>
      </vt:variant>
      <vt:variant>
        <vt:i4>5</vt:i4>
      </vt:variant>
      <vt:variant>
        <vt:lpwstr>http://www.vixett.com/select/marketing/marketing_terms/terms_telecom_services</vt:lpwstr>
      </vt:variant>
      <vt:variant>
        <vt:lpwstr/>
      </vt:variant>
      <vt:variant>
        <vt:i4>3735573</vt:i4>
      </vt:variant>
      <vt:variant>
        <vt:i4>462</vt:i4>
      </vt:variant>
      <vt:variant>
        <vt:i4>0</vt:i4>
      </vt:variant>
      <vt:variant>
        <vt:i4>5</vt:i4>
      </vt:variant>
      <vt:variant>
        <vt:lpwstr>http://www.vixett.com/menu/marketing/telecom_marketing</vt:lpwstr>
      </vt:variant>
      <vt:variant>
        <vt:lpwstr/>
      </vt:variant>
      <vt:variant>
        <vt:i4>4194421</vt:i4>
      </vt:variant>
      <vt:variant>
        <vt:i4>459</vt:i4>
      </vt:variant>
      <vt:variant>
        <vt:i4>0</vt:i4>
      </vt:variant>
      <vt:variant>
        <vt:i4>5</vt:i4>
      </vt:variant>
      <vt:variant>
        <vt:lpwstr>http://www.vixett.com/menu/marketing/telecom_services</vt:lpwstr>
      </vt:variant>
      <vt:variant>
        <vt:lpwstr/>
      </vt:variant>
      <vt:variant>
        <vt:i4>7340068</vt:i4>
      </vt:variant>
      <vt:variant>
        <vt:i4>456</vt:i4>
      </vt:variant>
      <vt:variant>
        <vt:i4>0</vt:i4>
      </vt:variant>
      <vt:variant>
        <vt:i4>5</vt:i4>
      </vt:variant>
      <vt:variant>
        <vt:lpwstr>http://www.vixett.com/select/marketing/telecom_markets/access_markets</vt:lpwstr>
      </vt:variant>
      <vt:variant>
        <vt:lpwstr/>
      </vt:variant>
      <vt:variant>
        <vt:i4>4456571</vt:i4>
      </vt:variant>
      <vt:variant>
        <vt:i4>453</vt:i4>
      </vt:variant>
      <vt:variant>
        <vt:i4>0</vt:i4>
      </vt:variant>
      <vt:variant>
        <vt:i4>5</vt:i4>
      </vt:variant>
      <vt:variant>
        <vt:lpwstr>http://www.vixett.com/menu/marketing/telecom_markets</vt:lpwstr>
      </vt:variant>
      <vt:variant>
        <vt:lpwstr/>
      </vt:variant>
      <vt:variant>
        <vt:i4>5242933</vt:i4>
      </vt:variant>
      <vt:variant>
        <vt:i4>450</vt:i4>
      </vt:variant>
      <vt:variant>
        <vt:i4>0</vt:i4>
      </vt:variant>
      <vt:variant>
        <vt:i4>5</vt:i4>
      </vt:variant>
      <vt:variant>
        <vt:lpwstr>http://www.vixett.com/select/marketing/marketing_terms/terms_telecom_services</vt:lpwstr>
      </vt:variant>
      <vt:variant>
        <vt:lpwstr/>
      </vt:variant>
      <vt:variant>
        <vt:i4>1179651</vt:i4>
      </vt:variant>
      <vt:variant>
        <vt:i4>447</vt:i4>
      </vt:variant>
      <vt:variant>
        <vt:i4>0</vt:i4>
      </vt:variant>
      <vt:variant>
        <vt:i4>5</vt:i4>
      </vt:variant>
      <vt:variant>
        <vt:lpwstr>http://www.vixett.com/menu/technologies/radio_frequencies_EMC</vt:lpwstr>
      </vt:variant>
      <vt:variant>
        <vt:lpwstr/>
      </vt:variant>
      <vt:variant>
        <vt:i4>720984</vt:i4>
      </vt:variant>
      <vt:variant>
        <vt:i4>444</vt:i4>
      </vt:variant>
      <vt:variant>
        <vt:i4>0</vt:i4>
      </vt:variant>
      <vt:variant>
        <vt:i4>5</vt:i4>
      </vt:variant>
      <vt:variant>
        <vt:lpwstr>http://ru.wikipedia.org/wiki/MVNO</vt:lpwstr>
      </vt:variant>
      <vt:variant>
        <vt:lpwstr/>
      </vt:variant>
      <vt:variant>
        <vt:i4>5242933</vt:i4>
      </vt:variant>
      <vt:variant>
        <vt:i4>441</vt:i4>
      </vt:variant>
      <vt:variant>
        <vt:i4>0</vt:i4>
      </vt:variant>
      <vt:variant>
        <vt:i4>5</vt:i4>
      </vt:variant>
      <vt:variant>
        <vt:lpwstr>http://www.vixett.com/select/marketing/marketing_terms/terms_telecom_services</vt:lpwstr>
      </vt:variant>
      <vt:variant>
        <vt:lpwstr/>
      </vt:variant>
      <vt:variant>
        <vt:i4>4194421</vt:i4>
      </vt:variant>
      <vt:variant>
        <vt:i4>438</vt:i4>
      </vt:variant>
      <vt:variant>
        <vt:i4>0</vt:i4>
      </vt:variant>
      <vt:variant>
        <vt:i4>5</vt:i4>
      </vt:variant>
      <vt:variant>
        <vt:lpwstr>http://www.vixett.com/menu/marketing/telecom_services</vt:lpwstr>
      </vt:variant>
      <vt:variant>
        <vt:lpwstr/>
      </vt:variant>
      <vt:variant>
        <vt:i4>4456571</vt:i4>
      </vt:variant>
      <vt:variant>
        <vt:i4>435</vt:i4>
      </vt:variant>
      <vt:variant>
        <vt:i4>0</vt:i4>
      </vt:variant>
      <vt:variant>
        <vt:i4>5</vt:i4>
      </vt:variant>
      <vt:variant>
        <vt:lpwstr>http://www.vixett.com/menu/marketing/telecom_markets</vt:lpwstr>
      </vt:variant>
      <vt:variant>
        <vt:lpwstr/>
      </vt:variant>
      <vt:variant>
        <vt:i4>2687061</vt:i4>
      </vt:variant>
      <vt:variant>
        <vt:i4>432</vt:i4>
      </vt:variant>
      <vt:variant>
        <vt:i4>0</vt:i4>
      </vt:variant>
      <vt:variant>
        <vt:i4>5</vt:i4>
      </vt:variant>
      <vt:variant>
        <vt:lpwstr>http://www.vixett.com/select/marketing/marketing_terms/terms_telecom_marketing</vt:lpwstr>
      </vt:variant>
      <vt:variant>
        <vt:lpwstr/>
      </vt:variant>
      <vt:variant>
        <vt:i4>4456571</vt:i4>
      </vt:variant>
      <vt:variant>
        <vt:i4>429</vt:i4>
      </vt:variant>
      <vt:variant>
        <vt:i4>0</vt:i4>
      </vt:variant>
      <vt:variant>
        <vt:i4>5</vt:i4>
      </vt:variant>
      <vt:variant>
        <vt:lpwstr>http://www.vixett.com/menu/marketing/telecom_markets</vt:lpwstr>
      </vt:variant>
      <vt:variant>
        <vt:lpwstr/>
      </vt:variant>
      <vt:variant>
        <vt:i4>3801089</vt:i4>
      </vt:variant>
      <vt:variant>
        <vt:i4>426</vt:i4>
      </vt:variant>
      <vt:variant>
        <vt:i4>0</vt:i4>
      </vt:variant>
      <vt:variant>
        <vt:i4>5</vt:i4>
      </vt:variant>
      <vt:variant>
        <vt:lpwstr>http://www.vixett.com/menu/marketing/telecom_operators</vt:lpwstr>
      </vt:variant>
      <vt:variant>
        <vt:lpwstr/>
      </vt:variant>
      <vt:variant>
        <vt:i4>1310724</vt:i4>
      </vt:variant>
      <vt:variant>
        <vt:i4>420</vt:i4>
      </vt:variant>
      <vt:variant>
        <vt:i4>0</vt:i4>
      </vt:variant>
      <vt:variant>
        <vt:i4>5</vt:i4>
      </vt:variant>
      <vt:variant>
        <vt:lpwstr>http://vocable.ru/?st=%CE%D2%CD%CE%D8%C5%CD%C8%C5</vt:lpwstr>
      </vt:variant>
      <vt:variant>
        <vt:lpwstr/>
      </vt:variant>
      <vt:variant>
        <vt:i4>1835102</vt:i4>
      </vt:variant>
      <vt:variant>
        <vt:i4>417</vt:i4>
      </vt:variant>
      <vt:variant>
        <vt:i4>0</vt:i4>
      </vt:variant>
      <vt:variant>
        <vt:i4>5</vt:i4>
      </vt:variant>
      <vt:variant>
        <vt:lpwstr>http://vocable.ru/?st=%D2%CE%C2%C0%D0</vt:lpwstr>
      </vt:variant>
      <vt:variant>
        <vt:lpwstr/>
      </vt:variant>
      <vt:variant>
        <vt:i4>5242880</vt:i4>
      </vt:variant>
      <vt:variant>
        <vt:i4>414</vt:i4>
      </vt:variant>
      <vt:variant>
        <vt:i4>0</vt:i4>
      </vt:variant>
      <vt:variant>
        <vt:i4>5</vt:i4>
      </vt:variant>
      <vt:variant>
        <vt:lpwstr>http://vocable.ru/?st=%D5%C0%D0%C0%CA%D2%C5%D0%C8%D1%D2%C8%CA%C0</vt:lpwstr>
      </vt:variant>
      <vt:variant>
        <vt:lpwstr/>
      </vt:variant>
      <vt:variant>
        <vt:i4>262211</vt:i4>
      </vt:variant>
      <vt:variant>
        <vt:i4>372</vt:i4>
      </vt:variant>
      <vt:variant>
        <vt:i4>0</vt:i4>
      </vt:variant>
      <vt:variant>
        <vt:i4>5</vt:i4>
      </vt:variant>
      <vt:variant>
        <vt:lpwstr>http://ru.wikipedia.org/wiki/%D0%94%D0%B5%D0%B9%D1%81%D1%82%D0%B2%D0%B8%D1%82%D0%B5%D0%BB%D1%8C%D0%BD%D1%8B%D0%B5_%D1%87%D0%BB%D0%B5%D0%BD%D1%8B_%D0%A0%D0%90%D0%9D</vt:lpwstr>
      </vt:variant>
      <vt:variant>
        <vt:lpwstr/>
      </vt:variant>
      <vt:variant>
        <vt:i4>851991</vt:i4>
      </vt:variant>
      <vt:variant>
        <vt:i4>369</vt:i4>
      </vt:variant>
      <vt:variant>
        <vt:i4>0</vt:i4>
      </vt:variant>
      <vt:variant>
        <vt:i4>5</vt:i4>
      </vt:variant>
      <vt:variant>
        <vt:lpwstr>http://ru.wikipedia.org/wiki/1944</vt:lpwstr>
      </vt:variant>
      <vt:variant>
        <vt:lpwstr/>
      </vt:variant>
      <vt:variant>
        <vt:i4>4128774</vt:i4>
      </vt:variant>
      <vt:variant>
        <vt:i4>363</vt:i4>
      </vt:variant>
      <vt:variant>
        <vt:i4>0</vt:i4>
      </vt:variant>
      <vt:variant>
        <vt:i4>5</vt:i4>
      </vt:variant>
      <vt:variant>
        <vt:lpwstr>http://ru.wikipedia.org/wiki/ISO_14000</vt:lpwstr>
      </vt:variant>
      <vt:variant>
        <vt:lpwstr/>
      </vt:variant>
      <vt:variant>
        <vt:i4>458802</vt:i4>
      </vt:variant>
      <vt:variant>
        <vt:i4>360</vt:i4>
      </vt:variant>
      <vt:variant>
        <vt:i4>0</vt:i4>
      </vt:variant>
      <vt:variant>
        <vt:i4>5</vt:i4>
      </vt:variant>
      <vt:variant>
        <vt:lpwstr>http://ru.wikipedia.org/wiki/ISO_9000</vt:lpwstr>
      </vt:variant>
      <vt:variant>
        <vt:lpwstr/>
      </vt:variant>
      <vt:variant>
        <vt:i4>4063234</vt:i4>
      </vt:variant>
      <vt:variant>
        <vt:i4>357</vt:i4>
      </vt:variant>
      <vt:variant>
        <vt:i4>0</vt:i4>
      </vt:variant>
      <vt:variant>
        <vt:i4>5</vt:i4>
      </vt:variant>
      <vt:variant>
        <vt:lpwstr>http://ru.wikipedia.org/w/index.php?title=ISO/IEC_27005&amp;action=edit&amp;redlink=1</vt:lpwstr>
      </vt:variant>
      <vt:variant>
        <vt:lpwstr/>
      </vt:variant>
      <vt:variant>
        <vt:i4>3866694</vt:i4>
      </vt:variant>
      <vt:variant>
        <vt:i4>354</vt:i4>
      </vt:variant>
      <vt:variant>
        <vt:i4>0</vt:i4>
      </vt:variant>
      <vt:variant>
        <vt:i4>5</vt:i4>
      </vt:variant>
      <vt:variant>
        <vt:lpwstr>http://ru.wikipedia.org/wiki/ISO/IEC_17799</vt:lpwstr>
      </vt:variant>
      <vt:variant>
        <vt:lpwstr/>
      </vt:variant>
      <vt:variant>
        <vt:i4>5242948</vt:i4>
      </vt:variant>
      <vt:variant>
        <vt:i4>351</vt:i4>
      </vt:variant>
      <vt:variant>
        <vt:i4>0</vt:i4>
      </vt:variant>
      <vt:variant>
        <vt:i4>5</vt:i4>
      </vt:variant>
      <vt:variant>
        <vt:lpwstr>http://ru.wikipedia.org/wiki/%D0%A1%D0%9C%D0%98%D0%91</vt:lpwstr>
      </vt:variant>
      <vt:variant>
        <vt:lpwstr/>
      </vt:variant>
      <vt:variant>
        <vt:i4>5898255</vt:i4>
      </vt:variant>
      <vt:variant>
        <vt:i4>348</vt:i4>
      </vt:variant>
      <vt:variant>
        <vt:i4>0</vt:i4>
      </vt:variant>
      <vt:variant>
        <vt:i4>5</vt:i4>
      </vt:variant>
      <vt:variant>
        <vt:lpwstr>http://ru.wikipedia.org/wiki/%D0%9C%D0%B5%D0%B6%D0%B4%D1%83%D0%BD%D0%B0%D1%80%D0%BE%D0%B4%D0%BD%D0%B0%D1%8F_%D1%8D%D0%BB%D0%B5%D0%BA%D1%82%D1%80%D0%BE%D1%82%D0%B5%D1%85%D0%BD%D0%B8%D1%87%D0%B5%D1%81%D0%BA%D0%B0%D1%8F_%D0%BA%D0%BE%D0%BC%D0%B8%D1%81%D1%81%D0%B8%D1%8F</vt:lpwstr>
      </vt:variant>
      <vt:variant>
        <vt:lpwstr/>
      </vt:variant>
      <vt:variant>
        <vt:i4>917597</vt:i4>
      </vt:variant>
      <vt:variant>
        <vt:i4>345</vt:i4>
      </vt:variant>
      <vt:variant>
        <vt:i4>0</vt:i4>
      </vt:variant>
      <vt:variant>
        <vt:i4>5</vt:i4>
      </vt:variant>
      <vt:variant>
        <vt:lpwstr>http://ru.wikipedia.org/wiki/ISO</vt:lpwstr>
      </vt:variant>
      <vt:variant>
        <vt:lpwstr/>
      </vt:variant>
      <vt:variant>
        <vt:i4>6029437</vt:i4>
      </vt:variant>
      <vt:variant>
        <vt:i4>342</vt:i4>
      </vt:variant>
      <vt:variant>
        <vt:i4>0</vt:i4>
      </vt:variant>
      <vt:variant>
        <vt:i4>5</vt:i4>
      </vt:variant>
      <vt:variant>
        <vt:lpwstr>http://ru.wikipedia.org/wiki/%D0%98%D0%BD%D1%84%D0%BE%D1%80%D0%BC%D0%B0%D1%86%D0%B8%D0%BE%D0%BD%D0%BD%D0%B0%D1%8F_%D0%B1%D0%B5%D0%B7%D0%BE%D0%BF%D0%B0%D1%81%D0%BD%D0%BE%D1%81%D1%82%D1%8C</vt:lpwstr>
      </vt:variant>
      <vt:variant>
        <vt:lpwstr/>
      </vt:variant>
      <vt:variant>
        <vt:i4>1114207</vt:i4>
      </vt:variant>
      <vt:variant>
        <vt:i4>336</vt:i4>
      </vt:variant>
      <vt:variant>
        <vt:i4>0</vt:i4>
      </vt:variant>
      <vt:variant>
        <vt:i4>5</vt:i4>
      </vt:variant>
      <vt:variant>
        <vt:lpwstr>http://ru.wikipedia.org/wiki/TQM</vt:lpwstr>
      </vt:variant>
      <vt:variant>
        <vt:lpwstr/>
      </vt:variant>
      <vt:variant>
        <vt:i4>786450</vt:i4>
      </vt:variant>
      <vt:variant>
        <vt:i4>333</vt:i4>
      </vt:variant>
      <vt:variant>
        <vt:i4>0</vt:i4>
      </vt:variant>
      <vt:variant>
        <vt:i4>5</vt:i4>
      </vt:variant>
      <vt:variant>
        <vt:lpwstr>http://ru.wikipedia.org/wiki/%D0%A1%D0%B8%D1%81%D1%82%D0%B5%D0%BC%D0%B0_%D0%BC%D0%B5%D0%BD%D0%B5%D0%B4%D0%B6%D0%BC%D0%B5%D0%BD%D1%82%D0%B0_%D0%BA%D0%B0%D1%87%D0%B5%D1%81%D1%82%D0%B2%D0%B0</vt:lpwstr>
      </vt:variant>
      <vt:variant>
        <vt:lpwstr/>
      </vt:variant>
      <vt:variant>
        <vt:i4>2555959</vt:i4>
      </vt:variant>
      <vt:variant>
        <vt:i4>321</vt:i4>
      </vt:variant>
      <vt:variant>
        <vt:i4>0</vt:i4>
      </vt:variant>
      <vt:variant>
        <vt:i4>5</vt:i4>
      </vt:variant>
      <vt:variant>
        <vt:lpwstr>http://ru.wikipedia.org/wiki/%D0%A0%D0%B0%D0%B4%D0%B8%D0%B0%D0%BD%D1%82</vt:lpwstr>
      </vt:variant>
      <vt:variant>
        <vt:lpwstr/>
      </vt:variant>
      <vt:variant>
        <vt:i4>2555965</vt:i4>
      </vt:variant>
      <vt:variant>
        <vt:i4>318</vt:i4>
      </vt:variant>
      <vt:variant>
        <vt:i4>0</vt:i4>
      </vt:variant>
      <vt:variant>
        <vt:i4>5</vt:i4>
      </vt:variant>
      <vt:variant>
        <vt:lpwstr>http://ru.wikipedia.org/wiki/%D0%A1%D1%85%D0%B5%D0%BC%D0%B0</vt:lpwstr>
      </vt:variant>
      <vt:variant>
        <vt:lpwstr/>
      </vt:variant>
      <vt:variant>
        <vt:i4>5439516</vt:i4>
      </vt:variant>
      <vt:variant>
        <vt:i4>315</vt:i4>
      </vt:variant>
      <vt:variant>
        <vt:i4>0</vt:i4>
      </vt:variant>
      <vt:variant>
        <vt:i4>5</vt:i4>
      </vt:variant>
      <vt:variant>
        <vt:lpwstr>http://ru.wikipedia.org/wiki/%D0%9C%D1%8B%D1%88%D0%BB%D0%B5%D0%BD%D0%B8%D0%B5</vt:lpwstr>
      </vt:variant>
      <vt:variant>
        <vt:lpwstr/>
      </vt:variant>
      <vt:variant>
        <vt:i4>327803</vt:i4>
      </vt:variant>
      <vt:variant>
        <vt:i4>312</vt:i4>
      </vt:variant>
      <vt:variant>
        <vt:i4>0</vt:i4>
      </vt:variant>
      <vt:variant>
        <vt:i4>5</vt:i4>
      </vt:variant>
      <vt:variant>
        <vt:lpwstr>http://ru.wikipedia.org/wiki/%D0%90%D0%BD%D0%B3%D0%BB%D0%B8%D0%B9%D1%81%D0%BA%D0%B8%D0%B9_%D1%8F%D0%B7%D1%8B%D0%BA</vt:lpwstr>
      </vt:variant>
      <vt:variant>
        <vt:lpwstr/>
      </vt:variant>
      <vt:variant>
        <vt:i4>8323182</vt:i4>
      </vt:variant>
      <vt:variant>
        <vt:i4>309</vt:i4>
      </vt:variant>
      <vt:variant>
        <vt:i4>0</vt:i4>
      </vt:variant>
      <vt:variant>
        <vt:i4>5</vt:i4>
      </vt:variant>
      <vt:variant>
        <vt:lpwstr>http://ru.wikipedia.org/wiki/%D0%9C%D0%B5%D1%82%D0%BE%D0%B4</vt:lpwstr>
      </vt:variant>
      <vt:variant>
        <vt:lpwstr/>
      </vt:variant>
      <vt:variant>
        <vt:i4>2555960</vt:i4>
      </vt:variant>
      <vt:variant>
        <vt:i4>306</vt:i4>
      </vt:variant>
      <vt:variant>
        <vt:i4>0</vt:i4>
      </vt:variant>
      <vt:variant>
        <vt:i4>5</vt:i4>
      </vt:variant>
      <vt:variant>
        <vt:lpwstr>http://ru.wikipedia.org/wiki/%D0%AD%D0%BA%D1%81%D0%BF%D0%B5%D1%80%D1%82</vt:lpwstr>
      </vt:variant>
      <vt:variant>
        <vt:lpwstr/>
      </vt:variant>
      <vt:variant>
        <vt:i4>5242905</vt:i4>
      </vt:variant>
      <vt:variant>
        <vt:i4>303</vt:i4>
      </vt:variant>
      <vt:variant>
        <vt:i4>0</vt:i4>
      </vt:variant>
      <vt:variant>
        <vt:i4>5</vt:i4>
      </vt:variant>
      <vt:variant>
        <vt:lpwstr>http://ru.wikipedia.org/wiki/%D0%A1%D0%BF%D0%B5%D1%86%D0%B8%D0%B0%D0%BB%D0%B8%D1%81%D1%82</vt:lpwstr>
      </vt:variant>
      <vt:variant>
        <vt:lpwstr/>
      </vt:variant>
      <vt:variant>
        <vt:i4>4849669</vt:i4>
      </vt:variant>
      <vt:variant>
        <vt:i4>300</vt:i4>
      </vt:variant>
      <vt:variant>
        <vt:i4>0</vt:i4>
      </vt:variant>
      <vt:variant>
        <vt:i4>5</vt:i4>
      </vt:variant>
      <vt:variant>
        <vt:lpwstr>http://slovari.yandex.ru/dict/bse/article/00049/41600.htm</vt:lpwstr>
      </vt:variant>
      <vt:variant>
        <vt:lpwstr/>
      </vt:variant>
      <vt:variant>
        <vt:i4>4980747</vt:i4>
      </vt:variant>
      <vt:variant>
        <vt:i4>297</vt:i4>
      </vt:variant>
      <vt:variant>
        <vt:i4>0</vt:i4>
      </vt:variant>
      <vt:variant>
        <vt:i4>5</vt:i4>
      </vt:variant>
      <vt:variant>
        <vt:lpwstr>http://slovari.yandex.ru/dict/bse/article/00048/87500.htm</vt:lpwstr>
      </vt:variant>
      <vt:variant>
        <vt:lpwstr/>
      </vt:variant>
      <vt:variant>
        <vt:i4>720973</vt:i4>
      </vt:variant>
      <vt:variant>
        <vt:i4>294</vt:i4>
      </vt:variant>
      <vt:variant>
        <vt:i4>0</vt:i4>
      </vt:variant>
      <vt:variant>
        <vt:i4>5</vt:i4>
      </vt:variant>
      <vt:variant>
        <vt:lpwstr>http://ru.wikipedia.org/wiki/%D0%A1%D1%82%D0%B0%D1%82%D0%B8%D1%81%D1%82%D0%B8%D0%BA%D0%B0</vt:lpwstr>
      </vt:variant>
      <vt:variant>
        <vt:lpwstr/>
      </vt:variant>
      <vt:variant>
        <vt:i4>524363</vt:i4>
      </vt:variant>
      <vt:variant>
        <vt:i4>291</vt:i4>
      </vt:variant>
      <vt:variant>
        <vt:i4>0</vt:i4>
      </vt:variant>
      <vt:variant>
        <vt:i4>5</vt:i4>
      </vt:variant>
      <vt:variant>
        <vt:lpwstr>http://ru.wikipedia.org/wiki/%D0%9C%D0%BE%D0%B4%D0%B5%D0%BB%D1%8C</vt:lpwstr>
      </vt:variant>
      <vt:variant>
        <vt:lpwstr/>
      </vt:variant>
      <vt:variant>
        <vt:i4>524363</vt:i4>
      </vt:variant>
      <vt:variant>
        <vt:i4>288</vt:i4>
      </vt:variant>
      <vt:variant>
        <vt:i4>0</vt:i4>
      </vt:variant>
      <vt:variant>
        <vt:i4>5</vt:i4>
      </vt:variant>
      <vt:variant>
        <vt:lpwstr>http://ru.wikipedia.org/wiki/%D0%9C%D0%BE%D0%B4%D0%B5%D0%BB%D1%8C</vt:lpwstr>
      </vt:variant>
      <vt:variant>
        <vt:lpwstr/>
      </vt:variant>
      <vt:variant>
        <vt:i4>2556011</vt:i4>
      </vt:variant>
      <vt:variant>
        <vt:i4>285</vt:i4>
      </vt:variant>
      <vt:variant>
        <vt:i4>0</vt:i4>
      </vt:variant>
      <vt:variant>
        <vt:i4>5</vt:i4>
      </vt:variant>
      <vt:variant>
        <vt:lpwstr>http://ru.wikipedia.org/wiki/%D0%AD%D0%B2%D1%80%D0%B8%D1%81%D1%82%D0%B8%D0%BA%D0%B0</vt:lpwstr>
      </vt:variant>
      <vt:variant>
        <vt:lpwstr/>
      </vt:variant>
      <vt:variant>
        <vt:i4>7733250</vt:i4>
      </vt:variant>
      <vt:variant>
        <vt:i4>282</vt:i4>
      </vt:variant>
      <vt:variant>
        <vt:i4>0</vt:i4>
      </vt:variant>
      <vt:variant>
        <vt:i4>5</vt:i4>
      </vt:variant>
      <vt:variant>
        <vt:lpwstr>http://ru.wikipedia.org/wiki/%D0%A1%D1%82%D0%B0%D1%82%D0%B8%D1%81%D1%82%D0%B8%D1%87%D0%B5%D1%81%D0%BA%D0%BE%D0%B5_%D0%BC%D0%BE%D0%B4%D0%B5%D0%BB%D0%B8%D1%80%D0%BE%D0%B2%D0%B0%D0%BD%D0%B8%D0%B5</vt:lpwstr>
      </vt:variant>
      <vt:variant>
        <vt:lpwstr/>
      </vt:variant>
      <vt:variant>
        <vt:i4>3014669</vt:i4>
      </vt:variant>
      <vt:variant>
        <vt:i4>279</vt:i4>
      </vt:variant>
      <vt:variant>
        <vt:i4>0</vt:i4>
      </vt:variant>
      <vt:variant>
        <vt:i4>5</vt:i4>
      </vt:variant>
      <vt:variant>
        <vt:lpwstr>http://ru.wikipedia.org/wiki/%D0%9C%D0%B0%D1%82%D0%B5%D0%BC%D0%B0%D1%82%D0%B8%D1%87%D0%B5%D1%81%D0%BA%D0%BE%D0%B5_%D0%BC%D0%BE%D0%B4%D0%B5%D0%BB%D0%B8%D1%80%D0%BE%D0%B2%D0%B0%D0%BD%D0%B8%D0%B5</vt:lpwstr>
      </vt:variant>
      <vt:variant>
        <vt:lpwstr/>
      </vt:variant>
      <vt:variant>
        <vt:i4>327803</vt:i4>
      </vt:variant>
      <vt:variant>
        <vt:i4>276</vt:i4>
      </vt:variant>
      <vt:variant>
        <vt:i4>0</vt:i4>
      </vt:variant>
      <vt:variant>
        <vt:i4>5</vt:i4>
      </vt:variant>
      <vt:variant>
        <vt:lpwstr>http://ru.wikipedia.org/wiki/%D0%90%D0%BD%D0%B3%D0%BB%D0%B8%D0%B9%D1%81%D0%BA%D0%B8%D0%B9_%D1%8F%D0%B7%D1%8B%D0%BA</vt:lpwstr>
      </vt:variant>
      <vt:variant>
        <vt:lpwstr/>
      </vt:variant>
      <vt:variant>
        <vt:i4>589842</vt:i4>
      </vt:variant>
      <vt:variant>
        <vt:i4>273</vt:i4>
      </vt:variant>
      <vt:variant>
        <vt:i4>0</vt:i4>
      </vt:variant>
      <vt:variant>
        <vt:i4>5</vt:i4>
      </vt:variant>
      <vt:variant>
        <vt:lpwstr>http://ru.wikipedia.org/wiki/%D0%9E%D0%B1%D1%83%D1%87%D0%B5%D0%BD%D0%B8%D0%B5_%D0%B1%D0%B5%D0%B7_%D1%83%D1%87%D0%B8%D1%82%D0%B5%D0%BB%D1%8F</vt:lpwstr>
      </vt:variant>
      <vt:variant>
        <vt:lpwstr/>
      </vt:variant>
      <vt:variant>
        <vt:i4>3014684</vt:i4>
      </vt:variant>
      <vt:variant>
        <vt:i4>270</vt:i4>
      </vt:variant>
      <vt:variant>
        <vt:i4>0</vt:i4>
      </vt:variant>
      <vt:variant>
        <vt:i4>5</vt:i4>
      </vt:variant>
      <vt:variant>
        <vt:lpwstr>http://ru.wikipedia.org/w/index.php?title=%D0%A1%D1%82%D0%B0%D1%82%D0%B8%D1%81%D1%82%D0%B8%D1%87%D0%B5%D1%81%D0%BA%D0%B0%D1%8F_%D0%BE%D0%B1%D1%80%D0%B0%D0%B1%D0%BE%D1%82%D0%BA%D0%B0&amp;action=edit&amp;redlink=1</vt:lpwstr>
      </vt:variant>
      <vt:variant>
        <vt:lpwstr/>
      </vt:variant>
      <vt:variant>
        <vt:i4>8323178</vt:i4>
      </vt:variant>
      <vt:variant>
        <vt:i4>267</vt:i4>
      </vt:variant>
      <vt:variant>
        <vt:i4>0</vt:i4>
      </vt:variant>
      <vt:variant>
        <vt:i4>5</vt:i4>
      </vt:variant>
      <vt:variant>
        <vt:lpwstr>http://ru.wikipedia.org/wiki/%D0%9A%D0%BB%D0%B0%D1%81%D1%82%D0%B5%D1%80</vt:lpwstr>
      </vt:variant>
      <vt:variant>
        <vt:lpwstr/>
      </vt:variant>
      <vt:variant>
        <vt:i4>2359354</vt:i4>
      </vt:variant>
      <vt:variant>
        <vt:i4>264</vt:i4>
      </vt:variant>
      <vt:variant>
        <vt:i4>0</vt:i4>
      </vt:variant>
      <vt:variant>
        <vt:i4>5</vt:i4>
      </vt:variant>
      <vt:variant>
        <vt:lpwstr>http://ru.wikipedia.org/wiki/%D0%92%D1%8B%D0%B1%D0%BE%D1%80%D0%BA%D0%B0</vt:lpwstr>
      </vt:variant>
      <vt:variant>
        <vt:lpwstr/>
      </vt:variant>
      <vt:variant>
        <vt:i4>327803</vt:i4>
      </vt:variant>
      <vt:variant>
        <vt:i4>261</vt:i4>
      </vt:variant>
      <vt:variant>
        <vt:i4>0</vt:i4>
      </vt:variant>
      <vt:variant>
        <vt:i4>5</vt:i4>
      </vt:variant>
      <vt:variant>
        <vt:lpwstr>http://ru.wikipedia.org/wiki/%D0%90%D0%BD%D0%B3%D0%BB%D0%B8%D0%B9%D1%81%D0%BA%D0%B8%D0%B9_%D1%8F%D0%B7%D1%8B%D0%BA</vt:lpwstr>
      </vt:variant>
      <vt:variant>
        <vt:lpwstr/>
      </vt:variant>
      <vt:variant>
        <vt:i4>4063338</vt:i4>
      </vt:variant>
      <vt:variant>
        <vt:i4>258</vt:i4>
      </vt:variant>
      <vt:variant>
        <vt:i4>0</vt:i4>
      </vt:variant>
      <vt:variant>
        <vt:i4>5</vt:i4>
      </vt:variant>
      <vt:variant>
        <vt:lpwstr>http://ru.wikipedia.org/w/index.php?title=%D0%9C%D0%BD%D0%BE%D0%B3%D0%BE%D0%BC%D0%B5%D1%80%D0%BD%D1%8B%D0%B9_%D1%81%D1%82%D0%B0%D1%82%D0%B8%D1%81%D1%82%D0%B8%D1%87%D0%B5%D1%81%D0%BA%D0%B8%D0%B9_%D0%B0%D0%BD%D0%B0%D0%BB%D0%B8%D0%B7&amp;action=edit&amp;redlink=1</vt:lpwstr>
      </vt:variant>
      <vt:variant>
        <vt:lpwstr/>
      </vt:variant>
      <vt:variant>
        <vt:i4>4522067</vt:i4>
      </vt:variant>
      <vt:variant>
        <vt:i4>255</vt:i4>
      </vt:variant>
      <vt:variant>
        <vt:i4>0</vt:i4>
      </vt:variant>
      <vt:variant>
        <vt:i4>5</vt:i4>
      </vt:variant>
      <vt:variant>
        <vt:lpwstr>http://slovari.yandex.ru/dict/sociology/article/soc/soc-0315.htm</vt:lpwstr>
      </vt:variant>
      <vt:variant>
        <vt:lpwstr/>
      </vt:variant>
      <vt:variant>
        <vt:i4>720973</vt:i4>
      </vt:variant>
      <vt:variant>
        <vt:i4>252</vt:i4>
      </vt:variant>
      <vt:variant>
        <vt:i4>0</vt:i4>
      </vt:variant>
      <vt:variant>
        <vt:i4>5</vt:i4>
      </vt:variant>
      <vt:variant>
        <vt:lpwstr>http://ru.wikipedia.org/wiki/%D0%A1%D1%82%D0%B0%D1%82%D0%B8%D1%81%D1%82%D0%B8%D0%BA%D0%B0</vt:lpwstr>
      </vt:variant>
      <vt:variant>
        <vt:lpwstr/>
      </vt:variant>
      <vt:variant>
        <vt:i4>852089</vt:i4>
      </vt:variant>
      <vt:variant>
        <vt:i4>249</vt:i4>
      </vt:variant>
      <vt:variant>
        <vt:i4>0</vt:i4>
      </vt:variant>
      <vt:variant>
        <vt:i4>5</vt:i4>
      </vt:variant>
      <vt:variant>
        <vt:lpwstr>http://ru.wikipedia.org/wiki/%D0%A0%D0%B0%D1%81%D0%BF%D0%BE%D0%B7%D0%BD%D0%B0%D0%B2%D0%B0%D0%BD%D0%B8%D0%B5_%D0%BE%D0%B1%D1%80%D0%B0%D0%B7%D0%BE%D0%B2</vt:lpwstr>
      </vt:variant>
      <vt:variant>
        <vt:lpwstr/>
      </vt:variant>
      <vt:variant>
        <vt:i4>458772</vt:i4>
      </vt:variant>
      <vt:variant>
        <vt:i4>246</vt:i4>
      </vt:variant>
      <vt:variant>
        <vt:i4>0</vt:i4>
      </vt:variant>
      <vt:variant>
        <vt:i4>5</vt:i4>
      </vt:variant>
      <vt:variant>
        <vt:lpwstr>http://ru.wikipedia.org/wiki/%D0%9F%D1%80%D0%B8%D0%BD%D1%86%D0%B8%D0%BF_%D0%BD%D0%B0%D0%B8%D0%BC%D0%B5%D0%BD%D1%8C%D1%88%D0%B5%D0%B3%D0%BE_%D0%B4%D0%B5%D0%B9%D1%81%D1%82%D0%B2%D0%B8%D1%8F</vt:lpwstr>
      </vt:variant>
      <vt:variant>
        <vt:lpwstr/>
      </vt:variant>
      <vt:variant>
        <vt:i4>5898276</vt:i4>
      </vt:variant>
      <vt:variant>
        <vt:i4>243</vt:i4>
      </vt:variant>
      <vt:variant>
        <vt:i4>0</vt:i4>
      </vt:variant>
      <vt:variant>
        <vt:i4>5</vt:i4>
      </vt:variant>
      <vt:variant>
        <vt:lpwstr>http://ru.wikipedia.org/wiki/%D0%9C%D0%B8%D0%BD%D0%B8%D0%BC%D0%B0%D0%BB%D1%8C%D0%BD%D0%B0%D1%8F_%D0%BF%D0%BE%D0%B2%D0%B5%D1%80%D1%85%D0%BD%D0%BE%D1%81%D1%82%D1%8C</vt:lpwstr>
      </vt:variant>
      <vt:variant>
        <vt:lpwstr/>
      </vt:variant>
      <vt:variant>
        <vt:i4>8323168</vt:i4>
      </vt:variant>
      <vt:variant>
        <vt:i4>240</vt:i4>
      </vt:variant>
      <vt:variant>
        <vt:i4>0</vt:i4>
      </vt:variant>
      <vt:variant>
        <vt:i4>5</vt:i4>
      </vt:variant>
      <vt:variant>
        <vt:lpwstr>http://ru.wikipedia.org/wiki/%D0%93%D0%B5%D0%BE%D0%B4%D0%B5%D0%B7%D0%B8%D1%87%D0%B5%D1%81%D0%BA%D0%B0%D1%8F</vt:lpwstr>
      </vt:variant>
      <vt:variant>
        <vt:lpwstr/>
      </vt:variant>
      <vt:variant>
        <vt:i4>2359383</vt:i4>
      </vt:variant>
      <vt:variant>
        <vt:i4>237</vt:i4>
      </vt:variant>
      <vt:variant>
        <vt:i4>0</vt:i4>
      </vt:variant>
      <vt:variant>
        <vt:i4>5</vt:i4>
      </vt:variant>
      <vt:variant>
        <vt:lpwstr>http://ru.wikipedia.org/wiki/%D0%94%D0%B8%D1%84%D1%84%D0%B5%D1%80%D0%B5%D0%BD%D1%86%D0%B8%D0%B0%D0%BB%D1%8C%D0%BD%D0%B0%D1%8F_%D0%B3%D0%B5%D0%BE%D0%BC%D0%B5%D1%82%D1%80%D0%B8%D1%8F</vt:lpwstr>
      </vt:variant>
      <vt:variant>
        <vt:lpwstr/>
      </vt:variant>
      <vt:variant>
        <vt:i4>5439554</vt:i4>
      </vt:variant>
      <vt:variant>
        <vt:i4>234</vt:i4>
      </vt:variant>
      <vt:variant>
        <vt:i4>0</vt:i4>
      </vt:variant>
      <vt:variant>
        <vt:i4>5</vt:i4>
      </vt:variant>
      <vt:variant>
        <vt:lpwstr>http://ru.wikipedia.org/wiki/%D0%9C%D0%B0%D1%82%D0%B5%D0%BC%D0%B0%D1%82%D0%B8%D0%BA%D0%B0</vt:lpwstr>
      </vt:variant>
      <vt:variant>
        <vt:lpwstr/>
      </vt:variant>
      <vt:variant>
        <vt:i4>8126524</vt:i4>
      </vt:variant>
      <vt:variant>
        <vt:i4>231</vt:i4>
      </vt:variant>
      <vt:variant>
        <vt:i4>0</vt:i4>
      </vt:variant>
      <vt:variant>
        <vt:i4>5</vt:i4>
      </vt:variant>
      <vt:variant>
        <vt:lpwstr>http://ru.wikipedia.org/wiki/%D0%AD%D0%BA%D1%81%D1%82%D1%80%D0%B5%D0%BC%D1%83%D0%BC</vt:lpwstr>
      </vt:variant>
      <vt:variant>
        <vt:lpwstr/>
      </vt:variant>
      <vt:variant>
        <vt:i4>720915</vt:i4>
      </vt:variant>
      <vt:variant>
        <vt:i4>228</vt:i4>
      </vt:variant>
      <vt:variant>
        <vt:i4>0</vt:i4>
      </vt:variant>
      <vt:variant>
        <vt:i4>5</vt:i4>
      </vt:variant>
      <vt:variant>
        <vt:lpwstr>http://ru.wikipedia.org/wiki/%D0%A4%D1%83%D0%BD%D0%BA%D1%86%D0%B8%D0%BE%D0%BD%D0%B0%D0%BB</vt:lpwstr>
      </vt:variant>
      <vt:variant>
        <vt:lpwstr/>
      </vt:variant>
      <vt:variant>
        <vt:i4>5636214</vt:i4>
      </vt:variant>
      <vt:variant>
        <vt:i4>225</vt:i4>
      </vt:variant>
      <vt:variant>
        <vt:i4>0</vt:i4>
      </vt:variant>
      <vt:variant>
        <vt:i4>5</vt:i4>
      </vt:variant>
      <vt:variant>
        <vt:lpwstr>http://ru.wikipedia.org/wiki/%D0%A4%D1%83%D0%BD%D0%BA%D1%86%D0%B8%D1%8F_%28%D0%BC%D0%B0%D1%82%D0%B5%D0%BC%D0%B0%D1%82%D0%B8%D0%BA%D0%B0%29</vt:lpwstr>
      </vt:variant>
      <vt:variant>
        <vt:lpwstr/>
      </vt:variant>
      <vt:variant>
        <vt:i4>720915</vt:i4>
      </vt:variant>
      <vt:variant>
        <vt:i4>222</vt:i4>
      </vt:variant>
      <vt:variant>
        <vt:i4>0</vt:i4>
      </vt:variant>
      <vt:variant>
        <vt:i4>5</vt:i4>
      </vt:variant>
      <vt:variant>
        <vt:lpwstr>http://ru.wikipedia.org/wiki/%D0%A4%D1%83%D0%BD%D0%BA%D1%86%D0%B8%D0%BE%D0%BD%D0%B0%D0%BB</vt:lpwstr>
      </vt:variant>
      <vt:variant>
        <vt:lpwstr/>
      </vt:variant>
      <vt:variant>
        <vt:i4>7929936</vt:i4>
      </vt:variant>
      <vt:variant>
        <vt:i4>219</vt:i4>
      </vt:variant>
      <vt:variant>
        <vt:i4>0</vt:i4>
      </vt:variant>
      <vt:variant>
        <vt:i4>5</vt:i4>
      </vt:variant>
      <vt:variant>
        <vt:lpwstr>http://ru.wikipedia.org/wiki/%D0%92%D0%B0%D1%80%D0%B8%D0%B0%D1%86%D0%B8%D1%8F_%D1%84%D1%83%D0%BD%D0%BA%D1%86%D0%B8%D0%BE%D0%BD%D0%B0%D0%BB%D0%B0</vt:lpwstr>
      </vt:variant>
      <vt:variant>
        <vt:lpwstr/>
      </vt:variant>
      <vt:variant>
        <vt:i4>6094893</vt:i4>
      </vt:variant>
      <vt:variant>
        <vt:i4>216</vt:i4>
      </vt:variant>
      <vt:variant>
        <vt:i4>0</vt:i4>
      </vt:variant>
      <vt:variant>
        <vt:i4>5</vt:i4>
      </vt:variant>
      <vt:variant>
        <vt:lpwstr>http://ru.wikipedia.org/wiki/%D0%A4%D1%83%D0%BD%D0%BA%D1%86%D0%B8%D0%BE%D0%BD%D0%B0%D0%BB%D1%8C%D0%BD%D1%8B%D0%B9_%D0%B0%D0%BD%D0%B0%D0%BB%D0%B8%D0%B7</vt:lpwstr>
      </vt:variant>
      <vt:variant>
        <vt:lpwstr/>
      </vt:variant>
      <vt:variant>
        <vt:i4>393295</vt:i4>
      </vt:variant>
      <vt:variant>
        <vt:i4>213</vt:i4>
      </vt:variant>
      <vt:variant>
        <vt:i4>0</vt:i4>
      </vt:variant>
      <vt:variant>
        <vt:i4>5</vt:i4>
      </vt:variant>
      <vt:variant>
        <vt:lpwstr>http://ru.wikipedia.org/wiki/%D0%9A%D0%BE%D1%80%D1%80%D0%B5%D0%BB%D1%8F%D1%86%D0%B8%D0%BE%D0%BD%D0%BD%D1%8B%D0%B9_%D0%B0%D0%BD%D0%B0%D0%BB%D0%B8%D0%B7</vt:lpwstr>
      </vt:variant>
      <vt:variant>
        <vt:lpwstr>.D0.9B.D0.BE.D0.B6.D0.BD.D0.B0.D1.8F_.D0.BA.D0.BE.D1.80.D1.80.D0.B5.D0.BB.D1.8F.D1.86.D0.B8.D1.8F</vt:lpwstr>
      </vt:variant>
      <vt:variant>
        <vt:i4>8192087</vt:i4>
      </vt:variant>
      <vt:variant>
        <vt:i4>210</vt:i4>
      </vt:variant>
      <vt:variant>
        <vt:i4>0</vt:i4>
      </vt:variant>
      <vt:variant>
        <vt:i4>5</vt:i4>
      </vt:variant>
      <vt:variant>
        <vt:lpwstr>http://ru.wikipedia.org/wiki/%D0%9D%D0%B5%D0%B7%D0%B0%D0%B2%D0%B8%D1%81%D0%B8%D0%BC%D0%B0%D1%8F_%D0%B8_%D0%B7%D0%B0%D0%B2%D0%B8%D1%81%D0%B8%D0%BC%D0%B0%D1%8F_%D0%BF%D0%B5%D1%80%D0%B5%D0%BC%D0%B5%D0%BD%D0%BD%D1%8B%D0%B5</vt:lpwstr>
      </vt:variant>
      <vt:variant>
        <vt:lpwstr/>
      </vt:variant>
      <vt:variant>
        <vt:i4>8192087</vt:i4>
      </vt:variant>
      <vt:variant>
        <vt:i4>207</vt:i4>
      </vt:variant>
      <vt:variant>
        <vt:i4>0</vt:i4>
      </vt:variant>
      <vt:variant>
        <vt:i4>5</vt:i4>
      </vt:variant>
      <vt:variant>
        <vt:lpwstr>http://ru.wikipedia.org/wiki/%D0%9D%D0%B5%D0%B7%D0%B0%D0%B2%D0%B8%D1%81%D0%B8%D0%BC%D0%B0%D1%8F_%D0%B8_%D0%B7%D0%B0%D0%B2%D0%B8%D1%81%D0%B8%D0%BC%D0%B0%D1%8F_%D0%BF%D0%B5%D1%80%D0%B5%D0%BC%D0%B5%D0%BD%D0%BD%D1%8B%D0%B5</vt:lpwstr>
      </vt:variant>
      <vt:variant>
        <vt:lpwstr/>
      </vt:variant>
      <vt:variant>
        <vt:i4>196723</vt:i4>
      </vt:variant>
      <vt:variant>
        <vt:i4>204</vt:i4>
      </vt:variant>
      <vt:variant>
        <vt:i4>0</vt:i4>
      </vt:variant>
      <vt:variant>
        <vt:i4>5</vt:i4>
      </vt:variant>
      <vt:variant>
        <vt:lpwstr>http://ru.wikipedia.org/wiki/%D0%A1%D1%82%D0%B0%D1%82%D0%B8%D1%81%D1%82%D0%B8%D1%87%D0%B5%D1%81%D0%BA%D0%B8%D0%B5_%D0%BC%D0%B5%D1%82%D0%BE%D0%B4%D1%8B</vt:lpwstr>
      </vt:variant>
      <vt:variant>
        <vt:lpwstr/>
      </vt:variant>
      <vt:variant>
        <vt:i4>1638434</vt:i4>
      </vt:variant>
      <vt:variant>
        <vt:i4>195</vt:i4>
      </vt:variant>
      <vt:variant>
        <vt:i4>0</vt:i4>
      </vt:variant>
      <vt:variant>
        <vt:i4>5</vt:i4>
      </vt:variant>
      <vt:variant>
        <vt:lpwstr/>
      </vt:variant>
      <vt:variant>
        <vt:lpwstr>sub_331</vt:lpwstr>
      </vt:variant>
      <vt:variant>
        <vt:i4>1376304</vt:i4>
      </vt:variant>
      <vt:variant>
        <vt:i4>188</vt:i4>
      </vt:variant>
      <vt:variant>
        <vt:i4>0</vt:i4>
      </vt:variant>
      <vt:variant>
        <vt:i4>5</vt:i4>
      </vt:variant>
      <vt:variant>
        <vt:lpwstr/>
      </vt:variant>
      <vt:variant>
        <vt:lpwstr>_Toc332715036</vt:lpwstr>
      </vt:variant>
      <vt:variant>
        <vt:i4>1376304</vt:i4>
      </vt:variant>
      <vt:variant>
        <vt:i4>182</vt:i4>
      </vt:variant>
      <vt:variant>
        <vt:i4>0</vt:i4>
      </vt:variant>
      <vt:variant>
        <vt:i4>5</vt:i4>
      </vt:variant>
      <vt:variant>
        <vt:lpwstr/>
      </vt:variant>
      <vt:variant>
        <vt:lpwstr>_Toc332715035</vt:lpwstr>
      </vt:variant>
      <vt:variant>
        <vt:i4>1376304</vt:i4>
      </vt:variant>
      <vt:variant>
        <vt:i4>176</vt:i4>
      </vt:variant>
      <vt:variant>
        <vt:i4>0</vt:i4>
      </vt:variant>
      <vt:variant>
        <vt:i4>5</vt:i4>
      </vt:variant>
      <vt:variant>
        <vt:lpwstr/>
      </vt:variant>
      <vt:variant>
        <vt:lpwstr>_Toc332715034</vt:lpwstr>
      </vt:variant>
      <vt:variant>
        <vt:i4>1376304</vt:i4>
      </vt:variant>
      <vt:variant>
        <vt:i4>170</vt:i4>
      </vt:variant>
      <vt:variant>
        <vt:i4>0</vt:i4>
      </vt:variant>
      <vt:variant>
        <vt:i4>5</vt:i4>
      </vt:variant>
      <vt:variant>
        <vt:lpwstr/>
      </vt:variant>
      <vt:variant>
        <vt:lpwstr>_Toc332715033</vt:lpwstr>
      </vt:variant>
      <vt:variant>
        <vt:i4>1376304</vt:i4>
      </vt:variant>
      <vt:variant>
        <vt:i4>164</vt:i4>
      </vt:variant>
      <vt:variant>
        <vt:i4>0</vt:i4>
      </vt:variant>
      <vt:variant>
        <vt:i4>5</vt:i4>
      </vt:variant>
      <vt:variant>
        <vt:lpwstr/>
      </vt:variant>
      <vt:variant>
        <vt:lpwstr>_Toc332715032</vt:lpwstr>
      </vt:variant>
      <vt:variant>
        <vt:i4>1376304</vt:i4>
      </vt:variant>
      <vt:variant>
        <vt:i4>158</vt:i4>
      </vt:variant>
      <vt:variant>
        <vt:i4>0</vt:i4>
      </vt:variant>
      <vt:variant>
        <vt:i4>5</vt:i4>
      </vt:variant>
      <vt:variant>
        <vt:lpwstr/>
      </vt:variant>
      <vt:variant>
        <vt:lpwstr>_Toc332715031</vt:lpwstr>
      </vt:variant>
      <vt:variant>
        <vt:i4>1376304</vt:i4>
      </vt:variant>
      <vt:variant>
        <vt:i4>152</vt:i4>
      </vt:variant>
      <vt:variant>
        <vt:i4>0</vt:i4>
      </vt:variant>
      <vt:variant>
        <vt:i4>5</vt:i4>
      </vt:variant>
      <vt:variant>
        <vt:lpwstr/>
      </vt:variant>
      <vt:variant>
        <vt:lpwstr>_Toc332715030</vt:lpwstr>
      </vt:variant>
      <vt:variant>
        <vt:i4>1310768</vt:i4>
      </vt:variant>
      <vt:variant>
        <vt:i4>146</vt:i4>
      </vt:variant>
      <vt:variant>
        <vt:i4>0</vt:i4>
      </vt:variant>
      <vt:variant>
        <vt:i4>5</vt:i4>
      </vt:variant>
      <vt:variant>
        <vt:lpwstr/>
      </vt:variant>
      <vt:variant>
        <vt:lpwstr>_Toc332715029</vt:lpwstr>
      </vt:variant>
      <vt:variant>
        <vt:i4>1310768</vt:i4>
      </vt:variant>
      <vt:variant>
        <vt:i4>140</vt:i4>
      </vt:variant>
      <vt:variant>
        <vt:i4>0</vt:i4>
      </vt:variant>
      <vt:variant>
        <vt:i4>5</vt:i4>
      </vt:variant>
      <vt:variant>
        <vt:lpwstr/>
      </vt:variant>
      <vt:variant>
        <vt:lpwstr>_Toc332715028</vt:lpwstr>
      </vt:variant>
      <vt:variant>
        <vt:i4>1310768</vt:i4>
      </vt:variant>
      <vt:variant>
        <vt:i4>134</vt:i4>
      </vt:variant>
      <vt:variant>
        <vt:i4>0</vt:i4>
      </vt:variant>
      <vt:variant>
        <vt:i4>5</vt:i4>
      </vt:variant>
      <vt:variant>
        <vt:lpwstr/>
      </vt:variant>
      <vt:variant>
        <vt:lpwstr>_Toc332715027</vt:lpwstr>
      </vt:variant>
      <vt:variant>
        <vt:i4>1310768</vt:i4>
      </vt:variant>
      <vt:variant>
        <vt:i4>128</vt:i4>
      </vt:variant>
      <vt:variant>
        <vt:i4>0</vt:i4>
      </vt:variant>
      <vt:variant>
        <vt:i4>5</vt:i4>
      </vt:variant>
      <vt:variant>
        <vt:lpwstr/>
      </vt:variant>
      <vt:variant>
        <vt:lpwstr>_Toc332715026</vt:lpwstr>
      </vt:variant>
      <vt:variant>
        <vt:i4>1310768</vt:i4>
      </vt:variant>
      <vt:variant>
        <vt:i4>122</vt:i4>
      </vt:variant>
      <vt:variant>
        <vt:i4>0</vt:i4>
      </vt:variant>
      <vt:variant>
        <vt:i4>5</vt:i4>
      </vt:variant>
      <vt:variant>
        <vt:lpwstr/>
      </vt:variant>
      <vt:variant>
        <vt:lpwstr>_Toc332715025</vt:lpwstr>
      </vt:variant>
      <vt:variant>
        <vt:i4>1310768</vt:i4>
      </vt:variant>
      <vt:variant>
        <vt:i4>116</vt:i4>
      </vt:variant>
      <vt:variant>
        <vt:i4>0</vt:i4>
      </vt:variant>
      <vt:variant>
        <vt:i4>5</vt:i4>
      </vt:variant>
      <vt:variant>
        <vt:lpwstr/>
      </vt:variant>
      <vt:variant>
        <vt:lpwstr>_Toc332715024</vt:lpwstr>
      </vt:variant>
      <vt:variant>
        <vt:i4>1310768</vt:i4>
      </vt:variant>
      <vt:variant>
        <vt:i4>110</vt:i4>
      </vt:variant>
      <vt:variant>
        <vt:i4>0</vt:i4>
      </vt:variant>
      <vt:variant>
        <vt:i4>5</vt:i4>
      </vt:variant>
      <vt:variant>
        <vt:lpwstr/>
      </vt:variant>
      <vt:variant>
        <vt:lpwstr>_Toc332715023</vt:lpwstr>
      </vt:variant>
      <vt:variant>
        <vt:i4>1310768</vt:i4>
      </vt:variant>
      <vt:variant>
        <vt:i4>104</vt:i4>
      </vt:variant>
      <vt:variant>
        <vt:i4>0</vt:i4>
      </vt:variant>
      <vt:variant>
        <vt:i4>5</vt:i4>
      </vt:variant>
      <vt:variant>
        <vt:lpwstr/>
      </vt:variant>
      <vt:variant>
        <vt:lpwstr>_Toc332715022</vt:lpwstr>
      </vt:variant>
      <vt:variant>
        <vt:i4>1310768</vt:i4>
      </vt:variant>
      <vt:variant>
        <vt:i4>98</vt:i4>
      </vt:variant>
      <vt:variant>
        <vt:i4>0</vt:i4>
      </vt:variant>
      <vt:variant>
        <vt:i4>5</vt:i4>
      </vt:variant>
      <vt:variant>
        <vt:lpwstr/>
      </vt:variant>
      <vt:variant>
        <vt:lpwstr>_Toc332715021</vt:lpwstr>
      </vt:variant>
      <vt:variant>
        <vt:i4>1310768</vt:i4>
      </vt:variant>
      <vt:variant>
        <vt:i4>92</vt:i4>
      </vt:variant>
      <vt:variant>
        <vt:i4>0</vt:i4>
      </vt:variant>
      <vt:variant>
        <vt:i4>5</vt:i4>
      </vt:variant>
      <vt:variant>
        <vt:lpwstr/>
      </vt:variant>
      <vt:variant>
        <vt:lpwstr>_Toc332715020</vt:lpwstr>
      </vt:variant>
      <vt:variant>
        <vt:i4>1507376</vt:i4>
      </vt:variant>
      <vt:variant>
        <vt:i4>86</vt:i4>
      </vt:variant>
      <vt:variant>
        <vt:i4>0</vt:i4>
      </vt:variant>
      <vt:variant>
        <vt:i4>5</vt:i4>
      </vt:variant>
      <vt:variant>
        <vt:lpwstr/>
      </vt:variant>
      <vt:variant>
        <vt:lpwstr>_Toc332715019</vt:lpwstr>
      </vt:variant>
      <vt:variant>
        <vt:i4>1507376</vt:i4>
      </vt:variant>
      <vt:variant>
        <vt:i4>80</vt:i4>
      </vt:variant>
      <vt:variant>
        <vt:i4>0</vt:i4>
      </vt:variant>
      <vt:variant>
        <vt:i4>5</vt:i4>
      </vt:variant>
      <vt:variant>
        <vt:lpwstr/>
      </vt:variant>
      <vt:variant>
        <vt:lpwstr>_Toc332715018</vt:lpwstr>
      </vt:variant>
      <vt:variant>
        <vt:i4>1507376</vt:i4>
      </vt:variant>
      <vt:variant>
        <vt:i4>74</vt:i4>
      </vt:variant>
      <vt:variant>
        <vt:i4>0</vt:i4>
      </vt:variant>
      <vt:variant>
        <vt:i4>5</vt:i4>
      </vt:variant>
      <vt:variant>
        <vt:lpwstr/>
      </vt:variant>
      <vt:variant>
        <vt:lpwstr>_Toc332715017</vt:lpwstr>
      </vt:variant>
      <vt:variant>
        <vt:i4>1507376</vt:i4>
      </vt:variant>
      <vt:variant>
        <vt:i4>68</vt:i4>
      </vt:variant>
      <vt:variant>
        <vt:i4>0</vt:i4>
      </vt:variant>
      <vt:variant>
        <vt:i4>5</vt:i4>
      </vt:variant>
      <vt:variant>
        <vt:lpwstr/>
      </vt:variant>
      <vt:variant>
        <vt:lpwstr>_Toc332715016</vt:lpwstr>
      </vt:variant>
      <vt:variant>
        <vt:i4>1507376</vt:i4>
      </vt:variant>
      <vt:variant>
        <vt:i4>62</vt:i4>
      </vt:variant>
      <vt:variant>
        <vt:i4>0</vt:i4>
      </vt:variant>
      <vt:variant>
        <vt:i4>5</vt:i4>
      </vt:variant>
      <vt:variant>
        <vt:lpwstr/>
      </vt:variant>
      <vt:variant>
        <vt:lpwstr>_Toc332715015</vt:lpwstr>
      </vt:variant>
      <vt:variant>
        <vt:i4>1507376</vt:i4>
      </vt:variant>
      <vt:variant>
        <vt:i4>56</vt:i4>
      </vt:variant>
      <vt:variant>
        <vt:i4>0</vt:i4>
      </vt:variant>
      <vt:variant>
        <vt:i4>5</vt:i4>
      </vt:variant>
      <vt:variant>
        <vt:lpwstr/>
      </vt:variant>
      <vt:variant>
        <vt:lpwstr>_Toc332715014</vt:lpwstr>
      </vt:variant>
      <vt:variant>
        <vt:i4>1507376</vt:i4>
      </vt:variant>
      <vt:variant>
        <vt:i4>50</vt:i4>
      </vt:variant>
      <vt:variant>
        <vt:i4>0</vt:i4>
      </vt:variant>
      <vt:variant>
        <vt:i4>5</vt:i4>
      </vt:variant>
      <vt:variant>
        <vt:lpwstr/>
      </vt:variant>
      <vt:variant>
        <vt:lpwstr>_Toc332715013</vt:lpwstr>
      </vt:variant>
      <vt:variant>
        <vt:i4>1507376</vt:i4>
      </vt:variant>
      <vt:variant>
        <vt:i4>44</vt:i4>
      </vt:variant>
      <vt:variant>
        <vt:i4>0</vt:i4>
      </vt:variant>
      <vt:variant>
        <vt:i4>5</vt:i4>
      </vt:variant>
      <vt:variant>
        <vt:lpwstr/>
      </vt:variant>
      <vt:variant>
        <vt:lpwstr>_Toc332715012</vt:lpwstr>
      </vt:variant>
      <vt:variant>
        <vt:i4>1507376</vt:i4>
      </vt:variant>
      <vt:variant>
        <vt:i4>38</vt:i4>
      </vt:variant>
      <vt:variant>
        <vt:i4>0</vt:i4>
      </vt:variant>
      <vt:variant>
        <vt:i4>5</vt:i4>
      </vt:variant>
      <vt:variant>
        <vt:lpwstr/>
      </vt:variant>
      <vt:variant>
        <vt:lpwstr>_Toc332715011</vt:lpwstr>
      </vt:variant>
      <vt:variant>
        <vt:i4>1507376</vt:i4>
      </vt:variant>
      <vt:variant>
        <vt:i4>32</vt:i4>
      </vt:variant>
      <vt:variant>
        <vt:i4>0</vt:i4>
      </vt:variant>
      <vt:variant>
        <vt:i4>5</vt:i4>
      </vt:variant>
      <vt:variant>
        <vt:lpwstr/>
      </vt:variant>
      <vt:variant>
        <vt:lpwstr>_Toc332715010</vt:lpwstr>
      </vt:variant>
      <vt:variant>
        <vt:i4>1441840</vt:i4>
      </vt:variant>
      <vt:variant>
        <vt:i4>26</vt:i4>
      </vt:variant>
      <vt:variant>
        <vt:i4>0</vt:i4>
      </vt:variant>
      <vt:variant>
        <vt:i4>5</vt:i4>
      </vt:variant>
      <vt:variant>
        <vt:lpwstr/>
      </vt:variant>
      <vt:variant>
        <vt:lpwstr>_Toc332715009</vt:lpwstr>
      </vt:variant>
      <vt:variant>
        <vt:i4>1441840</vt:i4>
      </vt:variant>
      <vt:variant>
        <vt:i4>20</vt:i4>
      </vt:variant>
      <vt:variant>
        <vt:i4>0</vt:i4>
      </vt:variant>
      <vt:variant>
        <vt:i4>5</vt:i4>
      </vt:variant>
      <vt:variant>
        <vt:lpwstr/>
      </vt:variant>
      <vt:variant>
        <vt:lpwstr>_Toc332715008</vt:lpwstr>
      </vt:variant>
      <vt:variant>
        <vt:i4>1441840</vt:i4>
      </vt:variant>
      <vt:variant>
        <vt:i4>14</vt:i4>
      </vt:variant>
      <vt:variant>
        <vt:i4>0</vt:i4>
      </vt:variant>
      <vt:variant>
        <vt:i4>5</vt:i4>
      </vt:variant>
      <vt:variant>
        <vt:lpwstr/>
      </vt:variant>
      <vt:variant>
        <vt:lpwstr>_Toc332715007</vt:lpwstr>
      </vt:variant>
      <vt:variant>
        <vt:i4>1441840</vt:i4>
      </vt:variant>
      <vt:variant>
        <vt:i4>8</vt:i4>
      </vt:variant>
      <vt:variant>
        <vt:i4>0</vt:i4>
      </vt:variant>
      <vt:variant>
        <vt:i4>5</vt:i4>
      </vt:variant>
      <vt:variant>
        <vt:lpwstr/>
      </vt:variant>
      <vt:variant>
        <vt:lpwstr>_Toc332715006</vt:lpwstr>
      </vt:variant>
      <vt:variant>
        <vt:i4>1441840</vt:i4>
      </vt:variant>
      <vt:variant>
        <vt:i4>2</vt:i4>
      </vt:variant>
      <vt:variant>
        <vt:i4>0</vt:i4>
      </vt:variant>
      <vt:variant>
        <vt:i4>5</vt:i4>
      </vt:variant>
      <vt:variant>
        <vt:lpwstr/>
      </vt:variant>
      <vt:variant>
        <vt:lpwstr>_Toc332715005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Возникновение и развитие менеджмента качества</dc:title>
  <dc:creator>Старкова</dc:creator>
  <cp:lastModifiedBy>Artem Gromov</cp:lastModifiedBy>
  <cp:revision>80</cp:revision>
  <cp:lastPrinted>2017-01-30T08:53:00Z</cp:lastPrinted>
  <dcterms:created xsi:type="dcterms:W3CDTF">2022-03-22T20:07:00Z</dcterms:created>
  <dcterms:modified xsi:type="dcterms:W3CDTF">2022-03-30T06:59:00Z</dcterms:modified>
</cp:coreProperties>
</file>