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7153" w:rsidRPr="00C07153" w:rsidRDefault="00C07153" w:rsidP="00C07153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C07153">
        <w:rPr>
          <w:lang w:val="en-US"/>
        </w:rPr>
        <w:t>------</w:t>
      </w:r>
      <w:r w:rsidRPr="00C07153">
        <w:rPr>
          <w:rFonts w:ascii="Segoe UI" w:eastAsia="Times New Roman" w:hAnsi="Segoe UI" w:cs="Segoe UI"/>
          <w:sz w:val="21"/>
          <w:szCs w:val="21"/>
          <w:lang w:eastAsia="ru-RU"/>
        </w:rPr>
        <w:t>task to lab 6: show the department where is no employee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>---</w:t>
      </w:r>
    </w:p>
    <w:p w:rsidR="00C07153" w:rsidRDefault="00C07153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53" w:rsidRPr="00C07153" w:rsidRDefault="00C07153">
      <w:pPr>
        <w:rPr>
          <w:lang w:val="ru-RU"/>
        </w:rPr>
      </w:pPr>
      <w:r w:rsidRPr="00C07153">
        <w:rPr>
          <w:lang w:val="ru-RU"/>
        </w:rPr>
        <w:t>62—</w:t>
      </w:r>
      <w:r>
        <w:rPr>
          <w:lang w:val="ru-RU"/>
        </w:rPr>
        <w:t xml:space="preserve">Я вывел все </w:t>
      </w:r>
      <w:proofErr w:type="spellStart"/>
      <w:r>
        <w:rPr>
          <w:lang w:val="ru-RU"/>
        </w:rPr>
        <w:t>департменты</w:t>
      </w:r>
      <w:proofErr w:type="spellEnd"/>
      <w:r>
        <w:rPr>
          <w:lang w:val="ru-RU"/>
        </w:rPr>
        <w:t xml:space="preserve"> где нету работников</w:t>
      </w:r>
    </w:p>
    <w:sectPr w:rsidR="00C07153" w:rsidRPr="00C0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3"/>
    <w:rsid w:val="00C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4BBFE"/>
  <w15:chartTrackingRefBased/>
  <w15:docId w15:val="{FD8E3CA1-2150-5144-ACC3-C0C27D86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Abylay Aytbanov</dc:creator>
  <cp:keywords/>
  <dc:description/>
  <cp:lastModifiedBy>Abylay Aytbanov</cp:lastModifiedBy>
  <cp:revision>1</cp:revision>
  <dcterms:created xsi:type="dcterms:W3CDTF">2020-11-06T06:52:00Z</dcterms:created>
  <dcterms:modified xsi:type="dcterms:W3CDTF">2020-11-06T06:54:00Z</dcterms:modified>
</cp:coreProperties>
</file>