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cybhlwttt6q" w:id="0"/>
      <w:bookmarkEnd w:id="0"/>
      <w:r w:rsidDel="00000000" w:rsidR="00000000" w:rsidRPr="00000000">
        <w:rPr>
          <w:rtl w:val="0"/>
        </w:rPr>
        <w:t xml:space="preserve">Helpdesk con LLM + RAG para Implementos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Repositorio de apoyo para la evaluación parcial de </w:t>
      </w:r>
      <w:r w:rsidDel="00000000" w:rsidR="00000000" w:rsidRPr="00000000">
        <w:rPr>
          <w:b w:val="1"/>
          <w:bCs w:val="1"/>
          <w:rtl w:val="0"/>
        </w:rPr>
        <w:t xml:space="preserve">Ingeniería de Soluciones con IA</w:t>
      </w:r>
      <w:r w:rsidDel="00000000" w:rsidR="00000000" w:rsidRPr="00000000">
        <w:rPr>
          <w:rtl w:val="0"/>
        </w:rPr>
        <w:t xml:space="preserve">.</w:t>
        <w:br w:type="textWrapping"/>
        <w:t xml:space="preserve">El proyecto propone una solución de mesa de ayuda basada en un agente de IA con un flujo de </w:t>
      </w:r>
      <w:r w:rsidDel="00000000" w:rsidR="00000000" w:rsidRPr="00000000">
        <w:rPr>
          <w:b w:val="1"/>
          <w:bCs w:val="1"/>
          <w:rtl w:val="0"/>
        </w:rPr>
        <w:t xml:space="preserve">recuperación aumentada de información (RAG)</w:t>
      </w:r>
      <w:r w:rsidDel="00000000" w:rsidR="00000000" w:rsidRPr="00000000">
        <w:rPr>
          <w:rtl w:val="0"/>
        </w:rPr>
        <w:t xml:space="preserve">, orientado a responder consultas frecuentes, recuperar evidencia documental y derivar casos de baja confianza a un analista humano.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gr7aoffu9en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Diseñar un prototipo funcional que permita: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clasificar consultas de usuarios,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recuperar información desde fuentes internas y externas,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generar una respuesta con fuentes,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estimar un nivel de confianza,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escalar al analista cuando la evidencia sea insuficiente.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8fkxpa3nsefr" w:id="2"/>
      <w:bookmarkEnd w:id="2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helpdesk-llm-rag-implementos/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internal/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external/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arquitectura.md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caso_organizacional.md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pruebas.md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uso_ia.md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arquitectura_solucion.png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evidencias/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README.md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├── classifier.py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prompts.py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rag_pipeline.py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retriever.py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└── validator.py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├── casos_prueba.json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└── test_pipeline.py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eselxd5pxcvc" w:id="3"/>
      <w:bookmarkEnd w:id="3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Python 3.10 o superior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rbkomlxatf8" w:id="4"/>
      <w:bookmarkEnd w:id="4"/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Descargar o clonar este repositorio.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Abrir una terminal en la carpeta del proyecto.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-m venv .venv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gwmog8gj9i15" w:id="5"/>
      <w:bookmarkEnd w:id="5"/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.venv\Scripts\activate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j6i2s99fjn7y" w:id="6"/>
      <w:bookmarkEnd w:id="6"/>
      <w:r w:rsidDel="00000000" w:rsidR="00000000" w:rsidRPr="00000000">
        <w:rPr>
          <w:rtl w:val="0"/>
        </w:rPr>
        <w:t xml:space="preserve">macOS / Linux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flhttm5fu67x" w:id="7"/>
      <w:bookmarkEnd w:id="7"/>
      <w:r w:rsidDel="00000000" w:rsidR="00000000" w:rsidRPr="00000000">
        <w:rPr>
          <w:rtl w:val="0"/>
        </w:rPr>
        <w:t xml:space="preserve">Cómo funciona el prototipo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usuario escribe una consulta.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clasificador detecta la categoría del caso.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motor RAG busca coincidencias en documentos internos y externos.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seleccionan los documentos más relevantes.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validador calcula un nivel de confianza.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la confianza es alta, el sistema genera una respuesta con fuentes.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la confianza es baja, el caso se deriva a un analista.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xu936wuix80" w:id="8"/>
      <w:bookmarkEnd w:id="8"/>
      <w:r w:rsidDel="00000000" w:rsidR="00000000" w:rsidRPr="00000000">
        <w:rPr>
          <w:rtl w:val="0"/>
        </w:rPr>
        <w:t xml:space="preserve">Ejemplos de consultas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restablezco mi contraseña del sistema?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puedo ingresar al portal y aparece error de autenticación.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horario de atención del soporte?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Necesito instalar VPN en mi equipo corporativo.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