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41A2E"/>
          <w:sz w:val="52"/>
        </w:rPr>
        <w:t>AUTOMATED STUDENT ATTENDANCE SYSTEM</w:t>
      </w:r>
    </w:p>
    <w:p>
      <w:pPr>
        <w:spacing w:after="120"/>
        <w:jc w:val="center"/>
      </w:pPr>
      <w:r>
        <w:rPr>
          <w:b w:val="0"/>
          <w:color w:val="7209B7"/>
          <w:sz w:val="26"/>
        </w:rPr>
        <w:t>AI-Suggested, Teacher-Verified Attendance from Classroom Photos</w:t>
      </w:r>
    </w:p>
    <w:p>
      <w:pPr>
        <w:spacing w:after="360"/>
        <w:jc w:val="center"/>
      </w:pPr>
      <w:r>
        <w:rPr>
          <w:b w:val="0"/>
          <w:color w:val="6B7490"/>
          <w:sz w:val="23"/>
        </w:rPr>
        <w:t>Human-in-the-Loop AI — Complete Project Report</w:t>
      </w:r>
    </w:p>
    <w:p>
      <w:pPr>
        <w:spacing w:after="240"/>
        <w:jc w:val="center"/>
      </w:pPr>
      <w:r>
        <w:rPr>
          <w:b w:val="0"/>
          <w:sz w:val="80"/>
        </w:rPr>
        <w:t>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488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Project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Automated Student Attendance System (PBL)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Live deployment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https://autoattendance-xjeg.onrender.com (Render · Docker · HTTPS)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Source code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github.com/AA7304-MEH/automated-attendance-system--pbl-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Tech stack (one line)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Python · Flask · SQLAlchemy (SQLite/Postgres) · dlib face_recognition · OpenCV · Pillow · pandas · Gunicorn · Docker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Quality evidence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61 automated checks passing (11 engine + 50 web) + 20/20 live deployment checks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Demo logins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Admin: teacher@college.edu / teacher123 · Teacher: arjun@college.edu / teacher123 · Student portal: roll no + PIN 1234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Core idea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One classroom photo → every face detected &amp; matched → AI pre-fills attendance → teacher confirms / corrects / assigns → auditable register</w:t>
            </w:r>
          </w:p>
        </w:tc>
      </w:tr>
    </w:tbl>
    <w:p>
      <w:pPr>
        <w:spacing w:after="40"/>
      </w:pPr>
    </w:p>
    <w:p/>
    <w:p>
      <w:pPr>
        <w:spacing w:after="120"/>
      </w:pPr>
      <w:r>
        <w:rPr>
          <w:b/>
          <w:color w:val="141A2E"/>
          <w:sz w:val="24"/>
        </w:rPr>
        <w:t>CONTENTS</w:t>
      </w:r>
    </w:p>
    <w:p>
      <w:pPr>
        <w:spacing w:after="120"/>
      </w:pPr>
      <w:r>
        <w:rPr>
          <w:b w:val="0"/>
          <w:color w:val="6B7490"/>
          <w:sz w:val="19"/>
        </w:rPr>
        <w:t>1. Executive Summary   ·   2. Problem &amp; Objectives   ·   3. System Architecture   ·   4. Technology Stack   ·   5. Face-Recognition Engine (deep dive)   ·   6. Complete Feature Walkthrough   ·   7. Database Design   ·   8. Route Map   ·   9. Project Structure   ·   10. Testing &amp; Results   ·   11. How to Run   ·   12. Viva Q&amp;A Drill   ·   13. Limitations &amp; Future Work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sz w:val="21"/>
        </w:rPr>
        <w:t>Manual roll-call wastes 5–10 minutes of every lecture, is vulnerable to proxy attendance, and produces registers that cannot be audited. This project replaces that ritual with a single photograph. The teacher uploads one picture of the classroom; a face-recognition engine detects every face, converts each into a 128-dimension mathematical signature, and compares it against enrolled students.</w:t>
      </w:r>
    </w:p>
    <w:p>
      <w:pPr>
        <w:spacing w:after="120"/>
      </w:pPr>
      <w:r>
        <w:rPr>
          <w:b w:val="0"/>
          <w:sz w:val="21"/>
        </w:rPr>
        <w:t>The defining design decision is the Human-in-the-Loop (HITL) policy. High-confidence matches (distance ≤ 0.45) arrive pre-approved; medium-confidence matches (0.45–0.60) are shown side-by-side with the registered portrait for the teacher to confirm or correct; unmatched faces are Unknown and can only be assigned by a human. Every stored mark records HOW it was made (auto / review / manual / system-absent), the AI confidence %, and which teacher verified it — a fully auditable register.</w:t>
      </w:r>
    </w:p>
    <w:p>
      <w:pPr>
        <w:spacing w:after="120"/>
      </w:pPr>
      <w:r>
        <w:rPr>
          <w:b w:val="0"/>
          <w:sz w:val="21"/>
        </w:rPr>
        <w:t>Around that core the system ships complete: role-based access (admin + teachers), live analytics, an at-risk alert dashboard with 7-day trends, CSV exports, scheduled email digests, a PIN-protected student self-service portal, hardened security (CSRF, rate limiting, hashed credentials, security headers), Docker deployment on Render, and 61 automated tests plus a 20-point live deployment verification — all passing.</w:t>
      </w:r>
    </w:p>
    <w:p>
      <w:pPr>
        <w:pStyle w:val="Heading1"/>
      </w:pPr>
      <w:r>
        <w:t>2. Problem Statement &amp; Objectives</w:t>
      </w:r>
    </w:p>
    <w:p>
      <w:pPr>
        <w:pStyle w:val="Heading2"/>
      </w:pPr>
      <w:r>
        <w:t>Problems addressed</w:t>
      </w:r>
    </w:p>
    <w:p>
      <w:pPr>
        <w:pStyle w:val="ListBullet"/>
        <w:spacing w:after="40"/>
      </w:pPr>
      <w:r>
        <w:rPr>
          <w:sz w:val="21"/>
        </w:rPr>
        <w:t>Roll-call consumes 5–10 minutes of every lecture (≈30+ hours per subject per semester).</w:t>
      </w:r>
    </w:p>
    <w:p>
      <w:pPr>
        <w:pStyle w:val="ListBullet"/>
        <w:spacing w:after="40"/>
      </w:pPr>
      <w:r>
        <w:rPr>
          <w:sz w:val="21"/>
        </w:rPr>
        <w:t>Proxy attendance: one student answering for an absent friend is undetectable on paper.</w:t>
      </w:r>
    </w:p>
    <w:p>
      <w:pPr>
        <w:pStyle w:val="ListBullet"/>
        <w:spacing w:after="40"/>
      </w:pPr>
      <w:r>
        <w:rPr>
          <w:sz w:val="21"/>
        </w:rPr>
        <w:t>Paper registers are error-prone, easy to lose, and impossible to audit after the fact.</w:t>
      </w:r>
    </w:p>
    <w:p>
      <w:pPr>
        <w:pStyle w:val="ListBullet"/>
        <w:spacing w:after="40"/>
      </w:pPr>
      <w:r>
        <w:rPr>
          <w:sz w:val="21"/>
        </w:rPr>
        <w:t>Students below the 75% requirement are discovered too late — at exam form filling.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rPr>
          <w:sz w:val="21"/>
        </w:rPr>
        <w:t>Mark attendance for an entire class from one photo, in seconds, from any phone browser.</w:t>
      </w:r>
    </w:p>
    <w:p>
      <w:pPr>
        <w:pStyle w:val="ListBullet"/>
        <w:spacing w:after="40"/>
      </w:pPr>
      <w:r>
        <w:rPr>
          <w:sz w:val="21"/>
        </w:rPr>
        <w:t>Keep the teacher as the final authority: the AI suggests, the human decides (HITL).</w:t>
      </w:r>
    </w:p>
    <w:p>
      <w:pPr>
        <w:pStyle w:val="ListBullet"/>
        <w:spacing w:after="40"/>
      </w:pPr>
      <w:r>
        <w:rPr>
          <w:sz w:val="21"/>
        </w:rPr>
        <w:t>Record provenance for every mark: method, AI confidence %, and verifying teacher.</w:t>
      </w:r>
    </w:p>
    <w:p>
      <w:pPr>
        <w:pStyle w:val="ListBullet"/>
        <w:spacing w:after="40"/>
      </w:pPr>
      <w:r>
        <w:rPr>
          <w:sz w:val="21"/>
        </w:rPr>
        <w:t>Surface at-risk students early via thresholds, 7-day trends, alerts and email digests.</w:t>
      </w:r>
    </w:p>
    <w:p>
      <w:pPr>
        <w:pStyle w:val="ListBullet"/>
        <w:spacing w:after="40"/>
      </w:pPr>
      <w:r>
        <w:rPr>
          <w:sz w:val="21"/>
        </w:rPr>
        <w:t>Protect people and data: hashed credentials, CSRF, rate limiting, no real biometrics in git.</w:t>
      </w:r>
    </w:p>
    <w:p>
      <w:pPr>
        <w:pStyle w:val="ListBullet"/>
        <w:spacing w:after="40"/>
      </w:pPr>
      <w:r>
        <w:rPr>
          <w:sz w:val="21"/>
        </w:rPr>
        <w:t>Deploy on commodity infrastructure (Docker, free tier) with zero paid dependencies.</w:t>
      </w:r>
    </w:p>
    <w:p>
      <w:pPr>
        <w:pStyle w:val="Heading1"/>
      </w:pPr>
      <w:r>
        <w:t>3. System Architecture</w:t>
      </w:r>
    </w:p>
    <w:p>
      <w:pPr>
        <w:spacing w:after="160"/>
      </w:pPr>
      <w:r>
        <w:rPr>
          <w:rFonts w:ascii="Consolas" w:hAnsi="Consolas" w:eastAsia="Consolas"/>
          <w:color w:val="2D3450"/>
          <w:sz w:val="17"/>
        </w:rPr>
        <w:t>┌────────────────────────────────────────────────────────────────┐</w:t>
        <w:br/>
        <w:t>│ FRONTEND — server-rendered Jinja2 templates + custom CSS       │</w:t>
        <w:br/>
        <w:t>│  dashboard · verification UI (HITL) · students · analytics ·   │</w:t>
        <w:br/>
        <w:t>│  alerts · admin · student portal (/me)                         │</w:t>
        <w:br/>
        <w:t>└──────────────────────────┬─────────────────────────────────────┘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┌────────────────────────────────────────────────────────────────┐</w:t>
        <w:br/>
        <w:t>│ BACKEND — Flask application (app.py, 23 routes)                │</w:t>
        <w:br/>
        <w:t>│  auth &amp; roles · CSRF · rate limiting · security headers        │</w:t>
        <w:br/>
        <w:t>│  HITL confirm logic · reports.py (stats) · mailer.py (email)   │</w:t>
        <w:br/>
        <w:t>└──────────────────────────┬─────────────────────────────────────┘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┌────────────────────────────────────────────────────────────────┐</w:t>
        <w:br/>
        <w:t>│ AI CORE — face_engine/                                         │</w:t>
        <w:br/>
        <w:t>│  detector.py (HOG detection + cropping)                        │</w:t>
        <w:br/>
        <w:t>│  encoder.py (enrollment → 128-d encodings)                     │</w:t>
        <w:br/>
        <w:t>│  recognizer.py (matching + 3-band policy + annotations)        │</w:t>
        <w:br/>
        <w:t>└──────────────────────────┬─────────────────────────────────────┘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┌────────────────────────────────────────────────────────────────┐</w:t>
        <w:br/>
        <w:t>│ DATA — SQLite (Postgres-ready) + files                         │</w:t>
        <w:br/>
        <w:t>│  teachers · students · subjects · attendance_sessions ·        │</w:t>
        <w:br/>
        <w:t>│  attendance   |   face_encodings.pkl · student_faces/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b w:val="0"/>
          <w:color w:val="6B7490"/>
          <w:sz w:val="19"/>
        </w:rPr>
        <w:t>The browser talks only to Flask. Flask is the only writer of the database. The face engine is a pure Python library — the web layer never touches dlib directly, which means the engine can be swapped (e.g. InsightFace/YOLOv8) without changing a single route.</w:t>
      </w:r>
    </w:p>
    <w:p>
      <w:pPr>
        <w:pStyle w:val="Heading1"/>
      </w:pPr>
      <w:r>
        <w:t>4. Complete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024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5040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Why it is used / where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Language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Python 3.13 (3.11 in Docker)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AI/ML ecosystem, readability, team familiarity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Web framework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Flask 3.x + Jinja2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Lightweight routing + server-rendered templates; ideal for an AI-backed MVP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ORM / DB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Flask-SQLAlchemy + SQLite (Postgres-ready)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Type-safe models, unique constraints, zero-config dev DB; DATABASE_URL swaps in hosted Postgres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Authentication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Flask-Login + Werkzeug hashing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Session-based teacher auth; PBKDF2/scrypt hashing (never plain text)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Face detection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dlib HOG (via face_recognition)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Fast CPU detection of frontal faces; runs on free-tier hardware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Face identity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dlib ResNet — 128-d embeddings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Deep metric embeddings: same person maps to nearby points in 128-d space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Matching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Euclidean distance (NumPy)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One vector subtraction per enrolled student — microseconds, no model call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Image processing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OpenCV 4.11 (headless in Docker)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Crop faces, draw annotated verdicts, encode JPEG outputs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Photo normalization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Pillow (EXIF + Lanczos resize)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Fixes rotated phone photos (EXIF) and tames 12MP images for 512MB RAM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Exports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pandas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One-line CSV export of raw log and student summaries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Email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smtplib (STARTTLS) + HTML template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Console backend for demos, real SMTP via env vars; cron CLI included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Production server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Gunicorn (WSGI)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Worker count tuned via WEB_CONCURRENCY (free tier: 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Packaging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Docker + docker-compose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Same image everywhere; data/ volume persists DB + portraits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Hosting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Render.com (free tier)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Auto-builds the Dockerfile, public HTTPS URL, zero-cost demo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Frontend styling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Hand-written CSS3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Glassmorphism nav, gradients, hover states — zero CDN dependency, works offline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Version control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Git + GitHub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Single source of truth; verified remote sync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1FD"/>
          </w:tcPr>
          <w:p>
            <w:r/>
            <w:r>
              <w:rPr>
                <w:i w:val="0"/>
                <w:sz w:val="20"/>
              </w:rPr>
              <w:t>Why face_recognition (dlib) and not a cloud face API? It runs 100% offline and free, is well documented, and its distance metric gives interpretable confidence bands — exactly what the Human-in-the-Loop policy needs.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The Face-Recognition Engine (Technical Heart)</w:t>
      </w:r>
    </w:p>
    <w:p>
      <w:pPr>
        <w:pStyle w:val="Heading2"/>
      </w:pPr>
      <w:r>
        <w:t>5.1 Recognition pipeline</w:t>
      </w:r>
    </w:p>
    <w:p>
      <w:pPr>
        <w:pStyle w:val="ListBullet"/>
        <w:spacing w:after="40"/>
      </w:pPr>
      <w:r>
        <w:rPr>
          <w:sz w:val="21"/>
        </w:rPr>
        <w:t>STEP 1 — Detection (HOG): the image is scanned for face-like gradient patterns → boxes (top, right, bottom, left). Fast on CPU; a 'cnn' model is available for GPU accuracy.</w:t>
      </w:r>
    </w:p>
    <w:p>
      <w:pPr>
        <w:pStyle w:val="ListBullet"/>
        <w:spacing w:after="40"/>
      </w:pPr>
      <w:r>
        <w:rPr>
          <w:sz w:val="21"/>
        </w:rPr>
        <w:t>STEP 2 — Embedding: each face is aligned and passed through a ResNet producing 128 numbers (the encoding). A fingerprint: the same person lands close together regardless of lighting, angle or camera.</w:t>
      </w:r>
    </w:p>
    <w:p>
      <w:pPr>
        <w:pStyle w:val="ListBullet"/>
        <w:spacing w:after="40"/>
      </w:pPr>
      <w:r>
        <w:rPr>
          <w:sz w:val="21"/>
        </w:rPr>
        <w:t>STEP 3 — Matching: each classroom encoding is compared to every enrolled encoding with Euclidean distance; smallest wins. Microseconds of math.</w:t>
      </w:r>
    </w:p>
    <w:p>
      <w:pPr>
        <w:pStyle w:val="ListBullet"/>
        <w:spacing w:after="40"/>
      </w:pPr>
      <w:r>
        <w:rPr>
          <w:sz w:val="21"/>
        </w:rPr>
        <w:t>STEP 4 — Policy: the winning distance maps to one of three verdicts (table below).</w:t>
      </w:r>
    </w:p>
    <w:p>
      <w:pPr>
        <w:pStyle w:val="ListBullet"/>
        <w:spacing w:after="40"/>
      </w:pPr>
      <w:r>
        <w:rPr>
          <w:sz w:val="21"/>
        </w:rPr>
        <w:t>STEP 5 — Output: structured results (id, distance, similarity %, verdict) + a color-annotated photo (green/amber/red boxes) + face crops for the comparison UI.</w:t>
      </w:r>
    </w:p>
    <w:p>
      <w:pPr>
        <w:pStyle w:val="Heading2"/>
      </w:pPr>
      <w:r>
        <w:t>5.2 The three-band Human-in-the-Loop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Distance d</w:t>
            </w:r>
          </w:p>
        </w:tc>
        <w:tc>
          <w:tcPr>
            <w:tcW w:type="dxa" w:w="2160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4176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What the teacher sees</w:t>
            </w:r>
          </w:p>
        </w:tc>
        <w:tc>
          <w:tcPr>
            <w:tcW w:type="dxa" w:w="1872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Stored method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d ≤ 0.45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AUTO-APPROVED (green)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Pre-checked Present card with similarity bar; teacher can still uncheck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auto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0.45 &lt; d ≤ 0.60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NEEDS REVIEW (amber)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Side-by-side: classroom face VS registered portrait; confirm or correct via dropdown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review (confirmed) / manual (corrected)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nobody ≤ 0.60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UNKNOWN (red)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Face crop with '?'; teacher assigns a roll number — or leaves absent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manual / stays absent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6B7490"/>
          <w:sz w:val="19"/>
        </w:rPr>
        <w:t>Everyone the teacher does not mark is written ABSENT (method=system). One photo therefore produces a complete register — and a missed detection can never inflate attendance.</w:t>
      </w:r>
    </w:p>
    <w:p>
      <w:pPr>
        <w:pStyle w:val="Heading2"/>
      </w:pPr>
      <w:r>
        <w:t>5.3 Measured engine results (reproducible via scripts)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Probe</w:t>
            </w:r>
          </w:p>
        </w:tc>
        <w:tc>
          <w:tcPr>
            <w:tcW w:type="dxa" w:w="4896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Group photo: 6 students, 2 loose rows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6/6 faces detected and enrolled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Augmented copy (mirrored, −18% brightness, 0.85×, JPEG-70)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6/6 re-identified; distances 0.188–0.262 → all auto-approved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Leave-one-out control (store WITHOUT one student)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That student rejected at distance 0.726 (≫ 0.60) — no false match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Stranger portrait (never enrolled)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Distance 0.802 → Unknown; never auto-approved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Stress test (0.55× + blur + underexposure + JPEG-45)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2 detectable faces at 0.470 / 0.583 → correctly NEEDS REVIEW; 0 false auto-approvals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Simulated phone photo (pixels rotated 90° + EXIF flag)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Before fix: 0/6 detected. After EXIF normalization: 6/6 auto-approved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1FD"/>
          </w:tcPr>
          <w:p>
            <w:r/>
            <w:r>
              <w:rPr>
                <w:i w:val="0"/>
                <w:sz w:val="20"/>
              </w:rPr>
              <w:t>Blueprint correction we defend in the viva: the original plan auto-approved at 'confidence ≥ 85%' computed as 1 − distance, i.e. distance ≤ 0.15. Real same-person dlib distances land at 0.20–0.45, so that rule would send EVERY genuine student to manual review. Our bands (0.45 / 0.60) follow dlib conventions and are validated by the probes above.</w:t>
            </w:r>
          </w:p>
        </w:tc>
      </w:tr>
    </w:tbl>
    <w:p>
      <w:pPr>
        <w:spacing w:after="40"/>
      </w:pPr>
    </w:p>
    <w:p>
      <w:pPr>
        <w:pStyle w:val="Heading2"/>
      </w:pPr>
      <w:r>
        <w:t>5.4 Real-world photo hardening (EXIF + resolution)</w:t>
      </w:r>
    </w:p>
    <w:p>
      <w:pPr>
        <w:spacing w:after="120"/>
      </w:pPr>
      <w:r>
        <w:rPr>
          <w:b w:val="0"/>
          <w:sz w:val="21"/>
        </w:rPr>
        <w:t>Phone cameras store pixels sideways and add an EXIF flag telling viewers to rotate. OpenCV and dlib IGNORE that flag — an unprocessed phone upload presents sideways faces and detection fails (proven: 0/6). Every upload is normalized with Pillow: EXIF-transpose to true upright, convert to RGB, downscale to 2000px long side (1600 for enrollment portraits). This also keeps 12MP photos fast and memory-safe on the 512MB free tier.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ful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color w:val="6B7490"/>
          <w:sz w:val="18"/>
        </w:rPr>
        <w:t>Figure 1 — Good capture: all six students detected, matched, auto-approved (green).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1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h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color w:val="6B7490"/>
          <w:sz w:val="18"/>
        </w:rPr>
        <w:t>Figure 2 — Degraded capture: only 2 faces detectable, both correctly routed to NEEDS REVIEW (amber).</w:t>
      </w:r>
    </w:p>
    <w:p>
      <w:r>
        <w:br w:type="page"/>
      </w:r>
    </w:p>
    <w:p>
      <w:pPr>
        <w:pStyle w:val="Heading1"/>
      </w:pPr>
      <w:r>
        <w:t>6. Complete Feature Walkthrough (Every Module)</w:t>
      </w:r>
    </w:p>
    <w:p>
      <w:pPr>
        <w:pStyle w:val="Heading2"/>
      </w:pPr>
      <w:r>
        <w:t>6.1 Authentication &amp; roles</w:t>
      </w:r>
    </w:p>
    <w:p>
      <w:pPr>
        <w:spacing w:after="120"/>
      </w:pPr>
      <w:r>
        <w:rPr>
          <w:b w:val="0"/>
          <w:sz w:val="21"/>
        </w:rPr>
        <w:t>Teachers log in with email + password (Werkzeug-hashed). Two roles: ADMIN (full visibility, manages accounts and subjects) and TEACHER (sees and marks only assigned subjects and own sessions). Failed logins are rate-limited per IP: 5 failures per 60 seconds. Demo: log in as arjun@college.edu — the Admin page returns 403.</w:t>
      </w:r>
    </w:p>
    <w:p>
      <w:pPr>
        <w:pStyle w:val="Heading2"/>
      </w:pPr>
      <w:r>
        <w:t>6.2 Teacher dashboard</w:t>
      </w:r>
    </w:p>
    <w:p>
      <w:pPr>
        <w:spacing w:after="120"/>
      </w:pPr>
      <w:r>
        <w:rPr>
          <w:b w:val="0"/>
          <w:sz w:val="21"/>
        </w:rPr>
        <w:t>Landing page: today's present count, your subjects, the 75% at-risk line, and the 8 most recent sessions with verified/pending status. The upload form lives here, including the one-click 'Try the demo photo' button that runs the bundled classroom shot without needing a file.</w:t>
      </w:r>
    </w:p>
    <w:p>
      <w:pPr>
        <w:pStyle w:val="Heading2"/>
      </w:pPr>
      <w:r>
        <w:t>6.3 Photo upload + AI pass (POST /take_attendance)</w:t>
      </w:r>
    </w:p>
    <w:p>
      <w:pPr>
        <w:spacing w:after="120"/>
      </w:pPr>
      <w:r>
        <w:rPr>
          <w:b w:val="0"/>
          <w:sz w:val="21"/>
        </w:rPr>
        <w:t>Validates extension (.jpg/.jpeg/.png) and 16MB cap, saves with a UUID name, normalizes (EXIF transpose, RGB, downscale), then runs the engine. Results persist as a PENDING AttendanceSession with a JSON payload; face crops and a color-annotated photo are written for the verification screen. Duplicate detections of the same student are deduplicated. Zero faces → friendly error, nothing saved.</w:t>
      </w:r>
    </w:p>
    <w:p>
      <w:pPr>
        <w:pStyle w:val="Heading2"/>
      </w:pPr>
      <w:r>
        <w:t>6.4 Verification page — the HITL core</w:t>
      </w:r>
    </w:p>
    <w:p>
      <w:pPr>
        <w:spacing w:after="120"/>
      </w:pPr>
      <w:r>
        <w:rPr>
          <w:b w:val="0"/>
          <w:sz w:val="21"/>
        </w:rPr>
        <w:t>Summary chips (auto/review/unknown counts); 'What the AI saw' annotated photo; GREEN pre-checked cards; AMBER side-by-side VS comparison with an identity dropdown preselected to the AI guess (changing it CORRECTS the AI → stored as manual); RED unknown cards with a dropdown of unmatched students; an 'Also present?' multiselect for students the photo missed; sticky confirm bar warning that everyone unmarked will be recorded ABSENT.</w:t>
      </w:r>
    </w:p>
    <w:p>
      <w:pPr>
        <w:pStyle w:val="Heading2"/>
      </w:pPr>
      <w:r>
        <w:t>6.5 Confirmation &amp; the auditable register</w:t>
      </w:r>
    </w:p>
    <w:p>
      <w:pPr>
        <w:spacing w:after="120"/>
      </w:pPr>
      <w:r>
        <w:rPr>
          <w:b w:val="0"/>
          <w:sz w:val="21"/>
        </w:rPr>
        <w:t>Decisions are written transactionally: AI-guess confirmations store method auto/review with confidence %; changed identities store manual; extra-present stores manual; the rest of the roster stores Absent (system). Every row records verified_by and links to the session. Upsert per (student, subject, date) means same-day re-marks UPDATE instead of duplicating.</w:t>
      </w:r>
    </w:p>
    <w:p>
      <w:pPr>
        <w:pStyle w:val="Heading2"/>
      </w:pPr>
      <w:r>
        <w:t>6.6 Sessions &amp; provenance</w:t>
      </w:r>
    </w:p>
    <w:p>
      <w:pPr>
        <w:spacing w:after="120"/>
      </w:pPr>
      <w:r>
        <w:rPr>
          <w:b w:val="0"/>
          <w:sz w:val="21"/>
        </w:rPr>
        <w:t>Each upload is a session: subject, teacher, timestamp, original photo, AI verdicts JSON, status pending→verified, decision time. The detail page shows the annotated photo plus present/absent breakdown with per-student method chips (auto 76% / review 53% / manual) — an audit trail months later.</w:t>
      </w:r>
    </w:p>
    <w:p>
      <w:pPr>
        <w:pStyle w:val="Heading2"/>
      </w:pPr>
      <w:r>
        <w:t>6.7 Student enrollment &amp; management (/students)</w:t>
      </w:r>
    </w:p>
    <w:p>
      <w:pPr>
        <w:spacing w:after="120"/>
      </w:pPr>
      <w:r>
        <w:rPr>
          <w:b w:val="0"/>
          <w:sz w:val="21"/>
        </w:rPr>
        <w:t>Enroll with roll number, name, department, semester, optional portal PIN and a portrait. The portrait is normalized (EXIF + 1600px) and encoded immediately — enrollment fails clearly if no single face is found. Roster shows live attendance bars. CLI alternative: scripts/enroll_students.py --rebuild / --add / --list.</w:t>
      </w:r>
    </w:p>
    <w:p>
      <w:pPr>
        <w:pStyle w:val="Heading2"/>
      </w:pPr>
      <w:r>
        <w:t>6.8 Analytics (/analytics)</w:t>
      </w:r>
    </w:p>
    <w:p>
      <w:pPr>
        <w:spacing w:after="120"/>
      </w:pPr>
      <w:r>
        <w:rPr>
          <w:b w:val="0"/>
          <w:sz w:val="21"/>
        </w:rPr>
        <w:t>Overall + today donuts, at-risk counter, a pure-SVG daily trend chart with a red dashed 75% line, per-student and per-subject bars. Color language: green ≥ 75%, amber 50–74%, red &lt; 50%. CSV buttons on top.</w:t>
      </w:r>
    </w:p>
    <w:p>
      <w:pPr>
        <w:pStyle w:val="Heading2"/>
      </w:pPr>
      <w:r>
        <w:t>6.9 Alerts dashboard (/alerts)</w:t>
      </w:r>
    </w:p>
    <w:p>
      <w:pPr>
        <w:spacing w:after="120"/>
      </w:pPr>
      <w:r>
        <w:rPr>
          <w:b w:val="0"/>
          <w:sz w:val="21"/>
        </w:rPr>
        <w:t>The teacher's daily action list. AT-RISK (&lt; 75%): overall %, last-7-days %, trend arrow (recent minus overall), each student's WORST subject (≥ 3 classes). BORDERLINE (&lt; 85%) for early intervention. One implementation (reports.py) powers alerts + CSV + email — single source of truth.</w:t>
      </w:r>
    </w:p>
    <w:p>
      <w:pPr>
        <w:pStyle w:val="Heading2"/>
      </w:pPr>
      <w:r>
        <w:t>6.10 CSV exports</w:t>
      </w:r>
    </w:p>
    <w:p>
      <w:pPr>
        <w:spacing w:after="120"/>
      </w:pPr>
      <w:r>
        <w:rPr>
          <w:b w:val="0"/>
          <w:sz w:val="21"/>
        </w:rPr>
        <w:t>attendance_raw.csv (every mark: date, time, student, subject, status, method, AI confidence, verified by) and students_summary.csv (totals, %, last-7-day %, trend delta, worst subject, at-risk flag).</w:t>
      </w:r>
    </w:p>
    <w:p>
      <w:pPr>
        <w:pStyle w:val="Heading2"/>
      </w:pPr>
      <w:r>
        <w:t>6.11 Email digest (+ cron CLI)</w:t>
      </w:r>
    </w:p>
    <w:p>
      <w:pPr>
        <w:spacing w:after="120"/>
      </w:pPr>
      <w:r>
        <w:rPr>
          <w:b w:val="0"/>
          <w:sz w:val="21"/>
        </w:rPr>
        <w:t>Branded HTML email (at-risk table with trend arrows, borderline list, suggested action) to all teachers. CONSOLE backend renders the exact email to data/outputs/emails/ for demos (preview at /alerts/email/preview); SMTP via EMAIL_BACKEND=smtp + SMTP_* env vars. Cron: '0 8 * * * python scripts/send_alerts.py'.</w:t>
      </w:r>
    </w:p>
    <w:p>
      <w:pPr>
        <w:pStyle w:val="Heading2"/>
      </w:pPr>
      <w:r>
        <w:t>6.12 Admin panel (/admin, admin-only)</w:t>
      </w:r>
    </w:p>
    <w:p>
      <w:pPr>
        <w:spacing w:after="120"/>
      </w:pPr>
      <w:r>
        <w:rPr>
          <w:b w:val="0"/>
          <w:sz w:val="21"/>
        </w:rPr>
        <w:t>Create teacher/admin accounts (password ≥ 6 chars), add subjects, reassign ownership inline. Server-side enforcement: teachers get 403 on subjects/sessions that are not theirs. Seed: admin owns CS201+CS302, Prof. Arjun Nair owns CS405.</w:t>
      </w:r>
    </w:p>
    <w:p>
      <w:pPr>
        <w:pStyle w:val="Heading2"/>
      </w:pPr>
      <w:r>
        <w:t>6.13 Student self-service portal (/me, public)</w:t>
      </w:r>
    </w:p>
    <w:p>
      <w:pPr>
        <w:spacing w:after="120"/>
      </w:pPr>
      <w:r>
        <w:rPr>
          <w:b w:val="0"/>
          <w:sz w:val="21"/>
        </w:rPr>
        <w:t>Roll number + PIN (hashed; demo 1234) → attendance donut, subject-wise bars, recent history, prominent below-75% warning. Generic errors (no user enumeration), shared rate limiting. Read-only: disputes go to the teacher.</w:t>
      </w:r>
    </w:p>
    <w:p>
      <w:pPr>
        <w:pStyle w:val="Heading2"/>
      </w:pPr>
      <w:r>
        <w:t>6.14 Security model (cross-cutting)</w:t>
      </w:r>
    </w:p>
    <w:p>
      <w:pPr>
        <w:spacing w:after="120"/>
      </w:pPr>
      <w:r>
        <w:rPr>
          <w:b w:val="0"/>
          <w:sz w:val="21"/>
        </w:rPr>
        <w:t>CSRF token on every POST (400 without it); security headers (CSP self-only, nosniff, DENY frames, referrer policy); rate limiting 5 fails/60s per IP on login AND portal; HttpOnly + SameSite cookies; 16MB upload cap + extension allow-list; login-gated regex-validated media routes (traversal blocked); hashed passwords and PINs; biometrics live in ONE engine-owned pickle, never the DB; repo contains only AI-generated faces.</w:t>
      </w:r>
    </w:p>
    <w:p>
      <w:pPr>
        <w:pStyle w:val="Heading2"/>
      </w:pPr>
      <w:r>
        <w:t>6.15 Deployment (Docker + Render)</w:t>
      </w:r>
    </w:p>
    <w:p>
      <w:pPr>
        <w:spacing w:after="120"/>
      </w:pPr>
      <w:r>
        <w:rPr>
          <w:b w:val="0"/>
          <w:sz w:val="21"/>
        </w:rPr>
        <w:t>Dockerfile: python3.11-slim + prebuilt dlib-bin (no compile) + explicit deps; face_recognition installed --no-deps on top (Pillow/Click/models listed manually — the missing-Pillow boot bug taught us that). Gunicorn via WEB_CONCURRENCY (default 1 for 512MB). compose mounts ./data. Render auto-builds; first boot creates schema + seeds demo data race-safely (file lock + IntegrityError fallback — fixed a real two-worker crash). Free tier: sleeps ~15 min idle, auto-reseeds on boot.</w:t>
      </w:r>
    </w:p>
    <w:p>
      <w:r>
        <w:br w:type="page"/>
      </w:r>
    </w:p>
    <w:p>
      <w:pPr>
        <w:pStyle w:val="Heading1"/>
      </w:pPr>
      <w:r>
        <w:t>7. Database Design (5 tables)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7488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Columns &amp; purpose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teachers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id PK | name | email UNIQUE | password_hash (scrypt) | role ('admin'|'teacher')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students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id PK | student_id UNIQUE (roll) | first/last name | email | department | semester | photo_path | portal_pin (hashed) | active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subjects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id PK | name | code UNIQUE (CS201…) | teacher_id FK — course catalogue + ownership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attendance_sessions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id PK | subject_id FK | teacher_id FK | photo_path | results_json (AI verdicts) | status pending→verified | created_at | decided_at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attendance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id PK | session_id FK | student_id FK | subject_id FK | date | time | status | confidence FLOAT | method auto/review/manual/system | verified_by FK | created_at. UNIQUE(student, subject, date) → re-marks UPDATE, never duplicate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1FD"/>
          </w:tcPr>
          <w:p>
            <w:r/>
            <w:r>
              <w:rPr>
                <w:i w:val="0"/>
                <w:sz w:val="20"/>
              </w:rPr>
              <w:t>Design decision to defend: biometric encodings are NOT in the database. One writer owns them (face_engine's face_encodings.pkl), eliminating two-source-of-truth sync bugs. Older DBs are migrated in place (ALTER TABLE + backfill).</w:t>
            </w:r>
          </w:p>
        </w:tc>
      </w:tr>
    </w:tbl>
    <w:p>
      <w:pPr>
        <w:spacing w:after="40"/>
      </w:pPr>
    </w:p>
    <w:p>
      <w:pPr>
        <w:pStyle w:val="Heading1"/>
      </w:pPr>
      <w:r>
        <w:t>8. Complete Route Map (23 endpoints)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736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4176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728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Redirect to dashboard/login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GET/POST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/login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Login (rate-limited)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/logout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Clear session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logged in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/teacher/dashboard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Stats, subjects, upload form, recent sessions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teacher (filtered)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/take_attendance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Upload → normalize → AI pass → pending session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owner teacher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/session/&lt;id&gt;/verify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HITL verification page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owner/admin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/session/&lt;id&gt;/confirm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Write final register with provenance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owner/admin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/session/&lt;id&gt;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Session detail + annotated photo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owner/admin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GET/POST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/students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Roster + enroll (live face encoding)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any staff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/analytics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Donuts, SVG trend, per-student/subject bars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any staff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/alerts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At-risk + borderline tables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any staff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/alerts/email/preview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Render the digest email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any staff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/alerts/email/send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Send digest (console/SMTP)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any staff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/export/attendance.csv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Raw log with provenance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any staff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/export/students.csv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Per-student summary + risk flag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any staff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/admin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Accounts + subjects management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ADMIN (403 else)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/admin/teachers/add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Create teacher/admin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/admin/subjects/add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Create subject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/admin/subjects/&lt;id&gt;/assign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Reassign subject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GET/POST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/me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Student portal (roll + PIN)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public (PIN)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/student?student_id=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Staff-side student lookup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any staff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/media/&lt;sid&gt;/&lt;name&gt;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Session crops/annotated image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logged in, regex-guarded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/photo/&lt;name&gt;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Enrollment portraits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logged in, regex-guarded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Project Structure (what every file does)</w:t>
      </w:r>
    </w:p>
    <w:p>
      <w:pPr>
        <w:spacing w:after="160"/>
      </w:pPr>
      <w:r>
        <w:rPr>
          <w:rFonts w:ascii="Consolas" w:hAnsi="Consolas" w:eastAsia="Consolas"/>
          <w:color w:val="2D3450"/>
          <w:sz w:val="17"/>
        </w:rPr>
        <w:t>attendance-system/</w:t>
        <w:br/>
        <w:t>├── app.py                  Flask app: 23 routes, HITL confirm, analytics, roles, portal, security</w:t>
        <w:br/>
        <w:t>├── config.py               Bands (0.45/0.60), 75% threshold, rate limits, paths, EMAIL/DATABASE envs</w:t>
        <w:br/>
        <w:t>├── face_engine/</w:t>
        <w:br/>
        <w:t>│   ├── detector.py         HOG detection → DetectedFace(location, encoding); crop_face</w:t>
        <w:br/>
        <w:t>│   ├── encoder.py          FaceEncodingStore: enroll (dominant face, replace-on-re-enroll), pickle I/O</w:t>
        <w:br/>
        <w:t>│   └── recognizer.py       FaceRecognizer.recognize() → 3-band verdicts; .annotate() → color JPEG</w:t>
        <w:br/>
        <w:t>├── database/</w:t>
        <w:br/>
        <w:t>│   ├── models.py           5 SQLAlchemy models</w:t>
        <w:br/>
        <w:t>│   └── seed.py             Idempotent demo seed + migrations + race-safe file lock</w:t>
        <w:br/>
        <w:t>├── reports.py              ONE implementation of per-student stats (UI + CSV + email share it)</w:t>
        <w:br/>
        <w:t>├── mailer.py               Digest builder + console/SMTP backends</w:t>
        <w:br/>
        <w:t>├── templates/ (10 pages)   base(glass nav) · login · dashboard · verify(HITL) · session · students ·</w:t>
        <w:br/>
        <w:t>│                           analytics · alerts · admin · portal · email</w:t>
        <w:br/>
        <w:t>├── static/style.css        Design system: gradients, glass, cards, chips, bars, responsive menu</w:t>
        <w:br/>
        <w:t>├── scripts/                setup_env.sh · enroll_students.py · run_phase2_demo.py · stress_test.py ·</w:t>
        <w:br/>
        <w:t>│                           send_alerts.py · demo_photo.py · make_project_pdf.py · make_project_docx.py</w:t>
        <w:br/>
        <w:t>├── tests/                  test_face_engine.py (11) · test_web_flow.py (50)</w:t>
        <w:br/>
        <w:t>├── docs/                   PROJECT_REPORT.md · DEMO.md · DEPLOY.md · PDF guide · this report</w:t>
        <w:br/>
        <w:t>├── Dockerfile              python3.11-slim + dlib-bin + gunicorn (WEB_CONCURRENCY aware)</w:t>
        <w:br/>
        <w:t>├── docker-compose.yml      Port 8000 + ./data volume</w:t>
        <w:br/>
        <w:t>└── data/                   student_faces/ · uploads/ · outputs/ · face_encodings.pkl · attendance.db</w:t>
      </w:r>
    </w:p>
    <w:p>
      <w:pPr>
        <w:pStyle w:val="Heading1"/>
      </w:pPr>
      <w:r>
        <w:t>10. Testing &amp; Quality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Suite / probe</w:t>
            </w:r>
          </w:p>
        </w:tc>
        <w:tc>
          <w:tcPr>
            <w:tcW w:type="dxa" w:w="1296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5760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What it proves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tests/test_face_engine.py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 PASS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Enrollment integrity (128-d), re-identification, augmentation robustness, stranger rejection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tests/test_web_flow.py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50 PASS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CSRF, auth, all 3 HITL branches, absent-by-default, correction→manual, enrollment, analytics, CSVs, alerts, email, roles+403s, portal, media ACL, traversal, headers, rate limit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Live deployment smoke (2026-09-21)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20/20 PASS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Every page, the full AI flow, exports, roles and portal on the production Render URL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Accuracy probes (leave-one-out, stranger, stress)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 probes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0.188–0.262 same-person | 0.726 rejection | 0.802 stranger | 0 false auto-approvals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EXIF phone-photo probe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0/6 → 6/6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Real-world rotation handling works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6B7490"/>
          <w:sz w:val="19"/>
        </w:rPr>
        <w:t>Reproduce: python tests/test_web_flow.py | pytest tests/ -v | python scripts/run_phase2_demo.py | python scripts/stress_test.py | python scripts/demo_photo.py data/uploads/classroom_demo_hard.jpg</w:t>
      </w:r>
    </w:p>
    <w:p>
      <w:pPr>
        <w:pStyle w:val="Heading1"/>
      </w:pPr>
      <w:r>
        <w:t>11. How to Run It</w:t>
      </w:r>
    </w:p>
    <w:p>
      <w:pPr>
        <w:spacing w:after="160"/>
      </w:pPr>
      <w:r>
        <w:rPr>
          <w:rFonts w:ascii="Consolas" w:hAnsi="Consolas" w:eastAsia="Consolas"/>
          <w:color w:val="2D3450"/>
          <w:sz w:val="17"/>
        </w:rPr>
        <w:t>Local : bash scripts/setup_env.sh  →  python app.py  →  http://localhost:8000</w:t>
        <w:br/>
        <w:t>Docker: docker compose up --build</w:t>
        <w:br/>
        <w:t>Cloud : https://autoattendance-xjeg.onrender.com  (Render auto-builds from GitHub)</w:t>
        <w:br/>
        <w:br/>
        <w:t>Demo flow: login teacher@college.edu / teacher123 → 'Try the demo photo' →</w:t>
        <w:br/>
        <w:t>verify (green/amber/red) → Confirm → Analytics → Alerts → portal /me (ST005 + 1234)</w:t>
      </w:r>
    </w:p>
    <w:p>
      <w:r>
        <w:br w:type="page"/>
      </w:r>
    </w:p>
    <w:p>
      <w:pPr>
        <w:pStyle w:val="Heading1"/>
      </w:pPr>
      <w:r>
        <w:t>12. Viva Q&amp;A Drill (likely questions, ready answers)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6336"/>
            <w:shd w:val="clear" w:fill="141A2E"/>
          </w:tcPr>
          <w:p>
            <w:r/>
            <w:r>
              <w:rPr>
                <w:b/>
                <w:color w:val="FFFFFF"/>
                <w:sz w:val="19"/>
              </w:rPr>
              <w:t>Your answer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How does the AI recognize a face?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HOG finds the face; a ResNet converts it to 128 numbers; we compare those to every enrolled student with Euclidean distance and take the closest.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What is a 128-d encoding?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 deep-metric embedding: a point in 128-d space where the same person's photos cluster tightly regardless of lighting/angle — a mathematical fingerprint.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Why distance, not a classifier percentage?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Distance is interpretable and thresholdable: honest bands (0.45 auto / 0.60 review) route uncertainty to a human instead of guessing.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Why did you change the blueprint's 85% threshold?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85% as 1−distance means distance 0.15 — genuine matches never get that close (ours: 0.19–0.26), so every student would need manual review. We validated bands empirically.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What stops the AI marking a stranger present?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Three layers: the 0.60 tolerance (strangers measure ≈0.80), the red Unknown flow requiring human assignment, and absent-by-default. Leave-one-out proves rejection at 0.726.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Two students look alike?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Their distance lands in the amber band → teacher reviews side-by-side and corrects the dropdown; stored as method=manual, so we know when the AI erred.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Can someone cheat with a printed photo?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 2-D photo can fool pure matching — honest limitation. Production adds liveness detection (blink/depth). In the report's future work.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What if the photo is blurry/far?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Some faces aren't detected → they default Absent (never wrongly present); the teacher uses the 'Also present?' list. Degraded probes never auto-approved anything.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Why SQLite and not MySQL?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Zero-config for demo, fast at college scale; SQLAlchemy + DATABASE_URL make hosted Postgres a config change, not a rewrite.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What is CSRF and how did you stop it?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Cross-Site Request Forgery — attacker form posts as a logged-in user. Every POST must carry the session-embedded token; otherwise 400.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How are passwords protected?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Werkzeug scrypt/PBKDF2 hashing with salts — irreversible. Portal PINs hashed identically.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Why is the data trustworthy?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Every mark stores method, AI confidence %, verifying teacher, and links to the session with the annotated photo — a full audit trail.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How does it handle real phone photos?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EXIF orientation auto-rotation + downscaling on upload; simulation: 0/6 detection before the fix, 6/6 after.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How would you scale to 500 students?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Vectorized distance already handles thousands of encodings in microseconds; Postgres (config-only), GPU/CNN detector or InsightFace, cached encoding matrix, background email workers.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Is face data safe?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Repo contains only AI-generated faces; real biometrics stay in a git-ignored volume. Production requires consent + retention policy (DPDP Act) — stated in the report.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Hardest bug you fixed?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Two gunicorn workers seeding the empty DB simultaneously on first deploy → UNIQUE constraint crash. Fixed with an exclusive file lock + fallback; verified on a fresh-DB deploy.</w:t>
            </w:r>
          </w:p>
        </w:tc>
      </w:tr>
    </w:tbl>
    <w:p>
      <w:pPr>
        <w:spacing w:after="40"/>
      </w:pPr>
    </w:p>
    <w:p>
      <w:pPr>
        <w:pStyle w:val="Heading1"/>
      </w:pPr>
      <w:r>
        <w:t>13. Limitations &amp; Future Work</w:t>
      </w:r>
    </w:p>
    <w:p>
      <w:pPr>
        <w:pStyle w:val="ListBullet"/>
        <w:spacing w:after="40"/>
      </w:pPr>
      <w:r>
        <w:rPr>
          <w:sz w:val="21"/>
        </w:rPr>
        <w:t>Detection ceiling: extreme distance/blur drops faces (absent-by-default + manual list mitigates).</w:t>
      </w:r>
    </w:p>
    <w:p>
      <w:pPr>
        <w:pStyle w:val="ListBullet"/>
        <w:spacing w:after="40"/>
      </w:pPr>
      <w:r>
        <w:rPr>
          <w:sz w:val="21"/>
        </w:rPr>
        <w:t>No liveness/anti-spoofing yet (printed-photo attack) — blink or depth-based liveness is future work.</w:t>
      </w:r>
    </w:p>
    <w:p>
      <w:pPr>
        <w:pStyle w:val="ListBullet"/>
        <w:spacing w:after="40"/>
      </w:pPr>
      <w:r>
        <w:rPr>
          <w:sz w:val="21"/>
        </w:rPr>
        <w:t>Free tier: sleeps after idle; ephemeral disk on redeploys (auto-reseed keeps demos working).</w:t>
      </w:r>
    </w:p>
    <w:p>
      <w:pPr>
        <w:pStyle w:val="ListBullet"/>
        <w:spacing w:after="40"/>
      </w:pPr>
      <w:r>
        <w:rPr>
          <w:sz w:val="21"/>
        </w:rPr>
        <w:t>Accuracy on larger real-world cohorts should be re-validated (bias/lighting audits) before production.</w:t>
      </w:r>
    </w:p>
    <w:p>
      <w:pPr>
        <w:pStyle w:val="ListBullet"/>
        <w:spacing w:after="40"/>
      </w:pPr>
      <w:r>
        <w:rPr>
          <w:sz w:val="21"/>
        </w:rPr>
        <w:t>Roadmap: InsightFace/YOLOv8 engine behind the same interface; OTP-based student identity; parent email alerts; admin PIN-reset UI; timetable-aware absent messaging.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9F0"/>
          </w:tcPr>
          <w:p>
            <w:r/>
            <w:r>
              <w:rPr>
                <w:i w:val="0"/>
                <w:sz w:val="20"/>
              </w:rPr>
              <w:t>One-line summary for your viva: 'The AI does in three seconds what roll-call does in five minutes — and a teacher, not an algorithm, signs every single mark.'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A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A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209B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361E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