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9F834">
      <w:pPr>
        <w:pStyle w:val="3"/>
        <w:keepNext w:val="0"/>
        <w:keepLines w:val="0"/>
        <w:widowControl/>
        <w:suppressLineNumbers w:val="0"/>
      </w:pPr>
      <w:r>
        <w:t>习近平总书记对中国海洋大学师生的回信，承载着他对青年学子的深切关怀与殷切期望，也为广大学子指引了人生发展的方向。这封回信在鼓励海洋大学的师生投身国家海洋事业的同时，更是对整个青少年群体的激励，特别是对如何树立理想信念、勇于创新、肩负社会责任等方面的深刻启示。从回信中，我们不仅能够感受到习近平总书记对青年一代的深情厚谊，更能够领略到他对国家未来发展战略的深远思考。作为一名汉语言文学专业的学生，我通过回信中的一些深刻观点结合文学与历史的背景，试图从更广阔的视野进行解读，以期更好地理解习近平总书记的教诲，并激励自己在新时代背景下不断进取。</w:t>
      </w:r>
    </w:p>
    <w:p w14:paraId="14589D31">
      <w:pPr>
        <w:pStyle w:val="2"/>
        <w:keepNext w:val="0"/>
        <w:keepLines w:val="0"/>
        <w:widowControl/>
        <w:suppressLineNumbers w:val="0"/>
      </w:pPr>
      <w:r>
        <w:t>一、创新与突破：文学创作中的不懈追求</w:t>
      </w:r>
    </w:p>
    <w:p w14:paraId="7B3A284A">
      <w:pPr>
        <w:pStyle w:val="3"/>
        <w:keepNext w:val="0"/>
        <w:keepLines w:val="0"/>
        <w:widowControl/>
        <w:suppressLineNumbers w:val="0"/>
      </w:pPr>
      <w:r>
        <w:t>习近平总书记在回信中提到，“希望你们勇于创新、敢于突破，积极投身国家海洋事业发展。”这一点不仅对海洋大学的师生具有重要意义，对于任何专业的青年学子都具有深远的指导作用。在当前社会，创新精神是推动各行各业发展的核心动力。无论是海洋科学，还是文学艺术，创新都是永恒的主题。文学创作中的创新不仅表现在形式上，更体现在思想深度和表达方式的突破。</w:t>
      </w:r>
    </w:p>
    <w:p w14:paraId="521384C6">
      <w:pPr>
        <w:pStyle w:val="3"/>
        <w:keepNext w:val="0"/>
        <w:keepLines w:val="0"/>
        <w:widowControl/>
        <w:suppressLineNumbers w:val="0"/>
      </w:pPr>
      <w:r>
        <w:t>作为一名汉语言文学专业的学生，我深知文学创作的创新性尤为重要。在中国传统文学的基础上，现代文学的每一次飞跃，都离不开创新意识的引领。从鲁迅的《狂人日记》到莫言的《红高粱家族》，这些作品不仅在内容上进行了大胆的突破，也在语言形式、叙事方式上做出了创新。尤其是现代文学中，对社会现实的深刻揭示和对传统文化的反思，都离不开作家对创新的不断追求。创新不仅仅是艺术表现形式的变化，更是思想观念的突破。</w:t>
      </w:r>
    </w:p>
    <w:p w14:paraId="13E8A30B">
      <w:pPr>
        <w:pStyle w:val="3"/>
        <w:keepNext w:val="0"/>
        <w:keepLines w:val="0"/>
        <w:widowControl/>
        <w:suppressLineNumbers w:val="0"/>
      </w:pPr>
      <w:r>
        <w:t>习近平总书记强调的“勇于创新、敢于突破”，正是在这种思想框架下提出的。文学创作与海洋事业一样，都需要我们在已有的基础上，进行更高层次的突破和创新。作为青年学子，我们应当具备不畏困难、敢于尝试的勇气，在文学创作中推陈出新，为文学的繁荣发展贡献自己的力量。</w:t>
      </w:r>
    </w:p>
    <w:p w14:paraId="4306CA3B">
      <w:pPr>
        <w:pStyle w:val="2"/>
        <w:keepNext w:val="0"/>
        <w:keepLines w:val="0"/>
        <w:widowControl/>
        <w:suppressLineNumbers w:val="0"/>
      </w:pPr>
      <w:r>
        <w:t>二、家国情怀：文学创作中的社会责任</w:t>
      </w:r>
    </w:p>
    <w:p w14:paraId="7060398B">
      <w:pPr>
        <w:pStyle w:val="3"/>
        <w:keepNext w:val="0"/>
        <w:keepLines w:val="0"/>
        <w:widowControl/>
        <w:suppressLineNumbers w:val="0"/>
      </w:pPr>
      <w:r>
        <w:t>回信中，习近平总书记提到，“要增强家国情怀，担当时代责任。”这句话是对我们青年学子的殷切期望，也是对每个有志青年必须肩负的责任。在文学创作中，家国情怀一直是一个不容忽视的重要主题。从古至今，无论是《红楼梦》中的家国情怀，还是现代诗歌中对国家与人民的关怀，文学创作中的情感力量，总是与时代背景紧密相关。</w:t>
      </w:r>
    </w:p>
    <w:p w14:paraId="67541952">
      <w:pPr>
        <w:pStyle w:val="3"/>
        <w:keepNext w:val="0"/>
        <w:keepLines w:val="0"/>
        <w:widowControl/>
        <w:suppressLineNumbers w:val="0"/>
      </w:pPr>
      <w:r>
        <w:t>汉语言文学专业的学习不仅仅是对古代经典文学的传承，更是在新的历史条件下，如何用文学的力量服务社会、表达时代的情感。许多杰出的作家正是在这种家国情怀的引领下，创作出了影响深远的文学作品。比如，20世纪初的鲁迅，正是在民族危亡之际，以《阿Q正传》、《呐喊》等作品唤醒了民众的觉醒；近现代作家如巴金、老舍等人，凭借其对社会的关怀，写出了许多描绘社会变迁与人性苦难的作品。这些文学作品虽然在形式上各不相同，但其背后都传递着作家对国家、对社会的深切关注与责任。</w:t>
      </w:r>
    </w:p>
    <w:p w14:paraId="737F3563">
      <w:pPr>
        <w:pStyle w:val="3"/>
        <w:keepNext w:val="0"/>
        <w:keepLines w:val="0"/>
        <w:widowControl/>
        <w:suppressLineNumbers w:val="0"/>
      </w:pPr>
      <w:r>
        <w:t>在新时代，作为一名文学学子，我们要继承这一传统，树立起对国家和社会的责任感，将个人的创作与国家、社会的需求结合起来。文学创作不仅是艺术表达的形式，更应承担起对社会现实的反思与对人民情感的共鸣。我们要通过文学作品传递正能量，发扬民族精神，推动社会进步。</w:t>
      </w:r>
    </w:p>
    <w:p w14:paraId="3538C687">
      <w:pPr>
        <w:pStyle w:val="2"/>
        <w:keepNext w:val="0"/>
        <w:keepLines w:val="0"/>
        <w:widowControl/>
        <w:suppressLineNumbers w:val="0"/>
      </w:pPr>
      <w:r>
        <w:t>三、理想信念：文学创作中的追求与坚持</w:t>
      </w:r>
    </w:p>
    <w:p w14:paraId="11DDA7CF">
      <w:pPr>
        <w:pStyle w:val="3"/>
        <w:keepNext w:val="0"/>
        <w:keepLines w:val="0"/>
        <w:widowControl/>
        <w:suppressLineNumbers w:val="0"/>
      </w:pPr>
      <w:r>
        <w:t>习近平总书记还强调，“立大志、明大德、成大才、担大任。”这一句话是对青年学子的深刻教诲，提醒我们要有远大的理想，要具备高尚的道德修养，要在不断努力中成就自己的才华，并勇于承担时代赋予的责任。这种精神对于文学创作具有深刻的启示意义。</w:t>
      </w:r>
    </w:p>
    <w:p w14:paraId="2EB19A6D">
      <w:pPr>
        <w:pStyle w:val="3"/>
        <w:keepNext w:val="0"/>
        <w:keepLines w:val="0"/>
        <w:widowControl/>
        <w:suppressLineNumbers w:val="0"/>
      </w:pPr>
      <w:r>
        <w:t>作为文学专业的学生，理想信念对我们来说至关重要。文学创作的道路是漫长且充满挑战的，我们需要有坚定的信念支撑自己不断前行。很多伟大的作家，正是因为具备了坚定的理想信念，才能在困境中坚持创作，最终留下了影响千百年的文学遗产。例如，曹雪芹在《红楼梦》创作过程中，经历了家族的沉沦和个人的困厄，但他依然坚持完成这部伟大的作品，展现出他对文学理想的坚持与执着。</w:t>
      </w:r>
    </w:p>
    <w:p w14:paraId="6E77D0EF">
      <w:pPr>
        <w:pStyle w:val="3"/>
        <w:keepNext w:val="0"/>
        <w:keepLines w:val="0"/>
        <w:widowControl/>
        <w:suppressLineNumbers w:val="0"/>
      </w:pPr>
      <w:r>
        <w:t>文学创作需要的，是不畏艰难、勇于探索的精神，是在追求真理的过程中不断超越自我、打破框架。习近平总书记提到的“立大志、明大德、成大才、担大任”，正是要求我们青年学子要有远大的理想，并在实现理想的过程中，不断磨砺自我，成就自我。</w:t>
      </w:r>
    </w:p>
    <w:p w14:paraId="7D12DF8F">
      <w:pPr>
        <w:pStyle w:val="2"/>
        <w:keepNext w:val="0"/>
        <w:keepLines w:val="0"/>
        <w:widowControl/>
        <w:suppressLineNumbers w:val="0"/>
      </w:pPr>
      <w:r>
        <w:t>四、为人民写作：文学创作中的人民性</w:t>
      </w:r>
    </w:p>
    <w:p w14:paraId="2F27510B">
      <w:pPr>
        <w:pStyle w:val="3"/>
        <w:keepNext w:val="0"/>
        <w:keepLines w:val="0"/>
        <w:widowControl/>
        <w:suppressLineNumbers w:val="0"/>
      </w:pPr>
      <w:r>
        <w:t>总书记的回信中，强调了要“树立正确的价值观，走好自己的路，努力成为新时代的奋斗者。”这一点对于文学创作尤为重要。在新时代的背景下，文学创作必须贴近时代，贴近人民，体现社会责任感和历史使命感。文学作品的生命力，往往源自它对时代的回应和对人民的关注。</w:t>
      </w:r>
    </w:p>
    <w:p w14:paraId="4EA57CDC">
      <w:pPr>
        <w:pStyle w:val="3"/>
        <w:keepNext w:val="0"/>
        <w:keepLines w:val="0"/>
        <w:widowControl/>
        <w:suppressLineNumbers w:val="0"/>
      </w:pPr>
      <w:r>
        <w:t>无论是古代的《离骚》，还是现代的《平凡的世界》，这些作品之所以能产生巨大影响，正是因为它们深刻地反映了时代和人民的生活状态，表达了人们的精神追求和情感诉求。作家的责任，不仅仅是创作出优美的文字，更要通过文学作品传达出人民的心声，反映社会的变革。</w:t>
      </w:r>
    </w:p>
    <w:p w14:paraId="49306C86">
      <w:pPr>
        <w:pStyle w:val="3"/>
        <w:keepNext w:val="0"/>
        <w:keepLines w:val="0"/>
        <w:widowControl/>
        <w:suppressLineNumbers w:val="0"/>
      </w:pPr>
      <w:r>
        <w:t>新时代的文学创作同样需要注重这一点。我们应当关注普通百姓的生活、劳动者的困境、社会变革中的点滴故事，把人民的情感、时代的变迁融入到文学创作之中，让文学作品成为人民生活的真实写照，成为时代的记忆。</w:t>
      </w:r>
    </w:p>
    <w:p w14:paraId="51D308B4">
      <w:pPr>
        <w:pStyle w:val="2"/>
        <w:keepNext w:val="0"/>
        <w:keepLines w:val="0"/>
        <w:widowControl/>
        <w:suppressLineNumbers w:val="0"/>
      </w:pPr>
      <w:r>
        <w:t>结语</w:t>
      </w:r>
    </w:p>
    <w:p w14:paraId="52950BFF">
      <w:pPr>
        <w:pStyle w:val="3"/>
        <w:keepNext w:val="0"/>
        <w:keepLines w:val="0"/>
        <w:widowControl/>
        <w:suppressLineNumbers w:val="0"/>
      </w:pPr>
      <w:r>
        <w:t>习近平总书记的回信，是对我们青年一代的期许，也是对我们未来成长道路的指引。回信中提到的创新精神、家国情怀、责任担当和理想信念，不仅为我们青年学子指引了前进的方向，也为我们如何在自己的专业领域中，尤其是在文学创作中，找到属于自己的使命和责任提供了深刻的启示。作为汉语言文学专业的学生，我们应当树立远大理想，勇于创新，勇担时代责任，践行家国情怀，写出属于自己的时代篇章。通过文学创作，我们不仅能够实现自我价值，更能为社会进步、国家发展贡献智慧与力量。</w:t>
      </w:r>
    </w:p>
    <w:p w14:paraId="7FB1631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A6A19"/>
    <w:rsid w:val="62A2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2535</Words>
  <Characters>2552</Characters>
  <Lines>0</Lines>
  <Paragraphs>0</Paragraphs>
  <TotalTime>0</TotalTime>
  <ScaleCrop>false</ScaleCrop>
  <LinksUpToDate>false</LinksUpToDate>
  <CharactersWithSpaces>2553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2024-12-30T11:50:00Z</dcterms:created>
  <dc:creator>DELL</dc:creator>
  <cp:lastModifiedBy>鱼鱼</cp:lastModifiedBy>
  <dcterms:modified xsi:type="dcterms:W3CDTF">2024-12-30T11:54:05Z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F9B945881C064D549D34CA52C52FBD40_12</vt:lpwstr>
  </property>
  <property fmtid="{D5CDD505-2E9C-101B-9397-08002B2CF9AE}" pid="4" name="KSOTemplateDocerSaveRecord">
    <vt:lpwstr>eyJoZGlkIjoiNzE1MWIyNTFlZGJlZWM1NDljNDdjMTdjMzY5ZDUzMTciLCJ1c2VySWQiOiI3ODc5NTQ1NDkifQ==</vt:lpwstr>
  </property>
</Properties>
</file>