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3"/>
          <w:sz w:val="22"/>
          <w:szCs w:val="22"/>
        </w:rPr>
      </w:pPr>
    </w:p>
    <w:p>
      <w:pPr>
        <w:pStyle w:val="2"/>
        <w:bidi w:val="0"/>
        <w:jc w:val="center"/>
        <w:rPr>
          <w:rFonts w:hint="eastAsia"/>
          <w:lang w:val="en-US" w:eastAsia="zh-CN"/>
        </w:rPr>
      </w:pPr>
      <w:r>
        <w:rPr>
          <w:rFonts w:hint="eastAsia"/>
          <w:lang w:val="en-US" w:eastAsia="zh-CN"/>
        </w:rPr>
        <w:t>基站描述（二）</w:t>
      </w:r>
    </w:p>
    <w:p>
      <w:pPr>
        <w:pStyle w:val="3"/>
        <w:numPr>
          <w:ilvl w:val="0"/>
          <w:numId w:val="1"/>
        </w:numPr>
        <w:bidi w:val="0"/>
        <w:ind w:left="0" w:leftChars="0" w:firstLine="420" w:firstLineChars="0"/>
        <w:rPr>
          <w:rFonts w:hint="eastAsia"/>
          <w:lang w:val="en-US" w:eastAsia="zh-CN"/>
        </w:rPr>
      </w:pPr>
      <w:r>
        <w:rPr>
          <w:rFonts w:hint="eastAsia"/>
          <w:lang w:val="en-US" w:eastAsia="zh-CN"/>
        </w:rPr>
        <w:t>背景</w:t>
      </w:r>
    </w:p>
    <w:p>
      <w:pPr>
        <w:rPr>
          <w:rStyle w:val="13"/>
          <w:rFonts w:hint="default" w:eastAsia="宋体"/>
          <w:sz w:val="22"/>
          <w:szCs w:val="22"/>
          <w:lang w:val="en-US" w:eastAsia="zh-CN"/>
        </w:rPr>
      </w:pPr>
      <w:r>
        <w:rPr>
          <w:rStyle w:val="13"/>
          <w:rFonts w:hint="eastAsia" w:eastAsia="宋体"/>
          <w:sz w:val="22"/>
          <w:szCs w:val="22"/>
          <w:lang w:val="en-US" w:eastAsia="zh-CN"/>
        </w:rPr>
        <w:t>NIST关于蜂窝数据的描述</w:t>
      </w:r>
    </w:p>
    <w:p>
      <w:pPr>
        <w:numPr>
          <w:ilvl w:val="0"/>
          <w:numId w:val="2"/>
        </w:numPr>
        <w:ind w:left="0" w:leftChars="0" w:firstLine="0" w:firstLineChars="0"/>
        <w:rPr>
          <w:rStyle w:val="14"/>
          <w:sz w:val="22"/>
          <w:szCs w:val="22"/>
        </w:rPr>
      </w:pPr>
      <w:r>
        <w:rPr>
          <w:rStyle w:val="13"/>
          <w:sz w:val="22"/>
          <w:szCs w:val="22"/>
        </w:rPr>
        <w:t>Cellular</w:t>
      </w:r>
      <w:r>
        <w:rPr>
          <w:rFonts w:ascii="SourceSansPro-Bold" w:hAnsi="SourceSansPro-Bold"/>
          <w:b/>
          <w:bCs/>
          <w:color w:val="000000"/>
          <w:sz w:val="22"/>
          <w:szCs w:val="22"/>
        </w:rPr>
        <w:br w:type="textWrapping"/>
      </w:r>
      <w:r>
        <w:rPr>
          <w:rStyle w:val="14"/>
          <w:sz w:val="22"/>
          <w:szCs w:val="22"/>
        </w:rPr>
        <w:t>Identity information and RF signal strengths measured from cellular network signals are recorded in files</w:t>
      </w:r>
      <w:r>
        <w:rPr>
          <w:rStyle w:val="14"/>
          <w:rFonts w:hint="eastAsia" w:eastAsia="宋体"/>
          <w:sz w:val="22"/>
          <w:szCs w:val="22"/>
          <w:lang w:val="en-US" w:eastAsia="zh-CN"/>
        </w:rPr>
        <w:t xml:space="preserve"> </w:t>
      </w:r>
      <w:r>
        <w:rPr>
          <w:rStyle w:val="14"/>
          <w:sz w:val="22"/>
          <w:szCs w:val="22"/>
        </w:rPr>
        <w:t>whose names end with "Cellular.pbs".</w:t>
      </w:r>
      <w:r>
        <w:rPr>
          <w:rFonts w:ascii="SourceSansPro-Regular" w:hAnsi="SourceSansPro-Regular"/>
          <w:color w:val="000000"/>
          <w:sz w:val="22"/>
          <w:szCs w:val="22"/>
        </w:rPr>
        <w:br w:type="textWrapping"/>
      </w:r>
      <w:r>
        <w:rPr>
          <w:rStyle w:val="14"/>
          <w:sz w:val="22"/>
          <w:szCs w:val="22"/>
        </w:rPr>
        <w:t>The Android operating system continuously scans for cellular signals and a scan cannot be triggered by a</w:t>
      </w:r>
      <w:r>
        <w:rPr>
          <w:rStyle w:val="14"/>
          <w:rFonts w:hint="eastAsia" w:eastAsia="宋体"/>
          <w:sz w:val="22"/>
          <w:szCs w:val="22"/>
          <w:lang w:val="en-US" w:eastAsia="zh-CN"/>
        </w:rPr>
        <w:t xml:space="preserve"> </w:t>
      </w:r>
      <w:r>
        <w:rPr>
          <w:rStyle w:val="14"/>
          <w:sz w:val="22"/>
          <w:szCs w:val="22"/>
        </w:rPr>
        <w:t xml:space="preserve">user-level application. Therefore, the system periodically (at 1 Hz rate) calls the </w:t>
      </w:r>
      <w:r>
        <w:rPr>
          <w:rStyle w:val="14"/>
          <w:color w:val="12659C"/>
          <w:sz w:val="22"/>
          <w:szCs w:val="22"/>
        </w:rPr>
        <w:t xml:space="preserve">getAllCellInfo() </w:t>
      </w:r>
      <w:r>
        <w:rPr>
          <w:rStyle w:val="14"/>
          <w:sz w:val="22"/>
          <w:szCs w:val="22"/>
        </w:rPr>
        <w:t>method,</w:t>
      </w:r>
      <w:r>
        <w:rPr>
          <w:rStyle w:val="14"/>
          <w:rFonts w:hint="eastAsia" w:eastAsia="宋体"/>
          <w:sz w:val="22"/>
          <w:szCs w:val="22"/>
          <w:lang w:val="en-US" w:eastAsia="zh-CN"/>
        </w:rPr>
        <w:t xml:space="preserve"> </w:t>
      </w:r>
      <w:r>
        <w:rPr>
          <w:rStyle w:val="14"/>
          <w:sz w:val="22"/>
          <w:szCs w:val="22"/>
        </w:rPr>
        <w:t>which returns all observed cell information from all radios on the device including the primary and</w:t>
      </w:r>
      <w:r>
        <w:rPr>
          <w:rStyle w:val="14"/>
          <w:rFonts w:hint="eastAsia" w:eastAsia="宋体"/>
          <w:sz w:val="22"/>
          <w:szCs w:val="22"/>
          <w:lang w:val="en-US" w:eastAsia="zh-CN"/>
        </w:rPr>
        <w:t xml:space="preserve"> </w:t>
      </w:r>
      <w:r>
        <w:rPr>
          <w:rStyle w:val="14"/>
          <w:sz w:val="22"/>
          <w:szCs w:val="22"/>
        </w:rPr>
        <w:t xml:space="preserve">neighboring cells as a list of </w:t>
      </w:r>
      <w:r>
        <w:rPr>
          <w:rStyle w:val="14"/>
          <w:color w:val="12659C"/>
          <w:sz w:val="22"/>
          <w:szCs w:val="22"/>
        </w:rPr>
        <w:t xml:space="preserve">CellInfo </w:t>
      </w:r>
      <w:r>
        <w:rPr>
          <w:rStyle w:val="14"/>
          <w:sz w:val="22"/>
          <w:szCs w:val="22"/>
        </w:rPr>
        <w:t>objects that are then written onto the file system as repeated fields</w:t>
      </w:r>
      <w:r>
        <w:rPr>
          <w:rStyle w:val="14"/>
          <w:rFonts w:hint="eastAsia" w:eastAsia="宋体"/>
          <w:sz w:val="22"/>
          <w:szCs w:val="22"/>
          <w:lang w:val="en-US" w:eastAsia="zh-CN"/>
        </w:rPr>
        <w:t xml:space="preserve"> </w:t>
      </w:r>
      <w:r>
        <w:rPr>
          <w:rStyle w:val="14"/>
          <w:sz w:val="22"/>
          <w:szCs w:val="22"/>
        </w:rPr>
        <w:t>of the relevant protocol buffer messages.</w:t>
      </w:r>
      <w:r>
        <w:rPr>
          <w:rStyle w:val="14"/>
          <w:rFonts w:hint="eastAsia" w:eastAsia="宋体"/>
          <w:sz w:val="22"/>
          <w:szCs w:val="22"/>
          <w:lang w:val="en-US" w:eastAsia="zh-CN"/>
        </w:rPr>
        <w:t xml:space="preserve"> </w:t>
      </w:r>
      <w:r>
        <w:rPr>
          <w:rStyle w:val="14"/>
          <w:sz w:val="22"/>
          <w:szCs w:val="22"/>
        </w:rPr>
        <w:t xml:space="preserve">Samsung Galaxy S6 was different from the other three devices, because the </w:t>
      </w:r>
      <w:r>
        <w:rPr>
          <w:rStyle w:val="14"/>
          <w:color w:val="12659C"/>
          <w:sz w:val="22"/>
          <w:szCs w:val="22"/>
        </w:rPr>
        <w:t xml:space="preserve">CellInfo </w:t>
      </w:r>
      <w:r>
        <w:rPr>
          <w:rStyle w:val="14"/>
          <w:sz w:val="22"/>
          <w:szCs w:val="22"/>
        </w:rPr>
        <w:t>objects did not</w:t>
      </w:r>
      <w:r>
        <w:rPr>
          <w:rStyle w:val="14"/>
          <w:rFonts w:hint="eastAsia" w:eastAsia="宋体"/>
          <w:sz w:val="22"/>
          <w:szCs w:val="22"/>
          <w:lang w:val="en-US" w:eastAsia="zh-CN"/>
        </w:rPr>
        <w:t xml:space="preserve"> </w:t>
      </w:r>
      <w:r>
        <w:rPr>
          <w:rStyle w:val="14"/>
          <w:sz w:val="22"/>
          <w:szCs w:val="22"/>
        </w:rPr>
        <w:t xml:space="preserve">contain valid values. As a work-around solution, we utilized the </w:t>
      </w:r>
      <w:r>
        <w:rPr>
          <w:rStyle w:val="14"/>
          <w:color w:val="12659C"/>
          <w:sz w:val="22"/>
          <w:szCs w:val="22"/>
        </w:rPr>
        <w:t xml:space="preserve">PhoneStateListener </w:t>
      </w:r>
      <w:r>
        <w:rPr>
          <w:rStyle w:val="14"/>
          <w:sz w:val="22"/>
          <w:szCs w:val="22"/>
        </w:rPr>
        <w:t>class to get cellular</w:t>
      </w:r>
      <w:r>
        <w:rPr>
          <w:rFonts w:ascii="SourceSansPro-Regular" w:hAnsi="SourceSansPro-Regular"/>
          <w:color w:val="000000"/>
          <w:sz w:val="22"/>
          <w:szCs w:val="22"/>
        </w:rPr>
        <w:br w:type="textWrapping"/>
      </w:r>
      <w:r>
        <w:rPr>
          <w:rStyle w:val="14"/>
          <w:sz w:val="22"/>
          <w:szCs w:val="22"/>
        </w:rPr>
        <w:t>signal related values from the registered network. This allowed us to obtain received cellular signal</w:t>
      </w:r>
      <w:r>
        <w:rPr>
          <w:rStyle w:val="14"/>
          <w:rFonts w:hint="eastAsia" w:eastAsia="宋体"/>
          <w:sz w:val="22"/>
          <w:szCs w:val="22"/>
          <w:lang w:val="en-US" w:eastAsia="zh-CN"/>
        </w:rPr>
        <w:t xml:space="preserve"> </w:t>
      </w:r>
      <w:r>
        <w:rPr>
          <w:rStyle w:val="14"/>
          <w:sz w:val="22"/>
          <w:szCs w:val="22"/>
        </w:rPr>
        <w:t>related information, but only for the network that the device was registered to.</w:t>
      </w:r>
      <w:r>
        <w:rPr>
          <w:sz w:val="16"/>
          <w:szCs w:val="18"/>
        </w:rPr>
        <w:br w:type="textWrapping"/>
      </w:r>
      <w:r>
        <w:rPr>
          <w:rStyle w:val="13"/>
          <w:color w:val="8C8C8C"/>
          <w:sz w:val="22"/>
          <w:szCs w:val="22"/>
        </w:rPr>
        <w:t>Cellular output:</w:t>
      </w:r>
      <w:r>
        <w:rPr>
          <w:rFonts w:ascii="SourceSansPro-Bold" w:hAnsi="SourceSansPro-Bold"/>
          <w:b/>
          <w:bCs/>
          <w:color w:val="8C8C8C"/>
          <w:sz w:val="22"/>
          <w:szCs w:val="22"/>
        </w:rPr>
        <w:br w:type="textWrapping"/>
      </w:r>
      <w:r>
        <w:rPr>
          <w:rStyle w:val="14"/>
          <w:sz w:val="22"/>
          <w:szCs w:val="22"/>
        </w:rPr>
        <w:t>The cellular network was continuously scanned by the operating system, and the latest scan results were</w:t>
      </w:r>
      <w:r>
        <w:rPr>
          <w:rFonts w:ascii="SourceSansPro-Regular" w:hAnsi="SourceSansPro-Regular"/>
          <w:color w:val="000000"/>
          <w:sz w:val="22"/>
          <w:szCs w:val="22"/>
        </w:rPr>
        <w:br w:type="textWrapping"/>
      </w:r>
      <w:r>
        <w:rPr>
          <w:rStyle w:val="14"/>
          <w:sz w:val="22"/>
          <w:szCs w:val="22"/>
        </w:rPr>
        <w:t>written into the file system at a 1 Hz rate. The protocol buffer messages contain the information that</w:t>
      </w:r>
      <w:r>
        <w:rPr>
          <w:rFonts w:ascii="SourceSansPro-Regular" w:hAnsi="SourceSansPro-Regular"/>
          <w:color w:val="000000"/>
          <w:sz w:val="22"/>
          <w:szCs w:val="22"/>
        </w:rPr>
        <w:br w:type="textWrapping"/>
      </w:r>
      <w:r>
        <w:rPr>
          <w:rStyle w:val="14"/>
          <w:color w:val="12659C"/>
          <w:sz w:val="22"/>
          <w:szCs w:val="22"/>
        </w:rPr>
        <w:t xml:space="preserve">CellInfo </w:t>
      </w:r>
      <w:r>
        <w:rPr>
          <w:rStyle w:val="14"/>
          <w:sz w:val="22"/>
          <w:szCs w:val="22"/>
        </w:rPr>
        <w:t xml:space="preserve">objects contain that are returned by the </w:t>
      </w:r>
      <w:r>
        <w:rPr>
          <w:rStyle w:val="14"/>
          <w:color w:val="12659C"/>
          <w:sz w:val="22"/>
          <w:szCs w:val="22"/>
        </w:rPr>
        <w:t xml:space="preserve">getAllCellInfo() </w:t>
      </w:r>
      <w:r>
        <w:rPr>
          <w:rStyle w:val="14"/>
          <w:sz w:val="22"/>
          <w:szCs w:val="22"/>
        </w:rPr>
        <w:t xml:space="preserve">method of the </w:t>
      </w:r>
      <w:r>
        <w:rPr>
          <w:rStyle w:val="14"/>
          <w:color w:val="12659C"/>
          <w:sz w:val="22"/>
          <w:szCs w:val="22"/>
        </w:rPr>
        <w:t xml:space="preserve">TelephonyManager </w:t>
      </w:r>
      <w:r>
        <w:rPr>
          <w:rStyle w:val="14"/>
          <w:sz w:val="22"/>
          <w:szCs w:val="22"/>
        </w:rPr>
        <w:t>class.</w:t>
      </w:r>
      <w:r>
        <w:rPr>
          <w:rFonts w:ascii="SourceSansPro-Regular" w:hAnsi="SourceSansPro-Regular"/>
          <w:color w:val="000000"/>
          <w:sz w:val="22"/>
          <w:szCs w:val="22"/>
        </w:rPr>
        <w:br w:type="textWrapping"/>
      </w:r>
      <w:r>
        <w:rPr>
          <w:rStyle w:val="14"/>
          <w:sz w:val="22"/>
          <w:szCs w:val="22"/>
        </w:rPr>
        <w:t>The name of this data file is { }_Cellular.pbs.</w:t>
      </w:r>
    </w:p>
    <w:p>
      <w:pPr>
        <w:pStyle w:val="3"/>
        <w:numPr>
          <w:ilvl w:val="0"/>
          <w:numId w:val="2"/>
        </w:numPr>
        <w:bidi w:val="0"/>
        <w:ind w:left="0" w:leftChars="0" w:firstLine="0" w:firstLineChars="0"/>
        <w:rPr>
          <w:rFonts w:hint="default"/>
          <w:lang w:val="en-US" w:eastAsia="zh-CN"/>
        </w:rPr>
      </w:pPr>
      <w:r>
        <w:rPr>
          <w:rFonts w:hint="eastAsia"/>
          <w:lang w:eastAsia="zh-CN"/>
        </w:rPr>
        <w:t>具体</w:t>
      </w:r>
      <w:r>
        <w:rPr>
          <w:rFonts w:hint="eastAsia"/>
          <w:lang w:val="en-US" w:eastAsia="zh-CN"/>
        </w:rPr>
        <w:t>API</w:t>
      </w:r>
    </w:p>
    <w:p>
      <w:pPr>
        <w:keepNext w:val="0"/>
        <w:keepLines w:val="0"/>
        <w:widowControl/>
        <w:suppressLineNumbers w:val="0"/>
        <w:jc w:val="left"/>
        <w:rPr>
          <w:rFonts w:hint="eastAsia"/>
          <w:lang w:val="en-US" w:eastAsia="zh-CN"/>
        </w:rPr>
      </w:pPr>
      <w:r>
        <w:rPr>
          <w:rFonts w:hint="eastAsia"/>
          <w:lang w:val="en-US" w:eastAsia="zh-CN"/>
        </w:rPr>
        <w:t>参考自谷歌API开发文档（</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"http://www.android-doc.com/reference/android/telephony/TelephonyManager.html" </w:instrText>
      </w:r>
      <w:r>
        <w:rPr>
          <w:rFonts w:ascii="宋体" w:hAnsi="宋体" w:eastAsia="宋体" w:cs="宋体"/>
          <w:kern w:val="0"/>
          <w:sz w:val="24"/>
          <w:szCs w:val="24"/>
          <w:lang w:val="en-US" w:eastAsia="zh-CN" w:bidi="ar"/>
        </w:rPr>
        <w:fldChar w:fldCharType="separate"/>
      </w:r>
      <w:r>
        <w:rPr>
          <w:rStyle w:val="11"/>
          <w:rFonts w:ascii="宋体" w:hAnsi="宋体" w:eastAsia="宋体" w:cs="宋体"/>
          <w:sz w:val="24"/>
          <w:szCs w:val="24"/>
        </w:rPr>
        <w:t>http://www.android-doc.com/reference/android/telephony/TelephonyManager.html</w:t>
      </w:r>
      <w:r>
        <w:rPr>
          <w:rFonts w:ascii="宋体" w:hAnsi="宋体" w:eastAsia="宋体" w:cs="宋体"/>
          <w:kern w:val="0"/>
          <w:sz w:val="24"/>
          <w:szCs w:val="24"/>
          <w:lang w:val="en-US" w:eastAsia="zh-CN" w:bidi="ar"/>
        </w:rPr>
        <w:fldChar w:fldCharType="end"/>
      </w:r>
      <w:r>
        <w:rPr>
          <w:rFonts w:hint="eastAsia"/>
          <w:lang w:val="en-US" w:eastAsia="zh-CN"/>
        </w:rPr>
        <w:t>）</w:t>
      </w:r>
    </w:p>
    <w:p>
      <w:pPr>
        <w:keepNext w:val="0"/>
        <w:keepLines w:val="0"/>
        <w:widowControl/>
        <w:suppressLineNumbers w:val="0"/>
        <w:jc w:val="left"/>
        <w:rPr>
          <w:rFonts w:hint="eastAsia"/>
          <w:lang w:val="en-US" w:eastAsia="zh-CN"/>
        </w:rPr>
      </w:pPr>
      <w:r>
        <w:rPr>
          <w:rFonts w:hint="default"/>
          <w:lang w:val="en-US" w:eastAsia="zh-CN"/>
        </w:rPr>
        <w:t>public class</w:t>
      </w:r>
      <w:r>
        <w:rPr>
          <w:rFonts w:hint="eastAsia"/>
          <w:lang w:val="en-US" w:eastAsia="zh-CN"/>
        </w:rPr>
        <w:t xml:space="preserve"> </w:t>
      </w:r>
      <w:r>
        <w:rPr>
          <w:rFonts w:hint="default"/>
          <w:lang w:val="en-US" w:eastAsia="zh-CN"/>
        </w:rPr>
        <w:t>TelephonyManager</w:t>
      </w:r>
      <w:r>
        <w:rPr>
          <w:rFonts w:hint="eastAsia"/>
          <w:lang w:val="en-US" w:eastAsia="zh-CN"/>
        </w:rPr>
        <w:t>：类中有如下方法：</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default"/>
          <w:lang w:val="en-US" w:eastAsia="zh-CN"/>
        </w:rPr>
        <w:t>public List&lt;CellInfo&gt; getAllCellInfo ()</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lang w:val="en-US" w:eastAsia="zh-CN"/>
        </w:rPr>
      </w:pPr>
      <w:r>
        <w:rPr>
          <w:rFonts w:hint="eastAsia"/>
          <w:lang w:val="en-US" w:eastAsia="zh-CN"/>
        </w:rPr>
        <w:t>可以有效返回下列四个对象</w:t>
      </w:r>
    </w:p>
    <w:p>
      <w:pPr>
        <w:keepNext w:val="0"/>
        <w:keepLines w:val="0"/>
        <w:widowControl/>
        <w:suppressLineNumbers w:val="0"/>
        <w:jc w:val="left"/>
        <w:rPr>
          <w:rFonts w:hint="default"/>
          <w:lang w:val="en-US" w:eastAsia="zh-CN"/>
        </w:rPr>
      </w:pPr>
      <w:r>
        <w:rPr>
          <w:rFonts w:hint="default"/>
          <w:lang w:val="en-US" w:eastAsia="zh-CN"/>
        </w:rPr>
        <w:t>CellInfoGsm, CellInfoCdma, CellInfoLte and CellInfoCdma</w:t>
      </w:r>
    </w:p>
    <w:p>
      <w:pPr>
        <w:keepNext w:val="0"/>
        <w:keepLines w:val="0"/>
        <w:widowControl/>
        <w:suppressLineNumbers w:val="0"/>
        <w:jc w:val="left"/>
        <w:rPr>
          <w:rFonts w:hint="default"/>
          <w:lang w:val="en-US" w:eastAsia="zh-CN"/>
        </w:rPr>
      </w:pPr>
      <w:r>
        <w:rPr>
          <w:rFonts w:hint="default"/>
          <w:lang w:val="en-US" w:eastAsia="zh-CN"/>
        </w:rPr>
        <w:t>lte指4G</w:t>
      </w:r>
    </w:p>
    <w:p>
      <w:pPr>
        <w:keepNext w:val="0"/>
        <w:keepLines w:val="0"/>
        <w:widowControl/>
        <w:suppressLineNumbers w:val="0"/>
        <w:jc w:val="left"/>
        <w:rPr>
          <w:rFonts w:hint="default"/>
          <w:lang w:val="en-US" w:eastAsia="zh-CN"/>
        </w:rPr>
      </w:pPr>
      <w:r>
        <w:rPr>
          <w:rFonts w:hint="default"/>
          <w:lang w:val="en-US" w:eastAsia="zh-CN"/>
        </w:rPr>
        <w:t>wcdma指联通3G</w:t>
      </w:r>
    </w:p>
    <w:p>
      <w:pPr>
        <w:keepNext w:val="0"/>
        <w:keepLines w:val="0"/>
        <w:widowControl/>
        <w:suppressLineNumbers w:val="0"/>
        <w:jc w:val="left"/>
        <w:rPr>
          <w:rFonts w:hint="default"/>
          <w:lang w:val="en-US" w:eastAsia="zh-CN"/>
        </w:rPr>
      </w:pPr>
      <w:r>
        <w:rPr>
          <w:rFonts w:hint="default"/>
          <w:lang w:val="en-US" w:eastAsia="zh-CN"/>
        </w:rPr>
        <w:t>cdma指电信</w:t>
      </w:r>
    </w:p>
    <w:p>
      <w:pPr>
        <w:keepNext w:val="0"/>
        <w:keepLines w:val="0"/>
        <w:widowControl/>
        <w:suppressLineNumbers w:val="0"/>
        <w:jc w:val="left"/>
        <w:rPr>
          <w:rFonts w:hint="default"/>
          <w:lang w:val="en-US" w:eastAsia="zh-CN"/>
        </w:rPr>
      </w:pPr>
      <w:r>
        <w:rPr>
          <w:rFonts w:hint="default"/>
          <w:lang w:val="en-US" w:eastAsia="zh-CN"/>
        </w:rPr>
        <w:t>gsm指移动和联通的2G</w:t>
      </w:r>
    </w:p>
    <w:p>
      <w:pPr>
        <w:keepNext w:val="0"/>
        <w:keepLines w:val="0"/>
        <w:widowControl/>
        <w:suppressLineNumbers w:val="0"/>
        <w:jc w:val="left"/>
        <w:rPr>
          <w:rFonts w:hint="default"/>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基站信息中都包含2个公共方法：</w:t>
      </w:r>
    </w:p>
    <w:tbl>
      <w:tblPr>
        <w:tblStyle w:val="8"/>
        <w:tblW w:w="59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
      <w:tblGrid>
        <w:gridCol w:w="2486"/>
        <w:gridCol w:w="3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86"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right"/>
              <w:textAlignment w:val="top"/>
              <w:rPr>
                <w:rFonts w:ascii="sans-serif" w:hAnsi="sans-serif" w:eastAsia="sans-serif" w:cs="sans-serif"/>
                <w:i w:val="0"/>
                <w:caps w:val="0"/>
                <w:color w:val="222222"/>
                <w:spacing w:val="0"/>
                <w:sz w:val="21"/>
                <w:szCs w:val="21"/>
              </w:rPr>
            </w:pPr>
            <w:r>
              <w:rPr>
                <w:rFonts w:hint="default" w:ascii="sans-serif" w:hAnsi="sans-serif" w:eastAsia="sans-serif" w:cs="sans-serif"/>
                <w:i w:val="0"/>
                <w:caps w:val="0"/>
                <w:color w:val="258AAF"/>
                <w:spacing w:val="0"/>
                <w:kern w:val="0"/>
                <w:sz w:val="21"/>
                <w:szCs w:val="21"/>
                <w:u w:val="none"/>
                <w:lang w:val="en-US" w:eastAsia="zh-CN" w:bidi="ar"/>
              </w:rPr>
              <w:fldChar w:fldCharType="begin"/>
            </w:r>
            <w:r>
              <w:rPr>
                <w:rFonts w:hint="default" w:ascii="sans-serif" w:hAnsi="sans-serif" w:eastAsia="sans-serif" w:cs="sans-serif"/>
                <w:i w:val="0"/>
                <w:caps w:val="0"/>
                <w:color w:val="258AAF"/>
                <w:spacing w:val="0"/>
                <w:kern w:val="0"/>
                <w:sz w:val="21"/>
                <w:szCs w:val="21"/>
                <w:u w:val="none"/>
                <w:lang w:val="en-US" w:eastAsia="zh-CN" w:bidi="ar"/>
              </w:rPr>
              <w:instrText xml:space="preserve"> HYPERLINK "http://www.android-doc.com/reference/android/telephony/CellIdentityGsm.html" </w:instrText>
            </w:r>
            <w:r>
              <w:rPr>
                <w:rFonts w:hint="default" w:ascii="sans-serif" w:hAnsi="sans-serif" w:eastAsia="sans-serif" w:cs="sans-serif"/>
                <w:i w:val="0"/>
                <w:caps w:val="0"/>
                <w:color w:val="258AAF"/>
                <w:spacing w:val="0"/>
                <w:kern w:val="0"/>
                <w:sz w:val="21"/>
                <w:szCs w:val="21"/>
                <w:u w:val="none"/>
                <w:lang w:val="en-US" w:eastAsia="zh-CN" w:bidi="ar"/>
              </w:rPr>
              <w:fldChar w:fldCharType="separate"/>
            </w:r>
            <w:r>
              <w:rPr>
                <w:rStyle w:val="11"/>
                <w:rFonts w:hint="default" w:ascii="sans-serif" w:hAnsi="sans-serif" w:eastAsia="sans-serif" w:cs="sans-serif"/>
                <w:i w:val="0"/>
                <w:caps w:val="0"/>
                <w:color w:val="258AAF"/>
                <w:spacing w:val="0"/>
                <w:sz w:val="21"/>
                <w:szCs w:val="21"/>
                <w:u w:val="none"/>
              </w:rPr>
              <w:t>CellIdentityGsm</w:t>
            </w:r>
            <w:r>
              <w:rPr>
                <w:rFonts w:hint="default" w:ascii="sans-serif" w:hAnsi="sans-serif" w:eastAsia="sans-serif" w:cs="sans-serif"/>
                <w:i w:val="0"/>
                <w:caps w:val="0"/>
                <w:color w:val="258AAF"/>
                <w:spacing w:val="0"/>
                <w:kern w:val="0"/>
                <w:sz w:val="21"/>
                <w:szCs w:val="21"/>
                <w:u w:val="none"/>
                <w:lang w:val="en-US" w:eastAsia="zh-CN" w:bidi="ar"/>
              </w:rPr>
              <w:fldChar w:fldCharType="end"/>
            </w:r>
          </w:p>
        </w:tc>
        <w:tc>
          <w:tcPr>
            <w:tcW w:w="3497" w:type="dxa"/>
            <w:tcBorders>
              <w:top w:val="single" w:color="DDDDDD" w:sz="6" w:space="0"/>
              <w:left w:val="single" w:color="DDDDDD" w:sz="6" w:space="0"/>
              <w:bottom w:val="single" w:color="DDDDDD" w:sz="6" w:space="0"/>
              <w:right w:val="single" w:color="auto" w:sz="4"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58AAF"/>
                <w:spacing w:val="0"/>
                <w:kern w:val="0"/>
                <w:sz w:val="21"/>
                <w:szCs w:val="21"/>
                <w:u w:val="none"/>
                <w:lang w:val="en-US" w:eastAsia="zh-CN" w:bidi="ar"/>
              </w:rPr>
              <w:fldChar w:fldCharType="begin"/>
            </w:r>
            <w:r>
              <w:rPr>
                <w:rFonts w:hint="default" w:ascii="sans-serif" w:hAnsi="sans-serif" w:eastAsia="sans-serif" w:cs="sans-serif"/>
                <w:i w:val="0"/>
                <w:caps w:val="0"/>
                <w:color w:val="258AAF"/>
                <w:spacing w:val="0"/>
                <w:kern w:val="0"/>
                <w:sz w:val="21"/>
                <w:szCs w:val="21"/>
                <w:u w:val="none"/>
                <w:lang w:val="en-US" w:eastAsia="zh-CN" w:bidi="ar"/>
              </w:rPr>
              <w:instrText xml:space="preserve"> HYPERLINK "http://www.android-doc.com/reference/android/telephony/CellInfoGsm.html" \l "getCellIdentity()" </w:instrText>
            </w:r>
            <w:r>
              <w:rPr>
                <w:rFonts w:hint="default" w:ascii="sans-serif" w:hAnsi="sans-serif" w:eastAsia="sans-serif" w:cs="sans-serif"/>
                <w:i w:val="0"/>
                <w:caps w:val="0"/>
                <w:color w:val="258AAF"/>
                <w:spacing w:val="0"/>
                <w:kern w:val="0"/>
                <w:sz w:val="21"/>
                <w:szCs w:val="21"/>
                <w:u w:val="none"/>
                <w:lang w:val="en-US" w:eastAsia="zh-CN" w:bidi="ar"/>
              </w:rPr>
              <w:fldChar w:fldCharType="separate"/>
            </w:r>
            <w:r>
              <w:rPr>
                <w:rStyle w:val="11"/>
                <w:rFonts w:hint="default" w:ascii="sans-serif" w:hAnsi="sans-serif" w:eastAsia="sans-serif" w:cs="sans-serif"/>
                <w:i w:val="0"/>
                <w:caps w:val="0"/>
                <w:color w:val="258AAF"/>
                <w:spacing w:val="0"/>
                <w:sz w:val="21"/>
                <w:szCs w:val="21"/>
                <w:u w:val="none"/>
              </w:rPr>
              <w:t>getCellIdentity</w:t>
            </w:r>
            <w:r>
              <w:rPr>
                <w:rFonts w:hint="default" w:ascii="sans-serif" w:hAnsi="sans-serif" w:eastAsia="sans-serif" w:cs="sans-serif"/>
                <w:i w:val="0"/>
                <w:caps w:val="0"/>
                <w:color w:val="258AAF"/>
                <w:spacing w:val="0"/>
                <w:kern w:val="0"/>
                <w:sz w:val="21"/>
                <w:szCs w:val="21"/>
                <w:u w:val="none"/>
                <w:lang w:val="en-US" w:eastAsia="zh-CN" w:bidi="ar"/>
              </w:rPr>
              <w:fldChar w:fldCharType="end"/>
            </w:r>
            <w:r>
              <w:rPr>
                <w:rFonts w:hint="default" w:ascii="sans-serif" w:hAnsi="sans-serif" w:eastAsia="sans-serif" w:cs="sans-serif"/>
                <w:i w:val="0"/>
                <w:caps w:val="0"/>
                <w:color w:val="222222"/>
                <w:spacing w:val="0"/>
                <w:kern w:val="0"/>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Ex>
        <w:tc>
          <w:tcPr>
            <w:tcW w:w="2486"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right"/>
              <w:textAlignment w:val="top"/>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58AAF"/>
                <w:spacing w:val="0"/>
                <w:kern w:val="0"/>
                <w:sz w:val="21"/>
                <w:szCs w:val="21"/>
                <w:u w:val="none"/>
                <w:lang w:val="en-US" w:eastAsia="zh-CN" w:bidi="ar"/>
              </w:rPr>
              <w:fldChar w:fldCharType="begin"/>
            </w:r>
            <w:r>
              <w:rPr>
                <w:rFonts w:hint="default" w:ascii="sans-serif" w:hAnsi="sans-serif" w:eastAsia="sans-serif" w:cs="sans-serif"/>
                <w:i w:val="0"/>
                <w:caps w:val="0"/>
                <w:color w:val="258AAF"/>
                <w:spacing w:val="0"/>
                <w:kern w:val="0"/>
                <w:sz w:val="21"/>
                <w:szCs w:val="21"/>
                <w:u w:val="none"/>
                <w:lang w:val="en-US" w:eastAsia="zh-CN" w:bidi="ar"/>
              </w:rPr>
              <w:instrText xml:space="preserve"> HYPERLINK "http://www.android-doc.com/reference/android/telephony/CellSignalStrengthGsm.html" </w:instrText>
            </w:r>
            <w:r>
              <w:rPr>
                <w:rFonts w:hint="default" w:ascii="sans-serif" w:hAnsi="sans-serif" w:eastAsia="sans-serif" w:cs="sans-serif"/>
                <w:i w:val="0"/>
                <w:caps w:val="0"/>
                <w:color w:val="258AAF"/>
                <w:spacing w:val="0"/>
                <w:kern w:val="0"/>
                <w:sz w:val="21"/>
                <w:szCs w:val="21"/>
                <w:u w:val="none"/>
                <w:lang w:val="en-US" w:eastAsia="zh-CN" w:bidi="ar"/>
              </w:rPr>
              <w:fldChar w:fldCharType="separate"/>
            </w:r>
            <w:r>
              <w:rPr>
                <w:rStyle w:val="11"/>
                <w:rFonts w:hint="default" w:ascii="sans-serif" w:hAnsi="sans-serif" w:eastAsia="sans-serif" w:cs="sans-serif"/>
                <w:i w:val="0"/>
                <w:caps w:val="0"/>
                <w:color w:val="258AAF"/>
                <w:spacing w:val="0"/>
                <w:sz w:val="21"/>
                <w:szCs w:val="21"/>
                <w:u w:val="none"/>
              </w:rPr>
              <w:t>CellSignalStrengthGsm</w:t>
            </w:r>
            <w:r>
              <w:rPr>
                <w:rFonts w:hint="default" w:ascii="sans-serif" w:hAnsi="sans-serif" w:eastAsia="sans-serif" w:cs="sans-serif"/>
                <w:i w:val="0"/>
                <w:caps w:val="0"/>
                <w:color w:val="258AAF"/>
                <w:spacing w:val="0"/>
                <w:kern w:val="0"/>
                <w:sz w:val="21"/>
                <w:szCs w:val="21"/>
                <w:u w:val="none"/>
                <w:lang w:val="en-US" w:eastAsia="zh-CN" w:bidi="ar"/>
              </w:rPr>
              <w:fldChar w:fldCharType="end"/>
            </w:r>
          </w:p>
        </w:tc>
        <w:tc>
          <w:tcPr>
            <w:tcW w:w="3497" w:type="dxa"/>
            <w:tcBorders>
              <w:top w:val="single" w:color="DDDDDD" w:sz="6" w:space="0"/>
              <w:left w:val="single" w:color="DDDDDD" w:sz="6" w:space="0"/>
              <w:bottom w:val="single" w:color="DDDDDD" w:sz="6" w:space="0"/>
              <w:right w:val="single" w:color="auto" w:sz="4"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58AAF"/>
                <w:spacing w:val="0"/>
                <w:kern w:val="0"/>
                <w:sz w:val="21"/>
                <w:szCs w:val="21"/>
                <w:u w:val="none"/>
                <w:lang w:val="en-US" w:eastAsia="zh-CN" w:bidi="ar"/>
              </w:rPr>
              <w:fldChar w:fldCharType="begin"/>
            </w:r>
            <w:r>
              <w:rPr>
                <w:rFonts w:hint="default" w:ascii="sans-serif" w:hAnsi="sans-serif" w:eastAsia="sans-serif" w:cs="sans-serif"/>
                <w:i w:val="0"/>
                <w:caps w:val="0"/>
                <w:color w:val="258AAF"/>
                <w:spacing w:val="0"/>
                <w:kern w:val="0"/>
                <w:sz w:val="21"/>
                <w:szCs w:val="21"/>
                <w:u w:val="none"/>
                <w:lang w:val="en-US" w:eastAsia="zh-CN" w:bidi="ar"/>
              </w:rPr>
              <w:instrText xml:space="preserve"> HYPERLINK "http://www.android-doc.com/reference/android/telephony/CellInfoGsm.html" \l "getCellSignalStrength()" </w:instrText>
            </w:r>
            <w:r>
              <w:rPr>
                <w:rFonts w:hint="default" w:ascii="sans-serif" w:hAnsi="sans-serif" w:eastAsia="sans-serif" w:cs="sans-serif"/>
                <w:i w:val="0"/>
                <w:caps w:val="0"/>
                <w:color w:val="258AAF"/>
                <w:spacing w:val="0"/>
                <w:kern w:val="0"/>
                <w:sz w:val="21"/>
                <w:szCs w:val="21"/>
                <w:u w:val="none"/>
                <w:lang w:val="en-US" w:eastAsia="zh-CN" w:bidi="ar"/>
              </w:rPr>
              <w:fldChar w:fldCharType="separate"/>
            </w:r>
            <w:r>
              <w:rPr>
                <w:rStyle w:val="11"/>
                <w:rFonts w:hint="default" w:ascii="sans-serif" w:hAnsi="sans-serif" w:eastAsia="sans-serif" w:cs="sans-serif"/>
                <w:i w:val="0"/>
                <w:caps w:val="0"/>
                <w:color w:val="258AAF"/>
                <w:spacing w:val="0"/>
                <w:sz w:val="21"/>
                <w:szCs w:val="21"/>
                <w:u w:val="none"/>
              </w:rPr>
              <w:t>getCellSignalStrength</w:t>
            </w:r>
            <w:r>
              <w:rPr>
                <w:rFonts w:hint="default" w:ascii="sans-serif" w:hAnsi="sans-serif" w:eastAsia="sans-serif" w:cs="sans-serif"/>
                <w:i w:val="0"/>
                <w:caps w:val="0"/>
                <w:color w:val="258AAF"/>
                <w:spacing w:val="0"/>
                <w:kern w:val="0"/>
                <w:sz w:val="21"/>
                <w:szCs w:val="21"/>
                <w:u w:val="none"/>
                <w:lang w:val="en-US" w:eastAsia="zh-CN" w:bidi="ar"/>
              </w:rPr>
              <w:fldChar w:fldCharType="end"/>
            </w:r>
            <w:r>
              <w:rPr>
                <w:rFonts w:hint="default" w:ascii="sans-serif" w:hAnsi="sans-serif" w:eastAsia="sans-serif" w:cs="sans-serif"/>
                <w:i w:val="0"/>
                <w:caps w:val="0"/>
                <w:color w:val="222222"/>
                <w:spacing w:val="0"/>
                <w:kern w:val="0"/>
                <w:sz w:val="21"/>
                <w:szCs w:val="21"/>
                <w:lang w:val="en-US" w:eastAsia="zh-CN" w:bidi="ar"/>
              </w:rPr>
              <w:t>()</w:t>
            </w:r>
          </w:p>
        </w:tc>
      </w:tr>
    </w:tbl>
    <w:p>
      <w:pPr>
        <w:keepNext w:val="0"/>
        <w:keepLines w:val="0"/>
        <w:widowControl/>
        <w:numPr>
          <w:ilvl w:val="0"/>
          <w:numId w:val="0"/>
        </w:numPr>
        <w:suppressLineNumbers w:val="0"/>
        <w:jc w:val="left"/>
        <w:rPr>
          <w:rFonts w:hint="eastAsia"/>
          <w:lang w:val="en-US" w:eastAsia="zh-CN"/>
        </w:rPr>
      </w:pPr>
      <w:r>
        <w:rPr>
          <w:rFonts w:hint="eastAsia"/>
          <w:lang w:val="en-US" w:eastAsia="zh-CN"/>
        </w:rPr>
        <w:t>其中CellIdentityGsm中标识基站唯一识别信息：包含</w:t>
      </w:r>
    </w:p>
    <w:tbl>
      <w:tblPr>
        <w:tblStyle w:val="8"/>
        <w:tblW w:w="8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
      <w:tblGrid>
        <w:gridCol w:w="683"/>
        <w:gridCol w:w="1337"/>
        <w:gridCol w:w="6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683"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right"/>
              <w:textAlignment w:val="top"/>
              <w:rPr>
                <w:rFonts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kern w:val="0"/>
                <w:sz w:val="21"/>
                <w:szCs w:val="21"/>
                <w:lang w:val="en-US" w:eastAsia="zh-CN" w:bidi="ar"/>
              </w:rPr>
              <w:t>int</w:t>
            </w:r>
          </w:p>
        </w:tc>
        <w:tc>
          <w:tcPr>
            <w:tcW w:w="1337" w:type="dxa"/>
            <w:tcBorders>
              <w:top w:val="single" w:color="DDDDDD" w:sz="6" w:space="0"/>
              <w:left w:val="single" w:color="DDDDDD" w:sz="6" w:space="0"/>
              <w:bottom w:val="single" w:color="DDDDDD" w:sz="6" w:space="0"/>
              <w:right w:val="single" w:color="auto" w:sz="4"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58AAF"/>
                <w:spacing w:val="0"/>
                <w:kern w:val="0"/>
                <w:sz w:val="21"/>
                <w:szCs w:val="21"/>
                <w:u w:val="none"/>
                <w:lang w:val="en-US" w:eastAsia="zh-CN" w:bidi="ar"/>
              </w:rPr>
              <w:fldChar w:fldCharType="begin"/>
            </w:r>
            <w:r>
              <w:rPr>
                <w:rFonts w:hint="default" w:ascii="sans-serif" w:hAnsi="sans-serif" w:eastAsia="sans-serif" w:cs="sans-serif"/>
                <w:i w:val="0"/>
                <w:caps w:val="0"/>
                <w:color w:val="258AAF"/>
                <w:spacing w:val="0"/>
                <w:kern w:val="0"/>
                <w:sz w:val="21"/>
                <w:szCs w:val="21"/>
                <w:u w:val="none"/>
                <w:lang w:val="en-US" w:eastAsia="zh-CN" w:bidi="ar"/>
              </w:rPr>
              <w:instrText xml:space="preserve"> HYPERLINK "http://www.android-doc.com/reference/android/telephony/CellIdentityGsm.html" \l "getCid()" </w:instrText>
            </w:r>
            <w:r>
              <w:rPr>
                <w:rFonts w:hint="default" w:ascii="sans-serif" w:hAnsi="sans-serif" w:eastAsia="sans-serif" w:cs="sans-serif"/>
                <w:i w:val="0"/>
                <w:caps w:val="0"/>
                <w:color w:val="258AAF"/>
                <w:spacing w:val="0"/>
                <w:kern w:val="0"/>
                <w:sz w:val="21"/>
                <w:szCs w:val="21"/>
                <w:u w:val="none"/>
                <w:lang w:val="en-US" w:eastAsia="zh-CN" w:bidi="ar"/>
              </w:rPr>
              <w:fldChar w:fldCharType="separate"/>
            </w:r>
            <w:r>
              <w:rPr>
                <w:rStyle w:val="11"/>
                <w:rFonts w:hint="default" w:ascii="sans-serif" w:hAnsi="sans-serif" w:eastAsia="sans-serif" w:cs="sans-serif"/>
                <w:i w:val="0"/>
                <w:caps w:val="0"/>
                <w:color w:val="258AAF"/>
                <w:spacing w:val="0"/>
                <w:sz w:val="21"/>
                <w:szCs w:val="21"/>
                <w:u w:val="none"/>
              </w:rPr>
              <w:t>getCid</w:t>
            </w:r>
            <w:r>
              <w:rPr>
                <w:rFonts w:hint="default" w:ascii="sans-serif" w:hAnsi="sans-serif" w:eastAsia="sans-serif" w:cs="sans-serif"/>
                <w:i w:val="0"/>
                <w:caps w:val="0"/>
                <w:color w:val="258AAF"/>
                <w:spacing w:val="0"/>
                <w:kern w:val="0"/>
                <w:sz w:val="21"/>
                <w:szCs w:val="21"/>
                <w:u w:val="none"/>
                <w:lang w:val="en-US" w:eastAsia="zh-CN" w:bidi="ar"/>
              </w:rPr>
              <w:fldChar w:fldCharType="end"/>
            </w:r>
            <w:r>
              <w:rPr>
                <w:rFonts w:hint="default" w:ascii="sans-serif" w:hAnsi="sans-serif" w:eastAsia="sans-serif" w:cs="sans-serif"/>
                <w:i w:val="0"/>
                <w:caps w:val="0"/>
                <w:color w:val="222222"/>
                <w:spacing w:val="0"/>
                <w:kern w:val="0"/>
                <w:sz w:val="21"/>
                <w:szCs w:val="21"/>
                <w:lang w:val="en-US" w:eastAsia="zh-CN" w:bidi="ar"/>
              </w:rPr>
              <w:t>()</w:t>
            </w:r>
          </w:p>
        </w:tc>
        <w:tc>
          <w:tcPr>
            <w:tcW w:w="6540" w:type="dxa"/>
            <w:tcBorders>
              <w:top w:val="single" w:color="DDDDDD" w:sz="6" w:space="0"/>
              <w:left w:val="single" w:color="auto" w:sz="4" w:space="0"/>
              <w:bottom w:val="single" w:color="DDDDDD" w:sz="6" w:space="0"/>
              <w:right w:val="single" w:color="auto" w:sz="4"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258AAF"/>
                <w:spacing w:val="0"/>
                <w:kern w:val="0"/>
                <w:sz w:val="21"/>
                <w:szCs w:val="21"/>
                <w:u w:val="none"/>
                <w:lang w:val="en-US" w:eastAsia="zh-CN" w:bidi="ar"/>
              </w:rPr>
            </w:pPr>
            <w:r>
              <w:rPr>
                <w:rFonts w:hint="default" w:ascii="sans-serif" w:hAnsi="sans-serif" w:eastAsia="sans-serif" w:cs="sans-serif"/>
                <w:i w:val="0"/>
                <w:caps w:val="0"/>
                <w:color w:val="258AAF"/>
                <w:spacing w:val="0"/>
                <w:kern w:val="0"/>
                <w:sz w:val="21"/>
                <w:szCs w:val="21"/>
                <w:u w:val="none"/>
                <w:lang w:val="en-US" w:eastAsia="zh-CN" w:bidi="ar"/>
              </w:rPr>
              <w:t>CID Either 16-bit GSM Cell Identity described in TS 27.007, 0..65535, Integer.MAX_VALUE if unknown</w:t>
            </w:r>
          </w:p>
          <w:p>
            <w:pPr>
              <w:keepNext w:val="0"/>
              <w:keepLines w:val="0"/>
              <w:widowControl/>
              <w:suppressLineNumbers w:val="0"/>
              <w:ind w:left="0" w:firstLine="0"/>
              <w:jc w:val="left"/>
              <w:textAlignment w:val="top"/>
              <w:rPr>
                <w:rFonts w:hint="default" w:ascii="sans-serif" w:hAnsi="sans-serif" w:eastAsia="sans-serif" w:cs="sans-serif"/>
                <w:i w:val="0"/>
                <w:caps w:val="0"/>
                <w:color w:val="258AAF"/>
                <w:spacing w:val="0"/>
                <w:kern w:val="0"/>
                <w:sz w:val="21"/>
                <w:szCs w:val="21"/>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Ex>
        <w:trPr>
          <w:trHeight w:val="600" w:hRule="atLeast"/>
        </w:trPr>
        <w:tc>
          <w:tcPr>
            <w:tcW w:w="683"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right"/>
              <w:textAlignment w:val="top"/>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kern w:val="0"/>
                <w:sz w:val="21"/>
                <w:szCs w:val="21"/>
                <w:lang w:val="en-US" w:eastAsia="zh-CN" w:bidi="ar"/>
              </w:rPr>
              <w:t>int</w:t>
            </w:r>
          </w:p>
        </w:tc>
        <w:tc>
          <w:tcPr>
            <w:tcW w:w="1337" w:type="dxa"/>
            <w:tcBorders>
              <w:top w:val="single" w:color="DDDDDD" w:sz="6" w:space="0"/>
              <w:left w:val="single" w:color="DDDDDD" w:sz="6" w:space="0"/>
              <w:bottom w:val="single" w:color="DDDDDD" w:sz="6" w:space="0"/>
              <w:right w:val="single" w:color="auto" w:sz="4"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58AAF"/>
                <w:spacing w:val="0"/>
                <w:kern w:val="0"/>
                <w:sz w:val="21"/>
                <w:szCs w:val="21"/>
                <w:u w:val="none"/>
                <w:lang w:val="en-US" w:eastAsia="zh-CN" w:bidi="ar"/>
              </w:rPr>
              <w:fldChar w:fldCharType="begin"/>
            </w:r>
            <w:r>
              <w:rPr>
                <w:rFonts w:hint="default" w:ascii="sans-serif" w:hAnsi="sans-serif" w:eastAsia="sans-serif" w:cs="sans-serif"/>
                <w:i w:val="0"/>
                <w:caps w:val="0"/>
                <w:color w:val="258AAF"/>
                <w:spacing w:val="0"/>
                <w:kern w:val="0"/>
                <w:sz w:val="21"/>
                <w:szCs w:val="21"/>
                <w:u w:val="none"/>
                <w:lang w:val="en-US" w:eastAsia="zh-CN" w:bidi="ar"/>
              </w:rPr>
              <w:instrText xml:space="preserve"> HYPERLINK "http://www.android-doc.com/reference/android/telephony/CellIdentityGsm.html" \l "getLac()" </w:instrText>
            </w:r>
            <w:r>
              <w:rPr>
                <w:rFonts w:hint="default" w:ascii="sans-serif" w:hAnsi="sans-serif" w:eastAsia="sans-serif" w:cs="sans-serif"/>
                <w:i w:val="0"/>
                <w:caps w:val="0"/>
                <w:color w:val="258AAF"/>
                <w:spacing w:val="0"/>
                <w:kern w:val="0"/>
                <w:sz w:val="21"/>
                <w:szCs w:val="21"/>
                <w:u w:val="none"/>
                <w:lang w:val="en-US" w:eastAsia="zh-CN" w:bidi="ar"/>
              </w:rPr>
              <w:fldChar w:fldCharType="separate"/>
            </w:r>
            <w:r>
              <w:rPr>
                <w:rStyle w:val="11"/>
                <w:rFonts w:hint="default" w:ascii="sans-serif" w:hAnsi="sans-serif" w:eastAsia="sans-serif" w:cs="sans-serif"/>
                <w:i w:val="0"/>
                <w:caps w:val="0"/>
                <w:color w:val="258AAF"/>
                <w:spacing w:val="0"/>
                <w:sz w:val="21"/>
                <w:szCs w:val="21"/>
                <w:u w:val="none"/>
              </w:rPr>
              <w:t>getLac</w:t>
            </w:r>
            <w:r>
              <w:rPr>
                <w:rFonts w:hint="default" w:ascii="sans-serif" w:hAnsi="sans-serif" w:eastAsia="sans-serif" w:cs="sans-serif"/>
                <w:i w:val="0"/>
                <w:caps w:val="0"/>
                <w:color w:val="258AAF"/>
                <w:spacing w:val="0"/>
                <w:kern w:val="0"/>
                <w:sz w:val="21"/>
                <w:szCs w:val="21"/>
                <w:u w:val="none"/>
                <w:lang w:val="en-US" w:eastAsia="zh-CN" w:bidi="ar"/>
              </w:rPr>
              <w:fldChar w:fldCharType="end"/>
            </w:r>
            <w:r>
              <w:rPr>
                <w:rFonts w:hint="default" w:ascii="sans-serif" w:hAnsi="sans-serif" w:eastAsia="sans-serif" w:cs="sans-serif"/>
                <w:i w:val="0"/>
                <w:caps w:val="0"/>
                <w:color w:val="222222"/>
                <w:spacing w:val="0"/>
                <w:kern w:val="0"/>
                <w:sz w:val="21"/>
                <w:szCs w:val="21"/>
                <w:lang w:val="en-US" w:eastAsia="zh-CN" w:bidi="ar"/>
              </w:rPr>
              <w:t>()</w:t>
            </w:r>
          </w:p>
        </w:tc>
        <w:tc>
          <w:tcPr>
            <w:tcW w:w="6540" w:type="dxa"/>
            <w:tcBorders>
              <w:top w:val="single" w:color="DDDDDD" w:sz="6" w:space="0"/>
              <w:left w:val="single" w:color="auto" w:sz="4" w:space="0"/>
              <w:bottom w:val="single" w:color="DDDDDD" w:sz="6" w:space="0"/>
              <w:right w:val="single" w:color="auto" w:sz="4"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258AAF"/>
                <w:spacing w:val="0"/>
                <w:kern w:val="0"/>
                <w:sz w:val="21"/>
                <w:szCs w:val="21"/>
                <w:u w:val="none"/>
                <w:lang w:val="en-US" w:eastAsia="zh-CN" w:bidi="ar"/>
              </w:rPr>
            </w:pPr>
            <w:r>
              <w:rPr>
                <w:rFonts w:hint="default" w:ascii="sans-serif" w:hAnsi="sans-serif" w:eastAsia="sans-serif" w:cs="sans-serif"/>
                <w:i w:val="0"/>
                <w:caps w:val="0"/>
                <w:color w:val="258AAF"/>
                <w:spacing w:val="0"/>
                <w:kern w:val="0"/>
                <w:sz w:val="21"/>
                <w:szCs w:val="21"/>
                <w:u w:val="none"/>
                <w:lang w:val="en-US" w:eastAsia="zh-CN" w:bidi="ar"/>
              </w:rPr>
              <w:t>16-bit Location Area Code, 0..65535, Integer.MAX_VALUE if unknown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Ex>
        <w:trPr>
          <w:trHeight w:val="600" w:hRule="atLeast"/>
        </w:trPr>
        <w:tc>
          <w:tcPr>
            <w:tcW w:w="683"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right"/>
              <w:textAlignment w:val="top"/>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kern w:val="0"/>
                <w:sz w:val="21"/>
                <w:szCs w:val="21"/>
                <w:lang w:val="en-US" w:eastAsia="zh-CN" w:bidi="ar"/>
              </w:rPr>
              <w:t>int</w:t>
            </w:r>
          </w:p>
        </w:tc>
        <w:tc>
          <w:tcPr>
            <w:tcW w:w="1337" w:type="dxa"/>
            <w:tcBorders>
              <w:top w:val="single" w:color="DDDDDD" w:sz="6" w:space="0"/>
              <w:left w:val="single" w:color="DDDDDD" w:sz="6" w:space="0"/>
              <w:bottom w:val="single" w:color="DDDDDD" w:sz="6" w:space="0"/>
              <w:right w:val="single" w:color="auto" w:sz="4"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58AAF"/>
                <w:spacing w:val="0"/>
                <w:kern w:val="0"/>
                <w:sz w:val="21"/>
                <w:szCs w:val="21"/>
                <w:u w:val="none"/>
                <w:lang w:val="en-US" w:eastAsia="zh-CN" w:bidi="ar"/>
              </w:rPr>
              <w:fldChar w:fldCharType="begin"/>
            </w:r>
            <w:r>
              <w:rPr>
                <w:rFonts w:hint="default" w:ascii="sans-serif" w:hAnsi="sans-serif" w:eastAsia="sans-serif" w:cs="sans-serif"/>
                <w:i w:val="0"/>
                <w:caps w:val="0"/>
                <w:color w:val="258AAF"/>
                <w:spacing w:val="0"/>
                <w:kern w:val="0"/>
                <w:sz w:val="21"/>
                <w:szCs w:val="21"/>
                <w:u w:val="none"/>
                <w:lang w:val="en-US" w:eastAsia="zh-CN" w:bidi="ar"/>
              </w:rPr>
              <w:instrText xml:space="preserve"> HYPERLINK "http://www.android-doc.com/reference/android/telephony/CellIdentityGsm.html" \l "getMcc()" </w:instrText>
            </w:r>
            <w:r>
              <w:rPr>
                <w:rFonts w:hint="default" w:ascii="sans-serif" w:hAnsi="sans-serif" w:eastAsia="sans-serif" w:cs="sans-serif"/>
                <w:i w:val="0"/>
                <w:caps w:val="0"/>
                <w:color w:val="258AAF"/>
                <w:spacing w:val="0"/>
                <w:kern w:val="0"/>
                <w:sz w:val="21"/>
                <w:szCs w:val="21"/>
                <w:u w:val="none"/>
                <w:lang w:val="en-US" w:eastAsia="zh-CN" w:bidi="ar"/>
              </w:rPr>
              <w:fldChar w:fldCharType="separate"/>
            </w:r>
            <w:r>
              <w:rPr>
                <w:rStyle w:val="11"/>
                <w:rFonts w:hint="default" w:ascii="sans-serif" w:hAnsi="sans-serif" w:eastAsia="sans-serif" w:cs="sans-serif"/>
                <w:i w:val="0"/>
                <w:caps w:val="0"/>
                <w:color w:val="258AAF"/>
                <w:spacing w:val="0"/>
                <w:sz w:val="21"/>
                <w:szCs w:val="21"/>
                <w:u w:val="none"/>
              </w:rPr>
              <w:t>getMcc</w:t>
            </w:r>
            <w:r>
              <w:rPr>
                <w:rFonts w:hint="default" w:ascii="sans-serif" w:hAnsi="sans-serif" w:eastAsia="sans-serif" w:cs="sans-serif"/>
                <w:i w:val="0"/>
                <w:caps w:val="0"/>
                <w:color w:val="258AAF"/>
                <w:spacing w:val="0"/>
                <w:kern w:val="0"/>
                <w:sz w:val="21"/>
                <w:szCs w:val="21"/>
                <w:u w:val="none"/>
                <w:lang w:val="en-US" w:eastAsia="zh-CN" w:bidi="ar"/>
              </w:rPr>
              <w:fldChar w:fldCharType="end"/>
            </w:r>
            <w:r>
              <w:rPr>
                <w:rFonts w:hint="default" w:ascii="sans-serif" w:hAnsi="sans-serif" w:eastAsia="sans-serif" w:cs="sans-serif"/>
                <w:i w:val="0"/>
                <w:caps w:val="0"/>
                <w:color w:val="222222"/>
                <w:spacing w:val="0"/>
                <w:kern w:val="0"/>
                <w:sz w:val="21"/>
                <w:szCs w:val="21"/>
                <w:lang w:val="en-US" w:eastAsia="zh-CN" w:bidi="ar"/>
              </w:rPr>
              <w:t>()</w:t>
            </w:r>
          </w:p>
        </w:tc>
        <w:tc>
          <w:tcPr>
            <w:tcW w:w="6540" w:type="dxa"/>
            <w:tcBorders>
              <w:top w:val="single" w:color="DDDDDD" w:sz="6" w:space="0"/>
              <w:left w:val="single" w:color="auto" w:sz="4" w:space="0"/>
              <w:bottom w:val="single" w:color="DDDDDD" w:sz="6" w:space="0"/>
              <w:right w:val="single" w:color="auto" w:sz="4"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258AAF"/>
                <w:spacing w:val="0"/>
                <w:kern w:val="0"/>
                <w:sz w:val="21"/>
                <w:szCs w:val="21"/>
                <w:u w:val="none"/>
                <w:lang w:val="en-US" w:eastAsia="zh-CN" w:bidi="ar"/>
              </w:rPr>
            </w:pPr>
            <w:r>
              <w:rPr>
                <w:rFonts w:hint="default" w:ascii="sans-serif" w:hAnsi="sans-serif" w:eastAsia="sans-serif" w:cs="sans-serif"/>
                <w:i w:val="0"/>
                <w:caps w:val="0"/>
                <w:color w:val="258AAF"/>
                <w:spacing w:val="0"/>
                <w:kern w:val="0"/>
                <w:sz w:val="21"/>
                <w:szCs w:val="21"/>
                <w:u w:val="none"/>
                <w:lang w:val="en-US" w:eastAsia="zh-CN" w:bidi="ar"/>
              </w:rPr>
              <w:t>3-digit Mobile Country Code, 0..999, Integer.MAX_VALUE if unknown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Ex>
        <w:trPr>
          <w:trHeight w:val="600" w:hRule="atLeast"/>
        </w:trPr>
        <w:tc>
          <w:tcPr>
            <w:tcW w:w="683"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right"/>
              <w:textAlignment w:val="top"/>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kern w:val="0"/>
                <w:sz w:val="21"/>
                <w:szCs w:val="21"/>
                <w:lang w:val="en-US" w:eastAsia="zh-CN" w:bidi="ar"/>
              </w:rPr>
              <w:t>int</w:t>
            </w:r>
          </w:p>
        </w:tc>
        <w:tc>
          <w:tcPr>
            <w:tcW w:w="1337" w:type="dxa"/>
            <w:tcBorders>
              <w:top w:val="single" w:color="DDDDDD" w:sz="6" w:space="0"/>
              <w:left w:val="single" w:color="DDDDDD" w:sz="6" w:space="0"/>
              <w:bottom w:val="single" w:color="DDDDDD" w:sz="6" w:space="0"/>
              <w:right w:val="single" w:color="auto" w:sz="4"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58AAF"/>
                <w:spacing w:val="0"/>
                <w:kern w:val="0"/>
                <w:sz w:val="21"/>
                <w:szCs w:val="21"/>
                <w:u w:val="none"/>
                <w:lang w:val="en-US" w:eastAsia="zh-CN" w:bidi="ar"/>
              </w:rPr>
              <w:fldChar w:fldCharType="begin"/>
            </w:r>
            <w:r>
              <w:rPr>
                <w:rFonts w:hint="default" w:ascii="sans-serif" w:hAnsi="sans-serif" w:eastAsia="sans-serif" w:cs="sans-serif"/>
                <w:i w:val="0"/>
                <w:caps w:val="0"/>
                <w:color w:val="258AAF"/>
                <w:spacing w:val="0"/>
                <w:kern w:val="0"/>
                <w:sz w:val="21"/>
                <w:szCs w:val="21"/>
                <w:u w:val="none"/>
                <w:lang w:val="en-US" w:eastAsia="zh-CN" w:bidi="ar"/>
              </w:rPr>
              <w:instrText xml:space="preserve"> HYPERLINK "http://www.android-doc.com/reference/android/telephony/CellIdentityGsm.html" \l "getMnc()" </w:instrText>
            </w:r>
            <w:r>
              <w:rPr>
                <w:rFonts w:hint="default" w:ascii="sans-serif" w:hAnsi="sans-serif" w:eastAsia="sans-serif" w:cs="sans-serif"/>
                <w:i w:val="0"/>
                <w:caps w:val="0"/>
                <w:color w:val="258AAF"/>
                <w:spacing w:val="0"/>
                <w:kern w:val="0"/>
                <w:sz w:val="21"/>
                <w:szCs w:val="21"/>
                <w:u w:val="none"/>
                <w:lang w:val="en-US" w:eastAsia="zh-CN" w:bidi="ar"/>
              </w:rPr>
              <w:fldChar w:fldCharType="separate"/>
            </w:r>
            <w:r>
              <w:rPr>
                <w:rStyle w:val="11"/>
                <w:rFonts w:hint="default" w:ascii="sans-serif" w:hAnsi="sans-serif" w:eastAsia="sans-serif" w:cs="sans-serif"/>
                <w:i w:val="0"/>
                <w:caps w:val="0"/>
                <w:color w:val="258AAF"/>
                <w:spacing w:val="0"/>
                <w:sz w:val="21"/>
                <w:szCs w:val="21"/>
                <w:u w:val="none"/>
              </w:rPr>
              <w:t>getMnc</w:t>
            </w:r>
            <w:r>
              <w:rPr>
                <w:rFonts w:hint="default" w:ascii="sans-serif" w:hAnsi="sans-serif" w:eastAsia="sans-serif" w:cs="sans-serif"/>
                <w:i w:val="0"/>
                <w:caps w:val="0"/>
                <w:color w:val="258AAF"/>
                <w:spacing w:val="0"/>
                <w:kern w:val="0"/>
                <w:sz w:val="21"/>
                <w:szCs w:val="21"/>
                <w:u w:val="none"/>
                <w:lang w:val="en-US" w:eastAsia="zh-CN" w:bidi="ar"/>
              </w:rPr>
              <w:fldChar w:fldCharType="end"/>
            </w:r>
            <w:r>
              <w:rPr>
                <w:rFonts w:hint="default" w:ascii="sans-serif" w:hAnsi="sans-serif" w:eastAsia="sans-serif" w:cs="sans-serif"/>
                <w:i w:val="0"/>
                <w:caps w:val="0"/>
                <w:color w:val="222222"/>
                <w:spacing w:val="0"/>
                <w:kern w:val="0"/>
                <w:sz w:val="21"/>
                <w:szCs w:val="21"/>
                <w:lang w:val="en-US" w:eastAsia="zh-CN" w:bidi="ar"/>
              </w:rPr>
              <w:t>()</w:t>
            </w:r>
          </w:p>
        </w:tc>
        <w:tc>
          <w:tcPr>
            <w:tcW w:w="6540" w:type="dxa"/>
            <w:tcBorders>
              <w:top w:val="single" w:color="DDDDDD" w:sz="6" w:space="0"/>
              <w:left w:val="single" w:color="auto" w:sz="4" w:space="0"/>
              <w:bottom w:val="single" w:color="DDDDDD" w:sz="6" w:space="0"/>
              <w:right w:val="single" w:color="auto" w:sz="4"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258AAF"/>
                <w:spacing w:val="0"/>
                <w:kern w:val="0"/>
                <w:sz w:val="21"/>
                <w:szCs w:val="21"/>
                <w:u w:val="none"/>
                <w:lang w:val="en-US" w:eastAsia="zh-CN" w:bidi="ar"/>
              </w:rPr>
            </w:pPr>
            <w:r>
              <w:rPr>
                <w:rFonts w:hint="default" w:ascii="sans-serif" w:hAnsi="sans-serif" w:eastAsia="sans-serif" w:cs="sans-serif"/>
                <w:i w:val="0"/>
                <w:caps w:val="0"/>
                <w:color w:val="258AAF"/>
                <w:spacing w:val="0"/>
                <w:kern w:val="0"/>
                <w:sz w:val="21"/>
                <w:szCs w:val="21"/>
                <w:u w:val="none"/>
                <w:lang w:val="en-US" w:eastAsia="zh-CN" w:bidi="ar"/>
              </w:rPr>
              <w:t>2 or 3-digit Mobile Network Code, 0..999, Integer.MAX_VALUE if unknown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Ex>
        <w:trPr>
          <w:trHeight w:val="630" w:hRule="atLeast"/>
        </w:trPr>
        <w:tc>
          <w:tcPr>
            <w:tcW w:w="683"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right"/>
              <w:textAlignment w:val="top"/>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kern w:val="0"/>
                <w:sz w:val="21"/>
                <w:szCs w:val="21"/>
                <w:lang w:val="en-US" w:eastAsia="zh-CN" w:bidi="ar"/>
              </w:rPr>
              <w:t>int</w:t>
            </w:r>
          </w:p>
        </w:tc>
        <w:tc>
          <w:tcPr>
            <w:tcW w:w="1337" w:type="dxa"/>
            <w:tcBorders>
              <w:top w:val="single" w:color="DDDDDD" w:sz="6" w:space="0"/>
              <w:left w:val="single" w:color="DDDDDD" w:sz="6" w:space="0"/>
              <w:bottom w:val="single" w:color="DDDDDD" w:sz="6" w:space="0"/>
              <w:right w:val="single" w:color="auto" w:sz="4"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58AAF"/>
                <w:spacing w:val="0"/>
                <w:kern w:val="0"/>
                <w:sz w:val="21"/>
                <w:szCs w:val="21"/>
                <w:u w:val="none"/>
                <w:lang w:val="en-US" w:eastAsia="zh-CN" w:bidi="ar"/>
              </w:rPr>
              <w:fldChar w:fldCharType="begin"/>
            </w:r>
            <w:r>
              <w:rPr>
                <w:rFonts w:hint="default" w:ascii="sans-serif" w:hAnsi="sans-serif" w:eastAsia="sans-serif" w:cs="sans-serif"/>
                <w:i w:val="0"/>
                <w:caps w:val="0"/>
                <w:color w:val="258AAF"/>
                <w:spacing w:val="0"/>
                <w:kern w:val="0"/>
                <w:sz w:val="21"/>
                <w:szCs w:val="21"/>
                <w:u w:val="none"/>
                <w:lang w:val="en-US" w:eastAsia="zh-CN" w:bidi="ar"/>
              </w:rPr>
              <w:instrText xml:space="preserve"> HYPERLINK "http://www.android-doc.com/reference/android/telephony/CellIdentityGsm.html" \l "getPsc()" </w:instrText>
            </w:r>
            <w:r>
              <w:rPr>
                <w:rFonts w:hint="default" w:ascii="sans-serif" w:hAnsi="sans-serif" w:eastAsia="sans-serif" w:cs="sans-serif"/>
                <w:i w:val="0"/>
                <w:caps w:val="0"/>
                <w:color w:val="258AAF"/>
                <w:spacing w:val="0"/>
                <w:kern w:val="0"/>
                <w:sz w:val="21"/>
                <w:szCs w:val="21"/>
                <w:u w:val="none"/>
                <w:lang w:val="en-US" w:eastAsia="zh-CN" w:bidi="ar"/>
              </w:rPr>
              <w:fldChar w:fldCharType="separate"/>
            </w:r>
            <w:r>
              <w:rPr>
                <w:rStyle w:val="11"/>
                <w:rFonts w:hint="default" w:ascii="sans-serif" w:hAnsi="sans-serif" w:eastAsia="sans-serif" w:cs="sans-serif"/>
                <w:i w:val="0"/>
                <w:caps w:val="0"/>
                <w:color w:val="258AAF"/>
                <w:spacing w:val="0"/>
                <w:sz w:val="21"/>
                <w:szCs w:val="21"/>
                <w:u w:val="none"/>
              </w:rPr>
              <w:t>getPsc</w:t>
            </w:r>
            <w:r>
              <w:rPr>
                <w:rFonts w:hint="default" w:ascii="sans-serif" w:hAnsi="sans-serif" w:eastAsia="sans-serif" w:cs="sans-serif"/>
                <w:i w:val="0"/>
                <w:caps w:val="0"/>
                <w:color w:val="258AAF"/>
                <w:spacing w:val="0"/>
                <w:kern w:val="0"/>
                <w:sz w:val="21"/>
                <w:szCs w:val="21"/>
                <w:u w:val="none"/>
                <w:lang w:val="en-US" w:eastAsia="zh-CN" w:bidi="ar"/>
              </w:rPr>
              <w:fldChar w:fldCharType="end"/>
            </w:r>
            <w:r>
              <w:rPr>
                <w:rFonts w:hint="default" w:ascii="sans-serif" w:hAnsi="sans-serif" w:eastAsia="sans-serif" w:cs="sans-serif"/>
                <w:i w:val="0"/>
                <w:caps w:val="0"/>
                <w:color w:val="222222"/>
                <w:spacing w:val="0"/>
                <w:kern w:val="0"/>
                <w:sz w:val="21"/>
                <w:szCs w:val="21"/>
                <w:lang w:val="en-US" w:eastAsia="zh-CN" w:bidi="ar"/>
              </w:rPr>
              <w:t>()</w:t>
            </w:r>
          </w:p>
        </w:tc>
        <w:tc>
          <w:tcPr>
            <w:tcW w:w="6540" w:type="dxa"/>
            <w:tcBorders>
              <w:top w:val="single" w:color="DDDDDD" w:sz="6" w:space="0"/>
              <w:left w:val="single" w:color="auto" w:sz="4" w:space="0"/>
              <w:bottom w:val="single" w:color="DDDDDD" w:sz="6" w:space="0"/>
              <w:right w:val="single" w:color="auto" w:sz="4"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258AAF"/>
                <w:spacing w:val="0"/>
                <w:kern w:val="0"/>
                <w:sz w:val="21"/>
                <w:szCs w:val="21"/>
                <w:u w:val="none"/>
                <w:lang w:val="en-US" w:eastAsia="zh-CN" w:bidi="ar"/>
              </w:rPr>
            </w:pPr>
            <w:r>
              <w:rPr>
                <w:rFonts w:hint="default" w:ascii="sans-serif" w:hAnsi="sans-serif" w:eastAsia="sans-serif" w:cs="sans-serif"/>
                <w:i w:val="0"/>
                <w:caps w:val="0"/>
                <w:color w:val="258AAF"/>
                <w:spacing w:val="0"/>
                <w:kern w:val="0"/>
                <w:sz w:val="21"/>
                <w:szCs w:val="21"/>
                <w:u w:val="none"/>
                <w:lang w:val="en-US" w:eastAsia="zh-CN" w:bidi="ar"/>
              </w:rPr>
              <w:t>Integer.MAX_VALUE, undefined for GSM</w:t>
            </w:r>
          </w:p>
        </w:tc>
      </w:tr>
    </w:tbl>
    <w:p>
      <w:pPr>
        <w:keepNext w:val="0"/>
        <w:keepLines w:val="0"/>
        <w:widowControl/>
        <w:numPr>
          <w:ilvl w:val="0"/>
          <w:numId w:val="0"/>
        </w:numPr>
        <w:suppressLineNumbers w:val="0"/>
        <w:jc w:val="left"/>
        <w:rPr>
          <w:rFonts w:hint="eastAsia"/>
          <w:lang w:val="en-US" w:eastAsia="zh-CN"/>
        </w:rPr>
      </w:pPr>
      <w:r>
        <w:rPr>
          <w:rFonts w:hint="default"/>
          <w:lang w:val="en-US" w:eastAsia="zh-CN"/>
        </w:rPr>
        <w:t>CellSignalStrengthGsm</w:t>
      </w:r>
      <w:r>
        <w:rPr>
          <w:rFonts w:hint="eastAsia"/>
          <w:lang w:val="en-US" w:eastAsia="zh-CN"/>
        </w:rPr>
        <w:t>是对应的基站强度信息：</w:t>
      </w:r>
    </w:p>
    <w:tbl>
      <w:tblPr>
        <w:tblStyle w:val="8"/>
        <w:tblW w:w="86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
      <w:tblGrid>
        <w:gridCol w:w="615"/>
        <w:gridCol w:w="1680"/>
        <w:gridCol w:w="63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1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right"/>
              <w:textAlignment w:val="top"/>
              <w:rPr>
                <w:rFonts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kern w:val="0"/>
                <w:sz w:val="21"/>
                <w:szCs w:val="21"/>
                <w:lang w:val="en-US" w:eastAsia="zh-CN" w:bidi="ar"/>
              </w:rPr>
              <w:t>int</w:t>
            </w:r>
          </w:p>
        </w:tc>
        <w:tc>
          <w:tcPr>
            <w:tcW w:w="1680" w:type="dxa"/>
            <w:tcBorders>
              <w:top w:val="single" w:color="DDDDDD" w:sz="6" w:space="0"/>
              <w:left w:val="single" w:color="DDDDDD" w:sz="6" w:space="0"/>
              <w:bottom w:val="single" w:color="DDDDDD" w:sz="6" w:space="0"/>
              <w:right w:val="single" w:color="auto" w:sz="4"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58AAF"/>
                <w:spacing w:val="0"/>
                <w:kern w:val="0"/>
                <w:sz w:val="21"/>
                <w:szCs w:val="21"/>
                <w:u w:val="none"/>
                <w:lang w:val="en-US" w:eastAsia="zh-CN" w:bidi="ar"/>
              </w:rPr>
              <w:fldChar w:fldCharType="begin"/>
            </w:r>
            <w:r>
              <w:rPr>
                <w:rFonts w:hint="default" w:ascii="sans-serif" w:hAnsi="sans-serif" w:eastAsia="sans-serif" w:cs="sans-serif"/>
                <w:i w:val="0"/>
                <w:caps w:val="0"/>
                <w:color w:val="258AAF"/>
                <w:spacing w:val="0"/>
                <w:kern w:val="0"/>
                <w:sz w:val="21"/>
                <w:szCs w:val="21"/>
                <w:u w:val="none"/>
                <w:lang w:val="en-US" w:eastAsia="zh-CN" w:bidi="ar"/>
              </w:rPr>
              <w:instrText xml:space="preserve"> HYPERLINK "http://www.android-doc.com/reference/android/telephony/CellSignalStrengthGsm.html" \l "getAsuLevel()" </w:instrText>
            </w:r>
            <w:r>
              <w:rPr>
                <w:rFonts w:hint="default" w:ascii="sans-serif" w:hAnsi="sans-serif" w:eastAsia="sans-serif" w:cs="sans-serif"/>
                <w:i w:val="0"/>
                <w:caps w:val="0"/>
                <w:color w:val="258AAF"/>
                <w:spacing w:val="0"/>
                <w:kern w:val="0"/>
                <w:sz w:val="21"/>
                <w:szCs w:val="21"/>
                <w:u w:val="none"/>
                <w:lang w:val="en-US" w:eastAsia="zh-CN" w:bidi="ar"/>
              </w:rPr>
              <w:fldChar w:fldCharType="separate"/>
            </w:r>
            <w:r>
              <w:rPr>
                <w:rStyle w:val="11"/>
                <w:rFonts w:hint="default" w:ascii="sans-serif" w:hAnsi="sans-serif" w:eastAsia="sans-serif" w:cs="sans-serif"/>
                <w:i w:val="0"/>
                <w:caps w:val="0"/>
                <w:color w:val="258AAF"/>
                <w:spacing w:val="0"/>
                <w:sz w:val="21"/>
                <w:szCs w:val="21"/>
                <w:u w:val="none"/>
              </w:rPr>
              <w:t>getAsuLevel</w:t>
            </w:r>
            <w:r>
              <w:rPr>
                <w:rFonts w:hint="default" w:ascii="sans-serif" w:hAnsi="sans-serif" w:eastAsia="sans-serif" w:cs="sans-serif"/>
                <w:i w:val="0"/>
                <w:caps w:val="0"/>
                <w:color w:val="258AAF"/>
                <w:spacing w:val="0"/>
                <w:kern w:val="0"/>
                <w:sz w:val="21"/>
                <w:szCs w:val="21"/>
                <w:u w:val="none"/>
                <w:lang w:val="en-US" w:eastAsia="zh-CN" w:bidi="ar"/>
              </w:rPr>
              <w:fldChar w:fldCharType="end"/>
            </w:r>
            <w:r>
              <w:rPr>
                <w:rFonts w:hint="default" w:ascii="sans-serif" w:hAnsi="sans-serif" w:eastAsia="sans-serif" w:cs="sans-serif"/>
                <w:i w:val="0"/>
                <w:caps w:val="0"/>
                <w:color w:val="222222"/>
                <w:spacing w:val="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top"/>
              <w:rPr>
                <w:rFonts w:hint="default" w:ascii="sans-serif" w:hAnsi="sans-serif" w:eastAsia="sans-serif" w:cs="sans-serif"/>
                <w:i w:val="0"/>
                <w:caps w:val="0"/>
                <w:color w:val="222222"/>
                <w:spacing w:val="0"/>
                <w:sz w:val="21"/>
                <w:szCs w:val="21"/>
              </w:rPr>
            </w:pPr>
          </w:p>
        </w:tc>
        <w:tc>
          <w:tcPr>
            <w:tcW w:w="6325" w:type="dxa"/>
            <w:tcBorders>
              <w:top w:val="single" w:color="DDDDDD" w:sz="6" w:space="0"/>
              <w:left w:val="single" w:color="auto" w:sz="4" w:space="0"/>
              <w:bottom w:val="single" w:color="DDDDDD" w:sz="6" w:space="0"/>
              <w:right w:val="single" w:color="auto" w:sz="4" w:space="0"/>
            </w:tcBorders>
            <w:shd w:val="clear" w:color="auto" w:fill="F7F7F7"/>
            <w:tcMar>
              <w:top w:w="60" w:type="dxa"/>
              <w:left w:w="180" w:type="dxa"/>
              <w:bottom w:w="6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top"/>
              <w:rPr>
                <w:rFonts w:hint="default" w:ascii="sans-serif" w:hAnsi="sans-serif" w:eastAsia="sans-serif" w:cs="sans-serif"/>
                <w:i w:val="0"/>
                <w:caps w:val="0"/>
                <w:color w:val="222222"/>
                <w:spacing w:val="0"/>
                <w:kern w:val="0"/>
                <w:sz w:val="21"/>
                <w:szCs w:val="21"/>
                <w:lang w:val="en-US" w:eastAsia="zh-CN" w:bidi="ar"/>
              </w:rPr>
            </w:pPr>
            <w:r>
              <w:rPr>
                <w:rFonts w:hint="default" w:ascii="sans-serif" w:hAnsi="sans-serif" w:eastAsia="sans-serif" w:cs="sans-serif"/>
                <w:i w:val="0"/>
                <w:caps w:val="0"/>
                <w:color w:val="222222"/>
                <w:spacing w:val="0"/>
                <w:kern w:val="0"/>
                <w:sz w:val="21"/>
                <w:szCs w:val="21"/>
                <w:lang w:val="en-US" w:eastAsia="zh-CN" w:bidi="ar"/>
              </w:rPr>
              <w:t>Get the signal level as an asu value between 0..31, 99 is unknown Asu is calculated based on 3GPP RSRP.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Ex>
        <w:tc>
          <w:tcPr>
            <w:tcW w:w="61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right"/>
              <w:textAlignment w:val="top"/>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kern w:val="0"/>
                <w:sz w:val="21"/>
                <w:szCs w:val="21"/>
                <w:lang w:val="en-US" w:eastAsia="zh-CN" w:bidi="ar"/>
              </w:rPr>
              <w:t>int</w:t>
            </w:r>
          </w:p>
        </w:tc>
        <w:tc>
          <w:tcPr>
            <w:tcW w:w="1680" w:type="dxa"/>
            <w:tcBorders>
              <w:top w:val="single" w:color="DDDDDD" w:sz="6" w:space="0"/>
              <w:left w:val="single" w:color="DDDDDD" w:sz="6" w:space="0"/>
              <w:bottom w:val="single" w:color="DDDDDD" w:sz="6" w:space="0"/>
              <w:right w:val="single" w:color="auto" w:sz="4"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58AAF"/>
                <w:spacing w:val="0"/>
                <w:kern w:val="0"/>
                <w:sz w:val="21"/>
                <w:szCs w:val="21"/>
                <w:u w:val="none"/>
                <w:lang w:val="en-US" w:eastAsia="zh-CN" w:bidi="ar"/>
              </w:rPr>
              <w:fldChar w:fldCharType="begin"/>
            </w:r>
            <w:r>
              <w:rPr>
                <w:rFonts w:hint="default" w:ascii="sans-serif" w:hAnsi="sans-serif" w:eastAsia="sans-serif" w:cs="sans-serif"/>
                <w:i w:val="0"/>
                <w:caps w:val="0"/>
                <w:color w:val="258AAF"/>
                <w:spacing w:val="0"/>
                <w:kern w:val="0"/>
                <w:sz w:val="21"/>
                <w:szCs w:val="21"/>
                <w:u w:val="none"/>
                <w:lang w:val="en-US" w:eastAsia="zh-CN" w:bidi="ar"/>
              </w:rPr>
              <w:instrText xml:space="preserve"> HYPERLINK "http://www.android-doc.com/reference/android/telephony/CellSignalStrengthGsm.html" \l "getDbm()" </w:instrText>
            </w:r>
            <w:r>
              <w:rPr>
                <w:rFonts w:hint="default" w:ascii="sans-serif" w:hAnsi="sans-serif" w:eastAsia="sans-serif" w:cs="sans-serif"/>
                <w:i w:val="0"/>
                <w:caps w:val="0"/>
                <w:color w:val="258AAF"/>
                <w:spacing w:val="0"/>
                <w:kern w:val="0"/>
                <w:sz w:val="21"/>
                <w:szCs w:val="21"/>
                <w:u w:val="none"/>
                <w:lang w:val="en-US" w:eastAsia="zh-CN" w:bidi="ar"/>
              </w:rPr>
              <w:fldChar w:fldCharType="separate"/>
            </w:r>
            <w:r>
              <w:rPr>
                <w:rStyle w:val="11"/>
                <w:rFonts w:hint="default" w:ascii="sans-serif" w:hAnsi="sans-serif" w:eastAsia="sans-serif" w:cs="sans-serif"/>
                <w:i w:val="0"/>
                <w:caps w:val="0"/>
                <w:color w:val="258AAF"/>
                <w:spacing w:val="0"/>
                <w:sz w:val="21"/>
                <w:szCs w:val="21"/>
                <w:u w:val="none"/>
              </w:rPr>
              <w:t>getDbm</w:t>
            </w:r>
            <w:r>
              <w:rPr>
                <w:rFonts w:hint="default" w:ascii="sans-serif" w:hAnsi="sans-serif" w:eastAsia="sans-serif" w:cs="sans-serif"/>
                <w:i w:val="0"/>
                <w:caps w:val="0"/>
                <w:color w:val="258AAF"/>
                <w:spacing w:val="0"/>
                <w:kern w:val="0"/>
                <w:sz w:val="21"/>
                <w:szCs w:val="21"/>
                <w:u w:val="none"/>
                <w:lang w:val="en-US" w:eastAsia="zh-CN" w:bidi="ar"/>
              </w:rPr>
              <w:fldChar w:fldCharType="end"/>
            </w:r>
            <w:r>
              <w:rPr>
                <w:rFonts w:hint="default" w:ascii="sans-serif" w:hAnsi="sans-serif" w:eastAsia="sans-serif" w:cs="sans-serif"/>
                <w:i w:val="0"/>
                <w:caps w:val="0"/>
                <w:color w:val="222222"/>
                <w:spacing w:val="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top"/>
              <w:rPr>
                <w:rFonts w:hint="default" w:ascii="sans-serif" w:hAnsi="sans-serif" w:eastAsia="sans-serif" w:cs="sans-serif"/>
                <w:i w:val="0"/>
                <w:caps w:val="0"/>
                <w:color w:val="222222"/>
                <w:spacing w:val="0"/>
                <w:sz w:val="21"/>
                <w:szCs w:val="21"/>
              </w:rPr>
            </w:pPr>
          </w:p>
        </w:tc>
        <w:tc>
          <w:tcPr>
            <w:tcW w:w="6325" w:type="dxa"/>
            <w:tcBorders>
              <w:top w:val="single" w:color="DDDDDD" w:sz="6" w:space="0"/>
              <w:left w:val="single" w:color="auto" w:sz="4" w:space="0"/>
              <w:bottom w:val="single" w:color="DDDDDD" w:sz="6" w:space="0"/>
              <w:right w:val="single" w:color="auto" w:sz="4" w:space="0"/>
            </w:tcBorders>
            <w:shd w:val="clear" w:color="auto" w:fill="F7F7F7"/>
            <w:tcMar>
              <w:top w:w="60" w:type="dxa"/>
              <w:left w:w="180" w:type="dxa"/>
              <w:bottom w:w="6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top"/>
              <w:rPr>
                <w:rFonts w:hint="default" w:ascii="sans-serif" w:hAnsi="sans-serif" w:eastAsia="sans-serif" w:cs="sans-serif"/>
                <w:i w:val="0"/>
                <w:caps w:val="0"/>
                <w:color w:val="222222"/>
                <w:spacing w:val="0"/>
                <w:kern w:val="0"/>
                <w:sz w:val="21"/>
                <w:szCs w:val="21"/>
                <w:lang w:val="en-US" w:eastAsia="zh-CN" w:bidi="ar"/>
              </w:rPr>
            </w:pPr>
            <w:r>
              <w:rPr>
                <w:rFonts w:hint="default" w:ascii="sans-serif" w:hAnsi="sans-serif" w:eastAsia="sans-serif" w:cs="sans-serif"/>
                <w:i w:val="0"/>
                <w:caps w:val="0"/>
                <w:color w:val="222222"/>
                <w:spacing w:val="0"/>
                <w:kern w:val="0"/>
                <w:sz w:val="21"/>
                <w:szCs w:val="21"/>
                <w:lang w:val="en-US" w:eastAsia="zh-CN" w:bidi="ar"/>
              </w:rPr>
              <w:t>Get the signal strength as dBm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7F7F7"/>
          <w:tblLayout w:type="fixed"/>
          <w:tblCellMar>
            <w:top w:w="15" w:type="dxa"/>
            <w:left w:w="15" w:type="dxa"/>
            <w:bottom w:w="15" w:type="dxa"/>
            <w:right w:w="15" w:type="dxa"/>
          </w:tblCellMar>
        </w:tblPrEx>
        <w:tc>
          <w:tcPr>
            <w:tcW w:w="615" w:type="dxa"/>
            <w:tcBorders>
              <w:top w:val="single" w:color="DDDDDD" w:sz="6" w:space="0"/>
              <w:left w:val="single" w:color="DDDDDD" w:sz="6" w:space="0"/>
              <w:bottom w:val="single" w:color="DDDDDD" w:sz="6" w:space="0"/>
              <w:right w:val="single" w:color="DDDDDD" w:sz="6"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right"/>
              <w:textAlignment w:val="top"/>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22222"/>
                <w:spacing w:val="0"/>
                <w:kern w:val="0"/>
                <w:sz w:val="21"/>
                <w:szCs w:val="21"/>
                <w:lang w:val="en-US" w:eastAsia="zh-CN" w:bidi="ar"/>
              </w:rPr>
              <w:t>int</w:t>
            </w:r>
          </w:p>
        </w:tc>
        <w:tc>
          <w:tcPr>
            <w:tcW w:w="1680" w:type="dxa"/>
            <w:tcBorders>
              <w:top w:val="single" w:color="DDDDDD" w:sz="6" w:space="0"/>
              <w:left w:val="single" w:color="DDDDDD" w:sz="6" w:space="0"/>
              <w:bottom w:val="single" w:color="DDDDDD" w:sz="6" w:space="0"/>
              <w:right w:val="single" w:color="auto" w:sz="4" w:space="0"/>
            </w:tcBorders>
            <w:shd w:val="clear" w:color="auto" w:fill="F7F7F7"/>
            <w:tcMar>
              <w:top w:w="60" w:type="dxa"/>
              <w:left w:w="180" w:type="dxa"/>
              <w:bottom w:w="60" w:type="dxa"/>
              <w:right w:w="180" w:type="dxa"/>
            </w:tcMar>
            <w:vAlign w:val="top"/>
          </w:tcPr>
          <w:p>
            <w:pPr>
              <w:keepNext w:val="0"/>
              <w:keepLines w:val="0"/>
              <w:widowControl/>
              <w:suppressLineNumbers w:val="0"/>
              <w:ind w:left="0" w:firstLine="0"/>
              <w:jc w:val="left"/>
              <w:textAlignment w:val="top"/>
              <w:rPr>
                <w:rFonts w:hint="default" w:ascii="sans-serif" w:hAnsi="sans-serif" w:eastAsia="sans-serif" w:cs="sans-serif"/>
                <w:i w:val="0"/>
                <w:caps w:val="0"/>
                <w:color w:val="222222"/>
                <w:spacing w:val="0"/>
                <w:sz w:val="21"/>
                <w:szCs w:val="21"/>
              </w:rPr>
            </w:pPr>
            <w:r>
              <w:rPr>
                <w:rFonts w:hint="default" w:ascii="sans-serif" w:hAnsi="sans-serif" w:eastAsia="sans-serif" w:cs="sans-serif"/>
                <w:i w:val="0"/>
                <w:caps w:val="0"/>
                <w:color w:val="258AAF"/>
                <w:spacing w:val="0"/>
                <w:kern w:val="0"/>
                <w:sz w:val="21"/>
                <w:szCs w:val="21"/>
                <w:u w:val="none"/>
                <w:lang w:val="en-US" w:eastAsia="zh-CN" w:bidi="ar"/>
              </w:rPr>
              <w:fldChar w:fldCharType="begin"/>
            </w:r>
            <w:r>
              <w:rPr>
                <w:rFonts w:hint="default" w:ascii="sans-serif" w:hAnsi="sans-serif" w:eastAsia="sans-serif" w:cs="sans-serif"/>
                <w:i w:val="0"/>
                <w:caps w:val="0"/>
                <w:color w:val="258AAF"/>
                <w:spacing w:val="0"/>
                <w:kern w:val="0"/>
                <w:sz w:val="21"/>
                <w:szCs w:val="21"/>
                <w:u w:val="none"/>
                <w:lang w:val="en-US" w:eastAsia="zh-CN" w:bidi="ar"/>
              </w:rPr>
              <w:instrText xml:space="preserve"> HYPERLINK "http://www.android-doc.com/reference/android/telephony/CellSignalStrengthGsm.html" \l "getLevel()" </w:instrText>
            </w:r>
            <w:r>
              <w:rPr>
                <w:rFonts w:hint="default" w:ascii="sans-serif" w:hAnsi="sans-serif" w:eastAsia="sans-serif" w:cs="sans-serif"/>
                <w:i w:val="0"/>
                <w:caps w:val="0"/>
                <w:color w:val="258AAF"/>
                <w:spacing w:val="0"/>
                <w:kern w:val="0"/>
                <w:sz w:val="21"/>
                <w:szCs w:val="21"/>
                <w:u w:val="none"/>
                <w:lang w:val="en-US" w:eastAsia="zh-CN" w:bidi="ar"/>
              </w:rPr>
              <w:fldChar w:fldCharType="separate"/>
            </w:r>
            <w:r>
              <w:rPr>
                <w:rStyle w:val="11"/>
                <w:rFonts w:hint="default" w:ascii="sans-serif" w:hAnsi="sans-serif" w:eastAsia="sans-serif" w:cs="sans-serif"/>
                <w:i w:val="0"/>
                <w:caps w:val="0"/>
                <w:color w:val="258AAF"/>
                <w:spacing w:val="0"/>
                <w:sz w:val="21"/>
                <w:szCs w:val="21"/>
                <w:u w:val="none"/>
              </w:rPr>
              <w:t>getLevel</w:t>
            </w:r>
            <w:r>
              <w:rPr>
                <w:rFonts w:hint="default" w:ascii="sans-serif" w:hAnsi="sans-serif" w:eastAsia="sans-serif" w:cs="sans-serif"/>
                <w:i w:val="0"/>
                <w:caps w:val="0"/>
                <w:color w:val="258AAF"/>
                <w:spacing w:val="0"/>
                <w:kern w:val="0"/>
                <w:sz w:val="21"/>
                <w:szCs w:val="21"/>
                <w:u w:val="none"/>
                <w:lang w:val="en-US" w:eastAsia="zh-CN" w:bidi="ar"/>
              </w:rPr>
              <w:fldChar w:fldCharType="end"/>
            </w:r>
            <w:r>
              <w:rPr>
                <w:rFonts w:hint="default" w:ascii="sans-serif" w:hAnsi="sans-serif" w:eastAsia="sans-serif" w:cs="sans-serif"/>
                <w:i w:val="0"/>
                <w:caps w:val="0"/>
                <w:color w:val="222222"/>
                <w:spacing w:val="0"/>
                <w:kern w:val="0"/>
                <w:sz w:val="21"/>
                <w:szCs w:val="21"/>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top"/>
              <w:rPr>
                <w:rFonts w:hint="default" w:ascii="sans-serif" w:hAnsi="sans-serif" w:eastAsia="sans-serif" w:cs="sans-serif"/>
                <w:i w:val="0"/>
                <w:caps w:val="0"/>
                <w:color w:val="222222"/>
                <w:spacing w:val="0"/>
                <w:sz w:val="21"/>
                <w:szCs w:val="21"/>
              </w:rPr>
            </w:pPr>
          </w:p>
        </w:tc>
        <w:tc>
          <w:tcPr>
            <w:tcW w:w="6325" w:type="dxa"/>
            <w:tcBorders>
              <w:top w:val="single" w:color="DDDDDD" w:sz="6" w:space="0"/>
              <w:left w:val="single" w:color="auto" w:sz="4" w:space="0"/>
              <w:bottom w:val="single" w:color="DDDDDD" w:sz="6" w:space="0"/>
              <w:right w:val="single" w:color="auto" w:sz="4" w:space="0"/>
            </w:tcBorders>
            <w:shd w:val="clear" w:color="auto" w:fill="F7F7F7"/>
            <w:tcMar>
              <w:top w:w="60" w:type="dxa"/>
              <w:left w:w="180" w:type="dxa"/>
              <w:bottom w:w="60" w:type="dxa"/>
              <w:righ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top"/>
              <w:rPr>
                <w:rFonts w:hint="default" w:ascii="sans-serif" w:hAnsi="sans-serif" w:eastAsia="sans-serif" w:cs="sans-serif"/>
                <w:i w:val="0"/>
                <w:caps w:val="0"/>
                <w:color w:val="222222"/>
                <w:spacing w:val="0"/>
                <w:kern w:val="0"/>
                <w:sz w:val="21"/>
                <w:szCs w:val="21"/>
                <w:lang w:val="en-US" w:eastAsia="zh-CN" w:bidi="ar"/>
              </w:rPr>
            </w:pPr>
            <w:r>
              <w:rPr>
                <w:rFonts w:hint="default" w:ascii="sans-serif" w:hAnsi="sans-serif" w:eastAsia="sans-serif" w:cs="sans-serif"/>
                <w:i w:val="0"/>
                <w:caps w:val="0"/>
                <w:color w:val="222222"/>
                <w:spacing w:val="0"/>
                <w:kern w:val="0"/>
                <w:sz w:val="21"/>
                <w:szCs w:val="21"/>
                <w:lang w:val="en-US" w:eastAsia="zh-CN" w:bidi="ar"/>
              </w:rPr>
              <w:t>Get signal level as an int from 0..4</w:t>
            </w:r>
          </w:p>
        </w:tc>
      </w:tr>
    </w:tbl>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default"/>
          <w:lang w:val="en-US" w:eastAsia="zh-CN"/>
        </w:rPr>
      </w:pPr>
      <w:r>
        <w:rPr>
          <w:rFonts w:hint="default"/>
          <w:lang w:val="en-US" w:eastAsia="zh-CN"/>
        </w:rPr>
        <w:t>GSM：RSSI in dBm in the range of -51 to -113 or ASU in the range of 0 to 31。ASU 换算关系：2 * ASU - 113 = dBm 。</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default"/>
          <w:lang w:val="en-US" w:eastAsia="zh-CN"/>
        </w:rPr>
      </w:pPr>
      <w:r>
        <w:rPr>
          <w:rFonts w:hint="default"/>
          <w:lang w:val="en-US" w:eastAsia="zh-CN"/>
        </w:rPr>
        <w:t>UMTS：RSCP in dBm in the range of -25 to -121 or ASU in the range of -5 to 91。ASU 换算关系：ASU - 116 = dBm 。</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default"/>
          <w:lang w:val="en-US" w:eastAsia="zh-CN"/>
        </w:rPr>
      </w:pPr>
      <w:r>
        <w:rPr>
          <w:rFonts w:hint="default"/>
          <w:lang w:val="en-US" w:eastAsia="zh-CN"/>
        </w:rPr>
        <w:t>LTE：RSRP in dBm in the range of -45 to -137 or ASU in the range of 0 to 95。ASU 换算关系：ASU - 140 = dBm 。</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default"/>
          <w:lang w:val="en-US" w:eastAsia="zh-CN"/>
        </w:rPr>
      </w:pPr>
      <w:r>
        <w:rPr>
          <w:rFonts w:hint="default"/>
          <w:lang w:val="en-US" w:eastAsia="zh-CN"/>
        </w:rPr>
        <w:t>CDMA：RSSI in dBm in the range of -75 to -100 or ASU in the range of 1 to 16：</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default"/>
          <w:lang w:val="en-US" w:eastAsia="zh-CN"/>
        </w:rPr>
      </w:pPr>
      <w:r>
        <w:rPr>
          <w:rFonts w:hint="default"/>
          <w:lang w:val="en-US" w:eastAsia="zh-CN"/>
        </w:rPr>
        <w:t>RSSI [dBm] &gt;= -75: ASU = 16,</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default"/>
          <w:lang w:val="en-US" w:eastAsia="zh-CN"/>
        </w:rPr>
      </w:pPr>
      <w:r>
        <w:rPr>
          <w:rFonts w:hint="default"/>
          <w:lang w:val="en-US" w:eastAsia="zh-CN"/>
        </w:rPr>
        <w:t>RSSI [dBm] &gt;= -82: ASU = 8,</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default"/>
          <w:lang w:val="en-US" w:eastAsia="zh-CN"/>
        </w:rPr>
      </w:pPr>
      <w:r>
        <w:rPr>
          <w:rFonts w:hint="default"/>
          <w:lang w:val="en-US" w:eastAsia="zh-CN"/>
        </w:rPr>
        <w:t>RSSI [dBm] &gt;= -90: ASU = 4,</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default"/>
          <w:lang w:val="en-US" w:eastAsia="zh-CN"/>
        </w:rPr>
      </w:pPr>
      <w:r>
        <w:rPr>
          <w:rFonts w:hint="default"/>
          <w:lang w:val="en-US" w:eastAsia="zh-CN"/>
        </w:rPr>
        <w:t>RSSI [dBm] &gt;= -95: ASU = 2,</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default"/>
          <w:lang w:val="en-US" w:eastAsia="zh-CN"/>
        </w:rPr>
      </w:pPr>
      <w:r>
        <w:rPr>
          <w:rFonts w:hint="default"/>
          <w:lang w:val="en-US" w:eastAsia="zh-CN"/>
        </w:rPr>
        <w:t>RSSI [dBm] &gt;= -100: ASU = 1</w:t>
      </w:r>
    </w:p>
    <w:p>
      <w:pPr>
        <w:keepNext w:val="0"/>
        <w:keepLines w:val="0"/>
        <w:widowControl/>
        <w:numPr>
          <w:ilvl w:val="0"/>
          <w:numId w:val="0"/>
        </w:numPr>
        <w:suppressLineNumbers w:val="0"/>
        <w:jc w:val="left"/>
        <w:rPr>
          <w:rFonts w:hint="default"/>
          <w:lang w:val="en-US" w:eastAsia="zh-CN"/>
        </w:rPr>
      </w:pPr>
    </w:p>
    <w:p>
      <w:pPr>
        <w:pStyle w:val="3"/>
        <w:numPr>
          <w:ilvl w:val="0"/>
          <w:numId w:val="2"/>
        </w:numPr>
        <w:bidi w:val="0"/>
        <w:ind w:left="0" w:leftChars="0" w:firstLine="0" w:firstLineChars="0"/>
        <w:rPr>
          <w:rFonts w:hint="default"/>
          <w:lang w:val="en-US" w:eastAsia="zh-CN"/>
        </w:rPr>
      </w:pPr>
      <w:r>
        <w:rPr>
          <w:rFonts w:hint="eastAsia"/>
          <w:lang w:val="en-US" w:eastAsia="zh-CN"/>
        </w:rPr>
        <w:t>开发测试（2天）</w:t>
      </w:r>
    </w:p>
    <w:p>
      <w:pPr>
        <w:rPr>
          <w:rFonts w:hint="eastAsia"/>
          <w:lang w:val="en-US" w:eastAsia="zh-CN"/>
        </w:rPr>
      </w:pPr>
      <w:r>
        <w:rPr>
          <w:rFonts w:hint="eastAsia"/>
          <w:lang w:val="en-US" w:eastAsia="zh-CN"/>
        </w:rPr>
        <w:t>安卓测试软件开发完成后，测试采用了vivo和mate2款手机</w:t>
      </w:r>
    </w:p>
    <w:p>
      <w:pPr>
        <w:rPr>
          <w:rFonts w:hint="eastAsia"/>
          <w:lang w:val="en-US" w:eastAsia="zh-CN"/>
        </w:rPr>
      </w:pPr>
      <w:r>
        <w:rPr>
          <w:rFonts w:hint="eastAsia"/>
          <w:lang w:val="en-US" w:eastAsia="zh-CN"/>
        </w:rPr>
        <w:t>包含了移动和联通2卡</w:t>
      </w:r>
      <w:bookmarkStart w:id="0" w:name="_GoBack"/>
      <w:bookmarkEnd w:id="0"/>
    </w:p>
    <w:p>
      <w:pPr>
        <w:rPr>
          <w:rFonts w:hint="eastAsia"/>
          <w:lang w:val="en-US" w:eastAsia="zh-CN"/>
        </w:rPr>
      </w:pPr>
      <w:r>
        <w:rPr>
          <w:rFonts w:hint="eastAsia"/>
          <w:lang w:val="en-US" w:eastAsia="zh-CN"/>
        </w:rPr>
        <w:t>在大厦4层5个控制点，分别测试5次</w:t>
      </w:r>
    </w:p>
    <w:p>
      <w:pPr>
        <w:rPr>
          <w:rFonts w:hint="default"/>
          <w:lang w:val="en-US" w:eastAsia="zh-CN"/>
        </w:rPr>
      </w:pPr>
      <w:r>
        <w:rPr>
          <w:rFonts w:hint="default"/>
          <w:lang w:val="en-US" w:eastAsia="zh-CN"/>
        </w:rPr>
        <w:drawing>
          <wp:inline distT="0" distB="0" distL="114300" distR="114300">
            <wp:extent cx="5268595" cy="2072005"/>
            <wp:effectExtent l="0" t="0" r="8255" b="4445"/>
            <wp:docPr id="2" name="图片 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
                    <pic:cNvPicPr>
                      <a:picLocks noChangeAspect="1"/>
                    </pic:cNvPicPr>
                  </pic:nvPicPr>
                  <pic:blipFill>
                    <a:blip r:embed="rId4"/>
                    <a:stretch>
                      <a:fillRect/>
                    </a:stretch>
                  </pic:blipFill>
                  <pic:spPr>
                    <a:xfrm>
                      <a:off x="0" y="0"/>
                      <a:ext cx="5268595" cy="2072005"/>
                    </a:xfrm>
                    <a:prstGeom prst="rect">
                      <a:avLst/>
                    </a:prstGeom>
                  </pic:spPr>
                </pic:pic>
              </a:graphicData>
            </a:graphic>
          </wp:inline>
        </w:drawing>
      </w:r>
    </w:p>
    <w:p>
      <w:pPr>
        <w:pStyle w:val="3"/>
        <w:numPr>
          <w:ilvl w:val="0"/>
          <w:numId w:val="2"/>
        </w:numPr>
        <w:bidi w:val="0"/>
        <w:ind w:left="0" w:leftChars="0" w:firstLine="0" w:firstLineChars="0"/>
        <w:rPr>
          <w:rFonts w:hint="default"/>
          <w:lang w:val="en-US" w:eastAsia="zh-CN"/>
        </w:rPr>
      </w:pPr>
      <w:r>
        <w:rPr>
          <w:rFonts w:hint="eastAsia"/>
          <w:lang w:val="en-US" w:eastAsia="zh-CN"/>
        </w:rPr>
        <w:t>测试结果分析（2天）</w:t>
      </w:r>
    </w:p>
    <w:p>
      <w:pPr>
        <w:pStyle w:val="4"/>
        <w:bidi w:val="0"/>
        <w:rPr>
          <w:rFonts w:hint="eastAsia"/>
          <w:lang w:val="en-US" w:eastAsia="zh-CN"/>
        </w:rPr>
      </w:pPr>
      <w:r>
        <w:rPr>
          <w:rFonts w:hint="eastAsia"/>
          <w:lang w:val="en-US" w:eastAsia="zh-CN"/>
        </w:rPr>
        <w:t>4.1 基站识别</w:t>
      </w:r>
    </w:p>
    <w:p>
      <w:pPr>
        <w:rPr>
          <w:rFonts w:hint="default"/>
          <w:lang w:val="en-US" w:eastAsia="zh-CN"/>
        </w:rPr>
      </w:pPr>
      <w:r>
        <w:drawing>
          <wp:inline distT="0" distB="0" distL="114300" distR="114300">
            <wp:extent cx="5271135" cy="3950335"/>
            <wp:effectExtent l="0" t="0" r="57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1135" cy="3950335"/>
                    </a:xfrm>
                    <a:prstGeom prst="rect">
                      <a:avLst/>
                    </a:prstGeom>
                    <a:noFill/>
                    <a:ln>
                      <a:noFill/>
                    </a:ln>
                  </pic:spPr>
                </pic:pic>
              </a:graphicData>
            </a:graphic>
          </wp:inline>
        </w:drawing>
      </w:r>
    </w:p>
    <w:p>
      <w:pPr>
        <w:rPr>
          <w:rFonts w:hint="default"/>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基站由CI和PCI唯一指定，但是无法识别时会用最大整数代替，也就是2147483647.</w:t>
      </w:r>
    </w:p>
    <w:p>
      <w:pPr>
        <w:keepNext w:val="0"/>
        <w:keepLines w:val="0"/>
        <w:widowControl/>
        <w:numPr>
          <w:ilvl w:val="0"/>
          <w:numId w:val="0"/>
        </w:numPr>
        <w:suppressLineNumbers w:val="0"/>
        <w:jc w:val="left"/>
        <w:rPr>
          <w:rFonts w:hint="eastAsia"/>
          <w:lang w:val="en-US" w:eastAsia="zh-CN"/>
        </w:rPr>
      </w:pPr>
      <w:r>
        <w:rPr>
          <w:rFonts w:hint="eastAsia"/>
          <w:lang w:val="en-US" w:eastAsia="zh-CN"/>
        </w:rPr>
        <w:t>这是在大厦的一次测试，21个测试结果中有19个是未识别的</w:t>
      </w:r>
    </w:p>
    <w:p>
      <w:pPr>
        <w:keepNext w:val="0"/>
        <w:keepLines w:val="0"/>
        <w:widowControl/>
        <w:numPr>
          <w:ilvl w:val="0"/>
          <w:numId w:val="0"/>
        </w:numPr>
        <w:suppressLineNumbers w:val="0"/>
        <w:jc w:val="left"/>
        <w:rPr>
          <w:rFonts w:hint="default"/>
          <w:lang w:val="en-US" w:eastAsia="zh-CN"/>
        </w:rPr>
      </w:pPr>
      <w:r>
        <w:rPr>
          <w:rFonts w:hint="eastAsia"/>
          <w:lang w:val="en-US" w:eastAsia="zh-CN"/>
        </w:rPr>
        <w:t>由于采用了双卡双待的手机，所以移动联通各自有一个强度最高的基站信息</w:t>
      </w:r>
    </w:p>
    <w:p>
      <w:pPr>
        <w:keepNext w:val="0"/>
        <w:keepLines w:val="0"/>
        <w:widowControl/>
        <w:numPr>
          <w:ilvl w:val="0"/>
          <w:numId w:val="0"/>
        </w:numPr>
        <w:suppressLineNumbers w:val="0"/>
        <w:jc w:val="left"/>
        <w:rPr>
          <w:rFonts w:hint="eastAsia"/>
          <w:lang w:val="en-US" w:eastAsia="zh-CN"/>
        </w:rPr>
      </w:pPr>
      <w:r>
        <w:rPr>
          <w:rFonts w:hint="eastAsia"/>
          <w:lang w:val="en-US" w:eastAsia="zh-CN"/>
        </w:rPr>
        <w:t>后文暂时使用pci来指定唯一，重复的认为是同一个</w:t>
      </w:r>
    </w:p>
    <w:p>
      <w:pPr>
        <w:pStyle w:val="4"/>
        <w:bidi w:val="0"/>
        <w:rPr>
          <w:rFonts w:hint="eastAsia"/>
          <w:lang w:val="en-US" w:eastAsia="zh-CN"/>
        </w:rPr>
      </w:pPr>
      <w:r>
        <w:rPr>
          <w:rFonts w:hint="eastAsia"/>
          <w:lang w:val="en-US" w:eastAsia="zh-CN"/>
        </w:rPr>
        <w:t>4.2 测试过程及数据分析</w:t>
      </w:r>
    </w:p>
    <w:p>
      <w:pPr>
        <w:keepNext w:val="0"/>
        <w:keepLines w:val="0"/>
        <w:widowControl/>
        <w:numPr>
          <w:ilvl w:val="0"/>
          <w:numId w:val="0"/>
        </w:numPr>
        <w:suppressLineNumbers w:val="0"/>
        <w:jc w:val="left"/>
        <w:rPr>
          <w:rFonts w:hint="eastAsia"/>
          <w:lang w:val="en-US" w:eastAsia="zh-CN"/>
        </w:rPr>
      </w:pPr>
      <w:r>
        <w:rPr>
          <w:rFonts w:hint="eastAsia"/>
          <w:lang w:val="en-US" w:eastAsia="zh-CN"/>
        </w:rPr>
        <w:t>其中vivo1，mate1是同时间的两个设备</w:t>
      </w:r>
    </w:p>
    <w:p>
      <w:pPr>
        <w:keepNext w:val="0"/>
        <w:keepLines w:val="0"/>
        <w:widowControl/>
        <w:numPr>
          <w:ilvl w:val="0"/>
          <w:numId w:val="0"/>
        </w:numPr>
        <w:suppressLineNumbers w:val="0"/>
        <w:jc w:val="left"/>
        <w:rPr>
          <w:rFonts w:hint="eastAsia"/>
          <w:lang w:val="en-US" w:eastAsia="zh-CN"/>
        </w:rPr>
      </w:pPr>
      <w:r>
        <w:rPr>
          <w:rFonts w:hint="eastAsia"/>
          <w:lang w:val="en-US" w:eastAsia="zh-CN"/>
        </w:rPr>
        <w:t>Vivo2，mate2则是第二天在同一位置采集的坐标</w:t>
      </w:r>
    </w:p>
    <w:p>
      <w:pPr>
        <w:keepNext w:val="0"/>
        <w:keepLines w:val="0"/>
        <w:widowControl/>
        <w:numPr>
          <w:ilvl w:val="0"/>
          <w:numId w:val="0"/>
        </w:numPr>
        <w:suppressLineNumbers w:val="0"/>
        <w:jc w:val="left"/>
        <w:rPr>
          <w:rFonts w:hint="eastAsia"/>
          <w:lang w:val="en-US" w:eastAsia="zh-CN"/>
        </w:rPr>
      </w:pPr>
      <w:r>
        <w:rPr>
          <w:rFonts w:hint="eastAsia"/>
          <w:lang w:val="en-US" w:eastAsia="zh-CN"/>
        </w:rPr>
        <w:t>测试结果使用2个指标描述：</w:t>
      </w:r>
    </w:p>
    <w:p>
      <w:pPr>
        <w:keepNext w:val="0"/>
        <w:keepLines w:val="0"/>
        <w:widowControl/>
        <w:numPr>
          <w:ilvl w:val="0"/>
          <w:numId w:val="3"/>
        </w:numPr>
        <w:suppressLineNumbers w:val="0"/>
        <w:ind w:left="0" w:leftChars="0" w:firstLine="420" w:firstLineChars="200"/>
        <w:jc w:val="left"/>
        <w:rPr>
          <w:rFonts w:hint="default"/>
          <w:lang w:val="en-US" w:eastAsia="zh-CN"/>
        </w:rPr>
      </w:pPr>
      <w:r>
        <w:rPr>
          <w:rFonts w:hint="eastAsia"/>
          <w:lang w:val="en-US" w:eastAsia="zh-CN"/>
        </w:rPr>
        <w:t>准确度：对于同一位置的一次请求，生成的是如4.1的一串数据，将其中待匹配的两个周期的数据中PCI作为多维向量的维度，对应强度值DBM作为多维向量的值，就形成了每个周期自己的多维向量。</w:t>
      </w:r>
    </w:p>
    <w:p>
      <w:pPr>
        <w:keepNext w:val="0"/>
        <w:keepLines w:val="0"/>
        <w:widowControl/>
        <w:numPr>
          <w:numId w:val="0"/>
        </w:numPr>
        <w:suppressLineNumbers w:val="0"/>
        <w:ind w:leftChars="200"/>
        <w:jc w:val="left"/>
        <w:rPr>
          <w:rFonts w:hint="eastAsia"/>
          <w:lang w:val="en-US" w:eastAsia="zh-CN"/>
        </w:rPr>
      </w:pPr>
      <w:r>
        <w:rPr>
          <w:rFonts w:hint="eastAsia"/>
          <w:lang w:val="en-US" w:eastAsia="zh-CN"/>
        </w:rPr>
        <w:t>匹配相似度就使用了两个周期的多维向量，计算其余弦相似度作为相近程度的描述</w:t>
      </w:r>
    </w:p>
    <w:p>
      <w:pPr>
        <w:keepNext w:val="0"/>
        <w:keepLines w:val="0"/>
        <w:widowControl/>
        <w:numPr>
          <w:numId w:val="0"/>
        </w:numPr>
        <w:suppressLineNumbers w:val="0"/>
        <w:ind w:leftChars="200"/>
        <w:jc w:val="left"/>
        <w:rPr>
          <w:rFonts w:hint="default"/>
          <w:lang w:val="en-US" w:eastAsia="zh-CN"/>
        </w:rPr>
      </w:pPr>
      <w:r>
        <w:rPr>
          <w:rFonts w:hint="eastAsia"/>
          <w:lang w:val="en-US" w:eastAsia="zh-CN"/>
        </w:rPr>
        <w:t>而后，将匹配相似度最高的作为匹配位置，同时位置正确的作为匹配正确，准确度即描述描述在25次测试中匹配正确的概率</w:t>
      </w:r>
    </w:p>
    <w:p>
      <w:pPr>
        <w:keepNext w:val="0"/>
        <w:keepLines w:val="0"/>
        <w:widowControl/>
        <w:numPr>
          <w:numId w:val="0"/>
        </w:numPr>
        <w:suppressLineNumbers w:val="0"/>
        <w:jc w:val="left"/>
        <w:rPr>
          <w:rFonts w:hint="default"/>
          <w:lang w:val="en-US" w:eastAsia="zh-CN"/>
        </w:rPr>
      </w:pPr>
    </w:p>
    <w:p>
      <w:pPr>
        <w:keepNext w:val="0"/>
        <w:keepLines w:val="0"/>
        <w:widowControl/>
        <w:numPr>
          <w:ilvl w:val="0"/>
          <w:numId w:val="3"/>
        </w:numPr>
        <w:suppressLineNumbers w:val="0"/>
        <w:ind w:left="0" w:leftChars="0" w:firstLine="420" w:firstLineChars="200"/>
        <w:jc w:val="left"/>
        <w:rPr>
          <w:rFonts w:hint="default"/>
          <w:lang w:val="en-US" w:eastAsia="zh-CN"/>
        </w:rPr>
      </w:pPr>
      <w:r>
        <w:rPr>
          <w:rFonts w:hint="eastAsia"/>
          <w:lang w:val="en-US" w:eastAsia="zh-CN"/>
        </w:rPr>
        <w:t>平均误差：对于每次匹配，将匹配度最高的点（&gt;0.75）对应的位置和待匹配位置求距离，而后将每个设备的25次测试距离求平均，得到匹配的平均误差，平均误差越小，说明匹配越准确。</w:t>
      </w:r>
    </w:p>
    <w:p>
      <w:pPr>
        <w:keepNext w:val="0"/>
        <w:keepLines w:val="0"/>
        <w:widowControl/>
        <w:numPr>
          <w:numId w:val="0"/>
        </w:numPr>
        <w:suppressLineNumbers w:val="0"/>
        <w:jc w:val="left"/>
        <w:rPr>
          <w:rFonts w:hint="eastAsia"/>
          <w:lang w:val="en-US" w:eastAsia="zh-CN"/>
        </w:rPr>
      </w:pPr>
    </w:p>
    <w:p>
      <w:pPr>
        <w:keepNext w:val="0"/>
        <w:keepLines w:val="0"/>
        <w:widowControl/>
        <w:numPr>
          <w:numId w:val="0"/>
        </w:numPr>
        <w:suppressLineNumbers w:val="0"/>
        <w:jc w:val="left"/>
        <w:rPr>
          <w:rFonts w:hint="default"/>
          <w:lang w:val="en-US" w:eastAsia="zh-CN"/>
        </w:rPr>
      </w:pPr>
      <w:r>
        <w:rPr>
          <w:rFonts w:hint="eastAsia"/>
          <w:lang w:val="en-US" w:eastAsia="zh-CN"/>
        </w:rPr>
        <w:t>匹配结果表如下：</w:t>
      </w:r>
    </w:p>
    <w:p>
      <w:pPr>
        <w:keepNext w:val="0"/>
        <w:keepLines w:val="0"/>
        <w:widowControl/>
        <w:numPr>
          <w:numId w:val="0"/>
        </w:numPr>
        <w:suppressLineNumbers w:val="0"/>
        <w:ind w:leftChars="200"/>
        <w:jc w:val="left"/>
        <w:rPr>
          <w:rFonts w:hint="default"/>
          <w:lang w:val="en-US" w:eastAsia="zh-CN"/>
        </w:rPr>
      </w:pPr>
    </w:p>
    <w:tbl>
      <w:tblPr>
        <w:tblStyle w:val="9"/>
        <w:tblW w:w="83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77"/>
        <w:gridCol w:w="1489"/>
        <w:gridCol w:w="1786"/>
        <w:gridCol w:w="1785"/>
        <w:gridCol w:w="1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4" w:hRule="atLeast"/>
        </w:trPr>
        <w:tc>
          <w:tcPr>
            <w:tcW w:w="1277" w:type="dxa"/>
          </w:tcPr>
          <w:p>
            <w:pPr>
              <w:keepNext w:val="0"/>
              <w:keepLines w:val="0"/>
              <w:widowControl/>
              <w:numPr>
                <w:ilvl w:val="0"/>
                <w:numId w:val="0"/>
              </w:numPr>
              <w:suppressLineNumbers w:val="0"/>
              <w:jc w:val="left"/>
              <w:rPr>
                <w:rFonts w:hint="eastAsia"/>
                <w:b/>
                <w:bCs/>
                <w:sz w:val="22"/>
                <w:szCs w:val="24"/>
                <w:vertAlign w:val="baseline"/>
                <w:lang w:val="en-US" w:eastAsia="zh-CN"/>
              </w:rPr>
            </w:pPr>
          </w:p>
        </w:tc>
        <w:tc>
          <w:tcPr>
            <w:tcW w:w="1489" w:type="dxa"/>
          </w:tcPr>
          <w:p>
            <w:pPr>
              <w:keepNext w:val="0"/>
              <w:keepLines w:val="0"/>
              <w:widowControl/>
              <w:numPr>
                <w:ilvl w:val="0"/>
                <w:numId w:val="0"/>
              </w:numPr>
              <w:suppressLineNumbers w:val="0"/>
              <w:jc w:val="left"/>
              <w:rPr>
                <w:rFonts w:hint="default"/>
                <w:b/>
                <w:bCs/>
                <w:sz w:val="22"/>
                <w:szCs w:val="24"/>
                <w:vertAlign w:val="baseline"/>
                <w:lang w:val="en-US" w:eastAsia="zh-CN"/>
              </w:rPr>
            </w:pPr>
            <w:r>
              <w:rPr>
                <w:rFonts w:hint="eastAsia"/>
                <w:b/>
                <w:bCs/>
                <w:sz w:val="22"/>
                <w:szCs w:val="24"/>
                <w:vertAlign w:val="baseline"/>
                <w:lang w:val="en-US" w:eastAsia="zh-CN"/>
              </w:rPr>
              <w:t>Vivo1</w:t>
            </w:r>
          </w:p>
        </w:tc>
        <w:tc>
          <w:tcPr>
            <w:tcW w:w="1786" w:type="dxa"/>
          </w:tcPr>
          <w:p>
            <w:pPr>
              <w:keepNext w:val="0"/>
              <w:keepLines w:val="0"/>
              <w:widowControl/>
              <w:numPr>
                <w:ilvl w:val="0"/>
                <w:numId w:val="0"/>
              </w:numPr>
              <w:suppressLineNumbers w:val="0"/>
              <w:jc w:val="left"/>
              <w:rPr>
                <w:rFonts w:hint="default"/>
                <w:b/>
                <w:bCs/>
                <w:sz w:val="22"/>
                <w:szCs w:val="24"/>
                <w:vertAlign w:val="baseline"/>
                <w:lang w:val="en-US" w:eastAsia="zh-CN"/>
              </w:rPr>
            </w:pPr>
            <w:r>
              <w:rPr>
                <w:rFonts w:hint="eastAsia"/>
                <w:b/>
                <w:bCs/>
                <w:sz w:val="22"/>
                <w:szCs w:val="24"/>
                <w:vertAlign w:val="baseline"/>
                <w:lang w:val="en-US" w:eastAsia="zh-CN"/>
              </w:rPr>
              <w:t>Mate1</w:t>
            </w:r>
          </w:p>
        </w:tc>
        <w:tc>
          <w:tcPr>
            <w:tcW w:w="1785" w:type="dxa"/>
          </w:tcPr>
          <w:p>
            <w:pPr>
              <w:keepNext w:val="0"/>
              <w:keepLines w:val="0"/>
              <w:widowControl/>
              <w:numPr>
                <w:ilvl w:val="0"/>
                <w:numId w:val="0"/>
              </w:numPr>
              <w:suppressLineNumbers w:val="0"/>
              <w:jc w:val="left"/>
              <w:rPr>
                <w:rFonts w:hint="default"/>
                <w:b/>
                <w:bCs/>
                <w:sz w:val="22"/>
                <w:szCs w:val="24"/>
                <w:vertAlign w:val="baseline"/>
                <w:lang w:val="en-US" w:eastAsia="zh-CN"/>
              </w:rPr>
            </w:pPr>
            <w:r>
              <w:rPr>
                <w:rFonts w:hint="eastAsia"/>
                <w:b/>
                <w:bCs/>
                <w:sz w:val="22"/>
                <w:szCs w:val="24"/>
                <w:vertAlign w:val="baseline"/>
                <w:lang w:val="en-US" w:eastAsia="zh-CN"/>
              </w:rPr>
              <w:t>Vivo2</w:t>
            </w:r>
          </w:p>
        </w:tc>
        <w:tc>
          <w:tcPr>
            <w:tcW w:w="1983" w:type="dxa"/>
          </w:tcPr>
          <w:p>
            <w:pPr>
              <w:keepNext w:val="0"/>
              <w:keepLines w:val="0"/>
              <w:widowControl/>
              <w:numPr>
                <w:ilvl w:val="0"/>
                <w:numId w:val="0"/>
              </w:numPr>
              <w:suppressLineNumbers w:val="0"/>
              <w:jc w:val="left"/>
              <w:rPr>
                <w:rFonts w:hint="default"/>
                <w:b/>
                <w:bCs/>
                <w:sz w:val="22"/>
                <w:szCs w:val="24"/>
                <w:vertAlign w:val="baseline"/>
                <w:lang w:val="en-US" w:eastAsia="zh-CN"/>
              </w:rPr>
            </w:pPr>
            <w:r>
              <w:rPr>
                <w:rFonts w:hint="eastAsia"/>
                <w:b/>
                <w:bCs/>
                <w:sz w:val="22"/>
                <w:szCs w:val="24"/>
                <w:vertAlign w:val="baseline"/>
                <w:lang w:val="en-US" w:eastAsia="zh-CN"/>
              </w:rPr>
              <w:t>Mate2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4" w:hRule="atLeast"/>
        </w:trPr>
        <w:tc>
          <w:tcPr>
            <w:tcW w:w="1277" w:type="dxa"/>
          </w:tcPr>
          <w:p>
            <w:pPr>
              <w:keepNext w:val="0"/>
              <w:keepLines w:val="0"/>
              <w:widowControl/>
              <w:numPr>
                <w:ilvl w:val="0"/>
                <w:numId w:val="0"/>
              </w:numPr>
              <w:suppressLineNumbers w:val="0"/>
              <w:jc w:val="left"/>
              <w:rPr>
                <w:rFonts w:hint="default"/>
                <w:b/>
                <w:bCs/>
                <w:sz w:val="22"/>
                <w:szCs w:val="24"/>
                <w:vertAlign w:val="baseline"/>
                <w:lang w:val="en-US" w:eastAsia="zh-CN"/>
              </w:rPr>
            </w:pPr>
            <w:r>
              <w:rPr>
                <w:rFonts w:hint="eastAsia"/>
                <w:b/>
                <w:bCs/>
                <w:sz w:val="22"/>
                <w:szCs w:val="24"/>
                <w:vertAlign w:val="baseline"/>
                <w:lang w:val="en-US" w:eastAsia="zh-CN"/>
              </w:rPr>
              <w:t>Vivo1</w:t>
            </w:r>
          </w:p>
        </w:tc>
        <w:tc>
          <w:tcPr>
            <w:tcW w:w="1489" w:type="dxa"/>
            <w:vAlign w:val="top"/>
          </w:tcPr>
          <w:p>
            <w:pPr>
              <w:keepNext w:val="0"/>
              <w:keepLines w:val="0"/>
              <w:widowControl/>
              <w:suppressLineNumbers w:val="0"/>
              <w:jc w:val="left"/>
              <w:textAlignment w:val="top"/>
              <w:rPr>
                <w:rFonts w:hint="eastAsia"/>
                <w:b/>
                <w:bCs/>
                <w:sz w:val="22"/>
                <w:szCs w:val="24"/>
                <w:vertAlign w:val="baseline"/>
                <w:lang w:val="en-US" w:eastAsia="zh-CN"/>
              </w:rPr>
            </w:pPr>
            <w:r>
              <w:rPr>
                <w:rFonts w:hint="eastAsia" w:ascii="宋体" w:hAnsi="宋体" w:eastAsia="宋体" w:cs="宋体"/>
                <w:b/>
                <w:i w:val="0"/>
                <w:color w:val="000000"/>
                <w:kern w:val="0"/>
                <w:sz w:val="22"/>
                <w:szCs w:val="22"/>
                <w:u w:val="none"/>
                <w:lang w:val="en-US" w:eastAsia="zh-CN" w:bidi="ar"/>
              </w:rPr>
              <w:t>1.0,0.0</w:t>
            </w:r>
          </w:p>
        </w:tc>
        <w:tc>
          <w:tcPr>
            <w:tcW w:w="1786" w:type="dxa"/>
            <w:vAlign w:val="top"/>
          </w:tcPr>
          <w:p>
            <w:pPr>
              <w:keepNext w:val="0"/>
              <w:keepLines w:val="0"/>
              <w:widowControl/>
              <w:suppressLineNumbers w:val="0"/>
              <w:jc w:val="left"/>
              <w:textAlignment w:val="top"/>
              <w:rPr>
                <w:rFonts w:hint="eastAsia"/>
                <w:b/>
                <w:bCs/>
                <w:sz w:val="22"/>
                <w:szCs w:val="24"/>
                <w:vertAlign w:val="baseline"/>
                <w:lang w:val="en-US" w:eastAsia="zh-CN"/>
              </w:rPr>
            </w:pPr>
            <w:r>
              <w:rPr>
                <w:rFonts w:hint="eastAsia" w:ascii="宋体" w:hAnsi="宋体" w:eastAsia="宋体" w:cs="宋体"/>
                <w:b/>
                <w:i w:val="0"/>
                <w:color w:val="000000"/>
                <w:kern w:val="0"/>
                <w:sz w:val="22"/>
                <w:szCs w:val="22"/>
                <w:u w:val="none"/>
                <w:lang w:val="en-US" w:eastAsia="zh-CN" w:bidi="ar"/>
              </w:rPr>
              <w:t>0.52,6.17</w:t>
            </w:r>
          </w:p>
        </w:tc>
        <w:tc>
          <w:tcPr>
            <w:tcW w:w="1785" w:type="dxa"/>
            <w:vAlign w:val="top"/>
          </w:tcPr>
          <w:p>
            <w:pPr>
              <w:keepNext w:val="0"/>
              <w:keepLines w:val="0"/>
              <w:widowControl/>
              <w:suppressLineNumbers w:val="0"/>
              <w:jc w:val="left"/>
              <w:textAlignment w:val="top"/>
              <w:rPr>
                <w:rFonts w:hint="eastAsia"/>
                <w:b/>
                <w:bCs/>
                <w:sz w:val="22"/>
                <w:szCs w:val="24"/>
                <w:vertAlign w:val="baseline"/>
                <w:lang w:val="en-US" w:eastAsia="zh-CN"/>
              </w:rPr>
            </w:pPr>
            <w:r>
              <w:rPr>
                <w:rFonts w:hint="eastAsia" w:ascii="宋体" w:hAnsi="宋体" w:eastAsia="宋体" w:cs="宋体"/>
                <w:b/>
                <w:i w:val="0"/>
                <w:color w:val="000000"/>
                <w:kern w:val="0"/>
                <w:sz w:val="22"/>
                <w:szCs w:val="22"/>
                <w:u w:val="none"/>
                <w:lang w:val="en-US" w:eastAsia="zh-CN" w:bidi="ar"/>
              </w:rPr>
              <w:t>0.36,7.48</w:t>
            </w:r>
          </w:p>
        </w:tc>
        <w:tc>
          <w:tcPr>
            <w:tcW w:w="1983" w:type="dxa"/>
            <w:vAlign w:val="top"/>
          </w:tcPr>
          <w:p>
            <w:pPr>
              <w:keepNext w:val="0"/>
              <w:keepLines w:val="0"/>
              <w:widowControl/>
              <w:suppressLineNumbers w:val="0"/>
              <w:jc w:val="left"/>
              <w:textAlignment w:val="top"/>
              <w:rPr>
                <w:rFonts w:hint="eastAsia"/>
                <w:b/>
                <w:bCs/>
                <w:sz w:val="22"/>
                <w:szCs w:val="24"/>
                <w:vertAlign w:val="baseline"/>
                <w:lang w:val="en-US" w:eastAsia="zh-CN"/>
              </w:rPr>
            </w:pPr>
            <w:r>
              <w:rPr>
                <w:rFonts w:hint="eastAsia" w:ascii="宋体" w:hAnsi="宋体" w:eastAsia="宋体" w:cs="宋体"/>
                <w:b/>
                <w:i w:val="0"/>
                <w:color w:val="000000"/>
                <w:kern w:val="0"/>
                <w:sz w:val="22"/>
                <w:szCs w:val="22"/>
                <w:u w:val="none"/>
                <w:lang w:val="en-US" w:eastAsia="zh-CN" w:bidi="ar"/>
              </w:rPr>
              <w:t>0.4,9.58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4" w:hRule="atLeast"/>
        </w:trPr>
        <w:tc>
          <w:tcPr>
            <w:tcW w:w="1277" w:type="dxa"/>
          </w:tcPr>
          <w:p>
            <w:pPr>
              <w:keepNext w:val="0"/>
              <w:keepLines w:val="0"/>
              <w:widowControl/>
              <w:numPr>
                <w:ilvl w:val="0"/>
                <w:numId w:val="0"/>
              </w:numPr>
              <w:suppressLineNumbers w:val="0"/>
              <w:jc w:val="left"/>
              <w:rPr>
                <w:rFonts w:hint="default"/>
                <w:b/>
                <w:bCs/>
                <w:sz w:val="22"/>
                <w:szCs w:val="24"/>
                <w:vertAlign w:val="baseline"/>
                <w:lang w:val="en-US" w:eastAsia="zh-CN"/>
              </w:rPr>
            </w:pPr>
            <w:r>
              <w:rPr>
                <w:rFonts w:hint="eastAsia"/>
                <w:b/>
                <w:bCs/>
                <w:sz w:val="22"/>
                <w:szCs w:val="24"/>
                <w:vertAlign w:val="baseline"/>
                <w:lang w:val="en-US" w:eastAsia="zh-CN"/>
              </w:rPr>
              <w:t>Mate1</w:t>
            </w:r>
          </w:p>
        </w:tc>
        <w:tc>
          <w:tcPr>
            <w:tcW w:w="1489" w:type="dxa"/>
            <w:vAlign w:val="top"/>
          </w:tcPr>
          <w:p>
            <w:pPr>
              <w:keepNext w:val="0"/>
              <w:keepLines w:val="0"/>
              <w:widowControl/>
              <w:suppressLineNumbers w:val="0"/>
              <w:jc w:val="left"/>
              <w:textAlignment w:val="top"/>
              <w:rPr>
                <w:rFonts w:hint="eastAsia"/>
                <w:b/>
                <w:bCs/>
                <w:sz w:val="22"/>
                <w:szCs w:val="24"/>
                <w:vertAlign w:val="baseline"/>
                <w:lang w:val="en-US" w:eastAsia="zh-CN"/>
              </w:rPr>
            </w:pPr>
            <w:r>
              <w:rPr>
                <w:rFonts w:hint="eastAsia" w:ascii="宋体" w:hAnsi="宋体" w:eastAsia="宋体" w:cs="宋体"/>
                <w:b/>
                <w:i w:val="0"/>
                <w:color w:val="000000"/>
                <w:kern w:val="0"/>
                <w:sz w:val="22"/>
                <w:szCs w:val="22"/>
                <w:u w:val="none"/>
                <w:lang w:val="en-US" w:eastAsia="zh-CN" w:bidi="ar"/>
              </w:rPr>
              <w:t>0.44,7.088</w:t>
            </w:r>
          </w:p>
        </w:tc>
        <w:tc>
          <w:tcPr>
            <w:tcW w:w="1786" w:type="dxa"/>
            <w:vAlign w:val="top"/>
          </w:tcPr>
          <w:p>
            <w:pPr>
              <w:keepNext w:val="0"/>
              <w:keepLines w:val="0"/>
              <w:widowControl/>
              <w:suppressLineNumbers w:val="0"/>
              <w:jc w:val="left"/>
              <w:textAlignment w:val="top"/>
              <w:rPr>
                <w:rFonts w:hint="eastAsia"/>
                <w:b/>
                <w:bCs/>
                <w:sz w:val="22"/>
                <w:szCs w:val="24"/>
                <w:vertAlign w:val="baseline"/>
                <w:lang w:val="en-US" w:eastAsia="zh-CN"/>
              </w:rPr>
            </w:pPr>
            <w:r>
              <w:rPr>
                <w:rFonts w:hint="eastAsia" w:ascii="宋体" w:hAnsi="宋体" w:eastAsia="宋体" w:cs="宋体"/>
                <w:b/>
                <w:i w:val="0"/>
                <w:color w:val="000000"/>
                <w:kern w:val="0"/>
                <w:sz w:val="22"/>
                <w:szCs w:val="22"/>
                <w:u w:val="none"/>
                <w:lang w:val="en-US" w:eastAsia="zh-CN" w:bidi="ar"/>
              </w:rPr>
              <w:t>1.0,0.0</w:t>
            </w:r>
          </w:p>
        </w:tc>
        <w:tc>
          <w:tcPr>
            <w:tcW w:w="1785" w:type="dxa"/>
            <w:vAlign w:val="top"/>
          </w:tcPr>
          <w:p>
            <w:pPr>
              <w:keepNext w:val="0"/>
              <w:keepLines w:val="0"/>
              <w:widowControl/>
              <w:suppressLineNumbers w:val="0"/>
              <w:jc w:val="left"/>
              <w:textAlignment w:val="top"/>
              <w:rPr>
                <w:rFonts w:hint="eastAsia"/>
                <w:b/>
                <w:bCs/>
                <w:sz w:val="22"/>
                <w:szCs w:val="24"/>
                <w:vertAlign w:val="baseline"/>
                <w:lang w:val="en-US" w:eastAsia="zh-CN"/>
              </w:rPr>
            </w:pPr>
            <w:r>
              <w:rPr>
                <w:rFonts w:hint="eastAsia" w:ascii="宋体" w:hAnsi="宋体" w:eastAsia="宋体" w:cs="宋体"/>
                <w:b/>
                <w:i w:val="0"/>
                <w:color w:val="000000"/>
                <w:kern w:val="0"/>
                <w:sz w:val="22"/>
                <w:szCs w:val="22"/>
                <w:u w:val="none"/>
                <w:lang w:val="en-US" w:eastAsia="zh-CN" w:bidi="ar"/>
              </w:rPr>
              <w:t>0.36,9.59</w:t>
            </w:r>
          </w:p>
        </w:tc>
        <w:tc>
          <w:tcPr>
            <w:tcW w:w="1983" w:type="dxa"/>
            <w:vAlign w:val="top"/>
          </w:tcPr>
          <w:p>
            <w:pPr>
              <w:keepNext w:val="0"/>
              <w:keepLines w:val="0"/>
              <w:widowControl/>
              <w:suppressLineNumbers w:val="0"/>
              <w:jc w:val="left"/>
              <w:textAlignment w:val="top"/>
              <w:rPr>
                <w:rFonts w:hint="eastAsia"/>
                <w:b/>
                <w:bCs/>
                <w:sz w:val="22"/>
                <w:szCs w:val="24"/>
                <w:vertAlign w:val="baseline"/>
                <w:lang w:val="en-US" w:eastAsia="zh-CN"/>
              </w:rPr>
            </w:pPr>
            <w:r>
              <w:rPr>
                <w:rFonts w:hint="eastAsia" w:ascii="宋体" w:hAnsi="宋体" w:eastAsia="宋体" w:cs="宋体"/>
                <w:b/>
                <w:i w:val="0"/>
                <w:color w:val="000000"/>
                <w:kern w:val="0"/>
                <w:sz w:val="22"/>
                <w:szCs w:val="22"/>
                <w:u w:val="none"/>
                <w:lang w:val="en-US" w:eastAsia="zh-CN" w:bidi="ar"/>
              </w:rPr>
              <w:t>0.6,5.09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4" w:hRule="atLeast"/>
        </w:trPr>
        <w:tc>
          <w:tcPr>
            <w:tcW w:w="1277" w:type="dxa"/>
          </w:tcPr>
          <w:p>
            <w:pPr>
              <w:keepNext w:val="0"/>
              <w:keepLines w:val="0"/>
              <w:widowControl/>
              <w:numPr>
                <w:ilvl w:val="0"/>
                <w:numId w:val="0"/>
              </w:numPr>
              <w:suppressLineNumbers w:val="0"/>
              <w:jc w:val="left"/>
              <w:rPr>
                <w:rFonts w:hint="default"/>
                <w:b/>
                <w:bCs/>
                <w:sz w:val="22"/>
                <w:szCs w:val="24"/>
                <w:vertAlign w:val="baseline"/>
                <w:lang w:val="en-US" w:eastAsia="zh-CN"/>
              </w:rPr>
            </w:pPr>
            <w:r>
              <w:rPr>
                <w:rFonts w:hint="eastAsia"/>
                <w:b/>
                <w:bCs/>
                <w:sz w:val="22"/>
                <w:szCs w:val="24"/>
                <w:vertAlign w:val="baseline"/>
                <w:lang w:val="en-US" w:eastAsia="zh-CN"/>
              </w:rPr>
              <w:t>Vivo2</w:t>
            </w:r>
          </w:p>
        </w:tc>
        <w:tc>
          <w:tcPr>
            <w:tcW w:w="1489" w:type="dxa"/>
            <w:vAlign w:val="top"/>
          </w:tcPr>
          <w:p>
            <w:pPr>
              <w:keepNext w:val="0"/>
              <w:keepLines w:val="0"/>
              <w:widowControl/>
              <w:suppressLineNumbers w:val="0"/>
              <w:jc w:val="left"/>
              <w:textAlignment w:val="top"/>
              <w:rPr>
                <w:rFonts w:hint="eastAsia"/>
                <w:b/>
                <w:bCs/>
                <w:sz w:val="22"/>
                <w:szCs w:val="24"/>
                <w:vertAlign w:val="baseline"/>
                <w:lang w:val="en-US" w:eastAsia="zh-CN"/>
              </w:rPr>
            </w:pPr>
            <w:r>
              <w:rPr>
                <w:rFonts w:hint="eastAsia" w:ascii="宋体" w:hAnsi="宋体" w:eastAsia="宋体" w:cs="宋体"/>
                <w:b/>
                <w:i w:val="0"/>
                <w:color w:val="000000"/>
                <w:kern w:val="0"/>
                <w:sz w:val="22"/>
                <w:szCs w:val="22"/>
                <w:u w:val="none"/>
                <w:lang w:val="en-US" w:eastAsia="zh-CN" w:bidi="ar"/>
              </w:rPr>
              <w:t>0.44,11.91</w:t>
            </w:r>
          </w:p>
        </w:tc>
        <w:tc>
          <w:tcPr>
            <w:tcW w:w="1786" w:type="dxa"/>
            <w:vAlign w:val="top"/>
          </w:tcPr>
          <w:p>
            <w:pPr>
              <w:keepNext w:val="0"/>
              <w:keepLines w:val="0"/>
              <w:widowControl/>
              <w:suppressLineNumbers w:val="0"/>
              <w:jc w:val="left"/>
              <w:textAlignment w:val="top"/>
              <w:rPr>
                <w:rFonts w:hint="eastAsia"/>
                <w:b/>
                <w:bCs/>
                <w:sz w:val="22"/>
                <w:szCs w:val="24"/>
                <w:vertAlign w:val="baseline"/>
                <w:lang w:val="en-US" w:eastAsia="zh-CN"/>
              </w:rPr>
            </w:pPr>
            <w:r>
              <w:rPr>
                <w:rFonts w:hint="eastAsia" w:ascii="宋体" w:hAnsi="宋体" w:eastAsia="宋体" w:cs="宋体"/>
                <w:b/>
                <w:i w:val="0"/>
                <w:color w:val="000000"/>
                <w:kern w:val="0"/>
                <w:sz w:val="22"/>
                <w:szCs w:val="22"/>
                <w:u w:val="none"/>
                <w:lang w:val="en-US" w:eastAsia="zh-CN" w:bidi="ar"/>
              </w:rPr>
              <w:t>0.32,13.54</w:t>
            </w:r>
          </w:p>
        </w:tc>
        <w:tc>
          <w:tcPr>
            <w:tcW w:w="1785" w:type="dxa"/>
            <w:vAlign w:val="top"/>
          </w:tcPr>
          <w:p>
            <w:pPr>
              <w:keepNext w:val="0"/>
              <w:keepLines w:val="0"/>
              <w:widowControl/>
              <w:suppressLineNumbers w:val="0"/>
              <w:jc w:val="left"/>
              <w:textAlignment w:val="top"/>
              <w:rPr>
                <w:rFonts w:hint="eastAsia"/>
                <w:b/>
                <w:bCs/>
                <w:sz w:val="22"/>
                <w:szCs w:val="24"/>
                <w:vertAlign w:val="baseline"/>
                <w:lang w:val="en-US" w:eastAsia="zh-CN"/>
              </w:rPr>
            </w:pPr>
            <w:r>
              <w:rPr>
                <w:rFonts w:hint="eastAsia" w:ascii="宋体" w:hAnsi="宋体" w:eastAsia="宋体" w:cs="宋体"/>
                <w:b/>
                <w:i w:val="0"/>
                <w:color w:val="000000"/>
                <w:kern w:val="0"/>
                <w:sz w:val="22"/>
                <w:szCs w:val="22"/>
                <w:u w:val="none"/>
                <w:lang w:val="en-US" w:eastAsia="zh-CN" w:bidi="ar"/>
              </w:rPr>
              <w:t>1.0,0.0</w:t>
            </w:r>
          </w:p>
        </w:tc>
        <w:tc>
          <w:tcPr>
            <w:tcW w:w="1983" w:type="dxa"/>
            <w:vAlign w:val="top"/>
          </w:tcPr>
          <w:p>
            <w:pPr>
              <w:keepNext w:val="0"/>
              <w:keepLines w:val="0"/>
              <w:widowControl/>
              <w:suppressLineNumbers w:val="0"/>
              <w:jc w:val="left"/>
              <w:textAlignment w:val="top"/>
              <w:rPr>
                <w:rFonts w:hint="eastAsia"/>
                <w:b/>
                <w:bCs/>
                <w:sz w:val="22"/>
                <w:szCs w:val="24"/>
                <w:vertAlign w:val="baseline"/>
                <w:lang w:val="en-US" w:eastAsia="zh-CN"/>
              </w:rPr>
            </w:pPr>
            <w:r>
              <w:rPr>
                <w:rFonts w:hint="eastAsia" w:ascii="宋体" w:hAnsi="宋体" w:eastAsia="宋体" w:cs="宋体"/>
                <w:b/>
                <w:i w:val="0"/>
                <w:color w:val="000000"/>
                <w:kern w:val="0"/>
                <w:sz w:val="22"/>
                <w:szCs w:val="22"/>
                <w:u w:val="none"/>
                <w:lang w:val="en-US" w:eastAsia="zh-CN" w:bidi="ar"/>
              </w:rPr>
              <w:t>0.12,16.12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5" w:hRule="atLeast"/>
        </w:trPr>
        <w:tc>
          <w:tcPr>
            <w:tcW w:w="1277" w:type="dxa"/>
          </w:tcPr>
          <w:p>
            <w:pPr>
              <w:keepNext w:val="0"/>
              <w:keepLines w:val="0"/>
              <w:widowControl/>
              <w:numPr>
                <w:ilvl w:val="0"/>
                <w:numId w:val="0"/>
              </w:numPr>
              <w:suppressLineNumbers w:val="0"/>
              <w:jc w:val="left"/>
              <w:rPr>
                <w:rFonts w:hint="default"/>
                <w:b/>
                <w:bCs/>
                <w:sz w:val="22"/>
                <w:szCs w:val="24"/>
                <w:vertAlign w:val="baseline"/>
                <w:lang w:val="en-US" w:eastAsia="zh-CN"/>
              </w:rPr>
            </w:pPr>
            <w:r>
              <w:rPr>
                <w:rFonts w:hint="eastAsia"/>
                <w:b/>
                <w:bCs/>
                <w:sz w:val="22"/>
                <w:szCs w:val="24"/>
                <w:vertAlign w:val="baseline"/>
                <w:lang w:val="en-US" w:eastAsia="zh-CN"/>
              </w:rPr>
              <w:t>Mate2</w:t>
            </w:r>
          </w:p>
        </w:tc>
        <w:tc>
          <w:tcPr>
            <w:tcW w:w="1489" w:type="dxa"/>
            <w:vAlign w:val="top"/>
          </w:tcPr>
          <w:p>
            <w:pPr>
              <w:keepNext w:val="0"/>
              <w:keepLines w:val="0"/>
              <w:widowControl/>
              <w:suppressLineNumbers w:val="0"/>
              <w:jc w:val="left"/>
              <w:textAlignment w:val="top"/>
              <w:rPr>
                <w:rFonts w:hint="eastAsia"/>
                <w:b/>
                <w:bCs/>
                <w:sz w:val="22"/>
                <w:szCs w:val="24"/>
                <w:vertAlign w:val="baseline"/>
                <w:lang w:val="en-US" w:eastAsia="zh-CN"/>
              </w:rPr>
            </w:pPr>
            <w:r>
              <w:rPr>
                <w:rFonts w:hint="eastAsia" w:ascii="宋体" w:hAnsi="宋体" w:eastAsia="宋体" w:cs="宋体"/>
                <w:b/>
                <w:i w:val="0"/>
                <w:color w:val="000000"/>
                <w:kern w:val="0"/>
                <w:sz w:val="22"/>
                <w:szCs w:val="22"/>
                <w:u w:val="none"/>
                <w:lang w:val="en-US" w:eastAsia="zh-CN" w:bidi="ar"/>
              </w:rPr>
              <w:t>0.32,7.95</w:t>
            </w:r>
          </w:p>
        </w:tc>
        <w:tc>
          <w:tcPr>
            <w:tcW w:w="1786" w:type="dxa"/>
            <w:vAlign w:val="top"/>
          </w:tcPr>
          <w:p>
            <w:pPr>
              <w:keepNext w:val="0"/>
              <w:keepLines w:val="0"/>
              <w:widowControl/>
              <w:suppressLineNumbers w:val="0"/>
              <w:jc w:val="left"/>
              <w:textAlignment w:val="top"/>
              <w:rPr>
                <w:rFonts w:hint="eastAsia"/>
                <w:b/>
                <w:bCs/>
                <w:sz w:val="22"/>
                <w:szCs w:val="24"/>
                <w:vertAlign w:val="baseline"/>
                <w:lang w:val="en-US" w:eastAsia="zh-CN"/>
              </w:rPr>
            </w:pPr>
            <w:r>
              <w:rPr>
                <w:rFonts w:hint="eastAsia" w:ascii="宋体" w:hAnsi="宋体" w:eastAsia="宋体" w:cs="宋体"/>
                <w:b/>
                <w:i w:val="0"/>
                <w:color w:val="000000"/>
                <w:kern w:val="0"/>
                <w:sz w:val="22"/>
                <w:szCs w:val="22"/>
                <w:u w:val="none"/>
                <w:lang w:val="en-US" w:eastAsia="zh-CN" w:bidi="ar"/>
              </w:rPr>
              <w:t>0.72,4.07</w:t>
            </w:r>
          </w:p>
        </w:tc>
        <w:tc>
          <w:tcPr>
            <w:tcW w:w="1785" w:type="dxa"/>
            <w:vAlign w:val="top"/>
          </w:tcPr>
          <w:p>
            <w:pPr>
              <w:keepNext w:val="0"/>
              <w:keepLines w:val="0"/>
              <w:widowControl/>
              <w:suppressLineNumbers w:val="0"/>
              <w:jc w:val="left"/>
              <w:textAlignment w:val="top"/>
              <w:rPr>
                <w:rFonts w:hint="eastAsia"/>
                <w:b/>
                <w:bCs/>
                <w:sz w:val="22"/>
                <w:szCs w:val="24"/>
                <w:vertAlign w:val="baseline"/>
                <w:lang w:val="en-US" w:eastAsia="zh-CN"/>
              </w:rPr>
            </w:pPr>
            <w:r>
              <w:rPr>
                <w:rFonts w:hint="eastAsia" w:ascii="宋体" w:hAnsi="宋体" w:eastAsia="宋体" w:cs="宋体"/>
                <w:b/>
                <w:i w:val="0"/>
                <w:color w:val="000000"/>
                <w:kern w:val="0"/>
                <w:sz w:val="22"/>
                <w:szCs w:val="22"/>
                <w:u w:val="none"/>
                <w:lang w:val="en-US" w:eastAsia="zh-CN" w:bidi="ar"/>
              </w:rPr>
              <w:t>0.28,9.88</w:t>
            </w:r>
          </w:p>
        </w:tc>
        <w:tc>
          <w:tcPr>
            <w:tcW w:w="1983" w:type="dxa"/>
            <w:vAlign w:val="top"/>
          </w:tcPr>
          <w:p>
            <w:pPr>
              <w:keepNext w:val="0"/>
              <w:keepLines w:val="0"/>
              <w:widowControl/>
              <w:suppressLineNumbers w:val="0"/>
              <w:jc w:val="left"/>
              <w:textAlignment w:val="top"/>
              <w:rPr>
                <w:rFonts w:hint="eastAsia"/>
                <w:b/>
                <w:bCs/>
                <w:sz w:val="22"/>
                <w:szCs w:val="24"/>
                <w:vertAlign w:val="baseline"/>
                <w:lang w:val="en-US" w:eastAsia="zh-CN"/>
              </w:rPr>
            </w:pPr>
            <w:r>
              <w:rPr>
                <w:rFonts w:hint="eastAsia" w:ascii="宋体" w:hAnsi="宋体" w:eastAsia="宋体" w:cs="宋体"/>
                <w:b/>
                <w:i w:val="0"/>
                <w:color w:val="000000"/>
                <w:kern w:val="0"/>
                <w:sz w:val="22"/>
                <w:szCs w:val="22"/>
                <w:u w:val="none"/>
                <w:lang w:val="en-US" w:eastAsia="zh-CN" w:bidi="ar"/>
              </w:rPr>
              <w:t>1.0,0.0</w:t>
            </w:r>
          </w:p>
        </w:tc>
      </w:tr>
    </w:tbl>
    <w:p>
      <w:pPr>
        <w:keepNext w:val="0"/>
        <w:keepLines w:val="0"/>
        <w:widowControl/>
        <w:numPr>
          <w:ilvl w:val="0"/>
          <w:numId w:val="0"/>
        </w:numPr>
        <w:suppressLineNumbers w:val="0"/>
        <w:jc w:val="left"/>
        <w:rPr>
          <w:rFonts w:hint="default"/>
          <w:lang w:val="en-US" w:eastAsia="zh-CN"/>
        </w:rPr>
      </w:pPr>
      <w:r>
        <w:rPr>
          <w:rFonts w:hint="eastAsia"/>
          <w:lang w:val="en-US" w:eastAsia="zh-CN"/>
        </w:rPr>
        <w:t>*前后匹配度不相同是因为对于A匹配B是A中的一个周期数据，搜索B中的所有周期数据，匹配得到的最大值，而B匹配A则是B中的一个周期，搜索A中的所有周期，所以并不相同</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r>
        <w:rPr>
          <w:rFonts w:hint="eastAsia"/>
          <w:lang w:val="en-US" w:eastAsia="zh-CN"/>
        </w:rPr>
        <w:t>使用均匀分布，随机匹配10次，得到的结果为：</w:t>
      </w:r>
    </w:p>
    <w:tbl>
      <w:tblPr>
        <w:tblW w:w="8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0" w:type="dxa"/>
          <w:bottom w:w="0" w:type="dxa"/>
          <w:right w:w="0" w:type="dxa"/>
        </w:tblCellMar>
      </w:tblPr>
      <w:tblGrid>
        <w:gridCol w:w="1418"/>
        <w:gridCol w:w="2912"/>
        <w:gridCol w:w="3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0" w:type="dxa"/>
            <w:bottom w:w="0" w:type="dxa"/>
            <w:right w:w="0" w:type="dxa"/>
          </w:tblCellMar>
        </w:tblPrEx>
        <w:trPr>
          <w:trHeight w:val="646" w:hRule="atLeast"/>
        </w:trPr>
        <w:tc>
          <w:tcPr>
            <w:tcW w:w="1418" w:type="dxa"/>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测试编号</w:t>
            </w:r>
          </w:p>
        </w:tc>
        <w:tc>
          <w:tcPr>
            <w:tcW w:w="2912" w:type="dxa"/>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准确度</w:t>
            </w:r>
          </w:p>
        </w:tc>
        <w:tc>
          <w:tcPr>
            <w:tcW w:w="3930" w:type="dxa"/>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匹配误差（m）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646" w:hRule="atLeast"/>
        </w:trPr>
        <w:tc>
          <w:tcPr>
            <w:tcW w:w="1418" w:type="dxa"/>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1</w:t>
            </w:r>
          </w:p>
        </w:tc>
        <w:tc>
          <w:tcPr>
            <w:tcW w:w="2912" w:type="dxa"/>
            <w:shd w:val="clear"/>
            <w:noWrap/>
            <w:tcMar>
              <w:top w:w="15" w:type="dxa"/>
              <w:left w:w="15" w:type="dxa"/>
              <w:right w:w="15" w:type="dxa"/>
            </w:tcMar>
            <w:vAlign w:val="center"/>
          </w:tcPr>
          <w:p>
            <w:pPr>
              <w:keepNext w:val="0"/>
              <w:keepLines w:val="0"/>
              <w:widowControl/>
              <w:suppressLineNumbers w:val="0"/>
              <w:jc w:val="right"/>
              <w:textAlignment w:val="center"/>
              <w:rPr>
                <w:rFonts w:ascii="monospace" w:hAnsi="monospace" w:eastAsia="monospace" w:cs="monospace"/>
                <w:b/>
                <w:bCs/>
                <w:i w:val="0"/>
                <w:color w:val="000000"/>
                <w:sz w:val="22"/>
                <w:szCs w:val="22"/>
                <w:u w:val="none"/>
              </w:rPr>
            </w:pPr>
            <w:r>
              <w:rPr>
                <w:rFonts w:hint="default" w:ascii="monospace" w:hAnsi="monospace" w:eastAsia="monospace" w:cs="monospace"/>
                <w:b/>
                <w:bCs/>
                <w:i w:val="0"/>
                <w:color w:val="000000"/>
                <w:kern w:val="0"/>
                <w:sz w:val="22"/>
                <w:szCs w:val="22"/>
                <w:u w:val="none"/>
                <w:bdr w:val="none" w:color="auto" w:sz="0" w:space="0"/>
                <w:lang w:val="en-US" w:eastAsia="zh-CN" w:bidi="ar"/>
              </w:rPr>
              <w:t>0.24</w:t>
            </w:r>
          </w:p>
        </w:tc>
        <w:tc>
          <w:tcPr>
            <w:tcW w:w="3930" w:type="dxa"/>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11.97808159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0" w:type="dxa"/>
            <w:bottom w:w="0" w:type="dxa"/>
            <w:right w:w="0" w:type="dxa"/>
          </w:tblCellMar>
        </w:tblPrEx>
        <w:trPr>
          <w:trHeight w:val="646" w:hRule="atLeast"/>
        </w:trPr>
        <w:tc>
          <w:tcPr>
            <w:tcW w:w="1418" w:type="dxa"/>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2</w:t>
            </w:r>
          </w:p>
        </w:tc>
        <w:tc>
          <w:tcPr>
            <w:tcW w:w="2912" w:type="dxa"/>
            <w:shd w:val="clear"/>
            <w:noWrap/>
            <w:tcMar>
              <w:top w:w="15" w:type="dxa"/>
              <w:left w:w="15" w:type="dxa"/>
              <w:right w:w="15" w:type="dxa"/>
            </w:tcMar>
            <w:vAlign w:val="center"/>
          </w:tcPr>
          <w:p>
            <w:pPr>
              <w:keepNext w:val="0"/>
              <w:keepLines w:val="0"/>
              <w:widowControl/>
              <w:suppressLineNumbers w:val="0"/>
              <w:jc w:val="right"/>
              <w:textAlignment w:val="center"/>
              <w:rPr>
                <w:rFonts w:hint="default" w:ascii="monospace" w:hAnsi="monospace" w:eastAsia="monospace" w:cs="monospace"/>
                <w:b/>
                <w:bCs/>
                <w:i w:val="0"/>
                <w:color w:val="000000"/>
                <w:sz w:val="22"/>
                <w:szCs w:val="22"/>
                <w:u w:val="none"/>
              </w:rPr>
            </w:pPr>
            <w:r>
              <w:rPr>
                <w:rFonts w:hint="default" w:ascii="monospace" w:hAnsi="monospace" w:eastAsia="monospace" w:cs="monospace"/>
                <w:b/>
                <w:bCs/>
                <w:i w:val="0"/>
                <w:color w:val="000000"/>
                <w:kern w:val="0"/>
                <w:sz w:val="22"/>
                <w:szCs w:val="22"/>
                <w:u w:val="none"/>
                <w:bdr w:val="none" w:color="auto" w:sz="0" w:space="0"/>
                <w:lang w:val="en-US" w:eastAsia="zh-CN" w:bidi="ar"/>
              </w:rPr>
              <w:t>0.32</w:t>
            </w:r>
          </w:p>
        </w:tc>
        <w:tc>
          <w:tcPr>
            <w:tcW w:w="3930" w:type="dxa"/>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9.608430328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0" w:type="dxa"/>
            <w:bottom w:w="0" w:type="dxa"/>
            <w:right w:w="0" w:type="dxa"/>
          </w:tblCellMar>
        </w:tblPrEx>
        <w:trPr>
          <w:trHeight w:val="646" w:hRule="atLeast"/>
        </w:trPr>
        <w:tc>
          <w:tcPr>
            <w:tcW w:w="1418" w:type="dxa"/>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3</w:t>
            </w:r>
          </w:p>
        </w:tc>
        <w:tc>
          <w:tcPr>
            <w:tcW w:w="2912" w:type="dxa"/>
            <w:shd w:val="clear"/>
            <w:noWrap/>
            <w:tcMar>
              <w:top w:w="15" w:type="dxa"/>
              <w:left w:w="15" w:type="dxa"/>
              <w:right w:w="15" w:type="dxa"/>
            </w:tcMar>
            <w:vAlign w:val="center"/>
          </w:tcPr>
          <w:p>
            <w:pPr>
              <w:keepNext w:val="0"/>
              <w:keepLines w:val="0"/>
              <w:widowControl/>
              <w:suppressLineNumbers w:val="0"/>
              <w:jc w:val="right"/>
              <w:textAlignment w:val="center"/>
              <w:rPr>
                <w:rFonts w:hint="default" w:ascii="monospace" w:hAnsi="monospace" w:eastAsia="monospace" w:cs="monospace"/>
                <w:b/>
                <w:bCs/>
                <w:i w:val="0"/>
                <w:color w:val="000000"/>
                <w:sz w:val="22"/>
                <w:szCs w:val="22"/>
                <w:u w:val="none"/>
              </w:rPr>
            </w:pPr>
            <w:r>
              <w:rPr>
                <w:rFonts w:hint="default" w:ascii="monospace" w:hAnsi="monospace" w:eastAsia="monospace" w:cs="monospace"/>
                <w:b/>
                <w:bCs/>
                <w:i w:val="0"/>
                <w:color w:val="000000"/>
                <w:kern w:val="0"/>
                <w:sz w:val="22"/>
                <w:szCs w:val="22"/>
                <w:u w:val="none"/>
                <w:bdr w:val="none" w:color="auto" w:sz="0" w:space="0"/>
                <w:lang w:val="en-US" w:eastAsia="zh-CN" w:bidi="ar"/>
              </w:rPr>
              <w:t>0.2</w:t>
            </w:r>
          </w:p>
        </w:tc>
        <w:tc>
          <w:tcPr>
            <w:tcW w:w="3930" w:type="dxa"/>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12.75665156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646" w:hRule="atLeast"/>
        </w:trPr>
        <w:tc>
          <w:tcPr>
            <w:tcW w:w="1418" w:type="dxa"/>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4</w:t>
            </w:r>
          </w:p>
        </w:tc>
        <w:tc>
          <w:tcPr>
            <w:tcW w:w="2912" w:type="dxa"/>
            <w:shd w:val="clear"/>
            <w:noWrap/>
            <w:tcMar>
              <w:top w:w="15" w:type="dxa"/>
              <w:left w:w="15" w:type="dxa"/>
              <w:right w:w="15" w:type="dxa"/>
            </w:tcMar>
            <w:vAlign w:val="center"/>
          </w:tcPr>
          <w:p>
            <w:pPr>
              <w:keepNext w:val="0"/>
              <w:keepLines w:val="0"/>
              <w:widowControl/>
              <w:suppressLineNumbers w:val="0"/>
              <w:jc w:val="right"/>
              <w:textAlignment w:val="center"/>
              <w:rPr>
                <w:rFonts w:hint="default" w:ascii="monospace" w:hAnsi="monospace" w:eastAsia="monospace" w:cs="monospace"/>
                <w:b/>
                <w:bCs/>
                <w:i w:val="0"/>
                <w:color w:val="000000"/>
                <w:sz w:val="22"/>
                <w:szCs w:val="22"/>
                <w:u w:val="none"/>
              </w:rPr>
            </w:pPr>
            <w:r>
              <w:rPr>
                <w:rFonts w:hint="default" w:ascii="monospace" w:hAnsi="monospace" w:eastAsia="monospace" w:cs="monospace"/>
                <w:b/>
                <w:bCs/>
                <w:i w:val="0"/>
                <w:color w:val="000000"/>
                <w:kern w:val="0"/>
                <w:sz w:val="22"/>
                <w:szCs w:val="22"/>
                <w:u w:val="none"/>
                <w:bdr w:val="none" w:color="auto" w:sz="0" w:space="0"/>
                <w:lang w:val="en-US" w:eastAsia="zh-CN" w:bidi="ar"/>
              </w:rPr>
              <w:t>0.12</w:t>
            </w:r>
          </w:p>
        </w:tc>
        <w:tc>
          <w:tcPr>
            <w:tcW w:w="3930" w:type="dxa"/>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11.07010455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0" w:type="dxa"/>
            <w:bottom w:w="0" w:type="dxa"/>
            <w:right w:w="0" w:type="dxa"/>
          </w:tblCellMar>
        </w:tblPrEx>
        <w:trPr>
          <w:trHeight w:val="646" w:hRule="atLeast"/>
        </w:trPr>
        <w:tc>
          <w:tcPr>
            <w:tcW w:w="1418" w:type="dxa"/>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5</w:t>
            </w:r>
          </w:p>
        </w:tc>
        <w:tc>
          <w:tcPr>
            <w:tcW w:w="2912" w:type="dxa"/>
            <w:shd w:val="clear"/>
            <w:noWrap/>
            <w:tcMar>
              <w:top w:w="15" w:type="dxa"/>
              <w:left w:w="15" w:type="dxa"/>
              <w:right w:w="15" w:type="dxa"/>
            </w:tcMar>
            <w:vAlign w:val="center"/>
          </w:tcPr>
          <w:p>
            <w:pPr>
              <w:keepNext w:val="0"/>
              <w:keepLines w:val="0"/>
              <w:widowControl/>
              <w:suppressLineNumbers w:val="0"/>
              <w:jc w:val="right"/>
              <w:textAlignment w:val="center"/>
              <w:rPr>
                <w:rFonts w:hint="default" w:ascii="monospace" w:hAnsi="monospace" w:eastAsia="monospace" w:cs="monospace"/>
                <w:b/>
                <w:bCs/>
                <w:i w:val="0"/>
                <w:color w:val="000000"/>
                <w:sz w:val="22"/>
                <w:szCs w:val="22"/>
                <w:u w:val="none"/>
              </w:rPr>
            </w:pPr>
            <w:r>
              <w:rPr>
                <w:rFonts w:hint="default" w:ascii="monospace" w:hAnsi="monospace" w:eastAsia="monospace" w:cs="monospace"/>
                <w:b/>
                <w:bCs/>
                <w:i w:val="0"/>
                <w:color w:val="000000"/>
                <w:kern w:val="0"/>
                <w:sz w:val="22"/>
                <w:szCs w:val="22"/>
                <w:u w:val="none"/>
                <w:bdr w:val="none" w:color="auto" w:sz="0" w:space="0"/>
                <w:lang w:val="en-US" w:eastAsia="zh-CN" w:bidi="ar"/>
              </w:rPr>
              <w:t>0.2</w:t>
            </w:r>
          </w:p>
        </w:tc>
        <w:tc>
          <w:tcPr>
            <w:tcW w:w="3930" w:type="dxa"/>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12.58724448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646" w:hRule="atLeast"/>
        </w:trPr>
        <w:tc>
          <w:tcPr>
            <w:tcW w:w="1418" w:type="dxa"/>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6</w:t>
            </w:r>
          </w:p>
        </w:tc>
        <w:tc>
          <w:tcPr>
            <w:tcW w:w="2912" w:type="dxa"/>
            <w:shd w:val="clear"/>
            <w:noWrap/>
            <w:tcMar>
              <w:top w:w="15" w:type="dxa"/>
              <w:left w:w="15" w:type="dxa"/>
              <w:right w:w="15" w:type="dxa"/>
            </w:tcMar>
            <w:vAlign w:val="center"/>
          </w:tcPr>
          <w:p>
            <w:pPr>
              <w:keepNext w:val="0"/>
              <w:keepLines w:val="0"/>
              <w:widowControl/>
              <w:suppressLineNumbers w:val="0"/>
              <w:jc w:val="right"/>
              <w:textAlignment w:val="center"/>
              <w:rPr>
                <w:rFonts w:hint="default" w:ascii="monospace" w:hAnsi="monospace" w:eastAsia="monospace" w:cs="monospace"/>
                <w:b/>
                <w:bCs/>
                <w:i w:val="0"/>
                <w:color w:val="000000"/>
                <w:sz w:val="22"/>
                <w:szCs w:val="22"/>
                <w:u w:val="none"/>
              </w:rPr>
            </w:pPr>
            <w:r>
              <w:rPr>
                <w:rFonts w:hint="default" w:ascii="monospace" w:hAnsi="monospace" w:eastAsia="monospace" w:cs="monospace"/>
                <w:b/>
                <w:bCs/>
                <w:i w:val="0"/>
                <w:color w:val="000000"/>
                <w:kern w:val="0"/>
                <w:sz w:val="22"/>
                <w:szCs w:val="22"/>
                <w:u w:val="none"/>
                <w:bdr w:val="none" w:color="auto" w:sz="0" w:space="0"/>
                <w:lang w:val="en-US" w:eastAsia="zh-CN" w:bidi="ar"/>
              </w:rPr>
              <w:t>0.12</w:t>
            </w:r>
          </w:p>
        </w:tc>
        <w:tc>
          <w:tcPr>
            <w:tcW w:w="3930" w:type="dxa"/>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13.7357099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0" w:type="dxa"/>
            <w:bottom w:w="0" w:type="dxa"/>
            <w:right w:w="0" w:type="dxa"/>
          </w:tblCellMar>
        </w:tblPrEx>
        <w:trPr>
          <w:trHeight w:val="646" w:hRule="atLeast"/>
        </w:trPr>
        <w:tc>
          <w:tcPr>
            <w:tcW w:w="1418" w:type="dxa"/>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7</w:t>
            </w:r>
          </w:p>
        </w:tc>
        <w:tc>
          <w:tcPr>
            <w:tcW w:w="2912" w:type="dxa"/>
            <w:shd w:val="clear"/>
            <w:noWrap/>
            <w:tcMar>
              <w:top w:w="15" w:type="dxa"/>
              <w:left w:w="15" w:type="dxa"/>
              <w:right w:w="15" w:type="dxa"/>
            </w:tcMar>
            <w:vAlign w:val="center"/>
          </w:tcPr>
          <w:p>
            <w:pPr>
              <w:keepNext w:val="0"/>
              <w:keepLines w:val="0"/>
              <w:widowControl/>
              <w:suppressLineNumbers w:val="0"/>
              <w:jc w:val="right"/>
              <w:textAlignment w:val="center"/>
              <w:rPr>
                <w:rFonts w:hint="default" w:ascii="monospace" w:hAnsi="monospace" w:eastAsia="monospace" w:cs="monospace"/>
                <w:b/>
                <w:bCs/>
                <w:i w:val="0"/>
                <w:color w:val="000000"/>
                <w:sz w:val="22"/>
                <w:szCs w:val="22"/>
                <w:u w:val="none"/>
              </w:rPr>
            </w:pPr>
            <w:r>
              <w:rPr>
                <w:rFonts w:hint="default" w:ascii="monospace" w:hAnsi="monospace" w:eastAsia="monospace" w:cs="monospace"/>
                <w:b/>
                <w:bCs/>
                <w:i w:val="0"/>
                <w:color w:val="000000"/>
                <w:kern w:val="0"/>
                <w:sz w:val="22"/>
                <w:szCs w:val="22"/>
                <w:u w:val="none"/>
                <w:bdr w:val="none" w:color="auto" w:sz="0" w:space="0"/>
                <w:lang w:val="en-US" w:eastAsia="zh-CN" w:bidi="ar"/>
              </w:rPr>
              <w:t>0.24</w:t>
            </w:r>
          </w:p>
        </w:tc>
        <w:tc>
          <w:tcPr>
            <w:tcW w:w="3930" w:type="dxa"/>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11.01522153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0" w:type="dxa"/>
            <w:bottom w:w="0" w:type="dxa"/>
            <w:right w:w="0" w:type="dxa"/>
          </w:tblCellMar>
        </w:tblPrEx>
        <w:trPr>
          <w:trHeight w:val="646" w:hRule="atLeast"/>
        </w:trPr>
        <w:tc>
          <w:tcPr>
            <w:tcW w:w="1418" w:type="dxa"/>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8</w:t>
            </w:r>
          </w:p>
        </w:tc>
        <w:tc>
          <w:tcPr>
            <w:tcW w:w="2912" w:type="dxa"/>
            <w:shd w:val="clear"/>
            <w:noWrap/>
            <w:tcMar>
              <w:top w:w="15" w:type="dxa"/>
              <w:left w:w="15" w:type="dxa"/>
              <w:right w:w="15" w:type="dxa"/>
            </w:tcMar>
            <w:vAlign w:val="center"/>
          </w:tcPr>
          <w:p>
            <w:pPr>
              <w:keepNext w:val="0"/>
              <w:keepLines w:val="0"/>
              <w:widowControl/>
              <w:suppressLineNumbers w:val="0"/>
              <w:jc w:val="right"/>
              <w:textAlignment w:val="center"/>
              <w:rPr>
                <w:rFonts w:hint="default" w:ascii="monospace" w:hAnsi="monospace" w:eastAsia="monospace" w:cs="monospace"/>
                <w:b/>
                <w:bCs/>
                <w:i w:val="0"/>
                <w:color w:val="000000"/>
                <w:sz w:val="22"/>
                <w:szCs w:val="22"/>
                <w:u w:val="none"/>
              </w:rPr>
            </w:pPr>
            <w:r>
              <w:rPr>
                <w:rFonts w:hint="default" w:ascii="monospace" w:hAnsi="monospace" w:eastAsia="monospace" w:cs="monospace"/>
                <w:b/>
                <w:bCs/>
                <w:i w:val="0"/>
                <w:color w:val="000000"/>
                <w:kern w:val="0"/>
                <w:sz w:val="22"/>
                <w:szCs w:val="22"/>
                <w:u w:val="none"/>
                <w:bdr w:val="none" w:color="auto" w:sz="0" w:space="0"/>
                <w:lang w:val="en-US" w:eastAsia="zh-CN" w:bidi="ar"/>
              </w:rPr>
              <w:t>0.16</w:t>
            </w:r>
          </w:p>
        </w:tc>
        <w:tc>
          <w:tcPr>
            <w:tcW w:w="3930" w:type="dxa"/>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11.5289187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646" w:hRule="atLeast"/>
        </w:trPr>
        <w:tc>
          <w:tcPr>
            <w:tcW w:w="1418" w:type="dxa"/>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9</w:t>
            </w:r>
          </w:p>
        </w:tc>
        <w:tc>
          <w:tcPr>
            <w:tcW w:w="2912" w:type="dxa"/>
            <w:shd w:val="clear"/>
            <w:noWrap/>
            <w:tcMar>
              <w:top w:w="15" w:type="dxa"/>
              <w:left w:w="15" w:type="dxa"/>
              <w:right w:w="15" w:type="dxa"/>
            </w:tcMar>
            <w:vAlign w:val="center"/>
          </w:tcPr>
          <w:p>
            <w:pPr>
              <w:keepNext w:val="0"/>
              <w:keepLines w:val="0"/>
              <w:widowControl/>
              <w:suppressLineNumbers w:val="0"/>
              <w:jc w:val="right"/>
              <w:textAlignment w:val="center"/>
              <w:rPr>
                <w:rFonts w:hint="default" w:ascii="monospace" w:hAnsi="monospace" w:eastAsia="monospace" w:cs="monospace"/>
                <w:b/>
                <w:bCs/>
                <w:i w:val="0"/>
                <w:color w:val="000000"/>
                <w:sz w:val="22"/>
                <w:szCs w:val="22"/>
                <w:u w:val="none"/>
              </w:rPr>
            </w:pPr>
            <w:r>
              <w:rPr>
                <w:rFonts w:hint="default" w:ascii="monospace" w:hAnsi="monospace" w:eastAsia="monospace" w:cs="monospace"/>
                <w:b/>
                <w:bCs/>
                <w:i w:val="0"/>
                <w:color w:val="000000"/>
                <w:kern w:val="0"/>
                <w:sz w:val="22"/>
                <w:szCs w:val="22"/>
                <w:u w:val="none"/>
                <w:bdr w:val="none" w:color="auto" w:sz="0" w:space="0"/>
                <w:lang w:val="en-US" w:eastAsia="zh-CN" w:bidi="ar"/>
              </w:rPr>
              <w:t>0.28</w:t>
            </w:r>
          </w:p>
        </w:tc>
        <w:tc>
          <w:tcPr>
            <w:tcW w:w="3930" w:type="dxa"/>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11.83117562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0" w:type="dxa"/>
            <w:bottom w:w="0" w:type="dxa"/>
            <w:right w:w="0" w:type="dxa"/>
          </w:tblCellMar>
        </w:tblPrEx>
        <w:trPr>
          <w:trHeight w:val="646" w:hRule="atLeast"/>
        </w:trPr>
        <w:tc>
          <w:tcPr>
            <w:tcW w:w="1418" w:type="dxa"/>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10</w:t>
            </w:r>
          </w:p>
        </w:tc>
        <w:tc>
          <w:tcPr>
            <w:tcW w:w="2912" w:type="dxa"/>
            <w:shd w:val="clear"/>
            <w:noWrap/>
            <w:tcMar>
              <w:top w:w="15" w:type="dxa"/>
              <w:left w:w="15" w:type="dxa"/>
              <w:right w:w="15" w:type="dxa"/>
            </w:tcMar>
            <w:vAlign w:val="center"/>
          </w:tcPr>
          <w:p>
            <w:pPr>
              <w:keepNext w:val="0"/>
              <w:keepLines w:val="0"/>
              <w:widowControl/>
              <w:suppressLineNumbers w:val="0"/>
              <w:jc w:val="right"/>
              <w:textAlignment w:val="center"/>
              <w:rPr>
                <w:rFonts w:hint="default" w:ascii="monospace" w:hAnsi="monospace" w:eastAsia="monospace" w:cs="monospace"/>
                <w:b/>
                <w:bCs/>
                <w:i w:val="0"/>
                <w:color w:val="000000"/>
                <w:sz w:val="22"/>
                <w:szCs w:val="22"/>
                <w:u w:val="none"/>
              </w:rPr>
            </w:pPr>
            <w:r>
              <w:rPr>
                <w:rFonts w:hint="default" w:ascii="monospace" w:hAnsi="monospace" w:eastAsia="monospace" w:cs="monospace"/>
                <w:b/>
                <w:bCs/>
                <w:i w:val="0"/>
                <w:color w:val="000000"/>
                <w:kern w:val="0"/>
                <w:sz w:val="22"/>
                <w:szCs w:val="22"/>
                <w:u w:val="none"/>
                <w:bdr w:val="none" w:color="auto" w:sz="0" w:space="0"/>
                <w:lang w:val="en-US" w:eastAsia="zh-CN" w:bidi="ar"/>
              </w:rPr>
              <w:t>0.32</w:t>
            </w:r>
          </w:p>
        </w:tc>
        <w:tc>
          <w:tcPr>
            <w:tcW w:w="3930" w:type="dxa"/>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11.45808159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PrEx>
        <w:trPr>
          <w:trHeight w:val="646" w:hRule="atLeast"/>
        </w:trPr>
        <w:tc>
          <w:tcPr>
            <w:tcW w:w="1418" w:type="dxa"/>
            <w:shd w:val="clear"/>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平均值</w:t>
            </w:r>
          </w:p>
        </w:tc>
        <w:tc>
          <w:tcPr>
            <w:tcW w:w="2912" w:type="dxa"/>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0.22</w:t>
            </w:r>
          </w:p>
        </w:tc>
        <w:tc>
          <w:tcPr>
            <w:tcW w:w="3930" w:type="dxa"/>
            <w:shd w:val="clear"/>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b/>
                <w:bCs/>
                <w:i w:val="0"/>
                <w:color w:val="000000"/>
                <w:sz w:val="24"/>
                <w:szCs w:val="24"/>
                <w:u w:val="none"/>
              </w:rPr>
            </w:pPr>
            <w:r>
              <w:rPr>
                <w:rFonts w:hint="eastAsia" w:ascii="宋体" w:hAnsi="宋体" w:eastAsia="宋体" w:cs="宋体"/>
                <w:b/>
                <w:bCs/>
                <w:i w:val="0"/>
                <w:color w:val="000000"/>
                <w:kern w:val="0"/>
                <w:sz w:val="24"/>
                <w:szCs w:val="24"/>
                <w:u w:val="none"/>
                <w:bdr w:val="none" w:color="auto" w:sz="0" w:space="0"/>
                <w:lang w:val="en-US" w:eastAsia="zh-CN" w:bidi="ar"/>
              </w:rPr>
              <w:t>11.75</w:t>
            </w:r>
          </w:p>
        </w:tc>
      </w:tr>
    </w:tbl>
    <w:p>
      <w:pPr>
        <w:keepNext w:val="0"/>
        <w:keepLines w:val="0"/>
        <w:widowControl/>
        <w:numPr>
          <w:ilvl w:val="0"/>
          <w:numId w:val="0"/>
        </w:numPr>
        <w:suppressLineNumbers w:val="0"/>
        <w:jc w:val="left"/>
        <w:rPr>
          <w:rFonts w:hint="default"/>
          <w:lang w:val="en-US" w:eastAsia="zh-CN"/>
        </w:rPr>
      </w:pPr>
    </w:p>
    <w:p>
      <w:pPr>
        <w:pStyle w:val="4"/>
        <w:bidi w:val="0"/>
        <w:rPr>
          <w:rFonts w:hint="eastAsia"/>
          <w:lang w:val="en-US" w:eastAsia="zh-CN"/>
        </w:rPr>
      </w:pPr>
      <w:r>
        <w:rPr>
          <w:rFonts w:hint="eastAsia"/>
          <w:lang w:val="en-US" w:eastAsia="zh-CN"/>
        </w:rPr>
        <w:t>4.3 测试结果</w:t>
      </w:r>
    </w:p>
    <w:p>
      <w:pPr>
        <w:keepNext w:val="0"/>
        <w:keepLines w:val="0"/>
        <w:widowControl/>
        <w:numPr>
          <w:ilvl w:val="0"/>
          <w:numId w:val="4"/>
        </w:numPr>
        <w:suppressLineNumbers w:val="0"/>
        <w:ind w:left="420" w:leftChars="0" w:hanging="420" w:firstLineChars="0"/>
        <w:jc w:val="left"/>
        <w:rPr>
          <w:rFonts w:hint="default"/>
          <w:b/>
          <w:bCs/>
          <w:sz w:val="24"/>
          <w:szCs w:val="28"/>
          <w:lang w:val="en-US" w:eastAsia="zh-CN"/>
        </w:rPr>
      </w:pPr>
      <w:r>
        <w:rPr>
          <w:rFonts w:hint="eastAsia"/>
          <w:b/>
          <w:bCs/>
          <w:sz w:val="24"/>
          <w:szCs w:val="28"/>
          <w:lang w:val="en-US" w:eastAsia="zh-CN"/>
        </w:rPr>
        <w:t>在几乎相同时间采集的相同设备，匹配准确度极高，基站强度及其分布是非常稳定的，（平均准确度1，平均误差0m）</w:t>
      </w:r>
    </w:p>
    <w:p>
      <w:pPr>
        <w:keepNext w:val="0"/>
        <w:keepLines w:val="0"/>
        <w:widowControl/>
        <w:numPr>
          <w:ilvl w:val="0"/>
          <w:numId w:val="4"/>
        </w:numPr>
        <w:suppressLineNumbers w:val="0"/>
        <w:ind w:left="420" w:leftChars="0" w:hanging="420" w:firstLineChars="0"/>
        <w:jc w:val="left"/>
        <w:rPr>
          <w:rFonts w:hint="default"/>
          <w:b/>
          <w:bCs/>
          <w:sz w:val="24"/>
          <w:szCs w:val="28"/>
          <w:lang w:val="en-US" w:eastAsia="zh-CN"/>
        </w:rPr>
      </w:pPr>
      <w:r>
        <w:rPr>
          <w:rFonts w:hint="eastAsia"/>
          <w:b/>
          <w:bCs/>
          <w:sz w:val="24"/>
          <w:szCs w:val="28"/>
          <w:lang w:val="en-US" w:eastAsia="zh-CN"/>
        </w:rPr>
        <w:t>在几乎相同时间采集的不同设备，匹配度会下降（平均准确度0.34，平均误差9.81m）</w:t>
      </w:r>
    </w:p>
    <w:p>
      <w:pPr>
        <w:keepNext w:val="0"/>
        <w:keepLines w:val="0"/>
        <w:widowControl/>
        <w:numPr>
          <w:ilvl w:val="0"/>
          <w:numId w:val="4"/>
        </w:numPr>
        <w:suppressLineNumbers w:val="0"/>
        <w:ind w:left="420" w:leftChars="0" w:hanging="420" w:firstLineChars="0"/>
        <w:jc w:val="left"/>
        <w:rPr>
          <w:rFonts w:hint="default"/>
          <w:b/>
          <w:bCs/>
          <w:sz w:val="24"/>
          <w:szCs w:val="28"/>
          <w:lang w:val="en-US" w:eastAsia="zh-CN"/>
        </w:rPr>
      </w:pPr>
      <w:r>
        <w:rPr>
          <w:rFonts w:hint="eastAsia"/>
          <w:b/>
          <w:bCs/>
          <w:sz w:val="24"/>
          <w:szCs w:val="28"/>
          <w:lang w:val="en-US" w:eastAsia="zh-CN"/>
        </w:rPr>
        <w:t>在不同时间采集（隔日）的相同设备，匹配准确度也会下降,但是比上面的更好（平均准确度0.52，平均误差7.14m）</w:t>
      </w:r>
    </w:p>
    <w:p>
      <w:pPr>
        <w:keepNext w:val="0"/>
        <w:keepLines w:val="0"/>
        <w:widowControl/>
        <w:numPr>
          <w:ilvl w:val="0"/>
          <w:numId w:val="4"/>
        </w:numPr>
        <w:suppressLineNumbers w:val="0"/>
        <w:ind w:left="420" w:leftChars="0" w:hanging="420" w:firstLineChars="0"/>
        <w:jc w:val="left"/>
        <w:rPr>
          <w:rFonts w:hint="eastAsia"/>
          <w:b/>
          <w:lang w:val="en-US" w:eastAsia="zh-CN"/>
        </w:rPr>
      </w:pPr>
      <w:r>
        <w:rPr>
          <w:rFonts w:hint="eastAsia"/>
          <w:b/>
          <w:bCs/>
          <w:sz w:val="24"/>
          <w:szCs w:val="28"/>
          <w:lang w:val="en-US" w:eastAsia="zh-CN"/>
        </w:rPr>
        <w:t>在不同时间的不同设备，匹配度下降严重，效果最差（平均准确度0.35，平均误差10.16）</w:t>
      </w:r>
    </w:p>
    <w:p>
      <w:pPr>
        <w:keepNext w:val="0"/>
        <w:keepLines w:val="0"/>
        <w:widowControl/>
        <w:numPr>
          <w:ilvl w:val="0"/>
          <w:numId w:val="4"/>
        </w:numPr>
        <w:suppressLineNumbers w:val="0"/>
        <w:ind w:left="420" w:leftChars="0" w:hanging="420" w:firstLineChars="0"/>
        <w:jc w:val="left"/>
        <w:rPr>
          <w:rFonts w:hint="eastAsia"/>
          <w:b/>
          <w:sz w:val="24"/>
          <w:szCs w:val="28"/>
          <w:lang w:val="en-US" w:eastAsia="zh-CN"/>
        </w:rPr>
      </w:pPr>
      <w:r>
        <w:rPr>
          <w:rFonts w:hint="eastAsia"/>
          <w:b/>
          <w:sz w:val="24"/>
          <w:szCs w:val="28"/>
          <w:lang w:val="en-US" w:eastAsia="zh-CN"/>
        </w:rPr>
        <w:t>随机匹配结果约为</w:t>
      </w:r>
      <w:r>
        <w:rPr>
          <w:rFonts w:hint="eastAsia"/>
          <w:b/>
          <w:bCs/>
          <w:sz w:val="24"/>
          <w:szCs w:val="28"/>
          <w:lang w:val="en-US" w:eastAsia="zh-CN"/>
        </w:rPr>
        <w:t>平均准确度0.22，平均误差11.76）</w:t>
      </w:r>
    </w:p>
    <w:p>
      <w:pPr>
        <w:pStyle w:val="4"/>
        <w:bidi w:val="0"/>
        <w:rPr>
          <w:rFonts w:hint="eastAsia"/>
          <w:b/>
          <w:lang w:val="en-US" w:eastAsia="zh-CN"/>
        </w:rPr>
      </w:pPr>
      <w:r>
        <w:rPr>
          <w:rFonts w:hint="eastAsia"/>
          <w:b/>
          <w:lang w:val="en-US" w:eastAsia="zh-CN"/>
        </w:rPr>
        <w:t>4.4 测试结论</w:t>
      </w:r>
    </w:p>
    <w:p>
      <w:pPr>
        <w:bidi w:val="0"/>
        <w:ind w:firstLine="420" w:firstLineChars="0"/>
        <w:rPr>
          <w:rFonts w:hint="eastAsia"/>
          <w:sz w:val="24"/>
          <w:szCs w:val="28"/>
          <w:lang w:val="en-US" w:eastAsia="zh-CN"/>
        </w:rPr>
      </w:pPr>
      <w:r>
        <w:rPr>
          <w:rFonts w:hint="eastAsia"/>
          <w:sz w:val="24"/>
          <w:szCs w:val="28"/>
          <w:lang w:val="en-US" w:eastAsia="zh-CN"/>
        </w:rPr>
        <w:t>仅针对本次测试的两款安卓设备，在29m*14m的区域中，双卡手机定位测试效果而言：</w:t>
      </w:r>
    </w:p>
    <w:p>
      <w:pPr>
        <w:numPr>
          <w:ilvl w:val="0"/>
          <w:numId w:val="4"/>
        </w:numPr>
        <w:bidi w:val="0"/>
        <w:ind w:left="420" w:leftChars="0" w:hanging="420" w:firstLineChars="0"/>
        <w:rPr>
          <w:rFonts w:hint="default"/>
          <w:b/>
          <w:bCs/>
          <w:sz w:val="24"/>
          <w:szCs w:val="28"/>
          <w:lang w:val="en-US" w:eastAsia="zh-CN"/>
        </w:rPr>
      </w:pPr>
      <w:r>
        <w:rPr>
          <w:rFonts w:hint="eastAsia"/>
          <w:b/>
          <w:bCs/>
          <w:sz w:val="24"/>
          <w:szCs w:val="28"/>
          <w:lang w:val="en-US" w:eastAsia="zh-CN"/>
        </w:rPr>
        <w:t>基站定位短时效果（几小时内）对相同设备而言准确性非常高。</w:t>
      </w:r>
    </w:p>
    <w:p>
      <w:pPr>
        <w:numPr>
          <w:ilvl w:val="0"/>
          <w:numId w:val="4"/>
        </w:numPr>
        <w:bidi w:val="0"/>
        <w:ind w:left="420" w:leftChars="0" w:hanging="420" w:firstLineChars="0"/>
        <w:rPr>
          <w:rFonts w:hint="default"/>
          <w:b/>
          <w:bCs/>
          <w:sz w:val="24"/>
          <w:szCs w:val="28"/>
          <w:lang w:val="en-US" w:eastAsia="zh-CN"/>
        </w:rPr>
      </w:pPr>
      <w:r>
        <w:rPr>
          <w:rFonts w:hint="eastAsia"/>
          <w:b/>
          <w:bCs/>
          <w:sz w:val="24"/>
          <w:szCs w:val="28"/>
          <w:lang w:val="en-US" w:eastAsia="zh-CN"/>
        </w:rPr>
        <w:t>基站定位对于相同设备，即使经过了一段时间后，定位效果仍然可用。</w:t>
      </w:r>
    </w:p>
    <w:p>
      <w:pPr>
        <w:numPr>
          <w:ilvl w:val="0"/>
          <w:numId w:val="4"/>
        </w:numPr>
        <w:bidi w:val="0"/>
        <w:ind w:left="420" w:leftChars="0" w:hanging="420" w:firstLineChars="0"/>
        <w:rPr>
          <w:rFonts w:hint="default"/>
          <w:lang w:val="en-US" w:eastAsia="zh-CN"/>
        </w:rPr>
      </w:pPr>
      <w:r>
        <w:rPr>
          <w:rFonts w:hint="eastAsia"/>
          <w:b/>
          <w:bCs/>
          <w:sz w:val="24"/>
          <w:szCs w:val="28"/>
          <w:lang w:val="en-US" w:eastAsia="zh-CN"/>
        </w:rPr>
        <w:t>基站定位对不同设备而言，精度下降明显，即基站信号在不同设备之间的变化远超相同设备时间变化带来的变化，基站定位的精度受设备变化影响严重。</w:t>
      </w:r>
    </w:p>
    <w:p>
      <w:pPr>
        <w:numPr>
          <w:ilvl w:val="0"/>
          <w:numId w:val="4"/>
        </w:numPr>
        <w:bidi w:val="0"/>
        <w:ind w:left="420" w:leftChars="0" w:hanging="420" w:firstLineChars="0"/>
        <w:rPr>
          <w:rFonts w:hint="default"/>
          <w:lang w:val="en-US" w:eastAsia="zh-CN"/>
        </w:rPr>
      </w:pPr>
      <w:r>
        <w:rPr>
          <w:rFonts w:hint="eastAsia"/>
          <w:b/>
          <w:bCs/>
          <w:sz w:val="24"/>
          <w:szCs w:val="28"/>
          <w:lang w:val="en-US" w:eastAsia="zh-CN"/>
        </w:rPr>
        <w:t>在单卡手机上，由于无法搜索非本网络制式内的基站，即联通只能搜索联通，移动只能搜索移动，导致接收的基站数量将进一步减少，匹配度也会进一步下降。</w:t>
      </w:r>
    </w:p>
    <w:p>
      <w:pPr>
        <w:numPr>
          <w:ilvl w:val="0"/>
          <w:numId w:val="4"/>
        </w:numPr>
        <w:bidi w:val="0"/>
        <w:ind w:left="420" w:leftChars="0" w:hanging="420" w:firstLineChars="0"/>
        <w:rPr>
          <w:rFonts w:hint="default"/>
          <w:lang w:val="en-US" w:eastAsia="zh-CN"/>
        </w:rPr>
      </w:pPr>
      <w:r>
        <w:rPr>
          <w:rFonts w:hint="eastAsia"/>
          <w:b/>
          <w:bCs/>
          <w:sz w:val="24"/>
          <w:szCs w:val="28"/>
          <w:lang w:val="en-US" w:eastAsia="zh-CN"/>
        </w:rPr>
        <w:t>更详细的结果和结论需要更进一步的测试！</w:t>
      </w:r>
    </w:p>
    <w:p>
      <w:pPr>
        <w:pStyle w:val="3"/>
        <w:numPr>
          <w:ilvl w:val="0"/>
          <w:numId w:val="2"/>
        </w:numPr>
        <w:bidi w:val="0"/>
        <w:ind w:left="0" w:leftChars="0" w:firstLine="0" w:firstLineChars="0"/>
        <w:rPr>
          <w:rFonts w:hint="default"/>
          <w:lang w:val="en-US" w:eastAsia="zh-CN"/>
        </w:rPr>
      </w:pPr>
      <w:r>
        <w:rPr>
          <w:rFonts w:hint="eastAsia"/>
          <w:lang w:val="en-US" w:eastAsia="zh-CN"/>
        </w:rPr>
        <w:t>下一步工作（待定）</w:t>
      </w:r>
    </w:p>
    <w:p>
      <w:pPr>
        <w:numPr>
          <w:ilvl w:val="0"/>
          <w:numId w:val="4"/>
        </w:numPr>
        <w:bidi w:val="0"/>
        <w:ind w:left="420" w:leftChars="0" w:hanging="420" w:firstLineChars="0"/>
        <w:rPr>
          <w:rFonts w:hint="default"/>
          <w:lang w:val="en-US" w:eastAsia="zh-CN"/>
        </w:rPr>
      </w:pPr>
      <w:r>
        <w:rPr>
          <w:rFonts w:hint="eastAsia"/>
          <w:b/>
          <w:bCs/>
          <w:sz w:val="24"/>
          <w:szCs w:val="28"/>
          <w:lang w:val="en-US" w:eastAsia="zh-CN"/>
        </w:rPr>
        <w:t>测试单卡安卓手机（移动、联通、电信）的定位效果（预期2日）</w:t>
      </w:r>
    </w:p>
    <w:p>
      <w:pPr>
        <w:numPr>
          <w:ilvl w:val="0"/>
          <w:numId w:val="4"/>
        </w:numPr>
        <w:bidi w:val="0"/>
        <w:ind w:left="420" w:leftChars="0" w:hanging="420" w:firstLineChars="0"/>
        <w:rPr>
          <w:rFonts w:hint="default"/>
          <w:lang w:val="en-US" w:eastAsia="zh-CN"/>
        </w:rPr>
      </w:pPr>
      <w:r>
        <w:rPr>
          <w:rFonts w:hint="eastAsia"/>
          <w:b/>
          <w:bCs/>
          <w:sz w:val="24"/>
          <w:szCs w:val="28"/>
          <w:lang w:val="en-US" w:eastAsia="zh-CN"/>
        </w:rPr>
        <w:t>测试安卓和IOS设备的测试结果（预期5日）</w:t>
      </w:r>
    </w:p>
    <w:p>
      <w:pPr>
        <w:numPr>
          <w:ilvl w:val="1"/>
          <w:numId w:val="4"/>
        </w:numPr>
        <w:bidi w:val="0"/>
        <w:ind w:left="840" w:leftChars="0" w:hanging="420" w:firstLineChars="0"/>
        <w:rPr>
          <w:rFonts w:hint="default"/>
          <w:lang w:val="en-US" w:eastAsia="zh-CN"/>
        </w:rPr>
      </w:pPr>
      <w:r>
        <w:rPr>
          <w:rFonts w:hint="eastAsia"/>
          <w:b/>
          <w:bCs/>
          <w:sz w:val="24"/>
          <w:szCs w:val="28"/>
          <w:lang w:val="en-US" w:eastAsia="zh-CN"/>
        </w:rPr>
        <w:t>IOS采集设备的开发（2日）</w:t>
      </w:r>
    </w:p>
    <w:p>
      <w:pPr>
        <w:numPr>
          <w:ilvl w:val="1"/>
          <w:numId w:val="4"/>
        </w:numPr>
        <w:bidi w:val="0"/>
        <w:ind w:left="840" w:leftChars="0" w:hanging="420" w:firstLineChars="0"/>
        <w:rPr>
          <w:rFonts w:hint="default"/>
          <w:lang w:val="en-US" w:eastAsia="zh-CN"/>
        </w:rPr>
      </w:pPr>
      <w:r>
        <w:rPr>
          <w:rFonts w:hint="eastAsia"/>
          <w:b/>
          <w:bCs/>
          <w:sz w:val="24"/>
          <w:szCs w:val="28"/>
          <w:lang w:val="en-US" w:eastAsia="zh-CN"/>
        </w:rPr>
        <w:t>同样面积大小的单卡双系统设备的测试（2日）</w:t>
      </w:r>
    </w:p>
    <w:p>
      <w:pPr>
        <w:numPr>
          <w:ilvl w:val="1"/>
          <w:numId w:val="4"/>
        </w:numPr>
        <w:bidi w:val="0"/>
        <w:ind w:left="840" w:leftChars="0" w:hanging="420" w:firstLineChars="0"/>
        <w:rPr>
          <w:rFonts w:hint="default"/>
          <w:lang w:val="en-US" w:eastAsia="zh-CN"/>
        </w:rPr>
      </w:pPr>
      <w:r>
        <w:rPr>
          <w:rFonts w:hint="eastAsia"/>
          <w:b/>
          <w:bCs/>
          <w:sz w:val="24"/>
          <w:szCs w:val="28"/>
          <w:lang w:val="en-US" w:eastAsia="zh-CN"/>
        </w:rPr>
        <w:t>结果分析（1日）</w:t>
      </w:r>
    </w:p>
    <w:p>
      <w:pPr>
        <w:numPr>
          <w:ilvl w:val="0"/>
          <w:numId w:val="4"/>
        </w:numPr>
        <w:bidi w:val="0"/>
        <w:ind w:left="420" w:leftChars="0" w:hanging="420" w:firstLineChars="0"/>
        <w:rPr>
          <w:rFonts w:hint="default"/>
          <w:lang w:val="en-US" w:eastAsia="zh-CN"/>
        </w:rPr>
      </w:pPr>
      <w:r>
        <w:rPr>
          <w:rFonts w:hint="eastAsia"/>
          <w:b/>
          <w:bCs/>
          <w:sz w:val="24"/>
          <w:szCs w:val="28"/>
          <w:lang w:val="en-US" w:eastAsia="zh-CN"/>
        </w:rPr>
        <w:t>测试更大面积（1万平米），更多设备（安卓/IOS,单卡/双卡）的测试结果（预期8日）</w:t>
      </w:r>
    </w:p>
    <w:p>
      <w:pPr>
        <w:numPr>
          <w:ilvl w:val="1"/>
          <w:numId w:val="4"/>
        </w:numPr>
        <w:bidi w:val="0"/>
        <w:ind w:left="840" w:leftChars="0" w:hanging="420" w:firstLineChars="0"/>
        <w:rPr>
          <w:rFonts w:hint="default"/>
          <w:lang w:val="en-US" w:eastAsia="zh-CN"/>
        </w:rPr>
      </w:pPr>
      <w:r>
        <w:rPr>
          <w:rFonts w:hint="eastAsia"/>
          <w:b/>
          <w:bCs/>
          <w:sz w:val="24"/>
          <w:szCs w:val="28"/>
          <w:lang w:val="en-US" w:eastAsia="zh-CN"/>
        </w:rPr>
        <w:t>单点单设备5次测试时间约2～5min</w:t>
      </w:r>
    </w:p>
    <w:p>
      <w:pPr>
        <w:numPr>
          <w:ilvl w:val="1"/>
          <w:numId w:val="4"/>
        </w:numPr>
        <w:bidi w:val="0"/>
        <w:ind w:left="840" w:leftChars="0" w:hanging="420" w:firstLineChars="0"/>
        <w:rPr>
          <w:rFonts w:hint="default"/>
          <w:lang w:val="en-US" w:eastAsia="zh-CN"/>
        </w:rPr>
      </w:pPr>
      <w:r>
        <w:rPr>
          <w:rFonts w:hint="eastAsia"/>
          <w:b/>
          <w:bCs/>
          <w:sz w:val="24"/>
          <w:szCs w:val="28"/>
          <w:lang w:val="en-US" w:eastAsia="zh-CN"/>
        </w:rPr>
        <w:t>每25㎡测试约1个点</w:t>
      </w:r>
    </w:p>
    <w:p>
      <w:pPr>
        <w:numPr>
          <w:ilvl w:val="1"/>
          <w:numId w:val="4"/>
        </w:numPr>
        <w:bidi w:val="0"/>
        <w:ind w:left="840" w:leftChars="0" w:hanging="420" w:firstLineChars="0"/>
        <w:rPr>
          <w:rFonts w:hint="default"/>
          <w:lang w:val="en-US" w:eastAsia="zh-CN"/>
        </w:rPr>
      </w:pPr>
      <w:r>
        <w:rPr>
          <w:rFonts w:hint="eastAsia"/>
          <w:b/>
          <w:bCs/>
          <w:sz w:val="24"/>
          <w:szCs w:val="28"/>
          <w:lang w:val="en-US" w:eastAsia="zh-CN"/>
        </w:rPr>
        <w:t>则1万㎡，测试3个设备，单卡及双卡测试日期约为400*3/60*2=40小时约6日</w:t>
      </w:r>
    </w:p>
    <w:p>
      <w:pPr>
        <w:numPr>
          <w:ilvl w:val="1"/>
          <w:numId w:val="4"/>
        </w:numPr>
        <w:bidi w:val="0"/>
        <w:ind w:left="840" w:leftChars="0" w:hanging="420" w:firstLineChars="0"/>
        <w:rPr>
          <w:rFonts w:hint="default"/>
          <w:lang w:val="en-US" w:eastAsia="zh-CN"/>
        </w:rPr>
      </w:pPr>
      <w:r>
        <w:rPr>
          <w:rFonts w:hint="eastAsia"/>
          <w:b/>
          <w:bCs/>
          <w:sz w:val="24"/>
          <w:szCs w:val="28"/>
          <w:lang w:val="en-US" w:eastAsia="zh-CN"/>
        </w:rPr>
        <w:t>数据分析、处理及结果分析约2日</w:t>
      </w:r>
    </w:p>
    <w:p>
      <w:pPr>
        <w:numPr>
          <w:ilvl w:val="0"/>
          <w:numId w:val="4"/>
        </w:numPr>
        <w:bidi w:val="0"/>
        <w:ind w:left="420" w:leftChars="0" w:hanging="420" w:firstLineChars="0"/>
        <w:rPr>
          <w:rFonts w:hint="default"/>
          <w:lang w:val="en-US" w:eastAsia="zh-CN"/>
        </w:rPr>
      </w:pPr>
      <w:r>
        <w:rPr>
          <w:rFonts w:hint="eastAsia"/>
          <w:b/>
          <w:bCs/>
          <w:sz w:val="24"/>
          <w:szCs w:val="28"/>
          <w:lang w:val="en-US" w:eastAsia="zh-CN"/>
        </w:rPr>
        <w:t>更改当前匹配算法及重新测试（&gt;5日）</w:t>
      </w:r>
    </w:p>
    <w:p>
      <w:pPr>
        <w:numPr>
          <w:ilvl w:val="1"/>
          <w:numId w:val="4"/>
        </w:numPr>
        <w:bidi w:val="0"/>
        <w:ind w:left="840" w:leftChars="0" w:hanging="420" w:firstLineChars="0"/>
        <w:rPr>
          <w:rFonts w:hint="default"/>
          <w:lang w:val="en-US" w:eastAsia="zh-CN"/>
        </w:rPr>
      </w:pPr>
      <w:r>
        <w:rPr>
          <w:rFonts w:hint="eastAsia"/>
          <w:b/>
          <w:bCs/>
          <w:sz w:val="24"/>
          <w:szCs w:val="28"/>
          <w:lang w:val="en-US" w:eastAsia="zh-CN"/>
        </w:rPr>
        <w:t>调研其他方法</w:t>
      </w:r>
    </w:p>
    <w:p>
      <w:pPr>
        <w:numPr>
          <w:ilvl w:val="1"/>
          <w:numId w:val="4"/>
        </w:numPr>
        <w:bidi w:val="0"/>
        <w:ind w:left="840" w:leftChars="0" w:hanging="420" w:firstLineChars="0"/>
        <w:rPr>
          <w:rFonts w:hint="default"/>
          <w:lang w:val="en-US" w:eastAsia="zh-CN"/>
        </w:rPr>
      </w:pPr>
      <w:r>
        <w:rPr>
          <w:rFonts w:hint="eastAsia"/>
          <w:b/>
          <w:bCs/>
          <w:sz w:val="24"/>
          <w:szCs w:val="28"/>
          <w:lang w:val="en-US" w:eastAsia="zh-CN"/>
        </w:rPr>
        <w:t>Demo及测试</w:t>
      </w:r>
    </w:p>
    <w:p>
      <w:pPr>
        <w:numPr>
          <w:ilvl w:val="1"/>
          <w:numId w:val="4"/>
        </w:numPr>
        <w:bidi w:val="0"/>
        <w:ind w:left="840" w:leftChars="0" w:hanging="420" w:firstLineChars="0"/>
        <w:rPr>
          <w:rFonts w:hint="default"/>
          <w:lang w:val="en-US" w:eastAsia="zh-CN"/>
        </w:rPr>
      </w:pPr>
      <w:r>
        <w:rPr>
          <w:rFonts w:hint="eastAsia"/>
          <w:b/>
          <w:bCs/>
          <w:sz w:val="24"/>
          <w:szCs w:val="28"/>
          <w:lang w:val="en-US" w:eastAsia="zh-CN"/>
        </w:rPr>
        <w:t>开发及测试</w:t>
      </w:r>
    </w:p>
    <w:p>
      <w:pPr>
        <w:numPr>
          <w:ilvl w:val="1"/>
          <w:numId w:val="4"/>
        </w:numPr>
        <w:bidi w:val="0"/>
        <w:ind w:left="840" w:leftChars="0" w:hanging="420" w:firstLineChars="0"/>
        <w:rPr>
          <w:rFonts w:hint="default"/>
          <w:lang w:val="en-US" w:eastAsia="zh-CN"/>
        </w:rPr>
      </w:pPr>
      <w:r>
        <w:rPr>
          <w:rFonts w:hint="eastAsia"/>
          <w:b/>
          <w:bCs/>
          <w:sz w:val="24"/>
          <w:szCs w:val="28"/>
          <w:lang w:val="en-US" w:eastAsia="zh-CN"/>
        </w:rPr>
        <w:t>现场测试</w:t>
      </w:r>
    </w:p>
    <w:p>
      <w:pPr>
        <w:numPr>
          <w:ilvl w:val="1"/>
          <w:numId w:val="4"/>
        </w:numPr>
        <w:bidi w:val="0"/>
        <w:ind w:left="840" w:leftChars="0" w:hanging="420" w:firstLineChars="0"/>
        <w:rPr>
          <w:rFonts w:hint="default"/>
          <w:lang w:val="en-US" w:eastAsia="zh-CN"/>
        </w:rPr>
      </w:pPr>
      <w:r>
        <w:rPr>
          <w:rFonts w:hint="eastAsia"/>
          <w:b/>
          <w:bCs/>
          <w:sz w:val="24"/>
          <w:szCs w:val="28"/>
          <w:lang w:val="en-US" w:eastAsia="zh-CN"/>
        </w:rPr>
        <w:t>数据分析及结果处理</w:t>
      </w:r>
    </w:p>
    <w:p>
      <w:pPr>
        <w:numPr>
          <w:ilvl w:val="0"/>
          <w:numId w:val="4"/>
        </w:numPr>
        <w:bidi w:val="0"/>
        <w:ind w:left="420" w:leftChars="0" w:hanging="420" w:firstLineChars="0"/>
        <w:rPr>
          <w:rFonts w:hint="default"/>
          <w:lang w:val="en-US" w:eastAsia="zh-CN"/>
        </w:rPr>
      </w:pPr>
      <w:r>
        <w:rPr>
          <w:rFonts w:hint="eastAsia"/>
          <w:b/>
          <w:bCs/>
          <w:sz w:val="24"/>
          <w:szCs w:val="28"/>
          <w:lang w:val="en-US" w:eastAsia="zh-CN"/>
        </w:rPr>
        <w:t>......</w:t>
      </w: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byssinica SIL"/>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AR PL UMing CN"/>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ourceSansPro-Bold">
    <w:altName w:val="Abyssinica SIL"/>
    <w:panose1 w:val="00000000000000000000"/>
    <w:charset w:val="00"/>
    <w:family w:val="roman"/>
    <w:pitch w:val="default"/>
    <w:sig w:usb0="00000000" w:usb1="00000000" w:usb2="00000000" w:usb3="00000000" w:csb0="00000000" w:csb1="00000000"/>
  </w:font>
  <w:font w:name="SourceSansPro-Regular">
    <w:altName w:val="Abyssinica SIL"/>
    <w:panose1 w:val="00000000000000000000"/>
    <w:charset w:val="00"/>
    <w:family w:val="roman"/>
    <w:pitch w:val="default"/>
    <w:sig w:usb0="00000000" w:usb1="00000000" w:usb2="00000000" w:usb3="00000000" w:csb0="00000000" w:csb1="00000000"/>
  </w:font>
  <w:font w:name="sans-serif">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R PL UKai CN">
    <w:panose1 w:val="02000503000000000000"/>
    <w:charset w:val="86"/>
    <w:family w:val="auto"/>
    <w:pitch w:val="default"/>
    <w:sig w:usb0="A00002FF" w:usb1="3ACFFDFF" w:usb2="00000036" w:usb3="00000000" w:csb0="2016009F" w:csb1="DFD70000"/>
  </w:font>
  <w:font w:name="AR PL UMing CN">
    <w:panose1 w:val="020B0309010101010101"/>
    <w:charset w:val="86"/>
    <w:family w:val="auto"/>
    <w:pitch w:val="default"/>
    <w:sig w:usb0="A00002FF" w:usb1="3ACFFDFF" w:usb2="00000036" w:usb3="00000000" w:csb0="20160097" w:csb1="CFD6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1"/>
    <w:family w:val="swiss"/>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monospace">
    <w:altName w:val="Abyssinica SI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Wingding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86"/>
    <w:family w:val="auto"/>
    <w:pitch w:val="default"/>
    <w:sig w:usb0="800000EF" w:usb1="5000A04B" w:usb2="00000828" w:usb3="00000000" w:csb0="20000001" w:csb1="00000000"/>
  </w:font>
  <w:font w:name="Microsoft YaHei">
    <w:altName w:val="Abyssinica SIL"/>
    <w:panose1 w:val="00000000000000000000"/>
    <w:charset w:val="00"/>
    <w:family w:val="auto"/>
    <w:pitch w:val="default"/>
    <w:sig w:usb0="00000000" w:usb1="00000000" w:usb2="00000000" w:usb3="00000000" w:csb0="00000000" w:csb1="00000000"/>
  </w:font>
  <w:font w:name="Tahoma">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85134"/>
    <w:multiLevelType w:val="multilevel"/>
    <w:tmpl w:val="88F8513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DF9EEEA7"/>
    <w:multiLevelType w:val="singleLevel"/>
    <w:tmpl w:val="DF9EEEA7"/>
    <w:lvl w:ilvl="0" w:tentative="0">
      <w:start w:val="1"/>
      <w:numFmt w:val="decimalEnclosedCircleChinese"/>
      <w:suff w:val="nothing"/>
      <w:lvlText w:val="%1　"/>
      <w:lvlJc w:val="left"/>
      <w:pPr>
        <w:ind w:left="0" w:firstLine="400"/>
      </w:pPr>
      <w:rPr>
        <w:rFonts w:hint="eastAsia"/>
      </w:rPr>
    </w:lvl>
  </w:abstractNum>
  <w:abstractNum w:abstractNumId="2">
    <w:nsid w:val="FFF3D9D5"/>
    <w:multiLevelType w:val="singleLevel"/>
    <w:tmpl w:val="FFF3D9D5"/>
    <w:lvl w:ilvl="0" w:tentative="0">
      <w:start w:val="1"/>
      <w:numFmt w:val="chineseCounting"/>
      <w:suff w:val="nothing"/>
      <w:lvlText w:val="%1、"/>
      <w:lvlJc w:val="left"/>
      <w:pPr>
        <w:ind w:left="0" w:firstLine="420"/>
      </w:pPr>
      <w:rPr>
        <w:rFonts w:hint="eastAsia"/>
      </w:rPr>
    </w:lvl>
  </w:abstractNum>
  <w:abstractNum w:abstractNumId="3">
    <w:nsid w:val="1BEE2230"/>
    <w:multiLevelType w:val="singleLevel"/>
    <w:tmpl w:val="1BEE2230"/>
    <w:lvl w:ilvl="0" w:tentative="0">
      <w:start w:val="1"/>
      <w:numFmt w:val="chineseCounting"/>
      <w:suff w:val="nothing"/>
      <w:lvlText w:val="%1、"/>
      <w:lvlJc w:val="left"/>
      <w:pPr>
        <w:ind w:left="0" w:firstLine="420"/>
      </w:pPr>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AC"/>
    <w:rsid w:val="00031212"/>
    <w:rsid w:val="0016402A"/>
    <w:rsid w:val="0034758A"/>
    <w:rsid w:val="00B000AC"/>
    <w:rsid w:val="00E06F1A"/>
    <w:rsid w:val="25F3048A"/>
    <w:rsid w:val="2A57AD0A"/>
    <w:rsid w:val="3B7B6CA4"/>
    <w:rsid w:val="4E575C73"/>
    <w:rsid w:val="4E73C461"/>
    <w:rsid w:val="5BF42C0F"/>
    <w:rsid w:val="74F59B12"/>
    <w:rsid w:val="7BFEBECD"/>
    <w:rsid w:val="AB7B172A"/>
    <w:rsid w:val="AEEE3816"/>
    <w:rsid w:val="D9EE5DD2"/>
    <w:rsid w:val="DFFF80FA"/>
    <w:rsid w:val="EFFFB7D0"/>
    <w:rsid w:val="F6E3FDE2"/>
    <w:rsid w:val="F77D852D"/>
    <w:rsid w:val="FEFCD811"/>
    <w:rsid w:val="FFBF9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9">
    <w:name w:val="Table Grid"/>
    <w:basedOn w:val="8"/>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basedOn w:val="10"/>
    <w:semiHidden/>
    <w:unhideWhenUsed/>
    <w:qFormat/>
    <w:uiPriority w:val="99"/>
    <w:rPr>
      <w:color w:val="0000FF"/>
      <w:u w:val="single"/>
    </w:rPr>
  </w:style>
  <w:style w:type="character" w:styleId="12">
    <w:name w:val="HTML Code"/>
    <w:basedOn w:val="10"/>
    <w:semiHidden/>
    <w:unhideWhenUsed/>
    <w:qFormat/>
    <w:uiPriority w:val="99"/>
    <w:rPr>
      <w:rFonts w:ascii="Courier New" w:hAnsi="Courier New"/>
      <w:sz w:val="20"/>
    </w:rPr>
  </w:style>
  <w:style w:type="character" w:customStyle="1" w:styleId="13">
    <w:name w:val="fontstyle01"/>
    <w:basedOn w:val="10"/>
    <w:qFormat/>
    <w:uiPriority w:val="0"/>
    <w:rPr>
      <w:rFonts w:hint="default" w:ascii="SourceSansPro-Bold" w:hAnsi="SourceSansPro-Bold"/>
      <w:b/>
      <w:bCs/>
      <w:color w:val="000000"/>
      <w:sz w:val="32"/>
      <w:szCs w:val="32"/>
    </w:rPr>
  </w:style>
  <w:style w:type="character" w:customStyle="1" w:styleId="14">
    <w:name w:val="fontstyle21"/>
    <w:basedOn w:val="10"/>
    <w:uiPriority w:val="0"/>
    <w:rPr>
      <w:rFonts w:hint="default" w:ascii="SourceSansPro-Regular" w:hAnsi="SourceSansPro-Regular"/>
      <w:color w:val="000000"/>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206</Words>
  <Characters>1180</Characters>
  <Lines>9</Lines>
  <Paragraphs>2</Paragraphs>
  <TotalTime>10</TotalTime>
  <ScaleCrop>false</ScaleCrop>
  <LinksUpToDate>false</LinksUpToDate>
  <CharactersWithSpaces>1384</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2019-04-17T12:50:00Z</dcterms:created>
  <dc:creator>txc007 田晓春</dc:creator>
  <cp:lastModifiedBy>小春</cp:lastModifiedBy>
  <dcterms:modified xsi:type="dcterms:W3CDTF">2019-04-18T14:05:38Z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2052-11.1.0.8372</vt:lpwstr>
  </property>
</Properties>
</file>